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90" w:rsidRPr="004B0C19" w:rsidRDefault="00060990" w:rsidP="00060990">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2"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060990" w:rsidRPr="004B0C19" w:rsidRDefault="00060990" w:rsidP="00060990">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060990" w:rsidRPr="004B0C19" w:rsidRDefault="00060990" w:rsidP="00060990">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060990" w:rsidRPr="00060990" w:rsidRDefault="00060990" w:rsidP="00060990">
      <w:pPr>
        <w:spacing w:before="77" w:line="360" w:lineRule="auto"/>
        <w:jc w:val="center"/>
        <w:rPr>
          <w:rFonts w:ascii="Times New Roman" w:hAnsi="Times New Roman" w:cs="Times New Roman"/>
          <w:b/>
          <w:sz w:val="50"/>
        </w:rPr>
      </w:pPr>
      <w:r w:rsidRPr="00060990">
        <w:rPr>
          <w:rFonts w:ascii="Times New Roman" w:hAnsi="Times New Roman" w:cs="Times New Roman"/>
          <w:b/>
          <w:sz w:val="40"/>
        </w:rPr>
        <w:t>LAGOS ISLAND EAST COUNCIL</w:t>
      </w:r>
      <w:r w:rsidRPr="00060990">
        <w:rPr>
          <w:rFonts w:ascii="Times New Roman" w:hAnsi="Times New Roman" w:cs="Times New Roman"/>
          <w:b/>
          <w:sz w:val="50"/>
        </w:rPr>
        <w:t xml:space="preserve"> </w:t>
      </w:r>
    </w:p>
    <w:p w:rsidR="00060990" w:rsidRPr="00060990" w:rsidRDefault="00060990" w:rsidP="00060990">
      <w:pPr>
        <w:spacing w:after="0" w:line="484" w:lineRule="auto"/>
        <w:jc w:val="center"/>
        <w:rPr>
          <w:rFonts w:ascii="Times New Roman" w:hAnsi="Times New Roman" w:cs="Times New Roman"/>
          <w:b/>
          <w:color w:val="000000" w:themeColor="text1"/>
          <w:sz w:val="64"/>
        </w:rPr>
      </w:pPr>
      <w:r w:rsidRPr="00060990">
        <w:rPr>
          <w:rFonts w:ascii="Times New Roman" w:hAnsi="Times New Roman" w:cs="Times New Roman"/>
          <w:b/>
          <w:sz w:val="34"/>
        </w:rPr>
        <w:t>42 BORAD STREET LAGOS ISLAND, LAGOS STATE</w:t>
      </w:r>
      <w:r w:rsidRPr="00060990">
        <w:rPr>
          <w:rFonts w:ascii="Times New Roman" w:hAnsi="Times New Roman" w:cs="Times New Roman"/>
          <w:b/>
          <w:color w:val="000000" w:themeColor="text1"/>
          <w:sz w:val="64"/>
        </w:rPr>
        <w:t xml:space="preserve"> </w:t>
      </w:r>
    </w:p>
    <w:p w:rsidR="00060990" w:rsidRPr="004B0C19" w:rsidRDefault="00060990" w:rsidP="00060990">
      <w:pPr>
        <w:spacing w:after="0" w:line="484"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060990" w:rsidRPr="00060990" w:rsidRDefault="00060990" w:rsidP="00060990">
      <w:pPr>
        <w:pStyle w:val="BodyText"/>
        <w:spacing w:before="238"/>
        <w:jc w:val="center"/>
        <w:rPr>
          <w:b/>
        </w:rPr>
      </w:pPr>
      <w:r w:rsidRPr="00060990">
        <w:rPr>
          <w:b/>
        </w:rPr>
        <w:t>TOGUNDE SAMIAT MORENIKEJI</w:t>
      </w:r>
    </w:p>
    <w:p w:rsidR="00060990" w:rsidRPr="00E334C3" w:rsidRDefault="00060990" w:rsidP="00060990">
      <w:pPr>
        <w:pStyle w:val="BodyText"/>
        <w:spacing w:before="238"/>
        <w:jc w:val="center"/>
        <w:rPr>
          <w:b/>
        </w:rPr>
      </w:pPr>
      <w:r w:rsidRPr="00E334C3">
        <w:rPr>
          <w:b/>
          <w:color w:val="000000" w:themeColor="text1"/>
        </w:rPr>
        <w:t xml:space="preserve">MATRIC NO: </w:t>
      </w:r>
      <w:r w:rsidRPr="00E334C3">
        <w:rPr>
          <w:b/>
        </w:rPr>
        <w:t>ND/23/PAD/PT/0</w:t>
      </w:r>
      <w:r>
        <w:rPr>
          <w:b/>
        </w:rPr>
        <w:t>326</w:t>
      </w:r>
    </w:p>
    <w:p w:rsidR="00060990" w:rsidRPr="004B0C19" w:rsidRDefault="00060990" w:rsidP="00060990">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060990" w:rsidRPr="004B0C19" w:rsidRDefault="00060990" w:rsidP="00060990">
      <w:pPr>
        <w:pStyle w:val="NormalWeb"/>
        <w:jc w:val="center"/>
        <w:rPr>
          <w:b/>
          <w:color w:val="000000" w:themeColor="text1"/>
          <w:sz w:val="26"/>
        </w:rPr>
      </w:pPr>
      <w:r w:rsidRPr="004B0C19">
        <w:rPr>
          <w:b/>
          <w:color w:val="000000" w:themeColor="text1"/>
          <w:sz w:val="26"/>
        </w:rPr>
        <w:t xml:space="preserve">DEPARTMENT OF </w:t>
      </w:r>
      <w:r>
        <w:rPr>
          <w:b/>
          <w:color w:val="000000" w:themeColor="text1"/>
          <w:sz w:val="26"/>
        </w:rPr>
        <w:t>PUBLIC ADMINISTRATION</w:t>
      </w:r>
      <w:r w:rsidRPr="004B0C19">
        <w:rPr>
          <w:b/>
          <w:color w:val="000000" w:themeColor="text1"/>
          <w:sz w:val="26"/>
        </w:rPr>
        <w:t>,</w:t>
      </w:r>
    </w:p>
    <w:p w:rsidR="00060990" w:rsidRPr="004B0C19" w:rsidRDefault="00060990" w:rsidP="00060990">
      <w:pPr>
        <w:pStyle w:val="NormalWeb"/>
        <w:jc w:val="center"/>
        <w:rPr>
          <w:b/>
          <w:color w:val="000000" w:themeColor="text1"/>
          <w:sz w:val="32"/>
        </w:rPr>
      </w:pPr>
      <w:r w:rsidRPr="004B0C19">
        <w:rPr>
          <w:b/>
          <w:color w:val="000000" w:themeColor="text1"/>
          <w:sz w:val="32"/>
        </w:rPr>
        <w:t>KWARA STATE POLYTECHNIC, ILORIN.</w:t>
      </w:r>
    </w:p>
    <w:p w:rsidR="00060990" w:rsidRPr="004B0C19" w:rsidRDefault="00060990" w:rsidP="00060990">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164B4C" w:rsidRDefault="00060990" w:rsidP="00060990">
      <w:pPr>
        <w:jc w:val="center"/>
        <w:rPr>
          <w:rFonts w:ascii="Times New Roman" w:hAnsi="Times New Roman" w:cs="Times New Roman"/>
          <w:b/>
          <w:sz w:val="32"/>
        </w:rPr>
      </w:pPr>
      <w:r>
        <w:rPr>
          <w:rFonts w:ascii="Times New Roman" w:hAnsi="Times New Roman" w:cs="Times New Roman"/>
          <w:b/>
          <w:sz w:val="32"/>
        </w:rPr>
        <w:t>AUGUST</w:t>
      </w:r>
      <w:r w:rsidRPr="003F0867">
        <w:rPr>
          <w:rFonts w:ascii="Times New Roman" w:hAnsi="Times New Roman" w:cs="Times New Roman"/>
          <w:b/>
          <w:sz w:val="32"/>
        </w:rPr>
        <w:t xml:space="preserve"> – NOVEMBER 2024</w:t>
      </w:r>
    </w:p>
    <w:p w:rsidR="00060990" w:rsidRDefault="00060990">
      <w:pPr>
        <w:rPr>
          <w:rFonts w:ascii="Times New Roman" w:hAnsi="Times New Roman" w:cs="Times New Roman"/>
          <w:b/>
          <w:sz w:val="32"/>
        </w:rPr>
      </w:pPr>
      <w:r>
        <w:rPr>
          <w:rFonts w:ascii="Times New Roman" w:hAnsi="Times New Roman" w:cs="Times New Roman"/>
          <w:b/>
          <w:sz w:val="32"/>
        </w:rPr>
        <w:br w:type="page"/>
      </w:r>
    </w:p>
    <w:p w:rsidR="00060990" w:rsidRPr="00060990" w:rsidRDefault="00060990" w:rsidP="0006099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lastRenderedPageBreak/>
        <w:t>TABLE OF CONTENTS</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Chapter One: Introduction</w:t>
      </w:r>
      <w:r w:rsidRPr="00060990">
        <w:rPr>
          <w:rFonts w:ascii="Times New Roman" w:eastAsia="Times New Roman" w:hAnsi="Times New Roman" w:cs="Times New Roman"/>
          <w:sz w:val="24"/>
          <w:szCs w:val="24"/>
        </w:rPr>
        <w:br/>
        <w:t>1.1 Background of SIWES</w:t>
      </w:r>
      <w:r w:rsidRPr="00060990">
        <w:rPr>
          <w:rFonts w:ascii="Times New Roman" w:eastAsia="Times New Roman" w:hAnsi="Times New Roman" w:cs="Times New Roman"/>
          <w:sz w:val="24"/>
          <w:szCs w:val="24"/>
        </w:rPr>
        <w:br/>
        <w:t>1.2 Objectives of SIWES</w:t>
      </w:r>
      <w:r w:rsidRPr="00060990">
        <w:rPr>
          <w:rFonts w:ascii="Times New Roman" w:eastAsia="Times New Roman" w:hAnsi="Times New Roman" w:cs="Times New Roman"/>
          <w:sz w:val="24"/>
          <w:szCs w:val="24"/>
        </w:rPr>
        <w:br/>
        <w:t>1.3 Overview of Lagos Island East Council</w:t>
      </w:r>
      <w:r w:rsidRPr="00060990">
        <w:rPr>
          <w:rFonts w:ascii="Times New Roman" w:eastAsia="Times New Roman" w:hAnsi="Times New Roman" w:cs="Times New Roman"/>
          <w:sz w:val="24"/>
          <w:szCs w:val="24"/>
        </w:rPr>
        <w:br/>
        <w:t>1.4 Relevance of SIWES to Public Administration Students</w:t>
      </w:r>
      <w:r w:rsidRPr="00060990">
        <w:rPr>
          <w:rFonts w:ascii="Times New Roman" w:eastAsia="Times New Roman" w:hAnsi="Times New Roman" w:cs="Times New Roman"/>
          <w:sz w:val="24"/>
          <w:szCs w:val="24"/>
        </w:rPr>
        <w:br/>
        <w:t>1.5 Goals and Expectations</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Chapter Two: Organizational Overview</w:t>
      </w:r>
      <w:r w:rsidRPr="00060990">
        <w:rPr>
          <w:rFonts w:ascii="Times New Roman" w:eastAsia="Times New Roman" w:hAnsi="Times New Roman" w:cs="Times New Roman"/>
          <w:sz w:val="24"/>
          <w:szCs w:val="24"/>
        </w:rPr>
        <w:br/>
        <w:t>2.1 Historical Background of the Organization</w:t>
      </w:r>
      <w:r w:rsidRPr="00060990">
        <w:rPr>
          <w:rFonts w:ascii="Times New Roman" w:eastAsia="Times New Roman" w:hAnsi="Times New Roman" w:cs="Times New Roman"/>
          <w:sz w:val="24"/>
          <w:szCs w:val="24"/>
        </w:rPr>
        <w:br/>
        <w:t>2.2 Vision and Mission Statements</w:t>
      </w:r>
      <w:r w:rsidRPr="00060990">
        <w:rPr>
          <w:rFonts w:ascii="Times New Roman" w:eastAsia="Times New Roman" w:hAnsi="Times New Roman" w:cs="Times New Roman"/>
          <w:sz w:val="24"/>
          <w:szCs w:val="24"/>
        </w:rPr>
        <w:br/>
        <w:t>2.3 Organizational Structure</w:t>
      </w:r>
      <w:r w:rsidRPr="00060990">
        <w:rPr>
          <w:rFonts w:ascii="Times New Roman" w:eastAsia="Times New Roman" w:hAnsi="Times New Roman" w:cs="Times New Roman"/>
          <w:sz w:val="24"/>
          <w:szCs w:val="24"/>
        </w:rPr>
        <w:br/>
        <w:t>2.4 Departments and Their Functions</w:t>
      </w:r>
      <w:r w:rsidRPr="00060990">
        <w:rPr>
          <w:rFonts w:ascii="Times New Roman" w:eastAsia="Times New Roman" w:hAnsi="Times New Roman" w:cs="Times New Roman"/>
          <w:sz w:val="24"/>
          <w:szCs w:val="24"/>
        </w:rPr>
        <w:br/>
        <w:t>2.5 Role of Public Administration in the Council</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Chapter Three: Training Activities and Work Experience</w:t>
      </w:r>
      <w:r w:rsidRPr="00060990">
        <w:rPr>
          <w:rFonts w:ascii="Times New Roman" w:eastAsia="Times New Roman" w:hAnsi="Times New Roman" w:cs="Times New Roman"/>
          <w:sz w:val="24"/>
          <w:szCs w:val="24"/>
        </w:rPr>
        <w:br/>
        <w:t>3.1 Duties and Responsibilities Assigned</w:t>
      </w:r>
      <w:r w:rsidRPr="00060990">
        <w:rPr>
          <w:rFonts w:ascii="Times New Roman" w:eastAsia="Times New Roman" w:hAnsi="Times New Roman" w:cs="Times New Roman"/>
          <w:sz w:val="24"/>
          <w:szCs w:val="24"/>
        </w:rPr>
        <w:br/>
        <w:t>3.2 Departmental Experiences</w:t>
      </w:r>
      <w:r w:rsidRPr="00060990">
        <w:rPr>
          <w:rFonts w:ascii="Times New Roman" w:eastAsia="Times New Roman" w:hAnsi="Times New Roman" w:cs="Times New Roman"/>
          <w:sz w:val="24"/>
          <w:szCs w:val="24"/>
        </w:rPr>
        <w:br/>
        <w:t>3.3 Tools, Equipment, and Technologies Used</w:t>
      </w:r>
      <w:r w:rsidRPr="00060990">
        <w:rPr>
          <w:rFonts w:ascii="Times New Roman" w:eastAsia="Times New Roman" w:hAnsi="Times New Roman" w:cs="Times New Roman"/>
          <w:sz w:val="24"/>
          <w:szCs w:val="24"/>
        </w:rPr>
        <w:br/>
        <w:t>3.4 Supervision and Interaction with Staff</w:t>
      </w:r>
      <w:r w:rsidRPr="00060990">
        <w:rPr>
          <w:rFonts w:ascii="Times New Roman" w:eastAsia="Times New Roman" w:hAnsi="Times New Roman" w:cs="Times New Roman"/>
          <w:sz w:val="24"/>
          <w:szCs w:val="24"/>
        </w:rPr>
        <w:br/>
        <w:t>3.5 Challenges Encountered</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Chapter Four: Skills and Knowledge Acquired</w:t>
      </w:r>
      <w:r w:rsidRPr="00060990">
        <w:rPr>
          <w:rFonts w:ascii="Times New Roman" w:eastAsia="Times New Roman" w:hAnsi="Times New Roman" w:cs="Times New Roman"/>
          <w:sz w:val="24"/>
          <w:szCs w:val="24"/>
        </w:rPr>
        <w:br/>
        <w:t>4.1 Technical and Administrative Skills</w:t>
      </w:r>
      <w:r w:rsidRPr="00060990">
        <w:rPr>
          <w:rFonts w:ascii="Times New Roman" w:eastAsia="Times New Roman" w:hAnsi="Times New Roman" w:cs="Times New Roman"/>
          <w:sz w:val="24"/>
          <w:szCs w:val="24"/>
        </w:rPr>
        <w:br/>
        <w:t>4.2 Interpersonal and Communication Skills</w:t>
      </w:r>
      <w:r w:rsidRPr="00060990">
        <w:rPr>
          <w:rFonts w:ascii="Times New Roman" w:eastAsia="Times New Roman" w:hAnsi="Times New Roman" w:cs="Times New Roman"/>
          <w:sz w:val="24"/>
          <w:szCs w:val="24"/>
        </w:rPr>
        <w:br/>
        <w:t>4.3 Bridging Classroom Theory with Practical Experience</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Chapter Five: Challenges, Recommendations, and Conclusion</w:t>
      </w:r>
      <w:r w:rsidRPr="00060990">
        <w:rPr>
          <w:rFonts w:ascii="Times New Roman" w:eastAsia="Times New Roman" w:hAnsi="Times New Roman" w:cs="Times New Roman"/>
          <w:sz w:val="24"/>
          <w:szCs w:val="24"/>
        </w:rPr>
        <w:br/>
        <w:t>5.1 Challenges and Solutions</w:t>
      </w:r>
      <w:r w:rsidRPr="00060990">
        <w:rPr>
          <w:rFonts w:ascii="Times New Roman" w:eastAsia="Times New Roman" w:hAnsi="Times New Roman" w:cs="Times New Roman"/>
          <w:sz w:val="24"/>
          <w:szCs w:val="24"/>
        </w:rPr>
        <w:br/>
        <w:t>5.2 Recommendations for the Organization</w:t>
      </w:r>
      <w:r w:rsidRPr="00060990">
        <w:rPr>
          <w:rFonts w:ascii="Times New Roman" w:eastAsia="Times New Roman" w:hAnsi="Times New Roman" w:cs="Times New Roman"/>
          <w:sz w:val="24"/>
          <w:szCs w:val="24"/>
        </w:rPr>
        <w:br/>
        <w:t>5.3 Suggestions for Future SIWES Participants</w:t>
      </w:r>
      <w:r w:rsidRPr="00060990">
        <w:rPr>
          <w:rFonts w:ascii="Times New Roman" w:eastAsia="Times New Roman" w:hAnsi="Times New Roman" w:cs="Times New Roman"/>
          <w:sz w:val="24"/>
          <w:szCs w:val="24"/>
        </w:rPr>
        <w:br/>
        <w:t>5.4 Summary and Conclusion</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References</w:t>
      </w:r>
    </w:p>
    <w:p w:rsidR="00060990" w:rsidRPr="00060990" w:rsidRDefault="00060990" w:rsidP="00060990">
      <w:pPr>
        <w:spacing w:after="0" w:line="360" w:lineRule="auto"/>
        <w:jc w:val="center"/>
        <w:rPr>
          <w:rFonts w:ascii="Times New Roman" w:eastAsia="Times New Roman" w:hAnsi="Times New Roman" w:cs="Times New Roman"/>
          <w:b/>
          <w:bCs/>
          <w:sz w:val="36"/>
          <w:szCs w:val="24"/>
        </w:rPr>
      </w:pPr>
      <w:r w:rsidRPr="00060990">
        <w:rPr>
          <w:rFonts w:ascii="Times New Roman" w:eastAsia="Times New Roman" w:hAnsi="Times New Roman" w:cs="Times New Roman"/>
          <w:b/>
          <w:bCs/>
          <w:sz w:val="36"/>
          <w:szCs w:val="24"/>
        </w:rPr>
        <w:lastRenderedPageBreak/>
        <w:t>CHAPTER ONE</w:t>
      </w:r>
    </w:p>
    <w:p w:rsidR="00060990" w:rsidRPr="00060990" w:rsidRDefault="00060990" w:rsidP="00060990">
      <w:pPr>
        <w:spacing w:after="0" w:line="360" w:lineRule="auto"/>
        <w:jc w:val="center"/>
        <w:rPr>
          <w:rFonts w:ascii="Times New Roman" w:eastAsia="Times New Roman" w:hAnsi="Times New Roman" w:cs="Times New Roman"/>
          <w:sz w:val="28"/>
          <w:szCs w:val="24"/>
        </w:rPr>
      </w:pPr>
      <w:r w:rsidRPr="00060990">
        <w:rPr>
          <w:rFonts w:ascii="Times New Roman" w:eastAsia="Times New Roman" w:hAnsi="Times New Roman" w:cs="Times New Roman"/>
          <w:b/>
          <w:bCs/>
          <w:sz w:val="28"/>
          <w:szCs w:val="24"/>
        </w:rPr>
        <w:t xml:space="preserve"> INTRODUCTION</w:t>
      </w:r>
    </w:p>
    <w:p w:rsidR="00060990" w:rsidRPr="00060990" w:rsidRDefault="00060990" w:rsidP="00060990">
      <w:pPr>
        <w:pStyle w:val="ListParagraph"/>
        <w:numPr>
          <w:ilvl w:val="1"/>
          <w:numId w:val="17"/>
        </w:numPr>
        <w:spacing w:after="0" w:line="360" w:lineRule="auto"/>
        <w:rPr>
          <w:rFonts w:ascii="Times New Roman" w:eastAsia="Times New Roman" w:hAnsi="Times New Roman" w:cs="Times New Roman"/>
          <w:b/>
          <w:bCs/>
          <w:sz w:val="24"/>
          <w:szCs w:val="24"/>
        </w:rPr>
      </w:pPr>
      <w:r w:rsidRPr="00060990">
        <w:rPr>
          <w:rFonts w:ascii="Times New Roman" w:eastAsia="Times New Roman" w:hAnsi="Times New Roman" w:cs="Times New Roman"/>
          <w:b/>
          <w:bCs/>
          <w:sz w:val="24"/>
          <w:szCs w:val="24"/>
        </w:rPr>
        <w:t>Background of SIWES</w:t>
      </w:r>
      <w:r w:rsidRPr="00060990">
        <w:rPr>
          <w:rFonts w:ascii="Times New Roman" w:eastAsia="Times New Roman" w:hAnsi="Times New Roman" w:cs="Times New Roman"/>
          <w:sz w:val="24"/>
          <w:szCs w:val="24"/>
        </w:rPr>
        <w:br/>
        <w:t>The Student Industrial Work Experience Scheme (SIWES) is a nationally recognized skill-acquisition program launched by the Industrial Training Fund (ITF) in Nigeria. It was established to address the need for practical experience among students in tertiary institutions, particularly in technical and professional disciplines. The program serves as a bridge between academic learning and professional practice by enabling students to spend a specific duration in real organizational settings. Through SIWES, students like myself are exposed to actual work environments, where they observe, learn, and participate in organizational duties that reflect their field of study. This practical exposure not only enriches academic knowledge but also prepares students to become competent and adaptable professionals in the labor market.</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1.2 Objectives of SIWES</w:t>
      </w:r>
      <w:r w:rsidRPr="00060990">
        <w:rPr>
          <w:rFonts w:ascii="Times New Roman" w:eastAsia="Times New Roman" w:hAnsi="Times New Roman" w:cs="Times New Roman"/>
          <w:sz w:val="24"/>
          <w:szCs w:val="24"/>
        </w:rPr>
        <w:br/>
        <w:t>The core objectives of the SIWES program include:</w:t>
      </w:r>
    </w:p>
    <w:p w:rsidR="00060990" w:rsidRPr="00060990" w:rsidRDefault="00060990" w:rsidP="0006099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expose students to workplace practices and administrative structures.</w:t>
      </w:r>
    </w:p>
    <w:p w:rsidR="00060990" w:rsidRPr="00060990" w:rsidRDefault="00060990" w:rsidP="0006099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provide students with practical experience related to their course of study.</w:t>
      </w:r>
    </w:p>
    <w:p w:rsidR="00060990" w:rsidRPr="00060990" w:rsidRDefault="00060990" w:rsidP="0006099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prepare students for the challenges of working life after graduation.</w:t>
      </w:r>
    </w:p>
    <w:p w:rsidR="00060990" w:rsidRPr="00060990" w:rsidRDefault="00060990" w:rsidP="0006099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help students develop technical, interpersonal, and managerial skills.</w:t>
      </w:r>
    </w:p>
    <w:p w:rsidR="00060990" w:rsidRPr="00060990" w:rsidRDefault="00060990" w:rsidP="0006099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enhance students’ knowledge through the application of theoretical concepts in real work scenarios.</w:t>
      </w:r>
    </w:p>
    <w:p w:rsidR="00060990" w:rsidRPr="00060990" w:rsidRDefault="00060990" w:rsidP="0006099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promote a greater understanding of work ethics, professionalism, and organizational discipline.</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1.3 Overview of Lagos Island East Council</w:t>
      </w:r>
      <w:r w:rsidRPr="00060990">
        <w:rPr>
          <w:rFonts w:ascii="Times New Roman" w:eastAsia="Times New Roman" w:hAnsi="Times New Roman" w:cs="Times New Roman"/>
          <w:sz w:val="24"/>
          <w:szCs w:val="24"/>
        </w:rPr>
        <w:br/>
        <w:t xml:space="preserve">Lagos Island East Council is one of the functioning Local Government Areas (LGAs) under the Lagos State Government, situated at 42 Broad Street, Lagos Island. It plays a vital role in bringing governance closer to the people by implementing policies, overseeing development projects, and managing local administrative services. The council handles responsibilities such as sanitation, licensing, community health, education support, and other grassroots-level public services. It is made up of various departments, each performing essential tasks that contribute to </w:t>
      </w:r>
      <w:r w:rsidRPr="00060990">
        <w:rPr>
          <w:rFonts w:ascii="Times New Roman" w:eastAsia="Times New Roman" w:hAnsi="Times New Roman" w:cs="Times New Roman"/>
          <w:sz w:val="24"/>
          <w:szCs w:val="24"/>
        </w:rPr>
        <w:lastRenderedPageBreak/>
        <w:t>the council’s effective administration. As a host for SIWES trainees, Lagos Island East Council provides a platform where students gain first-hand experience of local government functions, learn the structure of public administration, and participate in administrative processes that benefit the local population.</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1.4 Relevance of SIWES to Public Administration Students</w:t>
      </w:r>
      <w:r w:rsidRPr="00060990">
        <w:rPr>
          <w:rFonts w:ascii="Times New Roman" w:eastAsia="Times New Roman" w:hAnsi="Times New Roman" w:cs="Times New Roman"/>
          <w:sz w:val="24"/>
          <w:szCs w:val="24"/>
        </w:rPr>
        <w:br/>
        <w:t>For Public Administration students, SIWES is especially valuable. It provides a real-world perspective of how public offices are structured and managed. Through the scheme, students are given opportunities to understand governmental functions such as policy implementation, service delivery, and interdepartmental coordination. Additionally, they gain exposure to human resource practices, documentation standards, and decision-making processes within the public sector. My SIWES placement at Lagos Island East Council offered a practical platform to apply classroom knowledge in governance, administration, and public service management. The experience also allowed me to observe ethical principles in action, such as transparency, accountability, and civic engagement, all of which are fundamental to effective public administration.</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1.5 Goals and Expectations</w:t>
      </w:r>
      <w:r w:rsidRPr="00060990">
        <w:rPr>
          <w:rFonts w:ascii="Times New Roman" w:eastAsia="Times New Roman" w:hAnsi="Times New Roman" w:cs="Times New Roman"/>
          <w:sz w:val="24"/>
          <w:szCs w:val="24"/>
        </w:rPr>
        <w:br/>
        <w:t>Prior to beginning the SIWES placement, I set out with several goals and expectations:</w:t>
      </w:r>
    </w:p>
    <w:p w:rsidR="00060990" w:rsidRPr="00060990" w:rsidRDefault="00060990" w:rsidP="00060990">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gain meaningful administrative work experience within a public service environment.</w:t>
      </w:r>
    </w:p>
    <w:p w:rsidR="00060990" w:rsidRPr="00060990" w:rsidRDefault="00060990" w:rsidP="00060990">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understand the practical functions of local government and how public policies are implemented at the grassroots.</w:t>
      </w:r>
    </w:p>
    <w:p w:rsidR="00060990" w:rsidRPr="00060990" w:rsidRDefault="00060990" w:rsidP="00060990">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develop competence in clerical duties, documentation, and report handling.</w:t>
      </w:r>
    </w:p>
    <w:p w:rsidR="00060990" w:rsidRPr="00060990" w:rsidRDefault="00060990" w:rsidP="00060990">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observe workplace culture, including time management, teamwork, and discipline among public servants.</w:t>
      </w:r>
    </w:p>
    <w:p w:rsidR="00060990" w:rsidRPr="00060990" w:rsidRDefault="00060990" w:rsidP="00060990">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improve my communication and interpersonal skills by engaging with professionals and members of the public.</w:t>
      </w:r>
    </w:p>
    <w:p w:rsidR="00060990" w:rsidRPr="00060990" w:rsidRDefault="00060990" w:rsidP="00060990">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To apply theoretical lessons from Public Administration courses to real government operations and administrative challenges.</w:t>
      </w:r>
    </w:p>
    <w:p w:rsidR="00060990" w:rsidRDefault="00060990">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060990" w:rsidRDefault="00060990" w:rsidP="00060990">
      <w:pPr>
        <w:spacing w:after="0" w:line="360" w:lineRule="auto"/>
        <w:jc w:val="center"/>
        <w:outlineLvl w:val="1"/>
        <w:rPr>
          <w:rFonts w:ascii="Times New Roman" w:eastAsia="Times New Roman" w:hAnsi="Times New Roman" w:cs="Times New Roman"/>
          <w:b/>
          <w:bCs/>
          <w:sz w:val="36"/>
          <w:szCs w:val="36"/>
        </w:rPr>
      </w:pPr>
      <w:r w:rsidRPr="00060990">
        <w:rPr>
          <w:rFonts w:ascii="Times New Roman" w:eastAsia="Times New Roman" w:hAnsi="Times New Roman" w:cs="Times New Roman"/>
          <w:b/>
          <w:bCs/>
          <w:sz w:val="36"/>
          <w:szCs w:val="36"/>
        </w:rPr>
        <w:lastRenderedPageBreak/>
        <w:t>CHAPTER TWO</w:t>
      </w:r>
    </w:p>
    <w:p w:rsidR="00060990" w:rsidRPr="00060990" w:rsidRDefault="00060990" w:rsidP="00060990">
      <w:pPr>
        <w:spacing w:after="0" w:line="360" w:lineRule="auto"/>
        <w:jc w:val="center"/>
        <w:outlineLvl w:val="1"/>
        <w:rPr>
          <w:rFonts w:ascii="Times New Roman" w:eastAsia="Times New Roman" w:hAnsi="Times New Roman" w:cs="Times New Roman"/>
          <w:b/>
          <w:bCs/>
          <w:sz w:val="34"/>
          <w:szCs w:val="36"/>
        </w:rPr>
      </w:pPr>
      <w:r w:rsidRPr="00060990">
        <w:rPr>
          <w:rFonts w:ascii="Times New Roman" w:eastAsia="Times New Roman" w:hAnsi="Times New Roman" w:cs="Times New Roman"/>
          <w:b/>
          <w:bCs/>
          <w:sz w:val="34"/>
          <w:szCs w:val="36"/>
        </w:rPr>
        <w:t xml:space="preserve"> </w:t>
      </w:r>
      <w:r w:rsidRPr="00060990">
        <w:rPr>
          <w:rFonts w:ascii="Times New Roman" w:eastAsia="Times New Roman" w:hAnsi="Times New Roman" w:cs="Times New Roman"/>
          <w:b/>
          <w:bCs/>
          <w:sz w:val="28"/>
          <w:szCs w:val="36"/>
        </w:rPr>
        <w:t>ORGANIZATIONAL OVERVIEW</w:t>
      </w:r>
    </w:p>
    <w:p w:rsidR="00060990" w:rsidRPr="00060990" w:rsidRDefault="00060990" w:rsidP="00060990">
      <w:pPr>
        <w:spacing w:after="0"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2.1 Overview of the Organization</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Lagos Island East Council is one of the recognized local government administrative units under Lagos State. It plays a significant role in grassroots governance by implementing state policies, managing local development projects, and delivering essential public services such as waste management, health services, primary education, and environmental sanitation. Located at 42 Broad Street, Lagos Island, the Council operates within a structured public service framework guided by the principles of transparency, accountability, and service to the community. It serves as a link between the state government and the citizens, ensuring effective service delivery at the local level.</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The Council is also committed to capacity-building by offering industrial training and internship opportunities to students in tertiary institutions, particularly those in administrative and management disciplines.</w:t>
      </w:r>
    </w:p>
    <w:p w:rsidR="00060990" w:rsidRPr="00060990" w:rsidRDefault="00060990" w:rsidP="0006099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2.2 Organizational Structure</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Lagos Island East Council has a formal, hierarchical administrative structure typical of public institutions. This structure promotes accountability and smooth coordination between departments. The structure includes:</w:t>
      </w:r>
    </w:p>
    <w:p w:rsidR="00060990" w:rsidRPr="00060990" w:rsidRDefault="00060990" w:rsidP="0006099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The Executive Chairman</w:t>
      </w:r>
      <w:r w:rsidRPr="00060990">
        <w:rPr>
          <w:rFonts w:ascii="Times New Roman" w:eastAsia="Times New Roman" w:hAnsi="Times New Roman" w:cs="Times New Roman"/>
          <w:sz w:val="24"/>
          <w:szCs w:val="24"/>
        </w:rPr>
        <w:t xml:space="preserve"> – The political and administrative head of the local government.</w:t>
      </w:r>
    </w:p>
    <w:p w:rsidR="00060990" w:rsidRPr="00060990" w:rsidRDefault="00060990" w:rsidP="0006099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Vice Chairman</w:t>
      </w:r>
      <w:r w:rsidRPr="00060990">
        <w:rPr>
          <w:rFonts w:ascii="Times New Roman" w:eastAsia="Times New Roman" w:hAnsi="Times New Roman" w:cs="Times New Roman"/>
          <w:sz w:val="24"/>
          <w:szCs w:val="24"/>
        </w:rPr>
        <w:t xml:space="preserve"> – Supports the Chairman and may act in their absence.</w:t>
      </w:r>
    </w:p>
    <w:p w:rsidR="00060990" w:rsidRPr="00060990" w:rsidRDefault="00060990" w:rsidP="0006099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Council Manager</w:t>
      </w:r>
      <w:r w:rsidRPr="00060990">
        <w:rPr>
          <w:rFonts w:ascii="Times New Roman" w:eastAsia="Times New Roman" w:hAnsi="Times New Roman" w:cs="Times New Roman"/>
          <w:sz w:val="24"/>
          <w:szCs w:val="24"/>
        </w:rPr>
        <w:t xml:space="preserve"> – Responsible for overseeing the internal administrative affairs and coordinating the work of various departments.</w:t>
      </w:r>
    </w:p>
    <w:p w:rsidR="00060990" w:rsidRPr="00060990" w:rsidRDefault="00060990" w:rsidP="0006099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Heads of Departments (HODs)</w:t>
      </w:r>
      <w:r w:rsidRPr="00060990">
        <w:rPr>
          <w:rFonts w:ascii="Times New Roman" w:eastAsia="Times New Roman" w:hAnsi="Times New Roman" w:cs="Times New Roman"/>
          <w:sz w:val="24"/>
          <w:szCs w:val="24"/>
        </w:rPr>
        <w:t xml:space="preserve"> – Each department is led by an HOD who supervises the department’s staff and ensures the effective discharge of duties.</w:t>
      </w:r>
    </w:p>
    <w:p w:rsidR="00060990" w:rsidRPr="00060990" w:rsidRDefault="00060990" w:rsidP="0006099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Administrative Officers</w:t>
      </w:r>
      <w:r w:rsidRPr="00060990">
        <w:rPr>
          <w:rFonts w:ascii="Times New Roman" w:eastAsia="Times New Roman" w:hAnsi="Times New Roman" w:cs="Times New Roman"/>
          <w:sz w:val="24"/>
          <w:szCs w:val="24"/>
        </w:rPr>
        <w:t xml:space="preserve"> – They manage internal documentation, records, and general clerical duties.</w:t>
      </w:r>
    </w:p>
    <w:p w:rsidR="00060990" w:rsidRPr="00060990" w:rsidRDefault="00060990" w:rsidP="0006099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lastRenderedPageBreak/>
        <w:t>Support Staff and Interns</w:t>
      </w:r>
      <w:r w:rsidRPr="00060990">
        <w:rPr>
          <w:rFonts w:ascii="Times New Roman" w:eastAsia="Times New Roman" w:hAnsi="Times New Roman" w:cs="Times New Roman"/>
          <w:sz w:val="24"/>
          <w:szCs w:val="24"/>
        </w:rPr>
        <w:t xml:space="preserve"> – Includes cleaners, messengers, NYSC members, and students undergoing industrial training.</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This structure ensures efficient delivery of services, smooth communication flow, and clarity in reporting lines.</w:t>
      </w:r>
    </w:p>
    <w:p w:rsidR="00060990" w:rsidRPr="00060990" w:rsidRDefault="00060990" w:rsidP="0006099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2.3 Departments and Their Functions</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The Council comprises several departments that handle specific administrative and operational responsibilities:</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Administration and Human Resources Department</w:t>
      </w:r>
      <w:r w:rsidRPr="00060990">
        <w:rPr>
          <w:rFonts w:ascii="Times New Roman" w:eastAsia="Times New Roman" w:hAnsi="Times New Roman" w:cs="Times New Roman"/>
          <w:sz w:val="24"/>
          <w:szCs w:val="24"/>
        </w:rPr>
        <w:br/>
        <w:t>Handles staff matters including recruitment, leave schedules, promotions, and disciplinary actions. Also responsible for general office management and filing systems.</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Finance and Accounts Department</w:t>
      </w:r>
      <w:r w:rsidRPr="00060990">
        <w:rPr>
          <w:rFonts w:ascii="Times New Roman" w:eastAsia="Times New Roman" w:hAnsi="Times New Roman" w:cs="Times New Roman"/>
          <w:sz w:val="24"/>
          <w:szCs w:val="24"/>
        </w:rPr>
        <w:br/>
        <w:t>Manages the Council’s budget, revenue generation, disbursements, and financial reporting.</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Environmental Services Department</w:t>
      </w:r>
      <w:r w:rsidRPr="00060990">
        <w:rPr>
          <w:rFonts w:ascii="Times New Roman" w:eastAsia="Times New Roman" w:hAnsi="Times New Roman" w:cs="Times New Roman"/>
          <w:sz w:val="24"/>
          <w:szCs w:val="24"/>
        </w:rPr>
        <w:br/>
        <w:t>Oversees sanitation, waste management, pest control, and environmental awareness programs.</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Primary Health Care Department</w:t>
      </w:r>
      <w:r w:rsidRPr="00060990">
        <w:rPr>
          <w:rFonts w:ascii="Times New Roman" w:eastAsia="Times New Roman" w:hAnsi="Times New Roman" w:cs="Times New Roman"/>
          <w:sz w:val="24"/>
          <w:szCs w:val="24"/>
        </w:rPr>
        <w:br/>
        <w:t>Manages the local health centers, immunization programs, maternal and child health services, and public health outreach.</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Education and Library Services Department</w:t>
      </w:r>
      <w:r w:rsidRPr="00060990">
        <w:rPr>
          <w:rFonts w:ascii="Times New Roman" w:eastAsia="Times New Roman" w:hAnsi="Times New Roman" w:cs="Times New Roman"/>
          <w:sz w:val="24"/>
          <w:szCs w:val="24"/>
        </w:rPr>
        <w:br/>
        <w:t>Supervises public primary schools and promotes literacy and educational programs in the local government area.</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Works and Infrastructure Department</w:t>
      </w:r>
      <w:r w:rsidRPr="00060990">
        <w:rPr>
          <w:rFonts w:ascii="Times New Roman" w:eastAsia="Times New Roman" w:hAnsi="Times New Roman" w:cs="Times New Roman"/>
          <w:sz w:val="24"/>
          <w:szCs w:val="24"/>
        </w:rPr>
        <w:br/>
        <w:t>Responsible for building and maintenance of roads, drainage systems, and public buildings.</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Information and Public Relations Department</w:t>
      </w:r>
      <w:r w:rsidRPr="00060990">
        <w:rPr>
          <w:rFonts w:ascii="Times New Roman" w:eastAsia="Times New Roman" w:hAnsi="Times New Roman" w:cs="Times New Roman"/>
          <w:sz w:val="24"/>
          <w:szCs w:val="24"/>
        </w:rPr>
        <w:br/>
        <w:t>Handles internal and external communications, press releases, and media relations.</w:t>
      </w:r>
    </w:p>
    <w:p w:rsidR="00060990" w:rsidRPr="00060990" w:rsidRDefault="00060990" w:rsidP="0006099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Internship/Training Unit</w:t>
      </w:r>
      <w:r w:rsidRPr="00060990">
        <w:rPr>
          <w:rFonts w:ascii="Times New Roman" w:eastAsia="Times New Roman" w:hAnsi="Times New Roman" w:cs="Times New Roman"/>
          <w:sz w:val="24"/>
          <w:szCs w:val="24"/>
        </w:rPr>
        <w:br/>
        <w:t>Coordinates with tertiary institutions and oversees the orientation and supervision of students and interns posted to the Council.</w:t>
      </w:r>
    </w:p>
    <w:p w:rsidR="00060990" w:rsidRPr="00060990" w:rsidRDefault="00060990" w:rsidP="00060990">
      <w:pPr>
        <w:spacing w:line="360" w:lineRule="auto"/>
        <w:jc w:val="center"/>
        <w:rPr>
          <w:rFonts w:ascii="Times New Roman" w:eastAsia="Times New Roman" w:hAnsi="Times New Roman" w:cs="Times New Roman"/>
          <w:b/>
          <w:bCs/>
          <w:sz w:val="36"/>
          <w:szCs w:val="36"/>
        </w:rPr>
      </w:pPr>
      <w:r w:rsidRPr="00060990">
        <w:rPr>
          <w:rFonts w:ascii="Times New Roman" w:eastAsia="Times New Roman" w:hAnsi="Times New Roman" w:cs="Times New Roman"/>
          <w:b/>
          <w:bCs/>
          <w:sz w:val="36"/>
          <w:szCs w:val="36"/>
        </w:rPr>
        <w:lastRenderedPageBreak/>
        <w:t>CHAPTER THREE</w:t>
      </w:r>
    </w:p>
    <w:p w:rsidR="00060990" w:rsidRPr="00060990" w:rsidRDefault="00060990" w:rsidP="00060990">
      <w:pPr>
        <w:spacing w:after="0" w:line="360" w:lineRule="auto"/>
        <w:jc w:val="center"/>
        <w:outlineLvl w:val="1"/>
        <w:rPr>
          <w:rFonts w:ascii="Times New Roman" w:eastAsia="Times New Roman" w:hAnsi="Times New Roman" w:cs="Times New Roman"/>
          <w:b/>
          <w:bCs/>
          <w:sz w:val="26"/>
          <w:szCs w:val="36"/>
        </w:rPr>
      </w:pPr>
      <w:r w:rsidRPr="00060990">
        <w:rPr>
          <w:rFonts w:ascii="Times New Roman" w:eastAsia="Times New Roman" w:hAnsi="Times New Roman" w:cs="Times New Roman"/>
          <w:b/>
          <w:bCs/>
          <w:sz w:val="26"/>
          <w:szCs w:val="36"/>
        </w:rPr>
        <w:t xml:space="preserve"> TRAINING ACTIVITIES AND WORK EXPERIENCE</w:t>
      </w:r>
    </w:p>
    <w:p w:rsidR="00060990" w:rsidRPr="00060990" w:rsidRDefault="00060990" w:rsidP="0006099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3.1 Duties and Responsibilities Assigned</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During my industrial training at Lagos Island East Council, I was attached to the </w:t>
      </w:r>
      <w:r w:rsidRPr="00060990">
        <w:rPr>
          <w:rFonts w:ascii="Times New Roman" w:eastAsia="Times New Roman" w:hAnsi="Times New Roman" w:cs="Times New Roman"/>
          <w:b/>
          <w:bCs/>
          <w:sz w:val="24"/>
          <w:szCs w:val="24"/>
        </w:rPr>
        <w:t>Administrative Department</w:t>
      </w:r>
      <w:r w:rsidRPr="00060990">
        <w:rPr>
          <w:rFonts w:ascii="Times New Roman" w:eastAsia="Times New Roman" w:hAnsi="Times New Roman" w:cs="Times New Roman"/>
          <w:sz w:val="24"/>
          <w:szCs w:val="24"/>
        </w:rPr>
        <w:t>, where I was actively involved in a variety of clerical and administrative tasks. My duties and responsibilities included:</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Assisting with </w:t>
      </w:r>
      <w:r w:rsidRPr="00060990">
        <w:rPr>
          <w:rFonts w:ascii="Times New Roman" w:eastAsia="Times New Roman" w:hAnsi="Times New Roman" w:cs="Times New Roman"/>
          <w:b/>
          <w:bCs/>
          <w:sz w:val="24"/>
          <w:szCs w:val="24"/>
        </w:rPr>
        <w:t>filing and organizing official documents</w:t>
      </w:r>
      <w:r w:rsidRPr="00060990">
        <w:rPr>
          <w:rFonts w:ascii="Times New Roman" w:eastAsia="Times New Roman" w:hAnsi="Times New Roman" w:cs="Times New Roman"/>
          <w:sz w:val="24"/>
          <w:szCs w:val="24"/>
        </w:rPr>
        <w:t xml:space="preserve"> and memos.</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Typing and formatting </w:t>
      </w:r>
      <w:r w:rsidRPr="00060990">
        <w:rPr>
          <w:rFonts w:ascii="Times New Roman" w:eastAsia="Times New Roman" w:hAnsi="Times New Roman" w:cs="Times New Roman"/>
          <w:b/>
          <w:bCs/>
          <w:sz w:val="24"/>
          <w:szCs w:val="24"/>
        </w:rPr>
        <w:t>official letters and reports</w:t>
      </w:r>
      <w:r w:rsidRPr="00060990">
        <w:rPr>
          <w:rFonts w:ascii="Times New Roman" w:eastAsia="Times New Roman" w:hAnsi="Times New Roman" w:cs="Times New Roman"/>
          <w:sz w:val="24"/>
          <w:szCs w:val="24"/>
        </w:rPr>
        <w:t xml:space="preserve"> using Microsoft Word.</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Distributing incoming and outgoing correspondences across departments.</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Participating in </w:t>
      </w:r>
      <w:r w:rsidRPr="00060990">
        <w:rPr>
          <w:rFonts w:ascii="Times New Roman" w:eastAsia="Times New Roman" w:hAnsi="Times New Roman" w:cs="Times New Roman"/>
          <w:b/>
          <w:bCs/>
          <w:sz w:val="24"/>
          <w:szCs w:val="24"/>
        </w:rPr>
        <w:t>staff meeting preparations</w:t>
      </w:r>
      <w:r w:rsidRPr="00060990">
        <w:rPr>
          <w:rFonts w:ascii="Times New Roman" w:eastAsia="Times New Roman" w:hAnsi="Times New Roman" w:cs="Times New Roman"/>
          <w:sz w:val="24"/>
          <w:szCs w:val="24"/>
        </w:rPr>
        <w:t xml:space="preserve"> by arranging seats, materials, and documenting attendance.</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Assisting in </w:t>
      </w:r>
      <w:r w:rsidRPr="00060990">
        <w:rPr>
          <w:rFonts w:ascii="Times New Roman" w:eastAsia="Times New Roman" w:hAnsi="Times New Roman" w:cs="Times New Roman"/>
          <w:b/>
          <w:bCs/>
          <w:sz w:val="24"/>
          <w:szCs w:val="24"/>
        </w:rPr>
        <w:t>data entry and record updating</w:t>
      </w:r>
      <w:r w:rsidRPr="00060990">
        <w:rPr>
          <w:rFonts w:ascii="Times New Roman" w:eastAsia="Times New Roman" w:hAnsi="Times New Roman" w:cs="Times New Roman"/>
          <w:sz w:val="24"/>
          <w:szCs w:val="24"/>
        </w:rPr>
        <w:t>.</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Photocopying and scanning administrative documents.</w:t>
      </w:r>
    </w:p>
    <w:p w:rsidR="00060990" w:rsidRPr="00060990" w:rsidRDefault="00060990" w:rsidP="000609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Observing </w:t>
      </w:r>
      <w:r w:rsidRPr="00060990">
        <w:rPr>
          <w:rFonts w:ascii="Times New Roman" w:eastAsia="Times New Roman" w:hAnsi="Times New Roman" w:cs="Times New Roman"/>
          <w:b/>
          <w:bCs/>
          <w:sz w:val="24"/>
          <w:szCs w:val="24"/>
        </w:rPr>
        <w:t>inter-departmental communication</w:t>
      </w:r>
      <w:r w:rsidRPr="00060990">
        <w:rPr>
          <w:rFonts w:ascii="Times New Roman" w:eastAsia="Times New Roman" w:hAnsi="Times New Roman" w:cs="Times New Roman"/>
          <w:sz w:val="24"/>
          <w:szCs w:val="24"/>
        </w:rPr>
        <w:t xml:space="preserve"> processes and how memos are routed and responded to.</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These tasks helped me better understand how local government systems function in practice and the importance of proper documentation in public administration.</w:t>
      </w:r>
    </w:p>
    <w:p w:rsidR="00060990" w:rsidRPr="00060990" w:rsidRDefault="00060990" w:rsidP="0006099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3.2 Departmental Experiences</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Though I was primarily posted to the Administrative Department, I had the opportunity to observe and interact with other departments, especially during interdepartmental activities. Here are some of the highlights:</w:t>
      </w:r>
    </w:p>
    <w:p w:rsidR="00060990" w:rsidRPr="00060990" w:rsidRDefault="00060990" w:rsidP="0006099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Finance Department</w:t>
      </w:r>
      <w:r w:rsidRPr="00060990">
        <w:rPr>
          <w:rFonts w:ascii="Times New Roman" w:eastAsia="Times New Roman" w:hAnsi="Times New Roman" w:cs="Times New Roman"/>
          <w:sz w:val="24"/>
          <w:szCs w:val="24"/>
        </w:rPr>
        <w:t>: I observed how payment vouchers are prepared, how budget estimates are submitted, and how local revenue is accounted for.</w:t>
      </w:r>
    </w:p>
    <w:p w:rsidR="00060990" w:rsidRPr="00060990" w:rsidRDefault="00060990" w:rsidP="0006099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Environmental Services</w:t>
      </w:r>
      <w:r w:rsidRPr="00060990">
        <w:rPr>
          <w:rFonts w:ascii="Times New Roman" w:eastAsia="Times New Roman" w:hAnsi="Times New Roman" w:cs="Times New Roman"/>
          <w:sz w:val="24"/>
          <w:szCs w:val="24"/>
        </w:rPr>
        <w:t>: I participated in sanitation awareness exercises within the community and helped distribute flyers about monthly environmental sanitation days.</w:t>
      </w:r>
    </w:p>
    <w:p w:rsidR="00060990" w:rsidRPr="00060990" w:rsidRDefault="00060990" w:rsidP="0006099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Public Health Department</w:t>
      </w:r>
      <w:r w:rsidRPr="00060990">
        <w:rPr>
          <w:rFonts w:ascii="Times New Roman" w:eastAsia="Times New Roman" w:hAnsi="Times New Roman" w:cs="Times New Roman"/>
          <w:sz w:val="24"/>
          <w:szCs w:val="24"/>
        </w:rPr>
        <w:t>: I assisted in recording attendance during immunization campaigns and helped in organizing health seminar materials.</w:t>
      </w:r>
    </w:p>
    <w:p w:rsidR="00060990" w:rsidRPr="00060990" w:rsidRDefault="00060990" w:rsidP="0006099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lastRenderedPageBreak/>
        <w:t>Works Department</w:t>
      </w:r>
      <w:r w:rsidRPr="00060990">
        <w:rPr>
          <w:rFonts w:ascii="Times New Roman" w:eastAsia="Times New Roman" w:hAnsi="Times New Roman" w:cs="Times New Roman"/>
          <w:sz w:val="24"/>
          <w:szCs w:val="24"/>
        </w:rPr>
        <w:t>: Although I had minimal direct involvement, I observed the approval and inspection process for minor road maintenance and drainage works.</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These exposures broadened my perspective on how public administration functions across sectors in real-time.</w:t>
      </w:r>
    </w:p>
    <w:p w:rsidR="00060990" w:rsidRPr="00060990" w:rsidRDefault="00060990" w:rsidP="0006099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3.3 Tools, Equipment, and Technologies Used</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During my SIWES training, I used several administrative tools and office equipment such as:</w:t>
      </w:r>
    </w:p>
    <w:p w:rsidR="00060990" w:rsidRPr="00060990" w:rsidRDefault="00060990" w:rsidP="0006099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Computers</w:t>
      </w:r>
      <w:r w:rsidRPr="00060990">
        <w:rPr>
          <w:rFonts w:ascii="Times New Roman" w:eastAsia="Times New Roman" w:hAnsi="Times New Roman" w:cs="Times New Roman"/>
          <w:sz w:val="24"/>
          <w:szCs w:val="24"/>
        </w:rPr>
        <w:t xml:space="preserve"> (for data entry, typing documents, and email correspondence)</w:t>
      </w:r>
    </w:p>
    <w:p w:rsidR="00060990" w:rsidRPr="00060990" w:rsidRDefault="00060990" w:rsidP="0006099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Photocopiers and Scanners</w:t>
      </w:r>
      <w:r w:rsidRPr="00060990">
        <w:rPr>
          <w:rFonts w:ascii="Times New Roman" w:eastAsia="Times New Roman" w:hAnsi="Times New Roman" w:cs="Times New Roman"/>
          <w:sz w:val="24"/>
          <w:szCs w:val="24"/>
        </w:rPr>
        <w:t xml:space="preserve"> (used frequently for handling staff files and circulars)</w:t>
      </w:r>
    </w:p>
    <w:p w:rsidR="00060990" w:rsidRPr="00060990" w:rsidRDefault="00060990" w:rsidP="0006099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Printers</w:t>
      </w:r>
      <w:r w:rsidRPr="00060990">
        <w:rPr>
          <w:rFonts w:ascii="Times New Roman" w:eastAsia="Times New Roman" w:hAnsi="Times New Roman" w:cs="Times New Roman"/>
          <w:sz w:val="24"/>
          <w:szCs w:val="24"/>
        </w:rPr>
        <w:t xml:space="preserve"> (used for printing memos and official letters)</w:t>
      </w:r>
    </w:p>
    <w:p w:rsidR="00060990" w:rsidRPr="00060990" w:rsidRDefault="00060990" w:rsidP="0006099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Filing Cabinets and Logbooks</w:t>
      </w:r>
      <w:r w:rsidRPr="00060990">
        <w:rPr>
          <w:rFonts w:ascii="Times New Roman" w:eastAsia="Times New Roman" w:hAnsi="Times New Roman" w:cs="Times New Roman"/>
          <w:sz w:val="24"/>
          <w:szCs w:val="24"/>
        </w:rPr>
        <w:t xml:space="preserve"> (for organizing and retrieving archived documents)</w:t>
      </w:r>
    </w:p>
    <w:p w:rsidR="00060990" w:rsidRPr="00060990" w:rsidRDefault="00060990" w:rsidP="0006099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Microsoft Office Suite</w:t>
      </w:r>
      <w:r w:rsidRPr="00060990">
        <w:rPr>
          <w:rFonts w:ascii="Times New Roman" w:eastAsia="Times New Roman" w:hAnsi="Times New Roman" w:cs="Times New Roman"/>
          <w:sz w:val="24"/>
          <w:szCs w:val="24"/>
        </w:rPr>
        <w:t xml:space="preserve"> (especially Word and Excel for document preparation and minor analysis)</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These tools made daily administrative tasks more efficient and helped me build practical digital literacy.</w:t>
      </w:r>
    </w:p>
    <w:p w:rsidR="00060990" w:rsidRPr="00060990" w:rsidRDefault="00060990" w:rsidP="0006099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t>3.4 Challenges Encountered</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While the experience was highly beneficial, I also faced some challenges, including:</w:t>
      </w:r>
    </w:p>
    <w:p w:rsidR="00060990" w:rsidRPr="00060990" w:rsidRDefault="00060990" w:rsidP="000609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Inconsistent Power Supply</w:t>
      </w:r>
      <w:r w:rsidRPr="00060990">
        <w:rPr>
          <w:rFonts w:ascii="Times New Roman" w:eastAsia="Times New Roman" w:hAnsi="Times New Roman" w:cs="Times New Roman"/>
          <w:sz w:val="24"/>
          <w:szCs w:val="24"/>
        </w:rPr>
        <w:t>: This sometimes delayed tasks requiring printing or use of office equipment.</w:t>
      </w:r>
    </w:p>
    <w:p w:rsidR="00060990" w:rsidRPr="00060990" w:rsidRDefault="00060990" w:rsidP="000609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Limited Computer Access</w:t>
      </w:r>
      <w:r w:rsidRPr="00060990">
        <w:rPr>
          <w:rFonts w:ascii="Times New Roman" w:eastAsia="Times New Roman" w:hAnsi="Times New Roman" w:cs="Times New Roman"/>
          <w:sz w:val="24"/>
          <w:szCs w:val="24"/>
        </w:rPr>
        <w:t>: Interns often had to wait for their turn due to the limited number of functional systems.</w:t>
      </w:r>
    </w:p>
    <w:p w:rsidR="00060990" w:rsidRPr="00060990" w:rsidRDefault="00060990" w:rsidP="000609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Document Retrieval Delays</w:t>
      </w:r>
      <w:r w:rsidRPr="00060990">
        <w:rPr>
          <w:rFonts w:ascii="Times New Roman" w:eastAsia="Times New Roman" w:hAnsi="Times New Roman" w:cs="Times New Roman"/>
          <w:sz w:val="24"/>
          <w:szCs w:val="24"/>
        </w:rPr>
        <w:t>: Due to the bulk of paper files, locating older documents could be time-consuming.</w:t>
      </w:r>
    </w:p>
    <w:p w:rsidR="00060990" w:rsidRPr="00060990" w:rsidRDefault="00060990" w:rsidP="000609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Communication Barriers</w:t>
      </w:r>
      <w:r w:rsidRPr="00060990">
        <w:rPr>
          <w:rFonts w:ascii="Times New Roman" w:eastAsia="Times New Roman" w:hAnsi="Times New Roman" w:cs="Times New Roman"/>
          <w:sz w:val="24"/>
          <w:szCs w:val="24"/>
        </w:rPr>
        <w:t>: At times, understanding local administrative terms and procedures was difficult initially, but it improved over time with guidance from supervisors.</w:t>
      </w:r>
    </w:p>
    <w:p w:rsidR="00060990" w:rsidRPr="00060990" w:rsidRDefault="00060990" w:rsidP="00060990">
      <w:pPr>
        <w:spacing w:line="360" w:lineRule="auto"/>
        <w:jc w:val="both"/>
        <w:rPr>
          <w:rFonts w:ascii="Times New Roman" w:hAnsi="Times New Roman" w:cs="Times New Roman"/>
        </w:rPr>
      </w:pPr>
      <w:r w:rsidRPr="00060990">
        <w:rPr>
          <w:rFonts w:ascii="Times New Roman" w:hAnsi="Times New Roman" w:cs="Times New Roman"/>
        </w:rPr>
        <w:br w:type="page"/>
      </w:r>
    </w:p>
    <w:p w:rsidR="00060990" w:rsidRPr="00060990" w:rsidRDefault="00060990" w:rsidP="00060990">
      <w:pPr>
        <w:pStyle w:val="Heading3"/>
        <w:spacing w:before="0" w:beforeAutospacing="0" w:after="0" w:afterAutospacing="0" w:line="360" w:lineRule="auto"/>
        <w:jc w:val="center"/>
        <w:rPr>
          <w:color w:val="000000" w:themeColor="text1"/>
          <w:sz w:val="36"/>
          <w:szCs w:val="36"/>
        </w:rPr>
      </w:pPr>
      <w:r w:rsidRPr="00060990">
        <w:rPr>
          <w:color w:val="000000" w:themeColor="text1"/>
          <w:sz w:val="36"/>
          <w:szCs w:val="36"/>
        </w:rPr>
        <w:lastRenderedPageBreak/>
        <w:t xml:space="preserve">CHAPTER FOUR </w:t>
      </w:r>
    </w:p>
    <w:p w:rsidR="00060990" w:rsidRPr="00060990" w:rsidRDefault="00060990" w:rsidP="00060990">
      <w:pPr>
        <w:pStyle w:val="Heading3"/>
        <w:spacing w:before="0" w:beforeAutospacing="0" w:after="0" w:afterAutospacing="0" w:line="360" w:lineRule="auto"/>
        <w:jc w:val="center"/>
        <w:rPr>
          <w:color w:val="000000" w:themeColor="text1"/>
        </w:rPr>
      </w:pPr>
      <w:r w:rsidRPr="00060990">
        <w:rPr>
          <w:color w:val="000000" w:themeColor="text1"/>
        </w:rPr>
        <w:t>SKILLS AND KNOWLEDGE ACQUIRED</w:t>
      </w:r>
    </w:p>
    <w:p w:rsidR="00060990" w:rsidRPr="00060990" w:rsidRDefault="00060990" w:rsidP="00060990">
      <w:pPr>
        <w:pStyle w:val="Heading4"/>
        <w:spacing w:line="360" w:lineRule="auto"/>
        <w:jc w:val="both"/>
        <w:rPr>
          <w:rFonts w:ascii="Times New Roman" w:hAnsi="Times New Roman" w:cs="Times New Roman"/>
          <w:i w:val="0"/>
          <w:color w:val="000000" w:themeColor="text1"/>
        </w:rPr>
      </w:pPr>
      <w:r w:rsidRPr="00060990">
        <w:rPr>
          <w:rFonts w:ascii="Times New Roman" w:hAnsi="Times New Roman" w:cs="Times New Roman"/>
          <w:i w:val="0"/>
          <w:color w:val="000000" w:themeColor="text1"/>
        </w:rPr>
        <w:t>4.1 Technical and Administrative Skills</w:t>
      </w:r>
    </w:p>
    <w:p w:rsidR="00060990" w:rsidRPr="00060990" w:rsidRDefault="00060990" w:rsidP="00060990">
      <w:pPr>
        <w:spacing w:before="100" w:beforeAutospacing="1" w:after="100" w:afterAutospacing="1" w:line="360" w:lineRule="auto"/>
        <w:rPr>
          <w:rFonts w:ascii="Times New Roman" w:hAnsi="Times New Roman" w:cs="Times New Roman"/>
          <w:color w:val="000000" w:themeColor="text1"/>
        </w:rPr>
      </w:pPr>
      <w:r w:rsidRPr="00060990">
        <w:rPr>
          <w:rFonts w:ascii="Times New Roman" w:hAnsi="Times New Roman" w:cs="Times New Roman"/>
          <w:color w:val="000000" w:themeColor="text1"/>
        </w:rPr>
        <w:t>During my time at Lagos Island East Council, I acquired several relevant administrative and technical skills that are essential in the field of Public Administration. Some of these include:</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Filing and Documentation</w:t>
      </w:r>
      <w:r w:rsidRPr="00060990">
        <w:rPr>
          <w:rFonts w:ascii="Times New Roman" w:hAnsi="Times New Roman" w:cs="Times New Roman"/>
          <w:color w:val="000000" w:themeColor="text1"/>
        </w:rPr>
        <w:t>: I learned how to organize files systematically, maintain staff records, retrieve documents efficiently, and ensure proper classification of both physical and digital documents. This taught me the importance of accuracy and attention to detail in administrative work.</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Typing and Document Preparation</w:t>
      </w:r>
      <w:r w:rsidRPr="00060990">
        <w:rPr>
          <w:rFonts w:ascii="Times New Roman" w:hAnsi="Times New Roman" w:cs="Times New Roman"/>
          <w:color w:val="000000" w:themeColor="text1"/>
        </w:rPr>
        <w:t>: I became proficient in using Microsoft Word for typing official letters, memos, and reports with proper formatting and alignment. I also learned to follow official formats and protocols for government communications.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Use of Office Equipment</w:t>
      </w:r>
      <w:r w:rsidRPr="00060990">
        <w:rPr>
          <w:rFonts w:ascii="Times New Roman" w:hAnsi="Times New Roman" w:cs="Times New Roman"/>
          <w:color w:val="000000" w:themeColor="text1"/>
        </w:rPr>
        <w:t>: I gained hands-on experience with photocopiers, scanners, printers, and fax machines. I also understood their maintenance procedures and how to troubleshoot basic issues.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Data Entry and Basic Excel Usage</w:t>
      </w:r>
      <w:r w:rsidRPr="00060990">
        <w:rPr>
          <w:rFonts w:ascii="Times New Roman" w:hAnsi="Times New Roman" w:cs="Times New Roman"/>
          <w:color w:val="000000" w:themeColor="text1"/>
        </w:rPr>
        <w:t>: I was exposed to Microsoft Excel for entering attendance records, creating simple charts, and organizing administrative data, which enhanced my analytical and record-keeping abilities.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Memo Routing and Correspondence</w:t>
      </w:r>
      <w:r w:rsidRPr="00060990">
        <w:rPr>
          <w:rFonts w:ascii="Times New Roman" w:hAnsi="Times New Roman" w:cs="Times New Roman"/>
          <w:color w:val="000000" w:themeColor="text1"/>
        </w:rPr>
        <w:t>: I understood the flow of internal communication, the importance of prompt delivery of memos, and how government correspondence is properly logged, archived, and referenced for future use.</w:t>
      </w:r>
    </w:p>
    <w:p w:rsidR="00060990" w:rsidRPr="00060990" w:rsidRDefault="00060990" w:rsidP="00060990">
      <w:pPr>
        <w:pStyle w:val="Heading4"/>
        <w:spacing w:line="360" w:lineRule="auto"/>
        <w:jc w:val="both"/>
        <w:rPr>
          <w:rFonts w:ascii="Times New Roman" w:hAnsi="Times New Roman" w:cs="Times New Roman"/>
          <w:i w:val="0"/>
          <w:color w:val="000000" w:themeColor="text1"/>
        </w:rPr>
      </w:pPr>
      <w:r w:rsidRPr="00060990">
        <w:rPr>
          <w:rFonts w:ascii="Times New Roman" w:hAnsi="Times New Roman" w:cs="Times New Roman"/>
          <w:i w:val="0"/>
          <w:color w:val="000000" w:themeColor="text1"/>
        </w:rPr>
        <w:t>4.2 Interpersonal and Communication Skills</w:t>
      </w:r>
    </w:p>
    <w:p w:rsidR="00060990" w:rsidRPr="00060990" w:rsidRDefault="00060990" w:rsidP="00060990">
      <w:pPr>
        <w:spacing w:before="100" w:beforeAutospacing="1" w:after="100" w:afterAutospacing="1" w:line="360" w:lineRule="auto"/>
        <w:rPr>
          <w:rFonts w:ascii="Times New Roman" w:hAnsi="Times New Roman" w:cs="Times New Roman"/>
          <w:color w:val="000000" w:themeColor="text1"/>
        </w:rPr>
      </w:pPr>
      <w:r w:rsidRPr="00060990">
        <w:rPr>
          <w:rFonts w:ascii="Times New Roman" w:hAnsi="Times New Roman" w:cs="Times New Roman"/>
          <w:color w:val="000000" w:themeColor="text1"/>
        </w:rPr>
        <w:t>The SIWES program gave me the opportunity to improve my interpersonal and communication skills through daily interactions with staff and members of the public. I developed the following:</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Professional Communication</w:t>
      </w:r>
      <w:r w:rsidRPr="00060990">
        <w:rPr>
          <w:rFonts w:ascii="Times New Roman" w:hAnsi="Times New Roman" w:cs="Times New Roman"/>
          <w:color w:val="000000" w:themeColor="text1"/>
        </w:rPr>
        <w:t>: I learned how to express myself clearly and respectfully with colleagues, superiors, and external visitors. I became more confident in using formal language suitable for an official setting.</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Teamwork and Collaboration</w:t>
      </w:r>
      <w:r w:rsidRPr="00060990">
        <w:rPr>
          <w:rFonts w:ascii="Times New Roman" w:hAnsi="Times New Roman" w:cs="Times New Roman"/>
          <w:color w:val="000000" w:themeColor="text1"/>
        </w:rPr>
        <w:t>: Working with other interns and staff helped me develop teamwork skills, such as active participation, supporting others, and contributing to shared goals.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Public Interaction</w:t>
      </w:r>
      <w:r w:rsidRPr="00060990">
        <w:rPr>
          <w:rFonts w:ascii="Times New Roman" w:hAnsi="Times New Roman" w:cs="Times New Roman"/>
          <w:color w:val="000000" w:themeColor="text1"/>
        </w:rPr>
        <w:t>: I occasionally assisted in attending to members of the public, learning how to remain patient, empathetic, and professional, especially when handling complaints or inquiries.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Listening and Feedback</w:t>
      </w:r>
      <w:r w:rsidRPr="00060990">
        <w:rPr>
          <w:rFonts w:ascii="Times New Roman" w:hAnsi="Times New Roman" w:cs="Times New Roman"/>
          <w:color w:val="000000" w:themeColor="text1"/>
        </w:rPr>
        <w:t>: I learned to pay close attention to instructions and apply constructive feedback from supervisors, which improved my performance and reliability in completing tasks.</w:t>
      </w:r>
    </w:p>
    <w:p w:rsidR="00060990" w:rsidRPr="00060990" w:rsidRDefault="00060990" w:rsidP="00060990">
      <w:pPr>
        <w:pStyle w:val="Heading4"/>
        <w:spacing w:line="360" w:lineRule="auto"/>
        <w:jc w:val="both"/>
        <w:rPr>
          <w:rFonts w:ascii="Times New Roman" w:hAnsi="Times New Roman" w:cs="Times New Roman"/>
          <w:i w:val="0"/>
          <w:color w:val="000000" w:themeColor="text1"/>
        </w:rPr>
      </w:pPr>
      <w:r w:rsidRPr="00060990">
        <w:rPr>
          <w:rFonts w:ascii="Times New Roman" w:hAnsi="Times New Roman" w:cs="Times New Roman"/>
          <w:i w:val="0"/>
          <w:color w:val="000000" w:themeColor="text1"/>
        </w:rPr>
        <w:lastRenderedPageBreak/>
        <w:t>4.3 Bridging Classroom Theory with Practical Experience</w:t>
      </w:r>
    </w:p>
    <w:p w:rsidR="00060990" w:rsidRPr="00060990" w:rsidRDefault="00060990" w:rsidP="00060990">
      <w:pPr>
        <w:spacing w:before="100" w:beforeAutospacing="1" w:after="100" w:afterAutospacing="1" w:line="360" w:lineRule="auto"/>
        <w:rPr>
          <w:rFonts w:ascii="Times New Roman" w:hAnsi="Times New Roman" w:cs="Times New Roman"/>
          <w:color w:val="000000" w:themeColor="text1"/>
        </w:rPr>
      </w:pPr>
      <w:r w:rsidRPr="00060990">
        <w:rPr>
          <w:rFonts w:ascii="Times New Roman" w:hAnsi="Times New Roman" w:cs="Times New Roman"/>
          <w:color w:val="000000" w:themeColor="text1"/>
        </w:rPr>
        <w:t>SIWES provided the perfect opportunity to connect what I had learned in class with practical experience in the field. Examples include:</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Organizational Structure and Operations</w:t>
      </w:r>
      <w:r w:rsidRPr="00060990">
        <w:rPr>
          <w:rFonts w:ascii="Times New Roman" w:hAnsi="Times New Roman" w:cs="Times New Roman"/>
          <w:color w:val="000000" w:themeColor="text1"/>
        </w:rPr>
        <w:t>: Concepts such as hierarchy, authority, and departmental coordination became clearer as I observed how the council’s structure supports its operations.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Administrative Processes</w:t>
      </w:r>
      <w:r w:rsidRPr="00060990">
        <w:rPr>
          <w:rFonts w:ascii="Times New Roman" w:hAnsi="Times New Roman" w:cs="Times New Roman"/>
          <w:color w:val="000000" w:themeColor="text1"/>
        </w:rPr>
        <w:t>: I saw how processes like documentation, scheduling, internal memos, and meeting coordination are managed—bringing real meaning to what I had learned in Public Administration courses.</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Human Resource Practices</w:t>
      </w:r>
      <w:r w:rsidRPr="00060990">
        <w:rPr>
          <w:rFonts w:ascii="Times New Roman" w:hAnsi="Times New Roman" w:cs="Times New Roman"/>
          <w:color w:val="000000" w:themeColor="text1"/>
        </w:rPr>
        <w:t>: I observed procedures like punctuality tracking, duty rosters, staff evaluations, and leave management, all of which reinforced my knowledge of personnel administration.</w:t>
      </w:r>
      <w:r w:rsidRPr="00060990">
        <w:rPr>
          <w:rFonts w:ascii="Times New Roman" w:hAnsi="Times New Roman" w:cs="Times New Roman"/>
          <w:color w:val="000000" w:themeColor="text1"/>
        </w:rPr>
        <w:br/>
        <w:t xml:space="preserve">• </w:t>
      </w:r>
      <w:r w:rsidRPr="00060990">
        <w:rPr>
          <w:rStyle w:val="Strong"/>
          <w:rFonts w:ascii="Times New Roman" w:hAnsi="Times New Roman" w:cs="Times New Roman"/>
          <w:color w:val="000000" w:themeColor="text1"/>
        </w:rPr>
        <w:t>Public Sector Ethics and Governance</w:t>
      </w:r>
      <w:r w:rsidRPr="00060990">
        <w:rPr>
          <w:rFonts w:ascii="Times New Roman" w:hAnsi="Times New Roman" w:cs="Times New Roman"/>
          <w:color w:val="000000" w:themeColor="text1"/>
        </w:rPr>
        <w:t>: The importance of ethical conduct, accountability, transparency, and respect for protocol was evident in the day-to-day running of the council. This practical exposure deepened my understanding of good governance principles in public service.</w:t>
      </w:r>
    </w:p>
    <w:p w:rsidR="00060990" w:rsidRPr="00060990" w:rsidRDefault="00060990" w:rsidP="00060990">
      <w:pPr>
        <w:spacing w:line="360" w:lineRule="auto"/>
        <w:jc w:val="both"/>
        <w:rPr>
          <w:rFonts w:ascii="Times New Roman" w:eastAsia="Times New Roman" w:hAnsi="Times New Roman" w:cs="Times New Roman"/>
          <w:b/>
          <w:bCs/>
          <w:color w:val="000000" w:themeColor="text1"/>
          <w:sz w:val="36"/>
          <w:szCs w:val="36"/>
        </w:rPr>
      </w:pPr>
      <w:r w:rsidRPr="00060990">
        <w:rPr>
          <w:rFonts w:ascii="Times New Roman" w:eastAsia="Times New Roman" w:hAnsi="Times New Roman" w:cs="Times New Roman"/>
          <w:b/>
          <w:bCs/>
          <w:color w:val="000000" w:themeColor="text1"/>
          <w:sz w:val="36"/>
          <w:szCs w:val="36"/>
        </w:rPr>
        <w:br w:type="page"/>
      </w:r>
    </w:p>
    <w:p w:rsidR="00060990" w:rsidRPr="00060990" w:rsidRDefault="00060990" w:rsidP="00060990">
      <w:pPr>
        <w:spacing w:before="100" w:beforeAutospacing="1" w:after="100" w:afterAutospacing="1" w:line="360" w:lineRule="auto"/>
        <w:jc w:val="center"/>
        <w:rPr>
          <w:rFonts w:ascii="Times New Roman" w:eastAsia="Times New Roman" w:hAnsi="Times New Roman" w:cs="Times New Roman"/>
          <w:sz w:val="24"/>
          <w:szCs w:val="24"/>
        </w:rPr>
      </w:pPr>
      <w:r w:rsidRPr="00060990">
        <w:rPr>
          <w:rFonts w:ascii="Times New Roman" w:eastAsia="Times New Roman" w:hAnsi="Times New Roman" w:cs="Times New Roman"/>
          <w:b/>
          <w:bCs/>
          <w:sz w:val="36"/>
          <w:szCs w:val="24"/>
        </w:rPr>
        <w:lastRenderedPageBreak/>
        <w:t>CHAPTER FIVE</w:t>
      </w:r>
      <w:r w:rsidRPr="00060990">
        <w:rPr>
          <w:rFonts w:ascii="Times New Roman" w:eastAsia="Times New Roman" w:hAnsi="Times New Roman" w:cs="Times New Roman"/>
          <w:sz w:val="36"/>
          <w:szCs w:val="24"/>
        </w:rPr>
        <w:br/>
      </w:r>
      <w:r w:rsidRPr="00060990">
        <w:rPr>
          <w:rFonts w:ascii="Times New Roman" w:eastAsia="Times New Roman" w:hAnsi="Times New Roman" w:cs="Times New Roman"/>
          <w:b/>
          <w:bCs/>
          <w:sz w:val="24"/>
          <w:szCs w:val="24"/>
        </w:rPr>
        <w:t>CHALLENGES, RECOMMENDATIONS, AND CONCLUSION</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5.1 Challenges and Solutions</w:t>
      </w:r>
      <w:r w:rsidRPr="00060990">
        <w:rPr>
          <w:rFonts w:ascii="Times New Roman" w:eastAsia="Times New Roman" w:hAnsi="Times New Roman" w:cs="Times New Roman"/>
          <w:sz w:val="24"/>
          <w:szCs w:val="24"/>
        </w:rPr>
        <w:br/>
        <w:t>My SIWES experience at Lagos Island East Council was both enlightening and rewarding, but not without its challenges. Each obstacle presented unique learning opportunities and contributed significantly to my personal and professional growth:</w:t>
      </w:r>
    </w:p>
    <w:p w:rsidR="00060990" w:rsidRPr="00060990" w:rsidRDefault="00060990" w:rsidP="0006099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Challenge: Adapting to Bureaucratic Processes</w:t>
      </w:r>
      <w:r w:rsidRPr="00060990">
        <w:rPr>
          <w:rFonts w:ascii="Times New Roman" w:eastAsia="Times New Roman" w:hAnsi="Times New Roman" w:cs="Times New Roman"/>
          <w:sz w:val="24"/>
          <w:szCs w:val="24"/>
        </w:rPr>
        <w:br/>
      </w:r>
      <w:r w:rsidRPr="00060990">
        <w:rPr>
          <w:rFonts w:ascii="Times New Roman" w:eastAsia="Times New Roman" w:hAnsi="Times New Roman" w:cs="Times New Roman"/>
          <w:i/>
          <w:iCs/>
          <w:sz w:val="24"/>
          <w:szCs w:val="24"/>
        </w:rPr>
        <w:t>Solution:</w:t>
      </w:r>
      <w:r w:rsidRPr="00060990">
        <w:rPr>
          <w:rFonts w:ascii="Times New Roman" w:eastAsia="Times New Roman" w:hAnsi="Times New Roman" w:cs="Times New Roman"/>
          <w:sz w:val="24"/>
          <w:szCs w:val="24"/>
        </w:rPr>
        <w:t xml:space="preserve"> I initially found the strict adherence to administrative procedures and approval stages overwhelming. However, with time, I learned the necessity of bureaucracy in ensuring transparency, orderliness, and accountability. Through continuous involvement, I developed patience and became more meticulous in following processes.</w:t>
      </w:r>
    </w:p>
    <w:p w:rsidR="00060990" w:rsidRPr="00060990" w:rsidRDefault="00060990" w:rsidP="0006099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Challenge: Limited Access to Computer Systems</w:t>
      </w:r>
      <w:r w:rsidRPr="00060990">
        <w:rPr>
          <w:rFonts w:ascii="Times New Roman" w:eastAsia="Times New Roman" w:hAnsi="Times New Roman" w:cs="Times New Roman"/>
          <w:sz w:val="24"/>
          <w:szCs w:val="24"/>
        </w:rPr>
        <w:br/>
      </w:r>
      <w:r w:rsidRPr="00060990">
        <w:rPr>
          <w:rFonts w:ascii="Times New Roman" w:eastAsia="Times New Roman" w:hAnsi="Times New Roman" w:cs="Times New Roman"/>
          <w:i/>
          <w:iCs/>
          <w:sz w:val="24"/>
          <w:szCs w:val="24"/>
        </w:rPr>
        <w:t>Solution:</w:t>
      </w:r>
      <w:r w:rsidRPr="00060990">
        <w:rPr>
          <w:rFonts w:ascii="Times New Roman" w:eastAsia="Times New Roman" w:hAnsi="Times New Roman" w:cs="Times New Roman"/>
          <w:sz w:val="24"/>
          <w:szCs w:val="24"/>
        </w:rPr>
        <w:t xml:space="preserve"> As a result of the high number of interns and limited office resources, I had to share systems and take turns. Rather than seeing this as a limitation, I used it as a chance to observe staff during tasks, take notes, and practice later. This taught me the importance of resourcefulness and learning through observation.</w:t>
      </w:r>
    </w:p>
    <w:p w:rsidR="00060990" w:rsidRPr="00060990" w:rsidRDefault="00060990" w:rsidP="0006099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Challenge: Navigating Office Etiquette</w:t>
      </w:r>
      <w:r w:rsidRPr="00060990">
        <w:rPr>
          <w:rFonts w:ascii="Times New Roman" w:eastAsia="Times New Roman" w:hAnsi="Times New Roman" w:cs="Times New Roman"/>
          <w:sz w:val="24"/>
          <w:szCs w:val="24"/>
        </w:rPr>
        <w:br/>
      </w:r>
      <w:r w:rsidRPr="00060990">
        <w:rPr>
          <w:rFonts w:ascii="Times New Roman" w:eastAsia="Times New Roman" w:hAnsi="Times New Roman" w:cs="Times New Roman"/>
          <w:i/>
          <w:iCs/>
          <w:sz w:val="24"/>
          <w:szCs w:val="24"/>
        </w:rPr>
        <w:t>Solution:</w:t>
      </w:r>
      <w:r w:rsidRPr="00060990">
        <w:rPr>
          <w:rFonts w:ascii="Times New Roman" w:eastAsia="Times New Roman" w:hAnsi="Times New Roman" w:cs="Times New Roman"/>
          <w:sz w:val="24"/>
          <w:szCs w:val="24"/>
        </w:rPr>
        <w:t xml:space="preserve"> Adapting to professional workplace behavior took some adjustment. By paying attention to the conduct of senior staff and listening to advice from my supervisors, I learned appropriate communication techniques, how to address superiors, and how to behave respectfully in a government work setting.</w:t>
      </w:r>
    </w:p>
    <w:p w:rsidR="00060990" w:rsidRPr="00060990" w:rsidRDefault="00060990" w:rsidP="0006099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Challenge: Repetitive Tasks</w:t>
      </w:r>
      <w:r w:rsidRPr="00060990">
        <w:rPr>
          <w:rFonts w:ascii="Times New Roman" w:eastAsia="Times New Roman" w:hAnsi="Times New Roman" w:cs="Times New Roman"/>
          <w:sz w:val="24"/>
          <w:szCs w:val="24"/>
        </w:rPr>
        <w:br/>
      </w:r>
      <w:r w:rsidRPr="00060990">
        <w:rPr>
          <w:rFonts w:ascii="Times New Roman" w:eastAsia="Times New Roman" w:hAnsi="Times New Roman" w:cs="Times New Roman"/>
          <w:i/>
          <w:iCs/>
          <w:sz w:val="24"/>
          <w:szCs w:val="24"/>
        </w:rPr>
        <w:t>Solution:</w:t>
      </w:r>
      <w:r w:rsidRPr="00060990">
        <w:rPr>
          <w:rFonts w:ascii="Times New Roman" w:eastAsia="Times New Roman" w:hAnsi="Times New Roman" w:cs="Times New Roman"/>
          <w:sz w:val="24"/>
          <w:szCs w:val="24"/>
        </w:rPr>
        <w:t xml:space="preserve"> Some duties, such as filing and document sorting, became routine. However, I stayed motivated by reminding myself of the importance of each task within the larger organizational workflow. It helped me build consistency, attention to detail, and humility in performing essential yet simple tasks.</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5.2 Recommendations for the Organization</w:t>
      </w:r>
      <w:r w:rsidRPr="00060990">
        <w:rPr>
          <w:rFonts w:ascii="Times New Roman" w:eastAsia="Times New Roman" w:hAnsi="Times New Roman" w:cs="Times New Roman"/>
          <w:sz w:val="24"/>
          <w:szCs w:val="24"/>
        </w:rPr>
        <w:br/>
        <w:t>To enhance the efficiency of the SIWES program and improve overall operations within the Lagos Island East Council, I respectfully make the following suggestions:</w:t>
      </w:r>
    </w:p>
    <w:p w:rsidR="00060990" w:rsidRPr="00060990" w:rsidRDefault="00060990" w:rsidP="0006099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lastRenderedPageBreak/>
        <w:t>Intern Orientation Program:</w:t>
      </w:r>
      <w:r w:rsidRPr="00060990">
        <w:rPr>
          <w:rFonts w:ascii="Times New Roman" w:eastAsia="Times New Roman" w:hAnsi="Times New Roman" w:cs="Times New Roman"/>
          <w:sz w:val="24"/>
          <w:szCs w:val="24"/>
        </w:rPr>
        <w:t xml:space="preserve"> A short onboarding session to introduce interns to the council’s structure, rules, and work culture would reduce confusion and help them integrate faster.</w:t>
      </w:r>
    </w:p>
    <w:p w:rsidR="00060990" w:rsidRPr="00060990" w:rsidRDefault="00060990" w:rsidP="0006099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Dedicated Workstations for Interns:</w:t>
      </w:r>
      <w:r w:rsidRPr="00060990">
        <w:rPr>
          <w:rFonts w:ascii="Times New Roman" w:eastAsia="Times New Roman" w:hAnsi="Times New Roman" w:cs="Times New Roman"/>
          <w:sz w:val="24"/>
          <w:szCs w:val="24"/>
        </w:rPr>
        <w:t xml:space="preserve"> Setting aside basic computer systems or workspaces specifically for interns would increase hands-on learning and reduce idle time.</w:t>
      </w:r>
    </w:p>
    <w:p w:rsidR="00060990" w:rsidRPr="00060990" w:rsidRDefault="00060990" w:rsidP="0006099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Scheduled Rotations:</w:t>
      </w:r>
      <w:r w:rsidRPr="00060990">
        <w:rPr>
          <w:rFonts w:ascii="Times New Roman" w:eastAsia="Times New Roman" w:hAnsi="Times New Roman" w:cs="Times New Roman"/>
          <w:sz w:val="24"/>
          <w:szCs w:val="24"/>
        </w:rPr>
        <w:t xml:space="preserve"> Allowing interns to rotate through various departments would offer a broader understanding of how different units contribute to public administration, improving the learning experience.</w:t>
      </w:r>
    </w:p>
    <w:p w:rsidR="00060990" w:rsidRPr="00060990" w:rsidRDefault="00060990" w:rsidP="0006099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Mentorship or Supervisory Check-ins:</w:t>
      </w:r>
      <w:r w:rsidRPr="00060990">
        <w:rPr>
          <w:rFonts w:ascii="Times New Roman" w:eastAsia="Times New Roman" w:hAnsi="Times New Roman" w:cs="Times New Roman"/>
          <w:sz w:val="24"/>
          <w:szCs w:val="24"/>
        </w:rPr>
        <w:t xml:space="preserve"> Assigning each intern to a specific supervisor or mentor for guidance and feedback would ensure better learning and accountability throughout the training.</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5.3 Suggestions for Future SIWES Participants</w:t>
      </w:r>
      <w:r w:rsidRPr="00060990">
        <w:rPr>
          <w:rFonts w:ascii="Times New Roman" w:eastAsia="Times New Roman" w:hAnsi="Times New Roman" w:cs="Times New Roman"/>
          <w:sz w:val="24"/>
          <w:szCs w:val="24"/>
        </w:rPr>
        <w:br/>
        <w:t>Based on my experience, I would like to advise future SIWES students as follows:</w:t>
      </w:r>
    </w:p>
    <w:p w:rsidR="00060990" w:rsidRPr="00060990" w:rsidRDefault="00060990" w:rsidP="0006099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Be Eager to Learn:</w:t>
      </w:r>
      <w:r w:rsidRPr="00060990">
        <w:rPr>
          <w:rFonts w:ascii="Times New Roman" w:eastAsia="Times New Roman" w:hAnsi="Times New Roman" w:cs="Times New Roman"/>
          <w:sz w:val="24"/>
          <w:szCs w:val="24"/>
        </w:rPr>
        <w:t xml:space="preserve"> Approach each task as a chance to improve. Ask questions respectfully and use every opportunity to expand your knowledge and skills.</w:t>
      </w:r>
    </w:p>
    <w:p w:rsidR="00060990" w:rsidRPr="00060990" w:rsidRDefault="00060990" w:rsidP="0006099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Maintain Professional Conduct:</w:t>
      </w:r>
      <w:r w:rsidRPr="00060990">
        <w:rPr>
          <w:rFonts w:ascii="Times New Roman" w:eastAsia="Times New Roman" w:hAnsi="Times New Roman" w:cs="Times New Roman"/>
          <w:sz w:val="24"/>
          <w:szCs w:val="24"/>
        </w:rPr>
        <w:t xml:space="preserve"> First impressions matter. Be punctual, dress appropriately, and follow all workplace rules and formalities.</w:t>
      </w:r>
    </w:p>
    <w:p w:rsidR="00060990" w:rsidRPr="00060990" w:rsidRDefault="00060990" w:rsidP="0006099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Keep a Daily Logbook:</w:t>
      </w:r>
      <w:r w:rsidRPr="00060990">
        <w:rPr>
          <w:rFonts w:ascii="Times New Roman" w:eastAsia="Times New Roman" w:hAnsi="Times New Roman" w:cs="Times New Roman"/>
          <w:sz w:val="24"/>
          <w:szCs w:val="24"/>
        </w:rPr>
        <w:t xml:space="preserve"> Writing down your daily activities and lessons not only helps with your report but also helps track your growth and achievements during the training.</w:t>
      </w:r>
    </w:p>
    <w:p w:rsidR="00060990" w:rsidRPr="00060990" w:rsidRDefault="00060990" w:rsidP="0006099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Take Initiative:</w:t>
      </w:r>
      <w:r w:rsidRPr="00060990">
        <w:rPr>
          <w:rFonts w:ascii="Times New Roman" w:eastAsia="Times New Roman" w:hAnsi="Times New Roman" w:cs="Times New Roman"/>
          <w:sz w:val="24"/>
          <w:szCs w:val="24"/>
        </w:rPr>
        <w:t xml:space="preserve"> Don’t wait to be told what to do all the time. Offer to help, suggest better ways to carry out tasks, and show that you are committed to the success of the organization.</w:t>
      </w:r>
    </w:p>
    <w:p w:rsidR="00060990" w:rsidRPr="00060990" w:rsidRDefault="00060990" w:rsidP="00060990">
      <w:pPr>
        <w:spacing w:before="100" w:beforeAutospacing="1" w:after="100" w:afterAutospacing="1" w:line="360" w:lineRule="auto"/>
        <w:rPr>
          <w:rFonts w:ascii="Times New Roman" w:eastAsia="Times New Roman" w:hAnsi="Times New Roman" w:cs="Times New Roman"/>
          <w:sz w:val="24"/>
          <w:szCs w:val="24"/>
        </w:rPr>
      </w:pPr>
      <w:r w:rsidRPr="00060990">
        <w:rPr>
          <w:rFonts w:ascii="Times New Roman" w:eastAsia="Times New Roman" w:hAnsi="Times New Roman" w:cs="Times New Roman"/>
          <w:b/>
          <w:bCs/>
          <w:sz w:val="24"/>
          <w:szCs w:val="24"/>
        </w:rPr>
        <w:t>5.4 Summary and Conclusion</w:t>
      </w:r>
      <w:r w:rsidRPr="00060990">
        <w:rPr>
          <w:rFonts w:ascii="Times New Roman" w:eastAsia="Times New Roman" w:hAnsi="Times New Roman" w:cs="Times New Roman"/>
          <w:sz w:val="24"/>
          <w:szCs w:val="24"/>
        </w:rPr>
        <w:br/>
        <w:t>The Student Industrial Work Experience Scheme (SIWES) is a vital and transformative part of a student’s academic journey, particularly in Public Administration. My placement at Lagos Island East Council was a practical extension of classroom theories and gave me exposure to real-life governance and administrative procedures.</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Through the training, I gained skills in office management, communication, documentation, and organizational behavior. More importantly, I observed how public institutions serve the people </w:t>
      </w:r>
      <w:r w:rsidRPr="00060990">
        <w:rPr>
          <w:rFonts w:ascii="Times New Roman" w:eastAsia="Times New Roman" w:hAnsi="Times New Roman" w:cs="Times New Roman"/>
          <w:sz w:val="24"/>
          <w:szCs w:val="24"/>
        </w:rPr>
        <w:lastRenderedPageBreak/>
        <w:t>and how administrators play a crucial role in ensuring community development and service delivery.</w:t>
      </w:r>
    </w:p>
    <w:p w:rsidR="00060990" w:rsidRPr="00060990" w:rsidRDefault="00060990" w:rsidP="00060990">
      <w:p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In conclusion, SIWES has significantly contributed to my academic, professional, and personal development. The experience has given me a clearer picture of what it means to work in the public sector, and I now feel more confident and better prepared to contribute meaningfully in any administrative or governmental role in the future.</w:t>
      </w:r>
    </w:p>
    <w:p w:rsidR="00060990" w:rsidRDefault="00060990">
      <w:r>
        <w:br w:type="page"/>
      </w:r>
    </w:p>
    <w:p w:rsidR="00060990" w:rsidRPr="00060990" w:rsidRDefault="00060990" w:rsidP="0006099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060990">
        <w:rPr>
          <w:rFonts w:ascii="Times New Roman" w:eastAsia="Times New Roman" w:hAnsi="Times New Roman" w:cs="Times New Roman"/>
          <w:b/>
          <w:bCs/>
          <w:sz w:val="27"/>
          <w:szCs w:val="27"/>
        </w:rPr>
        <w:lastRenderedPageBreak/>
        <w:t>REFERENCES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Adebayo, A. (2020). </w:t>
      </w:r>
      <w:r w:rsidRPr="00060990">
        <w:rPr>
          <w:rFonts w:ascii="Times New Roman" w:eastAsia="Times New Roman" w:hAnsi="Times New Roman" w:cs="Times New Roman"/>
          <w:i/>
          <w:iCs/>
          <w:sz w:val="24"/>
          <w:szCs w:val="24"/>
        </w:rPr>
        <w:t>Principles and Practice of Public Administration in Nigeria</w:t>
      </w:r>
      <w:r w:rsidRPr="00060990">
        <w:rPr>
          <w:rFonts w:ascii="Times New Roman" w:eastAsia="Times New Roman" w:hAnsi="Times New Roman" w:cs="Times New Roman"/>
          <w:sz w:val="24"/>
          <w:szCs w:val="24"/>
        </w:rPr>
        <w:t>. Lagos: Spectrum Books Limited.</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Adeniran, T. (2019). </w:t>
      </w:r>
      <w:r w:rsidRPr="00060990">
        <w:rPr>
          <w:rFonts w:ascii="Times New Roman" w:eastAsia="Times New Roman" w:hAnsi="Times New Roman" w:cs="Times New Roman"/>
          <w:i/>
          <w:iCs/>
          <w:sz w:val="24"/>
          <w:szCs w:val="24"/>
        </w:rPr>
        <w:t>The Nigerian Public Sector: Policies, Reforms and Practices</w:t>
      </w:r>
      <w:r w:rsidRPr="00060990">
        <w:rPr>
          <w:rFonts w:ascii="Times New Roman" w:eastAsia="Times New Roman" w:hAnsi="Times New Roman" w:cs="Times New Roman"/>
          <w:sz w:val="24"/>
          <w:szCs w:val="24"/>
        </w:rPr>
        <w:t>. Ibadan: University Press.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Eze, J. U. (2015). </w:t>
      </w:r>
      <w:r w:rsidRPr="00060990">
        <w:rPr>
          <w:rFonts w:ascii="Times New Roman" w:eastAsia="Times New Roman" w:hAnsi="Times New Roman" w:cs="Times New Roman"/>
          <w:i/>
          <w:iCs/>
          <w:sz w:val="24"/>
          <w:szCs w:val="24"/>
        </w:rPr>
        <w:t>Industrial Training and Skill Acquisition: A Guide for Nigerian Students</w:t>
      </w:r>
      <w:r w:rsidRPr="00060990">
        <w:rPr>
          <w:rFonts w:ascii="Times New Roman" w:eastAsia="Times New Roman" w:hAnsi="Times New Roman" w:cs="Times New Roman"/>
          <w:sz w:val="24"/>
          <w:szCs w:val="24"/>
        </w:rPr>
        <w:t>. Lagos: University Press.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Federal Government of Nigeria. (2021). </w:t>
      </w:r>
      <w:r w:rsidRPr="00060990">
        <w:rPr>
          <w:rFonts w:ascii="Times New Roman" w:eastAsia="Times New Roman" w:hAnsi="Times New Roman" w:cs="Times New Roman"/>
          <w:i/>
          <w:iCs/>
          <w:sz w:val="24"/>
          <w:szCs w:val="24"/>
        </w:rPr>
        <w:t>SIWES Operational Guidelines for Tertiary Institutions</w:t>
      </w:r>
      <w:r w:rsidRPr="00060990">
        <w:rPr>
          <w:rFonts w:ascii="Times New Roman" w:eastAsia="Times New Roman" w:hAnsi="Times New Roman" w:cs="Times New Roman"/>
          <w:sz w:val="24"/>
          <w:szCs w:val="24"/>
        </w:rPr>
        <w:t xml:space="preserve">. Abuja: Industrial Training Fund (ITF). Retrieved from </w:t>
      </w:r>
      <w:hyperlink r:id="rId6" w:tgtFrame="_new" w:history="1">
        <w:r w:rsidRPr="00060990">
          <w:rPr>
            <w:rFonts w:ascii="Times New Roman" w:eastAsia="Times New Roman" w:hAnsi="Times New Roman" w:cs="Times New Roman"/>
            <w:color w:val="0000FF"/>
            <w:sz w:val="24"/>
            <w:szCs w:val="24"/>
            <w:u w:val="single"/>
          </w:rPr>
          <w:t>www.itf.gov.ng</w:t>
        </w:r>
      </w:hyperlink>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Lagos Island East Council. (2024). </w:t>
      </w:r>
      <w:r w:rsidRPr="00060990">
        <w:rPr>
          <w:rFonts w:ascii="Times New Roman" w:eastAsia="Times New Roman" w:hAnsi="Times New Roman" w:cs="Times New Roman"/>
          <w:i/>
          <w:iCs/>
          <w:sz w:val="24"/>
          <w:szCs w:val="24"/>
        </w:rPr>
        <w:t>Administrative Training Guide for Interns</w:t>
      </w:r>
      <w:r w:rsidRPr="00060990">
        <w:rPr>
          <w:rFonts w:ascii="Times New Roman" w:eastAsia="Times New Roman" w:hAnsi="Times New Roman" w:cs="Times New Roman"/>
          <w:sz w:val="24"/>
          <w:szCs w:val="24"/>
        </w:rPr>
        <w:t>. Lagos: Human Resources Unit.</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National Board for Technical Education (NBTE). (2022). </w:t>
      </w:r>
      <w:r w:rsidRPr="00060990">
        <w:rPr>
          <w:rFonts w:ascii="Times New Roman" w:eastAsia="Times New Roman" w:hAnsi="Times New Roman" w:cs="Times New Roman"/>
          <w:i/>
          <w:iCs/>
          <w:sz w:val="24"/>
          <w:szCs w:val="24"/>
        </w:rPr>
        <w:t>Industrial Training and Skill Development in Nigeria</w:t>
      </w:r>
      <w:r w:rsidRPr="00060990">
        <w:rPr>
          <w:rFonts w:ascii="Times New Roman" w:eastAsia="Times New Roman" w:hAnsi="Times New Roman" w:cs="Times New Roman"/>
          <w:sz w:val="24"/>
          <w:szCs w:val="24"/>
        </w:rPr>
        <w:t xml:space="preserve">. Kaduna: NBTE Publications. Retrieved from </w:t>
      </w:r>
      <w:hyperlink r:id="rId7" w:tgtFrame="_new" w:history="1">
        <w:r w:rsidRPr="00060990">
          <w:rPr>
            <w:rFonts w:ascii="Times New Roman" w:eastAsia="Times New Roman" w:hAnsi="Times New Roman" w:cs="Times New Roman"/>
            <w:color w:val="0000FF"/>
            <w:sz w:val="24"/>
            <w:szCs w:val="24"/>
            <w:u w:val="single"/>
          </w:rPr>
          <w:t>www.nbte.gov.ng</w:t>
        </w:r>
      </w:hyperlink>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Nwachukwu, C. C. (2018). </w:t>
      </w:r>
      <w:r w:rsidRPr="00060990">
        <w:rPr>
          <w:rFonts w:ascii="Times New Roman" w:eastAsia="Times New Roman" w:hAnsi="Times New Roman" w:cs="Times New Roman"/>
          <w:i/>
          <w:iCs/>
          <w:sz w:val="24"/>
          <w:szCs w:val="24"/>
        </w:rPr>
        <w:t>Management Theory and Organizational Behavior</w:t>
      </w:r>
      <w:r w:rsidRPr="00060990">
        <w:rPr>
          <w:rFonts w:ascii="Times New Roman" w:eastAsia="Times New Roman" w:hAnsi="Times New Roman" w:cs="Times New Roman"/>
          <w:sz w:val="24"/>
          <w:szCs w:val="24"/>
        </w:rPr>
        <w:t>. Enugu: New Age Publishers.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Obasi, N. O. (2020). </w:t>
      </w:r>
      <w:r w:rsidRPr="00060990">
        <w:rPr>
          <w:rFonts w:ascii="Times New Roman" w:eastAsia="Times New Roman" w:hAnsi="Times New Roman" w:cs="Times New Roman"/>
          <w:i/>
          <w:iCs/>
          <w:sz w:val="24"/>
          <w:szCs w:val="24"/>
        </w:rPr>
        <w:t>Foundations of Local Government Administration in Nigeria</w:t>
      </w:r>
      <w:r w:rsidRPr="00060990">
        <w:rPr>
          <w:rFonts w:ascii="Times New Roman" w:eastAsia="Times New Roman" w:hAnsi="Times New Roman" w:cs="Times New Roman"/>
          <w:sz w:val="24"/>
          <w:szCs w:val="24"/>
        </w:rPr>
        <w:t>. Abuja: Emerald Publishing.</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Ogunyemi, T. O. (2021). </w:t>
      </w:r>
      <w:r w:rsidRPr="00060990">
        <w:rPr>
          <w:rFonts w:ascii="Times New Roman" w:eastAsia="Times New Roman" w:hAnsi="Times New Roman" w:cs="Times New Roman"/>
          <w:i/>
          <w:iCs/>
          <w:sz w:val="24"/>
          <w:szCs w:val="24"/>
        </w:rPr>
        <w:t>Public Administration in Practice: Nigerian Perspectives</w:t>
      </w:r>
      <w:r w:rsidRPr="00060990">
        <w:rPr>
          <w:rFonts w:ascii="Times New Roman" w:eastAsia="Times New Roman" w:hAnsi="Times New Roman" w:cs="Times New Roman"/>
          <w:sz w:val="24"/>
          <w:szCs w:val="24"/>
        </w:rPr>
        <w:t>. Lagos: Heinemann Educational Books.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Okonkwo, B. A. (2020). </w:t>
      </w:r>
      <w:r w:rsidRPr="00060990">
        <w:rPr>
          <w:rFonts w:ascii="Times New Roman" w:eastAsia="Times New Roman" w:hAnsi="Times New Roman" w:cs="Times New Roman"/>
          <w:i/>
          <w:iCs/>
          <w:sz w:val="24"/>
          <w:szCs w:val="24"/>
        </w:rPr>
        <w:t>Entrepreneurship and Small Business Management in Nigeria</w:t>
      </w:r>
      <w:r w:rsidRPr="00060990">
        <w:rPr>
          <w:rFonts w:ascii="Times New Roman" w:eastAsia="Times New Roman" w:hAnsi="Times New Roman" w:cs="Times New Roman"/>
          <w:sz w:val="24"/>
          <w:szCs w:val="24"/>
        </w:rPr>
        <w:t>. Lagos: University of Lagos Press.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Olayemi, T. O. (2019). </w:t>
      </w:r>
      <w:r w:rsidRPr="00060990">
        <w:rPr>
          <w:rFonts w:ascii="Times New Roman" w:eastAsia="Times New Roman" w:hAnsi="Times New Roman" w:cs="Times New Roman"/>
          <w:i/>
          <w:iCs/>
          <w:sz w:val="24"/>
          <w:szCs w:val="24"/>
        </w:rPr>
        <w:t>Workplace Dynamics and Industrial Training in Nigeria</w:t>
      </w:r>
      <w:r w:rsidRPr="00060990">
        <w:rPr>
          <w:rFonts w:ascii="Times New Roman" w:eastAsia="Times New Roman" w:hAnsi="Times New Roman" w:cs="Times New Roman"/>
          <w:sz w:val="24"/>
          <w:szCs w:val="24"/>
        </w:rPr>
        <w:t>. Ibadan: Spectrum Books Limited.</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Oluwole, S. A. (2022). </w:t>
      </w:r>
      <w:r w:rsidRPr="00060990">
        <w:rPr>
          <w:rFonts w:ascii="Times New Roman" w:eastAsia="Times New Roman" w:hAnsi="Times New Roman" w:cs="Times New Roman"/>
          <w:i/>
          <w:iCs/>
          <w:sz w:val="24"/>
          <w:szCs w:val="24"/>
        </w:rPr>
        <w:t>Public Sector Ethics and Governance in Nigeria</w:t>
      </w:r>
      <w:r w:rsidRPr="00060990">
        <w:rPr>
          <w:rFonts w:ascii="Times New Roman" w:eastAsia="Times New Roman" w:hAnsi="Times New Roman" w:cs="Times New Roman"/>
          <w:sz w:val="24"/>
          <w:szCs w:val="24"/>
        </w:rPr>
        <w:t>. Ilorin: Bright Future Press.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Onah, F. O. (2017). </w:t>
      </w:r>
      <w:r w:rsidRPr="00060990">
        <w:rPr>
          <w:rFonts w:ascii="Times New Roman" w:eastAsia="Times New Roman" w:hAnsi="Times New Roman" w:cs="Times New Roman"/>
          <w:i/>
          <w:iCs/>
          <w:sz w:val="24"/>
          <w:szCs w:val="24"/>
        </w:rPr>
        <w:t>Human Resource Management in the Public Sector</w:t>
      </w:r>
      <w:r w:rsidRPr="00060990">
        <w:rPr>
          <w:rFonts w:ascii="Times New Roman" w:eastAsia="Times New Roman" w:hAnsi="Times New Roman" w:cs="Times New Roman"/>
          <w:sz w:val="24"/>
          <w:szCs w:val="24"/>
        </w:rPr>
        <w:t>. Nsukka: Great AP Express Publishers.</w:t>
      </w:r>
    </w:p>
    <w:p w:rsidR="00060990" w:rsidRPr="00060990" w:rsidRDefault="00060990" w:rsidP="0006099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60990">
        <w:rPr>
          <w:rFonts w:ascii="Times New Roman" w:eastAsia="Times New Roman" w:hAnsi="Times New Roman" w:cs="Times New Roman"/>
          <w:sz w:val="24"/>
          <w:szCs w:val="24"/>
        </w:rPr>
        <w:t xml:space="preserve">United Nations Public Administration Network (UNPAN). (2020). </w:t>
      </w:r>
      <w:r w:rsidRPr="00060990">
        <w:rPr>
          <w:rFonts w:ascii="Times New Roman" w:eastAsia="Times New Roman" w:hAnsi="Times New Roman" w:cs="Times New Roman"/>
          <w:i/>
          <w:iCs/>
          <w:sz w:val="24"/>
          <w:szCs w:val="24"/>
        </w:rPr>
        <w:t>Best Practices in Local Governance</w:t>
      </w:r>
      <w:r w:rsidRPr="00060990">
        <w:rPr>
          <w:rFonts w:ascii="Times New Roman" w:eastAsia="Times New Roman" w:hAnsi="Times New Roman" w:cs="Times New Roman"/>
          <w:sz w:val="24"/>
          <w:szCs w:val="24"/>
        </w:rPr>
        <w:t xml:space="preserve">. Retrieved from </w:t>
      </w:r>
      <w:hyperlink r:id="rId8" w:tgtFrame="_new" w:history="1">
        <w:r w:rsidRPr="00060990">
          <w:rPr>
            <w:rFonts w:ascii="Times New Roman" w:eastAsia="Times New Roman" w:hAnsi="Times New Roman" w:cs="Times New Roman"/>
            <w:color w:val="0000FF"/>
            <w:sz w:val="24"/>
            <w:szCs w:val="24"/>
            <w:u w:val="single"/>
          </w:rPr>
          <w:t>www.unpan.org</w:t>
        </w:r>
      </w:hyperlink>
    </w:p>
    <w:p w:rsidR="00060990" w:rsidRDefault="00060990" w:rsidP="00060990">
      <w:pPr>
        <w:jc w:val="center"/>
      </w:pPr>
    </w:p>
    <w:sectPr w:rsidR="00060990" w:rsidSect="00060990">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E6928"/>
    <w:multiLevelType w:val="multilevel"/>
    <w:tmpl w:val="C7CA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709DC"/>
    <w:multiLevelType w:val="multilevel"/>
    <w:tmpl w:val="D240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C2106"/>
    <w:multiLevelType w:val="multilevel"/>
    <w:tmpl w:val="179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C441F"/>
    <w:multiLevelType w:val="multilevel"/>
    <w:tmpl w:val="49D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BA5513"/>
    <w:multiLevelType w:val="multilevel"/>
    <w:tmpl w:val="2428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75053"/>
    <w:multiLevelType w:val="multilevel"/>
    <w:tmpl w:val="69A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7159B"/>
    <w:multiLevelType w:val="multilevel"/>
    <w:tmpl w:val="3B7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32491"/>
    <w:multiLevelType w:val="multilevel"/>
    <w:tmpl w:val="30A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B1995"/>
    <w:multiLevelType w:val="multilevel"/>
    <w:tmpl w:val="1ED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7A7B1B"/>
    <w:multiLevelType w:val="multilevel"/>
    <w:tmpl w:val="30A8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787F33"/>
    <w:multiLevelType w:val="multilevel"/>
    <w:tmpl w:val="322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41287"/>
    <w:multiLevelType w:val="multilevel"/>
    <w:tmpl w:val="D92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AB166B"/>
    <w:multiLevelType w:val="multilevel"/>
    <w:tmpl w:val="9CE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9F05FE"/>
    <w:multiLevelType w:val="multilevel"/>
    <w:tmpl w:val="47E8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D53D74"/>
    <w:multiLevelType w:val="multilevel"/>
    <w:tmpl w:val="8FDC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21FAC"/>
    <w:multiLevelType w:val="multilevel"/>
    <w:tmpl w:val="8EC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14C9E"/>
    <w:multiLevelType w:val="multilevel"/>
    <w:tmpl w:val="0D386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86408A6"/>
    <w:multiLevelType w:val="multilevel"/>
    <w:tmpl w:val="FD12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C5067B"/>
    <w:multiLevelType w:val="multilevel"/>
    <w:tmpl w:val="8B6A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C34C6A"/>
    <w:multiLevelType w:val="multilevel"/>
    <w:tmpl w:val="997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8450C5"/>
    <w:multiLevelType w:val="multilevel"/>
    <w:tmpl w:val="94A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11"/>
  </w:num>
  <w:num w:numId="4">
    <w:abstractNumId w:val="9"/>
  </w:num>
  <w:num w:numId="5">
    <w:abstractNumId w:val="17"/>
  </w:num>
  <w:num w:numId="6">
    <w:abstractNumId w:val="0"/>
  </w:num>
  <w:num w:numId="7">
    <w:abstractNumId w:val="1"/>
  </w:num>
  <w:num w:numId="8">
    <w:abstractNumId w:val="12"/>
  </w:num>
  <w:num w:numId="9">
    <w:abstractNumId w:val="15"/>
  </w:num>
  <w:num w:numId="10">
    <w:abstractNumId w:val="13"/>
  </w:num>
  <w:num w:numId="11">
    <w:abstractNumId w:val="4"/>
  </w:num>
  <w:num w:numId="12">
    <w:abstractNumId w:val="7"/>
  </w:num>
  <w:num w:numId="13">
    <w:abstractNumId w:val="20"/>
  </w:num>
  <w:num w:numId="14">
    <w:abstractNumId w:val="5"/>
  </w:num>
  <w:num w:numId="15">
    <w:abstractNumId w:val="14"/>
  </w:num>
  <w:num w:numId="16">
    <w:abstractNumId w:val="3"/>
  </w:num>
  <w:num w:numId="17">
    <w:abstractNumId w:val="16"/>
  </w:num>
  <w:num w:numId="18">
    <w:abstractNumId w:val="10"/>
  </w:num>
  <w:num w:numId="19">
    <w:abstractNumId w:val="2"/>
  </w:num>
  <w:num w:numId="20">
    <w:abstractNumId w:val="8"/>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060990"/>
    <w:rsid w:val="00060990"/>
    <w:rsid w:val="00164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90"/>
  </w:style>
  <w:style w:type="paragraph" w:styleId="Heading2">
    <w:name w:val="heading 2"/>
    <w:basedOn w:val="Normal"/>
    <w:link w:val="Heading2Char"/>
    <w:uiPriority w:val="9"/>
    <w:qFormat/>
    <w:rsid w:val="00060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09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609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09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6099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6099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6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90"/>
    <w:rPr>
      <w:rFonts w:ascii="Tahoma" w:hAnsi="Tahoma" w:cs="Tahoma"/>
      <w:sz w:val="16"/>
      <w:szCs w:val="16"/>
    </w:rPr>
  </w:style>
  <w:style w:type="character" w:customStyle="1" w:styleId="Heading2Char">
    <w:name w:val="Heading 2 Char"/>
    <w:basedOn w:val="DefaultParagraphFont"/>
    <w:link w:val="Heading2"/>
    <w:uiPriority w:val="9"/>
    <w:rsid w:val="000609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0990"/>
    <w:rPr>
      <w:rFonts w:ascii="Times New Roman" w:eastAsia="Times New Roman" w:hAnsi="Times New Roman" w:cs="Times New Roman"/>
      <w:b/>
      <w:bCs/>
      <w:sz w:val="27"/>
      <w:szCs w:val="27"/>
    </w:rPr>
  </w:style>
  <w:style w:type="character" w:styleId="Strong">
    <w:name w:val="Strong"/>
    <w:basedOn w:val="DefaultParagraphFont"/>
    <w:uiPriority w:val="22"/>
    <w:qFormat/>
    <w:rsid w:val="00060990"/>
    <w:rPr>
      <w:b/>
      <w:bCs/>
    </w:rPr>
  </w:style>
  <w:style w:type="character" w:customStyle="1" w:styleId="Heading4Char">
    <w:name w:val="Heading 4 Char"/>
    <w:basedOn w:val="DefaultParagraphFont"/>
    <w:link w:val="Heading4"/>
    <w:uiPriority w:val="9"/>
    <w:semiHidden/>
    <w:rsid w:val="0006099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60990"/>
    <w:pPr>
      <w:ind w:left="720"/>
      <w:contextualSpacing/>
    </w:pPr>
  </w:style>
  <w:style w:type="character" w:styleId="Emphasis">
    <w:name w:val="Emphasis"/>
    <w:basedOn w:val="DefaultParagraphFont"/>
    <w:uiPriority w:val="20"/>
    <w:qFormat/>
    <w:rsid w:val="00060990"/>
    <w:rPr>
      <w:i/>
      <w:iCs/>
    </w:rPr>
  </w:style>
  <w:style w:type="character" w:styleId="Hyperlink">
    <w:name w:val="Hyperlink"/>
    <w:basedOn w:val="DefaultParagraphFont"/>
    <w:uiPriority w:val="99"/>
    <w:semiHidden/>
    <w:unhideWhenUsed/>
    <w:rsid w:val="00060990"/>
    <w:rPr>
      <w:color w:val="0000FF"/>
      <w:u w:val="single"/>
    </w:rPr>
  </w:style>
</w:styles>
</file>

<file path=word/webSettings.xml><?xml version="1.0" encoding="utf-8"?>
<w:webSettings xmlns:r="http://schemas.openxmlformats.org/officeDocument/2006/relationships" xmlns:w="http://schemas.openxmlformats.org/wordprocessingml/2006/main">
  <w:divs>
    <w:div w:id="139006772">
      <w:bodyDiv w:val="1"/>
      <w:marLeft w:val="0"/>
      <w:marRight w:val="0"/>
      <w:marTop w:val="0"/>
      <w:marBottom w:val="0"/>
      <w:divBdr>
        <w:top w:val="none" w:sz="0" w:space="0" w:color="auto"/>
        <w:left w:val="none" w:sz="0" w:space="0" w:color="auto"/>
        <w:bottom w:val="none" w:sz="0" w:space="0" w:color="auto"/>
        <w:right w:val="none" w:sz="0" w:space="0" w:color="auto"/>
      </w:divBdr>
    </w:div>
    <w:div w:id="434374459">
      <w:bodyDiv w:val="1"/>
      <w:marLeft w:val="0"/>
      <w:marRight w:val="0"/>
      <w:marTop w:val="0"/>
      <w:marBottom w:val="0"/>
      <w:divBdr>
        <w:top w:val="none" w:sz="0" w:space="0" w:color="auto"/>
        <w:left w:val="none" w:sz="0" w:space="0" w:color="auto"/>
        <w:bottom w:val="none" w:sz="0" w:space="0" w:color="auto"/>
        <w:right w:val="none" w:sz="0" w:space="0" w:color="auto"/>
      </w:divBdr>
    </w:div>
    <w:div w:id="494803463">
      <w:bodyDiv w:val="1"/>
      <w:marLeft w:val="0"/>
      <w:marRight w:val="0"/>
      <w:marTop w:val="0"/>
      <w:marBottom w:val="0"/>
      <w:divBdr>
        <w:top w:val="none" w:sz="0" w:space="0" w:color="auto"/>
        <w:left w:val="none" w:sz="0" w:space="0" w:color="auto"/>
        <w:bottom w:val="none" w:sz="0" w:space="0" w:color="auto"/>
        <w:right w:val="none" w:sz="0" w:space="0" w:color="auto"/>
      </w:divBdr>
    </w:div>
    <w:div w:id="528567071">
      <w:bodyDiv w:val="1"/>
      <w:marLeft w:val="0"/>
      <w:marRight w:val="0"/>
      <w:marTop w:val="0"/>
      <w:marBottom w:val="0"/>
      <w:divBdr>
        <w:top w:val="none" w:sz="0" w:space="0" w:color="auto"/>
        <w:left w:val="none" w:sz="0" w:space="0" w:color="auto"/>
        <w:bottom w:val="none" w:sz="0" w:space="0" w:color="auto"/>
        <w:right w:val="none" w:sz="0" w:space="0" w:color="auto"/>
      </w:divBdr>
    </w:div>
    <w:div w:id="594705857">
      <w:bodyDiv w:val="1"/>
      <w:marLeft w:val="0"/>
      <w:marRight w:val="0"/>
      <w:marTop w:val="0"/>
      <w:marBottom w:val="0"/>
      <w:divBdr>
        <w:top w:val="none" w:sz="0" w:space="0" w:color="auto"/>
        <w:left w:val="none" w:sz="0" w:space="0" w:color="auto"/>
        <w:bottom w:val="none" w:sz="0" w:space="0" w:color="auto"/>
        <w:right w:val="none" w:sz="0" w:space="0" w:color="auto"/>
      </w:divBdr>
    </w:div>
    <w:div w:id="1029062172">
      <w:bodyDiv w:val="1"/>
      <w:marLeft w:val="0"/>
      <w:marRight w:val="0"/>
      <w:marTop w:val="0"/>
      <w:marBottom w:val="0"/>
      <w:divBdr>
        <w:top w:val="none" w:sz="0" w:space="0" w:color="auto"/>
        <w:left w:val="none" w:sz="0" w:space="0" w:color="auto"/>
        <w:bottom w:val="none" w:sz="0" w:space="0" w:color="auto"/>
        <w:right w:val="none" w:sz="0" w:space="0" w:color="auto"/>
      </w:divBdr>
    </w:div>
    <w:div w:id="1191843925">
      <w:bodyDiv w:val="1"/>
      <w:marLeft w:val="0"/>
      <w:marRight w:val="0"/>
      <w:marTop w:val="0"/>
      <w:marBottom w:val="0"/>
      <w:divBdr>
        <w:top w:val="none" w:sz="0" w:space="0" w:color="auto"/>
        <w:left w:val="none" w:sz="0" w:space="0" w:color="auto"/>
        <w:bottom w:val="none" w:sz="0" w:space="0" w:color="auto"/>
        <w:right w:val="none" w:sz="0" w:space="0" w:color="auto"/>
      </w:divBdr>
    </w:div>
    <w:div w:id="1655261637">
      <w:bodyDiv w:val="1"/>
      <w:marLeft w:val="0"/>
      <w:marRight w:val="0"/>
      <w:marTop w:val="0"/>
      <w:marBottom w:val="0"/>
      <w:divBdr>
        <w:top w:val="none" w:sz="0" w:space="0" w:color="auto"/>
        <w:left w:val="none" w:sz="0" w:space="0" w:color="auto"/>
        <w:bottom w:val="none" w:sz="0" w:space="0" w:color="auto"/>
        <w:right w:val="none" w:sz="0" w:space="0" w:color="auto"/>
      </w:divBdr>
    </w:div>
    <w:div w:id="1762792039">
      <w:bodyDiv w:val="1"/>
      <w:marLeft w:val="0"/>
      <w:marRight w:val="0"/>
      <w:marTop w:val="0"/>
      <w:marBottom w:val="0"/>
      <w:divBdr>
        <w:top w:val="none" w:sz="0" w:space="0" w:color="auto"/>
        <w:left w:val="none" w:sz="0" w:space="0" w:color="auto"/>
        <w:bottom w:val="none" w:sz="0" w:space="0" w:color="auto"/>
        <w:right w:val="none" w:sz="0" w:space="0" w:color="auto"/>
      </w:divBdr>
    </w:div>
    <w:div w:id="1873886085">
      <w:bodyDiv w:val="1"/>
      <w:marLeft w:val="0"/>
      <w:marRight w:val="0"/>
      <w:marTop w:val="0"/>
      <w:marBottom w:val="0"/>
      <w:divBdr>
        <w:top w:val="none" w:sz="0" w:space="0" w:color="auto"/>
        <w:left w:val="none" w:sz="0" w:space="0" w:color="auto"/>
        <w:bottom w:val="none" w:sz="0" w:space="0" w:color="auto"/>
        <w:right w:val="none" w:sz="0" w:space="0" w:color="auto"/>
      </w:divBdr>
    </w:div>
    <w:div w:id="20800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pan.org" TargetMode="External"/><Relationship Id="rId3" Type="http://schemas.openxmlformats.org/officeDocument/2006/relationships/settings" Target="settings.xml"/><Relationship Id="rId7" Type="http://schemas.openxmlformats.org/officeDocument/2006/relationships/hyperlink" Target="https://www.nbte.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f.gov.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3260</Words>
  <Characters>18582</Characters>
  <Application>Microsoft Office Word</Application>
  <DocSecurity>0</DocSecurity>
  <Lines>154</Lines>
  <Paragraphs>43</Paragraphs>
  <ScaleCrop>false</ScaleCrop>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2025-04-13T19:58:00Z</dcterms:created>
  <dcterms:modified xsi:type="dcterms:W3CDTF">2025-04-13T20:38:00Z</dcterms:modified>
</cp:coreProperties>
</file>