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6387" w:rsidRPr="00823615" w:rsidRDefault="009C6387" w:rsidP="009C6387">
      <w:pPr>
        <w:spacing w:line="360" w:lineRule="auto"/>
        <w:rPr>
          <w:b/>
          <w:sz w:val="28"/>
          <w:szCs w:val="28"/>
        </w:rPr>
      </w:pPr>
    </w:p>
    <w:p w:rsidR="009C6387" w:rsidRDefault="009C6387" w:rsidP="009C6387">
      <w:pPr>
        <w:spacing w:after="0"/>
        <w:rPr>
          <w:rFonts w:ascii="Palatino Linotype" w:hAnsi="Palatino Linotype"/>
          <w:b/>
          <w:noProof/>
          <w:sz w:val="40"/>
          <w:szCs w:val="26"/>
        </w:rPr>
      </w:pPr>
      <w:r>
        <w:rPr>
          <w:rFonts w:ascii="Palatino Linotype" w:hAnsi="Palatino Linotype"/>
          <w:b/>
          <w:noProof/>
          <w:sz w:val="40"/>
          <w:szCs w:val="26"/>
        </w:rPr>
        <mc:AlternateContent>
          <mc:Choice Requires="wps">
            <w:drawing>
              <wp:anchor distT="0" distB="0" distL="114300" distR="114300" simplePos="0" relativeHeight="251659264" behindDoc="0" locked="0" layoutInCell="1" allowOverlap="1" wp14:anchorId="79FB246D" wp14:editId="32B16DB3">
                <wp:simplePos x="0" y="0"/>
                <wp:positionH relativeFrom="column">
                  <wp:posOffset>2547620</wp:posOffset>
                </wp:positionH>
                <wp:positionV relativeFrom="paragraph">
                  <wp:posOffset>-109855</wp:posOffset>
                </wp:positionV>
                <wp:extent cx="1023620" cy="923290"/>
                <wp:effectExtent l="4445" t="4445" r="63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923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6387" w:rsidRDefault="009C6387" w:rsidP="009C6387">
                            <w:r w:rsidRPr="002E665E">
                              <w:rPr>
                                <w:noProof/>
                              </w:rPr>
                              <w:drawing>
                                <wp:inline distT="0" distB="0" distL="0" distR="0" wp14:anchorId="5626AAC1" wp14:editId="24719657">
                                  <wp:extent cx="840740" cy="791075"/>
                                  <wp:effectExtent l="1905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840740" cy="7910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B246D" id="_x0000_t202" coordsize="21600,21600" o:spt="202" path="m,l,21600r21600,l21600,xe">
                <v:stroke joinstyle="miter"/>
                <v:path gradientshapeok="t" o:connecttype="rect"/>
              </v:shapetype>
              <v:shape id="Text Box 10" o:spid="_x0000_s1026" type="#_x0000_t202" style="position:absolute;margin-left:200.6pt;margin-top:-8.65pt;width:80.6pt;height:7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" stroked="f">
                <v:textbox>
                  <w:txbxContent>
                    <w:p w:rsidR="009C6387" w:rsidRDefault="009C6387" w:rsidP="009C6387">
                      <w:r w:rsidRPr="002E665E">
                        <w:rPr>
                          <w:noProof/>
                        </w:rPr>
                        <w:drawing>
                          <wp:inline distT="0" distB="0" distL="0" distR="0" wp14:anchorId="5626AAC1" wp14:editId="24719657">
                            <wp:extent cx="840740" cy="791075"/>
                            <wp:effectExtent l="1905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840740" cy="791075"/>
                                    </a:xfrm>
                                    <a:prstGeom prst="rect">
                                      <a:avLst/>
                                    </a:prstGeom>
                                    <a:noFill/>
                                    <a:ln w="9525">
                                      <a:noFill/>
                                      <a:miter lim="800000"/>
                                      <a:headEnd/>
                                      <a:tailEnd/>
                                    </a:ln>
                                  </pic:spPr>
                                </pic:pic>
                              </a:graphicData>
                            </a:graphic>
                          </wp:inline>
                        </w:drawing>
                      </w:r>
                    </w:p>
                  </w:txbxContent>
                </v:textbox>
              </v:shape>
            </w:pict>
          </mc:Fallback>
        </mc:AlternateContent>
      </w:r>
    </w:p>
    <w:p w:rsidR="009C6387" w:rsidRDefault="009C6387" w:rsidP="009C6387">
      <w:pPr>
        <w:spacing w:after="0"/>
        <w:rPr>
          <w:b/>
          <w:sz w:val="42"/>
        </w:rPr>
      </w:pPr>
    </w:p>
    <w:p w:rsidR="009C6387" w:rsidRPr="00457CF7" w:rsidRDefault="009C6387" w:rsidP="009C6387">
      <w:pPr>
        <w:spacing w:line="360" w:lineRule="auto"/>
        <w:jc w:val="center"/>
        <w:rPr>
          <w:b/>
          <w:sz w:val="30"/>
        </w:rPr>
      </w:pPr>
      <w:r w:rsidRPr="00457CF7">
        <w:rPr>
          <w:b/>
          <w:sz w:val="30"/>
        </w:rPr>
        <w:t>KWARA STATE POLYTECHNIC, ILORIN</w:t>
      </w:r>
    </w:p>
    <w:p w:rsidR="009C6387" w:rsidRPr="00457CF7" w:rsidRDefault="009C6387" w:rsidP="009C6387">
      <w:pPr>
        <w:spacing w:line="360" w:lineRule="auto"/>
        <w:jc w:val="center"/>
        <w:rPr>
          <w:b/>
          <w:sz w:val="30"/>
        </w:rPr>
      </w:pPr>
      <w:r w:rsidRPr="00457CF7">
        <w:rPr>
          <w:b/>
          <w:sz w:val="30"/>
        </w:rPr>
        <w:t>INSTITUTE OF FINANCE AND MANAGEMENT STUDIES (IFMS)</w:t>
      </w:r>
    </w:p>
    <w:p w:rsidR="009C6387" w:rsidRPr="00457CF7" w:rsidRDefault="009C6387" w:rsidP="009C6387">
      <w:pPr>
        <w:spacing w:line="360" w:lineRule="auto"/>
        <w:jc w:val="center"/>
        <w:rPr>
          <w:b/>
          <w:sz w:val="30"/>
        </w:rPr>
      </w:pPr>
      <w:r w:rsidRPr="00457CF7">
        <w:rPr>
          <w:b/>
          <w:sz w:val="30"/>
        </w:rPr>
        <w:t>DEPARTMENT OF PUBLIC ADMINISTRATION</w:t>
      </w:r>
    </w:p>
    <w:p w:rsidR="009C6387" w:rsidRDefault="009C6387" w:rsidP="009C6387">
      <w:pPr>
        <w:spacing w:line="360" w:lineRule="auto"/>
        <w:jc w:val="center"/>
        <w:rPr>
          <w:b/>
          <w:sz w:val="30"/>
        </w:rPr>
      </w:pPr>
      <w:r w:rsidRPr="00457CF7">
        <w:rPr>
          <w:b/>
          <w:sz w:val="30"/>
        </w:rPr>
        <w:t xml:space="preserve">A TECHNICAL REPORT </w:t>
      </w:r>
    </w:p>
    <w:p w:rsidR="009C6387" w:rsidRDefault="009C6387" w:rsidP="009C6387">
      <w:pPr>
        <w:tabs>
          <w:tab w:val="left" w:pos="4310"/>
          <w:tab w:val="center" w:pos="5040"/>
        </w:tabs>
        <w:spacing w:line="360" w:lineRule="auto"/>
        <w:rPr>
          <w:b/>
          <w:sz w:val="30"/>
        </w:rPr>
      </w:pPr>
      <w:r>
        <w:rPr>
          <w:b/>
          <w:sz w:val="30"/>
        </w:rPr>
        <w:tab/>
      </w:r>
      <w:r>
        <w:rPr>
          <w:b/>
          <w:sz w:val="30"/>
        </w:rPr>
        <w:tab/>
      </w:r>
      <w:r w:rsidRPr="00457CF7">
        <w:rPr>
          <w:b/>
          <w:sz w:val="30"/>
        </w:rPr>
        <w:t>ON</w:t>
      </w:r>
    </w:p>
    <w:p w:rsidR="009C6387" w:rsidRPr="00457CF7" w:rsidRDefault="009C6387" w:rsidP="009C6387">
      <w:pPr>
        <w:spacing w:line="360" w:lineRule="auto"/>
        <w:jc w:val="center"/>
        <w:rPr>
          <w:b/>
          <w:sz w:val="30"/>
        </w:rPr>
      </w:pPr>
      <w:r w:rsidRPr="00457CF7">
        <w:rPr>
          <w:b/>
          <w:sz w:val="30"/>
        </w:rPr>
        <w:t xml:space="preserve"> STUDENT INDUSTRIAL WORK EXPERIENCE SCHEME (SIWES)</w:t>
      </w:r>
    </w:p>
    <w:p w:rsidR="009C6387" w:rsidRDefault="009C6387" w:rsidP="009C6387">
      <w:pPr>
        <w:spacing w:line="360" w:lineRule="auto"/>
        <w:jc w:val="center"/>
        <w:rPr>
          <w:b/>
          <w:sz w:val="30"/>
        </w:rPr>
      </w:pPr>
      <w:r w:rsidRPr="00457CF7">
        <w:rPr>
          <w:b/>
          <w:sz w:val="30"/>
        </w:rPr>
        <w:t xml:space="preserve">UNDERTAKEN AT </w:t>
      </w:r>
    </w:p>
    <w:p w:rsidR="009C6387" w:rsidRDefault="009C6387" w:rsidP="009C6387">
      <w:pPr>
        <w:spacing w:after="0" w:line="240" w:lineRule="auto"/>
        <w:jc w:val="center"/>
        <w:rPr>
          <w:b/>
          <w:sz w:val="36"/>
        </w:rPr>
      </w:pPr>
      <w:r w:rsidRPr="004A27BC">
        <w:rPr>
          <w:b/>
          <w:sz w:val="36"/>
        </w:rPr>
        <w:t>RAH-MUS METAL AND ELECTRICAL SERVICE</w:t>
      </w:r>
    </w:p>
    <w:p w:rsidR="009C6387" w:rsidRPr="004A27BC" w:rsidRDefault="009C6387" w:rsidP="009C6387">
      <w:pPr>
        <w:spacing w:after="0" w:line="240" w:lineRule="auto"/>
        <w:jc w:val="center"/>
        <w:rPr>
          <w:b/>
          <w:sz w:val="34"/>
        </w:rPr>
      </w:pPr>
      <w:r w:rsidRPr="004A27BC">
        <w:rPr>
          <w:b/>
          <w:sz w:val="34"/>
        </w:rPr>
        <w:t>OPP. TOPLAD GAS FILLING STATION</w:t>
      </w:r>
    </w:p>
    <w:p w:rsidR="009C6387" w:rsidRPr="00457CF7" w:rsidRDefault="009C6387" w:rsidP="009C6387">
      <w:pPr>
        <w:spacing w:after="0" w:line="240" w:lineRule="auto"/>
        <w:jc w:val="center"/>
        <w:rPr>
          <w:b/>
          <w:sz w:val="30"/>
        </w:rPr>
      </w:pPr>
      <w:r w:rsidRPr="00457CF7">
        <w:rPr>
          <w:b/>
          <w:sz w:val="30"/>
        </w:rPr>
        <w:t>ILORIN KWARA STATE</w:t>
      </w:r>
    </w:p>
    <w:p w:rsidR="009C6387" w:rsidRPr="00E26F1E" w:rsidRDefault="009C6387" w:rsidP="009C6387">
      <w:pPr>
        <w:spacing w:line="360" w:lineRule="auto"/>
        <w:jc w:val="center"/>
        <w:rPr>
          <w:b/>
          <w:sz w:val="10"/>
          <w:szCs w:val="10"/>
        </w:rPr>
      </w:pPr>
    </w:p>
    <w:p w:rsidR="009C6387" w:rsidRDefault="009C6387" w:rsidP="009C6387">
      <w:pPr>
        <w:spacing w:line="360" w:lineRule="auto"/>
        <w:jc w:val="center"/>
        <w:rPr>
          <w:b/>
          <w:sz w:val="30"/>
        </w:rPr>
      </w:pPr>
      <w:r w:rsidRPr="00457CF7">
        <w:rPr>
          <w:b/>
          <w:sz w:val="30"/>
        </w:rPr>
        <w:t>BY</w:t>
      </w:r>
    </w:p>
    <w:p w:rsidR="009C6387" w:rsidRDefault="009C6387" w:rsidP="009C6387">
      <w:pPr>
        <w:spacing w:line="240" w:lineRule="auto"/>
        <w:jc w:val="center"/>
        <w:rPr>
          <w:b/>
          <w:sz w:val="30"/>
        </w:rPr>
      </w:pPr>
      <w:r w:rsidRPr="00457CF7">
        <w:rPr>
          <w:b/>
          <w:sz w:val="30"/>
        </w:rPr>
        <w:t xml:space="preserve"> </w:t>
      </w:r>
      <w:r w:rsidRPr="00E26F1E">
        <w:rPr>
          <w:b/>
          <w:sz w:val="36"/>
        </w:rPr>
        <w:t>JAMIU ABDULSOBUR HORLAMILEKAN</w:t>
      </w:r>
    </w:p>
    <w:p w:rsidR="009C6387" w:rsidRPr="00E26F1E" w:rsidRDefault="009C6387" w:rsidP="009C6387">
      <w:pPr>
        <w:spacing w:line="240" w:lineRule="auto"/>
        <w:jc w:val="center"/>
        <w:rPr>
          <w:b/>
          <w:sz w:val="36"/>
        </w:rPr>
      </w:pPr>
      <w:r w:rsidRPr="00E26F1E">
        <w:rPr>
          <w:b/>
          <w:sz w:val="36"/>
        </w:rPr>
        <w:t xml:space="preserve"> ND/23/PAD/PT/0162</w:t>
      </w:r>
    </w:p>
    <w:p w:rsidR="009C6387" w:rsidRPr="00457CF7" w:rsidRDefault="009C6387" w:rsidP="009C6387">
      <w:pPr>
        <w:spacing w:line="240" w:lineRule="auto"/>
        <w:jc w:val="center"/>
        <w:rPr>
          <w:b/>
          <w:sz w:val="30"/>
        </w:rPr>
      </w:pPr>
      <w:r w:rsidRPr="00457CF7">
        <w:rPr>
          <w:b/>
          <w:sz w:val="30"/>
        </w:rPr>
        <w:t>IN PARTIAL FULFILLMENT OF THE REQUIREMENT FOR THE AWARD OF ORDINARY NATIONAL DIPLOMA (OND) IN PUBLIC ADMINISTRATION</w:t>
      </w:r>
    </w:p>
    <w:p w:rsidR="009C6387" w:rsidRDefault="009C6387" w:rsidP="009C6387">
      <w:pPr>
        <w:spacing w:line="360" w:lineRule="auto"/>
        <w:jc w:val="center"/>
        <w:rPr>
          <w:b/>
          <w:sz w:val="30"/>
        </w:rPr>
      </w:pPr>
    </w:p>
    <w:p w:rsidR="009C6387" w:rsidRPr="00E62ACE" w:rsidRDefault="009C6387" w:rsidP="009C6387">
      <w:pPr>
        <w:spacing w:line="360" w:lineRule="auto"/>
        <w:jc w:val="center"/>
        <w:rPr>
          <w:b/>
          <w:sz w:val="36"/>
          <w:szCs w:val="28"/>
        </w:rPr>
      </w:pPr>
      <w:r w:rsidRPr="00457CF7">
        <w:rPr>
          <w:b/>
          <w:sz w:val="30"/>
        </w:rPr>
        <w:t>FROM AUGUS</w:t>
      </w:r>
      <w:r>
        <w:rPr>
          <w:b/>
          <w:sz w:val="30"/>
        </w:rPr>
        <w:t>T TO NOVEMBER 2024</w:t>
      </w:r>
    </w:p>
    <w:p w:rsidR="009C6387" w:rsidRPr="00823615" w:rsidRDefault="009C6387" w:rsidP="009C6387">
      <w:pPr>
        <w:spacing w:line="360" w:lineRule="auto"/>
        <w:jc w:val="center"/>
        <w:rPr>
          <w:b/>
          <w:sz w:val="28"/>
          <w:szCs w:val="28"/>
        </w:rPr>
      </w:pPr>
      <w:r w:rsidRPr="00823615">
        <w:rPr>
          <w:b/>
          <w:sz w:val="28"/>
          <w:szCs w:val="28"/>
        </w:rPr>
        <w:lastRenderedPageBreak/>
        <w:t>CERTIFICATION</w:t>
      </w:r>
    </w:p>
    <w:p w:rsidR="009C6387" w:rsidRPr="00823615" w:rsidRDefault="009C6387" w:rsidP="009C6387">
      <w:pPr>
        <w:spacing w:line="360" w:lineRule="auto"/>
        <w:ind w:firstLine="720"/>
        <w:jc w:val="both"/>
        <w:rPr>
          <w:sz w:val="28"/>
          <w:szCs w:val="28"/>
        </w:rPr>
      </w:pPr>
      <w:r w:rsidRPr="00823615">
        <w:rPr>
          <w:sz w:val="28"/>
          <w:szCs w:val="28"/>
        </w:rPr>
        <w:t xml:space="preserve">This is to certify that the SIWES report was written by </w:t>
      </w:r>
      <w:r w:rsidRPr="00E26F1E">
        <w:rPr>
          <w:b/>
          <w:sz w:val="28"/>
          <w:szCs w:val="28"/>
        </w:rPr>
        <w:t xml:space="preserve">JAMIU </w:t>
      </w:r>
      <w:r>
        <w:rPr>
          <w:b/>
          <w:sz w:val="28"/>
          <w:szCs w:val="28"/>
        </w:rPr>
        <w:t>ABDULSOBUR HORLAMILEKAN</w:t>
      </w:r>
      <w:r w:rsidRPr="00823615">
        <w:rPr>
          <w:sz w:val="28"/>
          <w:szCs w:val="28"/>
        </w:rPr>
        <w:t xml:space="preserve"> with </w:t>
      </w:r>
      <w:r w:rsidRPr="00823615">
        <w:rPr>
          <w:b/>
          <w:sz w:val="28"/>
          <w:szCs w:val="28"/>
        </w:rPr>
        <w:t xml:space="preserve">Matric NO. </w:t>
      </w:r>
      <w:r>
        <w:rPr>
          <w:b/>
          <w:sz w:val="28"/>
          <w:szCs w:val="28"/>
        </w:rPr>
        <w:t>ND/23/PAD/PT/0162</w:t>
      </w:r>
      <w:r w:rsidRPr="00823615">
        <w:rPr>
          <w:sz w:val="28"/>
          <w:szCs w:val="28"/>
        </w:rPr>
        <w:t xml:space="preserve"> of Department of Public Administration, Institute of Finance and Management Studies (IFMS) in partial fulfillment of the requirement for the award of Ordinary National Diploma (OND) in Public Administration and has undergone his SIWES at </w:t>
      </w:r>
      <w:r w:rsidRPr="00E26F1E">
        <w:rPr>
          <w:b/>
          <w:sz w:val="28"/>
          <w:szCs w:val="28"/>
        </w:rPr>
        <w:t>RAH-MUS METAL AND ELECTRICAL SERVICE</w:t>
      </w:r>
    </w:p>
    <w:p w:rsidR="009C6387" w:rsidRPr="00823615" w:rsidRDefault="009C6387" w:rsidP="009C6387">
      <w:pPr>
        <w:spacing w:line="360" w:lineRule="auto"/>
        <w:ind w:firstLine="720"/>
        <w:jc w:val="center"/>
        <w:rPr>
          <w:b/>
          <w:sz w:val="28"/>
          <w:szCs w:val="28"/>
        </w:rPr>
      </w:pPr>
    </w:p>
    <w:p w:rsidR="009C6387" w:rsidRPr="00823615" w:rsidRDefault="009C6387" w:rsidP="009C6387">
      <w:pPr>
        <w:spacing w:line="360" w:lineRule="auto"/>
        <w:jc w:val="center"/>
        <w:rPr>
          <w:b/>
          <w:sz w:val="28"/>
          <w:szCs w:val="28"/>
        </w:rPr>
      </w:pPr>
    </w:p>
    <w:p w:rsidR="009C6387" w:rsidRPr="00823615" w:rsidRDefault="009C6387" w:rsidP="009C6387">
      <w:pPr>
        <w:spacing w:line="360" w:lineRule="auto"/>
        <w:jc w:val="center"/>
        <w:rPr>
          <w:b/>
          <w:sz w:val="28"/>
          <w:szCs w:val="28"/>
        </w:rPr>
      </w:pPr>
    </w:p>
    <w:p w:rsidR="009C6387" w:rsidRPr="00823615" w:rsidRDefault="009C6387" w:rsidP="009C6387">
      <w:pPr>
        <w:spacing w:line="360" w:lineRule="auto"/>
        <w:jc w:val="center"/>
        <w:rPr>
          <w:b/>
          <w:sz w:val="28"/>
          <w:szCs w:val="28"/>
        </w:rPr>
      </w:pPr>
      <w:r w:rsidRPr="00823615">
        <w:rPr>
          <w:b/>
          <w:sz w:val="28"/>
          <w:szCs w:val="28"/>
        </w:rPr>
        <w:t xml:space="preserve">_________________ </w:t>
      </w:r>
      <w:r w:rsidRPr="00823615">
        <w:rPr>
          <w:b/>
          <w:sz w:val="28"/>
          <w:szCs w:val="28"/>
        </w:rPr>
        <w:tab/>
      </w:r>
      <w:r w:rsidRPr="00823615">
        <w:rPr>
          <w:b/>
          <w:sz w:val="28"/>
          <w:szCs w:val="28"/>
        </w:rPr>
        <w:tab/>
      </w:r>
      <w:r w:rsidRPr="00823615">
        <w:rPr>
          <w:b/>
          <w:sz w:val="28"/>
          <w:szCs w:val="28"/>
        </w:rPr>
        <w:tab/>
      </w:r>
      <w:r w:rsidRPr="00823615">
        <w:rPr>
          <w:b/>
          <w:sz w:val="28"/>
          <w:szCs w:val="28"/>
        </w:rPr>
        <w:tab/>
      </w:r>
      <w:r w:rsidRPr="00823615">
        <w:rPr>
          <w:b/>
          <w:sz w:val="28"/>
          <w:szCs w:val="28"/>
        </w:rPr>
        <w:tab/>
      </w:r>
      <w:r w:rsidRPr="00823615">
        <w:rPr>
          <w:b/>
          <w:sz w:val="28"/>
          <w:szCs w:val="28"/>
        </w:rPr>
        <w:tab/>
        <w:t>__________________</w:t>
      </w:r>
    </w:p>
    <w:p w:rsidR="009C6387" w:rsidRPr="00823615" w:rsidRDefault="009C6387" w:rsidP="009C6387">
      <w:pPr>
        <w:spacing w:line="240" w:lineRule="auto"/>
        <w:jc w:val="center"/>
        <w:rPr>
          <w:b/>
          <w:sz w:val="28"/>
          <w:szCs w:val="28"/>
        </w:rPr>
      </w:pPr>
      <w:r w:rsidRPr="00823615">
        <w:rPr>
          <w:b/>
          <w:sz w:val="28"/>
          <w:szCs w:val="28"/>
        </w:rPr>
        <w:t xml:space="preserve">SIWES SUPERVISOR </w:t>
      </w:r>
      <w:r w:rsidRPr="00823615">
        <w:rPr>
          <w:b/>
          <w:sz w:val="28"/>
          <w:szCs w:val="28"/>
        </w:rPr>
        <w:tab/>
      </w:r>
      <w:r w:rsidRPr="00823615">
        <w:rPr>
          <w:b/>
          <w:sz w:val="28"/>
          <w:szCs w:val="28"/>
        </w:rPr>
        <w:tab/>
      </w:r>
      <w:r w:rsidRPr="00823615">
        <w:rPr>
          <w:b/>
          <w:sz w:val="28"/>
          <w:szCs w:val="28"/>
        </w:rPr>
        <w:tab/>
      </w:r>
      <w:r w:rsidRPr="00823615">
        <w:rPr>
          <w:b/>
          <w:sz w:val="28"/>
          <w:szCs w:val="28"/>
        </w:rPr>
        <w:tab/>
      </w:r>
      <w:r w:rsidRPr="00823615">
        <w:rPr>
          <w:b/>
          <w:sz w:val="28"/>
          <w:szCs w:val="28"/>
        </w:rPr>
        <w:tab/>
      </w:r>
      <w:r w:rsidRPr="00823615">
        <w:rPr>
          <w:b/>
          <w:sz w:val="28"/>
          <w:szCs w:val="28"/>
        </w:rPr>
        <w:tab/>
        <w:t>SIWES COORDINATOR</w:t>
      </w:r>
    </w:p>
    <w:p w:rsidR="009C6387" w:rsidRDefault="009C6387" w:rsidP="009C6387">
      <w:pPr>
        <w:spacing w:line="240" w:lineRule="auto"/>
        <w:rPr>
          <w:b/>
          <w:sz w:val="28"/>
          <w:szCs w:val="28"/>
        </w:rPr>
      </w:pPr>
      <w:r>
        <w:rPr>
          <w:b/>
          <w:sz w:val="28"/>
          <w:szCs w:val="28"/>
        </w:rPr>
        <w:t xml:space="preserve">        MRS. AHMAD AISHA MUHAMMED</w:t>
      </w:r>
      <w:r w:rsidRPr="00823615">
        <w:rPr>
          <w:b/>
          <w:sz w:val="28"/>
          <w:szCs w:val="28"/>
        </w:rPr>
        <w:t xml:space="preserve"> </w:t>
      </w:r>
      <w:r>
        <w:rPr>
          <w:b/>
          <w:sz w:val="28"/>
          <w:szCs w:val="28"/>
        </w:rPr>
        <w:tab/>
      </w:r>
      <w:r>
        <w:rPr>
          <w:b/>
          <w:sz w:val="28"/>
          <w:szCs w:val="28"/>
        </w:rPr>
        <w:tab/>
      </w:r>
      <w:r>
        <w:rPr>
          <w:b/>
          <w:sz w:val="28"/>
          <w:szCs w:val="28"/>
        </w:rPr>
        <w:tab/>
        <w:t xml:space="preserve">         Dr. MR. GOBIR N.A</w:t>
      </w:r>
    </w:p>
    <w:p w:rsidR="009C6387" w:rsidRDefault="009C6387" w:rsidP="009C6387">
      <w:pPr>
        <w:spacing w:line="240" w:lineRule="auto"/>
        <w:rPr>
          <w:b/>
          <w:sz w:val="28"/>
          <w:szCs w:val="28"/>
        </w:rPr>
      </w:pPr>
    </w:p>
    <w:p w:rsidR="009C6387" w:rsidRDefault="009C6387" w:rsidP="009C6387">
      <w:pPr>
        <w:spacing w:line="240" w:lineRule="auto"/>
        <w:rPr>
          <w:b/>
          <w:sz w:val="28"/>
          <w:szCs w:val="28"/>
        </w:rPr>
      </w:pPr>
    </w:p>
    <w:p w:rsidR="009C6387" w:rsidRPr="00823615" w:rsidRDefault="009C6387" w:rsidP="009C6387">
      <w:pPr>
        <w:spacing w:line="240" w:lineRule="auto"/>
        <w:rPr>
          <w:b/>
          <w:sz w:val="28"/>
          <w:szCs w:val="28"/>
        </w:rPr>
      </w:pPr>
    </w:p>
    <w:p w:rsidR="009C6387" w:rsidRPr="00823615" w:rsidRDefault="009C6387" w:rsidP="009C6387">
      <w:pPr>
        <w:spacing w:line="240" w:lineRule="auto"/>
        <w:jc w:val="center"/>
        <w:rPr>
          <w:b/>
          <w:sz w:val="28"/>
          <w:szCs w:val="28"/>
        </w:rPr>
      </w:pPr>
      <w:r w:rsidRPr="00823615">
        <w:rPr>
          <w:b/>
          <w:sz w:val="28"/>
          <w:szCs w:val="28"/>
        </w:rPr>
        <w:t>_______________</w:t>
      </w:r>
    </w:p>
    <w:p w:rsidR="009C6387" w:rsidRPr="00823615" w:rsidRDefault="009C6387" w:rsidP="009C6387">
      <w:pPr>
        <w:spacing w:line="240" w:lineRule="auto"/>
        <w:jc w:val="center"/>
        <w:rPr>
          <w:b/>
          <w:sz w:val="28"/>
          <w:szCs w:val="28"/>
        </w:rPr>
      </w:pPr>
      <w:r w:rsidRPr="00823615">
        <w:rPr>
          <w:b/>
          <w:sz w:val="28"/>
          <w:szCs w:val="28"/>
        </w:rPr>
        <w:t>HEAD OF DEPARTMENT</w:t>
      </w:r>
    </w:p>
    <w:p w:rsidR="009C6387" w:rsidRPr="00823615" w:rsidRDefault="009C6387" w:rsidP="009C6387">
      <w:pPr>
        <w:spacing w:line="240" w:lineRule="auto"/>
        <w:jc w:val="center"/>
        <w:rPr>
          <w:b/>
          <w:sz w:val="28"/>
          <w:szCs w:val="28"/>
        </w:rPr>
      </w:pPr>
      <w:r w:rsidRPr="00823615">
        <w:rPr>
          <w:b/>
          <w:sz w:val="28"/>
          <w:szCs w:val="28"/>
        </w:rPr>
        <w:t>Mr. SERIKI I.A</w:t>
      </w:r>
    </w:p>
    <w:p w:rsidR="009C6387" w:rsidRPr="00823615" w:rsidRDefault="009C6387" w:rsidP="009C6387">
      <w:pPr>
        <w:spacing w:line="360" w:lineRule="auto"/>
        <w:jc w:val="center"/>
        <w:rPr>
          <w:b/>
          <w:sz w:val="28"/>
          <w:szCs w:val="28"/>
        </w:rPr>
      </w:pPr>
    </w:p>
    <w:p w:rsidR="009C6387" w:rsidRPr="00823615" w:rsidRDefault="009C6387" w:rsidP="009C6387">
      <w:pPr>
        <w:spacing w:line="360" w:lineRule="auto"/>
        <w:jc w:val="center"/>
        <w:rPr>
          <w:b/>
          <w:sz w:val="28"/>
          <w:szCs w:val="28"/>
        </w:rPr>
      </w:pPr>
    </w:p>
    <w:p w:rsidR="009C6387" w:rsidRPr="00823615" w:rsidRDefault="009C6387" w:rsidP="009C6387">
      <w:pPr>
        <w:spacing w:line="360" w:lineRule="auto"/>
        <w:rPr>
          <w:b/>
          <w:sz w:val="28"/>
          <w:szCs w:val="28"/>
        </w:rPr>
      </w:pPr>
    </w:p>
    <w:p w:rsidR="009C6387" w:rsidRPr="00823615" w:rsidRDefault="009C6387" w:rsidP="009C6387">
      <w:pPr>
        <w:spacing w:line="360" w:lineRule="auto"/>
        <w:jc w:val="center"/>
        <w:rPr>
          <w:b/>
          <w:sz w:val="28"/>
          <w:szCs w:val="28"/>
        </w:rPr>
      </w:pPr>
      <w:r w:rsidRPr="00823615">
        <w:rPr>
          <w:b/>
          <w:sz w:val="28"/>
          <w:szCs w:val="28"/>
        </w:rPr>
        <w:lastRenderedPageBreak/>
        <w:t>PREFACE</w:t>
      </w:r>
    </w:p>
    <w:p w:rsidR="009C6387" w:rsidRPr="00823615" w:rsidRDefault="009C6387" w:rsidP="009C6387">
      <w:pPr>
        <w:spacing w:line="360" w:lineRule="auto"/>
        <w:ind w:firstLine="720"/>
        <w:jc w:val="both"/>
        <w:rPr>
          <w:sz w:val="28"/>
          <w:szCs w:val="28"/>
        </w:rPr>
      </w:pPr>
      <w:r w:rsidRPr="00823615">
        <w:rPr>
          <w:sz w:val="28"/>
          <w:szCs w:val="28"/>
        </w:rPr>
        <w:t xml:space="preserve">This technical report covers experience acquired during the period of four (4) months of student industrial work experience scheme (SIWES) held at </w:t>
      </w:r>
      <w:r w:rsidRPr="00E26F1E">
        <w:rPr>
          <w:b/>
          <w:sz w:val="28"/>
          <w:szCs w:val="28"/>
        </w:rPr>
        <w:t>RAH-MUS METAL AND ELECTRICAL SERVICE</w:t>
      </w:r>
      <w:r w:rsidRPr="00823615">
        <w:rPr>
          <w:sz w:val="28"/>
          <w:szCs w:val="28"/>
        </w:rPr>
        <w:t xml:space="preserve">, Ilorin </w:t>
      </w:r>
      <w:proofErr w:type="spellStart"/>
      <w:r w:rsidRPr="00823615">
        <w:rPr>
          <w:sz w:val="28"/>
          <w:szCs w:val="28"/>
        </w:rPr>
        <w:t>Kwara</w:t>
      </w:r>
      <w:proofErr w:type="spellEnd"/>
      <w:r w:rsidRPr="00823615">
        <w:rPr>
          <w:sz w:val="28"/>
          <w:szCs w:val="28"/>
        </w:rPr>
        <w:t xml:space="preserve"> State which is an essential part of preparing th</w:t>
      </w:r>
      <w:r>
        <w:rPr>
          <w:sz w:val="28"/>
          <w:szCs w:val="28"/>
        </w:rPr>
        <w:t>e student for their diploma in Public A</w:t>
      </w:r>
      <w:r w:rsidRPr="00823615">
        <w:rPr>
          <w:sz w:val="28"/>
          <w:szCs w:val="28"/>
        </w:rPr>
        <w:t>dministration course requirements.</w:t>
      </w:r>
    </w:p>
    <w:p w:rsidR="009C6387" w:rsidRPr="00823615" w:rsidRDefault="009C6387" w:rsidP="009C6387">
      <w:pPr>
        <w:spacing w:line="360" w:lineRule="auto"/>
        <w:jc w:val="center"/>
        <w:rPr>
          <w:sz w:val="28"/>
          <w:szCs w:val="28"/>
        </w:rPr>
      </w:pPr>
    </w:p>
    <w:p w:rsidR="009C6387" w:rsidRPr="00823615" w:rsidRDefault="009C6387" w:rsidP="009C6387">
      <w:pPr>
        <w:spacing w:line="360" w:lineRule="auto"/>
        <w:jc w:val="center"/>
        <w:rPr>
          <w:sz w:val="28"/>
          <w:szCs w:val="28"/>
        </w:rPr>
      </w:pPr>
    </w:p>
    <w:p w:rsidR="009C6387" w:rsidRPr="00823615" w:rsidRDefault="009C6387" w:rsidP="009C6387">
      <w:pPr>
        <w:spacing w:line="360" w:lineRule="auto"/>
        <w:jc w:val="center"/>
        <w:rPr>
          <w:sz w:val="28"/>
          <w:szCs w:val="28"/>
        </w:rPr>
      </w:pPr>
    </w:p>
    <w:p w:rsidR="009C6387" w:rsidRPr="00823615" w:rsidRDefault="009C6387" w:rsidP="009C6387">
      <w:pPr>
        <w:spacing w:line="360" w:lineRule="auto"/>
        <w:jc w:val="center"/>
        <w:rPr>
          <w:sz w:val="28"/>
          <w:szCs w:val="28"/>
        </w:rPr>
      </w:pPr>
    </w:p>
    <w:p w:rsidR="009C6387" w:rsidRPr="00823615" w:rsidRDefault="009C6387" w:rsidP="009C6387">
      <w:pPr>
        <w:spacing w:line="360" w:lineRule="auto"/>
        <w:jc w:val="center"/>
        <w:rPr>
          <w:sz w:val="28"/>
          <w:szCs w:val="28"/>
        </w:rPr>
      </w:pPr>
    </w:p>
    <w:p w:rsidR="009C6387" w:rsidRPr="00823615" w:rsidRDefault="009C6387" w:rsidP="009C6387">
      <w:pPr>
        <w:spacing w:line="360" w:lineRule="auto"/>
        <w:jc w:val="center"/>
        <w:rPr>
          <w:sz w:val="28"/>
          <w:szCs w:val="28"/>
        </w:rPr>
      </w:pPr>
    </w:p>
    <w:p w:rsidR="009C6387" w:rsidRPr="00823615" w:rsidRDefault="009C6387" w:rsidP="009C6387">
      <w:pPr>
        <w:spacing w:line="360" w:lineRule="auto"/>
        <w:jc w:val="center"/>
        <w:rPr>
          <w:sz w:val="28"/>
          <w:szCs w:val="28"/>
        </w:rPr>
      </w:pPr>
    </w:p>
    <w:p w:rsidR="009C6387" w:rsidRPr="00823615" w:rsidRDefault="009C6387" w:rsidP="009C6387">
      <w:pPr>
        <w:spacing w:line="360" w:lineRule="auto"/>
        <w:jc w:val="center"/>
        <w:rPr>
          <w:sz w:val="28"/>
          <w:szCs w:val="28"/>
        </w:rPr>
      </w:pPr>
    </w:p>
    <w:p w:rsidR="009C6387" w:rsidRPr="00823615" w:rsidRDefault="009C6387" w:rsidP="009C6387">
      <w:pPr>
        <w:spacing w:line="360" w:lineRule="auto"/>
        <w:jc w:val="center"/>
        <w:rPr>
          <w:sz w:val="28"/>
          <w:szCs w:val="28"/>
        </w:rPr>
      </w:pPr>
    </w:p>
    <w:p w:rsidR="009C6387" w:rsidRDefault="009C6387" w:rsidP="009C6387">
      <w:pPr>
        <w:spacing w:line="360" w:lineRule="auto"/>
        <w:rPr>
          <w:sz w:val="28"/>
          <w:szCs w:val="28"/>
        </w:rPr>
      </w:pPr>
    </w:p>
    <w:p w:rsidR="009C6387" w:rsidRPr="00823615" w:rsidRDefault="009C6387" w:rsidP="009C6387">
      <w:pPr>
        <w:spacing w:line="360" w:lineRule="auto"/>
        <w:rPr>
          <w:sz w:val="28"/>
          <w:szCs w:val="28"/>
        </w:rPr>
      </w:pPr>
    </w:p>
    <w:p w:rsidR="009C6387" w:rsidRDefault="009C6387" w:rsidP="009C6387">
      <w:pPr>
        <w:spacing w:line="360" w:lineRule="auto"/>
        <w:jc w:val="center"/>
        <w:rPr>
          <w:b/>
          <w:sz w:val="28"/>
          <w:szCs w:val="28"/>
        </w:rPr>
      </w:pPr>
    </w:p>
    <w:p w:rsidR="009C6387" w:rsidRDefault="009C6387" w:rsidP="009C6387">
      <w:pPr>
        <w:spacing w:line="360" w:lineRule="auto"/>
        <w:jc w:val="center"/>
        <w:rPr>
          <w:b/>
          <w:sz w:val="28"/>
          <w:szCs w:val="28"/>
        </w:rPr>
      </w:pPr>
    </w:p>
    <w:p w:rsidR="009C6387" w:rsidRDefault="009C6387" w:rsidP="009C6387">
      <w:pPr>
        <w:spacing w:line="360" w:lineRule="auto"/>
        <w:jc w:val="center"/>
        <w:rPr>
          <w:b/>
          <w:sz w:val="28"/>
          <w:szCs w:val="28"/>
        </w:rPr>
      </w:pPr>
    </w:p>
    <w:p w:rsidR="009C6387" w:rsidRPr="00823615" w:rsidRDefault="009C6387" w:rsidP="009C6387">
      <w:pPr>
        <w:spacing w:line="360" w:lineRule="auto"/>
        <w:jc w:val="center"/>
        <w:rPr>
          <w:b/>
          <w:sz w:val="28"/>
          <w:szCs w:val="28"/>
        </w:rPr>
      </w:pPr>
      <w:r w:rsidRPr="00823615">
        <w:rPr>
          <w:b/>
          <w:sz w:val="28"/>
          <w:szCs w:val="28"/>
        </w:rPr>
        <w:lastRenderedPageBreak/>
        <w:t>DEDICATION</w:t>
      </w:r>
    </w:p>
    <w:p w:rsidR="009C6387" w:rsidRPr="00823615" w:rsidRDefault="009C6387" w:rsidP="009C6387">
      <w:pPr>
        <w:spacing w:line="360" w:lineRule="auto"/>
        <w:ind w:firstLine="720"/>
        <w:jc w:val="both"/>
        <w:rPr>
          <w:sz w:val="28"/>
          <w:szCs w:val="28"/>
        </w:rPr>
      </w:pPr>
      <w:r w:rsidRPr="00823615">
        <w:rPr>
          <w:sz w:val="28"/>
          <w:szCs w:val="28"/>
        </w:rPr>
        <w:t>This report is whole heartedly dedicated to Almighty Allah which has made four (4) of student industrial work experience scheme (SIWES) appreciate the kindness of my industrial father and mother,</w:t>
      </w:r>
      <w:r w:rsidRPr="00823615">
        <w:rPr>
          <w:b/>
          <w:sz w:val="28"/>
          <w:szCs w:val="28"/>
        </w:rPr>
        <w:t xml:space="preserve"> Mr. </w:t>
      </w:r>
      <w:r>
        <w:rPr>
          <w:b/>
          <w:sz w:val="28"/>
          <w:szCs w:val="28"/>
        </w:rPr>
        <w:t>and Mrs. JAMIU</w:t>
      </w:r>
      <w:r w:rsidRPr="00823615">
        <w:rPr>
          <w:sz w:val="28"/>
          <w:szCs w:val="28"/>
        </w:rPr>
        <w:t xml:space="preserve"> whom had contributed through thick and thin to the upliftment of my career.</w:t>
      </w:r>
    </w:p>
    <w:p w:rsidR="009C6387" w:rsidRPr="00823615" w:rsidRDefault="009C6387" w:rsidP="009C6387">
      <w:pPr>
        <w:spacing w:line="360" w:lineRule="auto"/>
        <w:jc w:val="center"/>
        <w:rPr>
          <w:sz w:val="28"/>
          <w:szCs w:val="28"/>
        </w:rPr>
      </w:pPr>
    </w:p>
    <w:p w:rsidR="009C6387" w:rsidRPr="00823615" w:rsidRDefault="009C6387" w:rsidP="009C6387">
      <w:pPr>
        <w:spacing w:line="360" w:lineRule="auto"/>
        <w:jc w:val="center"/>
        <w:rPr>
          <w:sz w:val="28"/>
          <w:szCs w:val="28"/>
        </w:rPr>
      </w:pPr>
    </w:p>
    <w:p w:rsidR="009C6387" w:rsidRPr="00823615" w:rsidRDefault="009C6387" w:rsidP="009C6387">
      <w:pPr>
        <w:spacing w:line="360" w:lineRule="auto"/>
        <w:jc w:val="center"/>
        <w:rPr>
          <w:sz w:val="28"/>
          <w:szCs w:val="28"/>
        </w:rPr>
      </w:pPr>
    </w:p>
    <w:p w:rsidR="009C6387" w:rsidRPr="00823615" w:rsidRDefault="009C6387" w:rsidP="009C6387">
      <w:pPr>
        <w:spacing w:line="360" w:lineRule="auto"/>
        <w:jc w:val="center"/>
        <w:rPr>
          <w:sz w:val="28"/>
          <w:szCs w:val="28"/>
        </w:rPr>
      </w:pPr>
    </w:p>
    <w:p w:rsidR="009C6387" w:rsidRPr="00823615" w:rsidRDefault="009C6387" w:rsidP="009C6387">
      <w:pPr>
        <w:spacing w:line="360" w:lineRule="auto"/>
        <w:jc w:val="center"/>
        <w:rPr>
          <w:sz w:val="28"/>
          <w:szCs w:val="28"/>
        </w:rPr>
      </w:pPr>
    </w:p>
    <w:p w:rsidR="009C6387" w:rsidRPr="00823615" w:rsidRDefault="009C6387" w:rsidP="009C6387">
      <w:pPr>
        <w:spacing w:line="360" w:lineRule="auto"/>
        <w:jc w:val="center"/>
        <w:rPr>
          <w:sz w:val="28"/>
          <w:szCs w:val="28"/>
        </w:rPr>
      </w:pPr>
    </w:p>
    <w:p w:rsidR="009C6387" w:rsidRPr="00823615" w:rsidRDefault="009C6387" w:rsidP="009C6387">
      <w:pPr>
        <w:spacing w:line="360" w:lineRule="auto"/>
        <w:jc w:val="center"/>
        <w:rPr>
          <w:sz w:val="28"/>
          <w:szCs w:val="28"/>
        </w:rPr>
      </w:pPr>
    </w:p>
    <w:p w:rsidR="009C6387" w:rsidRPr="00823615" w:rsidRDefault="009C6387" w:rsidP="009C6387">
      <w:pPr>
        <w:spacing w:line="360" w:lineRule="auto"/>
        <w:jc w:val="center"/>
        <w:rPr>
          <w:sz w:val="28"/>
          <w:szCs w:val="28"/>
        </w:rPr>
      </w:pPr>
    </w:p>
    <w:p w:rsidR="009C6387" w:rsidRPr="00823615" w:rsidRDefault="009C6387" w:rsidP="009C6387">
      <w:pPr>
        <w:spacing w:line="360" w:lineRule="auto"/>
        <w:jc w:val="center"/>
        <w:rPr>
          <w:sz w:val="28"/>
          <w:szCs w:val="28"/>
        </w:rPr>
      </w:pPr>
    </w:p>
    <w:p w:rsidR="009C6387" w:rsidRDefault="009C6387" w:rsidP="009C6387">
      <w:pPr>
        <w:spacing w:line="360" w:lineRule="auto"/>
        <w:rPr>
          <w:sz w:val="28"/>
          <w:szCs w:val="28"/>
        </w:rPr>
      </w:pPr>
    </w:p>
    <w:p w:rsidR="009C6387" w:rsidRDefault="009C6387" w:rsidP="009C6387">
      <w:pPr>
        <w:spacing w:line="360" w:lineRule="auto"/>
        <w:rPr>
          <w:sz w:val="28"/>
          <w:szCs w:val="28"/>
        </w:rPr>
      </w:pPr>
    </w:p>
    <w:p w:rsidR="009C6387" w:rsidRDefault="009C6387" w:rsidP="009C6387">
      <w:pPr>
        <w:spacing w:line="360" w:lineRule="auto"/>
        <w:rPr>
          <w:sz w:val="28"/>
          <w:szCs w:val="28"/>
        </w:rPr>
      </w:pPr>
    </w:p>
    <w:p w:rsidR="009C6387" w:rsidRDefault="009C6387" w:rsidP="009C6387">
      <w:pPr>
        <w:spacing w:line="360" w:lineRule="auto"/>
        <w:rPr>
          <w:sz w:val="28"/>
          <w:szCs w:val="28"/>
        </w:rPr>
      </w:pPr>
    </w:p>
    <w:p w:rsidR="009C6387" w:rsidRPr="00823615" w:rsidRDefault="009C6387" w:rsidP="009C6387">
      <w:pPr>
        <w:spacing w:line="360" w:lineRule="auto"/>
        <w:rPr>
          <w:sz w:val="28"/>
          <w:szCs w:val="28"/>
        </w:rPr>
      </w:pPr>
    </w:p>
    <w:p w:rsidR="009C6387" w:rsidRPr="00823615" w:rsidRDefault="009C6387" w:rsidP="009C6387">
      <w:pPr>
        <w:spacing w:line="360" w:lineRule="auto"/>
        <w:jc w:val="center"/>
        <w:rPr>
          <w:b/>
          <w:sz w:val="28"/>
          <w:szCs w:val="28"/>
        </w:rPr>
      </w:pPr>
      <w:r w:rsidRPr="00823615">
        <w:rPr>
          <w:b/>
          <w:sz w:val="28"/>
          <w:szCs w:val="28"/>
        </w:rPr>
        <w:lastRenderedPageBreak/>
        <w:t>ACKNOWLEDGEMENT</w:t>
      </w:r>
    </w:p>
    <w:p w:rsidR="009C6387" w:rsidRDefault="009C6387" w:rsidP="009C6387">
      <w:pPr>
        <w:spacing w:line="360" w:lineRule="auto"/>
        <w:ind w:firstLine="720"/>
        <w:jc w:val="both"/>
        <w:rPr>
          <w:sz w:val="28"/>
          <w:szCs w:val="28"/>
        </w:rPr>
      </w:pPr>
      <w:r w:rsidRPr="00823615">
        <w:rPr>
          <w:sz w:val="28"/>
          <w:szCs w:val="28"/>
        </w:rPr>
        <w:t xml:space="preserve">Gratitude goes to Almighty Allah the owner of the whole universe, the sustainers of the world who gave me the privilege and knowledge to witness in the industrial training exercise, and to my able parents </w:t>
      </w:r>
      <w:r>
        <w:rPr>
          <w:b/>
          <w:sz w:val="28"/>
          <w:szCs w:val="28"/>
        </w:rPr>
        <w:t>Mr. &amp; Mrs. JAMIU</w:t>
      </w:r>
      <w:r w:rsidRPr="00823615">
        <w:rPr>
          <w:sz w:val="28"/>
          <w:szCs w:val="28"/>
        </w:rPr>
        <w:t xml:space="preserve"> for their full financial and parental care, before, during and after the SIWES program.</w:t>
      </w:r>
    </w:p>
    <w:p w:rsidR="009C6387" w:rsidRDefault="009C6387" w:rsidP="009C6387">
      <w:pPr>
        <w:spacing w:line="360" w:lineRule="auto"/>
        <w:ind w:firstLine="720"/>
        <w:jc w:val="both"/>
        <w:rPr>
          <w:sz w:val="28"/>
          <w:szCs w:val="28"/>
        </w:rPr>
      </w:pPr>
    </w:p>
    <w:p w:rsidR="009C6387" w:rsidRDefault="009C6387" w:rsidP="009C6387">
      <w:pPr>
        <w:spacing w:line="360" w:lineRule="auto"/>
        <w:ind w:firstLine="720"/>
        <w:jc w:val="both"/>
        <w:rPr>
          <w:sz w:val="28"/>
          <w:szCs w:val="28"/>
        </w:rPr>
      </w:pPr>
    </w:p>
    <w:p w:rsidR="009C6387" w:rsidRDefault="009C6387" w:rsidP="009C6387">
      <w:pPr>
        <w:spacing w:line="360" w:lineRule="auto"/>
        <w:ind w:firstLine="720"/>
        <w:jc w:val="both"/>
        <w:rPr>
          <w:sz w:val="28"/>
          <w:szCs w:val="28"/>
        </w:rPr>
      </w:pPr>
    </w:p>
    <w:p w:rsidR="009C6387" w:rsidRDefault="009C6387" w:rsidP="009C6387">
      <w:pPr>
        <w:spacing w:line="360" w:lineRule="auto"/>
        <w:ind w:firstLine="720"/>
        <w:jc w:val="both"/>
        <w:rPr>
          <w:sz w:val="28"/>
          <w:szCs w:val="28"/>
        </w:rPr>
      </w:pPr>
    </w:p>
    <w:p w:rsidR="009C6387" w:rsidRDefault="009C6387" w:rsidP="009C6387">
      <w:pPr>
        <w:spacing w:line="360" w:lineRule="auto"/>
        <w:ind w:firstLine="720"/>
        <w:jc w:val="both"/>
        <w:rPr>
          <w:sz w:val="28"/>
          <w:szCs w:val="28"/>
        </w:rPr>
      </w:pPr>
    </w:p>
    <w:p w:rsidR="009C6387" w:rsidRDefault="009C6387" w:rsidP="009C6387">
      <w:pPr>
        <w:spacing w:line="360" w:lineRule="auto"/>
        <w:ind w:firstLine="720"/>
        <w:jc w:val="both"/>
        <w:rPr>
          <w:sz w:val="28"/>
          <w:szCs w:val="28"/>
        </w:rPr>
      </w:pPr>
    </w:p>
    <w:p w:rsidR="009C6387" w:rsidRDefault="009C6387" w:rsidP="009C6387">
      <w:pPr>
        <w:spacing w:line="360" w:lineRule="auto"/>
        <w:ind w:firstLine="720"/>
        <w:jc w:val="both"/>
        <w:rPr>
          <w:sz w:val="28"/>
          <w:szCs w:val="28"/>
        </w:rPr>
      </w:pPr>
    </w:p>
    <w:p w:rsidR="009C6387" w:rsidRDefault="009C6387" w:rsidP="009C6387">
      <w:pPr>
        <w:spacing w:line="360" w:lineRule="auto"/>
        <w:ind w:firstLine="720"/>
        <w:jc w:val="both"/>
        <w:rPr>
          <w:sz w:val="28"/>
          <w:szCs w:val="28"/>
        </w:rPr>
      </w:pPr>
    </w:p>
    <w:p w:rsidR="009C6387" w:rsidRDefault="009C6387" w:rsidP="009C6387">
      <w:pPr>
        <w:spacing w:line="360" w:lineRule="auto"/>
        <w:ind w:firstLine="720"/>
        <w:jc w:val="both"/>
        <w:rPr>
          <w:sz w:val="28"/>
          <w:szCs w:val="28"/>
        </w:rPr>
      </w:pPr>
    </w:p>
    <w:p w:rsidR="009C6387" w:rsidRDefault="009C6387" w:rsidP="009C6387">
      <w:pPr>
        <w:spacing w:line="360" w:lineRule="auto"/>
        <w:ind w:firstLine="720"/>
        <w:jc w:val="both"/>
        <w:rPr>
          <w:sz w:val="28"/>
          <w:szCs w:val="28"/>
        </w:rPr>
      </w:pPr>
    </w:p>
    <w:p w:rsidR="009C6387" w:rsidRDefault="009C6387" w:rsidP="009C6387">
      <w:pPr>
        <w:spacing w:line="360" w:lineRule="auto"/>
        <w:ind w:firstLine="720"/>
        <w:jc w:val="both"/>
        <w:rPr>
          <w:sz w:val="28"/>
          <w:szCs w:val="28"/>
        </w:rPr>
      </w:pPr>
    </w:p>
    <w:p w:rsidR="009C6387" w:rsidRDefault="009C6387" w:rsidP="009C6387">
      <w:pPr>
        <w:spacing w:line="360" w:lineRule="auto"/>
        <w:ind w:firstLine="720"/>
        <w:jc w:val="both"/>
        <w:rPr>
          <w:sz w:val="28"/>
          <w:szCs w:val="28"/>
        </w:rPr>
      </w:pPr>
    </w:p>
    <w:p w:rsidR="009C6387" w:rsidRDefault="009C6387" w:rsidP="009C6387">
      <w:pPr>
        <w:spacing w:line="360" w:lineRule="auto"/>
        <w:ind w:firstLine="720"/>
        <w:jc w:val="both"/>
        <w:rPr>
          <w:b/>
          <w:sz w:val="28"/>
          <w:szCs w:val="28"/>
        </w:rPr>
      </w:pPr>
    </w:p>
    <w:p w:rsidR="009C6387" w:rsidRDefault="009C6387" w:rsidP="009C6387">
      <w:pPr>
        <w:spacing w:line="360" w:lineRule="auto"/>
        <w:ind w:firstLine="720"/>
        <w:jc w:val="both"/>
        <w:rPr>
          <w:b/>
          <w:sz w:val="28"/>
          <w:szCs w:val="28"/>
        </w:rPr>
      </w:pPr>
    </w:p>
    <w:p w:rsidR="009C6387" w:rsidRPr="00E26F1E" w:rsidRDefault="009C6387" w:rsidP="009C6387">
      <w:pPr>
        <w:spacing w:after="0" w:line="360" w:lineRule="auto"/>
        <w:ind w:firstLine="720"/>
        <w:jc w:val="both"/>
        <w:rPr>
          <w:b/>
          <w:sz w:val="28"/>
          <w:szCs w:val="28"/>
        </w:rPr>
      </w:pPr>
      <w:r w:rsidRPr="00E26F1E">
        <w:rPr>
          <w:b/>
          <w:sz w:val="28"/>
          <w:szCs w:val="28"/>
        </w:rPr>
        <w:lastRenderedPageBreak/>
        <w:t xml:space="preserve">TABLE OF CONTENTS </w:t>
      </w:r>
    </w:p>
    <w:p w:rsidR="009C6387" w:rsidRPr="00E26F1E" w:rsidRDefault="009C6387" w:rsidP="009C6387">
      <w:pPr>
        <w:spacing w:after="0" w:line="360" w:lineRule="auto"/>
        <w:ind w:firstLine="720"/>
        <w:jc w:val="both"/>
        <w:rPr>
          <w:sz w:val="28"/>
          <w:szCs w:val="28"/>
        </w:rPr>
      </w:pPr>
      <w:r w:rsidRPr="00E26F1E">
        <w:rPr>
          <w:b/>
          <w:sz w:val="28"/>
          <w:szCs w:val="28"/>
        </w:rPr>
        <w:t>CHAPTER ONE</w:t>
      </w:r>
      <w:r w:rsidRPr="00E26F1E">
        <w:rPr>
          <w:sz w:val="28"/>
          <w:szCs w:val="28"/>
        </w:rPr>
        <w:t>:</w:t>
      </w:r>
      <w:r w:rsidRPr="00E26F1E">
        <w:rPr>
          <w:b/>
          <w:sz w:val="28"/>
          <w:szCs w:val="28"/>
        </w:rPr>
        <w:t xml:space="preserve"> Introduction </w:t>
      </w:r>
    </w:p>
    <w:p w:rsidR="009C6387" w:rsidRDefault="009C6387" w:rsidP="009C6387">
      <w:pPr>
        <w:spacing w:after="0" w:line="360" w:lineRule="auto"/>
        <w:ind w:firstLine="720"/>
        <w:jc w:val="both"/>
        <w:rPr>
          <w:sz w:val="28"/>
          <w:szCs w:val="28"/>
        </w:rPr>
      </w:pPr>
      <w:r w:rsidRPr="00E26F1E">
        <w:rPr>
          <w:sz w:val="28"/>
          <w:szCs w:val="28"/>
        </w:rPr>
        <w:t>1.1: Background of SIWES</w:t>
      </w:r>
    </w:p>
    <w:p w:rsidR="009C6387" w:rsidRDefault="009C6387" w:rsidP="009C6387">
      <w:pPr>
        <w:spacing w:after="0" w:line="360" w:lineRule="auto"/>
        <w:ind w:firstLine="720"/>
        <w:jc w:val="both"/>
        <w:rPr>
          <w:sz w:val="28"/>
          <w:szCs w:val="28"/>
        </w:rPr>
      </w:pPr>
      <w:r w:rsidRPr="00E26F1E">
        <w:rPr>
          <w:sz w:val="28"/>
          <w:szCs w:val="28"/>
        </w:rPr>
        <w:t xml:space="preserve"> 1.2: History of SIWES </w:t>
      </w:r>
    </w:p>
    <w:p w:rsidR="009C6387" w:rsidRDefault="009C6387" w:rsidP="009C6387">
      <w:pPr>
        <w:spacing w:after="0" w:line="360" w:lineRule="auto"/>
        <w:ind w:firstLine="720"/>
        <w:jc w:val="both"/>
        <w:rPr>
          <w:sz w:val="28"/>
          <w:szCs w:val="28"/>
        </w:rPr>
      </w:pPr>
      <w:r w:rsidRPr="00E26F1E">
        <w:rPr>
          <w:sz w:val="28"/>
          <w:szCs w:val="28"/>
        </w:rPr>
        <w:t xml:space="preserve">1.3: </w:t>
      </w:r>
      <w:r>
        <w:rPr>
          <w:sz w:val="28"/>
          <w:szCs w:val="28"/>
        </w:rPr>
        <w:t xml:space="preserve"> </w:t>
      </w:r>
      <w:r w:rsidRPr="00E26F1E">
        <w:rPr>
          <w:sz w:val="28"/>
          <w:szCs w:val="28"/>
        </w:rPr>
        <w:t xml:space="preserve">Objectives of SIWES </w:t>
      </w:r>
    </w:p>
    <w:p w:rsidR="009C6387" w:rsidRDefault="009C6387" w:rsidP="009C6387">
      <w:pPr>
        <w:spacing w:after="0" w:line="360" w:lineRule="auto"/>
        <w:ind w:firstLine="720"/>
        <w:jc w:val="both"/>
        <w:rPr>
          <w:b/>
          <w:sz w:val="28"/>
          <w:szCs w:val="28"/>
        </w:rPr>
      </w:pPr>
      <w:r w:rsidRPr="00E26F1E">
        <w:rPr>
          <w:b/>
          <w:sz w:val="28"/>
          <w:szCs w:val="28"/>
        </w:rPr>
        <w:t>CHAPTER TWO:</w:t>
      </w:r>
      <w:r w:rsidRPr="00E26F1E">
        <w:rPr>
          <w:sz w:val="28"/>
          <w:szCs w:val="28"/>
        </w:rPr>
        <w:t xml:space="preserve"> </w:t>
      </w:r>
      <w:r>
        <w:rPr>
          <w:b/>
          <w:sz w:val="28"/>
          <w:szCs w:val="28"/>
        </w:rPr>
        <w:t xml:space="preserve">Description of Rah-Mus Metal and Electrical Services </w:t>
      </w:r>
    </w:p>
    <w:p w:rsidR="009C6387" w:rsidRDefault="009C6387" w:rsidP="009C6387">
      <w:pPr>
        <w:spacing w:after="0" w:line="360" w:lineRule="auto"/>
        <w:ind w:firstLine="720"/>
        <w:jc w:val="both"/>
        <w:rPr>
          <w:sz w:val="28"/>
          <w:szCs w:val="28"/>
        </w:rPr>
      </w:pPr>
      <w:r w:rsidRPr="00E26F1E">
        <w:rPr>
          <w:sz w:val="28"/>
          <w:szCs w:val="28"/>
        </w:rPr>
        <w:t xml:space="preserve"> 2.1: Location and brief history </w:t>
      </w:r>
      <w:r>
        <w:rPr>
          <w:sz w:val="28"/>
          <w:szCs w:val="28"/>
        </w:rPr>
        <w:t>Rah-Mus Metal and Electrical Services</w:t>
      </w:r>
    </w:p>
    <w:p w:rsidR="009C6387" w:rsidRDefault="009C6387" w:rsidP="009C6387">
      <w:pPr>
        <w:spacing w:after="0" w:line="360" w:lineRule="auto"/>
        <w:ind w:firstLine="720"/>
        <w:jc w:val="both"/>
        <w:rPr>
          <w:sz w:val="28"/>
          <w:szCs w:val="28"/>
        </w:rPr>
      </w:pPr>
      <w:r>
        <w:rPr>
          <w:sz w:val="28"/>
          <w:szCs w:val="28"/>
        </w:rPr>
        <w:t xml:space="preserve"> 2.2: Objectives of Company </w:t>
      </w:r>
    </w:p>
    <w:p w:rsidR="009C6387" w:rsidRDefault="009C6387" w:rsidP="009C6387">
      <w:pPr>
        <w:spacing w:after="0" w:line="360" w:lineRule="auto"/>
        <w:ind w:firstLine="720"/>
        <w:jc w:val="both"/>
        <w:rPr>
          <w:sz w:val="28"/>
          <w:szCs w:val="28"/>
        </w:rPr>
      </w:pPr>
      <w:r>
        <w:rPr>
          <w:sz w:val="28"/>
          <w:szCs w:val="28"/>
        </w:rPr>
        <w:t xml:space="preserve">2.3: Structural Aspect of the Company </w:t>
      </w:r>
    </w:p>
    <w:p w:rsidR="009C6387" w:rsidRDefault="009C6387" w:rsidP="009C6387">
      <w:pPr>
        <w:spacing w:after="0" w:line="360" w:lineRule="auto"/>
        <w:ind w:firstLine="720"/>
        <w:jc w:val="both"/>
        <w:rPr>
          <w:sz w:val="28"/>
          <w:szCs w:val="28"/>
        </w:rPr>
      </w:pPr>
      <w:r w:rsidRPr="00E26F1E">
        <w:rPr>
          <w:sz w:val="28"/>
          <w:szCs w:val="28"/>
        </w:rPr>
        <w:t xml:space="preserve"> </w:t>
      </w:r>
      <w:r>
        <w:rPr>
          <w:sz w:val="28"/>
          <w:szCs w:val="28"/>
        </w:rPr>
        <w:t>2.4</w:t>
      </w:r>
      <w:r>
        <w:rPr>
          <w:sz w:val="28"/>
          <w:szCs w:val="28"/>
        </w:rPr>
        <w:t>: The V</w:t>
      </w:r>
      <w:r w:rsidRPr="00E26F1E">
        <w:rPr>
          <w:sz w:val="28"/>
          <w:szCs w:val="28"/>
        </w:rPr>
        <w:t>ario</w:t>
      </w:r>
      <w:r>
        <w:rPr>
          <w:sz w:val="28"/>
          <w:szCs w:val="28"/>
        </w:rPr>
        <w:t>us</w:t>
      </w:r>
      <w:r>
        <w:rPr>
          <w:sz w:val="28"/>
          <w:szCs w:val="28"/>
        </w:rPr>
        <w:t xml:space="preserve"> Departments/U</w:t>
      </w:r>
      <w:r>
        <w:rPr>
          <w:sz w:val="28"/>
          <w:szCs w:val="28"/>
        </w:rPr>
        <w:t>nit</w:t>
      </w:r>
    </w:p>
    <w:p w:rsidR="009C6387" w:rsidRDefault="009C6387" w:rsidP="009C6387">
      <w:pPr>
        <w:spacing w:after="0" w:line="360" w:lineRule="auto"/>
        <w:ind w:firstLine="720"/>
        <w:jc w:val="both"/>
        <w:rPr>
          <w:sz w:val="28"/>
          <w:szCs w:val="28"/>
        </w:rPr>
      </w:pPr>
      <w:r w:rsidRPr="00C84E8C">
        <w:rPr>
          <w:b/>
          <w:sz w:val="28"/>
          <w:szCs w:val="28"/>
        </w:rPr>
        <w:t>CHAPTER THREE</w:t>
      </w:r>
      <w:r w:rsidRPr="00E26F1E">
        <w:rPr>
          <w:sz w:val="28"/>
          <w:szCs w:val="28"/>
        </w:rPr>
        <w:t xml:space="preserve">: </w:t>
      </w:r>
      <w:r w:rsidRPr="00B825CD">
        <w:rPr>
          <w:b/>
          <w:sz w:val="28"/>
          <w:szCs w:val="28"/>
        </w:rPr>
        <w:t>Overview of SIWES experience gained</w:t>
      </w:r>
      <w:r w:rsidRPr="00E26F1E">
        <w:rPr>
          <w:sz w:val="28"/>
          <w:szCs w:val="28"/>
        </w:rPr>
        <w:t xml:space="preserve"> </w:t>
      </w:r>
    </w:p>
    <w:p w:rsidR="009C6387" w:rsidRDefault="009C6387" w:rsidP="009C6387">
      <w:pPr>
        <w:spacing w:after="0" w:line="360" w:lineRule="auto"/>
        <w:ind w:firstLine="720"/>
        <w:jc w:val="both"/>
        <w:rPr>
          <w:sz w:val="28"/>
          <w:szCs w:val="28"/>
        </w:rPr>
      </w:pPr>
      <w:proofErr w:type="gramStart"/>
      <w:r w:rsidRPr="00E26F1E">
        <w:rPr>
          <w:sz w:val="28"/>
          <w:szCs w:val="28"/>
        </w:rPr>
        <w:t xml:space="preserve">3.1 </w:t>
      </w:r>
      <w:r>
        <w:rPr>
          <w:sz w:val="28"/>
          <w:szCs w:val="28"/>
        </w:rPr>
        <w:t xml:space="preserve"> </w:t>
      </w:r>
      <w:r>
        <w:rPr>
          <w:sz w:val="28"/>
          <w:szCs w:val="28"/>
        </w:rPr>
        <w:tab/>
      </w:r>
      <w:proofErr w:type="gramEnd"/>
      <w:r w:rsidRPr="00E26F1E">
        <w:rPr>
          <w:sz w:val="28"/>
          <w:szCs w:val="28"/>
        </w:rPr>
        <w:t xml:space="preserve">Introduction to activities </w:t>
      </w:r>
    </w:p>
    <w:p w:rsidR="009C6387" w:rsidRDefault="009C6387" w:rsidP="009C6387">
      <w:pPr>
        <w:spacing w:after="0" w:line="360" w:lineRule="auto"/>
        <w:ind w:firstLine="720"/>
        <w:jc w:val="both"/>
        <w:rPr>
          <w:sz w:val="28"/>
          <w:szCs w:val="28"/>
        </w:rPr>
      </w:pPr>
      <w:r w:rsidRPr="00E26F1E">
        <w:rPr>
          <w:sz w:val="28"/>
          <w:szCs w:val="28"/>
        </w:rPr>
        <w:t>3.2</w:t>
      </w:r>
      <w:r>
        <w:rPr>
          <w:sz w:val="28"/>
          <w:szCs w:val="28"/>
        </w:rPr>
        <w:t xml:space="preserve"> </w:t>
      </w:r>
      <w:r>
        <w:rPr>
          <w:sz w:val="28"/>
          <w:szCs w:val="28"/>
        </w:rPr>
        <w:tab/>
        <w:t xml:space="preserve"> Welding and Fabric Equipment </w:t>
      </w:r>
    </w:p>
    <w:p w:rsidR="009C6387" w:rsidRDefault="009C6387" w:rsidP="009C6387">
      <w:pPr>
        <w:spacing w:after="0" w:line="360" w:lineRule="auto"/>
        <w:ind w:firstLine="720"/>
        <w:jc w:val="both"/>
        <w:rPr>
          <w:sz w:val="28"/>
          <w:szCs w:val="28"/>
        </w:rPr>
      </w:pPr>
      <w:r>
        <w:rPr>
          <w:sz w:val="28"/>
          <w:szCs w:val="28"/>
        </w:rPr>
        <w:t>3.3</w:t>
      </w:r>
      <w:r>
        <w:rPr>
          <w:sz w:val="28"/>
          <w:szCs w:val="28"/>
        </w:rPr>
        <w:tab/>
      </w:r>
      <w:r w:rsidRPr="00E26F1E">
        <w:rPr>
          <w:sz w:val="28"/>
          <w:szCs w:val="28"/>
        </w:rPr>
        <w:t xml:space="preserve">Administrative operation </w:t>
      </w:r>
    </w:p>
    <w:p w:rsidR="009C6387" w:rsidRDefault="009C6387" w:rsidP="009C6387">
      <w:pPr>
        <w:spacing w:after="0" w:line="360" w:lineRule="auto"/>
        <w:ind w:firstLine="720"/>
        <w:jc w:val="both"/>
        <w:rPr>
          <w:sz w:val="28"/>
          <w:szCs w:val="28"/>
        </w:rPr>
      </w:pPr>
      <w:r w:rsidRPr="00C84E8C">
        <w:rPr>
          <w:b/>
          <w:sz w:val="28"/>
          <w:szCs w:val="28"/>
        </w:rPr>
        <w:t>CHAPTER FOUR</w:t>
      </w:r>
      <w:r w:rsidRPr="00E26F1E">
        <w:rPr>
          <w:sz w:val="28"/>
          <w:szCs w:val="28"/>
        </w:rPr>
        <w:t xml:space="preserve">: </w:t>
      </w:r>
      <w:r>
        <w:rPr>
          <w:b/>
          <w:sz w:val="28"/>
          <w:szCs w:val="28"/>
        </w:rPr>
        <w:t>Duties and R</w:t>
      </w:r>
      <w:r w:rsidRPr="00B825CD">
        <w:rPr>
          <w:b/>
          <w:sz w:val="28"/>
          <w:szCs w:val="28"/>
        </w:rPr>
        <w:t>esponsibilities</w:t>
      </w:r>
    </w:p>
    <w:p w:rsidR="009C6387" w:rsidRPr="00CA5BE7" w:rsidRDefault="009C6387" w:rsidP="009C6387">
      <w:pPr>
        <w:spacing w:before="100" w:beforeAutospacing="1" w:after="0" w:line="240" w:lineRule="auto"/>
        <w:ind w:firstLine="720"/>
        <w:jc w:val="both"/>
        <w:rPr>
          <w:rFonts w:ascii="Times New Roman" w:eastAsia="Times New Roman" w:hAnsi="Times New Roman" w:cs="Times New Roman"/>
          <w:b/>
          <w:i/>
          <w:sz w:val="28"/>
          <w:szCs w:val="28"/>
        </w:rPr>
      </w:pPr>
      <w:r w:rsidRPr="00E26F1E">
        <w:rPr>
          <w:sz w:val="28"/>
          <w:szCs w:val="28"/>
        </w:rPr>
        <w:t xml:space="preserve"> </w:t>
      </w:r>
      <w:proofErr w:type="gramStart"/>
      <w:r w:rsidRPr="00E26F1E">
        <w:rPr>
          <w:sz w:val="28"/>
          <w:szCs w:val="28"/>
        </w:rPr>
        <w:t xml:space="preserve">4.1 </w:t>
      </w:r>
      <w:r>
        <w:rPr>
          <w:sz w:val="28"/>
          <w:szCs w:val="28"/>
        </w:rPr>
        <w:t xml:space="preserve"> </w:t>
      </w:r>
      <w:r>
        <w:rPr>
          <w:sz w:val="28"/>
          <w:szCs w:val="28"/>
        </w:rPr>
        <w:tab/>
      </w:r>
      <w:proofErr w:type="gramEnd"/>
      <w:r>
        <w:rPr>
          <w:sz w:val="28"/>
          <w:szCs w:val="28"/>
        </w:rPr>
        <w:t>Training and Education We</w:t>
      </w:r>
      <w:bookmarkStart w:id="0" w:name="_GoBack"/>
      <w:bookmarkEnd w:id="0"/>
      <w:r>
        <w:rPr>
          <w:sz w:val="28"/>
          <w:szCs w:val="28"/>
        </w:rPr>
        <w:t xml:space="preserve">lder Needed in Construction </w:t>
      </w:r>
    </w:p>
    <w:p w:rsidR="009C6387" w:rsidRDefault="009C6387" w:rsidP="009C6387">
      <w:pPr>
        <w:spacing w:after="0" w:line="360" w:lineRule="auto"/>
        <w:ind w:firstLine="720"/>
        <w:jc w:val="both"/>
        <w:rPr>
          <w:sz w:val="28"/>
          <w:szCs w:val="28"/>
        </w:rPr>
      </w:pPr>
      <w:r w:rsidRPr="00E26F1E">
        <w:rPr>
          <w:sz w:val="28"/>
          <w:szCs w:val="28"/>
        </w:rPr>
        <w:t xml:space="preserve">4.2 </w:t>
      </w:r>
      <w:r>
        <w:rPr>
          <w:sz w:val="28"/>
          <w:szCs w:val="28"/>
        </w:rPr>
        <w:tab/>
        <w:t xml:space="preserve">Things involves in Welding Construction </w:t>
      </w:r>
      <w:r w:rsidRPr="00E26F1E">
        <w:rPr>
          <w:sz w:val="28"/>
          <w:szCs w:val="28"/>
        </w:rPr>
        <w:t xml:space="preserve"> </w:t>
      </w:r>
      <w:r>
        <w:rPr>
          <w:sz w:val="28"/>
          <w:szCs w:val="28"/>
        </w:rPr>
        <w:t xml:space="preserve"> </w:t>
      </w:r>
    </w:p>
    <w:p w:rsidR="009C6387" w:rsidRDefault="009C6387" w:rsidP="009C6387">
      <w:pPr>
        <w:spacing w:after="0" w:line="360" w:lineRule="auto"/>
        <w:ind w:firstLine="720"/>
        <w:jc w:val="both"/>
        <w:rPr>
          <w:sz w:val="28"/>
          <w:szCs w:val="28"/>
        </w:rPr>
      </w:pPr>
      <w:r w:rsidRPr="00C84E8C">
        <w:rPr>
          <w:b/>
          <w:sz w:val="28"/>
          <w:szCs w:val="28"/>
        </w:rPr>
        <w:t>CHAPTER FIVE: Summary, Conclusion and Recommendation</w:t>
      </w:r>
    </w:p>
    <w:p w:rsidR="009C6387" w:rsidRDefault="009C6387" w:rsidP="009C6387">
      <w:pPr>
        <w:spacing w:after="0" w:line="360" w:lineRule="auto"/>
        <w:ind w:firstLine="720"/>
        <w:jc w:val="both"/>
        <w:rPr>
          <w:sz w:val="28"/>
          <w:szCs w:val="28"/>
        </w:rPr>
      </w:pPr>
      <w:r w:rsidRPr="00E26F1E">
        <w:rPr>
          <w:sz w:val="28"/>
          <w:szCs w:val="28"/>
        </w:rPr>
        <w:t xml:space="preserve"> 5.1: </w:t>
      </w:r>
      <w:r>
        <w:rPr>
          <w:sz w:val="28"/>
          <w:szCs w:val="28"/>
        </w:rPr>
        <w:tab/>
      </w:r>
      <w:r w:rsidRPr="00E26F1E">
        <w:rPr>
          <w:sz w:val="28"/>
          <w:szCs w:val="28"/>
        </w:rPr>
        <w:t xml:space="preserve">Summary of attachment activities </w:t>
      </w:r>
    </w:p>
    <w:p w:rsidR="009C6387" w:rsidRDefault="009C6387" w:rsidP="009C6387">
      <w:pPr>
        <w:spacing w:after="0" w:line="360" w:lineRule="auto"/>
        <w:ind w:firstLine="720"/>
        <w:jc w:val="both"/>
        <w:rPr>
          <w:sz w:val="28"/>
          <w:szCs w:val="28"/>
        </w:rPr>
      </w:pPr>
      <w:r w:rsidRPr="00E26F1E">
        <w:rPr>
          <w:sz w:val="28"/>
          <w:szCs w:val="28"/>
        </w:rPr>
        <w:t xml:space="preserve">5.2: </w:t>
      </w:r>
      <w:r>
        <w:rPr>
          <w:sz w:val="28"/>
          <w:szCs w:val="28"/>
        </w:rPr>
        <w:tab/>
      </w:r>
      <w:r w:rsidRPr="00E26F1E">
        <w:rPr>
          <w:sz w:val="28"/>
          <w:szCs w:val="28"/>
        </w:rPr>
        <w:t>Problems encountered and recommendation</w:t>
      </w:r>
    </w:p>
    <w:p w:rsidR="009C6387" w:rsidRPr="00E26F1E" w:rsidRDefault="009C6387" w:rsidP="009C6387">
      <w:pPr>
        <w:spacing w:after="0" w:line="360" w:lineRule="auto"/>
        <w:ind w:firstLine="720"/>
        <w:jc w:val="both"/>
        <w:rPr>
          <w:sz w:val="28"/>
          <w:szCs w:val="28"/>
        </w:rPr>
      </w:pPr>
      <w:r w:rsidRPr="00E26F1E">
        <w:rPr>
          <w:sz w:val="28"/>
          <w:szCs w:val="28"/>
        </w:rPr>
        <w:t xml:space="preserve"> 5.3: </w:t>
      </w:r>
      <w:r>
        <w:rPr>
          <w:sz w:val="28"/>
          <w:szCs w:val="28"/>
        </w:rPr>
        <w:tab/>
      </w:r>
      <w:r w:rsidRPr="00E26F1E">
        <w:rPr>
          <w:sz w:val="28"/>
          <w:szCs w:val="28"/>
        </w:rPr>
        <w:t>Conclusions</w:t>
      </w:r>
    </w:p>
    <w:p w:rsidR="009C6387" w:rsidRPr="00E26F1E" w:rsidRDefault="009C6387" w:rsidP="009C6387">
      <w:pPr>
        <w:spacing w:line="360" w:lineRule="auto"/>
        <w:ind w:firstLine="720"/>
        <w:jc w:val="both"/>
        <w:rPr>
          <w:sz w:val="28"/>
          <w:szCs w:val="28"/>
        </w:rPr>
      </w:pPr>
    </w:p>
    <w:p w:rsidR="009C6387" w:rsidRPr="00E26F1E" w:rsidRDefault="009C6387" w:rsidP="009C6387">
      <w:pPr>
        <w:spacing w:after="0" w:line="360" w:lineRule="auto"/>
        <w:rPr>
          <w:rFonts w:ascii="Times New Roman" w:hAnsi="Times New Roman" w:cs="Times New Roman"/>
          <w:b/>
          <w:i/>
          <w:sz w:val="28"/>
          <w:szCs w:val="28"/>
        </w:rPr>
      </w:pPr>
    </w:p>
    <w:p w:rsidR="009C6387" w:rsidRDefault="009C6387" w:rsidP="009C6387">
      <w:pPr>
        <w:spacing w:after="0" w:line="360" w:lineRule="auto"/>
        <w:rPr>
          <w:rFonts w:ascii="Times New Roman" w:hAnsi="Times New Roman" w:cs="Times New Roman"/>
          <w:b/>
          <w:i/>
          <w:sz w:val="28"/>
          <w:szCs w:val="28"/>
        </w:rPr>
      </w:pPr>
    </w:p>
    <w:p w:rsidR="009C6387" w:rsidRDefault="009C6387" w:rsidP="00B825CD">
      <w:pPr>
        <w:spacing w:after="0" w:line="360" w:lineRule="auto"/>
        <w:rPr>
          <w:rFonts w:ascii="Times New Roman" w:hAnsi="Times New Roman" w:cs="Times New Roman"/>
          <w:b/>
          <w:i/>
          <w:sz w:val="28"/>
          <w:szCs w:val="28"/>
        </w:rPr>
      </w:pPr>
    </w:p>
    <w:p w:rsidR="005A5E9A" w:rsidRDefault="005A5E9A" w:rsidP="005A5E9A">
      <w:pPr>
        <w:spacing w:after="0" w:line="360" w:lineRule="auto"/>
        <w:ind w:left="720"/>
        <w:jc w:val="center"/>
        <w:rPr>
          <w:rFonts w:ascii="Times New Roman" w:hAnsi="Times New Roman" w:cs="Times New Roman"/>
          <w:b/>
          <w:i/>
          <w:sz w:val="28"/>
          <w:szCs w:val="28"/>
        </w:rPr>
      </w:pPr>
      <w:r>
        <w:rPr>
          <w:rFonts w:ascii="Times New Roman" w:hAnsi="Times New Roman" w:cs="Times New Roman"/>
          <w:b/>
          <w:i/>
          <w:sz w:val="28"/>
          <w:szCs w:val="28"/>
        </w:rPr>
        <w:lastRenderedPageBreak/>
        <w:t>CHAPTER ONE</w:t>
      </w:r>
    </w:p>
    <w:p w:rsidR="005A5E9A" w:rsidRPr="004F6B39" w:rsidRDefault="005A5E9A" w:rsidP="005A5E9A">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1.1</w:t>
      </w:r>
      <w:r>
        <w:rPr>
          <w:rFonts w:ascii="Times New Roman" w:hAnsi="Times New Roman" w:cs="Times New Roman"/>
          <w:b/>
          <w:i/>
          <w:sz w:val="28"/>
          <w:szCs w:val="28"/>
        </w:rPr>
        <w:tab/>
      </w:r>
      <w:r w:rsidRPr="004F6B39">
        <w:rPr>
          <w:rFonts w:ascii="Times New Roman" w:hAnsi="Times New Roman" w:cs="Times New Roman"/>
          <w:b/>
          <w:i/>
          <w:sz w:val="28"/>
          <w:szCs w:val="28"/>
        </w:rPr>
        <w:t xml:space="preserve">INTRODUCTION </w:t>
      </w:r>
    </w:p>
    <w:p w:rsidR="005A5E9A" w:rsidRDefault="005A5E9A" w:rsidP="005A5E9A">
      <w:pPr>
        <w:spacing w:after="0" w:line="360" w:lineRule="auto"/>
        <w:jc w:val="both"/>
        <w:rPr>
          <w:rFonts w:ascii="Times New Roman" w:hAnsi="Times New Roman" w:cs="Times New Roman"/>
          <w:sz w:val="28"/>
          <w:szCs w:val="28"/>
        </w:rPr>
      </w:pPr>
      <w:r w:rsidRPr="004F6B39">
        <w:rPr>
          <w:rFonts w:ascii="Times New Roman" w:hAnsi="Times New Roman" w:cs="Times New Roman"/>
          <w:sz w:val="28"/>
          <w:szCs w:val="28"/>
        </w:rPr>
        <w:tab/>
        <w:t xml:space="preserve">In October 1971, the Federal Government Established the industrial Tanning Fund (I.T.F). In its policy statement no. 1 published in 1973, a clause was inserted dealing with the issue of practical skills among the locally trained professional in the tertiary institutions especially </w:t>
      </w:r>
      <w:r>
        <w:rPr>
          <w:rFonts w:ascii="Times New Roman" w:hAnsi="Times New Roman" w:cs="Times New Roman"/>
          <w:sz w:val="28"/>
          <w:szCs w:val="28"/>
        </w:rPr>
        <w:t>the University of Technology</w:t>
      </w:r>
      <w:r w:rsidRPr="004F6B39">
        <w:rPr>
          <w:rFonts w:ascii="Times New Roman" w:hAnsi="Times New Roman" w:cs="Times New Roman"/>
          <w:sz w:val="28"/>
          <w:szCs w:val="28"/>
        </w:rPr>
        <w:t xml:space="preserve">, </w:t>
      </w:r>
      <w:proofErr w:type="spellStart"/>
      <w:r w:rsidRPr="004F6B39">
        <w:rPr>
          <w:rFonts w:ascii="Times New Roman" w:hAnsi="Times New Roman" w:cs="Times New Roman"/>
          <w:sz w:val="28"/>
          <w:szCs w:val="28"/>
        </w:rPr>
        <w:t>Monotechnics</w:t>
      </w:r>
      <w:proofErr w:type="spellEnd"/>
      <w:r w:rsidRPr="004F6B39">
        <w:rPr>
          <w:rFonts w:ascii="Times New Roman" w:hAnsi="Times New Roman" w:cs="Times New Roman"/>
          <w:sz w:val="28"/>
          <w:szCs w:val="28"/>
        </w:rPr>
        <w:t xml:space="preserve">, Polytechnics, College of Education and Technical Colleges. Section 15 of the policy statement states clearly that “Great emphasis will be placed on assisting certain products of the post-secondary school system to adapt or orientate easily to their possible </w:t>
      </w:r>
      <w:proofErr w:type="spellStart"/>
      <w:r w:rsidRPr="004F6B39">
        <w:rPr>
          <w:rFonts w:ascii="Times New Roman" w:hAnsi="Times New Roman" w:cs="Times New Roman"/>
          <w:sz w:val="28"/>
          <w:szCs w:val="28"/>
        </w:rPr>
        <w:t>post graduation</w:t>
      </w:r>
      <w:proofErr w:type="spellEnd"/>
      <w:r w:rsidRPr="004F6B39">
        <w:rPr>
          <w:rFonts w:ascii="Times New Roman" w:hAnsi="Times New Roman" w:cs="Times New Roman"/>
          <w:sz w:val="28"/>
          <w:szCs w:val="28"/>
        </w:rPr>
        <w:t xml:space="preserve"> job environments”, subsequently leading to the launch of a scheme </w:t>
      </w:r>
      <w:proofErr w:type="spellStart"/>
      <w:r w:rsidRPr="004F6B39">
        <w:rPr>
          <w:rFonts w:ascii="Times New Roman" w:hAnsi="Times New Roman" w:cs="Times New Roman"/>
          <w:sz w:val="28"/>
          <w:szCs w:val="28"/>
        </w:rPr>
        <w:t>know</w:t>
      </w:r>
      <w:proofErr w:type="spellEnd"/>
      <w:r w:rsidRPr="004F6B39">
        <w:rPr>
          <w:rFonts w:ascii="Times New Roman" w:hAnsi="Times New Roman" w:cs="Times New Roman"/>
          <w:sz w:val="28"/>
          <w:szCs w:val="28"/>
        </w:rPr>
        <w:t xml:space="preserve"> as the Students’ Industrial Work Experience Scheme (SIWES).</w:t>
      </w:r>
    </w:p>
    <w:p w:rsidR="005A5E9A" w:rsidRPr="004F6B39" w:rsidRDefault="005A5E9A" w:rsidP="005A5E9A">
      <w:pPr>
        <w:spacing w:after="0" w:line="360" w:lineRule="auto"/>
        <w:ind w:left="720"/>
        <w:jc w:val="both"/>
        <w:rPr>
          <w:rFonts w:ascii="Times New Roman" w:hAnsi="Times New Roman" w:cs="Times New Roman"/>
          <w:b/>
          <w:sz w:val="28"/>
          <w:szCs w:val="28"/>
        </w:rPr>
      </w:pPr>
      <w:r>
        <w:rPr>
          <w:rFonts w:ascii="Times New Roman" w:hAnsi="Times New Roman" w:cs="Times New Roman"/>
          <w:sz w:val="28"/>
          <w:szCs w:val="28"/>
        </w:rPr>
        <w:tab/>
      </w:r>
      <w:r w:rsidRPr="004F6B39">
        <w:rPr>
          <w:rFonts w:ascii="Times New Roman" w:hAnsi="Times New Roman" w:cs="Times New Roman"/>
          <w:b/>
          <w:i/>
          <w:sz w:val="28"/>
          <w:szCs w:val="28"/>
        </w:rPr>
        <w:t>MEANING OF SIWES</w:t>
      </w:r>
      <w:r w:rsidRPr="004F6B39">
        <w:rPr>
          <w:rFonts w:ascii="Times New Roman" w:hAnsi="Times New Roman" w:cs="Times New Roman"/>
          <w:b/>
          <w:sz w:val="28"/>
          <w:szCs w:val="28"/>
        </w:rPr>
        <w:t>:</w:t>
      </w:r>
    </w:p>
    <w:p w:rsidR="005A5E9A" w:rsidRPr="004F6B39" w:rsidRDefault="005A5E9A" w:rsidP="005A5E9A">
      <w:pPr>
        <w:spacing w:after="0" w:line="360" w:lineRule="auto"/>
        <w:ind w:left="720"/>
        <w:jc w:val="both"/>
        <w:rPr>
          <w:rFonts w:ascii="Times New Roman" w:hAnsi="Times New Roman" w:cs="Times New Roman"/>
          <w:sz w:val="28"/>
          <w:szCs w:val="28"/>
        </w:rPr>
      </w:pPr>
      <w:r w:rsidRPr="004F6B39">
        <w:rPr>
          <w:rFonts w:ascii="Times New Roman" w:hAnsi="Times New Roman" w:cs="Times New Roman"/>
          <w:b/>
          <w:sz w:val="28"/>
          <w:szCs w:val="28"/>
        </w:rPr>
        <w:t xml:space="preserve"> </w:t>
      </w:r>
      <w:r w:rsidRPr="004F6B39">
        <w:rPr>
          <w:rFonts w:ascii="Times New Roman" w:hAnsi="Times New Roman" w:cs="Times New Roman"/>
          <w:sz w:val="28"/>
          <w:szCs w:val="28"/>
        </w:rPr>
        <w:t xml:space="preserve">Student Industrial Work Experience Scheme </w:t>
      </w:r>
    </w:p>
    <w:p w:rsidR="005A5E9A" w:rsidRPr="004F6B39" w:rsidRDefault="005A5E9A" w:rsidP="005A5E9A">
      <w:pPr>
        <w:spacing w:after="0" w:line="360" w:lineRule="auto"/>
        <w:jc w:val="both"/>
        <w:rPr>
          <w:rFonts w:ascii="Times New Roman" w:hAnsi="Times New Roman" w:cs="Times New Roman"/>
          <w:sz w:val="28"/>
          <w:szCs w:val="28"/>
        </w:rPr>
      </w:pPr>
      <w:r w:rsidRPr="004F6B39">
        <w:rPr>
          <w:rFonts w:ascii="Times New Roman" w:hAnsi="Times New Roman" w:cs="Times New Roman"/>
          <w:sz w:val="28"/>
          <w:szCs w:val="28"/>
        </w:rPr>
        <w:tab/>
        <w:t>The SIWES is a plan supervise training intervention based on state specific leaning and carrier objectives and it years towards the occupational competency of the participant.</w:t>
      </w:r>
    </w:p>
    <w:p w:rsidR="005A5E9A" w:rsidRPr="00C61654" w:rsidRDefault="005A5E9A" w:rsidP="005A5E9A">
      <w:pPr>
        <w:spacing w:after="0" w:line="360" w:lineRule="auto"/>
        <w:jc w:val="both"/>
        <w:rPr>
          <w:rFonts w:ascii="Times New Roman" w:hAnsi="Times New Roman" w:cs="Times New Roman"/>
          <w:b/>
          <w:sz w:val="28"/>
          <w:szCs w:val="28"/>
        </w:rPr>
      </w:pPr>
      <w:r w:rsidRPr="004F6B39">
        <w:rPr>
          <w:rFonts w:ascii="Times New Roman" w:hAnsi="Times New Roman" w:cs="Times New Roman"/>
          <w:sz w:val="28"/>
          <w:szCs w:val="28"/>
        </w:rPr>
        <w:tab/>
        <w:t xml:space="preserve">It is a skilled training </w:t>
      </w:r>
      <w:proofErr w:type="spellStart"/>
      <w:r w:rsidRPr="004F6B39">
        <w:rPr>
          <w:rFonts w:ascii="Times New Roman" w:hAnsi="Times New Roman" w:cs="Times New Roman"/>
          <w:sz w:val="28"/>
          <w:szCs w:val="28"/>
        </w:rPr>
        <w:t>programme</w:t>
      </w:r>
      <w:proofErr w:type="spellEnd"/>
      <w:r w:rsidRPr="004F6B39">
        <w:rPr>
          <w:rFonts w:ascii="Times New Roman" w:hAnsi="Times New Roman" w:cs="Times New Roman"/>
          <w:sz w:val="28"/>
          <w:szCs w:val="28"/>
        </w:rPr>
        <w:t xml:space="preserve"> required to be undertaken by students of Tertiary Institution in Nigeria to expose the students and prepare them for industrial work experience. The SIWES is genetic covering cross about 60 University </w:t>
      </w:r>
      <w:proofErr w:type="spellStart"/>
      <w:r w:rsidRPr="004F6B39">
        <w:rPr>
          <w:rFonts w:ascii="Times New Roman" w:hAnsi="Times New Roman" w:cs="Times New Roman"/>
          <w:sz w:val="28"/>
          <w:szCs w:val="28"/>
        </w:rPr>
        <w:t>programme</w:t>
      </w:r>
      <w:proofErr w:type="spellEnd"/>
      <w:r w:rsidRPr="004F6B39">
        <w:rPr>
          <w:rFonts w:ascii="Times New Roman" w:hAnsi="Times New Roman" w:cs="Times New Roman"/>
          <w:sz w:val="28"/>
          <w:szCs w:val="28"/>
        </w:rPr>
        <w:t xml:space="preserve"> in the country 40 Polytechnics and 10n Colleges of Education.    </w:t>
      </w:r>
    </w:p>
    <w:p w:rsidR="005A5E9A" w:rsidRPr="004F6B39" w:rsidRDefault="00B825CD" w:rsidP="00B825CD">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1.2</w:t>
      </w:r>
      <w:r>
        <w:rPr>
          <w:rFonts w:ascii="Times New Roman" w:hAnsi="Times New Roman" w:cs="Times New Roman"/>
          <w:b/>
          <w:i/>
          <w:sz w:val="28"/>
          <w:szCs w:val="28"/>
        </w:rPr>
        <w:tab/>
        <w:t>HISTROY OF</w:t>
      </w:r>
      <w:r w:rsidR="005A5E9A" w:rsidRPr="004F6B39">
        <w:rPr>
          <w:rFonts w:ascii="Times New Roman" w:hAnsi="Times New Roman" w:cs="Times New Roman"/>
          <w:b/>
          <w:i/>
          <w:sz w:val="28"/>
          <w:szCs w:val="28"/>
        </w:rPr>
        <w:t xml:space="preserve"> SIWES </w:t>
      </w:r>
    </w:p>
    <w:p w:rsidR="005A5E9A" w:rsidRPr="004F6B39" w:rsidRDefault="005A5E9A" w:rsidP="005A5E9A">
      <w:pPr>
        <w:spacing w:after="0" w:line="360" w:lineRule="auto"/>
        <w:jc w:val="both"/>
        <w:rPr>
          <w:rFonts w:ascii="Times New Roman" w:hAnsi="Times New Roman" w:cs="Times New Roman"/>
          <w:sz w:val="28"/>
          <w:szCs w:val="28"/>
        </w:rPr>
      </w:pPr>
      <w:r w:rsidRPr="004F6B39">
        <w:rPr>
          <w:rFonts w:ascii="Times New Roman" w:hAnsi="Times New Roman" w:cs="Times New Roman"/>
          <w:sz w:val="28"/>
          <w:szCs w:val="28"/>
        </w:rPr>
        <w:t xml:space="preserve">  </w:t>
      </w:r>
      <w:r w:rsidRPr="004F6B39">
        <w:rPr>
          <w:rFonts w:ascii="Times New Roman" w:hAnsi="Times New Roman" w:cs="Times New Roman"/>
          <w:sz w:val="28"/>
          <w:szCs w:val="28"/>
        </w:rPr>
        <w:tab/>
        <w:t>The SIWES was launched in 1973 by the Industrial Training Fund (</w:t>
      </w:r>
      <w:proofErr w:type="gramStart"/>
      <w:r w:rsidRPr="004F6B39">
        <w:rPr>
          <w:rFonts w:ascii="Times New Roman" w:hAnsi="Times New Roman" w:cs="Times New Roman"/>
          <w:sz w:val="28"/>
          <w:szCs w:val="28"/>
        </w:rPr>
        <w:t>I.T.F)as</w:t>
      </w:r>
      <w:proofErr w:type="gramEnd"/>
      <w:r w:rsidRPr="004F6B39">
        <w:rPr>
          <w:rFonts w:ascii="Times New Roman" w:hAnsi="Times New Roman" w:cs="Times New Roman"/>
          <w:sz w:val="28"/>
          <w:szCs w:val="28"/>
        </w:rPr>
        <w:t xml:space="preserve"> a </w:t>
      </w:r>
      <w:proofErr w:type="spellStart"/>
      <w:r w:rsidRPr="004F6B39">
        <w:rPr>
          <w:rFonts w:ascii="Times New Roman" w:hAnsi="Times New Roman" w:cs="Times New Roman"/>
          <w:sz w:val="28"/>
          <w:szCs w:val="28"/>
        </w:rPr>
        <w:t>programme</w:t>
      </w:r>
      <w:proofErr w:type="spellEnd"/>
      <w:r w:rsidRPr="004F6B39">
        <w:rPr>
          <w:rFonts w:ascii="Times New Roman" w:hAnsi="Times New Roman" w:cs="Times New Roman"/>
          <w:sz w:val="28"/>
          <w:szCs w:val="28"/>
        </w:rPr>
        <w:t xml:space="preserve"> designed to impart the undergraduate of the nation’s tertiary institutions studying various professional courses with the practical methods of performing professional functions to real life situations on site, in the office or even the factory and how they apply themselves mentally, intellectually and physically in relation to what they have been taught in the classrooms theoretically. It works with </w:t>
      </w:r>
      <w:proofErr w:type="spellStart"/>
      <w:r w:rsidRPr="004F6B39">
        <w:rPr>
          <w:rFonts w:ascii="Times New Roman" w:hAnsi="Times New Roman" w:cs="Times New Roman"/>
          <w:sz w:val="28"/>
          <w:szCs w:val="28"/>
        </w:rPr>
        <w:t>he</w:t>
      </w:r>
      <w:proofErr w:type="spellEnd"/>
      <w:r w:rsidRPr="004F6B39">
        <w:rPr>
          <w:rFonts w:ascii="Times New Roman" w:hAnsi="Times New Roman" w:cs="Times New Roman"/>
          <w:sz w:val="28"/>
          <w:szCs w:val="28"/>
        </w:rPr>
        <w:t xml:space="preserve"> following professional bodies to function effectively across the tertiary institutions nationwide. These are the </w:t>
      </w:r>
      <w:r w:rsidRPr="004F6B39">
        <w:rPr>
          <w:rFonts w:ascii="Times New Roman" w:hAnsi="Times New Roman" w:cs="Times New Roman"/>
          <w:sz w:val="28"/>
          <w:szCs w:val="28"/>
        </w:rPr>
        <w:lastRenderedPageBreak/>
        <w:t xml:space="preserve">Nigeria University Commission (N.U.C), National Board for Technical Education (N.C.C.E). thus, equipping the students with the necessary skills and technical knowledge to make them highly competitive and professional individuals in the </w:t>
      </w:r>
      <w:proofErr w:type="spellStart"/>
      <w:r w:rsidRPr="004F6B39">
        <w:rPr>
          <w:rFonts w:ascii="Times New Roman" w:hAnsi="Times New Roman" w:cs="Times New Roman"/>
          <w:sz w:val="28"/>
          <w:szCs w:val="28"/>
        </w:rPr>
        <w:t>Labour</w:t>
      </w:r>
      <w:proofErr w:type="spellEnd"/>
      <w:r w:rsidRPr="004F6B39">
        <w:rPr>
          <w:rFonts w:ascii="Times New Roman" w:hAnsi="Times New Roman" w:cs="Times New Roman"/>
          <w:sz w:val="28"/>
          <w:szCs w:val="28"/>
        </w:rPr>
        <w:t xml:space="preserve"> Market.</w:t>
      </w:r>
    </w:p>
    <w:p w:rsidR="005A5E9A" w:rsidRPr="004F6B39" w:rsidRDefault="005A5E9A" w:rsidP="005A5E9A">
      <w:pPr>
        <w:spacing w:after="0" w:line="360" w:lineRule="auto"/>
        <w:jc w:val="both"/>
        <w:rPr>
          <w:rFonts w:ascii="Times New Roman" w:hAnsi="Times New Roman" w:cs="Times New Roman"/>
          <w:b/>
          <w:i/>
          <w:sz w:val="28"/>
          <w:szCs w:val="28"/>
        </w:rPr>
      </w:pPr>
      <w:r w:rsidRPr="004F6B39">
        <w:rPr>
          <w:rFonts w:ascii="Times New Roman" w:hAnsi="Times New Roman" w:cs="Times New Roman"/>
          <w:sz w:val="28"/>
          <w:szCs w:val="28"/>
        </w:rPr>
        <w:tab/>
      </w:r>
      <w:r w:rsidRPr="004F6B39">
        <w:rPr>
          <w:rFonts w:ascii="Times New Roman" w:hAnsi="Times New Roman" w:cs="Times New Roman"/>
          <w:b/>
          <w:i/>
          <w:sz w:val="28"/>
          <w:szCs w:val="28"/>
        </w:rPr>
        <w:t>SCOPE</w:t>
      </w:r>
    </w:p>
    <w:p w:rsidR="005A5E9A" w:rsidRPr="004F6B39" w:rsidRDefault="005A5E9A" w:rsidP="005A5E9A">
      <w:pPr>
        <w:spacing w:after="0" w:line="360" w:lineRule="auto"/>
        <w:jc w:val="both"/>
        <w:rPr>
          <w:rFonts w:ascii="Times New Roman" w:hAnsi="Times New Roman" w:cs="Times New Roman"/>
          <w:sz w:val="28"/>
          <w:szCs w:val="28"/>
        </w:rPr>
      </w:pPr>
      <w:r w:rsidRPr="004F6B39">
        <w:rPr>
          <w:rFonts w:ascii="Times New Roman" w:hAnsi="Times New Roman" w:cs="Times New Roman"/>
          <w:b/>
          <w:i/>
          <w:sz w:val="28"/>
          <w:szCs w:val="28"/>
        </w:rPr>
        <w:tab/>
      </w:r>
      <w:r w:rsidRPr="004F6B39">
        <w:rPr>
          <w:rFonts w:ascii="Times New Roman" w:hAnsi="Times New Roman" w:cs="Times New Roman"/>
          <w:sz w:val="28"/>
          <w:szCs w:val="28"/>
        </w:rPr>
        <w:t xml:space="preserve">The scheme as conducted by the Industrial Training Fund (I.T.F) through their representative liaison units and office situated within the various institution and in major cities or towns in Nigeria with the necessary industrial rudiments needed to collaborate, practicalize and then actualize the required technical knowledge. The Industrial Training experience not only puts them in real life situations buts also exposes their practical knowledge of the course of study, consequently perfecting this knowledge thereby producing very competent and versatile professionals.             </w:t>
      </w:r>
    </w:p>
    <w:p w:rsidR="005A5E9A" w:rsidRPr="004F6B39" w:rsidRDefault="005A5E9A" w:rsidP="005A5E9A">
      <w:pPr>
        <w:spacing w:after="0" w:line="360" w:lineRule="auto"/>
        <w:jc w:val="both"/>
        <w:rPr>
          <w:rFonts w:ascii="Times New Roman" w:hAnsi="Times New Roman" w:cs="Times New Roman"/>
          <w:b/>
          <w:i/>
          <w:sz w:val="28"/>
          <w:szCs w:val="28"/>
        </w:rPr>
      </w:pPr>
      <w:r w:rsidRPr="004F6B39">
        <w:rPr>
          <w:rFonts w:ascii="Times New Roman" w:hAnsi="Times New Roman" w:cs="Times New Roman"/>
          <w:sz w:val="28"/>
          <w:szCs w:val="28"/>
        </w:rPr>
        <w:tab/>
      </w:r>
      <w:r w:rsidRPr="004F6B39">
        <w:rPr>
          <w:rFonts w:ascii="Times New Roman" w:hAnsi="Times New Roman" w:cs="Times New Roman"/>
          <w:b/>
          <w:i/>
          <w:sz w:val="28"/>
          <w:szCs w:val="28"/>
        </w:rPr>
        <w:t>AIMS OF SIWESS</w:t>
      </w:r>
    </w:p>
    <w:p w:rsidR="005A5E9A" w:rsidRPr="004F6B39" w:rsidRDefault="005A5E9A" w:rsidP="005A5E9A">
      <w:pPr>
        <w:spacing w:after="0" w:line="360" w:lineRule="auto"/>
        <w:jc w:val="both"/>
        <w:rPr>
          <w:rFonts w:ascii="Times New Roman" w:hAnsi="Times New Roman" w:cs="Times New Roman"/>
          <w:sz w:val="28"/>
          <w:szCs w:val="28"/>
        </w:rPr>
      </w:pPr>
      <w:r w:rsidRPr="004F6B39">
        <w:rPr>
          <w:rFonts w:ascii="Times New Roman" w:hAnsi="Times New Roman" w:cs="Times New Roman"/>
          <w:sz w:val="28"/>
          <w:szCs w:val="28"/>
        </w:rPr>
        <w:tab/>
        <w:t xml:space="preserve">The aim of SIWES is to bridge the gap between the level of knowledge acquired in tertiary instructions and the practical application of such knowledge in the field of work.  </w:t>
      </w:r>
      <w:r w:rsidRPr="004F6B39">
        <w:rPr>
          <w:rFonts w:ascii="Times New Roman" w:hAnsi="Times New Roman" w:cs="Times New Roman"/>
          <w:sz w:val="28"/>
          <w:szCs w:val="28"/>
        </w:rPr>
        <w:tab/>
        <w:t xml:space="preserve"> </w:t>
      </w:r>
    </w:p>
    <w:p w:rsidR="005A5E9A" w:rsidRPr="004F6B39" w:rsidRDefault="005A5E9A" w:rsidP="005A5E9A">
      <w:pPr>
        <w:spacing w:after="0" w:line="360" w:lineRule="auto"/>
        <w:jc w:val="both"/>
        <w:rPr>
          <w:rFonts w:ascii="Times New Roman" w:hAnsi="Times New Roman" w:cs="Times New Roman"/>
          <w:sz w:val="28"/>
          <w:szCs w:val="28"/>
        </w:rPr>
      </w:pPr>
      <w:r w:rsidRPr="004F6B39">
        <w:rPr>
          <w:rFonts w:ascii="Times New Roman" w:hAnsi="Times New Roman" w:cs="Times New Roman"/>
          <w:sz w:val="28"/>
          <w:szCs w:val="28"/>
        </w:rPr>
        <w:t>The effort is aimed at helping/training student in Nigeria tertiary institution the practical aspect of their filed study by exposing student to machine and equipment, professional work methods and ways of safe guarding the work area and workers in industries and other organization.</w:t>
      </w:r>
    </w:p>
    <w:p w:rsidR="005A5E9A" w:rsidRPr="004F6B39" w:rsidRDefault="00B825CD" w:rsidP="005A5E9A">
      <w:pPr>
        <w:spacing w:after="0" w:line="360" w:lineRule="auto"/>
        <w:jc w:val="both"/>
        <w:rPr>
          <w:rFonts w:ascii="Times New Roman" w:hAnsi="Times New Roman" w:cs="Times New Roman"/>
          <w:b/>
          <w:i/>
          <w:sz w:val="28"/>
          <w:szCs w:val="28"/>
        </w:rPr>
      </w:pPr>
      <w:r>
        <w:rPr>
          <w:rFonts w:ascii="Times New Roman" w:hAnsi="Times New Roman" w:cs="Times New Roman"/>
          <w:b/>
          <w:sz w:val="28"/>
          <w:szCs w:val="28"/>
        </w:rPr>
        <w:t>1.3</w:t>
      </w:r>
      <w:r w:rsidR="005A5E9A">
        <w:rPr>
          <w:rFonts w:ascii="Times New Roman" w:hAnsi="Times New Roman" w:cs="Times New Roman"/>
          <w:sz w:val="28"/>
          <w:szCs w:val="28"/>
        </w:rPr>
        <w:tab/>
      </w:r>
      <w:r w:rsidR="005A5E9A" w:rsidRPr="004F6B39">
        <w:rPr>
          <w:rFonts w:ascii="Times New Roman" w:hAnsi="Times New Roman" w:cs="Times New Roman"/>
          <w:b/>
          <w:i/>
          <w:sz w:val="28"/>
          <w:szCs w:val="28"/>
        </w:rPr>
        <w:t>OBJECTIVES OF SIWES</w:t>
      </w:r>
    </w:p>
    <w:p w:rsidR="005A5E9A" w:rsidRPr="004F6B39" w:rsidRDefault="005A5E9A" w:rsidP="005A5E9A">
      <w:pPr>
        <w:spacing w:after="0" w:line="360" w:lineRule="auto"/>
        <w:jc w:val="both"/>
        <w:rPr>
          <w:rFonts w:ascii="Times New Roman" w:hAnsi="Times New Roman" w:cs="Times New Roman"/>
          <w:sz w:val="28"/>
          <w:szCs w:val="28"/>
        </w:rPr>
      </w:pPr>
      <w:r w:rsidRPr="004F6B39">
        <w:rPr>
          <w:rFonts w:ascii="Times New Roman" w:hAnsi="Times New Roman" w:cs="Times New Roman"/>
          <w:b/>
          <w:sz w:val="28"/>
          <w:szCs w:val="28"/>
        </w:rPr>
        <w:tab/>
      </w:r>
      <w:r w:rsidRPr="004F6B39">
        <w:rPr>
          <w:rFonts w:ascii="Times New Roman" w:hAnsi="Times New Roman" w:cs="Times New Roman"/>
          <w:sz w:val="28"/>
          <w:szCs w:val="28"/>
        </w:rPr>
        <w:t xml:space="preserve">The industrial training policy document No 1 of 1973 which established SIWES outline the objective of the scheme. The objective </w:t>
      </w:r>
      <w:proofErr w:type="gramStart"/>
      <w:r w:rsidRPr="004F6B39">
        <w:rPr>
          <w:rFonts w:ascii="Times New Roman" w:hAnsi="Times New Roman" w:cs="Times New Roman"/>
          <w:sz w:val="28"/>
          <w:szCs w:val="28"/>
        </w:rPr>
        <w:t>are</w:t>
      </w:r>
      <w:proofErr w:type="gramEnd"/>
      <w:r w:rsidRPr="004F6B39">
        <w:rPr>
          <w:rFonts w:ascii="Times New Roman" w:hAnsi="Times New Roman" w:cs="Times New Roman"/>
          <w:sz w:val="28"/>
          <w:szCs w:val="28"/>
        </w:rPr>
        <w:t xml:space="preserve"> to:</w:t>
      </w:r>
    </w:p>
    <w:p w:rsidR="005A5E9A" w:rsidRPr="004F6B39" w:rsidRDefault="005A5E9A" w:rsidP="005A5E9A">
      <w:pPr>
        <w:pStyle w:val="ListParagraph"/>
        <w:numPr>
          <w:ilvl w:val="0"/>
          <w:numId w:val="1"/>
        </w:numPr>
        <w:spacing w:after="0" w:line="360" w:lineRule="auto"/>
        <w:jc w:val="both"/>
        <w:rPr>
          <w:rFonts w:ascii="Times New Roman" w:hAnsi="Times New Roman" w:cs="Times New Roman"/>
          <w:sz w:val="28"/>
          <w:szCs w:val="28"/>
        </w:rPr>
      </w:pPr>
      <w:r w:rsidRPr="004F6B39">
        <w:rPr>
          <w:rFonts w:ascii="Times New Roman" w:hAnsi="Times New Roman" w:cs="Times New Roman"/>
          <w:sz w:val="28"/>
          <w:szCs w:val="28"/>
        </w:rPr>
        <w:t xml:space="preserve">It </w:t>
      </w:r>
      <w:proofErr w:type="gramStart"/>
      <w:r w:rsidRPr="004F6B39">
        <w:rPr>
          <w:rFonts w:ascii="Times New Roman" w:hAnsi="Times New Roman" w:cs="Times New Roman"/>
          <w:sz w:val="28"/>
          <w:szCs w:val="28"/>
        </w:rPr>
        <w:t>provide</w:t>
      </w:r>
      <w:proofErr w:type="gramEnd"/>
      <w:r w:rsidRPr="004F6B39">
        <w:rPr>
          <w:rFonts w:ascii="Times New Roman" w:hAnsi="Times New Roman" w:cs="Times New Roman"/>
          <w:sz w:val="28"/>
          <w:szCs w:val="28"/>
        </w:rPr>
        <w:t xml:space="preserve"> an avenue for students in institution of higher learning to acquire industrial skills and experienced during their course of study.</w:t>
      </w:r>
    </w:p>
    <w:p w:rsidR="005A5E9A" w:rsidRPr="004F6B39" w:rsidRDefault="005A5E9A" w:rsidP="005A5E9A">
      <w:pPr>
        <w:pStyle w:val="ListParagraph"/>
        <w:numPr>
          <w:ilvl w:val="0"/>
          <w:numId w:val="1"/>
        </w:numPr>
        <w:spacing w:after="0" w:line="360" w:lineRule="auto"/>
        <w:jc w:val="both"/>
        <w:rPr>
          <w:rFonts w:ascii="Times New Roman" w:hAnsi="Times New Roman" w:cs="Times New Roman"/>
          <w:sz w:val="28"/>
          <w:szCs w:val="28"/>
        </w:rPr>
      </w:pPr>
      <w:r w:rsidRPr="004F6B39">
        <w:rPr>
          <w:rFonts w:ascii="Times New Roman" w:hAnsi="Times New Roman" w:cs="Times New Roman"/>
          <w:sz w:val="28"/>
          <w:szCs w:val="28"/>
        </w:rPr>
        <w:t>It exposes students to work methods and techniques in handling equipment and machinery that many not be available in their institutions.</w:t>
      </w:r>
    </w:p>
    <w:p w:rsidR="005A5E9A" w:rsidRPr="004F6B39" w:rsidRDefault="005A5E9A" w:rsidP="005A5E9A">
      <w:pPr>
        <w:pStyle w:val="ListParagraph"/>
        <w:numPr>
          <w:ilvl w:val="0"/>
          <w:numId w:val="1"/>
        </w:numPr>
        <w:spacing w:after="0" w:line="360" w:lineRule="auto"/>
        <w:jc w:val="both"/>
        <w:rPr>
          <w:rFonts w:ascii="Times New Roman" w:hAnsi="Times New Roman" w:cs="Times New Roman"/>
          <w:sz w:val="28"/>
          <w:szCs w:val="28"/>
        </w:rPr>
      </w:pPr>
      <w:r w:rsidRPr="004F6B39">
        <w:rPr>
          <w:rFonts w:ascii="Times New Roman" w:hAnsi="Times New Roman" w:cs="Times New Roman"/>
          <w:sz w:val="28"/>
          <w:szCs w:val="28"/>
        </w:rPr>
        <w:lastRenderedPageBreak/>
        <w:t xml:space="preserve">It </w:t>
      </w:r>
      <w:proofErr w:type="gramStart"/>
      <w:r w:rsidRPr="004F6B39">
        <w:rPr>
          <w:rFonts w:ascii="Times New Roman" w:hAnsi="Times New Roman" w:cs="Times New Roman"/>
          <w:sz w:val="28"/>
          <w:szCs w:val="28"/>
        </w:rPr>
        <w:t>make</w:t>
      </w:r>
      <w:proofErr w:type="gramEnd"/>
      <w:r w:rsidRPr="004F6B39">
        <w:rPr>
          <w:rFonts w:ascii="Times New Roman" w:hAnsi="Times New Roman" w:cs="Times New Roman"/>
          <w:sz w:val="28"/>
          <w:szCs w:val="28"/>
        </w:rPr>
        <w:t xml:space="preserve"> the transition from school to the world easier and enhance students’ contact for later job placement and a chance to evaluate companies for which they might wish to work.</w:t>
      </w:r>
    </w:p>
    <w:p w:rsidR="005A5E9A" w:rsidRPr="004F6B39" w:rsidRDefault="005A5E9A" w:rsidP="005A5E9A">
      <w:pPr>
        <w:pStyle w:val="ListParagraph"/>
        <w:numPr>
          <w:ilvl w:val="0"/>
          <w:numId w:val="1"/>
        </w:numPr>
        <w:spacing w:after="0" w:line="360" w:lineRule="auto"/>
        <w:jc w:val="both"/>
        <w:rPr>
          <w:rFonts w:ascii="Times New Roman" w:hAnsi="Times New Roman" w:cs="Times New Roman"/>
          <w:sz w:val="28"/>
          <w:szCs w:val="28"/>
        </w:rPr>
      </w:pPr>
      <w:r w:rsidRPr="004F6B39">
        <w:rPr>
          <w:rFonts w:ascii="Times New Roman" w:hAnsi="Times New Roman" w:cs="Times New Roman"/>
          <w:sz w:val="28"/>
          <w:szCs w:val="28"/>
        </w:rPr>
        <w:t xml:space="preserve">It </w:t>
      </w:r>
      <w:proofErr w:type="gramStart"/>
      <w:r w:rsidRPr="004F6B39">
        <w:rPr>
          <w:rFonts w:ascii="Times New Roman" w:hAnsi="Times New Roman" w:cs="Times New Roman"/>
          <w:sz w:val="28"/>
          <w:szCs w:val="28"/>
        </w:rPr>
        <w:t>provide</w:t>
      </w:r>
      <w:proofErr w:type="gramEnd"/>
      <w:r w:rsidRPr="004F6B39">
        <w:rPr>
          <w:rFonts w:ascii="Times New Roman" w:hAnsi="Times New Roman" w:cs="Times New Roman"/>
          <w:sz w:val="28"/>
          <w:szCs w:val="28"/>
        </w:rPr>
        <w:t xml:space="preserve"> student with the opportunities to apply their educational knowledge in real work and industrials situation, there by bridging the gap between theory and practice.</w:t>
      </w:r>
    </w:p>
    <w:p w:rsidR="005A5E9A" w:rsidRPr="004F6B39" w:rsidRDefault="005A5E9A" w:rsidP="005A5E9A">
      <w:pPr>
        <w:pStyle w:val="ListParagraph"/>
        <w:numPr>
          <w:ilvl w:val="0"/>
          <w:numId w:val="1"/>
        </w:numPr>
        <w:spacing w:after="0" w:line="360" w:lineRule="auto"/>
        <w:jc w:val="both"/>
        <w:rPr>
          <w:rFonts w:ascii="Times New Roman" w:hAnsi="Times New Roman" w:cs="Times New Roman"/>
          <w:sz w:val="28"/>
          <w:szCs w:val="28"/>
        </w:rPr>
      </w:pPr>
      <w:r w:rsidRPr="004F6B39">
        <w:rPr>
          <w:rFonts w:ascii="Times New Roman" w:hAnsi="Times New Roman" w:cs="Times New Roman"/>
          <w:sz w:val="28"/>
          <w:szCs w:val="28"/>
        </w:rPr>
        <w:t>The program teaches the student on how to interact effectively with other workers and supervisors under various conditions in the organization.</w:t>
      </w:r>
    </w:p>
    <w:p w:rsidR="00C1757E" w:rsidRDefault="00C1757E" w:rsidP="005A5E9A">
      <w:pPr>
        <w:spacing w:after="0" w:line="240" w:lineRule="auto"/>
        <w:ind w:firstLine="720"/>
        <w:jc w:val="center"/>
        <w:rPr>
          <w:rFonts w:ascii="Times New Roman" w:hAnsi="Times New Roman" w:cs="Times New Roman"/>
          <w:b/>
          <w:i/>
          <w:sz w:val="28"/>
          <w:szCs w:val="28"/>
        </w:rPr>
      </w:pPr>
    </w:p>
    <w:p w:rsidR="00C1757E" w:rsidRDefault="00C1757E" w:rsidP="005A5E9A">
      <w:pPr>
        <w:spacing w:after="0" w:line="240" w:lineRule="auto"/>
        <w:ind w:firstLine="720"/>
        <w:jc w:val="center"/>
        <w:rPr>
          <w:rFonts w:ascii="Times New Roman" w:hAnsi="Times New Roman" w:cs="Times New Roman"/>
          <w:b/>
          <w:i/>
          <w:sz w:val="28"/>
          <w:szCs w:val="28"/>
        </w:rPr>
      </w:pPr>
    </w:p>
    <w:p w:rsidR="00C1757E" w:rsidRDefault="00C1757E" w:rsidP="005A5E9A">
      <w:pPr>
        <w:spacing w:after="0" w:line="240" w:lineRule="auto"/>
        <w:ind w:firstLine="720"/>
        <w:jc w:val="center"/>
        <w:rPr>
          <w:rFonts w:ascii="Times New Roman" w:hAnsi="Times New Roman" w:cs="Times New Roman"/>
          <w:b/>
          <w:i/>
          <w:sz w:val="28"/>
          <w:szCs w:val="28"/>
        </w:rPr>
      </w:pPr>
    </w:p>
    <w:p w:rsidR="00C1757E" w:rsidRDefault="00C1757E" w:rsidP="005A5E9A">
      <w:pPr>
        <w:spacing w:after="0" w:line="240" w:lineRule="auto"/>
        <w:ind w:firstLine="720"/>
        <w:jc w:val="center"/>
        <w:rPr>
          <w:rFonts w:ascii="Times New Roman" w:hAnsi="Times New Roman" w:cs="Times New Roman"/>
          <w:b/>
          <w:i/>
          <w:sz w:val="28"/>
          <w:szCs w:val="28"/>
        </w:rPr>
      </w:pPr>
    </w:p>
    <w:p w:rsidR="00C1757E" w:rsidRDefault="00C1757E" w:rsidP="005A5E9A">
      <w:pPr>
        <w:spacing w:after="0" w:line="240" w:lineRule="auto"/>
        <w:ind w:firstLine="720"/>
        <w:jc w:val="center"/>
        <w:rPr>
          <w:rFonts w:ascii="Times New Roman" w:hAnsi="Times New Roman" w:cs="Times New Roman"/>
          <w:b/>
          <w:i/>
          <w:sz w:val="28"/>
          <w:szCs w:val="28"/>
        </w:rPr>
      </w:pPr>
    </w:p>
    <w:p w:rsidR="00C1757E" w:rsidRDefault="00C1757E" w:rsidP="005A5E9A">
      <w:pPr>
        <w:spacing w:after="0" w:line="240" w:lineRule="auto"/>
        <w:ind w:firstLine="720"/>
        <w:jc w:val="center"/>
        <w:rPr>
          <w:rFonts w:ascii="Times New Roman" w:hAnsi="Times New Roman" w:cs="Times New Roman"/>
          <w:b/>
          <w:i/>
          <w:sz w:val="28"/>
          <w:szCs w:val="28"/>
        </w:rPr>
      </w:pPr>
    </w:p>
    <w:p w:rsidR="00C1757E" w:rsidRDefault="00C1757E" w:rsidP="005A5E9A">
      <w:pPr>
        <w:spacing w:after="0" w:line="240" w:lineRule="auto"/>
        <w:ind w:firstLine="720"/>
        <w:jc w:val="center"/>
        <w:rPr>
          <w:rFonts w:ascii="Times New Roman" w:hAnsi="Times New Roman" w:cs="Times New Roman"/>
          <w:b/>
          <w:i/>
          <w:sz w:val="28"/>
          <w:szCs w:val="28"/>
        </w:rPr>
      </w:pPr>
    </w:p>
    <w:p w:rsidR="00C1757E" w:rsidRDefault="00C1757E" w:rsidP="005A5E9A">
      <w:pPr>
        <w:spacing w:after="0" w:line="240" w:lineRule="auto"/>
        <w:ind w:firstLine="720"/>
        <w:jc w:val="center"/>
        <w:rPr>
          <w:rFonts w:ascii="Times New Roman" w:hAnsi="Times New Roman" w:cs="Times New Roman"/>
          <w:b/>
          <w:i/>
          <w:sz w:val="28"/>
          <w:szCs w:val="28"/>
        </w:rPr>
      </w:pPr>
    </w:p>
    <w:p w:rsidR="00C1757E" w:rsidRDefault="00C1757E" w:rsidP="005A5E9A">
      <w:pPr>
        <w:spacing w:after="0" w:line="240" w:lineRule="auto"/>
        <w:ind w:firstLine="720"/>
        <w:jc w:val="center"/>
        <w:rPr>
          <w:rFonts w:ascii="Times New Roman" w:hAnsi="Times New Roman" w:cs="Times New Roman"/>
          <w:b/>
          <w:i/>
          <w:sz w:val="28"/>
          <w:szCs w:val="28"/>
        </w:rPr>
      </w:pPr>
    </w:p>
    <w:p w:rsidR="00C1757E" w:rsidRDefault="00C1757E" w:rsidP="005A5E9A">
      <w:pPr>
        <w:spacing w:after="0" w:line="240" w:lineRule="auto"/>
        <w:ind w:firstLine="720"/>
        <w:jc w:val="center"/>
        <w:rPr>
          <w:rFonts w:ascii="Times New Roman" w:hAnsi="Times New Roman" w:cs="Times New Roman"/>
          <w:b/>
          <w:i/>
          <w:sz w:val="28"/>
          <w:szCs w:val="28"/>
        </w:rPr>
      </w:pPr>
    </w:p>
    <w:p w:rsidR="00C1757E" w:rsidRDefault="00C1757E" w:rsidP="005A5E9A">
      <w:pPr>
        <w:spacing w:after="0" w:line="240" w:lineRule="auto"/>
        <w:ind w:firstLine="720"/>
        <w:jc w:val="center"/>
        <w:rPr>
          <w:rFonts w:ascii="Times New Roman" w:hAnsi="Times New Roman" w:cs="Times New Roman"/>
          <w:b/>
          <w:i/>
          <w:sz w:val="28"/>
          <w:szCs w:val="28"/>
        </w:rPr>
      </w:pPr>
    </w:p>
    <w:p w:rsidR="00C1757E" w:rsidRDefault="00C1757E" w:rsidP="005A5E9A">
      <w:pPr>
        <w:spacing w:after="0" w:line="240" w:lineRule="auto"/>
        <w:ind w:firstLine="720"/>
        <w:jc w:val="center"/>
        <w:rPr>
          <w:rFonts w:ascii="Times New Roman" w:hAnsi="Times New Roman" w:cs="Times New Roman"/>
          <w:b/>
          <w:i/>
          <w:sz w:val="28"/>
          <w:szCs w:val="28"/>
        </w:rPr>
      </w:pPr>
    </w:p>
    <w:p w:rsidR="00C1757E" w:rsidRDefault="00C1757E" w:rsidP="005A5E9A">
      <w:pPr>
        <w:spacing w:after="0" w:line="240" w:lineRule="auto"/>
        <w:ind w:firstLine="720"/>
        <w:jc w:val="center"/>
        <w:rPr>
          <w:rFonts w:ascii="Times New Roman" w:hAnsi="Times New Roman" w:cs="Times New Roman"/>
          <w:b/>
          <w:i/>
          <w:sz w:val="28"/>
          <w:szCs w:val="28"/>
        </w:rPr>
      </w:pPr>
    </w:p>
    <w:p w:rsidR="00C1757E" w:rsidRDefault="00C1757E" w:rsidP="005A5E9A">
      <w:pPr>
        <w:spacing w:after="0" w:line="240" w:lineRule="auto"/>
        <w:ind w:firstLine="720"/>
        <w:jc w:val="center"/>
        <w:rPr>
          <w:rFonts w:ascii="Times New Roman" w:hAnsi="Times New Roman" w:cs="Times New Roman"/>
          <w:b/>
          <w:i/>
          <w:sz w:val="28"/>
          <w:szCs w:val="28"/>
        </w:rPr>
      </w:pPr>
    </w:p>
    <w:p w:rsidR="00C1757E" w:rsidRDefault="00C1757E" w:rsidP="005A5E9A">
      <w:pPr>
        <w:spacing w:after="0" w:line="240" w:lineRule="auto"/>
        <w:ind w:firstLine="720"/>
        <w:jc w:val="center"/>
        <w:rPr>
          <w:rFonts w:ascii="Times New Roman" w:hAnsi="Times New Roman" w:cs="Times New Roman"/>
          <w:b/>
          <w:i/>
          <w:sz w:val="28"/>
          <w:szCs w:val="28"/>
        </w:rPr>
      </w:pPr>
    </w:p>
    <w:p w:rsidR="00C1757E" w:rsidRDefault="00C1757E" w:rsidP="005A5E9A">
      <w:pPr>
        <w:spacing w:after="0" w:line="240" w:lineRule="auto"/>
        <w:ind w:firstLine="720"/>
        <w:jc w:val="center"/>
        <w:rPr>
          <w:rFonts w:ascii="Times New Roman" w:hAnsi="Times New Roman" w:cs="Times New Roman"/>
          <w:b/>
          <w:i/>
          <w:sz w:val="28"/>
          <w:szCs w:val="28"/>
        </w:rPr>
      </w:pPr>
    </w:p>
    <w:p w:rsidR="00C1757E" w:rsidRDefault="00C1757E" w:rsidP="005A5E9A">
      <w:pPr>
        <w:spacing w:after="0" w:line="240" w:lineRule="auto"/>
        <w:ind w:firstLine="720"/>
        <w:jc w:val="center"/>
        <w:rPr>
          <w:rFonts w:ascii="Times New Roman" w:hAnsi="Times New Roman" w:cs="Times New Roman"/>
          <w:b/>
          <w:i/>
          <w:sz w:val="28"/>
          <w:szCs w:val="28"/>
        </w:rPr>
      </w:pPr>
    </w:p>
    <w:p w:rsidR="00C1757E" w:rsidRDefault="00C1757E" w:rsidP="005A5E9A">
      <w:pPr>
        <w:spacing w:after="0" w:line="240" w:lineRule="auto"/>
        <w:ind w:firstLine="720"/>
        <w:jc w:val="center"/>
        <w:rPr>
          <w:rFonts w:ascii="Times New Roman" w:hAnsi="Times New Roman" w:cs="Times New Roman"/>
          <w:b/>
          <w:i/>
          <w:sz w:val="28"/>
          <w:szCs w:val="28"/>
        </w:rPr>
      </w:pPr>
    </w:p>
    <w:p w:rsidR="00C1757E" w:rsidRDefault="00C1757E" w:rsidP="005A5E9A">
      <w:pPr>
        <w:spacing w:after="0" w:line="240" w:lineRule="auto"/>
        <w:ind w:firstLine="720"/>
        <w:jc w:val="center"/>
        <w:rPr>
          <w:rFonts w:ascii="Times New Roman" w:hAnsi="Times New Roman" w:cs="Times New Roman"/>
          <w:b/>
          <w:i/>
          <w:sz w:val="28"/>
          <w:szCs w:val="28"/>
        </w:rPr>
      </w:pPr>
    </w:p>
    <w:p w:rsidR="00C1757E" w:rsidRDefault="00C1757E" w:rsidP="005A5E9A">
      <w:pPr>
        <w:spacing w:after="0" w:line="240" w:lineRule="auto"/>
        <w:ind w:firstLine="720"/>
        <w:jc w:val="center"/>
        <w:rPr>
          <w:rFonts w:ascii="Times New Roman" w:hAnsi="Times New Roman" w:cs="Times New Roman"/>
          <w:b/>
          <w:i/>
          <w:sz w:val="28"/>
          <w:szCs w:val="28"/>
        </w:rPr>
      </w:pPr>
    </w:p>
    <w:p w:rsidR="00C1757E" w:rsidRDefault="00C1757E" w:rsidP="005A5E9A">
      <w:pPr>
        <w:spacing w:after="0" w:line="240" w:lineRule="auto"/>
        <w:ind w:firstLine="720"/>
        <w:jc w:val="center"/>
        <w:rPr>
          <w:rFonts w:ascii="Times New Roman" w:hAnsi="Times New Roman" w:cs="Times New Roman"/>
          <w:b/>
          <w:i/>
          <w:sz w:val="28"/>
          <w:szCs w:val="28"/>
        </w:rPr>
      </w:pPr>
    </w:p>
    <w:p w:rsidR="00C1757E" w:rsidRDefault="00C1757E" w:rsidP="005A5E9A">
      <w:pPr>
        <w:spacing w:after="0" w:line="240" w:lineRule="auto"/>
        <w:ind w:firstLine="720"/>
        <w:jc w:val="center"/>
        <w:rPr>
          <w:rFonts w:ascii="Times New Roman" w:hAnsi="Times New Roman" w:cs="Times New Roman"/>
          <w:b/>
          <w:i/>
          <w:sz w:val="28"/>
          <w:szCs w:val="28"/>
        </w:rPr>
      </w:pPr>
    </w:p>
    <w:p w:rsidR="00C1757E" w:rsidRDefault="00C1757E" w:rsidP="005A5E9A">
      <w:pPr>
        <w:spacing w:after="0" w:line="240" w:lineRule="auto"/>
        <w:ind w:firstLine="720"/>
        <w:jc w:val="center"/>
        <w:rPr>
          <w:rFonts w:ascii="Times New Roman" w:hAnsi="Times New Roman" w:cs="Times New Roman"/>
          <w:b/>
          <w:i/>
          <w:sz w:val="28"/>
          <w:szCs w:val="28"/>
        </w:rPr>
      </w:pPr>
    </w:p>
    <w:p w:rsidR="00C1757E" w:rsidRDefault="00C1757E" w:rsidP="005A5E9A">
      <w:pPr>
        <w:spacing w:after="0" w:line="240" w:lineRule="auto"/>
        <w:ind w:firstLine="720"/>
        <w:jc w:val="center"/>
        <w:rPr>
          <w:rFonts w:ascii="Times New Roman" w:hAnsi="Times New Roman" w:cs="Times New Roman"/>
          <w:b/>
          <w:i/>
          <w:sz w:val="28"/>
          <w:szCs w:val="28"/>
        </w:rPr>
      </w:pPr>
    </w:p>
    <w:p w:rsidR="00C1757E" w:rsidRDefault="00C1757E" w:rsidP="005A5E9A">
      <w:pPr>
        <w:spacing w:after="0" w:line="240" w:lineRule="auto"/>
        <w:ind w:firstLine="720"/>
        <w:jc w:val="center"/>
        <w:rPr>
          <w:rFonts w:ascii="Times New Roman" w:hAnsi="Times New Roman" w:cs="Times New Roman"/>
          <w:b/>
          <w:i/>
          <w:sz w:val="28"/>
          <w:szCs w:val="28"/>
        </w:rPr>
      </w:pPr>
    </w:p>
    <w:p w:rsidR="00C1757E" w:rsidRDefault="00C1757E" w:rsidP="005A5E9A">
      <w:pPr>
        <w:spacing w:after="0" w:line="240" w:lineRule="auto"/>
        <w:ind w:firstLine="720"/>
        <w:jc w:val="center"/>
        <w:rPr>
          <w:rFonts w:ascii="Times New Roman" w:hAnsi="Times New Roman" w:cs="Times New Roman"/>
          <w:b/>
          <w:i/>
          <w:sz w:val="28"/>
          <w:szCs w:val="28"/>
        </w:rPr>
      </w:pPr>
    </w:p>
    <w:p w:rsidR="00C1757E" w:rsidRDefault="00C1757E" w:rsidP="005A5E9A">
      <w:pPr>
        <w:spacing w:after="0" w:line="240" w:lineRule="auto"/>
        <w:ind w:firstLine="720"/>
        <w:jc w:val="center"/>
        <w:rPr>
          <w:rFonts w:ascii="Times New Roman" w:hAnsi="Times New Roman" w:cs="Times New Roman"/>
          <w:b/>
          <w:i/>
          <w:sz w:val="28"/>
          <w:szCs w:val="28"/>
        </w:rPr>
      </w:pPr>
    </w:p>
    <w:p w:rsidR="00C1757E" w:rsidRDefault="00C1757E" w:rsidP="005A5E9A">
      <w:pPr>
        <w:spacing w:after="0" w:line="240" w:lineRule="auto"/>
        <w:ind w:firstLine="720"/>
        <w:jc w:val="center"/>
        <w:rPr>
          <w:rFonts w:ascii="Times New Roman" w:hAnsi="Times New Roman" w:cs="Times New Roman"/>
          <w:b/>
          <w:i/>
          <w:sz w:val="28"/>
          <w:szCs w:val="28"/>
        </w:rPr>
      </w:pPr>
    </w:p>
    <w:p w:rsidR="00FC3393" w:rsidRDefault="00FC3393" w:rsidP="009A2B39">
      <w:pPr>
        <w:spacing w:after="0" w:line="240" w:lineRule="auto"/>
        <w:rPr>
          <w:rFonts w:ascii="Times New Roman" w:hAnsi="Times New Roman" w:cs="Times New Roman"/>
          <w:b/>
          <w:i/>
          <w:sz w:val="28"/>
          <w:szCs w:val="28"/>
        </w:rPr>
      </w:pPr>
    </w:p>
    <w:p w:rsidR="005A5E9A" w:rsidRPr="004F6B39" w:rsidRDefault="005A5E9A" w:rsidP="005A5E9A">
      <w:pPr>
        <w:spacing w:after="0" w:line="240" w:lineRule="auto"/>
        <w:ind w:firstLine="720"/>
        <w:jc w:val="center"/>
        <w:rPr>
          <w:rFonts w:ascii="Times New Roman" w:hAnsi="Times New Roman" w:cs="Times New Roman"/>
          <w:b/>
          <w:i/>
          <w:sz w:val="28"/>
          <w:szCs w:val="28"/>
        </w:rPr>
      </w:pPr>
      <w:r>
        <w:rPr>
          <w:rFonts w:ascii="Times New Roman" w:hAnsi="Times New Roman" w:cs="Times New Roman"/>
          <w:b/>
          <w:i/>
          <w:sz w:val="28"/>
          <w:szCs w:val="28"/>
        </w:rPr>
        <w:lastRenderedPageBreak/>
        <w:t>CHAPTER TWO</w:t>
      </w:r>
    </w:p>
    <w:p w:rsidR="005A5E9A" w:rsidRPr="004F6B39" w:rsidRDefault="005A5E9A" w:rsidP="005A5E9A">
      <w:pPr>
        <w:spacing w:after="0" w:line="240" w:lineRule="auto"/>
        <w:ind w:firstLine="720"/>
        <w:jc w:val="both"/>
        <w:rPr>
          <w:rFonts w:ascii="Times New Roman" w:hAnsi="Times New Roman" w:cs="Times New Roman"/>
          <w:b/>
          <w:i/>
          <w:sz w:val="28"/>
          <w:szCs w:val="28"/>
        </w:rPr>
      </w:pPr>
    </w:p>
    <w:p w:rsidR="008B440B" w:rsidRDefault="005A5E9A" w:rsidP="005A5E9A">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2.1</w:t>
      </w:r>
      <w:r>
        <w:rPr>
          <w:rFonts w:ascii="Times New Roman" w:hAnsi="Times New Roman" w:cs="Times New Roman"/>
          <w:b/>
          <w:i/>
          <w:sz w:val="28"/>
          <w:szCs w:val="28"/>
        </w:rPr>
        <w:tab/>
      </w:r>
      <w:r w:rsidR="00C1757E">
        <w:rPr>
          <w:rFonts w:ascii="Times New Roman" w:hAnsi="Times New Roman" w:cs="Times New Roman"/>
          <w:b/>
          <w:i/>
          <w:sz w:val="28"/>
          <w:szCs w:val="28"/>
        </w:rPr>
        <w:t xml:space="preserve">LOCATION AND BRIEF </w:t>
      </w:r>
      <w:r w:rsidRPr="004F6B39">
        <w:rPr>
          <w:rFonts w:ascii="Times New Roman" w:hAnsi="Times New Roman" w:cs="Times New Roman"/>
          <w:b/>
          <w:i/>
          <w:sz w:val="28"/>
          <w:szCs w:val="28"/>
        </w:rPr>
        <w:t>HISTORY</w:t>
      </w:r>
      <w:r w:rsidR="00C1757E">
        <w:rPr>
          <w:rFonts w:ascii="Times New Roman" w:hAnsi="Times New Roman" w:cs="Times New Roman"/>
          <w:b/>
          <w:i/>
          <w:sz w:val="28"/>
          <w:szCs w:val="28"/>
        </w:rPr>
        <w:t xml:space="preserve"> OF </w:t>
      </w:r>
      <w:r w:rsidR="008B440B">
        <w:rPr>
          <w:rFonts w:ascii="Times New Roman" w:hAnsi="Times New Roman" w:cs="Times New Roman"/>
          <w:b/>
          <w:i/>
          <w:sz w:val="28"/>
          <w:szCs w:val="28"/>
        </w:rPr>
        <w:t xml:space="preserve">RAH-MUS METAL AND </w:t>
      </w:r>
    </w:p>
    <w:p w:rsidR="005A5E9A" w:rsidRPr="004F6B39" w:rsidRDefault="008B440B" w:rsidP="005A5E9A">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ab/>
        <w:t xml:space="preserve">ELECTRICAL SERVICES </w:t>
      </w:r>
    </w:p>
    <w:p w:rsidR="005A5E9A" w:rsidRPr="004F6B39" w:rsidRDefault="005A5E9A" w:rsidP="005A5E9A">
      <w:pPr>
        <w:spacing w:after="0" w:line="360" w:lineRule="auto"/>
        <w:ind w:firstLine="720"/>
        <w:jc w:val="both"/>
        <w:rPr>
          <w:rFonts w:ascii="Times New Roman" w:hAnsi="Times New Roman" w:cs="Times New Roman"/>
          <w:sz w:val="28"/>
          <w:szCs w:val="28"/>
        </w:rPr>
      </w:pPr>
    </w:p>
    <w:p w:rsidR="005A5E9A" w:rsidRDefault="008B440B" w:rsidP="005A5E9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Rah-Mus Metal and Electrical Services </w:t>
      </w:r>
      <w:r w:rsidR="005A5E9A" w:rsidRPr="004F6B39">
        <w:rPr>
          <w:rFonts w:ascii="Times New Roman" w:hAnsi="Times New Roman" w:cs="Times New Roman"/>
          <w:sz w:val="28"/>
          <w:szCs w:val="28"/>
        </w:rPr>
        <w:t xml:space="preserve">is situated at </w:t>
      </w:r>
      <w:proofErr w:type="spellStart"/>
      <w:r>
        <w:rPr>
          <w:rFonts w:ascii="Times New Roman" w:hAnsi="Times New Roman" w:cs="Times New Roman"/>
          <w:sz w:val="28"/>
          <w:szCs w:val="28"/>
        </w:rPr>
        <w:t>Apata</w:t>
      </w:r>
      <w:proofErr w:type="spellEnd"/>
      <w:r>
        <w:rPr>
          <w:rFonts w:ascii="Times New Roman" w:hAnsi="Times New Roman" w:cs="Times New Roman"/>
          <w:sz w:val="28"/>
          <w:szCs w:val="28"/>
        </w:rPr>
        <w:t xml:space="preserve"> </w:t>
      </w:r>
      <w:proofErr w:type="spellStart"/>
      <w:r w:rsidR="005A5E9A" w:rsidRPr="004F6B39">
        <w:rPr>
          <w:rFonts w:ascii="Times New Roman" w:hAnsi="Times New Roman" w:cs="Times New Roman"/>
          <w:sz w:val="28"/>
          <w:szCs w:val="28"/>
        </w:rPr>
        <w:t>Yakuba</w:t>
      </w:r>
      <w:proofErr w:type="spellEnd"/>
      <w:r>
        <w:rPr>
          <w:rFonts w:ascii="Times New Roman" w:hAnsi="Times New Roman" w:cs="Times New Roman"/>
          <w:sz w:val="28"/>
          <w:szCs w:val="28"/>
        </w:rPr>
        <w:t xml:space="preserve"> Opp. </w:t>
      </w:r>
      <w:proofErr w:type="spellStart"/>
      <w:r>
        <w:rPr>
          <w:rFonts w:ascii="Times New Roman" w:hAnsi="Times New Roman" w:cs="Times New Roman"/>
          <w:sz w:val="28"/>
          <w:szCs w:val="28"/>
        </w:rPr>
        <w:t>Toplad</w:t>
      </w:r>
      <w:proofErr w:type="spellEnd"/>
      <w:r>
        <w:rPr>
          <w:rFonts w:ascii="Times New Roman" w:hAnsi="Times New Roman" w:cs="Times New Roman"/>
          <w:sz w:val="28"/>
          <w:szCs w:val="28"/>
        </w:rPr>
        <w:t xml:space="preserve"> Gas Filling Station, </w:t>
      </w:r>
      <w:proofErr w:type="spellStart"/>
      <w:r>
        <w:rPr>
          <w:rFonts w:ascii="Times New Roman" w:hAnsi="Times New Roman" w:cs="Times New Roman"/>
          <w:sz w:val="28"/>
          <w:szCs w:val="28"/>
        </w:rPr>
        <w:t>Yakuba</w:t>
      </w:r>
      <w:proofErr w:type="spellEnd"/>
      <w:r>
        <w:rPr>
          <w:rFonts w:ascii="Times New Roman" w:hAnsi="Times New Roman" w:cs="Times New Roman"/>
          <w:sz w:val="28"/>
          <w:szCs w:val="28"/>
        </w:rPr>
        <w:t xml:space="preserve">, Ilorin,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w:t>
      </w:r>
    </w:p>
    <w:p w:rsidR="008B440B" w:rsidRDefault="008B440B" w:rsidP="005A5E9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It’s a construction company that registered under government. Is a construction company that deals with Burglary Proof, Iron Gate, Guitar Gate and School Chair </w:t>
      </w:r>
      <w:proofErr w:type="spellStart"/>
      <w:proofErr w:type="gramStart"/>
      <w:r>
        <w:rPr>
          <w:rFonts w:ascii="Times New Roman" w:hAnsi="Times New Roman" w:cs="Times New Roman"/>
          <w:sz w:val="28"/>
          <w:szCs w:val="28"/>
        </w:rPr>
        <w:t>etc</w:t>
      </w:r>
      <w:proofErr w:type="spellEnd"/>
      <w:proofErr w:type="gramEnd"/>
      <w:r>
        <w:rPr>
          <w:rFonts w:ascii="Times New Roman" w:hAnsi="Times New Roman" w:cs="Times New Roman"/>
          <w:sz w:val="28"/>
          <w:szCs w:val="28"/>
        </w:rPr>
        <w:t xml:space="preserve">  </w:t>
      </w:r>
    </w:p>
    <w:p w:rsidR="0044188C" w:rsidRDefault="00A95F52" w:rsidP="002A208F">
      <w:pPr>
        <w:spacing w:after="0" w:line="360" w:lineRule="auto"/>
        <w:jc w:val="both"/>
        <w:rPr>
          <w:rFonts w:ascii="Times New Roman" w:hAnsi="Times New Roman" w:cs="Times New Roman"/>
          <w:b/>
          <w:sz w:val="28"/>
          <w:szCs w:val="28"/>
        </w:rPr>
      </w:pPr>
      <w:r w:rsidRPr="00A95F52">
        <w:rPr>
          <w:rFonts w:ascii="Times New Roman" w:hAnsi="Times New Roman" w:cs="Times New Roman"/>
          <w:b/>
          <w:sz w:val="28"/>
          <w:szCs w:val="28"/>
        </w:rPr>
        <w:t>2.2</w:t>
      </w:r>
      <w:r>
        <w:rPr>
          <w:rFonts w:ascii="Times New Roman" w:hAnsi="Times New Roman" w:cs="Times New Roman"/>
          <w:b/>
          <w:sz w:val="28"/>
          <w:szCs w:val="28"/>
        </w:rPr>
        <w:t>.</w:t>
      </w:r>
      <w:r>
        <w:rPr>
          <w:rFonts w:ascii="Times New Roman" w:hAnsi="Times New Roman" w:cs="Times New Roman"/>
          <w:b/>
          <w:sz w:val="28"/>
          <w:szCs w:val="28"/>
        </w:rPr>
        <w:tab/>
        <w:t xml:space="preserve">Objectives of the </w:t>
      </w:r>
      <w:r w:rsidR="0044188C">
        <w:rPr>
          <w:rFonts w:ascii="Times New Roman" w:hAnsi="Times New Roman" w:cs="Times New Roman"/>
          <w:b/>
          <w:sz w:val="28"/>
          <w:szCs w:val="28"/>
        </w:rPr>
        <w:t>Company</w:t>
      </w:r>
    </w:p>
    <w:p w:rsidR="00FC3393" w:rsidRDefault="002A208F" w:rsidP="002A208F">
      <w:pPr>
        <w:shd w:val="clear" w:color="auto" w:fill="FFFFFF"/>
        <w:spacing w:after="0" w:line="360" w:lineRule="auto"/>
        <w:jc w:val="both"/>
        <w:rPr>
          <w:rFonts w:ascii="Times New Roman" w:eastAsia="Times New Roman" w:hAnsi="Times New Roman" w:cs="Times New Roman"/>
          <w:color w:val="001D35"/>
          <w:sz w:val="28"/>
          <w:szCs w:val="28"/>
        </w:rPr>
      </w:pPr>
      <w:r>
        <w:rPr>
          <w:rFonts w:ascii="Times New Roman" w:hAnsi="Times New Roman" w:cs="Times New Roman"/>
          <w:b/>
          <w:sz w:val="28"/>
          <w:szCs w:val="28"/>
        </w:rPr>
        <w:tab/>
      </w:r>
      <w:r>
        <w:rPr>
          <w:rFonts w:ascii="Times New Roman" w:eastAsia="Times New Roman" w:hAnsi="Times New Roman" w:cs="Times New Roman"/>
          <w:color w:val="001D35"/>
          <w:sz w:val="28"/>
          <w:szCs w:val="28"/>
        </w:rPr>
        <w:t>W</w:t>
      </w:r>
      <w:r w:rsidRPr="002A208F">
        <w:rPr>
          <w:rFonts w:ascii="Times New Roman" w:eastAsia="Times New Roman" w:hAnsi="Times New Roman" w:cs="Times New Roman"/>
          <w:color w:val="001D35"/>
          <w:sz w:val="28"/>
          <w:szCs w:val="28"/>
        </w:rPr>
        <w:t>elding construction company's objectives typically revolve around providing high-quality, durable, and structurally sound welded joints and structures, ensuring safety and compliance with industry standards, and delivering projects efficiently and cost-effectively.</w:t>
      </w:r>
    </w:p>
    <w:p w:rsidR="00FC3393" w:rsidRDefault="00FC3393" w:rsidP="002A208F">
      <w:pPr>
        <w:shd w:val="clear" w:color="auto" w:fill="FFFFFF"/>
        <w:spacing w:after="0" w:line="360" w:lineRule="auto"/>
        <w:jc w:val="both"/>
        <w:rPr>
          <w:rFonts w:ascii="Times New Roman" w:eastAsia="Times New Roman" w:hAnsi="Times New Roman" w:cs="Times New Roman"/>
          <w:b/>
          <w:color w:val="001D35"/>
          <w:sz w:val="28"/>
          <w:szCs w:val="28"/>
        </w:rPr>
      </w:pPr>
      <w:r w:rsidRPr="00FC3393">
        <w:rPr>
          <w:rFonts w:ascii="Times New Roman" w:eastAsia="Times New Roman" w:hAnsi="Times New Roman" w:cs="Times New Roman"/>
          <w:b/>
          <w:color w:val="001D35"/>
          <w:sz w:val="28"/>
          <w:szCs w:val="28"/>
        </w:rPr>
        <w:t>2.3</w:t>
      </w:r>
      <w:r>
        <w:rPr>
          <w:rFonts w:ascii="Times New Roman" w:eastAsia="Times New Roman" w:hAnsi="Times New Roman" w:cs="Times New Roman"/>
          <w:b/>
          <w:color w:val="001D35"/>
          <w:sz w:val="28"/>
          <w:szCs w:val="28"/>
        </w:rPr>
        <w:tab/>
        <w:t xml:space="preserve">Structural Aspect of the Company </w:t>
      </w:r>
    </w:p>
    <w:p w:rsidR="002A208F" w:rsidRPr="00FC3393" w:rsidRDefault="00FC3393" w:rsidP="00FC3393">
      <w:pPr>
        <w:shd w:val="clear" w:color="auto" w:fill="FFFFFF"/>
        <w:spacing w:after="0" w:line="360" w:lineRule="auto"/>
        <w:ind w:firstLine="720"/>
        <w:jc w:val="both"/>
        <w:rPr>
          <w:rFonts w:ascii="Times New Roman" w:eastAsia="Times New Roman" w:hAnsi="Times New Roman" w:cs="Times New Roman"/>
          <w:b/>
          <w:color w:val="001D35"/>
          <w:sz w:val="28"/>
          <w:szCs w:val="28"/>
        </w:rPr>
      </w:pPr>
      <w:r>
        <w:rPr>
          <w:rFonts w:ascii="Arial" w:hAnsi="Arial" w:cs="Arial"/>
          <w:color w:val="001D35"/>
          <w:sz w:val="27"/>
          <w:szCs w:val="27"/>
          <w:shd w:val="clear" w:color="auto" w:fill="FFFFFF"/>
        </w:rPr>
        <w:t xml:space="preserve"> Welding plays a vital role in joining metal components to create strong, durable structures like buildings and bridges, ensuring safety and longevity. Welding fuses metals, forming a cohesive framework that can withstand various loads and environmental conditions</w:t>
      </w:r>
    </w:p>
    <w:p w:rsidR="00FC3393" w:rsidRDefault="00FC3393" w:rsidP="00FC3393">
      <w:pPr>
        <w:shd w:val="clear" w:color="auto" w:fill="FFFFFF"/>
        <w:spacing w:after="0" w:line="360" w:lineRule="auto"/>
        <w:jc w:val="both"/>
        <w:rPr>
          <w:rFonts w:ascii="Arial" w:hAnsi="Arial" w:cs="Arial"/>
          <w:color w:val="001D35"/>
          <w:sz w:val="27"/>
          <w:szCs w:val="27"/>
          <w:shd w:val="clear" w:color="auto" w:fill="FFFFFF"/>
        </w:rPr>
      </w:pPr>
      <w:r>
        <w:rPr>
          <w:rFonts w:ascii="Times New Roman" w:hAnsi="Times New Roman" w:cs="Times New Roman"/>
          <w:b/>
          <w:sz w:val="28"/>
          <w:szCs w:val="28"/>
        </w:rPr>
        <w:t>2.4</w:t>
      </w:r>
      <w:r w:rsidR="00B96058">
        <w:rPr>
          <w:rFonts w:ascii="Times New Roman" w:hAnsi="Times New Roman" w:cs="Times New Roman"/>
          <w:b/>
          <w:sz w:val="28"/>
          <w:szCs w:val="28"/>
        </w:rPr>
        <w:t>.</w:t>
      </w:r>
      <w:r w:rsidR="00B96058">
        <w:rPr>
          <w:rFonts w:ascii="Times New Roman" w:hAnsi="Times New Roman" w:cs="Times New Roman"/>
          <w:b/>
          <w:sz w:val="28"/>
          <w:szCs w:val="28"/>
        </w:rPr>
        <w:tab/>
      </w:r>
      <w:r>
        <w:rPr>
          <w:rFonts w:ascii="Times New Roman" w:hAnsi="Times New Roman" w:cs="Times New Roman"/>
          <w:b/>
          <w:i/>
          <w:sz w:val="28"/>
          <w:szCs w:val="28"/>
        </w:rPr>
        <w:t>Department/Unit of the</w:t>
      </w:r>
      <w:r w:rsidRPr="004F6B39">
        <w:rPr>
          <w:rFonts w:ascii="Times New Roman" w:hAnsi="Times New Roman" w:cs="Times New Roman"/>
          <w:b/>
          <w:i/>
          <w:sz w:val="28"/>
          <w:szCs w:val="28"/>
        </w:rPr>
        <w:t xml:space="preserve"> Company</w:t>
      </w:r>
      <w:r>
        <w:rPr>
          <w:rFonts w:ascii="Arial" w:hAnsi="Arial" w:cs="Arial"/>
          <w:color w:val="001D35"/>
          <w:sz w:val="27"/>
          <w:szCs w:val="27"/>
          <w:shd w:val="clear" w:color="auto" w:fill="FFFFFF"/>
        </w:rPr>
        <w:t xml:space="preserve"> </w:t>
      </w:r>
    </w:p>
    <w:p w:rsidR="00FC3393" w:rsidRDefault="00B96058" w:rsidP="00FC3393">
      <w:pPr>
        <w:shd w:val="clear" w:color="auto" w:fill="FFFFFF"/>
        <w:spacing w:after="0" w:line="360" w:lineRule="auto"/>
        <w:jc w:val="both"/>
        <w:rPr>
          <w:rFonts w:ascii="Arial" w:hAnsi="Arial" w:cs="Arial"/>
          <w:color w:val="001D35"/>
          <w:sz w:val="27"/>
          <w:szCs w:val="27"/>
          <w:shd w:val="clear" w:color="auto" w:fill="FFFFFF"/>
        </w:rPr>
      </w:pPr>
      <w:r>
        <w:rPr>
          <w:rFonts w:ascii="Arial" w:hAnsi="Arial" w:cs="Arial"/>
          <w:color w:val="001D35"/>
          <w:sz w:val="27"/>
          <w:szCs w:val="27"/>
          <w:shd w:val="clear" w:color="auto" w:fill="FFFFFF"/>
        </w:rPr>
        <w:t xml:space="preserve">In a welding construction company, you'll typically find departments like </w:t>
      </w:r>
    </w:p>
    <w:p w:rsidR="00FC3393" w:rsidRDefault="00B96058" w:rsidP="00FC3393">
      <w:pPr>
        <w:pStyle w:val="ListParagraph"/>
        <w:numPr>
          <w:ilvl w:val="0"/>
          <w:numId w:val="21"/>
        </w:numPr>
        <w:shd w:val="clear" w:color="auto" w:fill="FFFFFF"/>
        <w:spacing w:after="0" w:line="360" w:lineRule="auto"/>
        <w:jc w:val="both"/>
        <w:rPr>
          <w:rFonts w:ascii="Arial" w:hAnsi="Arial" w:cs="Arial"/>
          <w:color w:val="001D35"/>
          <w:sz w:val="27"/>
          <w:szCs w:val="27"/>
          <w:shd w:val="clear" w:color="auto" w:fill="FFFFFF"/>
        </w:rPr>
      </w:pPr>
      <w:r w:rsidRPr="00FC3393">
        <w:rPr>
          <w:rFonts w:ascii="Arial" w:hAnsi="Arial" w:cs="Arial"/>
          <w:color w:val="001D35"/>
          <w:sz w:val="27"/>
          <w:szCs w:val="27"/>
          <w:shd w:val="clear" w:color="auto" w:fill="FFFFFF"/>
        </w:rPr>
        <w:t xml:space="preserve">Welding Operations </w:t>
      </w:r>
    </w:p>
    <w:p w:rsidR="00FC3393" w:rsidRDefault="00FC3393" w:rsidP="00FC3393">
      <w:pPr>
        <w:pStyle w:val="ListParagraph"/>
        <w:numPr>
          <w:ilvl w:val="0"/>
          <w:numId w:val="21"/>
        </w:numPr>
        <w:shd w:val="clear" w:color="auto" w:fill="FFFFFF"/>
        <w:spacing w:after="0" w:line="360" w:lineRule="auto"/>
        <w:jc w:val="both"/>
        <w:rPr>
          <w:rFonts w:ascii="Arial" w:hAnsi="Arial" w:cs="Arial"/>
          <w:color w:val="001D35"/>
          <w:sz w:val="27"/>
          <w:szCs w:val="27"/>
          <w:shd w:val="clear" w:color="auto" w:fill="FFFFFF"/>
        </w:rPr>
      </w:pPr>
      <w:r w:rsidRPr="00FC3393">
        <w:rPr>
          <w:rFonts w:ascii="Arial" w:hAnsi="Arial" w:cs="Arial"/>
          <w:color w:val="001D35"/>
          <w:sz w:val="27"/>
          <w:szCs w:val="27"/>
          <w:shd w:val="clear" w:color="auto" w:fill="FFFFFF"/>
        </w:rPr>
        <w:t>Quality Control/Inspection</w:t>
      </w:r>
      <w:r w:rsidR="00B96058" w:rsidRPr="00FC3393">
        <w:rPr>
          <w:rFonts w:ascii="Arial" w:hAnsi="Arial" w:cs="Arial"/>
          <w:color w:val="001D35"/>
          <w:sz w:val="27"/>
          <w:szCs w:val="27"/>
          <w:shd w:val="clear" w:color="auto" w:fill="FFFFFF"/>
        </w:rPr>
        <w:t xml:space="preserve"> </w:t>
      </w:r>
    </w:p>
    <w:p w:rsidR="00FC3393" w:rsidRDefault="00FC3393" w:rsidP="00FC3393">
      <w:pPr>
        <w:pStyle w:val="ListParagraph"/>
        <w:numPr>
          <w:ilvl w:val="0"/>
          <w:numId w:val="21"/>
        </w:numPr>
        <w:shd w:val="clear" w:color="auto" w:fill="FFFFFF"/>
        <w:spacing w:after="0" w:line="360" w:lineRule="auto"/>
        <w:jc w:val="both"/>
        <w:rPr>
          <w:rFonts w:ascii="Arial" w:hAnsi="Arial" w:cs="Arial"/>
          <w:color w:val="001D35"/>
          <w:sz w:val="27"/>
          <w:szCs w:val="27"/>
          <w:shd w:val="clear" w:color="auto" w:fill="FFFFFF"/>
        </w:rPr>
      </w:pPr>
      <w:r w:rsidRPr="00FC3393">
        <w:rPr>
          <w:rFonts w:ascii="Arial" w:hAnsi="Arial" w:cs="Arial"/>
          <w:color w:val="001D35"/>
          <w:sz w:val="27"/>
          <w:szCs w:val="27"/>
          <w:shd w:val="clear" w:color="auto" w:fill="FFFFFF"/>
        </w:rPr>
        <w:t>Engineering/Design</w:t>
      </w:r>
      <w:r w:rsidR="00B96058" w:rsidRPr="00FC3393">
        <w:rPr>
          <w:rFonts w:ascii="Arial" w:hAnsi="Arial" w:cs="Arial"/>
          <w:color w:val="001D35"/>
          <w:sz w:val="27"/>
          <w:szCs w:val="27"/>
          <w:shd w:val="clear" w:color="auto" w:fill="FFFFFF"/>
        </w:rPr>
        <w:t xml:space="preserve"> </w:t>
      </w:r>
    </w:p>
    <w:p w:rsidR="00FC3393" w:rsidRPr="00FC3393" w:rsidRDefault="00B96058" w:rsidP="00FC3393">
      <w:pPr>
        <w:pStyle w:val="ListParagraph"/>
        <w:numPr>
          <w:ilvl w:val="0"/>
          <w:numId w:val="21"/>
        </w:numPr>
        <w:shd w:val="clear" w:color="auto" w:fill="FFFFFF"/>
        <w:spacing w:after="0" w:line="360" w:lineRule="auto"/>
        <w:jc w:val="both"/>
        <w:rPr>
          <w:rFonts w:ascii="Arial" w:hAnsi="Arial" w:cs="Arial"/>
          <w:color w:val="001D35"/>
          <w:sz w:val="27"/>
          <w:szCs w:val="27"/>
          <w:shd w:val="clear" w:color="auto" w:fill="FFFFFF"/>
        </w:rPr>
      </w:pPr>
      <w:r w:rsidRPr="00FC3393">
        <w:rPr>
          <w:rFonts w:ascii="Arial" w:hAnsi="Arial" w:cs="Arial"/>
          <w:color w:val="001D35"/>
          <w:sz w:val="27"/>
          <w:szCs w:val="27"/>
          <w:shd w:val="clear" w:color="auto" w:fill="FFFFFF"/>
        </w:rPr>
        <w:t>and Procurement/Logistics,</w:t>
      </w:r>
    </w:p>
    <w:p w:rsidR="00B96058" w:rsidRDefault="00B96058" w:rsidP="00FC3393">
      <w:pPr>
        <w:shd w:val="clear" w:color="auto" w:fill="FFFFFF"/>
        <w:spacing w:after="0" w:line="360" w:lineRule="auto"/>
        <w:jc w:val="both"/>
        <w:rPr>
          <w:rFonts w:ascii="Times New Roman" w:eastAsia="Times New Roman" w:hAnsi="Times New Roman" w:cs="Times New Roman"/>
          <w:color w:val="001D35"/>
          <w:sz w:val="28"/>
          <w:szCs w:val="28"/>
        </w:rPr>
      </w:pPr>
      <w:r>
        <w:rPr>
          <w:rFonts w:ascii="Arial" w:hAnsi="Arial" w:cs="Arial"/>
          <w:color w:val="001D35"/>
          <w:sz w:val="27"/>
          <w:szCs w:val="27"/>
          <w:shd w:val="clear" w:color="auto" w:fill="FFFFFF"/>
        </w:rPr>
        <w:t xml:space="preserve"> </w:t>
      </w:r>
      <w:r w:rsidR="00FC3393">
        <w:rPr>
          <w:rFonts w:ascii="Arial" w:hAnsi="Arial" w:cs="Arial"/>
          <w:color w:val="001D35"/>
          <w:sz w:val="27"/>
          <w:szCs w:val="27"/>
          <w:shd w:val="clear" w:color="auto" w:fill="FFFFFF"/>
        </w:rPr>
        <w:t>W</w:t>
      </w:r>
      <w:r>
        <w:rPr>
          <w:rFonts w:ascii="Arial" w:hAnsi="Arial" w:cs="Arial"/>
          <w:color w:val="001D35"/>
          <w:sz w:val="27"/>
          <w:szCs w:val="27"/>
          <w:shd w:val="clear" w:color="auto" w:fill="FFFFFF"/>
        </w:rPr>
        <w:t>ith units within these departments focusing on specific welding processes, materials, or project types</w:t>
      </w:r>
    </w:p>
    <w:p w:rsidR="005A5E9A" w:rsidRPr="00FC3393" w:rsidRDefault="005A5E9A" w:rsidP="00FC3393">
      <w:pPr>
        <w:shd w:val="clear" w:color="auto" w:fill="FFFFFF"/>
        <w:spacing w:after="0" w:line="360" w:lineRule="auto"/>
        <w:jc w:val="both"/>
        <w:rPr>
          <w:rFonts w:ascii="Times New Roman" w:eastAsia="Times New Roman" w:hAnsi="Times New Roman" w:cs="Times New Roman"/>
          <w:color w:val="001D35"/>
          <w:sz w:val="28"/>
          <w:szCs w:val="28"/>
        </w:rPr>
      </w:pPr>
    </w:p>
    <w:p w:rsidR="005A5E9A" w:rsidRPr="004F6B39" w:rsidRDefault="005A5E9A" w:rsidP="005A5E9A">
      <w:pPr>
        <w:spacing w:after="0" w:line="360" w:lineRule="auto"/>
        <w:ind w:firstLine="720"/>
        <w:jc w:val="center"/>
        <w:rPr>
          <w:rFonts w:ascii="Times New Roman" w:hAnsi="Times New Roman" w:cs="Times New Roman"/>
          <w:b/>
          <w:i/>
          <w:sz w:val="28"/>
          <w:szCs w:val="28"/>
        </w:rPr>
      </w:pPr>
      <w:r>
        <w:rPr>
          <w:rFonts w:ascii="Times New Roman" w:hAnsi="Times New Roman" w:cs="Times New Roman"/>
          <w:b/>
          <w:i/>
          <w:sz w:val="28"/>
          <w:szCs w:val="28"/>
        </w:rPr>
        <w:lastRenderedPageBreak/>
        <w:t>CHAPTER THREE</w:t>
      </w:r>
    </w:p>
    <w:p w:rsidR="00641C7A" w:rsidRDefault="005A5E9A" w:rsidP="00641C7A">
      <w:pPr>
        <w:spacing w:after="0" w:line="360" w:lineRule="auto"/>
        <w:ind w:firstLine="720"/>
        <w:jc w:val="both"/>
        <w:rPr>
          <w:rFonts w:ascii="Times New Roman" w:hAnsi="Times New Roman" w:cs="Times New Roman"/>
          <w:b/>
          <w:i/>
          <w:sz w:val="28"/>
          <w:szCs w:val="28"/>
        </w:rPr>
      </w:pPr>
      <w:r>
        <w:rPr>
          <w:rFonts w:ascii="Times New Roman" w:hAnsi="Times New Roman" w:cs="Times New Roman"/>
          <w:b/>
          <w:i/>
          <w:sz w:val="28"/>
          <w:szCs w:val="28"/>
        </w:rPr>
        <w:t>3.1</w:t>
      </w:r>
      <w:r>
        <w:rPr>
          <w:rFonts w:ascii="Times New Roman" w:hAnsi="Times New Roman" w:cs="Times New Roman"/>
          <w:b/>
          <w:i/>
          <w:sz w:val="28"/>
          <w:szCs w:val="28"/>
        </w:rPr>
        <w:tab/>
      </w:r>
      <w:r w:rsidR="00282779">
        <w:rPr>
          <w:rFonts w:ascii="Times New Roman" w:hAnsi="Times New Roman" w:cs="Times New Roman"/>
          <w:b/>
          <w:i/>
          <w:sz w:val="28"/>
          <w:szCs w:val="28"/>
        </w:rPr>
        <w:t xml:space="preserve">INTRODUCTION TO </w:t>
      </w:r>
      <w:r w:rsidR="00641C7A">
        <w:rPr>
          <w:rFonts w:ascii="Times New Roman" w:hAnsi="Times New Roman" w:cs="Times New Roman"/>
          <w:b/>
          <w:i/>
          <w:sz w:val="28"/>
          <w:szCs w:val="28"/>
        </w:rPr>
        <w:t xml:space="preserve">ACTIVITIES </w:t>
      </w:r>
    </w:p>
    <w:p w:rsidR="00641C7A" w:rsidRPr="00641C7A" w:rsidRDefault="00641C7A" w:rsidP="00641C7A">
      <w:pPr>
        <w:spacing w:after="0" w:line="360" w:lineRule="auto"/>
        <w:ind w:firstLine="720"/>
        <w:jc w:val="both"/>
        <w:rPr>
          <w:rFonts w:ascii="Times New Roman" w:hAnsi="Times New Roman" w:cs="Times New Roman"/>
          <w:b/>
          <w:i/>
          <w:sz w:val="28"/>
          <w:szCs w:val="28"/>
        </w:rPr>
      </w:pPr>
      <w:r>
        <w:rPr>
          <w:rStyle w:val="relative"/>
          <w:rFonts w:ascii="Times New Roman" w:hAnsi="Times New Roman" w:cs="Times New Roman"/>
          <w:color w:val="131313"/>
          <w:sz w:val="28"/>
          <w:szCs w:val="28"/>
        </w:rPr>
        <w:t xml:space="preserve">        </w:t>
      </w:r>
      <w:hyperlink r:id="rId8" w:tgtFrame="_blank" w:history="1">
        <w:r w:rsidRPr="00641C7A">
          <w:rPr>
            <w:rStyle w:val="Hyperlink"/>
            <w:rFonts w:ascii="Times New Roman" w:hAnsi="Times New Roman" w:cs="Times New Roman"/>
            <w:color w:val="282828"/>
            <w:sz w:val="28"/>
            <w:szCs w:val="28"/>
            <w:u w:val="none"/>
          </w:rPr>
          <w:t>Welding</w:t>
        </w:r>
      </w:hyperlink>
      <w:r w:rsidRPr="00641C7A">
        <w:rPr>
          <w:rStyle w:val="relative"/>
          <w:rFonts w:ascii="Times New Roman" w:hAnsi="Times New Roman" w:cs="Times New Roman"/>
          <w:color w:val="131313"/>
          <w:sz w:val="28"/>
          <w:szCs w:val="28"/>
        </w:rPr>
        <w:t> stands as a cornerstone in Nigeria's fabrication industry, enabling the construction of durable structures and machinery.</w:t>
      </w:r>
      <w:r w:rsidRPr="00641C7A">
        <w:rPr>
          <w:rFonts w:ascii="Times New Roman" w:hAnsi="Times New Roman" w:cs="Times New Roman"/>
          <w:color w:val="131313"/>
          <w:sz w:val="28"/>
          <w:szCs w:val="28"/>
        </w:rPr>
        <w:t> </w:t>
      </w:r>
      <w:r w:rsidRPr="00641C7A">
        <w:rPr>
          <w:rStyle w:val="relative"/>
          <w:rFonts w:ascii="Times New Roman" w:hAnsi="Times New Roman" w:cs="Times New Roman"/>
          <w:color w:val="131313"/>
          <w:sz w:val="28"/>
          <w:szCs w:val="28"/>
        </w:rPr>
        <w:t>For welders, possessing the right set of tools is not just a matter of efficiency but also of safety and quality.</w:t>
      </w:r>
      <w:r w:rsidRPr="00641C7A">
        <w:rPr>
          <w:rFonts w:ascii="Times New Roman" w:hAnsi="Times New Roman" w:cs="Times New Roman"/>
          <w:color w:val="131313"/>
          <w:sz w:val="28"/>
          <w:szCs w:val="28"/>
        </w:rPr>
        <w:t> </w:t>
      </w:r>
      <w:r w:rsidRPr="00641C7A">
        <w:rPr>
          <w:rStyle w:val="relative"/>
          <w:rFonts w:ascii="Times New Roman" w:hAnsi="Times New Roman" w:cs="Times New Roman"/>
          <w:color w:val="131313"/>
          <w:sz w:val="28"/>
          <w:szCs w:val="28"/>
        </w:rPr>
        <w:t>This article outlines the 12 essential welding tools and equipment vital for any fabrication project, ensuring that both novice and experienced welders are well-equipped to handle diverse tasks with precision and safety</w:t>
      </w:r>
    </w:p>
    <w:p w:rsidR="00282779" w:rsidRPr="004F6B39" w:rsidRDefault="00282779" w:rsidP="005A5E9A">
      <w:pPr>
        <w:spacing w:after="0" w:line="360" w:lineRule="auto"/>
        <w:ind w:firstLine="720"/>
        <w:jc w:val="both"/>
        <w:rPr>
          <w:rFonts w:ascii="Times New Roman" w:hAnsi="Times New Roman" w:cs="Times New Roman"/>
          <w:b/>
          <w:i/>
          <w:sz w:val="28"/>
          <w:szCs w:val="28"/>
        </w:rPr>
      </w:pPr>
    </w:p>
    <w:p w:rsidR="005A5E9A" w:rsidRPr="004F6B39" w:rsidRDefault="00641C7A" w:rsidP="00641C7A">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3.2</w:t>
      </w:r>
      <w:r>
        <w:rPr>
          <w:rFonts w:ascii="Times New Roman" w:hAnsi="Times New Roman" w:cs="Times New Roman"/>
          <w:b/>
          <w:i/>
          <w:sz w:val="28"/>
          <w:szCs w:val="28"/>
        </w:rPr>
        <w:tab/>
        <w:t xml:space="preserve">WELDING AND FABRICATION EQUIPMENT </w:t>
      </w:r>
    </w:p>
    <w:p w:rsidR="00641C7A" w:rsidRPr="00641C7A" w:rsidRDefault="00641C7A" w:rsidP="00C3413D">
      <w:pPr>
        <w:pStyle w:val="NormalWeb"/>
        <w:shd w:val="clear" w:color="auto" w:fill="FFFFFF"/>
        <w:spacing w:line="360" w:lineRule="auto"/>
        <w:ind w:firstLine="720"/>
        <w:jc w:val="both"/>
        <w:rPr>
          <w:rFonts w:ascii="Barlow" w:hAnsi="Barlow"/>
          <w:color w:val="131313"/>
          <w:sz w:val="28"/>
          <w:szCs w:val="28"/>
        </w:rPr>
      </w:pPr>
      <w:r w:rsidRPr="00641C7A">
        <w:rPr>
          <w:rFonts w:ascii="Barlow" w:hAnsi="Barlow"/>
          <w:color w:val="131313"/>
          <w:sz w:val="28"/>
          <w:szCs w:val="28"/>
        </w:rPr>
        <w:t>Fabrication equipment is essential for any welding project. The right choice of welding machine can help welders achieve any form of welding.</w:t>
      </w:r>
    </w:p>
    <w:p w:rsidR="00641C7A" w:rsidRPr="00641C7A" w:rsidRDefault="00641C7A" w:rsidP="00641C7A">
      <w:pPr>
        <w:pStyle w:val="Heading3"/>
        <w:shd w:val="clear" w:color="auto" w:fill="FFFFFF"/>
        <w:spacing w:line="360" w:lineRule="auto"/>
        <w:jc w:val="both"/>
        <w:rPr>
          <w:rFonts w:ascii="Barlow" w:hAnsi="Barlow"/>
          <w:color w:val="000000"/>
          <w:sz w:val="28"/>
          <w:szCs w:val="28"/>
        </w:rPr>
      </w:pPr>
      <w:r w:rsidRPr="00641C7A">
        <w:rPr>
          <w:rFonts w:ascii="Barlow" w:hAnsi="Barlow"/>
          <w:color w:val="000000"/>
          <w:sz w:val="28"/>
          <w:szCs w:val="28"/>
        </w:rPr>
        <w:t>Welding machine</w:t>
      </w:r>
    </w:p>
    <w:p w:rsidR="00641C7A" w:rsidRPr="00641C7A" w:rsidRDefault="00641C7A" w:rsidP="00641C7A">
      <w:pPr>
        <w:pStyle w:val="NormalWeb"/>
        <w:shd w:val="clear" w:color="auto" w:fill="FFFFFF"/>
        <w:spacing w:line="360" w:lineRule="auto"/>
        <w:jc w:val="both"/>
        <w:rPr>
          <w:rFonts w:ascii="Barlow" w:hAnsi="Barlow"/>
          <w:color w:val="131313"/>
          <w:sz w:val="28"/>
          <w:szCs w:val="28"/>
        </w:rPr>
      </w:pPr>
      <w:r w:rsidRPr="00641C7A">
        <w:rPr>
          <w:rFonts w:ascii="Barlow" w:hAnsi="Barlow"/>
          <w:color w:val="131313"/>
          <w:sz w:val="28"/>
          <w:szCs w:val="28"/>
        </w:rPr>
        <w:t xml:space="preserve">Welding machines are one of the most important equipment needed for fabrication as it defined the process to join two metals such as stainless steel, brass, aluminum, iron, and bronze. </w:t>
      </w:r>
      <w:r w:rsidRPr="00DC700D">
        <w:rPr>
          <w:rFonts w:ascii="Barlow" w:hAnsi="Barlow"/>
          <w:color w:val="131313"/>
          <w:sz w:val="28"/>
          <w:szCs w:val="28"/>
        </w:rPr>
        <w:t>The </w:t>
      </w:r>
      <w:proofErr w:type="spellStart"/>
      <w:r w:rsidRPr="00DC700D">
        <w:rPr>
          <w:rFonts w:ascii="Barlow" w:hAnsi="Barlow"/>
          <w:color w:val="131313"/>
          <w:sz w:val="28"/>
          <w:szCs w:val="28"/>
        </w:rPr>
        <w:fldChar w:fldCharType="begin"/>
      </w:r>
      <w:r w:rsidRPr="00DC700D">
        <w:rPr>
          <w:rFonts w:ascii="Barlow" w:hAnsi="Barlow"/>
          <w:color w:val="131313"/>
          <w:sz w:val="28"/>
          <w:szCs w:val="28"/>
        </w:rPr>
        <w:instrText xml:space="preserve"> HYPERLINK "https://www.gz-supplies.com/esab-warrior-500i-multipurpose-inverter-arc-welding-machine/" </w:instrText>
      </w:r>
      <w:r w:rsidRPr="00DC700D">
        <w:rPr>
          <w:rFonts w:ascii="Barlow" w:hAnsi="Barlow"/>
          <w:color w:val="131313"/>
          <w:sz w:val="28"/>
          <w:szCs w:val="28"/>
        </w:rPr>
        <w:fldChar w:fldCharType="separate"/>
      </w:r>
      <w:r w:rsidRPr="00DC700D">
        <w:rPr>
          <w:rStyle w:val="Hyperlink"/>
          <w:rFonts w:ascii="Barlow" w:hAnsi="Barlow"/>
          <w:color w:val="282828"/>
          <w:sz w:val="28"/>
          <w:szCs w:val="28"/>
          <w:u w:val="none"/>
        </w:rPr>
        <w:t>Esab</w:t>
      </w:r>
      <w:proofErr w:type="spellEnd"/>
      <w:r w:rsidRPr="00DC700D">
        <w:rPr>
          <w:rStyle w:val="Hyperlink"/>
          <w:rFonts w:ascii="Barlow" w:hAnsi="Barlow"/>
          <w:color w:val="282828"/>
          <w:sz w:val="28"/>
          <w:szCs w:val="28"/>
          <w:u w:val="none"/>
        </w:rPr>
        <w:t xml:space="preserve"> warrior 500i Multipurpose Inverter arc welding machine i</w:t>
      </w:r>
      <w:r w:rsidRPr="00DC700D">
        <w:rPr>
          <w:rFonts w:ascii="Barlow" w:hAnsi="Barlow"/>
          <w:color w:val="131313"/>
          <w:sz w:val="28"/>
          <w:szCs w:val="28"/>
        </w:rPr>
        <w:fldChar w:fldCharType="end"/>
      </w:r>
      <w:r w:rsidRPr="00641C7A">
        <w:rPr>
          <w:rFonts w:ascii="Barlow" w:hAnsi="Barlow"/>
          <w:color w:val="131313"/>
          <w:sz w:val="28"/>
          <w:szCs w:val="28"/>
        </w:rPr>
        <w:t>s designed for heavy-duty productivity with up to 500 Amps delivered with superb arc characteristics.</w:t>
      </w:r>
    </w:p>
    <w:p w:rsidR="00641C7A" w:rsidRPr="00641C7A" w:rsidRDefault="00641C7A" w:rsidP="00641C7A">
      <w:pPr>
        <w:pStyle w:val="Heading3"/>
        <w:shd w:val="clear" w:color="auto" w:fill="FFFFFF"/>
        <w:spacing w:line="360" w:lineRule="auto"/>
        <w:ind w:firstLine="720"/>
        <w:jc w:val="both"/>
        <w:rPr>
          <w:rFonts w:ascii="Barlow" w:hAnsi="Barlow"/>
          <w:b/>
          <w:color w:val="000000"/>
          <w:sz w:val="28"/>
          <w:szCs w:val="28"/>
        </w:rPr>
      </w:pPr>
      <w:r w:rsidRPr="00641C7A">
        <w:rPr>
          <w:rFonts w:ascii="Barlow" w:hAnsi="Barlow"/>
          <w:b/>
          <w:color w:val="000000"/>
          <w:sz w:val="28"/>
          <w:szCs w:val="28"/>
        </w:rPr>
        <w:t>Importance of Having welding machines</w:t>
      </w:r>
    </w:p>
    <w:p w:rsidR="00641C7A" w:rsidRPr="00641C7A" w:rsidRDefault="00641C7A" w:rsidP="00641C7A">
      <w:pPr>
        <w:pStyle w:val="NormalWeb"/>
        <w:shd w:val="clear" w:color="auto" w:fill="FFFFFF"/>
        <w:spacing w:line="360" w:lineRule="auto"/>
        <w:ind w:firstLine="720"/>
        <w:jc w:val="both"/>
        <w:rPr>
          <w:rFonts w:ascii="Barlow" w:hAnsi="Barlow"/>
          <w:color w:val="131313"/>
          <w:sz w:val="28"/>
          <w:szCs w:val="28"/>
        </w:rPr>
      </w:pPr>
      <w:r w:rsidRPr="00641C7A">
        <w:rPr>
          <w:rFonts w:ascii="Barlow" w:hAnsi="Barlow"/>
          <w:color w:val="131313"/>
          <w:sz w:val="28"/>
          <w:szCs w:val="28"/>
        </w:rPr>
        <w:t>A welding machine is a powerful tool used to fuse two pieces of metal together. This machine holds the metal pieces in place, melts them, and uses pressure to join them. It is an essential tool for any construction-related job which requires metalwork.</w:t>
      </w:r>
    </w:p>
    <w:p w:rsidR="00641C7A" w:rsidRPr="002837F7" w:rsidRDefault="002837F7" w:rsidP="00641C7A">
      <w:pPr>
        <w:pStyle w:val="Heading3"/>
        <w:shd w:val="clear" w:color="auto" w:fill="FFFFFF"/>
        <w:spacing w:line="360" w:lineRule="auto"/>
        <w:jc w:val="both"/>
        <w:rPr>
          <w:rFonts w:ascii="Times New Roman" w:eastAsia="Times New Roman" w:hAnsi="Times New Roman" w:cs="Times New Roman"/>
          <w:b/>
          <w:color w:val="000000"/>
          <w:sz w:val="28"/>
          <w:szCs w:val="28"/>
        </w:rPr>
      </w:pPr>
      <w:r w:rsidRPr="002837F7">
        <w:rPr>
          <w:rFonts w:ascii="Times New Roman" w:hAnsi="Times New Roman" w:cs="Times New Roman"/>
          <w:b/>
          <w:color w:val="000000"/>
          <w:sz w:val="28"/>
          <w:szCs w:val="28"/>
        </w:rPr>
        <w:lastRenderedPageBreak/>
        <w:t>Welding E</w:t>
      </w:r>
      <w:r w:rsidR="00641C7A" w:rsidRPr="002837F7">
        <w:rPr>
          <w:rFonts w:ascii="Times New Roman" w:hAnsi="Times New Roman" w:cs="Times New Roman"/>
          <w:b/>
          <w:color w:val="000000"/>
          <w:sz w:val="28"/>
          <w:szCs w:val="28"/>
        </w:rPr>
        <w:t>lectrode</w:t>
      </w:r>
    </w:p>
    <w:p w:rsidR="00641C7A" w:rsidRPr="00641C7A" w:rsidRDefault="003F700B" w:rsidP="00641C7A">
      <w:pPr>
        <w:pStyle w:val="NormalWeb"/>
        <w:shd w:val="clear" w:color="auto" w:fill="FFFFFF"/>
        <w:spacing w:line="360" w:lineRule="auto"/>
        <w:jc w:val="both"/>
        <w:rPr>
          <w:color w:val="131313"/>
          <w:sz w:val="28"/>
          <w:szCs w:val="28"/>
        </w:rPr>
      </w:pPr>
      <w:hyperlink r:id="rId9" w:history="1">
        <w:r w:rsidR="00641C7A" w:rsidRPr="00641C7A">
          <w:rPr>
            <w:rStyle w:val="Hyperlink"/>
            <w:color w:val="282828"/>
            <w:sz w:val="28"/>
            <w:szCs w:val="28"/>
          </w:rPr>
          <w:t>Welding electrodes</w:t>
        </w:r>
      </w:hyperlink>
      <w:r w:rsidR="00641C7A" w:rsidRPr="00641C7A">
        <w:rPr>
          <w:color w:val="131313"/>
          <w:sz w:val="28"/>
          <w:szCs w:val="28"/>
        </w:rPr>
        <w:t> are metal wires with baked on chemical coatings. The rod is used to sustain the welding arc and to provide the filler metal required for the joint to be welded. The coating protects the metal from damage, stabilizes the arc, and improves the weld.</w:t>
      </w:r>
    </w:p>
    <w:p w:rsidR="00641C7A" w:rsidRPr="00641C7A" w:rsidRDefault="00641C7A" w:rsidP="00641C7A">
      <w:pPr>
        <w:pStyle w:val="Heading3"/>
        <w:shd w:val="clear" w:color="auto" w:fill="FFFFFF"/>
        <w:spacing w:line="360" w:lineRule="auto"/>
        <w:ind w:firstLine="360"/>
        <w:jc w:val="both"/>
        <w:rPr>
          <w:rFonts w:ascii="Times New Roman" w:hAnsi="Times New Roman" w:cs="Times New Roman"/>
          <w:b/>
          <w:color w:val="000000"/>
          <w:sz w:val="28"/>
          <w:szCs w:val="28"/>
        </w:rPr>
      </w:pPr>
      <w:r w:rsidRPr="00641C7A">
        <w:rPr>
          <w:rFonts w:ascii="Times New Roman" w:hAnsi="Times New Roman" w:cs="Times New Roman"/>
          <w:b/>
          <w:color w:val="000000"/>
          <w:sz w:val="28"/>
          <w:szCs w:val="28"/>
        </w:rPr>
        <w:t>Importance of welding electrode</w:t>
      </w:r>
    </w:p>
    <w:p w:rsidR="00641C7A" w:rsidRPr="00641C7A" w:rsidRDefault="00641C7A" w:rsidP="00641C7A">
      <w:pPr>
        <w:pStyle w:val="NormalWeb"/>
        <w:shd w:val="clear" w:color="auto" w:fill="FFFFFF"/>
        <w:spacing w:line="360" w:lineRule="auto"/>
        <w:ind w:firstLine="360"/>
        <w:jc w:val="both"/>
        <w:rPr>
          <w:color w:val="131313"/>
          <w:sz w:val="28"/>
          <w:szCs w:val="28"/>
        </w:rPr>
      </w:pPr>
      <w:r w:rsidRPr="00641C7A">
        <w:rPr>
          <w:color w:val="131313"/>
          <w:sz w:val="28"/>
          <w:szCs w:val="28"/>
        </w:rPr>
        <w:t xml:space="preserve">Electrodes are suitable to work in all positions with excellent welding technological properties, stable arc less splash, shaped good appearance, easy for removal of slag layer, easy for striking arc and </w:t>
      </w:r>
      <w:proofErr w:type="spellStart"/>
      <w:r w:rsidRPr="00641C7A">
        <w:rPr>
          <w:color w:val="131313"/>
          <w:sz w:val="28"/>
          <w:szCs w:val="28"/>
        </w:rPr>
        <w:t>restriking</w:t>
      </w:r>
      <w:proofErr w:type="spellEnd"/>
      <w:r w:rsidRPr="00641C7A">
        <w:rPr>
          <w:color w:val="131313"/>
          <w:sz w:val="28"/>
          <w:szCs w:val="28"/>
        </w:rPr>
        <w:t>. For example the </w:t>
      </w:r>
      <w:hyperlink r:id="rId10" w:history="1">
        <w:r w:rsidRPr="00641C7A">
          <w:rPr>
            <w:rStyle w:val="Hyperlink"/>
            <w:color w:val="282828"/>
            <w:sz w:val="28"/>
            <w:szCs w:val="28"/>
          </w:rPr>
          <w:t>arc.E6013 welding electrode</w:t>
        </w:r>
      </w:hyperlink>
      <w:r w:rsidRPr="00641C7A">
        <w:rPr>
          <w:color w:val="131313"/>
          <w:sz w:val="28"/>
          <w:szCs w:val="28"/>
        </w:rPr>
        <w:t> used for welding common carton steel structure, suitable for small thin plates. The E6013 Welding electrode has excellent fabrication weld ability, suitable for welding on thin plate of low-carbon steel or light structures where a beautiful bead appearance is requested</w:t>
      </w:r>
    </w:p>
    <w:p w:rsidR="00641C7A" w:rsidRDefault="00DC700D" w:rsidP="00641C7A">
      <w:pPr>
        <w:spacing w:before="100" w:beforeAutospacing="1" w:after="100" w:afterAutospacing="1" w:line="360" w:lineRule="auto"/>
        <w:ind w:left="360" w:firstLine="36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Other tools for welding </w:t>
      </w:r>
    </w:p>
    <w:p w:rsidR="007D7185" w:rsidRDefault="007D7185" w:rsidP="007D7185">
      <w:pPr>
        <w:spacing w:before="100" w:beforeAutospacing="1" w:after="100" w:afterAutospacing="1" w:line="240" w:lineRule="auto"/>
        <w:ind w:left="360" w:firstLine="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Tape rule</w:t>
      </w:r>
    </w:p>
    <w:p w:rsidR="007D7185" w:rsidRDefault="007D7185" w:rsidP="007D7185">
      <w:pPr>
        <w:spacing w:before="100" w:beforeAutospacing="1" w:after="100" w:afterAutospacing="1" w:line="240" w:lineRule="auto"/>
        <w:ind w:left="360" w:firstLine="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Binding Wire</w:t>
      </w:r>
    </w:p>
    <w:p w:rsidR="007D7185" w:rsidRDefault="007D7185" w:rsidP="007D7185">
      <w:pPr>
        <w:spacing w:before="100" w:beforeAutospacing="1" w:after="100" w:afterAutospacing="1" w:line="240" w:lineRule="auto"/>
        <w:ind w:left="360" w:firstLine="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Plier</w:t>
      </w:r>
    </w:p>
    <w:p w:rsidR="00DC700D" w:rsidRDefault="007D7185" w:rsidP="007D7185">
      <w:pPr>
        <w:spacing w:before="100" w:beforeAutospacing="1" w:after="100" w:afterAutospacing="1" w:line="240" w:lineRule="auto"/>
        <w:ind w:left="360" w:firstLine="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Grading Machine  </w:t>
      </w:r>
    </w:p>
    <w:p w:rsidR="007D7185" w:rsidRDefault="007D7185" w:rsidP="007D7185">
      <w:pPr>
        <w:spacing w:before="100" w:beforeAutospacing="1" w:after="100" w:afterAutospacing="1"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3.3</w:t>
      </w:r>
      <w:r>
        <w:rPr>
          <w:rFonts w:ascii="Times New Roman" w:eastAsia="Times New Roman" w:hAnsi="Times New Roman" w:cs="Times New Roman"/>
          <w:b/>
          <w:i/>
          <w:sz w:val="28"/>
          <w:szCs w:val="28"/>
        </w:rPr>
        <w:tab/>
        <w:t xml:space="preserve">Role/ Administrative Operation </w:t>
      </w:r>
    </w:p>
    <w:p w:rsidR="007D7185" w:rsidRPr="007D7185" w:rsidRDefault="007D7185" w:rsidP="007D7185">
      <w:pPr>
        <w:spacing w:before="100" w:beforeAutospacing="1" w:after="100" w:afterAutospacing="1" w:line="360" w:lineRule="auto"/>
        <w:ind w:firstLine="720"/>
        <w:jc w:val="both"/>
        <w:rPr>
          <w:rFonts w:ascii="Times New Roman" w:eastAsia="Times New Roman" w:hAnsi="Times New Roman" w:cs="Times New Roman"/>
          <w:sz w:val="28"/>
          <w:szCs w:val="28"/>
        </w:rPr>
      </w:pPr>
      <w:r w:rsidRPr="007D7185">
        <w:rPr>
          <w:rFonts w:ascii="Times New Roman" w:eastAsia="Times New Roman" w:hAnsi="Times New Roman" w:cs="Times New Roman"/>
          <w:sz w:val="28"/>
          <w:szCs w:val="28"/>
        </w:rPr>
        <w:t>Construction welders play a critical role in the building industry, with their most important job being joining metal pieces. This task requires a high degree of skill and precision, as the stability and durability of the structures they work on hinge significantly on the quality of their work.</w:t>
      </w:r>
    </w:p>
    <w:p w:rsidR="007D7185" w:rsidRPr="007D7185" w:rsidRDefault="007D7185" w:rsidP="007D7185">
      <w:pPr>
        <w:spacing w:before="100" w:beforeAutospacing="1" w:after="100" w:afterAutospacing="1" w:line="360" w:lineRule="auto"/>
        <w:ind w:firstLine="720"/>
        <w:jc w:val="both"/>
        <w:rPr>
          <w:rFonts w:ascii="Times New Roman" w:eastAsia="Times New Roman" w:hAnsi="Times New Roman" w:cs="Times New Roman"/>
          <w:sz w:val="28"/>
          <w:szCs w:val="28"/>
        </w:rPr>
      </w:pPr>
      <w:r w:rsidRPr="007D7185">
        <w:rPr>
          <w:rFonts w:ascii="Times New Roman" w:eastAsia="Times New Roman" w:hAnsi="Times New Roman" w:cs="Times New Roman"/>
          <w:sz w:val="28"/>
          <w:szCs w:val="28"/>
        </w:rPr>
        <w:lastRenderedPageBreak/>
        <w:t>Welding in construction involves using specialized tools to create intense heat that melts metal at specific points, allowing for the joining of separate pieces into a unified whole. This process is called fusion, and it requires the welder to be adept at controlling the heat and understanding how to adjust it based on the thickness and metal type.</w:t>
      </w:r>
    </w:p>
    <w:p w:rsidR="007D7185" w:rsidRPr="007D7185" w:rsidRDefault="007D7185" w:rsidP="007D7185">
      <w:pPr>
        <w:spacing w:before="100" w:beforeAutospacing="1" w:after="100" w:afterAutospacing="1" w:line="360" w:lineRule="auto"/>
        <w:ind w:firstLine="720"/>
        <w:jc w:val="both"/>
        <w:rPr>
          <w:rFonts w:ascii="Times New Roman" w:eastAsia="Times New Roman" w:hAnsi="Times New Roman" w:cs="Times New Roman"/>
          <w:sz w:val="28"/>
          <w:szCs w:val="28"/>
        </w:rPr>
      </w:pPr>
      <w:r w:rsidRPr="007D7185">
        <w:rPr>
          <w:rFonts w:ascii="Times New Roman" w:eastAsia="Times New Roman" w:hAnsi="Times New Roman" w:cs="Times New Roman"/>
          <w:sz w:val="28"/>
          <w:szCs w:val="28"/>
        </w:rPr>
        <w:t>In construction, this is particularly important when constructing buildings, bridges, pipelines, and other critical infrastructural components. The strength and stability of these structures depend primarily on the welder's skill and precision, since a poorly executed weld could weaken the entire structure, leading to catastrophic failure under stress.</w:t>
      </w:r>
    </w:p>
    <w:p w:rsidR="007D7185" w:rsidRPr="007D7185" w:rsidRDefault="007D7185" w:rsidP="007D7185">
      <w:pPr>
        <w:spacing w:before="100" w:beforeAutospacing="1" w:after="100" w:afterAutospacing="1" w:line="360" w:lineRule="auto"/>
        <w:ind w:firstLine="720"/>
        <w:jc w:val="both"/>
        <w:rPr>
          <w:rFonts w:ascii="Times New Roman" w:eastAsia="Times New Roman" w:hAnsi="Times New Roman" w:cs="Times New Roman"/>
          <w:sz w:val="28"/>
          <w:szCs w:val="28"/>
        </w:rPr>
      </w:pPr>
      <w:r w:rsidRPr="007D7185">
        <w:rPr>
          <w:rFonts w:ascii="Times New Roman" w:eastAsia="Times New Roman" w:hAnsi="Times New Roman" w:cs="Times New Roman"/>
          <w:sz w:val="28"/>
          <w:szCs w:val="28"/>
        </w:rPr>
        <w:t>Moreover, construction welders need to be knowledgeable about different welding techniques, such as shielded metal arc welding (SMAW), gas metal arc welding (GMAW), and flux-cored arc welding (FCAW). Each of these methods has unique benefits and considerations, and the choice of technique can significantly impact the quality of the weld.</w:t>
      </w:r>
    </w:p>
    <w:p w:rsidR="007D7185" w:rsidRPr="007D7185" w:rsidRDefault="007D7185" w:rsidP="007D7185">
      <w:pPr>
        <w:spacing w:before="100" w:beforeAutospacing="1" w:after="100" w:afterAutospacing="1" w:line="360" w:lineRule="auto"/>
        <w:ind w:left="360" w:firstLine="360"/>
        <w:jc w:val="both"/>
        <w:rPr>
          <w:rFonts w:ascii="Times New Roman" w:eastAsia="Times New Roman" w:hAnsi="Times New Roman" w:cs="Times New Roman"/>
          <w:i/>
          <w:sz w:val="28"/>
          <w:szCs w:val="28"/>
        </w:rPr>
      </w:pPr>
    </w:p>
    <w:p w:rsidR="00641C7A" w:rsidRPr="007D7185" w:rsidRDefault="00641C7A" w:rsidP="007D7185">
      <w:pPr>
        <w:spacing w:before="100" w:beforeAutospacing="1" w:after="100" w:afterAutospacing="1" w:line="360" w:lineRule="auto"/>
        <w:ind w:left="360" w:firstLine="360"/>
        <w:jc w:val="both"/>
        <w:rPr>
          <w:rFonts w:ascii="Times New Roman" w:eastAsia="Times New Roman" w:hAnsi="Times New Roman" w:cs="Times New Roman"/>
          <w:b/>
          <w:i/>
          <w:sz w:val="28"/>
          <w:szCs w:val="28"/>
        </w:rPr>
      </w:pPr>
    </w:p>
    <w:p w:rsidR="007D7185" w:rsidRPr="007D7185" w:rsidRDefault="007D7185" w:rsidP="007D7185">
      <w:pPr>
        <w:spacing w:before="100" w:beforeAutospacing="1" w:after="100" w:afterAutospacing="1" w:line="360" w:lineRule="auto"/>
        <w:ind w:left="360" w:firstLine="360"/>
        <w:jc w:val="both"/>
        <w:rPr>
          <w:rFonts w:ascii="Times New Roman" w:eastAsia="Times New Roman" w:hAnsi="Times New Roman" w:cs="Times New Roman"/>
          <w:b/>
          <w:i/>
          <w:sz w:val="28"/>
          <w:szCs w:val="28"/>
        </w:rPr>
      </w:pPr>
    </w:p>
    <w:p w:rsidR="007D7185" w:rsidRPr="007D7185" w:rsidRDefault="007D7185" w:rsidP="007D7185">
      <w:pPr>
        <w:spacing w:before="100" w:beforeAutospacing="1" w:after="100" w:afterAutospacing="1" w:line="360" w:lineRule="auto"/>
        <w:ind w:left="360" w:firstLine="360"/>
        <w:jc w:val="both"/>
        <w:rPr>
          <w:rFonts w:ascii="Times New Roman" w:eastAsia="Times New Roman" w:hAnsi="Times New Roman" w:cs="Times New Roman"/>
          <w:b/>
          <w:i/>
          <w:sz w:val="28"/>
          <w:szCs w:val="28"/>
        </w:rPr>
      </w:pPr>
    </w:p>
    <w:p w:rsidR="007D7185" w:rsidRPr="007D7185" w:rsidRDefault="007D7185" w:rsidP="007D7185">
      <w:pPr>
        <w:spacing w:before="100" w:beforeAutospacing="1" w:after="100" w:afterAutospacing="1" w:line="360" w:lineRule="auto"/>
        <w:ind w:left="360" w:firstLine="360"/>
        <w:jc w:val="both"/>
        <w:rPr>
          <w:rFonts w:ascii="Times New Roman" w:eastAsia="Times New Roman" w:hAnsi="Times New Roman" w:cs="Times New Roman"/>
          <w:b/>
          <w:i/>
          <w:sz w:val="28"/>
          <w:szCs w:val="28"/>
        </w:rPr>
      </w:pPr>
    </w:p>
    <w:p w:rsidR="007D7185" w:rsidRPr="007D7185" w:rsidRDefault="007D7185" w:rsidP="007D7185">
      <w:pPr>
        <w:spacing w:before="100" w:beforeAutospacing="1" w:after="100" w:afterAutospacing="1" w:line="360" w:lineRule="auto"/>
        <w:ind w:left="360" w:firstLine="360"/>
        <w:jc w:val="both"/>
        <w:rPr>
          <w:rFonts w:ascii="Times New Roman" w:eastAsia="Times New Roman" w:hAnsi="Times New Roman" w:cs="Times New Roman"/>
          <w:b/>
          <w:i/>
          <w:sz w:val="28"/>
          <w:szCs w:val="28"/>
        </w:rPr>
      </w:pPr>
    </w:p>
    <w:p w:rsidR="007D7185" w:rsidRDefault="007D7185" w:rsidP="005A5E9A">
      <w:pPr>
        <w:spacing w:before="100" w:beforeAutospacing="1" w:after="100" w:afterAutospacing="1" w:line="240" w:lineRule="auto"/>
        <w:ind w:left="360" w:firstLine="360"/>
        <w:jc w:val="center"/>
        <w:rPr>
          <w:rFonts w:ascii="Times New Roman" w:eastAsia="Times New Roman" w:hAnsi="Times New Roman" w:cs="Times New Roman"/>
          <w:b/>
          <w:i/>
          <w:sz w:val="28"/>
          <w:szCs w:val="28"/>
        </w:rPr>
      </w:pPr>
    </w:p>
    <w:p w:rsidR="007D7185" w:rsidRDefault="007D7185" w:rsidP="005A5E9A">
      <w:pPr>
        <w:spacing w:before="100" w:beforeAutospacing="1" w:after="100" w:afterAutospacing="1" w:line="240" w:lineRule="auto"/>
        <w:ind w:left="360" w:firstLine="360"/>
        <w:jc w:val="center"/>
        <w:rPr>
          <w:rFonts w:ascii="Times New Roman" w:eastAsia="Times New Roman" w:hAnsi="Times New Roman" w:cs="Times New Roman"/>
          <w:b/>
          <w:i/>
          <w:sz w:val="28"/>
          <w:szCs w:val="28"/>
        </w:rPr>
      </w:pPr>
    </w:p>
    <w:p w:rsidR="007D7185" w:rsidRDefault="007D7185" w:rsidP="005A5E9A">
      <w:pPr>
        <w:spacing w:before="100" w:beforeAutospacing="1" w:after="100" w:afterAutospacing="1" w:line="240" w:lineRule="auto"/>
        <w:ind w:left="360" w:firstLine="360"/>
        <w:jc w:val="center"/>
        <w:rPr>
          <w:rFonts w:ascii="Times New Roman" w:eastAsia="Times New Roman" w:hAnsi="Times New Roman" w:cs="Times New Roman"/>
          <w:b/>
          <w:i/>
          <w:sz w:val="28"/>
          <w:szCs w:val="28"/>
        </w:rPr>
      </w:pPr>
    </w:p>
    <w:p w:rsidR="005A5E9A" w:rsidRDefault="005A5E9A" w:rsidP="005A5E9A">
      <w:pPr>
        <w:spacing w:before="100" w:beforeAutospacing="1" w:after="100" w:afterAutospacing="1" w:line="240" w:lineRule="auto"/>
        <w:ind w:left="360" w:firstLine="360"/>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CHAPTER FOUR</w:t>
      </w:r>
    </w:p>
    <w:p w:rsidR="00CA5BE7" w:rsidRPr="00CA5BE7" w:rsidRDefault="005A5E9A" w:rsidP="00CA5BE7">
      <w:pPr>
        <w:spacing w:before="100" w:beforeAutospacing="1" w:after="100" w:afterAutospacing="1"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4.1</w:t>
      </w:r>
      <w:r>
        <w:rPr>
          <w:rFonts w:ascii="Times New Roman" w:eastAsia="Times New Roman" w:hAnsi="Times New Roman" w:cs="Times New Roman"/>
          <w:b/>
          <w:i/>
          <w:sz w:val="28"/>
          <w:szCs w:val="28"/>
        </w:rPr>
        <w:tab/>
      </w:r>
      <w:r w:rsidR="00CA5BE7">
        <w:rPr>
          <w:rFonts w:ascii="Times New Roman" w:eastAsia="Times New Roman" w:hAnsi="Times New Roman" w:cs="Times New Roman"/>
          <w:b/>
          <w:i/>
          <w:sz w:val="28"/>
          <w:szCs w:val="28"/>
        </w:rPr>
        <w:t xml:space="preserve">TRAINING AND </w:t>
      </w:r>
      <w:r w:rsidR="001A0F71">
        <w:rPr>
          <w:rFonts w:ascii="Times New Roman" w:eastAsia="Times New Roman" w:hAnsi="Times New Roman" w:cs="Times New Roman"/>
          <w:b/>
          <w:i/>
          <w:sz w:val="28"/>
          <w:szCs w:val="28"/>
        </w:rPr>
        <w:t xml:space="preserve">EDUCATION </w:t>
      </w:r>
      <w:r w:rsidR="00CA5BE7">
        <w:rPr>
          <w:rFonts w:ascii="Times New Roman" w:eastAsia="Times New Roman" w:hAnsi="Times New Roman" w:cs="Times New Roman"/>
          <w:b/>
          <w:i/>
          <w:sz w:val="28"/>
          <w:szCs w:val="28"/>
        </w:rPr>
        <w:t xml:space="preserve">WELDER NEEDED IN CONSTRUCTION </w:t>
      </w:r>
    </w:p>
    <w:p w:rsidR="00CA5BE7" w:rsidRPr="00CA5BE7" w:rsidRDefault="00CA5BE7" w:rsidP="00422E67">
      <w:pPr>
        <w:spacing w:before="100" w:beforeAutospacing="1" w:after="100" w:afterAutospacing="1" w:line="360" w:lineRule="auto"/>
        <w:ind w:firstLine="720"/>
        <w:jc w:val="both"/>
        <w:rPr>
          <w:rFonts w:ascii="Times New Roman" w:eastAsia="Times New Roman" w:hAnsi="Times New Roman" w:cs="Times New Roman"/>
          <w:sz w:val="28"/>
          <w:szCs w:val="28"/>
        </w:rPr>
      </w:pPr>
      <w:r w:rsidRPr="00CA5BE7">
        <w:rPr>
          <w:rFonts w:ascii="Times New Roman" w:eastAsia="Times New Roman" w:hAnsi="Times New Roman" w:cs="Times New Roman"/>
          <w:sz w:val="28"/>
          <w:szCs w:val="28"/>
        </w:rPr>
        <w:t>The first step to becoming a construction welder involves acquiring a high school diploma or equivalent. High school mathematics, physics, and industrial arts courses can provide the foundation for understanding the technical aspects of welding. Additionally, high school vocational-technical programs offer the chance to learn welding basics through classroom theory and hands-on practice.</w:t>
      </w:r>
    </w:p>
    <w:p w:rsidR="00CA5BE7" w:rsidRPr="00CA5BE7" w:rsidRDefault="00CA5BE7" w:rsidP="00422E67">
      <w:pPr>
        <w:spacing w:before="100" w:beforeAutospacing="1" w:after="100" w:afterAutospacing="1" w:line="360" w:lineRule="auto"/>
        <w:ind w:firstLine="720"/>
        <w:jc w:val="both"/>
        <w:rPr>
          <w:rFonts w:ascii="Times New Roman" w:eastAsia="Times New Roman" w:hAnsi="Times New Roman" w:cs="Times New Roman"/>
          <w:sz w:val="28"/>
          <w:szCs w:val="28"/>
        </w:rPr>
      </w:pPr>
      <w:r w:rsidRPr="00CA5BE7">
        <w:rPr>
          <w:rFonts w:ascii="Times New Roman" w:eastAsia="Times New Roman" w:hAnsi="Times New Roman" w:cs="Times New Roman"/>
          <w:sz w:val="28"/>
          <w:szCs w:val="28"/>
        </w:rPr>
        <w:t>After high school, individuals often pursue formal training through programs offered in colleges, technical schools, and vocational institutions. These programs, which can last six months to two years, cover various welding methods, safety procedures, blueprint reading, and metallurgy. Typically, completing such programs results in a diploma, certificate, or associate degree in welding technology.</w:t>
      </w:r>
    </w:p>
    <w:p w:rsidR="00CA5BE7" w:rsidRPr="00CA5BE7" w:rsidRDefault="00CA5BE7" w:rsidP="00422E67">
      <w:pPr>
        <w:spacing w:before="100" w:beforeAutospacing="1" w:after="100" w:afterAutospacing="1" w:line="360" w:lineRule="auto"/>
        <w:ind w:firstLine="720"/>
        <w:jc w:val="both"/>
        <w:rPr>
          <w:rFonts w:ascii="Times New Roman" w:eastAsia="Times New Roman" w:hAnsi="Times New Roman" w:cs="Times New Roman"/>
          <w:sz w:val="28"/>
          <w:szCs w:val="28"/>
        </w:rPr>
      </w:pPr>
      <w:r w:rsidRPr="00CA5BE7">
        <w:rPr>
          <w:rFonts w:ascii="Times New Roman" w:eastAsia="Times New Roman" w:hAnsi="Times New Roman" w:cs="Times New Roman"/>
          <w:sz w:val="28"/>
          <w:szCs w:val="28"/>
        </w:rPr>
        <w:t>Aside from formal education, apprenticeships provide an excellent route to gaining practical, hands-on experience in construction welding. Apprenticeships typically last three to five years and involve supervised, on-the-job training supplemented by classroom instruction. After completion, apprentices can gain welding certifications from organizations like the American Welding Society, which are highly beneficial in advancement within the industry.</w:t>
      </w:r>
    </w:p>
    <w:p w:rsidR="0010457A" w:rsidRDefault="00EF2230" w:rsidP="00422E67">
      <w:pPr>
        <w:spacing w:before="100" w:beforeAutospacing="1" w:after="100" w:afterAutospacing="1" w:line="360" w:lineRule="auto"/>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4.2</w:t>
      </w:r>
      <w:r>
        <w:rPr>
          <w:rFonts w:ascii="Times New Roman" w:eastAsia="Times New Roman" w:hAnsi="Times New Roman" w:cs="Times New Roman"/>
          <w:b/>
          <w:i/>
          <w:sz w:val="28"/>
          <w:szCs w:val="28"/>
        </w:rPr>
        <w:tab/>
      </w:r>
      <w:r w:rsidR="00422E67">
        <w:rPr>
          <w:rFonts w:ascii="Times New Roman" w:eastAsia="Times New Roman" w:hAnsi="Times New Roman" w:cs="Times New Roman"/>
          <w:b/>
          <w:i/>
          <w:sz w:val="28"/>
          <w:szCs w:val="28"/>
        </w:rPr>
        <w:t xml:space="preserve">Things Involves in Welding Construction </w:t>
      </w:r>
    </w:p>
    <w:p w:rsidR="00EF2230" w:rsidRPr="00422E67" w:rsidRDefault="00EF2230" w:rsidP="00422E67">
      <w:pPr>
        <w:spacing w:before="100" w:beforeAutospacing="1" w:after="100" w:afterAutospacing="1" w:line="360" w:lineRule="auto"/>
        <w:ind w:firstLine="720"/>
        <w:jc w:val="both"/>
        <w:rPr>
          <w:rFonts w:ascii="Times New Roman" w:eastAsia="Times New Roman" w:hAnsi="Times New Roman" w:cs="Times New Roman"/>
          <w:sz w:val="28"/>
          <w:szCs w:val="28"/>
        </w:rPr>
      </w:pPr>
      <w:r w:rsidRPr="00422E67">
        <w:rPr>
          <w:rFonts w:ascii="Times New Roman" w:eastAsia="Times New Roman" w:hAnsi="Times New Roman" w:cs="Times New Roman"/>
          <w:sz w:val="28"/>
          <w:szCs w:val="28"/>
        </w:rPr>
        <w:t>Welding involves using heat to melt and join pieces of metal together. One of the most common tasks for a construction welder is arc welding, which uses an electric current to create enough heat to meld metals. This method is often employed in commercial construction for its strength and durability.</w:t>
      </w:r>
    </w:p>
    <w:p w:rsidR="00EF2230" w:rsidRPr="00422E67" w:rsidRDefault="00EF2230" w:rsidP="00422E67">
      <w:pPr>
        <w:spacing w:before="100" w:beforeAutospacing="1" w:after="100" w:afterAutospacing="1" w:line="360" w:lineRule="auto"/>
        <w:ind w:firstLine="720"/>
        <w:jc w:val="both"/>
        <w:rPr>
          <w:rFonts w:ascii="Times New Roman" w:eastAsia="Times New Roman" w:hAnsi="Times New Roman" w:cs="Times New Roman"/>
          <w:sz w:val="28"/>
          <w:szCs w:val="28"/>
        </w:rPr>
      </w:pPr>
      <w:r w:rsidRPr="00422E67">
        <w:rPr>
          <w:rFonts w:ascii="Times New Roman" w:eastAsia="Times New Roman" w:hAnsi="Times New Roman" w:cs="Times New Roman"/>
          <w:sz w:val="28"/>
          <w:szCs w:val="28"/>
        </w:rPr>
        <w:lastRenderedPageBreak/>
        <w:t>Another task might be MIG welding, which stands for metal inert gas welding. This type of welder uses a gun that feeds wire at an adjustable speed and flows an inert gas over the weld to shield it from contaminants in the environment. MIG works well for thinner and lighter metals.</w:t>
      </w:r>
    </w:p>
    <w:p w:rsidR="00EF2230" w:rsidRPr="00422E67" w:rsidRDefault="00EF2230" w:rsidP="00422E67">
      <w:pPr>
        <w:spacing w:before="100" w:beforeAutospacing="1" w:after="100" w:afterAutospacing="1" w:line="360" w:lineRule="auto"/>
        <w:ind w:firstLine="720"/>
        <w:jc w:val="both"/>
        <w:rPr>
          <w:rFonts w:ascii="Times New Roman" w:eastAsia="Times New Roman" w:hAnsi="Times New Roman" w:cs="Times New Roman"/>
          <w:sz w:val="28"/>
          <w:szCs w:val="28"/>
        </w:rPr>
      </w:pPr>
      <w:r w:rsidRPr="00422E67">
        <w:rPr>
          <w:rFonts w:ascii="Times New Roman" w:eastAsia="Times New Roman" w:hAnsi="Times New Roman" w:cs="Times New Roman"/>
          <w:sz w:val="28"/>
          <w:szCs w:val="28"/>
        </w:rPr>
        <w:t>Tungsten inert gas welding (TIG) is another technique a construction welder might need to know. This process uses a non-consumable tungsten electrode, which delivers the current to the welding arc. The tungsten and weld puddle are protected and cooled with an inert gas, typically argon. Welders often choose TIG welding for stainless steel and aluminum structures.</w:t>
      </w:r>
    </w:p>
    <w:p w:rsidR="00EF2230" w:rsidRPr="00422E67" w:rsidRDefault="00EF2230" w:rsidP="00422E67">
      <w:pPr>
        <w:spacing w:before="100" w:beforeAutospacing="1" w:after="100" w:afterAutospacing="1" w:line="360" w:lineRule="auto"/>
        <w:jc w:val="both"/>
        <w:rPr>
          <w:rFonts w:ascii="Times New Roman" w:eastAsia="Times New Roman" w:hAnsi="Times New Roman" w:cs="Times New Roman"/>
          <w:sz w:val="28"/>
          <w:szCs w:val="28"/>
        </w:rPr>
      </w:pPr>
      <w:r w:rsidRPr="00422E67">
        <w:rPr>
          <w:rFonts w:ascii="Times New Roman" w:eastAsia="Times New Roman" w:hAnsi="Times New Roman" w:cs="Times New Roman"/>
          <w:sz w:val="28"/>
          <w:szCs w:val="28"/>
        </w:rPr>
        <w:t>Moreover, a construction welder could engage in the fitting process, which involves laying out, positioning, aligning, and securing parts before assembly. Construction fitters set the foundation for the rest of the welding process.</w:t>
      </w:r>
    </w:p>
    <w:p w:rsidR="00EF2230" w:rsidRDefault="00EF2230" w:rsidP="00CA5BE7">
      <w:pPr>
        <w:spacing w:before="100" w:beforeAutospacing="1" w:after="100" w:afterAutospacing="1" w:line="240" w:lineRule="auto"/>
        <w:ind w:left="360" w:firstLine="360"/>
        <w:rPr>
          <w:rFonts w:ascii="Times New Roman" w:eastAsia="Times New Roman" w:hAnsi="Times New Roman" w:cs="Times New Roman"/>
          <w:b/>
          <w:sz w:val="28"/>
          <w:szCs w:val="28"/>
        </w:rPr>
      </w:pPr>
    </w:p>
    <w:p w:rsidR="0010457A" w:rsidRDefault="0010457A" w:rsidP="005A5E9A">
      <w:pPr>
        <w:spacing w:before="100" w:beforeAutospacing="1" w:after="100" w:afterAutospacing="1" w:line="240" w:lineRule="auto"/>
        <w:ind w:left="360" w:firstLine="360"/>
        <w:jc w:val="center"/>
        <w:rPr>
          <w:rFonts w:ascii="Times New Roman" w:eastAsia="Times New Roman" w:hAnsi="Times New Roman" w:cs="Times New Roman"/>
          <w:b/>
          <w:sz w:val="28"/>
          <w:szCs w:val="28"/>
        </w:rPr>
      </w:pPr>
    </w:p>
    <w:p w:rsidR="0010457A" w:rsidRDefault="0010457A" w:rsidP="005A5E9A">
      <w:pPr>
        <w:spacing w:before="100" w:beforeAutospacing="1" w:after="100" w:afterAutospacing="1" w:line="240" w:lineRule="auto"/>
        <w:ind w:left="360" w:firstLine="360"/>
        <w:jc w:val="center"/>
        <w:rPr>
          <w:rFonts w:ascii="Times New Roman" w:eastAsia="Times New Roman" w:hAnsi="Times New Roman" w:cs="Times New Roman"/>
          <w:b/>
          <w:sz w:val="28"/>
          <w:szCs w:val="28"/>
        </w:rPr>
      </w:pPr>
    </w:p>
    <w:p w:rsidR="0010457A" w:rsidRDefault="0010457A" w:rsidP="005A5E9A">
      <w:pPr>
        <w:spacing w:before="100" w:beforeAutospacing="1" w:after="100" w:afterAutospacing="1" w:line="240" w:lineRule="auto"/>
        <w:ind w:left="360" w:firstLine="360"/>
        <w:jc w:val="center"/>
        <w:rPr>
          <w:rFonts w:ascii="Times New Roman" w:eastAsia="Times New Roman" w:hAnsi="Times New Roman" w:cs="Times New Roman"/>
          <w:b/>
          <w:sz w:val="28"/>
          <w:szCs w:val="28"/>
        </w:rPr>
      </w:pPr>
    </w:p>
    <w:p w:rsidR="0010457A" w:rsidRDefault="0010457A" w:rsidP="005A5E9A">
      <w:pPr>
        <w:spacing w:before="100" w:beforeAutospacing="1" w:after="100" w:afterAutospacing="1" w:line="240" w:lineRule="auto"/>
        <w:ind w:left="360" w:firstLine="360"/>
        <w:jc w:val="center"/>
        <w:rPr>
          <w:rFonts w:ascii="Times New Roman" w:eastAsia="Times New Roman" w:hAnsi="Times New Roman" w:cs="Times New Roman"/>
          <w:b/>
          <w:sz w:val="28"/>
          <w:szCs w:val="28"/>
        </w:rPr>
      </w:pPr>
    </w:p>
    <w:p w:rsidR="009A2B39" w:rsidRDefault="009A2B39" w:rsidP="005A5E9A">
      <w:pPr>
        <w:spacing w:before="100" w:beforeAutospacing="1" w:after="100" w:afterAutospacing="1" w:line="240" w:lineRule="auto"/>
        <w:ind w:left="360" w:firstLine="360"/>
        <w:jc w:val="center"/>
        <w:rPr>
          <w:rFonts w:ascii="Times New Roman" w:eastAsia="Times New Roman" w:hAnsi="Times New Roman" w:cs="Times New Roman"/>
          <w:b/>
          <w:sz w:val="28"/>
          <w:szCs w:val="28"/>
        </w:rPr>
      </w:pPr>
    </w:p>
    <w:p w:rsidR="009A2B39" w:rsidRDefault="009A2B39" w:rsidP="005A5E9A">
      <w:pPr>
        <w:spacing w:before="100" w:beforeAutospacing="1" w:after="100" w:afterAutospacing="1" w:line="240" w:lineRule="auto"/>
        <w:ind w:left="360" w:firstLine="360"/>
        <w:jc w:val="center"/>
        <w:rPr>
          <w:rFonts w:ascii="Times New Roman" w:eastAsia="Times New Roman" w:hAnsi="Times New Roman" w:cs="Times New Roman"/>
          <w:b/>
          <w:sz w:val="28"/>
          <w:szCs w:val="28"/>
        </w:rPr>
      </w:pPr>
    </w:p>
    <w:p w:rsidR="009A2B39" w:rsidRDefault="009A2B39" w:rsidP="005A5E9A">
      <w:pPr>
        <w:spacing w:before="100" w:beforeAutospacing="1" w:after="100" w:afterAutospacing="1" w:line="240" w:lineRule="auto"/>
        <w:ind w:left="360" w:firstLine="360"/>
        <w:jc w:val="center"/>
        <w:rPr>
          <w:rFonts w:ascii="Times New Roman" w:eastAsia="Times New Roman" w:hAnsi="Times New Roman" w:cs="Times New Roman"/>
          <w:b/>
          <w:sz w:val="28"/>
          <w:szCs w:val="28"/>
        </w:rPr>
      </w:pPr>
    </w:p>
    <w:p w:rsidR="009A2B39" w:rsidRDefault="009A2B39" w:rsidP="005A5E9A">
      <w:pPr>
        <w:spacing w:before="100" w:beforeAutospacing="1" w:after="100" w:afterAutospacing="1" w:line="240" w:lineRule="auto"/>
        <w:ind w:left="360" w:firstLine="360"/>
        <w:jc w:val="center"/>
        <w:rPr>
          <w:rFonts w:ascii="Times New Roman" w:eastAsia="Times New Roman" w:hAnsi="Times New Roman" w:cs="Times New Roman"/>
          <w:b/>
          <w:sz w:val="28"/>
          <w:szCs w:val="28"/>
        </w:rPr>
      </w:pPr>
    </w:p>
    <w:p w:rsidR="009A2B39" w:rsidRDefault="009A2B39" w:rsidP="005A5E9A">
      <w:pPr>
        <w:spacing w:before="100" w:beforeAutospacing="1" w:after="100" w:afterAutospacing="1" w:line="240" w:lineRule="auto"/>
        <w:ind w:left="360" w:firstLine="360"/>
        <w:jc w:val="center"/>
        <w:rPr>
          <w:rFonts w:ascii="Times New Roman" w:eastAsia="Times New Roman" w:hAnsi="Times New Roman" w:cs="Times New Roman"/>
          <w:b/>
          <w:sz w:val="28"/>
          <w:szCs w:val="28"/>
        </w:rPr>
      </w:pPr>
    </w:p>
    <w:p w:rsidR="005A5E9A" w:rsidRDefault="005A5E9A" w:rsidP="009A2B39">
      <w:pPr>
        <w:spacing w:before="100" w:beforeAutospacing="1" w:after="100" w:afterAutospacing="1" w:line="240" w:lineRule="auto"/>
        <w:ind w:left="360" w:firstLine="3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FIVE</w:t>
      </w:r>
    </w:p>
    <w:p w:rsidR="005A5E9A" w:rsidRDefault="005A5E9A" w:rsidP="005A5E9A">
      <w:pPr>
        <w:spacing w:before="100" w:beforeAutospacing="1" w:after="100" w:afterAutospacing="1"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5.1</w:t>
      </w:r>
      <w:r>
        <w:rPr>
          <w:rFonts w:ascii="Times New Roman" w:eastAsia="Times New Roman" w:hAnsi="Times New Roman" w:cs="Times New Roman"/>
          <w:b/>
          <w:sz w:val="28"/>
          <w:szCs w:val="28"/>
        </w:rPr>
        <w:tab/>
        <w:t xml:space="preserve">SUMMARY OF ATTACHMENT ACTIVITIES </w:t>
      </w:r>
      <w:r>
        <w:rPr>
          <w:rFonts w:ascii="Times New Roman" w:eastAsia="Times New Roman" w:hAnsi="Times New Roman" w:cs="Times New Roman"/>
          <w:b/>
          <w:sz w:val="28"/>
          <w:szCs w:val="28"/>
        </w:rPr>
        <w:tab/>
      </w:r>
    </w:p>
    <w:p w:rsidR="005A5E9A" w:rsidRPr="004F6B39" w:rsidRDefault="005A5E9A" w:rsidP="005A5E9A">
      <w:pPr>
        <w:spacing w:before="100" w:beforeAutospacing="1" w:after="100" w:afterAutospacing="1" w:line="240" w:lineRule="auto"/>
        <w:ind w:firstLine="720"/>
        <w:jc w:val="both"/>
        <w:rPr>
          <w:rFonts w:ascii="Times New Roman" w:eastAsia="Times New Roman" w:hAnsi="Times New Roman" w:cs="Times New Roman"/>
          <w:b/>
          <w:sz w:val="28"/>
          <w:szCs w:val="28"/>
        </w:rPr>
      </w:pPr>
      <w:r w:rsidRPr="004F6B39">
        <w:rPr>
          <w:rFonts w:ascii="Times New Roman" w:eastAsia="Times New Roman" w:hAnsi="Times New Roman" w:cs="Times New Roman"/>
          <w:b/>
          <w:sz w:val="28"/>
          <w:szCs w:val="28"/>
        </w:rPr>
        <w:t>OBJECTIVES OF THE STUDY</w:t>
      </w:r>
    </w:p>
    <w:p w:rsidR="005A5E9A" w:rsidRPr="004F6B39" w:rsidRDefault="005A5E9A" w:rsidP="005A5E9A">
      <w:pPr>
        <w:spacing w:before="100" w:beforeAutospacing="1" w:after="100" w:afterAutospacing="1" w:line="240" w:lineRule="auto"/>
        <w:ind w:left="360" w:firstLine="360"/>
        <w:jc w:val="both"/>
        <w:rPr>
          <w:rFonts w:ascii="Times New Roman" w:eastAsia="Times New Roman" w:hAnsi="Times New Roman" w:cs="Times New Roman"/>
          <w:sz w:val="28"/>
          <w:szCs w:val="28"/>
        </w:rPr>
      </w:pPr>
      <w:r w:rsidRPr="004F6B39">
        <w:rPr>
          <w:rFonts w:ascii="Times New Roman" w:eastAsia="Times New Roman" w:hAnsi="Times New Roman" w:cs="Times New Roman"/>
          <w:sz w:val="28"/>
          <w:szCs w:val="28"/>
        </w:rPr>
        <w:t xml:space="preserve">The study sought to assess SIWES relevance to business education </w:t>
      </w:r>
      <w:proofErr w:type="spellStart"/>
      <w:r w:rsidRPr="004F6B39">
        <w:rPr>
          <w:rFonts w:ascii="Times New Roman" w:eastAsia="Times New Roman" w:hAnsi="Times New Roman" w:cs="Times New Roman"/>
          <w:sz w:val="28"/>
          <w:szCs w:val="28"/>
        </w:rPr>
        <w:t>programme</w:t>
      </w:r>
      <w:proofErr w:type="spellEnd"/>
      <w:r w:rsidRPr="004F6B39">
        <w:rPr>
          <w:rFonts w:ascii="Times New Roman" w:eastAsia="Times New Roman" w:hAnsi="Times New Roman" w:cs="Times New Roman"/>
          <w:sz w:val="28"/>
          <w:szCs w:val="28"/>
        </w:rPr>
        <w:t xml:space="preserve"> objectives. </w:t>
      </w:r>
      <w:proofErr w:type="gramStart"/>
      <w:r w:rsidRPr="004F6B39">
        <w:rPr>
          <w:rFonts w:ascii="Times New Roman" w:eastAsia="Times New Roman" w:hAnsi="Times New Roman" w:cs="Times New Roman"/>
          <w:sz w:val="28"/>
          <w:szCs w:val="28"/>
        </w:rPr>
        <w:t>Specifically</w:t>
      </w:r>
      <w:proofErr w:type="gramEnd"/>
      <w:r w:rsidRPr="004F6B39">
        <w:rPr>
          <w:rFonts w:ascii="Times New Roman" w:eastAsia="Times New Roman" w:hAnsi="Times New Roman" w:cs="Times New Roman"/>
          <w:sz w:val="28"/>
          <w:szCs w:val="28"/>
        </w:rPr>
        <w:t xml:space="preserve"> THE STUDY SOUGHT TO:</w:t>
      </w:r>
    </w:p>
    <w:p w:rsidR="005A5E9A" w:rsidRPr="004F6B39" w:rsidRDefault="005A5E9A" w:rsidP="005A5E9A">
      <w:pPr>
        <w:pStyle w:val="ListParagraph"/>
        <w:numPr>
          <w:ilvl w:val="0"/>
          <w:numId w:val="20"/>
        </w:numPr>
        <w:spacing w:before="100" w:beforeAutospacing="1" w:after="100" w:afterAutospacing="1" w:line="240" w:lineRule="auto"/>
        <w:jc w:val="both"/>
        <w:rPr>
          <w:rFonts w:ascii="Times New Roman" w:eastAsia="Times New Roman" w:hAnsi="Times New Roman" w:cs="Times New Roman"/>
          <w:sz w:val="28"/>
          <w:szCs w:val="28"/>
        </w:rPr>
      </w:pPr>
      <w:r w:rsidRPr="004F6B39">
        <w:rPr>
          <w:rFonts w:ascii="Times New Roman" w:eastAsia="Times New Roman" w:hAnsi="Times New Roman" w:cs="Times New Roman"/>
          <w:sz w:val="28"/>
          <w:szCs w:val="28"/>
        </w:rPr>
        <w:t xml:space="preserve">Examine the relationship between SIWES and business education </w:t>
      </w:r>
      <w:proofErr w:type="spellStart"/>
      <w:r w:rsidRPr="004F6B39">
        <w:rPr>
          <w:rFonts w:ascii="Times New Roman" w:eastAsia="Times New Roman" w:hAnsi="Times New Roman" w:cs="Times New Roman"/>
          <w:sz w:val="28"/>
          <w:szCs w:val="28"/>
        </w:rPr>
        <w:t>programme</w:t>
      </w:r>
      <w:proofErr w:type="spellEnd"/>
      <w:r w:rsidRPr="004F6B39">
        <w:rPr>
          <w:rFonts w:ascii="Times New Roman" w:eastAsia="Times New Roman" w:hAnsi="Times New Roman" w:cs="Times New Roman"/>
          <w:sz w:val="28"/>
          <w:szCs w:val="28"/>
        </w:rPr>
        <w:t xml:space="preserve"> objectives</w:t>
      </w:r>
    </w:p>
    <w:p w:rsidR="005A5E9A" w:rsidRPr="004F6B39" w:rsidRDefault="005A5E9A" w:rsidP="005A5E9A">
      <w:pPr>
        <w:pStyle w:val="ListParagraph"/>
        <w:numPr>
          <w:ilvl w:val="0"/>
          <w:numId w:val="20"/>
        </w:numPr>
        <w:spacing w:before="100" w:beforeAutospacing="1" w:after="100" w:afterAutospacing="1" w:line="240" w:lineRule="auto"/>
        <w:jc w:val="both"/>
        <w:rPr>
          <w:rFonts w:ascii="Times New Roman" w:eastAsia="Times New Roman" w:hAnsi="Times New Roman" w:cs="Times New Roman"/>
          <w:sz w:val="28"/>
          <w:szCs w:val="28"/>
        </w:rPr>
      </w:pPr>
      <w:r w:rsidRPr="004F6B39">
        <w:rPr>
          <w:rFonts w:ascii="Times New Roman" w:eastAsia="Times New Roman" w:hAnsi="Times New Roman" w:cs="Times New Roman"/>
          <w:sz w:val="28"/>
          <w:szCs w:val="28"/>
        </w:rPr>
        <w:t>Determine the challenges confronting the effectiveness of SIWES in Nigeria.</w:t>
      </w:r>
    </w:p>
    <w:p w:rsidR="005A5E9A" w:rsidRPr="004F6B39" w:rsidRDefault="005A5E9A" w:rsidP="005A5E9A">
      <w:pPr>
        <w:pStyle w:val="ListParagraph"/>
        <w:numPr>
          <w:ilvl w:val="0"/>
          <w:numId w:val="20"/>
        </w:numPr>
        <w:spacing w:before="100" w:beforeAutospacing="1" w:after="100" w:afterAutospacing="1" w:line="240" w:lineRule="auto"/>
        <w:jc w:val="both"/>
        <w:rPr>
          <w:rFonts w:ascii="Times New Roman" w:eastAsia="Times New Roman" w:hAnsi="Times New Roman" w:cs="Times New Roman"/>
          <w:sz w:val="28"/>
          <w:szCs w:val="28"/>
        </w:rPr>
      </w:pPr>
      <w:r w:rsidRPr="004F6B39">
        <w:rPr>
          <w:rFonts w:ascii="Times New Roman" w:eastAsia="Times New Roman" w:hAnsi="Times New Roman" w:cs="Times New Roman"/>
          <w:sz w:val="28"/>
          <w:szCs w:val="28"/>
        </w:rPr>
        <w:t>Assess the effectiveness of SIWES in meeting the work experience needs of business education products.</w:t>
      </w:r>
    </w:p>
    <w:p w:rsidR="005A5E9A" w:rsidRPr="004F6B39" w:rsidRDefault="005A5E9A" w:rsidP="005A5E9A">
      <w:pPr>
        <w:spacing w:before="100" w:beforeAutospacing="1" w:after="100" w:afterAutospacing="1"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5.2</w:t>
      </w:r>
      <w:r>
        <w:rPr>
          <w:rFonts w:ascii="Times New Roman" w:eastAsia="Times New Roman" w:hAnsi="Times New Roman" w:cs="Times New Roman"/>
          <w:b/>
          <w:sz w:val="28"/>
          <w:szCs w:val="28"/>
        </w:rPr>
        <w:tab/>
      </w:r>
      <w:r w:rsidRPr="004F6B39">
        <w:rPr>
          <w:rFonts w:ascii="Times New Roman" w:eastAsia="Times New Roman" w:hAnsi="Times New Roman" w:cs="Times New Roman"/>
          <w:b/>
          <w:sz w:val="28"/>
          <w:szCs w:val="28"/>
        </w:rPr>
        <w:t>SCOPE/LIMITATIONS OF THE STUDY</w:t>
      </w:r>
    </w:p>
    <w:p w:rsidR="005A5E9A" w:rsidRPr="004F6B39" w:rsidRDefault="005A5E9A" w:rsidP="005A5E9A">
      <w:pPr>
        <w:spacing w:before="100" w:beforeAutospacing="1" w:after="100" w:afterAutospacing="1" w:line="240" w:lineRule="auto"/>
        <w:ind w:left="360" w:firstLine="360"/>
        <w:jc w:val="both"/>
        <w:rPr>
          <w:rFonts w:ascii="Times New Roman" w:eastAsia="Times New Roman" w:hAnsi="Times New Roman" w:cs="Times New Roman"/>
          <w:sz w:val="28"/>
          <w:szCs w:val="28"/>
        </w:rPr>
      </w:pPr>
      <w:r w:rsidRPr="004F6B39">
        <w:rPr>
          <w:rFonts w:ascii="Times New Roman" w:eastAsia="Times New Roman" w:hAnsi="Times New Roman" w:cs="Times New Roman"/>
          <w:sz w:val="28"/>
          <w:szCs w:val="28"/>
        </w:rPr>
        <w:t>This study is assessment of SIWES</w:t>
      </w:r>
      <w:r w:rsidRPr="004F6B39">
        <w:rPr>
          <w:rFonts w:ascii="Times New Roman" w:eastAsia="Times New Roman" w:hAnsi="Times New Roman" w:cs="Times New Roman"/>
          <w:b/>
          <w:sz w:val="28"/>
          <w:szCs w:val="28"/>
        </w:rPr>
        <w:t xml:space="preserve"> </w:t>
      </w:r>
      <w:r w:rsidRPr="004F6B39">
        <w:rPr>
          <w:rFonts w:ascii="Times New Roman" w:eastAsia="Times New Roman" w:hAnsi="Times New Roman" w:cs="Times New Roman"/>
          <w:sz w:val="28"/>
          <w:szCs w:val="28"/>
        </w:rPr>
        <w:t xml:space="preserve">relevance to business education </w:t>
      </w:r>
      <w:proofErr w:type="spellStart"/>
      <w:r w:rsidRPr="004F6B39">
        <w:rPr>
          <w:rFonts w:ascii="Times New Roman" w:eastAsia="Times New Roman" w:hAnsi="Times New Roman" w:cs="Times New Roman"/>
          <w:sz w:val="28"/>
          <w:szCs w:val="28"/>
        </w:rPr>
        <w:t>programme</w:t>
      </w:r>
      <w:proofErr w:type="spellEnd"/>
      <w:r w:rsidRPr="004F6B39">
        <w:rPr>
          <w:rFonts w:ascii="Times New Roman" w:eastAsia="Times New Roman" w:hAnsi="Times New Roman" w:cs="Times New Roman"/>
          <w:sz w:val="28"/>
          <w:szCs w:val="28"/>
        </w:rPr>
        <w:t xml:space="preserve"> objectives.</w:t>
      </w:r>
    </w:p>
    <w:p w:rsidR="005A5E9A" w:rsidRPr="004F6B39" w:rsidRDefault="005A5E9A" w:rsidP="005A5E9A">
      <w:pPr>
        <w:spacing w:before="100" w:beforeAutospacing="1" w:after="100" w:afterAutospacing="1" w:line="240" w:lineRule="auto"/>
        <w:ind w:left="360" w:firstLine="360"/>
        <w:jc w:val="both"/>
        <w:rPr>
          <w:rFonts w:ascii="Times New Roman" w:eastAsia="Times New Roman" w:hAnsi="Times New Roman" w:cs="Times New Roman"/>
          <w:b/>
          <w:sz w:val="28"/>
          <w:szCs w:val="28"/>
        </w:rPr>
      </w:pPr>
      <w:r w:rsidRPr="004F6B39">
        <w:rPr>
          <w:rFonts w:ascii="Times New Roman" w:eastAsia="Times New Roman" w:hAnsi="Times New Roman" w:cs="Times New Roman"/>
          <w:b/>
          <w:sz w:val="28"/>
          <w:szCs w:val="28"/>
        </w:rPr>
        <w:t>LIMITATIONS OF STUDY</w:t>
      </w:r>
    </w:p>
    <w:p w:rsidR="005A5E9A" w:rsidRPr="004F6B39" w:rsidRDefault="005A5E9A" w:rsidP="005A5E9A">
      <w:pPr>
        <w:spacing w:before="100" w:beforeAutospacing="1" w:after="100" w:afterAutospacing="1" w:line="240" w:lineRule="auto"/>
        <w:jc w:val="both"/>
        <w:rPr>
          <w:rFonts w:ascii="Times New Roman" w:eastAsia="Times New Roman" w:hAnsi="Times New Roman" w:cs="Times New Roman"/>
          <w:sz w:val="28"/>
          <w:szCs w:val="28"/>
        </w:rPr>
      </w:pPr>
      <w:r w:rsidRPr="004F6B39">
        <w:rPr>
          <w:rFonts w:ascii="Times New Roman" w:eastAsia="Times New Roman" w:hAnsi="Times New Roman" w:cs="Times New Roman"/>
          <w:sz w:val="28"/>
          <w:szCs w:val="28"/>
        </w:rPr>
        <w:tab/>
      </w:r>
      <w:r w:rsidRPr="004F6B39">
        <w:rPr>
          <w:rFonts w:ascii="Times New Roman" w:eastAsia="Times New Roman" w:hAnsi="Times New Roman" w:cs="Times New Roman"/>
          <w:b/>
          <w:sz w:val="28"/>
          <w:szCs w:val="28"/>
        </w:rPr>
        <w:t xml:space="preserve">Financial Constraint: </w:t>
      </w:r>
      <w:r w:rsidRPr="004F6B39">
        <w:rPr>
          <w:rFonts w:ascii="Times New Roman" w:eastAsia="Times New Roman" w:hAnsi="Times New Roman" w:cs="Times New Roman"/>
          <w:sz w:val="28"/>
          <w:szCs w:val="28"/>
        </w:rPr>
        <w:t>Insufficient fund tends to impede the efficiency of the researcher in sourcing for the relevant material, literature or information and in the process of data collection (internet, questionnaire and interview)</w:t>
      </w:r>
    </w:p>
    <w:p w:rsidR="005A5E9A" w:rsidRPr="004F6B39" w:rsidRDefault="005A5E9A" w:rsidP="005A5E9A">
      <w:pPr>
        <w:spacing w:before="100" w:beforeAutospacing="1" w:after="100" w:afterAutospacing="1" w:line="240" w:lineRule="auto"/>
        <w:jc w:val="both"/>
        <w:rPr>
          <w:rFonts w:ascii="Times New Roman" w:eastAsia="Times New Roman" w:hAnsi="Times New Roman" w:cs="Times New Roman"/>
          <w:sz w:val="28"/>
          <w:szCs w:val="28"/>
        </w:rPr>
      </w:pPr>
      <w:r w:rsidRPr="004F6B39">
        <w:rPr>
          <w:rFonts w:ascii="Times New Roman" w:eastAsia="Times New Roman" w:hAnsi="Times New Roman" w:cs="Times New Roman"/>
          <w:sz w:val="28"/>
          <w:szCs w:val="28"/>
        </w:rPr>
        <w:tab/>
      </w:r>
      <w:r w:rsidRPr="004F6B39">
        <w:rPr>
          <w:rFonts w:ascii="Times New Roman" w:eastAsia="Times New Roman" w:hAnsi="Times New Roman" w:cs="Times New Roman"/>
          <w:b/>
          <w:sz w:val="28"/>
          <w:szCs w:val="28"/>
        </w:rPr>
        <w:t xml:space="preserve">Time Constraint: </w:t>
      </w:r>
      <w:r w:rsidRPr="004F6B39">
        <w:rPr>
          <w:rFonts w:ascii="Times New Roman" w:eastAsia="Times New Roman" w:hAnsi="Times New Roman" w:cs="Times New Roman"/>
          <w:sz w:val="28"/>
          <w:szCs w:val="28"/>
        </w:rPr>
        <w:t>The researcher</w:t>
      </w:r>
      <w:r w:rsidRPr="004F6B39">
        <w:rPr>
          <w:rFonts w:ascii="Times New Roman" w:eastAsia="Times New Roman" w:hAnsi="Times New Roman" w:cs="Times New Roman"/>
          <w:b/>
          <w:sz w:val="28"/>
          <w:szCs w:val="28"/>
        </w:rPr>
        <w:t xml:space="preserve"> will simultaneously </w:t>
      </w:r>
      <w:r w:rsidRPr="004F6B39">
        <w:rPr>
          <w:rFonts w:ascii="Times New Roman" w:eastAsia="Times New Roman" w:hAnsi="Times New Roman" w:cs="Times New Roman"/>
          <w:sz w:val="28"/>
          <w:szCs w:val="28"/>
        </w:rPr>
        <w:t xml:space="preserve">engage in this study with other academic work. This consequently will cut down on the time devoted for the research </w:t>
      </w:r>
      <w:proofErr w:type="gramStart"/>
      <w:r w:rsidRPr="004F6B39">
        <w:rPr>
          <w:rFonts w:ascii="Times New Roman" w:eastAsia="Times New Roman" w:hAnsi="Times New Roman" w:cs="Times New Roman"/>
          <w:sz w:val="28"/>
          <w:szCs w:val="28"/>
        </w:rPr>
        <w:t>work..</w:t>
      </w:r>
      <w:proofErr w:type="gramEnd"/>
      <w:r w:rsidRPr="004F6B39">
        <w:rPr>
          <w:rFonts w:ascii="Times New Roman" w:eastAsia="Times New Roman" w:hAnsi="Times New Roman" w:cs="Times New Roman"/>
          <w:sz w:val="28"/>
          <w:szCs w:val="28"/>
        </w:rPr>
        <w:t xml:space="preserve">  </w:t>
      </w:r>
    </w:p>
    <w:p w:rsidR="005A5E9A" w:rsidRPr="0099107F" w:rsidRDefault="005A5E9A" w:rsidP="005A5E9A">
      <w:pPr>
        <w:pStyle w:val="Heading1"/>
        <w:jc w:val="both"/>
        <w:rPr>
          <w:rFonts w:ascii="Times New Roman" w:hAnsi="Times New Roman" w:cs="Times New Roman"/>
          <w:b w:val="0"/>
          <w:color w:val="auto"/>
        </w:rPr>
      </w:pPr>
      <w:r w:rsidRPr="0099107F">
        <w:rPr>
          <w:rFonts w:ascii="Times New Roman" w:hAnsi="Times New Roman" w:cs="Times New Roman"/>
          <w:b w:val="0"/>
          <w:color w:val="auto"/>
        </w:rPr>
        <w:t>5.3</w:t>
      </w:r>
      <w:r w:rsidRPr="0099107F">
        <w:rPr>
          <w:rFonts w:ascii="Times New Roman" w:hAnsi="Times New Roman" w:cs="Times New Roman"/>
          <w:b w:val="0"/>
          <w:color w:val="auto"/>
        </w:rPr>
        <w:tab/>
        <w:t>CONCLUSION</w:t>
      </w:r>
    </w:p>
    <w:p w:rsidR="002A6D85" w:rsidRPr="00D7573B" w:rsidRDefault="002A6D85" w:rsidP="00D7573B">
      <w:pPr>
        <w:spacing w:before="100" w:beforeAutospacing="1" w:after="100" w:afterAutospacing="1" w:line="360" w:lineRule="auto"/>
        <w:ind w:firstLine="720"/>
        <w:jc w:val="both"/>
        <w:rPr>
          <w:rFonts w:ascii="Times New Roman" w:eastAsia="Times New Roman" w:hAnsi="Times New Roman" w:cs="Times New Roman"/>
          <w:sz w:val="28"/>
          <w:szCs w:val="28"/>
        </w:rPr>
      </w:pPr>
      <w:r w:rsidRPr="00D7573B">
        <w:rPr>
          <w:rFonts w:ascii="Times New Roman" w:eastAsia="Times New Roman" w:hAnsi="Times New Roman" w:cs="Times New Roman"/>
          <w:sz w:val="28"/>
          <w:szCs w:val="28"/>
        </w:rPr>
        <w:t>Construction welding is a fundamental process in the building sector, providing structural strength and stability. This article delves into the intricate details of construction welding, highlighting different welding techniques such as arc, MIG, and TIG welding. Each method exhibits unique advantages depending on the project requirements, outlining the need for a careful selection process.</w:t>
      </w:r>
    </w:p>
    <w:p w:rsidR="002A6D85" w:rsidRPr="00D7573B" w:rsidRDefault="002A6D85" w:rsidP="0010457A">
      <w:pPr>
        <w:spacing w:before="100" w:beforeAutospacing="1" w:after="100" w:afterAutospacing="1" w:line="360" w:lineRule="auto"/>
        <w:ind w:firstLine="720"/>
        <w:jc w:val="both"/>
        <w:rPr>
          <w:rFonts w:ascii="Times New Roman" w:eastAsia="Times New Roman" w:hAnsi="Times New Roman" w:cs="Times New Roman"/>
          <w:sz w:val="28"/>
          <w:szCs w:val="28"/>
        </w:rPr>
      </w:pPr>
      <w:r w:rsidRPr="00D7573B">
        <w:rPr>
          <w:rFonts w:ascii="Times New Roman" w:eastAsia="Times New Roman" w:hAnsi="Times New Roman" w:cs="Times New Roman"/>
          <w:sz w:val="28"/>
          <w:szCs w:val="28"/>
        </w:rPr>
        <w:lastRenderedPageBreak/>
        <w:t>Quality and safety are paramount in this field, necessitating strict adherence to welding codes established by the American Welding Society. This piece further explores modern advancements in welding technology, such as automation, that enhance efficiency and precision while minimizing the risks associated with manual welding. It underscores the importance of skilled welders with the technical knowledge and practical abilities to deliver robust, high-quality construction welds.</w:t>
      </w:r>
    </w:p>
    <w:p w:rsidR="002A6D85" w:rsidRPr="00D7573B" w:rsidRDefault="002A6D85" w:rsidP="00D7573B">
      <w:pPr>
        <w:pStyle w:val="pw-post-body-paragraph"/>
        <w:spacing w:line="360" w:lineRule="auto"/>
        <w:ind w:firstLine="720"/>
        <w:jc w:val="both"/>
        <w:rPr>
          <w:rStyle w:val="Emphasis"/>
          <w:sz w:val="28"/>
          <w:szCs w:val="28"/>
        </w:rPr>
      </w:pPr>
    </w:p>
    <w:sectPr w:rsidR="002A6D85" w:rsidRPr="00D7573B" w:rsidSect="009C6387">
      <w:footerReference w:type="default" r:id="rId11"/>
      <w:pgSz w:w="12240" w:h="15840"/>
      <w:pgMar w:top="1440" w:right="1440" w:bottom="1440" w:left="72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F81" w:rsidRDefault="000C4F81">
      <w:pPr>
        <w:spacing w:after="0" w:line="240" w:lineRule="auto"/>
      </w:pPr>
      <w:r>
        <w:separator/>
      </w:r>
    </w:p>
  </w:endnote>
  <w:endnote w:type="continuationSeparator" w:id="0">
    <w:p w:rsidR="000C4F81" w:rsidRDefault="000C4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arlow">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1160216"/>
      <w:docPartObj>
        <w:docPartGallery w:val="Page Numbers (Bottom of Page)"/>
        <w:docPartUnique/>
      </w:docPartObj>
    </w:sdtPr>
    <w:sdtEndPr>
      <w:rPr>
        <w:noProof/>
      </w:rPr>
    </w:sdtEndPr>
    <w:sdtContent>
      <w:p w:rsidR="00D63B5C" w:rsidRDefault="0010457A">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rsidR="00D63B5C" w:rsidRDefault="000C4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F81" w:rsidRDefault="000C4F81">
      <w:pPr>
        <w:spacing w:after="0" w:line="240" w:lineRule="auto"/>
      </w:pPr>
      <w:r>
        <w:separator/>
      </w:r>
    </w:p>
  </w:footnote>
  <w:footnote w:type="continuationSeparator" w:id="0">
    <w:p w:rsidR="000C4F81" w:rsidRDefault="000C4F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2C97"/>
    <w:multiLevelType w:val="multilevel"/>
    <w:tmpl w:val="ACD8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20E56"/>
    <w:multiLevelType w:val="multilevel"/>
    <w:tmpl w:val="48C0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95D9F"/>
    <w:multiLevelType w:val="multilevel"/>
    <w:tmpl w:val="E58A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C30D1"/>
    <w:multiLevelType w:val="multilevel"/>
    <w:tmpl w:val="E1AA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F553C"/>
    <w:multiLevelType w:val="hybridMultilevel"/>
    <w:tmpl w:val="A6408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05389"/>
    <w:multiLevelType w:val="hybridMultilevel"/>
    <w:tmpl w:val="FDBA5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B46712"/>
    <w:multiLevelType w:val="multilevel"/>
    <w:tmpl w:val="D91E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127A8D"/>
    <w:multiLevelType w:val="multilevel"/>
    <w:tmpl w:val="91CE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055C37"/>
    <w:multiLevelType w:val="hybridMultilevel"/>
    <w:tmpl w:val="AF5E3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205A5"/>
    <w:multiLevelType w:val="multilevel"/>
    <w:tmpl w:val="84AA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8A31F2"/>
    <w:multiLevelType w:val="multilevel"/>
    <w:tmpl w:val="9998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442C39"/>
    <w:multiLevelType w:val="hybridMultilevel"/>
    <w:tmpl w:val="A89C12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383A8D"/>
    <w:multiLevelType w:val="multilevel"/>
    <w:tmpl w:val="DDAA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8437BC"/>
    <w:multiLevelType w:val="multilevel"/>
    <w:tmpl w:val="BE00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470E1B"/>
    <w:multiLevelType w:val="multilevel"/>
    <w:tmpl w:val="A092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4C778D"/>
    <w:multiLevelType w:val="multilevel"/>
    <w:tmpl w:val="3BEA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8B6E34"/>
    <w:multiLevelType w:val="hybridMultilevel"/>
    <w:tmpl w:val="42C4E646"/>
    <w:lvl w:ilvl="0" w:tplc="3E2A47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3B2ED5"/>
    <w:multiLevelType w:val="multilevel"/>
    <w:tmpl w:val="C286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5C7690"/>
    <w:multiLevelType w:val="multilevel"/>
    <w:tmpl w:val="843A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053536"/>
    <w:multiLevelType w:val="multilevel"/>
    <w:tmpl w:val="2E54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BC295F"/>
    <w:multiLevelType w:val="multilevel"/>
    <w:tmpl w:val="CCE0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5D4628"/>
    <w:multiLevelType w:val="hybridMultilevel"/>
    <w:tmpl w:val="439AC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83594A"/>
    <w:multiLevelType w:val="multilevel"/>
    <w:tmpl w:val="49C6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2C6300"/>
    <w:multiLevelType w:val="multilevel"/>
    <w:tmpl w:val="95E8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EF6402"/>
    <w:multiLevelType w:val="hybridMultilevel"/>
    <w:tmpl w:val="B6CE77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8"/>
  </w:num>
  <w:num w:numId="4">
    <w:abstractNumId w:val="24"/>
  </w:num>
  <w:num w:numId="5">
    <w:abstractNumId w:val="16"/>
  </w:num>
  <w:num w:numId="6">
    <w:abstractNumId w:val="13"/>
  </w:num>
  <w:num w:numId="7">
    <w:abstractNumId w:val="17"/>
  </w:num>
  <w:num w:numId="8">
    <w:abstractNumId w:val="19"/>
  </w:num>
  <w:num w:numId="9">
    <w:abstractNumId w:val="6"/>
  </w:num>
  <w:num w:numId="10">
    <w:abstractNumId w:val="0"/>
  </w:num>
  <w:num w:numId="11">
    <w:abstractNumId w:val="1"/>
  </w:num>
  <w:num w:numId="12">
    <w:abstractNumId w:val="3"/>
  </w:num>
  <w:num w:numId="13">
    <w:abstractNumId w:val="20"/>
  </w:num>
  <w:num w:numId="14">
    <w:abstractNumId w:val="15"/>
  </w:num>
  <w:num w:numId="15">
    <w:abstractNumId w:val="9"/>
  </w:num>
  <w:num w:numId="16">
    <w:abstractNumId w:val="22"/>
  </w:num>
  <w:num w:numId="17">
    <w:abstractNumId w:val="2"/>
  </w:num>
  <w:num w:numId="18">
    <w:abstractNumId w:val="10"/>
  </w:num>
  <w:num w:numId="19">
    <w:abstractNumId w:val="14"/>
  </w:num>
  <w:num w:numId="20">
    <w:abstractNumId w:val="11"/>
  </w:num>
  <w:num w:numId="21">
    <w:abstractNumId w:val="21"/>
  </w:num>
  <w:num w:numId="22">
    <w:abstractNumId w:val="23"/>
  </w:num>
  <w:num w:numId="23">
    <w:abstractNumId w:val="12"/>
  </w:num>
  <w:num w:numId="24">
    <w:abstractNumId w:val="7"/>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E9A"/>
    <w:rsid w:val="000C4F81"/>
    <w:rsid w:val="0010457A"/>
    <w:rsid w:val="00143B47"/>
    <w:rsid w:val="001A0F71"/>
    <w:rsid w:val="00282779"/>
    <w:rsid w:val="002837F7"/>
    <w:rsid w:val="002A208F"/>
    <w:rsid w:val="002A6D85"/>
    <w:rsid w:val="003F700B"/>
    <w:rsid w:val="00422E67"/>
    <w:rsid w:val="0044188C"/>
    <w:rsid w:val="004A27BC"/>
    <w:rsid w:val="005A5E9A"/>
    <w:rsid w:val="00641C7A"/>
    <w:rsid w:val="007D7185"/>
    <w:rsid w:val="008B440B"/>
    <w:rsid w:val="0099107F"/>
    <w:rsid w:val="009A2B39"/>
    <w:rsid w:val="009C6387"/>
    <w:rsid w:val="00A04F76"/>
    <w:rsid w:val="00A9182E"/>
    <w:rsid w:val="00A95F52"/>
    <w:rsid w:val="00B825CD"/>
    <w:rsid w:val="00B96058"/>
    <w:rsid w:val="00C1757E"/>
    <w:rsid w:val="00C3413D"/>
    <w:rsid w:val="00C84E8C"/>
    <w:rsid w:val="00CA5BE7"/>
    <w:rsid w:val="00D7573B"/>
    <w:rsid w:val="00DB0C62"/>
    <w:rsid w:val="00DC700D"/>
    <w:rsid w:val="00E26F1E"/>
    <w:rsid w:val="00EF2230"/>
    <w:rsid w:val="00FB4FF1"/>
    <w:rsid w:val="00FC3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7E14A"/>
  <w15:chartTrackingRefBased/>
  <w15:docId w15:val="{5949C798-0119-439B-BE78-AC7B600B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5E9A"/>
    <w:pPr>
      <w:spacing w:after="200" w:line="276" w:lineRule="auto"/>
    </w:pPr>
    <w:rPr>
      <w:rFonts w:eastAsiaTheme="minorEastAsia"/>
    </w:rPr>
  </w:style>
  <w:style w:type="paragraph" w:styleId="Heading1">
    <w:name w:val="heading 1"/>
    <w:basedOn w:val="Normal"/>
    <w:next w:val="Normal"/>
    <w:link w:val="Heading1Char"/>
    <w:uiPriority w:val="9"/>
    <w:qFormat/>
    <w:rsid w:val="005A5E9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641C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41C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E9A"/>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5A5E9A"/>
    <w:pPr>
      <w:ind w:left="720"/>
      <w:contextualSpacing/>
    </w:pPr>
  </w:style>
  <w:style w:type="character" w:styleId="Emphasis">
    <w:name w:val="Emphasis"/>
    <w:basedOn w:val="DefaultParagraphFont"/>
    <w:uiPriority w:val="20"/>
    <w:qFormat/>
    <w:rsid w:val="005A5E9A"/>
    <w:rPr>
      <w:i/>
      <w:iCs/>
    </w:rPr>
  </w:style>
  <w:style w:type="paragraph" w:customStyle="1" w:styleId="pw-post-body-paragraph">
    <w:name w:val="pw-post-body-paragraph"/>
    <w:basedOn w:val="Normal"/>
    <w:rsid w:val="005A5E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5E9A"/>
    <w:rPr>
      <w:b/>
      <w:bCs/>
    </w:rPr>
  </w:style>
  <w:style w:type="paragraph" w:styleId="Footer">
    <w:name w:val="footer"/>
    <w:basedOn w:val="Normal"/>
    <w:link w:val="FooterChar"/>
    <w:uiPriority w:val="99"/>
    <w:unhideWhenUsed/>
    <w:rsid w:val="005A5E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E9A"/>
    <w:rPr>
      <w:rFonts w:eastAsiaTheme="minorEastAsia"/>
    </w:rPr>
  </w:style>
  <w:style w:type="character" w:customStyle="1" w:styleId="uv3um">
    <w:name w:val="uv3um"/>
    <w:basedOn w:val="DefaultParagraphFont"/>
    <w:rsid w:val="002A208F"/>
  </w:style>
  <w:style w:type="character" w:customStyle="1" w:styleId="Heading2Char">
    <w:name w:val="Heading 2 Char"/>
    <w:basedOn w:val="DefaultParagraphFont"/>
    <w:link w:val="Heading2"/>
    <w:uiPriority w:val="9"/>
    <w:semiHidden/>
    <w:rsid w:val="00641C7A"/>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641C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641C7A"/>
  </w:style>
  <w:style w:type="character" w:styleId="Hyperlink">
    <w:name w:val="Hyperlink"/>
    <w:basedOn w:val="DefaultParagraphFont"/>
    <w:uiPriority w:val="99"/>
    <w:semiHidden/>
    <w:unhideWhenUsed/>
    <w:rsid w:val="00641C7A"/>
    <w:rPr>
      <w:color w:val="0000FF"/>
      <w:u w:val="single"/>
    </w:rPr>
  </w:style>
  <w:style w:type="character" w:customStyle="1" w:styleId="Heading3Char">
    <w:name w:val="Heading 3 Char"/>
    <w:basedOn w:val="DefaultParagraphFont"/>
    <w:link w:val="Heading3"/>
    <w:uiPriority w:val="9"/>
    <w:semiHidden/>
    <w:rsid w:val="00641C7A"/>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9C63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387"/>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90919">
      <w:bodyDiv w:val="1"/>
      <w:marLeft w:val="0"/>
      <w:marRight w:val="0"/>
      <w:marTop w:val="0"/>
      <w:marBottom w:val="0"/>
      <w:divBdr>
        <w:top w:val="none" w:sz="0" w:space="0" w:color="auto"/>
        <w:left w:val="none" w:sz="0" w:space="0" w:color="auto"/>
        <w:bottom w:val="none" w:sz="0" w:space="0" w:color="auto"/>
        <w:right w:val="none" w:sz="0" w:space="0" w:color="auto"/>
      </w:divBdr>
    </w:div>
    <w:div w:id="369570769">
      <w:bodyDiv w:val="1"/>
      <w:marLeft w:val="0"/>
      <w:marRight w:val="0"/>
      <w:marTop w:val="0"/>
      <w:marBottom w:val="0"/>
      <w:divBdr>
        <w:top w:val="none" w:sz="0" w:space="0" w:color="auto"/>
        <w:left w:val="none" w:sz="0" w:space="0" w:color="auto"/>
        <w:bottom w:val="none" w:sz="0" w:space="0" w:color="auto"/>
        <w:right w:val="none" w:sz="0" w:space="0" w:color="auto"/>
      </w:divBdr>
    </w:div>
    <w:div w:id="845751127">
      <w:bodyDiv w:val="1"/>
      <w:marLeft w:val="0"/>
      <w:marRight w:val="0"/>
      <w:marTop w:val="0"/>
      <w:marBottom w:val="0"/>
      <w:divBdr>
        <w:top w:val="none" w:sz="0" w:space="0" w:color="auto"/>
        <w:left w:val="none" w:sz="0" w:space="0" w:color="auto"/>
        <w:bottom w:val="none" w:sz="0" w:space="0" w:color="auto"/>
        <w:right w:val="none" w:sz="0" w:space="0" w:color="auto"/>
      </w:divBdr>
    </w:div>
    <w:div w:id="1791587898">
      <w:bodyDiv w:val="1"/>
      <w:marLeft w:val="0"/>
      <w:marRight w:val="0"/>
      <w:marTop w:val="0"/>
      <w:marBottom w:val="0"/>
      <w:divBdr>
        <w:top w:val="none" w:sz="0" w:space="0" w:color="auto"/>
        <w:left w:val="none" w:sz="0" w:space="0" w:color="auto"/>
        <w:bottom w:val="none" w:sz="0" w:space="0" w:color="auto"/>
        <w:right w:val="none" w:sz="0" w:space="0" w:color="auto"/>
      </w:divBdr>
      <w:divsChild>
        <w:div w:id="222058697">
          <w:marLeft w:val="0"/>
          <w:marRight w:val="0"/>
          <w:marTop w:val="0"/>
          <w:marBottom w:val="0"/>
          <w:divBdr>
            <w:top w:val="none" w:sz="0" w:space="0" w:color="auto"/>
            <w:left w:val="none" w:sz="0" w:space="0" w:color="auto"/>
            <w:bottom w:val="none" w:sz="0" w:space="0" w:color="auto"/>
            <w:right w:val="none" w:sz="0" w:space="0" w:color="auto"/>
          </w:divBdr>
          <w:divsChild>
            <w:div w:id="1766682418">
              <w:marLeft w:val="0"/>
              <w:marRight w:val="0"/>
              <w:marTop w:val="0"/>
              <w:marBottom w:val="0"/>
              <w:divBdr>
                <w:top w:val="none" w:sz="0" w:space="0" w:color="auto"/>
                <w:left w:val="none" w:sz="0" w:space="0" w:color="auto"/>
                <w:bottom w:val="none" w:sz="0" w:space="0" w:color="auto"/>
                <w:right w:val="none" w:sz="0" w:space="0" w:color="auto"/>
              </w:divBdr>
              <w:divsChild>
                <w:div w:id="13933861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78096759">
          <w:marLeft w:val="0"/>
          <w:marRight w:val="0"/>
          <w:marTop w:val="0"/>
          <w:marBottom w:val="0"/>
          <w:divBdr>
            <w:top w:val="none" w:sz="0" w:space="0" w:color="auto"/>
            <w:left w:val="none" w:sz="0" w:space="0" w:color="auto"/>
            <w:bottom w:val="none" w:sz="0" w:space="0" w:color="auto"/>
            <w:right w:val="none" w:sz="0" w:space="0" w:color="auto"/>
          </w:divBdr>
          <w:divsChild>
            <w:div w:id="546573287">
              <w:marLeft w:val="0"/>
              <w:marRight w:val="0"/>
              <w:marTop w:val="0"/>
              <w:marBottom w:val="0"/>
              <w:divBdr>
                <w:top w:val="none" w:sz="0" w:space="0" w:color="auto"/>
                <w:left w:val="none" w:sz="0" w:space="0" w:color="auto"/>
                <w:bottom w:val="none" w:sz="0" w:space="0" w:color="auto"/>
                <w:right w:val="none" w:sz="0" w:space="0" w:color="auto"/>
              </w:divBdr>
              <w:divsChild>
                <w:div w:id="97683943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Weld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z-supplies.com/esab-stick-welding-electrode-3-32-x-14in-5kg-e6013-sureweld-series/" TargetMode="External"/><Relationship Id="rId4" Type="http://schemas.openxmlformats.org/officeDocument/2006/relationships/webSettings" Target="webSettings.xml"/><Relationship Id="rId9" Type="http://schemas.openxmlformats.org/officeDocument/2006/relationships/hyperlink" Target="https://tikweld.com/welding-consumables/welding-electro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17</Pages>
  <Words>2531</Words>
  <Characters>14430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24</cp:revision>
  <cp:lastPrinted>2025-04-13T00:02:00Z</cp:lastPrinted>
  <dcterms:created xsi:type="dcterms:W3CDTF">2025-04-04T21:07:00Z</dcterms:created>
  <dcterms:modified xsi:type="dcterms:W3CDTF">2025-04-13T00:03:00Z</dcterms:modified>
</cp:coreProperties>
</file>