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D64" w:rsidRPr="00264684" w:rsidRDefault="00246922" w:rsidP="00DE780B">
      <w:pPr>
        <w:tabs>
          <w:tab w:val="center" w:pos="8500"/>
          <w:tab w:val="left" w:pos="13229"/>
        </w:tabs>
        <w:spacing w:line="360" w:lineRule="auto"/>
        <w:rPr>
          <w:rFonts w:ascii="Times New Roman" w:hAnsi="Times New Roman" w:cs="Times New Roman"/>
          <w:b/>
          <w:sz w:val="24"/>
        </w:rPr>
      </w:pPr>
      <w:r w:rsidRPr="00264684">
        <w:rPr>
          <w:rFonts w:ascii="Times New Roman" w:hAnsi="Times New Roman" w:cs="Times New Roman"/>
          <w:b/>
          <w:sz w:val="24"/>
        </w:rPr>
        <w:t>CHAPTER ONE</w:t>
      </w:r>
      <w:r w:rsidR="00DE780B">
        <w:rPr>
          <w:rFonts w:ascii="Times New Roman" w:hAnsi="Times New Roman" w:cs="Times New Roman"/>
          <w:b/>
          <w:sz w:val="24"/>
        </w:rPr>
        <w:tab/>
      </w:r>
    </w:p>
    <w:p w:rsidR="00246922" w:rsidRPr="00A71568" w:rsidRDefault="00246922" w:rsidP="00264684">
      <w:pPr>
        <w:spacing w:line="360" w:lineRule="auto"/>
        <w:jc w:val="both"/>
        <w:rPr>
          <w:rFonts w:ascii="Times New Roman" w:hAnsi="Times New Roman" w:cs="Times New Roman"/>
          <w:b/>
          <w:sz w:val="24"/>
        </w:rPr>
      </w:pPr>
      <w:r w:rsidRPr="00A71568">
        <w:rPr>
          <w:rFonts w:ascii="Times New Roman" w:hAnsi="Times New Roman" w:cs="Times New Roman"/>
          <w:b/>
          <w:sz w:val="24"/>
        </w:rPr>
        <w:t>1.0</w:t>
      </w:r>
      <w:r w:rsidRPr="00A71568">
        <w:rPr>
          <w:rFonts w:ascii="Times New Roman" w:hAnsi="Times New Roman" w:cs="Times New Roman"/>
          <w:b/>
          <w:sz w:val="24"/>
        </w:rPr>
        <w:tab/>
        <w:t>INTODUCTION</w:t>
      </w:r>
    </w:p>
    <w:p w:rsidR="00246922" w:rsidRPr="00264684" w:rsidRDefault="00246922"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origin of Industrial </w:t>
      </w:r>
      <w:r w:rsidR="00A70BB5" w:rsidRPr="00264684">
        <w:rPr>
          <w:rFonts w:ascii="Times New Roman" w:hAnsi="Times New Roman" w:cs="Times New Roman"/>
          <w:sz w:val="24"/>
        </w:rPr>
        <w:t>Training could be traced to the advent of industrial revolution which ushered in steam engines, power driven machines and a new system of production in Europe. The function satis</w:t>
      </w:r>
      <w:r w:rsidR="00C52855" w:rsidRPr="00264684">
        <w:rPr>
          <w:rFonts w:ascii="Times New Roman" w:hAnsi="Times New Roman" w:cs="Times New Roman"/>
          <w:sz w:val="24"/>
        </w:rPr>
        <w:t xml:space="preserve">factorily then, workers needed to deport from their craft capabilities and embrace knowledge and understanding which the new technologies offered in work – settings via practical training. Therefore, the need prompted higher citadels of learning to commence application of practical and technical affairs. </w:t>
      </w:r>
    </w:p>
    <w:p w:rsidR="00C52855" w:rsidRPr="00264684" w:rsidRDefault="00C52855"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concept thrived </w:t>
      </w:r>
      <w:r w:rsidR="00F929F2" w:rsidRPr="00264684">
        <w:rPr>
          <w:rFonts w:ascii="Times New Roman" w:hAnsi="Times New Roman" w:cs="Times New Roman"/>
          <w:sz w:val="24"/>
        </w:rPr>
        <w:t xml:space="preserve">between 1824 and 1830 extensively to warrant the creation of technical and engineering courses. These courses where established for at Reasselea. Polytechnic institute, USA, and secondly at Colombia University to </w:t>
      </w:r>
      <w:r w:rsidR="00C95BA4" w:rsidRPr="00264684">
        <w:rPr>
          <w:rFonts w:ascii="Times New Roman" w:hAnsi="Times New Roman" w:cs="Times New Roman"/>
          <w:sz w:val="24"/>
        </w:rPr>
        <w:t>on the new scientific curriculum that nece</w:t>
      </w:r>
      <w:r w:rsidR="009C0239" w:rsidRPr="00264684">
        <w:rPr>
          <w:rFonts w:ascii="Times New Roman" w:hAnsi="Times New Roman" w:cs="Times New Roman"/>
          <w:sz w:val="24"/>
        </w:rPr>
        <w:t>ssitated</w:t>
      </w:r>
      <w:r w:rsidR="00E643C0" w:rsidRPr="00264684">
        <w:rPr>
          <w:rFonts w:ascii="Times New Roman" w:hAnsi="Times New Roman" w:cs="Times New Roman"/>
          <w:sz w:val="24"/>
        </w:rPr>
        <w:t xml:space="preserve"> the Greek or latin language indusu, the effect of this concept has been argued and it lead to the spread or escalation of science, engineering and technical </w:t>
      </w:r>
      <w:r w:rsidR="00ED1AB0" w:rsidRPr="00264684">
        <w:rPr>
          <w:rFonts w:ascii="Times New Roman" w:hAnsi="Times New Roman" w:cs="Times New Roman"/>
          <w:sz w:val="24"/>
        </w:rPr>
        <w:t>education in several ter</w:t>
      </w:r>
      <w:r w:rsidR="008A077F" w:rsidRPr="00264684">
        <w:rPr>
          <w:rFonts w:ascii="Times New Roman" w:hAnsi="Times New Roman" w:cs="Times New Roman"/>
          <w:sz w:val="24"/>
        </w:rPr>
        <w:t>tiary institutions in American and Europe towards the end of 19</w:t>
      </w:r>
      <w:r w:rsidR="008A077F" w:rsidRPr="00264684">
        <w:rPr>
          <w:rFonts w:ascii="Times New Roman" w:hAnsi="Times New Roman" w:cs="Times New Roman"/>
          <w:sz w:val="24"/>
          <w:vertAlign w:val="superscript"/>
        </w:rPr>
        <w:t>th</w:t>
      </w:r>
      <w:r w:rsidR="008A077F" w:rsidRPr="00264684">
        <w:rPr>
          <w:rFonts w:ascii="Times New Roman" w:hAnsi="Times New Roman" w:cs="Times New Roman"/>
          <w:sz w:val="24"/>
        </w:rPr>
        <w:t xml:space="preserve"> century</w:t>
      </w:r>
      <w:r w:rsidR="00D53A92" w:rsidRPr="00264684">
        <w:rPr>
          <w:rFonts w:ascii="Times New Roman" w:hAnsi="Times New Roman" w:cs="Times New Roman"/>
          <w:sz w:val="24"/>
        </w:rPr>
        <w:t>.</w:t>
      </w:r>
    </w:p>
    <w:p w:rsidR="0070434F" w:rsidRPr="00264684" w:rsidRDefault="0070434F"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The products of these instructions were trained through systematic instruction with a body of knowledge in engineering and science which was theoretical and universal. Hence, they had broad ideas</w:t>
      </w:r>
      <w:r w:rsidR="001811B4" w:rsidRPr="00264684">
        <w:rPr>
          <w:rFonts w:ascii="Times New Roman" w:hAnsi="Times New Roman" w:cs="Times New Roman"/>
          <w:sz w:val="24"/>
        </w:rPr>
        <w:t xml:space="preserve"> on fundamental knowledge to the workability of various engineering systems but lacked an indepth foundation on practical knowledge needed for effective production in certain jobs. </w:t>
      </w:r>
    </w:p>
    <w:p w:rsidR="001811B4" w:rsidRPr="00264684" w:rsidRDefault="001811B4"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gap between theoretical knowledge and practical training was therefore noticed for bridging and it necessitated, science and engineering students complementary their theoretical knowledge with practical training </w:t>
      </w:r>
      <w:r w:rsidR="007F766B" w:rsidRPr="00264684">
        <w:rPr>
          <w:rFonts w:ascii="Times New Roman" w:hAnsi="Times New Roman" w:cs="Times New Roman"/>
          <w:sz w:val="24"/>
        </w:rPr>
        <w:t>in industries so as to become productive in their career after graduation. This prompted the innovation that later took place in the 20</w:t>
      </w:r>
      <w:r w:rsidR="007F766B" w:rsidRPr="00264684">
        <w:rPr>
          <w:rFonts w:ascii="Times New Roman" w:hAnsi="Times New Roman" w:cs="Times New Roman"/>
          <w:sz w:val="24"/>
          <w:vertAlign w:val="superscript"/>
        </w:rPr>
        <w:t>th</w:t>
      </w:r>
      <w:r w:rsidR="007F766B" w:rsidRPr="00264684">
        <w:rPr>
          <w:rFonts w:ascii="Times New Roman" w:hAnsi="Times New Roman" w:cs="Times New Roman"/>
          <w:sz w:val="24"/>
        </w:rPr>
        <w:t xml:space="preserve"> century with the introduction of cooperative education through Herman Schne</w:t>
      </w:r>
      <w:r w:rsidR="00AB7945" w:rsidRPr="00264684">
        <w:rPr>
          <w:rFonts w:ascii="Times New Roman" w:hAnsi="Times New Roman" w:cs="Times New Roman"/>
          <w:sz w:val="24"/>
        </w:rPr>
        <w:t>i</w:t>
      </w:r>
      <w:r w:rsidR="007F766B" w:rsidRPr="00264684">
        <w:rPr>
          <w:rFonts w:ascii="Times New Roman" w:hAnsi="Times New Roman" w:cs="Times New Roman"/>
          <w:sz w:val="24"/>
        </w:rPr>
        <w:t xml:space="preserve">der, the Dean, college of engineering, university of </w:t>
      </w:r>
      <w:r w:rsidR="00AB7945" w:rsidRPr="00264684">
        <w:rPr>
          <w:rFonts w:ascii="Times New Roman" w:hAnsi="Times New Roman" w:cs="Times New Roman"/>
          <w:sz w:val="24"/>
        </w:rPr>
        <w:t>Cincinnat.</w:t>
      </w:r>
    </w:p>
    <w:p w:rsidR="00AB7945" w:rsidRPr="00264684" w:rsidRDefault="00AB7945"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Therefore, engineering students started attending classes to acquire theoretical knowledge and also engaged in trainings with the same duration in companies for practical experiences.</w:t>
      </w:r>
    </w:p>
    <w:p w:rsidR="00AB7945" w:rsidRPr="00264684" w:rsidRDefault="00AB7945" w:rsidP="00264684">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Although studies have shown some variations in cooperative education in work settings across the globe till date, but it is still a striking fact that Schneider’s innovation</w:t>
      </w:r>
      <w:r w:rsidR="00767385" w:rsidRPr="00264684">
        <w:rPr>
          <w:rFonts w:ascii="Times New Roman" w:hAnsi="Times New Roman" w:cs="Times New Roman"/>
          <w:sz w:val="24"/>
        </w:rPr>
        <w:t xml:space="preserve"> of 1906 serves as the foundation for all training in </w:t>
      </w:r>
      <w:r w:rsidR="002B5335" w:rsidRPr="00264684">
        <w:rPr>
          <w:rFonts w:ascii="Times New Roman" w:hAnsi="Times New Roman" w:cs="Times New Roman"/>
          <w:sz w:val="24"/>
        </w:rPr>
        <w:t xml:space="preserve">science, engineering and technology in developed nations such as North America and Western Europe, with little impacts in some developing countries. </w:t>
      </w:r>
    </w:p>
    <w:p w:rsidR="00D53D6E" w:rsidRPr="00A71568" w:rsidRDefault="00D53D6E" w:rsidP="00A71568">
      <w:pPr>
        <w:spacing w:line="360" w:lineRule="auto"/>
        <w:jc w:val="both"/>
        <w:rPr>
          <w:rFonts w:ascii="Times New Roman" w:hAnsi="Times New Roman" w:cs="Times New Roman"/>
          <w:b/>
          <w:sz w:val="24"/>
        </w:rPr>
      </w:pPr>
      <w:r w:rsidRPr="00A71568">
        <w:rPr>
          <w:rFonts w:ascii="Times New Roman" w:hAnsi="Times New Roman" w:cs="Times New Roman"/>
          <w:b/>
          <w:sz w:val="24"/>
        </w:rPr>
        <w:t>1.1</w:t>
      </w:r>
      <w:r w:rsidRPr="00A71568">
        <w:rPr>
          <w:rFonts w:ascii="Times New Roman" w:hAnsi="Times New Roman" w:cs="Times New Roman"/>
          <w:b/>
          <w:sz w:val="24"/>
        </w:rPr>
        <w:tab/>
        <w:t>HISTORY BACKGROUND OF STUDENTS’ INDUSTRIAL WORK</w:t>
      </w:r>
      <w:r w:rsidRPr="00A71568">
        <w:rPr>
          <w:rFonts w:ascii="Times New Roman" w:hAnsi="Times New Roman" w:cs="Times New Roman"/>
          <w:b/>
          <w:sz w:val="24"/>
        </w:rPr>
        <w:tab/>
      </w:r>
      <w:r w:rsidRPr="00A71568">
        <w:rPr>
          <w:rFonts w:ascii="Times New Roman" w:hAnsi="Times New Roman" w:cs="Times New Roman"/>
          <w:b/>
          <w:sz w:val="24"/>
        </w:rPr>
        <w:tab/>
      </w:r>
      <w:r w:rsidRPr="00A71568">
        <w:rPr>
          <w:rFonts w:ascii="Times New Roman" w:hAnsi="Times New Roman" w:cs="Times New Roman"/>
          <w:b/>
          <w:sz w:val="24"/>
        </w:rPr>
        <w:tab/>
        <w:t>EXPERIENCE SCHEME (SIWES)</w:t>
      </w:r>
    </w:p>
    <w:p w:rsidR="00CA75BC" w:rsidRPr="00264684" w:rsidRDefault="00CA75BC"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(SIWES) is a programme designed that exposed and prepare student of Universities, Polytechnics, Colleges of Technology, College of Agriculture and Education for industrial work situation which they are likely to meet after graduation. It is a skill training programme which affords students their opportunity of familiarizing, acquiring and exposing themselves with the needed experiences in handling industrial equipment and machinery that are not usually available in their institutions. </w:t>
      </w:r>
    </w:p>
    <w:p w:rsidR="007F2753" w:rsidRPr="00264684" w:rsidRDefault="007F2753"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Students’ Industrial Work Experience Scheme (SIWES) is a human capital formation programme through industrial attachment for which student are experienced to have a practical experience on the basis of theories </w:t>
      </w:r>
      <w:r w:rsidR="00FD1B38" w:rsidRPr="00264684">
        <w:rPr>
          <w:rFonts w:ascii="Times New Roman" w:hAnsi="Times New Roman" w:cs="Times New Roman"/>
          <w:sz w:val="24"/>
        </w:rPr>
        <w:t>and principles acquire in the teaching – learning process. However</w:t>
      </w:r>
      <w:r w:rsidR="0036209C" w:rsidRPr="00264684">
        <w:rPr>
          <w:rFonts w:ascii="Times New Roman" w:hAnsi="Times New Roman" w:cs="Times New Roman"/>
          <w:sz w:val="24"/>
        </w:rPr>
        <w:t xml:space="preserve">, the prevalence of inability of participant of SIWES to secure employment after the programme casts doubt on the continuing relevance of SIWES to the contemporary industrial development drives in Nigeria. </w:t>
      </w:r>
    </w:p>
    <w:p w:rsidR="0036209C" w:rsidRPr="00264684" w:rsidRDefault="0036209C"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Human resources development constitutes the most critical factor in the development process and the quality must therefore be inherent in the productive capacity of people. Human societies in the quest for development have identified </w:t>
      </w:r>
      <w:r w:rsidR="00E72356" w:rsidRPr="00264684">
        <w:rPr>
          <w:rFonts w:ascii="Times New Roman" w:hAnsi="Times New Roman" w:cs="Times New Roman"/>
          <w:sz w:val="24"/>
        </w:rPr>
        <w:t>and developed institutional as well as structured training and educational programmes as major avenues for processing human beings to acquire the necessary skills and technical competence for their roles in the development of the society.</w:t>
      </w:r>
    </w:p>
    <w:p w:rsidR="00E72356" w:rsidRPr="00264684" w:rsidRDefault="00E72356"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this context, it is observed that, it is not only in advanced nation that science and technology and spreading, but that, they are increasingly </w:t>
      </w:r>
      <w:r w:rsidR="005670A7" w:rsidRPr="00264684">
        <w:rPr>
          <w:rFonts w:ascii="Times New Roman" w:hAnsi="Times New Roman" w:cs="Times New Roman"/>
          <w:sz w:val="24"/>
        </w:rPr>
        <w:t xml:space="preserve">valued. Whenever people value their nation’s independence, prosperity, power and prestige, and also, where nations seek a high standard of living, improved health or better education in most discussions on human resources management, training and development represent the most significant. </w:t>
      </w:r>
    </w:p>
    <w:p w:rsidR="00A82788" w:rsidRPr="00264684" w:rsidRDefault="00A82788" w:rsidP="00264684">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SIWES was established by ITF (Industrial Training Fund) in the year 1973 to solve the problem of lack of adequate proper skills for employment of tertiary institution graduates by </w:t>
      </w:r>
      <w:r w:rsidR="009340DF" w:rsidRPr="00264684">
        <w:rPr>
          <w:rFonts w:ascii="Times New Roman" w:hAnsi="Times New Roman" w:cs="Times New Roman"/>
          <w:sz w:val="24"/>
        </w:rPr>
        <w:t>Nigeria. SIWES was</w:t>
      </w:r>
      <w:r w:rsidR="00074BEE" w:rsidRPr="00264684">
        <w:rPr>
          <w:rFonts w:ascii="Times New Roman" w:hAnsi="Times New Roman" w:cs="Times New Roman"/>
          <w:sz w:val="24"/>
        </w:rPr>
        <w:t xml:space="preserve"> founded to be a skill training programme to help expose and prepare student of universities, polytechnics and colleges of education for the industrial work situation to be met after graduation, this scheme serve as a smooth transition </w:t>
      </w:r>
      <w:r w:rsidR="001C4DBD" w:rsidRPr="00264684">
        <w:rPr>
          <w:rFonts w:ascii="Times New Roman" w:hAnsi="Times New Roman" w:cs="Times New Roman"/>
          <w:sz w:val="24"/>
        </w:rPr>
        <w:t>from the classroom to the world of work and further help in the application of knowledge. The scheme provide student with the opportunity of acquiring and exposing themselves to the experience required in handling and managing of equipment and machinery that are usually not made available</w:t>
      </w:r>
      <w:r w:rsidR="00674172" w:rsidRPr="00264684">
        <w:rPr>
          <w:rFonts w:ascii="Times New Roman" w:hAnsi="Times New Roman" w:cs="Times New Roman"/>
          <w:sz w:val="24"/>
        </w:rPr>
        <w:t xml:space="preserve"> in their institutions. </w:t>
      </w:r>
    </w:p>
    <w:p w:rsidR="00674172" w:rsidRPr="00264684" w:rsidRDefault="00674172"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In Nigeria, SIWES was introduced in 1973 to enable undergraduate student in science </w:t>
      </w:r>
      <w:r w:rsidR="00744B46" w:rsidRPr="00264684">
        <w:rPr>
          <w:rFonts w:ascii="Times New Roman" w:hAnsi="Times New Roman" w:cs="Times New Roman"/>
          <w:sz w:val="24"/>
        </w:rPr>
        <w:t xml:space="preserve">and engineering acquire practical skills needed to function satisfactorily in work-setting. Industrial training commenced in the country due to the reliance of companies or industries on technical proficiencies, for production process and preservation of company resources. </w:t>
      </w:r>
    </w:p>
    <w:p w:rsidR="00AB4BFB" w:rsidRPr="00264684" w:rsidRDefault="00AB4BFB"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In practice, it is said to originated from then Yaba Technical Institute, now Yaba College of Technology. At that point, students were being sponsored by various government owned institutions and other private forms. The practice</w:t>
      </w:r>
      <w:r w:rsidR="00E235B7" w:rsidRPr="00264684">
        <w:rPr>
          <w:rFonts w:ascii="Times New Roman" w:hAnsi="Times New Roman" w:cs="Times New Roman"/>
          <w:sz w:val="24"/>
        </w:rPr>
        <w:t xml:space="preserve"> permitted students to return to work with their employers during long vacations. Through this, students were having work – related experience and the training available in companies then must have been responsible for the quality of graduates in organizations in those early days. </w:t>
      </w:r>
    </w:p>
    <w:p w:rsidR="002A5E36" w:rsidRPr="00264684" w:rsidRDefault="00BF090B"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However, it could be observed that the quality of the Nigerian graduates began to diminish afterwards due to the </w:t>
      </w:r>
      <w:r w:rsidR="002A5E36" w:rsidRPr="00264684">
        <w:rPr>
          <w:rFonts w:ascii="Times New Roman" w:hAnsi="Times New Roman" w:cs="Times New Roman"/>
          <w:sz w:val="24"/>
        </w:rPr>
        <w:t>death of faculties to impact quality education on students in tertiary institutions. As military imperialists began to unleash terror on social critics, most of which were faculty members were recruited into the academics. To worsen the situation, most of the expatriates left Nigeria for their countries of origin, the vacuum created could not be filled satisfactorily with the skills of fresh graduates from the nation’s educational systems.</w:t>
      </w:r>
    </w:p>
    <w:p w:rsidR="00BF090B" w:rsidRPr="00264684" w:rsidRDefault="002A5E36"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Given this, multinational companies in Nigeria such as Flour Mill Plc Nigeria, Bagro Plc, Nigerite, Nigerian Breweries Plc, Unilever Nigeria Plc, Texaco Over Seas (TO), Cheuron</w:t>
      </w:r>
      <w:r w:rsidR="0039559E" w:rsidRPr="00264684">
        <w:rPr>
          <w:rFonts w:ascii="Times New Roman" w:hAnsi="Times New Roman" w:cs="Times New Roman"/>
          <w:sz w:val="24"/>
        </w:rPr>
        <w:t xml:space="preserve"> Nigeria Limited (CNL) established training schools; also call skill acquisition through hands on experience. </w:t>
      </w:r>
    </w:p>
    <w:p w:rsidR="004B0191" w:rsidRPr="00264684" w:rsidRDefault="004B0191" w:rsidP="00264684">
      <w:pPr>
        <w:spacing w:line="360" w:lineRule="auto"/>
        <w:jc w:val="both"/>
        <w:rPr>
          <w:rFonts w:ascii="Times New Roman" w:hAnsi="Times New Roman" w:cs="Times New Roman"/>
          <w:sz w:val="24"/>
        </w:rPr>
      </w:pPr>
      <w:r w:rsidRPr="00264684">
        <w:rPr>
          <w:rFonts w:ascii="Times New Roman" w:hAnsi="Times New Roman" w:cs="Times New Roman"/>
          <w:sz w:val="24"/>
        </w:rPr>
        <w:lastRenderedPageBreak/>
        <w:tab/>
        <w:t xml:space="preserve">Since independence, the issue that has attracted the interest of succeeding Government in Nigeria has been that of </w:t>
      </w:r>
      <w:r w:rsidR="00570604" w:rsidRPr="00264684">
        <w:rPr>
          <w:rFonts w:ascii="Times New Roman" w:hAnsi="Times New Roman" w:cs="Times New Roman"/>
          <w:sz w:val="24"/>
        </w:rPr>
        <w:t>human resource development from the beginning of Nigeria’s nationhood, it was</w:t>
      </w:r>
      <w:r w:rsidR="00636950" w:rsidRPr="00264684">
        <w:rPr>
          <w:rFonts w:ascii="Times New Roman" w:hAnsi="Times New Roman" w:cs="Times New Roman"/>
          <w:sz w:val="24"/>
        </w:rPr>
        <w:t xml:space="preserve"> eminent that the pace of national development through technological advancement devolved not so much on the availability of </w:t>
      </w:r>
      <w:r w:rsidR="003068BC" w:rsidRPr="00264684">
        <w:rPr>
          <w:rFonts w:ascii="Times New Roman" w:hAnsi="Times New Roman" w:cs="Times New Roman"/>
          <w:sz w:val="24"/>
        </w:rPr>
        <w:t xml:space="preserve">mine or resources, rather, on the articulation and effective utilization of the vast human and material resources. It is on this basis that investment on training of </w:t>
      </w:r>
      <w:r w:rsidR="004873A1" w:rsidRPr="00264684">
        <w:rPr>
          <w:rFonts w:ascii="Times New Roman" w:hAnsi="Times New Roman" w:cs="Times New Roman"/>
          <w:sz w:val="24"/>
        </w:rPr>
        <w:t xml:space="preserve">the human factor becomes </w:t>
      </w:r>
      <w:r w:rsidR="00C531FA" w:rsidRPr="00264684">
        <w:rPr>
          <w:rFonts w:ascii="Times New Roman" w:hAnsi="Times New Roman" w:cs="Times New Roman"/>
          <w:sz w:val="24"/>
        </w:rPr>
        <w:t xml:space="preserve">a serious challenge as science and technology related courses are requisite for national development. </w:t>
      </w:r>
    </w:p>
    <w:p w:rsidR="00D76DC6" w:rsidRPr="00264684" w:rsidRDefault="00034FD0"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Therefore, it is observed that, initial efforts aimed at achieve rapid national development were concentrated on the expansion </w:t>
      </w:r>
      <w:r w:rsidR="00410A33" w:rsidRPr="00264684">
        <w:rPr>
          <w:rFonts w:ascii="Times New Roman" w:hAnsi="Times New Roman" w:cs="Times New Roman"/>
          <w:sz w:val="24"/>
        </w:rPr>
        <w:t xml:space="preserve">of formal </w:t>
      </w:r>
      <w:r w:rsidR="00232D10" w:rsidRPr="00264684">
        <w:rPr>
          <w:rFonts w:ascii="Times New Roman" w:hAnsi="Times New Roman" w:cs="Times New Roman"/>
          <w:sz w:val="24"/>
        </w:rPr>
        <w:t>exceptional institutions, through acquire the skilled, knowledge and varied chorological</w:t>
      </w:r>
      <w:r w:rsidR="00DA6894" w:rsidRPr="00264684">
        <w:rPr>
          <w:rFonts w:ascii="Times New Roman" w:hAnsi="Times New Roman" w:cs="Times New Roman"/>
          <w:sz w:val="24"/>
        </w:rPr>
        <w:t xml:space="preserve"> expertise required to meet the needs the needs of special and vital sectors of the economy. However, the fundamental role of education in human resources development is a matter of priority</w:t>
      </w:r>
      <w:r w:rsidR="008B440C" w:rsidRPr="00264684">
        <w:rPr>
          <w:rFonts w:ascii="Times New Roman" w:hAnsi="Times New Roman" w:cs="Times New Roman"/>
          <w:sz w:val="24"/>
        </w:rPr>
        <w:t xml:space="preserve"> for any developing country to involve functional education policy. This is necessary because only through </w:t>
      </w:r>
      <w:r w:rsidR="008951A2" w:rsidRPr="00264684">
        <w:rPr>
          <w:rFonts w:ascii="Times New Roman" w:hAnsi="Times New Roman" w:cs="Times New Roman"/>
          <w:sz w:val="24"/>
        </w:rPr>
        <w:t>such priority can a country lay a solid foundation for a future, stable and res-oriented</w:t>
      </w:r>
      <w:r w:rsidR="00290401" w:rsidRPr="00264684">
        <w:rPr>
          <w:rFonts w:ascii="Times New Roman" w:hAnsi="Times New Roman" w:cs="Times New Roman"/>
          <w:sz w:val="24"/>
        </w:rPr>
        <w:t xml:space="preserve"> human resource development. Thus, growth and development, which the result from effective organizational change, depend on a well – educated </w:t>
      </w:r>
      <w:r w:rsidR="00E27252" w:rsidRPr="00264684">
        <w:rPr>
          <w:rFonts w:ascii="Times New Roman" w:hAnsi="Times New Roman" w:cs="Times New Roman"/>
          <w:sz w:val="24"/>
        </w:rPr>
        <w:t xml:space="preserve">and a quality skilled human capital that is capable of applying vision, knowledge and creativity to their economic activities. Thus, industrial education which can be achieved through the formal or / and informal educational approach(es) attract the </w:t>
      </w:r>
      <w:r w:rsidR="008563D0" w:rsidRPr="00264684">
        <w:rPr>
          <w:rFonts w:ascii="Times New Roman" w:hAnsi="Times New Roman" w:cs="Times New Roman"/>
          <w:sz w:val="24"/>
        </w:rPr>
        <w:t>attention of Government and individuals, in contemporary development environment.</w:t>
      </w:r>
    </w:p>
    <w:p w:rsidR="00D76DC6" w:rsidRPr="00A71568" w:rsidRDefault="00D76DC6" w:rsidP="00264684">
      <w:pPr>
        <w:spacing w:line="360" w:lineRule="auto"/>
        <w:jc w:val="both"/>
        <w:rPr>
          <w:rFonts w:ascii="Times New Roman" w:hAnsi="Times New Roman" w:cs="Times New Roman"/>
          <w:b/>
          <w:sz w:val="24"/>
        </w:rPr>
      </w:pPr>
      <w:r w:rsidRPr="00A71568">
        <w:rPr>
          <w:rFonts w:ascii="Times New Roman" w:hAnsi="Times New Roman" w:cs="Times New Roman"/>
          <w:b/>
          <w:sz w:val="24"/>
        </w:rPr>
        <w:t>1.2</w:t>
      </w:r>
      <w:r w:rsidRPr="00A71568">
        <w:rPr>
          <w:rFonts w:ascii="Times New Roman" w:hAnsi="Times New Roman" w:cs="Times New Roman"/>
          <w:b/>
          <w:sz w:val="24"/>
        </w:rPr>
        <w:tab/>
        <w:t>OBJECTIVES OF SIWES</w:t>
      </w:r>
    </w:p>
    <w:p w:rsidR="00D76DC6" w:rsidRPr="00264684" w:rsidRDefault="00D76DC6"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The core objectives of the scheme are as follow:</w:t>
      </w:r>
    </w:p>
    <w:p w:rsidR="00034FD0" w:rsidRPr="00264684" w:rsidRDefault="00D76DC6" w:rsidP="00264684">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expose the students to work method and techniques </w:t>
      </w:r>
    </w:p>
    <w:p w:rsidR="00D76DC6" w:rsidRPr="00264684" w:rsidRDefault="00D76DC6" w:rsidP="00264684">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provide an avenue for students to acquire industrial </w:t>
      </w:r>
      <w:r w:rsidR="008B0E57" w:rsidRPr="00264684">
        <w:rPr>
          <w:rFonts w:ascii="Times New Roman" w:hAnsi="Times New Roman" w:cs="Times New Roman"/>
          <w:sz w:val="24"/>
        </w:rPr>
        <w:t xml:space="preserve">skills. </w:t>
      </w:r>
    </w:p>
    <w:p w:rsidR="008B0E57" w:rsidRPr="00264684" w:rsidRDefault="008B0E57" w:rsidP="00264684">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Enhancing student contract with potential employers while on training.</w:t>
      </w:r>
    </w:p>
    <w:p w:rsidR="008B0E57" w:rsidRPr="00264684" w:rsidRDefault="008B0E57" w:rsidP="00264684">
      <w:pPr>
        <w:pStyle w:val="ListParagraph"/>
        <w:numPr>
          <w:ilvl w:val="0"/>
          <w:numId w:val="1"/>
        </w:numPr>
        <w:spacing w:line="360" w:lineRule="auto"/>
        <w:ind w:left="720" w:hanging="720"/>
        <w:jc w:val="both"/>
        <w:rPr>
          <w:rFonts w:ascii="Times New Roman" w:hAnsi="Times New Roman" w:cs="Times New Roman"/>
          <w:sz w:val="24"/>
        </w:rPr>
      </w:pPr>
      <w:r w:rsidRPr="00264684">
        <w:rPr>
          <w:rFonts w:ascii="Times New Roman" w:hAnsi="Times New Roman" w:cs="Times New Roman"/>
          <w:sz w:val="24"/>
        </w:rPr>
        <w:t xml:space="preserve">To help students </w:t>
      </w:r>
      <w:r w:rsidR="00AE2EA7" w:rsidRPr="00264684">
        <w:rPr>
          <w:rFonts w:ascii="Times New Roman" w:hAnsi="Times New Roman" w:cs="Times New Roman"/>
          <w:sz w:val="24"/>
        </w:rPr>
        <w:t xml:space="preserve">appreciates the role their professional play in society. </w:t>
      </w:r>
    </w:p>
    <w:p w:rsidR="00786B54" w:rsidRPr="00264684" w:rsidRDefault="00786B54" w:rsidP="00786B54">
      <w:pPr>
        <w:rPr>
          <w:rFonts w:ascii="Times New Roman" w:hAnsi="Times New Roman" w:cs="Times New Roman"/>
          <w:sz w:val="24"/>
        </w:rPr>
      </w:pPr>
    </w:p>
    <w:p w:rsidR="00786B54" w:rsidRPr="00264684" w:rsidRDefault="00786B54">
      <w:pPr>
        <w:rPr>
          <w:rFonts w:ascii="Times New Roman" w:hAnsi="Times New Roman" w:cs="Times New Roman"/>
          <w:sz w:val="24"/>
        </w:rPr>
      </w:pPr>
      <w:r w:rsidRPr="00264684">
        <w:rPr>
          <w:rFonts w:ascii="Times New Roman" w:hAnsi="Times New Roman" w:cs="Times New Roman"/>
          <w:sz w:val="24"/>
        </w:rPr>
        <w:br w:type="page"/>
      </w:r>
    </w:p>
    <w:p w:rsidR="00786B54" w:rsidRPr="00264684" w:rsidRDefault="00786B54"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CHAPTER TWO</w:t>
      </w:r>
    </w:p>
    <w:p w:rsidR="00786B54" w:rsidRPr="00264684" w:rsidRDefault="00786B54"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t>BRIEF HISTORY OF RADIO KWARA</w:t>
      </w:r>
    </w:p>
    <w:p w:rsidR="00786B54" w:rsidRPr="00264684" w:rsidRDefault="00786B54"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Kwara State broadcasting corporation is the corporate name of the station and Radio Kwara, Ilorin, remains </w:t>
      </w:r>
      <w:r w:rsidR="00F076CD" w:rsidRPr="00264684">
        <w:rPr>
          <w:rFonts w:ascii="Times New Roman" w:hAnsi="Times New Roman" w:cs="Times New Roman"/>
          <w:sz w:val="24"/>
        </w:rPr>
        <w:t xml:space="preserve">the stations identity. </w:t>
      </w:r>
      <w:r w:rsidR="00DA074D">
        <w:rPr>
          <w:rFonts w:ascii="Times New Roman" w:hAnsi="Times New Roman" w:cs="Times New Roman"/>
          <w:sz w:val="24"/>
        </w:rPr>
        <w:t>Solution media and info tech</w:t>
      </w:r>
      <w:r w:rsidR="00F076CD" w:rsidRPr="00264684">
        <w:rPr>
          <w:rFonts w:ascii="Times New Roman" w:hAnsi="Times New Roman" w:cs="Times New Roman"/>
          <w:sz w:val="24"/>
        </w:rPr>
        <w:t xml:space="preserve"> is one of the public owned </w:t>
      </w:r>
      <w:r w:rsidR="007B4C6C" w:rsidRPr="00264684">
        <w:rPr>
          <w:rFonts w:ascii="Times New Roman" w:hAnsi="Times New Roman" w:cs="Times New Roman"/>
          <w:sz w:val="24"/>
        </w:rPr>
        <w:t>broadcast</w:t>
      </w:r>
      <w:r w:rsidR="001B77A8" w:rsidRPr="00264684">
        <w:rPr>
          <w:rFonts w:ascii="Times New Roman" w:hAnsi="Times New Roman" w:cs="Times New Roman"/>
          <w:sz w:val="24"/>
        </w:rPr>
        <w:t xml:space="preserve"> media in the country.</w:t>
      </w:r>
    </w:p>
    <w:p w:rsidR="00DA074D" w:rsidRDefault="001B77A8"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The station broadcast on medium wave meter band, popularly known as Amplified modulation (AM) and frequently modulation (FM) meter band, precisely</w:t>
      </w:r>
      <w:r w:rsidR="00DA074D" w:rsidRPr="00DA074D">
        <w:rPr>
          <w:rFonts w:ascii="Times New Roman" w:hAnsi="Times New Roman" w:cs="Times New Roman"/>
          <w:sz w:val="24"/>
        </w:rPr>
        <w:t xml:space="preserve"> </w:t>
      </w:r>
      <w:r w:rsidR="00DA074D">
        <w:rPr>
          <w:rFonts w:ascii="Times New Roman" w:hAnsi="Times New Roman" w:cs="Times New Roman"/>
          <w:sz w:val="24"/>
        </w:rPr>
        <w:t>Solution media and info tech</w:t>
      </w:r>
      <w:r w:rsidR="00DA074D" w:rsidRPr="00264684">
        <w:rPr>
          <w:rFonts w:ascii="Times New Roman" w:hAnsi="Times New Roman" w:cs="Times New Roman"/>
          <w:sz w:val="24"/>
        </w:rPr>
        <w:t xml:space="preserve"> </w:t>
      </w:r>
      <w:r w:rsidRPr="00264684">
        <w:rPr>
          <w:rFonts w:ascii="Times New Roman" w:hAnsi="Times New Roman" w:cs="Times New Roman"/>
          <w:sz w:val="24"/>
        </w:rPr>
        <w:t xml:space="preserve">is on six one – two hiloherts, four-nine-zero meters medium wave band. It also </w:t>
      </w:r>
      <w:r w:rsidR="001965FF" w:rsidRPr="00264684">
        <w:rPr>
          <w:rFonts w:ascii="Times New Roman" w:hAnsi="Times New Roman" w:cs="Times New Roman"/>
          <w:sz w:val="24"/>
        </w:rPr>
        <w:t>echoes to the public on 99.1 (Midland Fm Station). The broadcasting House and corporate Headquarters of the station is located at number Two</w:t>
      </w:r>
      <w:r w:rsidR="00DA074D">
        <w:rPr>
          <w:rFonts w:ascii="Times New Roman" w:hAnsi="Times New Roman" w:cs="Times New Roman"/>
          <w:sz w:val="24"/>
        </w:rPr>
        <w:t xml:space="preserve"> coker road ilupeju lagos </w:t>
      </w:r>
      <w:r w:rsidR="001965FF" w:rsidRPr="00264684">
        <w:rPr>
          <w:rFonts w:ascii="Times New Roman" w:hAnsi="Times New Roman" w:cs="Times New Roman"/>
          <w:sz w:val="24"/>
        </w:rPr>
        <w:t xml:space="preserve"> while its Midland Fm Station is within the premises of the </w:t>
      </w:r>
      <w:r w:rsidR="00DA074D">
        <w:rPr>
          <w:rFonts w:ascii="Times New Roman" w:hAnsi="Times New Roman" w:cs="Times New Roman"/>
          <w:sz w:val="24"/>
        </w:rPr>
        <w:t>lagos</w:t>
      </w:r>
      <w:r w:rsidR="001965FF" w:rsidRPr="00264684">
        <w:rPr>
          <w:rFonts w:ascii="Times New Roman" w:hAnsi="Times New Roman" w:cs="Times New Roman"/>
          <w:sz w:val="24"/>
        </w:rPr>
        <w:t xml:space="preserve"> State television service along the</w:t>
      </w:r>
    </w:p>
    <w:p w:rsidR="00AB1240" w:rsidRPr="00264684" w:rsidRDefault="00AB1240" w:rsidP="00264684">
      <w:pPr>
        <w:spacing w:line="360" w:lineRule="auto"/>
        <w:jc w:val="both"/>
        <w:rPr>
          <w:rFonts w:ascii="Times New Roman" w:hAnsi="Times New Roman" w:cs="Times New Roman"/>
          <w:sz w:val="24"/>
        </w:rPr>
      </w:pPr>
      <w:r w:rsidRPr="00264684">
        <w:rPr>
          <w:rFonts w:ascii="Times New Roman" w:hAnsi="Times New Roman" w:cs="Times New Roman"/>
          <w:sz w:val="24"/>
        </w:rPr>
        <w:tab/>
        <w:t xml:space="preserve">The broadcast signal on the AM meter band of the station directly travels to more than 27 states of the federation. Also, the Radio </w:t>
      </w:r>
      <w:r w:rsidR="00DA074D">
        <w:rPr>
          <w:rFonts w:ascii="Times New Roman" w:hAnsi="Times New Roman" w:cs="Times New Roman"/>
          <w:sz w:val="24"/>
        </w:rPr>
        <w:t>Solution media and info tech</w:t>
      </w:r>
      <w:r w:rsidR="00DA074D" w:rsidRPr="00264684">
        <w:rPr>
          <w:rFonts w:ascii="Times New Roman" w:hAnsi="Times New Roman" w:cs="Times New Roman"/>
          <w:sz w:val="24"/>
        </w:rPr>
        <w:t xml:space="preserve"> </w:t>
      </w:r>
      <w:r w:rsidRPr="00264684">
        <w:rPr>
          <w:rFonts w:ascii="Times New Roman" w:hAnsi="Times New Roman" w:cs="Times New Roman"/>
          <w:sz w:val="24"/>
        </w:rPr>
        <w:t xml:space="preserve">(overs more than 23 states and remains the most heard broadcast in the entire north central region of the country. </w:t>
      </w:r>
    </w:p>
    <w:p w:rsidR="00CD429B" w:rsidRPr="00264684" w:rsidRDefault="00CD429B"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t xml:space="preserve">DEPARTMENT IN </w:t>
      </w:r>
      <w:r w:rsidR="006B1F0D">
        <w:rPr>
          <w:rFonts w:ascii="Times New Roman" w:hAnsi="Times New Roman" w:cs="Times New Roman"/>
          <w:b/>
          <w:sz w:val="24"/>
        </w:rPr>
        <w:t>MOONLIGHT</w:t>
      </w:r>
    </w:p>
    <w:p w:rsidR="00A71568" w:rsidRDefault="00CD429B" w:rsidP="00264684">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MARKETING DEPARTMENT</w:t>
      </w:r>
      <w:r w:rsidRPr="00A71568">
        <w:rPr>
          <w:rFonts w:ascii="Times New Roman" w:hAnsi="Times New Roman" w:cs="Times New Roman"/>
          <w:sz w:val="24"/>
        </w:rPr>
        <w:t xml:space="preserve">: This department mainly </w:t>
      </w:r>
      <w:r w:rsidR="00DE0479" w:rsidRPr="00A71568">
        <w:rPr>
          <w:rFonts w:ascii="Times New Roman" w:hAnsi="Times New Roman" w:cs="Times New Roman"/>
          <w:sz w:val="24"/>
        </w:rPr>
        <w:t xml:space="preserve">meant for advertising and promoting of goods and services, through the use of news, it also means of creating awareness for the target audience of the product. </w:t>
      </w:r>
    </w:p>
    <w:p w:rsidR="00A71568" w:rsidRDefault="00B3103C" w:rsidP="00264684">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NEWS AND CURRENT AFFAIRS DEPARTMENT</w:t>
      </w:r>
      <w:r w:rsidRPr="00A71568">
        <w:rPr>
          <w:rFonts w:ascii="Times New Roman" w:hAnsi="Times New Roman" w:cs="Times New Roman"/>
          <w:sz w:val="24"/>
        </w:rPr>
        <w:t>: These departments</w:t>
      </w:r>
      <w:r w:rsidR="00566531" w:rsidRPr="00A71568">
        <w:rPr>
          <w:rFonts w:ascii="Times New Roman" w:hAnsi="Times New Roman" w:cs="Times New Roman"/>
          <w:sz w:val="24"/>
        </w:rPr>
        <w:t xml:space="preserve"> are mainly meant for full package of a news story, editing and reporting, there are three different departments under this department namely; reportial, editorial and current affairs.</w:t>
      </w:r>
    </w:p>
    <w:p w:rsidR="00A71568" w:rsidRDefault="00566531" w:rsidP="00264684">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ENGINEERING DEPARTMENT</w:t>
      </w:r>
      <w:r w:rsidRPr="00A71568">
        <w:rPr>
          <w:rFonts w:ascii="Times New Roman" w:hAnsi="Times New Roman" w:cs="Times New Roman"/>
          <w:sz w:val="24"/>
        </w:rPr>
        <w:t xml:space="preserve">: This is one of the major most important department in the media organization, they are always technical </w:t>
      </w:r>
      <w:r w:rsidR="00C67308" w:rsidRPr="00A71568">
        <w:rPr>
          <w:rFonts w:ascii="Times New Roman" w:hAnsi="Times New Roman" w:cs="Times New Roman"/>
          <w:sz w:val="24"/>
        </w:rPr>
        <w:t xml:space="preserve">in nature and also in-charge of the broadcasting equipment in the studio and the performance area. </w:t>
      </w:r>
    </w:p>
    <w:p w:rsidR="00D51FB9" w:rsidRPr="00A71568" w:rsidRDefault="00D51FB9" w:rsidP="00264684">
      <w:pPr>
        <w:pStyle w:val="ListParagraph"/>
        <w:numPr>
          <w:ilvl w:val="0"/>
          <w:numId w:val="2"/>
        </w:numPr>
        <w:spacing w:line="360" w:lineRule="auto"/>
        <w:jc w:val="both"/>
        <w:rPr>
          <w:rFonts w:ascii="Times New Roman" w:hAnsi="Times New Roman" w:cs="Times New Roman"/>
          <w:sz w:val="24"/>
        </w:rPr>
      </w:pPr>
      <w:r w:rsidRPr="00A71568">
        <w:rPr>
          <w:rFonts w:ascii="Times New Roman" w:hAnsi="Times New Roman" w:cs="Times New Roman"/>
          <w:b/>
          <w:sz w:val="24"/>
        </w:rPr>
        <w:t>ADMINISTRATIVE DEPARTMENT</w:t>
      </w:r>
      <w:r w:rsidRPr="00A71568">
        <w:rPr>
          <w:rFonts w:ascii="Times New Roman" w:hAnsi="Times New Roman" w:cs="Times New Roman"/>
          <w:sz w:val="24"/>
        </w:rPr>
        <w:t>: This is also important in media organization, they manage office supplies stock and place orders, also prepare regular reports on expenses and office budgets, and also organize a fully system for important and confidential company documents.</w:t>
      </w:r>
    </w:p>
    <w:p w:rsidR="0075589E" w:rsidRPr="00264684" w:rsidRDefault="009F7B14"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lastRenderedPageBreak/>
        <w:t xml:space="preserve">STUDENT PRIMARY </w:t>
      </w:r>
      <w:r w:rsidR="0075589E" w:rsidRPr="00264684">
        <w:rPr>
          <w:rFonts w:ascii="Times New Roman" w:hAnsi="Times New Roman" w:cs="Times New Roman"/>
          <w:b/>
          <w:sz w:val="24"/>
        </w:rPr>
        <w:t>ASSIGNMENT CENTRE</w:t>
      </w:r>
    </w:p>
    <w:p w:rsidR="009F7B14" w:rsidRPr="00264684" w:rsidRDefault="0075589E" w:rsidP="00264684">
      <w:pPr>
        <w:spacing w:line="360" w:lineRule="auto"/>
        <w:jc w:val="center"/>
        <w:rPr>
          <w:rFonts w:ascii="Times New Roman" w:hAnsi="Times New Roman" w:cs="Times New Roman"/>
          <w:b/>
          <w:sz w:val="24"/>
        </w:rPr>
      </w:pPr>
      <w:r w:rsidRPr="00264684">
        <w:rPr>
          <w:rFonts w:ascii="Times New Roman" w:hAnsi="Times New Roman" w:cs="Times New Roman"/>
          <w:b/>
          <w:sz w:val="24"/>
        </w:rPr>
        <w:t>NEWS AND CURRENT AFFAIR DEPARTMENT</w:t>
      </w:r>
    </w:p>
    <w:p w:rsidR="00A71568" w:rsidRDefault="0075589E" w:rsidP="00A71568">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Reportorial </w:t>
      </w:r>
    </w:p>
    <w:p w:rsidR="00A71568" w:rsidRDefault="0075589E" w:rsidP="00A71568">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Editorial  </w:t>
      </w:r>
    </w:p>
    <w:p w:rsidR="00A71568" w:rsidRDefault="0075589E" w:rsidP="00264684">
      <w:pPr>
        <w:pStyle w:val="ListParagraph"/>
        <w:numPr>
          <w:ilvl w:val="0"/>
          <w:numId w:val="3"/>
        </w:numPr>
        <w:spacing w:line="360" w:lineRule="auto"/>
        <w:jc w:val="both"/>
        <w:rPr>
          <w:rFonts w:ascii="Times New Roman" w:eastAsiaTheme="minorEastAsia" w:hAnsi="Times New Roman" w:cs="Times New Roman"/>
          <w:sz w:val="24"/>
        </w:rPr>
      </w:pPr>
      <w:r w:rsidRPr="00A71568">
        <w:rPr>
          <w:rFonts w:ascii="Times New Roman" w:eastAsiaTheme="minorEastAsia" w:hAnsi="Times New Roman" w:cs="Times New Roman"/>
          <w:sz w:val="24"/>
        </w:rPr>
        <w:t xml:space="preserve">Current affair </w:t>
      </w:r>
    </w:p>
    <w:p w:rsidR="00A71568" w:rsidRDefault="00A71568" w:rsidP="00A71568">
      <w:pPr>
        <w:pStyle w:val="ListParagraph"/>
        <w:spacing w:line="360" w:lineRule="auto"/>
        <w:ind w:left="783"/>
        <w:jc w:val="both"/>
        <w:rPr>
          <w:rFonts w:ascii="Times New Roman" w:eastAsiaTheme="minorEastAsia" w:hAnsi="Times New Roman" w:cs="Times New Roman"/>
          <w:sz w:val="24"/>
        </w:rPr>
      </w:pPr>
    </w:p>
    <w:p w:rsidR="00543822" w:rsidRDefault="0075589E" w:rsidP="00264684">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Reportorial</w:t>
      </w:r>
      <w:r w:rsidRPr="00A71568">
        <w:rPr>
          <w:rFonts w:ascii="Times New Roman" w:eastAsiaTheme="minorEastAsia" w:hAnsi="Times New Roman" w:cs="Times New Roman"/>
          <w:sz w:val="24"/>
        </w:rPr>
        <w:t>: It is also called correspondents and broadcast news analysis and inform the public</w:t>
      </w:r>
      <w:r w:rsidR="000969C9" w:rsidRPr="00A71568">
        <w:rPr>
          <w:rFonts w:ascii="Times New Roman" w:eastAsiaTheme="minorEastAsia" w:hAnsi="Times New Roman" w:cs="Times New Roman"/>
          <w:sz w:val="24"/>
        </w:rPr>
        <w:t xml:space="preserve"> about news and events happening internationally and locally they report the news </w:t>
      </w:r>
      <w:r w:rsidR="009439B9" w:rsidRPr="00A71568">
        <w:rPr>
          <w:rFonts w:ascii="Times New Roman" w:eastAsiaTheme="minorEastAsia" w:hAnsi="Times New Roman" w:cs="Times New Roman"/>
          <w:sz w:val="24"/>
        </w:rPr>
        <w:t xml:space="preserve">for newspaper, magazines, website, televisions and radio. </w:t>
      </w:r>
    </w:p>
    <w:p w:rsidR="00543822" w:rsidRPr="00543822" w:rsidRDefault="00543822" w:rsidP="00543822">
      <w:pPr>
        <w:pStyle w:val="ListParagraph"/>
        <w:rPr>
          <w:rFonts w:ascii="Times New Roman" w:eastAsiaTheme="minorEastAsia" w:hAnsi="Times New Roman" w:cs="Times New Roman"/>
          <w:sz w:val="24"/>
        </w:rPr>
      </w:pPr>
    </w:p>
    <w:p w:rsidR="00543822" w:rsidRDefault="009439B9" w:rsidP="00264684">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Editorial</w:t>
      </w:r>
      <w:r w:rsidRPr="00543822">
        <w:rPr>
          <w:rFonts w:ascii="Times New Roman" w:eastAsiaTheme="minorEastAsia" w:hAnsi="Times New Roman" w:cs="Times New Roman"/>
          <w:sz w:val="24"/>
        </w:rPr>
        <w:t>: Editing is more</w:t>
      </w:r>
      <w:r w:rsidR="008F0E00" w:rsidRPr="00543822">
        <w:rPr>
          <w:rFonts w:ascii="Times New Roman" w:eastAsiaTheme="minorEastAsia" w:hAnsi="Times New Roman" w:cs="Times New Roman"/>
          <w:sz w:val="24"/>
        </w:rPr>
        <w:t xml:space="preserve"> important to avoid mistakes</w:t>
      </w:r>
      <w:r w:rsidR="00681479" w:rsidRPr="00543822">
        <w:rPr>
          <w:rFonts w:ascii="Times New Roman" w:eastAsiaTheme="minorEastAsia" w:hAnsi="Times New Roman" w:cs="Times New Roman"/>
          <w:sz w:val="24"/>
        </w:rPr>
        <w:t xml:space="preserve">, the primary objectives of editing is to make a news story suitable for broadcast as such, a popular online journalist merum block “every writer needs an editor” so at the better edit and edit better. </w:t>
      </w:r>
    </w:p>
    <w:p w:rsidR="00543822" w:rsidRPr="00543822" w:rsidRDefault="00543822" w:rsidP="00543822">
      <w:pPr>
        <w:pStyle w:val="ListParagraph"/>
        <w:rPr>
          <w:rFonts w:ascii="Times New Roman" w:eastAsiaTheme="minorEastAsia" w:hAnsi="Times New Roman" w:cs="Times New Roman"/>
          <w:b/>
          <w:sz w:val="24"/>
        </w:rPr>
      </w:pPr>
    </w:p>
    <w:p w:rsidR="00A74CDF" w:rsidRPr="00543822" w:rsidRDefault="00A74CDF" w:rsidP="00264684">
      <w:pPr>
        <w:pStyle w:val="ListParagraph"/>
        <w:numPr>
          <w:ilvl w:val="0"/>
          <w:numId w:val="3"/>
        </w:num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Current affairs</w:t>
      </w:r>
      <w:r w:rsidRPr="00543822">
        <w:rPr>
          <w:rFonts w:ascii="Times New Roman" w:eastAsiaTheme="minorEastAsia" w:hAnsi="Times New Roman" w:cs="Times New Roman"/>
          <w:sz w:val="24"/>
        </w:rPr>
        <w:t xml:space="preserve">: It is a genre of broadcast journalist where the emphasis is an detailed analysis and discussion of news stories that have recently occurred or on going at the time of broadcast. The purpose of radio current affair programmes is to inform the public about issues and events. </w:t>
      </w:r>
    </w:p>
    <w:p w:rsidR="00A74CDF" w:rsidRPr="00264684" w:rsidRDefault="00A74CDF" w:rsidP="00264684">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ADMINISTRATIVE AND OPERATIONAL STRUCTURE</w:t>
      </w:r>
    </w:p>
    <w:p w:rsidR="008A585E" w:rsidRPr="00264684" w:rsidRDefault="008A585E"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Unwidly, there are four operational and two supporting department in Radio Kwara, Ilorin.</w:t>
      </w:r>
    </w:p>
    <w:p w:rsidR="007C188D" w:rsidRPr="00264684" w:rsidRDefault="008A585E" w:rsidP="00264684">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PROGRAMMES DEPARTMENT</w:t>
      </w:r>
      <w:r w:rsidRPr="00264684">
        <w:rPr>
          <w:rFonts w:ascii="Times New Roman" w:eastAsiaTheme="minorEastAsia" w:hAnsi="Times New Roman" w:cs="Times New Roman"/>
          <w:sz w:val="24"/>
        </w:rPr>
        <w:t xml:space="preserve">: This department ensures quality content towards fulfilling the statutory duties of the station. </w:t>
      </w:r>
    </w:p>
    <w:p w:rsidR="00C92813" w:rsidRPr="00264684" w:rsidRDefault="007C188D" w:rsidP="00264684">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NEWS AND CURRENT AFFAIRS DEPARTMENT</w:t>
      </w:r>
      <w:r w:rsidRPr="00264684">
        <w:rPr>
          <w:rFonts w:ascii="Times New Roman" w:eastAsiaTheme="minorEastAsia" w:hAnsi="Times New Roman" w:cs="Times New Roman"/>
          <w:sz w:val="24"/>
        </w:rPr>
        <w:t xml:space="preserve">: This is responsible for information management, news production and reporting to inform and educate the public. </w:t>
      </w:r>
    </w:p>
    <w:p w:rsidR="00D64802" w:rsidRPr="00264684" w:rsidRDefault="00C92813" w:rsidP="00264684">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t>ENGINEERING DEPARTMENT</w:t>
      </w:r>
      <w:r w:rsidRPr="00264684">
        <w:rPr>
          <w:rFonts w:ascii="Times New Roman" w:eastAsiaTheme="minorEastAsia" w:hAnsi="Times New Roman" w:cs="Times New Roman"/>
          <w:sz w:val="24"/>
        </w:rPr>
        <w:t xml:space="preserve">: Provides uninterrupted technical support services to </w:t>
      </w:r>
      <w:r w:rsidR="00025912" w:rsidRPr="00264684">
        <w:rPr>
          <w:rFonts w:ascii="Times New Roman" w:eastAsiaTheme="minorEastAsia" w:hAnsi="Times New Roman" w:cs="Times New Roman"/>
          <w:sz w:val="24"/>
        </w:rPr>
        <w:t xml:space="preserve">guarantly steady broadcast and ensures regular maintenance of all operational facilities including the ICT units. </w:t>
      </w:r>
    </w:p>
    <w:p w:rsidR="001B5EAE" w:rsidRPr="00264684" w:rsidRDefault="00D64802" w:rsidP="00264684">
      <w:pPr>
        <w:spacing w:line="360" w:lineRule="auto"/>
        <w:jc w:val="both"/>
        <w:rPr>
          <w:rFonts w:ascii="Times New Roman" w:eastAsiaTheme="minorEastAsia" w:hAnsi="Times New Roman" w:cs="Times New Roman"/>
          <w:sz w:val="24"/>
        </w:rPr>
      </w:pPr>
      <w:r w:rsidRPr="00543822">
        <w:rPr>
          <w:rFonts w:ascii="Times New Roman" w:eastAsiaTheme="minorEastAsia" w:hAnsi="Times New Roman" w:cs="Times New Roman"/>
          <w:b/>
          <w:sz w:val="24"/>
        </w:rPr>
        <w:lastRenderedPageBreak/>
        <w:t>MARKETING DEPARTMENT</w:t>
      </w:r>
      <w:r w:rsidRPr="00264684">
        <w:rPr>
          <w:rFonts w:ascii="Times New Roman" w:eastAsiaTheme="minorEastAsia" w:hAnsi="Times New Roman" w:cs="Times New Roman"/>
          <w:sz w:val="24"/>
        </w:rPr>
        <w:t xml:space="preserve">: Provides a formable, robust and resort oriented media campaigns on various products and services. The marketing department is into advertising, branding and promotional activities for any commercial items to boast </w:t>
      </w:r>
      <w:r w:rsidR="00C93C95" w:rsidRPr="00264684">
        <w:rPr>
          <w:rFonts w:ascii="Times New Roman" w:eastAsiaTheme="minorEastAsia" w:hAnsi="Times New Roman" w:cs="Times New Roman"/>
          <w:sz w:val="24"/>
        </w:rPr>
        <w:t xml:space="preserve">acceptance and patronage in the market. </w:t>
      </w:r>
    </w:p>
    <w:p w:rsidR="00A74CDF" w:rsidRPr="00264684" w:rsidRDefault="001B5EAE"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Others supportive department include:</w:t>
      </w:r>
    </w:p>
    <w:p w:rsidR="001B5EAE" w:rsidRPr="00264684" w:rsidRDefault="001B5EAE"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Administration: for staff welfare and general services.</w:t>
      </w:r>
    </w:p>
    <w:p w:rsidR="001B5EAE" w:rsidRPr="00264684" w:rsidRDefault="001B5EAE"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Financial Department: ensures prudent management of available resources.</w:t>
      </w:r>
    </w:p>
    <w:p w:rsidR="001B5EAE" w:rsidRPr="00264684" w:rsidRDefault="001B5EAE"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The Audit: moderates financial regulations based on the principles to transparency and accountability. </w:t>
      </w:r>
    </w:p>
    <w:p w:rsidR="005C09B0" w:rsidRPr="00264684" w:rsidRDefault="005C09B0">
      <w:pPr>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5C09B0" w:rsidRPr="00264684" w:rsidRDefault="005C09B0" w:rsidP="00264684">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THREE</w:t>
      </w:r>
    </w:p>
    <w:p w:rsidR="005C09B0" w:rsidRPr="00264684" w:rsidRDefault="005C09B0" w:rsidP="00264684">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t>TECHNICAL TRAINING EXPERIENCE</w:t>
      </w:r>
    </w:p>
    <w:p w:rsidR="005C09B0" w:rsidRPr="00264684" w:rsidRDefault="005C09B0"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1: Tutorial on method of sourcing information for news writing and reporting, including practical guidelines on news writing and reporting </w:t>
      </w:r>
      <w:r w:rsidR="006C0C3E" w:rsidRPr="00264684">
        <w:rPr>
          <w:rFonts w:ascii="Times New Roman" w:eastAsiaTheme="minorEastAsia" w:hAnsi="Times New Roman" w:cs="Times New Roman"/>
          <w:sz w:val="24"/>
        </w:rPr>
        <w:t>with technic</w:t>
      </w:r>
      <w:r w:rsidR="00543822">
        <w:rPr>
          <w:rFonts w:ascii="Times New Roman" w:eastAsiaTheme="minorEastAsia" w:hAnsi="Times New Roman" w:cs="Times New Roman"/>
          <w:sz w:val="24"/>
        </w:rPr>
        <w:t>al</w:t>
      </w:r>
      <w:r w:rsidR="006C0C3E" w:rsidRPr="00264684">
        <w:rPr>
          <w:rFonts w:ascii="Times New Roman" w:eastAsiaTheme="minorEastAsia" w:hAnsi="Times New Roman" w:cs="Times New Roman"/>
          <w:sz w:val="24"/>
        </w:rPr>
        <w:t xml:space="preserve"> involved on casting the lead in news writing and reporting with individual practice. </w:t>
      </w:r>
    </w:p>
    <w:p w:rsidR="006C0C3E" w:rsidRDefault="006C0C3E"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WEEK 2: Group trial and individual attempt on news </w:t>
      </w:r>
      <w:r w:rsidR="00F5399D" w:rsidRPr="00264684">
        <w:rPr>
          <w:rFonts w:ascii="Times New Roman" w:eastAsiaTheme="minorEastAsia" w:hAnsi="Times New Roman" w:cs="Times New Roman"/>
          <w:sz w:val="24"/>
        </w:rPr>
        <w:t xml:space="preserve">writing and reporting with general discussion opinionated </w:t>
      </w:r>
      <w:r w:rsidR="00D42824" w:rsidRPr="00264684">
        <w:rPr>
          <w:rFonts w:ascii="Times New Roman" w:eastAsiaTheme="minorEastAsia" w:hAnsi="Times New Roman" w:cs="Times New Roman"/>
          <w:sz w:val="24"/>
        </w:rPr>
        <w:t xml:space="preserve">expressions and exchange of idea in news alignments. </w:t>
      </w:r>
    </w:p>
    <w:p w:rsidR="00543822"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WEEK 3: </w:t>
      </w:r>
      <w:r w:rsidRPr="00264684">
        <w:rPr>
          <w:rFonts w:ascii="Times New Roman" w:eastAsiaTheme="minorEastAsia" w:hAnsi="Times New Roman" w:cs="Times New Roman"/>
          <w:sz w:val="24"/>
        </w:rPr>
        <w:t>Individual attempt on news writing and reporting with gene</w:t>
      </w:r>
      <w:bookmarkStart w:id="0" w:name="_GoBack"/>
      <w:bookmarkEnd w:id="0"/>
      <w:r w:rsidRPr="00264684">
        <w:rPr>
          <w:rFonts w:ascii="Times New Roman" w:eastAsiaTheme="minorEastAsia" w:hAnsi="Times New Roman" w:cs="Times New Roman"/>
          <w:sz w:val="24"/>
        </w:rPr>
        <w:t xml:space="preserve">ral discussion opinionated expressions and exchange of idea in news alignments. </w:t>
      </w:r>
    </w:p>
    <w:p w:rsidR="00DD1772"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4</w:t>
      </w:r>
      <w:r w:rsidR="00DD1772" w:rsidRPr="00264684">
        <w:rPr>
          <w:rFonts w:ascii="Times New Roman" w:eastAsiaTheme="minorEastAsia" w:hAnsi="Times New Roman" w:cs="Times New Roman"/>
          <w:sz w:val="24"/>
        </w:rPr>
        <w:t xml:space="preserve">: General </w:t>
      </w:r>
      <w:r w:rsidR="00D42824" w:rsidRPr="00264684">
        <w:rPr>
          <w:rFonts w:ascii="Times New Roman" w:eastAsiaTheme="minorEastAsia" w:hAnsi="Times New Roman" w:cs="Times New Roman"/>
          <w:sz w:val="24"/>
        </w:rPr>
        <w:t xml:space="preserve">discussion with practical demonstration on “actually” in news production, with explanation and items for news commentary with </w:t>
      </w:r>
      <w:r w:rsidR="00DD1772" w:rsidRPr="00264684">
        <w:rPr>
          <w:rFonts w:ascii="Times New Roman" w:eastAsiaTheme="minorEastAsia" w:hAnsi="Times New Roman" w:cs="Times New Roman"/>
          <w:sz w:val="24"/>
        </w:rPr>
        <w:t xml:space="preserve">practical demonstration. </w:t>
      </w:r>
    </w:p>
    <w:p w:rsidR="00D42824"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5</w:t>
      </w:r>
      <w:r w:rsidR="00DD1772" w:rsidRPr="00264684">
        <w:rPr>
          <w:rFonts w:ascii="Times New Roman" w:eastAsiaTheme="minorEastAsia" w:hAnsi="Times New Roman" w:cs="Times New Roman"/>
          <w:sz w:val="24"/>
        </w:rPr>
        <w:t xml:space="preserve">: </w:t>
      </w:r>
      <w:r w:rsidR="00D42824" w:rsidRPr="00264684">
        <w:rPr>
          <w:rFonts w:ascii="Times New Roman" w:eastAsiaTheme="minorEastAsia" w:hAnsi="Times New Roman" w:cs="Times New Roman"/>
          <w:sz w:val="24"/>
        </w:rPr>
        <w:t xml:space="preserve"> </w:t>
      </w:r>
      <w:r w:rsidR="00DD1772" w:rsidRPr="00264684">
        <w:rPr>
          <w:rFonts w:ascii="Times New Roman" w:eastAsiaTheme="minorEastAsia" w:hAnsi="Times New Roman" w:cs="Times New Roman"/>
          <w:sz w:val="24"/>
        </w:rPr>
        <w:t xml:space="preserve">Principles of news alignments and news editing and practical demonstration based on what will discussed. </w:t>
      </w:r>
    </w:p>
    <w:p w:rsidR="00106199"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6</w:t>
      </w:r>
      <w:r w:rsidR="00106199" w:rsidRPr="00264684">
        <w:rPr>
          <w:rFonts w:ascii="Times New Roman" w:eastAsiaTheme="minorEastAsia" w:hAnsi="Times New Roman" w:cs="Times New Roman"/>
          <w:sz w:val="24"/>
        </w:rPr>
        <w:t>: Practical demonstration on news commentary and actually, and demonstration on news writing and reporting and news writing</w:t>
      </w:r>
      <w:r w:rsidR="005815DD" w:rsidRPr="00264684">
        <w:rPr>
          <w:rFonts w:ascii="Times New Roman" w:eastAsiaTheme="minorEastAsia" w:hAnsi="Times New Roman" w:cs="Times New Roman"/>
          <w:sz w:val="24"/>
        </w:rPr>
        <w:t xml:space="preserve"> and reporting and news commentary. </w:t>
      </w:r>
    </w:p>
    <w:p w:rsidR="005C1504"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7</w:t>
      </w:r>
      <w:r w:rsidR="005C1504" w:rsidRPr="00264684">
        <w:rPr>
          <w:rFonts w:ascii="Times New Roman" w:eastAsiaTheme="minorEastAsia" w:hAnsi="Times New Roman" w:cs="Times New Roman"/>
          <w:sz w:val="24"/>
        </w:rPr>
        <w:t xml:space="preserve">: Group rehearsal for the production of magazine programme and final perfection and arrangement for the magazine programme. </w:t>
      </w:r>
    </w:p>
    <w:p w:rsidR="005C1504"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8</w:t>
      </w:r>
      <w:r w:rsidR="005C1504" w:rsidRPr="00264684">
        <w:rPr>
          <w:rFonts w:ascii="Times New Roman" w:eastAsiaTheme="minorEastAsia" w:hAnsi="Times New Roman" w:cs="Times New Roman"/>
          <w:sz w:val="24"/>
        </w:rPr>
        <w:t>: Special bulletin programme and recording</w:t>
      </w:r>
      <w:r w:rsidR="00770B2F" w:rsidRPr="00264684">
        <w:rPr>
          <w:rFonts w:ascii="Times New Roman" w:eastAsiaTheme="minorEastAsia" w:hAnsi="Times New Roman" w:cs="Times New Roman"/>
          <w:sz w:val="24"/>
        </w:rPr>
        <w:t xml:space="preserve"> of a special programme called “Daylight” with appraisal and evaluation and individual performance. </w:t>
      </w:r>
    </w:p>
    <w:p w:rsidR="00B25632" w:rsidRPr="00264684" w:rsidRDefault="00543822" w:rsidP="00264684">
      <w:pPr>
        <w:spacing w:line="360" w:lineRule="auto"/>
        <w:jc w:val="both"/>
        <w:rPr>
          <w:rFonts w:ascii="Times New Roman" w:eastAsiaTheme="minorEastAsia" w:hAnsi="Times New Roman" w:cs="Times New Roman"/>
          <w:sz w:val="24"/>
        </w:rPr>
      </w:pPr>
      <w:r>
        <w:rPr>
          <w:rFonts w:ascii="Times New Roman" w:eastAsiaTheme="minorEastAsia" w:hAnsi="Times New Roman" w:cs="Times New Roman"/>
          <w:sz w:val="24"/>
        </w:rPr>
        <w:t>WEEK 9</w:t>
      </w:r>
      <w:r w:rsidR="00B25632" w:rsidRPr="00264684">
        <w:rPr>
          <w:rFonts w:ascii="Times New Roman" w:eastAsiaTheme="minorEastAsia" w:hAnsi="Times New Roman" w:cs="Times New Roman"/>
          <w:sz w:val="24"/>
        </w:rPr>
        <w:t>: Assessment and general discussion on specific previous lessons with gradual disengagement of the students out of the scheme at the administrative</w:t>
      </w:r>
      <w:r w:rsidR="00723A2F" w:rsidRPr="00264684">
        <w:rPr>
          <w:rFonts w:ascii="Times New Roman" w:eastAsiaTheme="minorEastAsia" w:hAnsi="Times New Roman" w:cs="Times New Roman"/>
          <w:sz w:val="24"/>
        </w:rPr>
        <w:t xml:space="preserve"> department. </w:t>
      </w:r>
    </w:p>
    <w:p w:rsidR="00C44E57" w:rsidRPr="00264684" w:rsidRDefault="00C44E57">
      <w:pPr>
        <w:rPr>
          <w:rFonts w:ascii="Times New Roman" w:eastAsiaTheme="minorEastAsia" w:hAnsi="Times New Roman" w:cs="Times New Roman"/>
          <w:sz w:val="24"/>
        </w:rPr>
      </w:pPr>
      <w:r w:rsidRPr="00264684">
        <w:rPr>
          <w:rFonts w:ascii="Times New Roman" w:eastAsiaTheme="minorEastAsia" w:hAnsi="Times New Roman" w:cs="Times New Roman"/>
          <w:sz w:val="24"/>
        </w:rPr>
        <w:br w:type="page"/>
      </w:r>
    </w:p>
    <w:p w:rsidR="00C44E57" w:rsidRPr="00264684" w:rsidRDefault="00C44E57" w:rsidP="00264684">
      <w:pPr>
        <w:spacing w:line="360" w:lineRule="auto"/>
        <w:jc w:val="center"/>
        <w:rPr>
          <w:rFonts w:ascii="Times New Roman" w:eastAsiaTheme="minorEastAsia" w:hAnsi="Times New Roman" w:cs="Times New Roman"/>
          <w:b/>
          <w:sz w:val="24"/>
        </w:rPr>
      </w:pPr>
      <w:r w:rsidRPr="00264684">
        <w:rPr>
          <w:rFonts w:ascii="Times New Roman" w:eastAsiaTheme="minorEastAsia" w:hAnsi="Times New Roman" w:cs="Times New Roman"/>
          <w:b/>
          <w:sz w:val="24"/>
        </w:rPr>
        <w:lastRenderedPageBreak/>
        <w:t>CHAPTER FOUR</w:t>
      </w:r>
    </w:p>
    <w:p w:rsidR="00C44E57" w:rsidRPr="00264684" w:rsidRDefault="00C44E57" w:rsidP="003157DE">
      <w:pPr>
        <w:spacing w:line="360" w:lineRule="auto"/>
        <w:rPr>
          <w:rFonts w:ascii="Times New Roman" w:eastAsiaTheme="minorEastAsia" w:hAnsi="Times New Roman" w:cs="Times New Roman"/>
          <w:b/>
          <w:sz w:val="24"/>
        </w:rPr>
      </w:pPr>
      <w:r w:rsidRPr="00264684">
        <w:rPr>
          <w:rFonts w:ascii="Times New Roman" w:eastAsiaTheme="minorEastAsia" w:hAnsi="Times New Roman" w:cs="Times New Roman"/>
          <w:b/>
          <w:sz w:val="24"/>
        </w:rPr>
        <w:t>RECOMMENDATION AND CONCLUSION</w:t>
      </w:r>
    </w:p>
    <w:p w:rsidR="00C44E57" w:rsidRPr="00264684" w:rsidRDefault="00C44E57" w:rsidP="00264684">
      <w:pPr>
        <w:spacing w:line="360" w:lineRule="auto"/>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ab/>
        <w:t>Going</w:t>
      </w:r>
      <w:r w:rsidRPr="00264684">
        <w:rPr>
          <w:rFonts w:ascii="Times New Roman" w:eastAsiaTheme="minorEastAsia" w:hAnsi="Times New Roman" w:cs="Times New Roman"/>
          <w:sz w:val="24"/>
        </w:rPr>
        <w:tab/>
        <w:t xml:space="preserve">through some of the experience gained during the programme, I will recommend that there is need for improvement on some of the activities, both in the media organization where I served and the school. </w:t>
      </w:r>
    </w:p>
    <w:p w:rsidR="00C44E57" w:rsidRPr="00264684" w:rsidRDefault="00C44E57" w:rsidP="00264684">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The time duration for the programme should be extended for more than two months.</w:t>
      </w:r>
    </w:p>
    <w:p w:rsidR="00852E5E" w:rsidRPr="00264684" w:rsidRDefault="00C44E57" w:rsidP="00D148EA">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Media organization should create more practical knowledge for the student for them to acquire more knowledge from their versatile staff. </w:t>
      </w:r>
    </w:p>
    <w:p w:rsidR="00852E5E" w:rsidRPr="00264684" w:rsidRDefault="00852E5E" w:rsidP="003157DE">
      <w:pPr>
        <w:spacing w:line="360" w:lineRule="auto"/>
        <w:rPr>
          <w:rFonts w:ascii="Times New Roman" w:eastAsiaTheme="minorEastAsia" w:hAnsi="Times New Roman" w:cs="Times New Roman"/>
          <w:sz w:val="24"/>
        </w:rPr>
      </w:pPr>
      <w:r w:rsidRPr="00264684">
        <w:rPr>
          <w:rFonts w:ascii="Times New Roman" w:eastAsiaTheme="minorEastAsia" w:hAnsi="Times New Roman" w:cs="Times New Roman"/>
          <w:b/>
          <w:sz w:val="24"/>
        </w:rPr>
        <w:t>CONCLUSION</w:t>
      </w:r>
    </w:p>
    <w:p w:rsidR="00852E5E" w:rsidRPr="00264684" w:rsidRDefault="00852E5E" w:rsidP="00264684">
      <w:pPr>
        <w:spacing w:line="360" w:lineRule="auto"/>
        <w:ind w:firstLine="720"/>
        <w:jc w:val="both"/>
        <w:rPr>
          <w:rFonts w:ascii="Times New Roman" w:eastAsiaTheme="minorEastAsia" w:hAnsi="Times New Roman" w:cs="Times New Roman"/>
          <w:sz w:val="24"/>
        </w:rPr>
      </w:pPr>
      <w:r w:rsidRPr="00264684">
        <w:rPr>
          <w:rFonts w:ascii="Times New Roman" w:eastAsiaTheme="minorEastAsia" w:hAnsi="Times New Roman" w:cs="Times New Roman"/>
          <w:sz w:val="24"/>
        </w:rPr>
        <w:t xml:space="preserve">SIWES was established to provide opportunities for students to be involved in the </w:t>
      </w:r>
      <w:r w:rsidR="00001309" w:rsidRPr="00264684">
        <w:rPr>
          <w:rFonts w:ascii="Times New Roman" w:eastAsiaTheme="minorEastAsia" w:hAnsi="Times New Roman" w:cs="Times New Roman"/>
          <w:sz w:val="24"/>
        </w:rPr>
        <w:t>practical aspect of their respective disciplines in the industries working environment. During my four (4) months industrial training, I gained a wide range of experience from the various assignment undertaken such as; news writing and reporting, news alignment, news commentary and editing process. All the experience gained help to fulfill the objectives of SIWES.</w:t>
      </w:r>
    </w:p>
    <w:p w:rsidR="00001309" w:rsidRDefault="00001309"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852E5E">
      <w:pPr>
        <w:ind w:firstLine="720"/>
        <w:rPr>
          <w:rFonts w:ascii="Times New Roman" w:eastAsiaTheme="minorEastAsia" w:hAnsi="Times New Roman" w:cs="Times New Roman"/>
          <w:sz w:val="24"/>
        </w:rPr>
      </w:pPr>
    </w:p>
    <w:p w:rsidR="00D148EA" w:rsidRDefault="00D148EA" w:rsidP="00D148EA">
      <w:pPr>
        <w:rPr>
          <w:rFonts w:ascii="Times New Roman" w:eastAsiaTheme="minorEastAsia" w:hAnsi="Times New Roman" w:cs="Times New Roman"/>
          <w:sz w:val="24"/>
        </w:rPr>
      </w:pPr>
    </w:p>
    <w:p w:rsidR="00D148EA" w:rsidRDefault="00D148EA" w:rsidP="00D148EA">
      <w:pPr>
        <w:rPr>
          <w:rFonts w:ascii="Times New Roman" w:eastAsiaTheme="minorEastAsia" w:hAnsi="Times New Roman" w:cs="Times New Roman"/>
          <w:sz w:val="24"/>
        </w:rPr>
      </w:pPr>
    </w:p>
    <w:p w:rsidR="00D148EA" w:rsidRPr="00264684" w:rsidRDefault="00D148EA" w:rsidP="00852E5E">
      <w:pPr>
        <w:ind w:firstLine="720"/>
        <w:rPr>
          <w:rFonts w:ascii="Times New Roman" w:eastAsiaTheme="minorEastAsia" w:hAnsi="Times New Roman" w:cs="Times New Roman"/>
          <w:sz w:val="24"/>
        </w:rPr>
      </w:pPr>
    </w:p>
    <w:p w:rsidR="00001309" w:rsidRPr="00264684" w:rsidRDefault="00001309" w:rsidP="00264684">
      <w:pPr>
        <w:spacing w:line="360" w:lineRule="auto"/>
        <w:jc w:val="center"/>
        <w:rPr>
          <w:rFonts w:ascii="Times New Roman" w:eastAsiaTheme="minorEastAsia" w:hAnsi="Times New Roman" w:cs="Times New Roman"/>
          <w:sz w:val="24"/>
        </w:rPr>
      </w:pPr>
      <w:r w:rsidRPr="00264684">
        <w:rPr>
          <w:rFonts w:ascii="Times New Roman" w:eastAsiaTheme="minorEastAsia" w:hAnsi="Times New Roman" w:cs="Times New Roman"/>
          <w:b/>
          <w:sz w:val="24"/>
        </w:rPr>
        <w:lastRenderedPageBreak/>
        <w:t>REFERENCES</w:t>
      </w:r>
    </w:p>
    <w:p w:rsidR="00001309" w:rsidRPr="00264684" w:rsidRDefault="00001309" w:rsidP="00264684">
      <w:pPr>
        <w:spacing w:line="360" w:lineRule="auto"/>
        <w:ind w:firstLine="720"/>
        <w:rPr>
          <w:rFonts w:ascii="Times New Roman" w:eastAsiaTheme="minorEastAsia" w:hAnsi="Times New Roman" w:cs="Times New Roman"/>
          <w:sz w:val="24"/>
        </w:rPr>
      </w:pPr>
      <w:r w:rsidRPr="00264684">
        <w:rPr>
          <w:rFonts w:ascii="Times New Roman" w:eastAsiaTheme="minorEastAsia" w:hAnsi="Times New Roman" w:cs="Times New Roman"/>
          <w:sz w:val="24"/>
        </w:rPr>
        <w:t>New Oxford Dictionary (reserved edition)</w:t>
      </w:r>
    </w:p>
    <w:p w:rsidR="00001309" w:rsidRPr="00264684" w:rsidRDefault="00001309" w:rsidP="00264684">
      <w:pPr>
        <w:spacing w:line="360" w:lineRule="auto"/>
        <w:ind w:firstLine="720"/>
        <w:rPr>
          <w:rFonts w:ascii="Cambria Math" w:hAnsi="Cambria Math" w:cs="Times New Roman"/>
          <w:sz w:val="24"/>
          <w:oMath/>
        </w:rPr>
      </w:pPr>
      <w:r w:rsidRPr="00264684">
        <w:rPr>
          <w:rFonts w:ascii="Times New Roman" w:eastAsiaTheme="minorEastAsia" w:hAnsi="Times New Roman" w:cs="Times New Roman"/>
          <w:sz w:val="24"/>
        </w:rPr>
        <w:t>Website page (</w:t>
      </w:r>
      <w:hyperlink r:id="rId7" w:history="1">
        <w:r w:rsidRPr="00264684">
          <w:rPr>
            <w:rStyle w:val="Hyperlink"/>
            <w:rFonts w:ascii="Times New Roman" w:eastAsiaTheme="minorEastAsia" w:hAnsi="Times New Roman" w:cs="Times New Roman"/>
            <w:sz w:val="24"/>
          </w:rPr>
          <w:t>www.radiokwara.com</w:t>
        </w:r>
      </w:hyperlink>
      <w:r w:rsidRPr="00264684">
        <w:rPr>
          <w:rFonts w:ascii="Times New Roman" w:eastAsiaTheme="minorEastAsia" w:hAnsi="Times New Roman" w:cs="Times New Roman"/>
          <w:sz w:val="24"/>
        </w:rPr>
        <w:t xml:space="preserve">) </w:t>
      </w:r>
    </w:p>
    <w:sectPr w:rsidR="00001309" w:rsidRPr="00264684" w:rsidSect="008916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9BD" w:rsidRDefault="003879BD" w:rsidP="001676B5">
      <w:pPr>
        <w:spacing w:after="0" w:line="240" w:lineRule="auto"/>
      </w:pPr>
      <w:r>
        <w:separator/>
      </w:r>
    </w:p>
  </w:endnote>
  <w:endnote w:type="continuationSeparator" w:id="0">
    <w:p w:rsidR="003879BD" w:rsidRDefault="003879BD" w:rsidP="0016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212"/>
      <w:docPartObj>
        <w:docPartGallery w:val="Page Numbers (Bottom of Page)"/>
        <w:docPartUnique/>
      </w:docPartObj>
    </w:sdtPr>
    <w:sdtContent>
      <w:p w:rsidR="001676B5" w:rsidRDefault="00B40218">
        <w:pPr>
          <w:pStyle w:val="Footer"/>
          <w:jc w:val="center"/>
        </w:pPr>
        <w:r>
          <w:fldChar w:fldCharType="begin"/>
        </w:r>
        <w:r>
          <w:instrText xml:space="preserve"> PAGE   \* MERGEFORMAT </w:instrText>
        </w:r>
        <w:r>
          <w:fldChar w:fldCharType="separate"/>
        </w:r>
        <w:r w:rsidR="00C36C9A">
          <w:rPr>
            <w:noProof/>
          </w:rPr>
          <w:t>8</w:t>
        </w:r>
        <w:r>
          <w:rPr>
            <w:noProof/>
          </w:rPr>
          <w:fldChar w:fldCharType="end"/>
        </w:r>
      </w:p>
    </w:sdtContent>
  </w:sdt>
  <w:p w:rsidR="001676B5" w:rsidRDefault="00167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9BD" w:rsidRDefault="003879BD" w:rsidP="001676B5">
      <w:pPr>
        <w:spacing w:after="0" w:line="240" w:lineRule="auto"/>
      </w:pPr>
      <w:r>
        <w:separator/>
      </w:r>
    </w:p>
  </w:footnote>
  <w:footnote w:type="continuationSeparator" w:id="0">
    <w:p w:rsidR="003879BD" w:rsidRDefault="003879BD" w:rsidP="001676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610E6"/>
    <w:multiLevelType w:val="hybridMultilevel"/>
    <w:tmpl w:val="EA289E1E"/>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nsid w:val="727376A3"/>
    <w:multiLevelType w:val="hybridMultilevel"/>
    <w:tmpl w:val="9214A178"/>
    <w:lvl w:ilvl="0" w:tplc="38DE0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26"/>
    <w:rsid w:val="00001309"/>
    <w:rsid w:val="00025912"/>
    <w:rsid w:val="00034FD0"/>
    <w:rsid w:val="00074BEE"/>
    <w:rsid w:val="000969C9"/>
    <w:rsid w:val="00106199"/>
    <w:rsid w:val="00143E64"/>
    <w:rsid w:val="00162033"/>
    <w:rsid w:val="001676B5"/>
    <w:rsid w:val="001811B4"/>
    <w:rsid w:val="001965FF"/>
    <w:rsid w:val="001B5EAE"/>
    <w:rsid w:val="001B77A8"/>
    <w:rsid w:val="001C4DBD"/>
    <w:rsid w:val="001D3867"/>
    <w:rsid w:val="00232D10"/>
    <w:rsid w:val="00246922"/>
    <w:rsid w:val="00264684"/>
    <w:rsid w:val="00290401"/>
    <w:rsid w:val="002A5E36"/>
    <w:rsid w:val="002B5335"/>
    <w:rsid w:val="003068BC"/>
    <w:rsid w:val="003157DE"/>
    <w:rsid w:val="00347185"/>
    <w:rsid w:val="00352A15"/>
    <w:rsid w:val="0036209C"/>
    <w:rsid w:val="00367C2A"/>
    <w:rsid w:val="003879BD"/>
    <w:rsid w:val="0039559E"/>
    <w:rsid w:val="00410A33"/>
    <w:rsid w:val="00460F8C"/>
    <w:rsid w:val="004873A1"/>
    <w:rsid w:val="004B0191"/>
    <w:rsid w:val="00506C98"/>
    <w:rsid w:val="00543822"/>
    <w:rsid w:val="005446F9"/>
    <w:rsid w:val="00566531"/>
    <w:rsid w:val="005670A7"/>
    <w:rsid w:val="00570604"/>
    <w:rsid w:val="005815DD"/>
    <w:rsid w:val="005C09B0"/>
    <w:rsid w:val="005C1504"/>
    <w:rsid w:val="005F5DA8"/>
    <w:rsid w:val="00636950"/>
    <w:rsid w:val="00662AFB"/>
    <w:rsid w:val="00672C22"/>
    <w:rsid w:val="00674172"/>
    <w:rsid w:val="00681479"/>
    <w:rsid w:val="006B1F0D"/>
    <w:rsid w:val="006C0C3E"/>
    <w:rsid w:val="006D533C"/>
    <w:rsid w:val="0070434F"/>
    <w:rsid w:val="00723A2F"/>
    <w:rsid w:val="00744B46"/>
    <w:rsid w:val="00753A86"/>
    <w:rsid w:val="0075589E"/>
    <w:rsid w:val="00767385"/>
    <w:rsid w:val="00770B2F"/>
    <w:rsid w:val="00786B54"/>
    <w:rsid w:val="007B4C6C"/>
    <w:rsid w:val="007C188D"/>
    <w:rsid w:val="007C198A"/>
    <w:rsid w:val="007C7810"/>
    <w:rsid w:val="007F2753"/>
    <w:rsid w:val="007F766B"/>
    <w:rsid w:val="0080421E"/>
    <w:rsid w:val="00852E5E"/>
    <w:rsid w:val="008563D0"/>
    <w:rsid w:val="0089166A"/>
    <w:rsid w:val="008951A2"/>
    <w:rsid w:val="008A077F"/>
    <w:rsid w:val="008A585E"/>
    <w:rsid w:val="008A5F63"/>
    <w:rsid w:val="008B0E57"/>
    <w:rsid w:val="008B440C"/>
    <w:rsid w:val="008F0E00"/>
    <w:rsid w:val="00931394"/>
    <w:rsid w:val="009340DF"/>
    <w:rsid w:val="009439B9"/>
    <w:rsid w:val="009713B8"/>
    <w:rsid w:val="009C0239"/>
    <w:rsid w:val="009E1598"/>
    <w:rsid w:val="009E50C2"/>
    <w:rsid w:val="009F7B14"/>
    <w:rsid w:val="00A70BB5"/>
    <w:rsid w:val="00A71568"/>
    <w:rsid w:val="00A74CDF"/>
    <w:rsid w:val="00A82788"/>
    <w:rsid w:val="00AB1240"/>
    <w:rsid w:val="00AB4BFB"/>
    <w:rsid w:val="00AB7945"/>
    <w:rsid w:val="00AE2EA7"/>
    <w:rsid w:val="00B12D6E"/>
    <w:rsid w:val="00B25632"/>
    <w:rsid w:val="00B3103C"/>
    <w:rsid w:val="00B40218"/>
    <w:rsid w:val="00B45726"/>
    <w:rsid w:val="00B46A45"/>
    <w:rsid w:val="00B52F64"/>
    <w:rsid w:val="00BF090B"/>
    <w:rsid w:val="00BF3D64"/>
    <w:rsid w:val="00BF4041"/>
    <w:rsid w:val="00C308ED"/>
    <w:rsid w:val="00C36C9A"/>
    <w:rsid w:val="00C44E57"/>
    <w:rsid w:val="00C51592"/>
    <w:rsid w:val="00C52855"/>
    <w:rsid w:val="00C531FA"/>
    <w:rsid w:val="00C67308"/>
    <w:rsid w:val="00C92813"/>
    <w:rsid w:val="00C93C95"/>
    <w:rsid w:val="00C95BA4"/>
    <w:rsid w:val="00CA75BC"/>
    <w:rsid w:val="00CD429B"/>
    <w:rsid w:val="00D148EA"/>
    <w:rsid w:val="00D42824"/>
    <w:rsid w:val="00D51FB9"/>
    <w:rsid w:val="00D53A92"/>
    <w:rsid w:val="00D53D6E"/>
    <w:rsid w:val="00D64802"/>
    <w:rsid w:val="00D76DC6"/>
    <w:rsid w:val="00DA074D"/>
    <w:rsid w:val="00DA6894"/>
    <w:rsid w:val="00DD1772"/>
    <w:rsid w:val="00DE0479"/>
    <w:rsid w:val="00DE780B"/>
    <w:rsid w:val="00E235B7"/>
    <w:rsid w:val="00E27252"/>
    <w:rsid w:val="00E643C0"/>
    <w:rsid w:val="00E72356"/>
    <w:rsid w:val="00ED1AB0"/>
    <w:rsid w:val="00ED204B"/>
    <w:rsid w:val="00F076CD"/>
    <w:rsid w:val="00F5399D"/>
    <w:rsid w:val="00F81926"/>
    <w:rsid w:val="00F929F2"/>
    <w:rsid w:val="00FD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2FD4B-AAA9-438C-95F7-5CDF48C6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A86"/>
    <w:pPr>
      <w:ind w:left="720"/>
      <w:contextualSpacing/>
    </w:pPr>
  </w:style>
  <w:style w:type="character" w:styleId="Hyperlink">
    <w:name w:val="Hyperlink"/>
    <w:basedOn w:val="DefaultParagraphFont"/>
    <w:uiPriority w:val="99"/>
    <w:unhideWhenUsed/>
    <w:rsid w:val="00BF3D64"/>
    <w:rPr>
      <w:color w:val="0000FF" w:themeColor="hyperlink"/>
      <w:u w:val="single"/>
    </w:rPr>
  </w:style>
  <w:style w:type="paragraph" w:styleId="BalloonText">
    <w:name w:val="Balloon Text"/>
    <w:basedOn w:val="Normal"/>
    <w:link w:val="BalloonTextChar"/>
    <w:uiPriority w:val="99"/>
    <w:semiHidden/>
    <w:unhideWhenUsed/>
    <w:rsid w:val="00755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89E"/>
    <w:rPr>
      <w:rFonts w:ascii="Tahoma" w:hAnsi="Tahoma" w:cs="Tahoma"/>
      <w:sz w:val="16"/>
      <w:szCs w:val="16"/>
    </w:rPr>
  </w:style>
  <w:style w:type="character" w:styleId="PlaceholderText">
    <w:name w:val="Placeholder Text"/>
    <w:basedOn w:val="DefaultParagraphFont"/>
    <w:uiPriority w:val="99"/>
    <w:semiHidden/>
    <w:rsid w:val="00A71568"/>
    <w:rPr>
      <w:color w:val="808080"/>
    </w:rPr>
  </w:style>
  <w:style w:type="paragraph" w:styleId="Header">
    <w:name w:val="header"/>
    <w:basedOn w:val="Normal"/>
    <w:link w:val="HeaderChar"/>
    <w:uiPriority w:val="99"/>
    <w:semiHidden/>
    <w:unhideWhenUsed/>
    <w:rsid w:val="001676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76B5"/>
  </w:style>
  <w:style w:type="paragraph" w:styleId="Footer">
    <w:name w:val="footer"/>
    <w:basedOn w:val="Normal"/>
    <w:link w:val="FooterChar"/>
    <w:uiPriority w:val="99"/>
    <w:unhideWhenUsed/>
    <w:rsid w:val="00167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diokwa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gat</cp:lastModifiedBy>
  <cp:revision>2</cp:revision>
  <cp:lastPrinted>2024-04-02T11:43:00Z</cp:lastPrinted>
  <dcterms:created xsi:type="dcterms:W3CDTF">2025-04-09T15:05:00Z</dcterms:created>
  <dcterms:modified xsi:type="dcterms:W3CDTF">2025-04-09T15:05:00Z</dcterms:modified>
</cp:coreProperties>
</file>