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69" w:rsidRPr="00310994" w:rsidRDefault="00A57269" w:rsidP="00A57269">
      <w:pPr>
        <w:tabs>
          <w:tab w:val="left" w:pos="720"/>
        </w:tabs>
        <w:ind w:left="720"/>
        <w:jc w:val="center"/>
        <w:rPr>
          <w:rFonts w:ascii="Times New Roman" w:hAnsi="Times New Roman"/>
          <w:b/>
          <w:sz w:val="28"/>
          <w:szCs w:val="28"/>
        </w:rPr>
      </w:pPr>
      <w:r>
        <w:rPr>
          <w:rFonts w:ascii="Times New Roman" w:hAnsi="Times New Roman"/>
          <w:noProof/>
          <w:sz w:val="28"/>
          <w:szCs w:val="28"/>
        </w:rPr>
        <w:drawing>
          <wp:anchor distT="0" distB="0" distL="114300" distR="114300" simplePos="0" relativeHeight="251660288" behindDoc="1" locked="0" layoutInCell="1" allowOverlap="1">
            <wp:simplePos x="0" y="0"/>
            <wp:positionH relativeFrom="column">
              <wp:posOffset>2718435</wp:posOffset>
            </wp:positionH>
            <wp:positionV relativeFrom="paragraph">
              <wp:posOffset>315595</wp:posOffset>
            </wp:positionV>
            <wp:extent cx="880745" cy="784225"/>
            <wp:effectExtent l="19050" t="0" r="0" b="0"/>
            <wp:wrapThrough wrapText="bothSides">
              <wp:wrapPolygon edited="0">
                <wp:start x="-467" y="0"/>
                <wp:lineTo x="-467" y="20988"/>
                <wp:lineTo x="21491" y="20988"/>
                <wp:lineTo x="21491" y="0"/>
                <wp:lineTo x="-467" y="0"/>
              </wp:wrapPolygon>
            </wp:wrapThrough>
            <wp:docPr id="2" name="Picture 1" descr="G:\WhatsApp\Media\WhatsApp Profile Photos\SLT GROUP CHART 20150817_19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App\Media\WhatsApp Profile Photos\SLT GROUP CHART 20150817_190712.jpg"/>
                    <pic:cNvPicPr>
                      <a:picLocks noChangeAspect="1" noChangeArrowheads="1"/>
                    </pic:cNvPicPr>
                  </pic:nvPicPr>
                  <pic:blipFill>
                    <a:blip r:embed="rId5" cstate="print"/>
                    <a:srcRect/>
                    <a:stretch>
                      <a:fillRect/>
                    </a:stretch>
                  </pic:blipFill>
                  <pic:spPr bwMode="auto">
                    <a:xfrm>
                      <a:off x="0" y="0"/>
                      <a:ext cx="880745" cy="784225"/>
                    </a:xfrm>
                    <a:prstGeom prst="rect">
                      <a:avLst/>
                    </a:prstGeom>
                    <a:noFill/>
                    <a:ln w="9525">
                      <a:noFill/>
                      <a:miter lim="800000"/>
                      <a:headEnd/>
                      <a:tailEnd/>
                    </a:ln>
                  </pic:spPr>
                </pic:pic>
              </a:graphicData>
            </a:graphic>
          </wp:anchor>
        </w:drawing>
      </w:r>
    </w:p>
    <w:p w:rsidR="00A57269" w:rsidRPr="00036513" w:rsidRDefault="00A57269" w:rsidP="00A57269">
      <w:pPr>
        <w:tabs>
          <w:tab w:val="left" w:pos="720"/>
        </w:tabs>
        <w:ind w:left="720"/>
        <w:jc w:val="center"/>
        <w:rPr>
          <w:rFonts w:ascii="Times New Roman" w:hAnsi="Times New Roman"/>
          <w:b/>
          <w:sz w:val="20"/>
          <w:szCs w:val="28"/>
        </w:rPr>
      </w:pPr>
    </w:p>
    <w:p w:rsidR="00A57269" w:rsidRPr="00310994" w:rsidRDefault="00A57269" w:rsidP="00A57269">
      <w:pPr>
        <w:tabs>
          <w:tab w:val="left" w:pos="720"/>
        </w:tabs>
        <w:rPr>
          <w:rFonts w:ascii="Times New Roman" w:hAnsi="Times New Roman"/>
          <w:b/>
          <w:sz w:val="28"/>
          <w:szCs w:val="28"/>
        </w:rPr>
      </w:pPr>
    </w:p>
    <w:p w:rsidR="00A57269" w:rsidRPr="00036513" w:rsidRDefault="00A57269" w:rsidP="00A57269">
      <w:pPr>
        <w:tabs>
          <w:tab w:val="left" w:pos="720"/>
        </w:tabs>
        <w:ind w:left="720"/>
        <w:jc w:val="center"/>
        <w:rPr>
          <w:rFonts w:ascii="Times New Roman" w:hAnsi="Times New Roman"/>
          <w:b/>
          <w:sz w:val="8"/>
          <w:szCs w:val="28"/>
        </w:rPr>
      </w:pPr>
    </w:p>
    <w:p w:rsidR="00A57269" w:rsidRPr="00310994" w:rsidRDefault="00A57269" w:rsidP="00A57269">
      <w:pPr>
        <w:tabs>
          <w:tab w:val="left" w:pos="720"/>
        </w:tabs>
        <w:ind w:left="720"/>
        <w:jc w:val="center"/>
        <w:rPr>
          <w:rFonts w:ascii="Times New Roman" w:hAnsi="Times New Roman"/>
          <w:b/>
          <w:sz w:val="28"/>
          <w:szCs w:val="28"/>
        </w:rPr>
      </w:pPr>
      <w:r w:rsidRPr="00310994">
        <w:rPr>
          <w:rFonts w:ascii="Times New Roman" w:hAnsi="Times New Roman"/>
          <w:b/>
          <w:sz w:val="28"/>
          <w:szCs w:val="28"/>
        </w:rPr>
        <w:t>TECHNICAL REPORT</w:t>
      </w:r>
    </w:p>
    <w:p w:rsidR="00A57269" w:rsidRPr="00310994" w:rsidRDefault="00A57269" w:rsidP="00A57269">
      <w:pPr>
        <w:tabs>
          <w:tab w:val="left" w:pos="720"/>
        </w:tabs>
        <w:ind w:left="720"/>
        <w:jc w:val="center"/>
        <w:rPr>
          <w:rFonts w:ascii="Times New Roman" w:hAnsi="Times New Roman"/>
          <w:b/>
          <w:sz w:val="28"/>
          <w:szCs w:val="28"/>
        </w:rPr>
      </w:pPr>
      <w:r w:rsidRPr="00310994">
        <w:rPr>
          <w:rFonts w:ascii="Times New Roman" w:hAnsi="Times New Roman"/>
          <w:b/>
          <w:sz w:val="28"/>
          <w:szCs w:val="28"/>
        </w:rPr>
        <w:t>ON</w:t>
      </w:r>
    </w:p>
    <w:p w:rsidR="00A57269" w:rsidRPr="00310994" w:rsidRDefault="00A57269" w:rsidP="00A57269">
      <w:pPr>
        <w:tabs>
          <w:tab w:val="left" w:pos="720"/>
        </w:tabs>
        <w:ind w:left="720"/>
        <w:jc w:val="center"/>
        <w:rPr>
          <w:rFonts w:ascii="Times New Roman" w:hAnsi="Times New Roman"/>
          <w:b/>
          <w:sz w:val="28"/>
          <w:szCs w:val="28"/>
        </w:rPr>
      </w:pPr>
      <w:r w:rsidRPr="00310994">
        <w:rPr>
          <w:rFonts w:ascii="Times New Roman" w:hAnsi="Times New Roman"/>
          <w:b/>
          <w:sz w:val="28"/>
          <w:szCs w:val="28"/>
        </w:rPr>
        <w:t>STUDENT INDUSTRIAL WORK EXPERI</w:t>
      </w:r>
      <w:r>
        <w:rPr>
          <w:rFonts w:ascii="Times New Roman" w:hAnsi="Times New Roman"/>
          <w:b/>
          <w:sz w:val="28"/>
          <w:szCs w:val="28"/>
        </w:rPr>
        <w:t>E</w:t>
      </w:r>
      <w:r w:rsidRPr="00310994">
        <w:rPr>
          <w:rFonts w:ascii="Times New Roman" w:hAnsi="Times New Roman"/>
          <w:b/>
          <w:sz w:val="28"/>
          <w:szCs w:val="28"/>
        </w:rPr>
        <w:t>NCE SCHEME (SIWES)</w:t>
      </w:r>
    </w:p>
    <w:p w:rsidR="00A57269" w:rsidRDefault="00A57269" w:rsidP="00A57269">
      <w:pPr>
        <w:tabs>
          <w:tab w:val="left" w:pos="720"/>
        </w:tabs>
        <w:ind w:left="720"/>
        <w:jc w:val="center"/>
        <w:rPr>
          <w:rFonts w:ascii="Times New Roman" w:hAnsi="Times New Roman"/>
          <w:b/>
          <w:sz w:val="28"/>
          <w:szCs w:val="28"/>
        </w:rPr>
      </w:pPr>
    </w:p>
    <w:p w:rsidR="00A57269" w:rsidRPr="00036513" w:rsidRDefault="00A57269" w:rsidP="00A57269">
      <w:pPr>
        <w:tabs>
          <w:tab w:val="left" w:pos="720"/>
        </w:tabs>
        <w:ind w:left="720"/>
        <w:jc w:val="center"/>
        <w:rPr>
          <w:rFonts w:ascii="Times New Roman" w:hAnsi="Times New Roman"/>
          <w:b/>
          <w:sz w:val="28"/>
          <w:szCs w:val="28"/>
        </w:rPr>
      </w:pPr>
      <w:r w:rsidRPr="00310994">
        <w:rPr>
          <w:rFonts w:ascii="Times New Roman" w:hAnsi="Times New Roman"/>
          <w:b/>
          <w:sz w:val="28"/>
          <w:szCs w:val="28"/>
        </w:rPr>
        <w:t>HELD AT</w:t>
      </w:r>
    </w:p>
    <w:p w:rsidR="00A57269" w:rsidRPr="00036513" w:rsidRDefault="00A57269" w:rsidP="00A57269">
      <w:pPr>
        <w:tabs>
          <w:tab w:val="left" w:pos="720"/>
        </w:tabs>
        <w:spacing w:after="0" w:line="240" w:lineRule="auto"/>
        <w:jc w:val="center"/>
        <w:rPr>
          <w:rFonts w:ascii="Times New Roman" w:hAnsi="Times New Roman"/>
          <w:b/>
          <w:sz w:val="52"/>
          <w:szCs w:val="28"/>
        </w:rPr>
      </w:pPr>
      <w:r>
        <w:rPr>
          <w:rFonts w:ascii="Times New Roman" w:hAnsi="Times New Roman"/>
          <w:b/>
          <w:sz w:val="52"/>
          <w:szCs w:val="28"/>
        </w:rPr>
        <w:t>TUNGBA F.M 100.9</w:t>
      </w:r>
    </w:p>
    <w:p w:rsidR="00A57269" w:rsidRDefault="00A57269" w:rsidP="00A57269">
      <w:pPr>
        <w:tabs>
          <w:tab w:val="left" w:pos="720"/>
        </w:tabs>
        <w:spacing w:after="0"/>
        <w:jc w:val="center"/>
        <w:rPr>
          <w:rFonts w:ascii="Times New Roman" w:hAnsi="Times New Roman"/>
          <w:b/>
          <w:i/>
          <w:sz w:val="28"/>
          <w:szCs w:val="28"/>
        </w:rPr>
      </w:pPr>
      <w:r>
        <w:rPr>
          <w:rFonts w:ascii="Times New Roman" w:hAnsi="Times New Roman"/>
          <w:b/>
          <w:i/>
          <w:sz w:val="28"/>
          <w:szCs w:val="28"/>
        </w:rPr>
        <w:t>NO 1 ONAFOWOKAN STREE, ITAOLUWO IKORODU, LAGOS STATE</w:t>
      </w:r>
    </w:p>
    <w:p w:rsidR="00A57269" w:rsidRDefault="00A57269" w:rsidP="00A57269">
      <w:pPr>
        <w:tabs>
          <w:tab w:val="left" w:pos="720"/>
        </w:tabs>
        <w:spacing w:after="0"/>
        <w:jc w:val="center"/>
        <w:rPr>
          <w:rFonts w:ascii="Times New Roman" w:hAnsi="Times New Roman"/>
          <w:b/>
          <w:i/>
          <w:sz w:val="28"/>
          <w:szCs w:val="28"/>
        </w:rPr>
      </w:pPr>
    </w:p>
    <w:p w:rsidR="00A57269" w:rsidRDefault="00A57269" w:rsidP="00A57269">
      <w:pPr>
        <w:tabs>
          <w:tab w:val="left" w:pos="720"/>
        </w:tabs>
        <w:spacing w:after="0"/>
        <w:jc w:val="center"/>
        <w:rPr>
          <w:rFonts w:ascii="Times New Roman" w:hAnsi="Times New Roman"/>
          <w:b/>
          <w:i/>
          <w:sz w:val="28"/>
          <w:szCs w:val="28"/>
        </w:rPr>
      </w:pPr>
    </w:p>
    <w:p w:rsidR="00A57269" w:rsidRPr="00310994" w:rsidRDefault="00A57269" w:rsidP="00A57269">
      <w:pPr>
        <w:tabs>
          <w:tab w:val="left" w:pos="720"/>
        </w:tabs>
        <w:spacing w:after="0" w:line="240" w:lineRule="auto"/>
        <w:contextualSpacing/>
        <w:jc w:val="center"/>
        <w:rPr>
          <w:rFonts w:ascii="Times New Roman" w:hAnsi="Times New Roman"/>
          <w:b/>
          <w:i/>
          <w:sz w:val="28"/>
          <w:szCs w:val="28"/>
        </w:rPr>
      </w:pPr>
      <w:r w:rsidRPr="00310994">
        <w:rPr>
          <w:rFonts w:ascii="Times New Roman" w:hAnsi="Times New Roman"/>
          <w:b/>
          <w:i/>
          <w:sz w:val="28"/>
          <w:szCs w:val="28"/>
        </w:rPr>
        <w:t>WRITTEN BY</w:t>
      </w:r>
    </w:p>
    <w:p w:rsidR="00A57269" w:rsidRPr="00326932" w:rsidRDefault="00377F28" w:rsidP="00A57269">
      <w:pPr>
        <w:tabs>
          <w:tab w:val="left" w:pos="720"/>
        </w:tabs>
        <w:spacing w:after="0" w:line="240" w:lineRule="auto"/>
        <w:contextualSpacing/>
        <w:jc w:val="center"/>
        <w:rPr>
          <w:rFonts w:ascii="Times New Roman" w:hAnsi="Times New Roman"/>
          <w:b/>
          <w:sz w:val="40"/>
          <w:szCs w:val="28"/>
        </w:rPr>
      </w:pPr>
      <w:r>
        <w:rPr>
          <w:rFonts w:ascii="Times New Roman" w:hAnsi="Times New Roman"/>
          <w:b/>
          <w:sz w:val="40"/>
          <w:szCs w:val="28"/>
        </w:rPr>
        <w:t>MUSTAPHA AISHAT AYOMIDE</w:t>
      </w:r>
    </w:p>
    <w:p w:rsidR="00A57269" w:rsidRPr="00326932" w:rsidRDefault="00A57269" w:rsidP="00A57269">
      <w:pPr>
        <w:tabs>
          <w:tab w:val="left" w:pos="720"/>
        </w:tabs>
        <w:spacing w:after="0" w:line="240" w:lineRule="auto"/>
        <w:contextualSpacing/>
        <w:jc w:val="center"/>
        <w:rPr>
          <w:rFonts w:ascii="Times New Roman" w:hAnsi="Times New Roman"/>
          <w:b/>
          <w:sz w:val="40"/>
          <w:szCs w:val="28"/>
        </w:rPr>
      </w:pPr>
      <w:r>
        <w:rPr>
          <w:rFonts w:ascii="Times New Roman" w:hAnsi="Times New Roman"/>
          <w:b/>
          <w:sz w:val="40"/>
          <w:szCs w:val="28"/>
        </w:rPr>
        <w:t>ND/23/MAC/FT/00</w:t>
      </w:r>
      <w:r w:rsidR="00377F28">
        <w:rPr>
          <w:rFonts w:ascii="Times New Roman" w:hAnsi="Times New Roman"/>
          <w:b/>
          <w:sz w:val="40"/>
          <w:szCs w:val="28"/>
        </w:rPr>
        <w:t>61</w:t>
      </w:r>
    </w:p>
    <w:p w:rsidR="00A57269" w:rsidRDefault="00A57269" w:rsidP="00A57269">
      <w:pPr>
        <w:tabs>
          <w:tab w:val="left" w:pos="720"/>
        </w:tabs>
        <w:spacing w:after="0" w:line="240" w:lineRule="auto"/>
        <w:jc w:val="center"/>
        <w:rPr>
          <w:rFonts w:ascii="Times New Roman" w:hAnsi="Times New Roman"/>
          <w:b/>
          <w:sz w:val="28"/>
          <w:szCs w:val="28"/>
        </w:rPr>
      </w:pPr>
    </w:p>
    <w:p w:rsidR="00A57269" w:rsidRPr="00326932" w:rsidRDefault="00A57269" w:rsidP="00A57269">
      <w:pPr>
        <w:tabs>
          <w:tab w:val="left" w:pos="720"/>
        </w:tabs>
        <w:spacing w:after="0" w:line="240" w:lineRule="auto"/>
        <w:jc w:val="center"/>
        <w:rPr>
          <w:rFonts w:ascii="Times New Roman" w:hAnsi="Times New Roman"/>
          <w:b/>
          <w:szCs w:val="28"/>
        </w:rPr>
      </w:pPr>
    </w:p>
    <w:p w:rsidR="00A57269" w:rsidRDefault="00A57269" w:rsidP="00A57269">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SUBMMITED TO THE </w:t>
      </w:r>
    </w:p>
    <w:p w:rsidR="00A57269" w:rsidRPr="00036513" w:rsidRDefault="00A57269" w:rsidP="00A57269">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DEPARTMENT OF MASS COMMUNICATION.</w:t>
      </w:r>
    </w:p>
    <w:p w:rsidR="00A57269" w:rsidRPr="00036513" w:rsidRDefault="00A57269" w:rsidP="00A57269">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INSTITUTE OF INFORMATION AND COMMUNICATION </w:t>
      </w:r>
    </w:p>
    <w:p w:rsidR="00A57269" w:rsidRPr="00036513" w:rsidRDefault="00A57269" w:rsidP="00A57269">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TECHNOLOGY (IICT) </w:t>
      </w:r>
    </w:p>
    <w:p w:rsidR="00A57269" w:rsidRPr="00036513" w:rsidRDefault="00A57269" w:rsidP="00A57269">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KWARA STATE POLYTECHNIC ILORIN, KWARA STATE.</w:t>
      </w:r>
    </w:p>
    <w:p w:rsidR="00A57269" w:rsidRDefault="00A57269" w:rsidP="00A57269">
      <w:pPr>
        <w:tabs>
          <w:tab w:val="left" w:pos="720"/>
        </w:tabs>
        <w:spacing w:after="0" w:line="240" w:lineRule="auto"/>
        <w:jc w:val="center"/>
        <w:rPr>
          <w:rFonts w:ascii="Times New Roman" w:hAnsi="Times New Roman"/>
          <w:b/>
          <w:sz w:val="28"/>
          <w:szCs w:val="28"/>
        </w:rPr>
      </w:pPr>
    </w:p>
    <w:p w:rsidR="00A57269" w:rsidRDefault="00A57269" w:rsidP="00A57269">
      <w:pPr>
        <w:tabs>
          <w:tab w:val="left" w:pos="720"/>
        </w:tabs>
        <w:spacing w:after="0" w:line="240" w:lineRule="auto"/>
        <w:jc w:val="center"/>
        <w:rPr>
          <w:rFonts w:ascii="Times New Roman" w:hAnsi="Times New Roman"/>
          <w:b/>
          <w:sz w:val="28"/>
          <w:szCs w:val="28"/>
        </w:rPr>
      </w:pPr>
    </w:p>
    <w:p w:rsidR="00A57269" w:rsidRDefault="00A57269" w:rsidP="00A57269">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 PARTIAL FULFILLMENT OF THE REQUIREMENT FOR THE AWARD OF NATIONAL DIPLOMA (ND) IN </w:t>
      </w:r>
    </w:p>
    <w:p w:rsidR="00A57269" w:rsidRPr="00036513" w:rsidRDefault="00A57269" w:rsidP="00A57269">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MASS COMMUNICATION.</w:t>
      </w:r>
    </w:p>
    <w:p w:rsidR="00A57269" w:rsidRPr="00310994" w:rsidRDefault="00A57269" w:rsidP="00A57269">
      <w:pPr>
        <w:tabs>
          <w:tab w:val="left" w:pos="720"/>
        </w:tabs>
        <w:spacing w:after="0"/>
        <w:jc w:val="center"/>
        <w:rPr>
          <w:rFonts w:ascii="Times New Roman" w:hAnsi="Times New Roman"/>
          <w:sz w:val="28"/>
          <w:szCs w:val="28"/>
        </w:rPr>
      </w:pPr>
    </w:p>
    <w:p w:rsidR="00A57269" w:rsidRPr="00310994" w:rsidRDefault="00A57269" w:rsidP="00A57269">
      <w:pPr>
        <w:tabs>
          <w:tab w:val="left" w:pos="720"/>
        </w:tabs>
        <w:jc w:val="center"/>
        <w:rPr>
          <w:rFonts w:ascii="Times New Roman" w:hAnsi="Times New Roman"/>
          <w:sz w:val="28"/>
          <w:szCs w:val="28"/>
        </w:rPr>
      </w:pPr>
    </w:p>
    <w:p w:rsidR="00A57269" w:rsidRPr="00036513" w:rsidRDefault="00A57269" w:rsidP="00A57269">
      <w:pPr>
        <w:tabs>
          <w:tab w:val="left" w:pos="720"/>
        </w:tabs>
        <w:jc w:val="center"/>
        <w:rPr>
          <w:rFonts w:ascii="Times New Roman" w:hAnsi="Times New Roman"/>
          <w:b/>
          <w:sz w:val="28"/>
          <w:szCs w:val="28"/>
          <w:vertAlign w:val="superscript"/>
        </w:rPr>
      </w:pPr>
      <w:r w:rsidRPr="00036513">
        <w:rPr>
          <w:rFonts w:ascii="Times New Roman" w:hAnsi="Times New Roman"/>
          <w:b/>
          <w:sz w:val="28"/>
          <w:szCs w:val="28"/>
        </w:rPr>
        <w:t>AUGUST – NOVEMBER, 202</w:t>
      </w:r>
      <w:r>
        <w:rPr>
          <w:rFonts w:ascii="Times New Roman" w:hAnsi="Times New Roman"/>
          <w:b/>
          <w:sz w:val="28"/>
          <w:szCs w:val="28"/>
        </w:rPr>
        <w:t>4</w:t>
      </w:r>
    </w:p>
    <w:p w:rsidR="00A57269" w:rsidRPr="00E03FC3" w:rsidRDefault="00A57269" w:rsidP="00A57269">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DEDICATION</w:t>
      </w:r>
    </w:p>
    <w:p w:rsidR="00A57269" w:rsidRPr="00E03FC3" w:rsidRDefault="00A57269" w:rsidP="00A57269">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dedicate this report to God who spared my life to date, and for giving me the wisdom, strength and knowledge as well as understanding throughout my training period. I equally dedicate this report to my lovely caring my dearest parent </w:t>
      </w:r>
      <w:r w:rsidRPr="00E03FC3">
        <w:rPr>
          <w:rFonts w:ascii="Times New Roman" w:hAnsi="Times New Roman"/>
          <w:b/>
          <w:sz w:val="24"/>
          <w:szCs w:val="24"/>
        </w:rPr>
        <w:t xml:space="preserve">MR AND MRS </w:t>
      </w:r>
      <w:r w:rsidR="00377F28">
        <w:rPr>
          <w:rFonts w:ascii="Times New Roman" w:hAnsi="Times New Roman"/>
          <w:b/>
          <w:sz w:val="24"/>
          <w:szCs w:val="24"/>
        </w:rPr>
        <w:t>MUSTAPHA</w:t>
      </w:r>
      <w:r w:rsidRPr="00E03FC3">
        <w:rPr>
          <w:rFonts w:ascii="Times New Roman" w:hAnsi="Times New Roman"/>
          <w:sz w:val="24"/>
          <w:szCs w:val="24"/>
        </w:rPr>
        <w:t xml:space="preserve"> with my entire family both nuclear and extended ones that has contributed in one or the other to the successful completion of this report.</w:t>
      </w:r>
    </w:p>
    <w:p w:rsidR="00A57269" w:rsidRPr="00E03FC3" w:rsidRDefault="00A57269" w:rsidP="00A57269">
      <w:pPr>
        <w:tabs>
          <w:tab w:val="left" w:pos="720"/>
        </w:tabs>
        <w:rPr>
          <w:rFonts w:ascii="Times New Roman" w:hAnsi="Times New Roman"/>
          <w:b/>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b/>
          <w:sz w:val="24"/>
          <w:szCs w:val="24"/>
          <w:u w:val="single"/>
        </w:rPr>
      </w:pPr>
      <w:r w:rsidRPr="00E03FC3">
        <w:rPr>
          <w:rFonts w:ascii="Times New Roman" w:hAnsi="Times New Roman"/>
          <w:b/>
          <w:sz w:val="24"/>
          <w:szCs w:val="24"/>
          <w:u w:val="single"/>
        </w:rPr>
        <w:br w:type="page"/>
      </w:r>
    </w:p>
    <w:p w:rsidR="00A57269" w:rsidRPr="00E03FC3" w:rsidRDefault="00A57269" w:rsidP="00A57269">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ACKNOWLEDGE</w:t>
      </w:r>
    </w:p>
    <w:p w:rsidR="00A57269" w:rsidRPr="00E03FC3" w:rsidRDefault="00A57269" w:rsidP="00A57269">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indeed grateful to almighty God for giving me the opportunity to begin and the training successfully. </w:t>
      </w:r>
    </w:p>
    <w:p w:rsidR="00A57269" w:rsidRPr="00E03FC3" w:rsidRDefault="00A57269" w:rsidP="00A57269">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also grateful to my beloved parent </w:t>
      </w:r>
      <w:r w:rsidRPr="00E03FC3">
        <w:rPr>
          <w:rFonts w:ascii="Times New Roman" w:hAnsi="Times New Roman"/>
          <w:b/>
          <w:sz w:val="24"/>
          <w:szCs w:val="24"/>
        </w:rPr>
        <w:t xml:space="preserve">MR AND MRS </w:t>
      </w:r>
      <w:r w:rsidR="00377F28">
        <w:rPr>
          <w:rFonts w:ascii="Times New Roman" w:hAnsi="Times New Roman"/>
          <w:b/>
          <w:sz w:val="24"/>
          <w:szCs w:val="24"/>
        </w:rPr>
        <w:t>MUSTAPHA</w:t>
      </w:r>
      <w:r w:rsidRPr="00E03FC3">
        <w:rPr>
          <w:rFonts w:ascii="Times New Roman" w:hAnsi="Times New Roman"/>
          <w:sz w:val="24"/>
          <w:szCs w:val="24"/>
        </w:rPr>
        <w:t xml:space="preserve"> for their moral and financial support giving to me during my industrial training experience and also to my family as well as my dearest friends.  </w:t>
      </w:r>
    </w:p>
    <w:p w:rsidR="00A57269" w:rsidRPr="00E03FC3" w:rsidRDefault="00A57269" w:rsidP="00A57269">
      <w:pPr>
        <w:spacing w:line="360" w:lineRule="auto"/>
        <w:ind w:firstLine="720"/>
        <w:jc w:val="both"/>
        <w:rPr>
          <w:rFonts w:ascii="Times New Roman" w:hAnsi="Times New Roman"/>
          <w:sz w:val="24"/>
          <w:szCs w:val="24"/>
        </w:rPr>
      </w:pPr>
      <w:r w:rsidRPr="00E03FC3">
        <w:rPr>
          <w:rFonts w:ascii="Times New Roman" w:hAnsi="Times New Roman"/>
          <w:sz w:val="24"/>
          <w:szCs w:val="24"/>
        </w:rPr>
        <w:t>May the glory of God continue to meet them at every point of their needs (Amen).</w:t>
      </w:r>
    </w:p>
    <w:p w:rsidR="00A57269" w:rsidRPr="00E03FC3" w:rsidRDefault="00A57269" w:rsidP="00A57269">
      <w:pPr>
        <w:tabs>
          <w:tab w:val="left" w:pos="720"/>
        </w:tabs>
        <w:rPr>
          <w:rFonts w:ascii="Times New Roman" w:hAnsi="Times New Roman"/>
          <w:sz w:val="24"/>
          <w:szCs w:val="24"/>
        </w:rPr>
      </w:pPr>
    </w:p>
    <w:p w:rsidR="00A57269" w:rsidRPr="00E03FC3" w:rsidRDefault="00A57269" w:rsidP="00A57269">
      <w:pPr>
        <w:tabs>
          <w:tab w:val="left" w:pos="720"/>
        </w:tabs>
        <w:rPr>
          <w:rFonts w:ascii="Times New Roman" w:hAnsi="Times New Roman"/>
          <w:sz w:val="24"/>
          <w:szCs w:val="24"/>
        </w:rPr>
      </w:pPr>
    </w:p>
    <w:p w:rsidR="00A57269" w:rsidRPr="00BB4C3F" w:rsidRDefault="00A57269" w:rsidP="00A57269">
      <w:pPr>
        <w:tabs>
          <w:tab w:val="left" w:pos="0"/>
        </w:tabs>
        <w:spacing w:after="0"/>
        <w:contextualSpacing/>
        <w:jc w:val="center"/>
        <w:rPr>
          <w:rFonts w:ascii="Times New Roman" w:hAnsi="Times New Roman"/>
          <w:b/>
          <w:sz w:val="28"/>
          <w:szCs w:val="28"/>
        </w:rPr>
      </w:pPr>
      <w:r w:rsidRPr="00E03FC3">
        <w:rPr>
          <w:rFonts w:ascii="Times New Roman" w:hAnsi="Times New Roman"/>
          <w:b/>
          <w:sz w:val="24"/>
          <w:szCs w:val="24"/>
          <w:u w:val="single"/>
        </w:rPr>
        <w:br w:type="page"/>
      </w:r>
      <w:r w:rsidRPr="00BB4C3F">
        <w:rPr>
          <w:rFonts w:ascii="Times New Roman" w:hAnsi="Times New Roman"/>
          <w:b/>
          <w:sz w:val="28"/>
          <w:szCs w:val="28"/>
        </w:rPr>
        <w:lastRenderedPageBreak/>
        <w:t>TABLE OF CONTENT</w:t>
      </w:r>
    </w:p>
    <w:p w:rsidR="00A57269" w:rsidRPr="00BB4C3F" w:rsidRDefault="00A57269" w:rsidP="00A57269">
      <w:pPr>
        <w:tabs>
          <w:tab w:val="left" w:pos="0"/>
        </w:tabs>
        <w:spacing w:after="0"/>
        <w:contextualSpacing/>
        <w:rPr>
          <w:rFonts w:ascii="Times New Roman" w:hAnsi="Times New Roman"/>
          <w:sz w:val="28"/>
          <w:szCs w:val="28"/>
        </w:rPr>
      </w:pPr>
      <w:r w:rsidRPr="00BB4C3F">
        <w:rPr>
          <w:rFonts w:ascii="Times New Roman" w:hAnsi="Times New Roman"/>
          <w:sz w:val="28"/>
          <w:szCs w:val="28"/>
        </w:rPr>
        <w:t>TITLE PAGE</w:t>
      </w:r>
    </w:p>
    <w:p w:rsidR="00A57269" w:rsidRPr="00BB4C3F" w:rsidRDefault="00A57269" w:rsidP="00A57269">
      <w:pPr>
        <w:tabs>
          <w:tab w:val="left" w:pos="0"/>
        </w:tabs>
        <w:spacing w:after="0"/>
        <w:contextualSpacing/>
        <w:rPr>
          <w:rFonts w:ascii="Times New Roman" w:hAnsi="Times New Roman"/>
          <w:sz w:val="28"/>
          <w:szCs w:val="28"/>
        </w:rPr>
      </w:pPr>
      <w:r w:rsidRPr="00BB4C3F">
        <w:rPr>
          <w:rFonts w:ascii="Times New Roman" w:hAnsi="Times New Roman"/>
          <w:sz w:val="28"/>
          <w:szCs w:val="28"/>
        </w:rPr>
        <w:t>DEDICATION</w:t>
      </w:r>
    </w:p>
    <w:p w:rsidR="00A57269" w:rsidRPr="00BB4C3F" w:rsidRDefault="00A57269" w:rsidP="00A57269">
      <w:pPr>
        <w:tabs>
          <w:tab w:val="left" w:pos="0"/>
        </w:tabs>
        <w:spacing w:after="0"/>
        <w:contextualSpacing/>
        <w:rPr>
          <w:rFonts w:ascii="Times New Roman" w:hAnsi="Times New Roman"/>
          <w:sz w:val="28"/>
          <w:szCs w:val="28"/>
        </w:rPr>
      </w:pPr>
      <w:r w:rsidRPr="00BB4C3F">
        <w:rPr>
          <w:rFonts w:ascii="Times New Roman" w:hAnsi="Times New Roman"/>
          <w:sz w:val="28"/>
          <w:szCs w:val="28"/>
        </w:rPr>
        <w:t>ACKNOWLEDGEMENT</w:t>
      </w:r>
    </w:p>
    <w:p w:rsidR="00A57269" w:rsidRPr="00BB4C3F" w:rsidRDefault="00A57269" w:rsidP="00A57269">
      <w:pPr>
        <w:tabs>
          <w:tab w:val="left" w:pos="0"/>
        </w:tabs>
        <w:spacing w:after="0"/>
        <w:contextualSpacing/>
        <w:rPr>
          <w:rFonts w:ascii="Times New Roman" w:hAnsi="Times New Roman"/>
          <w:sz w:val="28"/>
          <w:szCs w:val="28"/>
        </w:rPr>
      </w:pPr>
      <w:r w:rsidRPr="00BB4C3F">
        <w:rPr>
          <w:rFonts w:ascii="Times New Roman" w:hAnsi="Times New Roman"/>
          <w:sz w:val="28"/>
          <w:szCs w:val="28"/>
        </w:rPr>
        <w:t>TABLE OF CONTENTS</w:t>
      </w:r>
    </w:p>
    <w:p w:rsidR="00A57269" w:rsidRPr="00BB4C3F" w:rsidRDefault="00A57269" w:rsidP="00A57269">
      <w:pPr>
        <w:tabs>
          <w:tab w:val="left" w:pos="0"/>
        </w:tabs>
        <w:spacing w:after="0"/>
        <w:contextualSpacing/>
        <w:rPr>
          <w:rFonts w:ascii="Times New Roman" w:hAnsi="Times New Roman"/>
          <w:b/>
          <w:sz w:val="28"/>
          <w:szCs w:val="28"/>
        </w:rPr>
      </w:pPr>
      <w:r w:rsidRPr="00BB4C3F">
        <w:rPr>
          <w:rFonts w:ascii="Times New Roman" w:hAnsi="Times New Roman"/>
          <w:b/>
          <w:sz w:val="24"/>
          <w:szCs w:val="24"/>
        </w:rPr>
        <w:t>CHAPTER ONE</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INTRODUCTION</w:t>
      </w:r>
    </w:p>
    <w:p w:rsidR="00A57269" w:rsidRPr="00BB4C3F" w:rsidRDefault="00A57269" w:rsidP="00A57269">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BRIEF HISTORY OF SIWES AND ITS AIMS &amp; OBJECTIVES </w:t>
      </w:r>
    </w:p>
    <w:p w:rsidR="00A57269" w:rsidRPr="00BB4C3F" w:rsidRDefault="00A57269" w:rsidP="00A57269">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DEFINITION OF SIWES </w:t>
      </w:r>
    </w:p>
    <w:p w:rsidR="00A57269" w:rsidRPr="00BB4C3F" w:rsidRDefault="00A57269" w:rsidP="00A57269">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AIMS AND OBJECTIVES OF SIWES</w:t>
      </w:r>
    </w:p>
    <w:p w:rsidR="00A57269" w:rsidRPr="00BB4C3F" w:rsidRDefault="00A57269" w:rsidP="00A57269">
      <w:pPr>
        <w:pStyle w:val="ListParagraph"/>
        <w:spacing w:after="0" w:line="360" w:lineRule="auto"/>
        <w:ind w:left="0"/>
        <w:jc w:val="both"/>
        <w:rPr>
          <w:rFonts w:ascii="Times New Roman" w:hAnsi="Times New Roman"/>
          <w:b/>
          <w:sz w:val="24"/>
          <w:szCs w:val="24"/>
        </w:rPr>
      </w:pPr>
      <w:r w:rsidRPr="00BB4C3F">
        <w:rPr>
          <w:rFonts w:ascii="Times New Roman" w:hAnsi="Times New Roman"/>
          <w:b/>
          <w:sz w:val="24"/>
          <w:szCs w:val="24"/>
        </w:rPr>
        <w:t>CHAPTER TWO</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2.0</w:t>
      </w:r>
      <w:r w:rsidRPr="00BB4C3F">
        <w:rPr>
          <w:rFonts w:ascii="Times New Roman" w:hAnsi="Times New Roman"/>
          <w:sz w:val="24"/>
          <w:szCs w:val="24"/>
        </w:rPr>
        <w:tab/>
        <w:t>BRIEF HISTORY OF TUNGBA FM RADIO 100.9</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2.1</w:t>
      </w:r>
      <w:r w:rsidRPr="00BB4C3F">
        <w:rPr>
          <w:rFonts w:ascii="Times New Roman" w:hAnsi="Times New Roman"/>
          <w:sz w:val="24"/>
          <w:szCs w:val="24"/>
        </w:rPr>
        <w:tab/>
        <w:t>OBJECTIVES OF ESTABLISHMENT (TUNGBA F.M 100.9)</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 2.2</w:t>
      </w:r>
      <w:r w:rsidRPr="00BB4C3F">
        <w:rPr>
          <w:rFonts w:ascii="Times New Roman" w:hAnsi="Times New Roman"/>
          <w:sz w:val="24"/>
          <w:szCs w:val="24"/>
        </w:rPr>
        <w:tab/>
        <w:t>DEPARTMENT IN PARROT F.M 101.1 OGBOMOSO</w:t>
      </w:r>
    </w:p>
    <w:p w:rsidR="00A57269" w:rsidRPr="00BB4C3F" w:rsidRDefault="00A57269" w:rsidP="00A57269">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THREE</w:t>
      </w:r>
    </w:p>
    <w:p w:rsidR="00A57269" w:rsidRPr="00BB4C3F" w:rsidRDefault="00A57269" w:rsidP="00A57269">
      <w:pPr>
        <w:spacing w:after="0" w:line="360" w:lineRule="auto"/>
        <w:ind w:left="360" w:hanging="360"/>
        <w:contextualSpacing/>
        <w:jc w:val="both"/>
        <w:rPr>
          <w:rFonts w:ascii="Times New Roman" w:hAnsi="Times New Roman"/>
          <w:sz w:val="24"/>
          <w:szCs w:val="24"/>
        </w:rPr>
      </w:pPr>
      <w:r w:rsidRPr="00BB4C3F">
        <w:rPr>
          <w:rFonts w:ascii="Times New Roman" w:hAnsi="Times New Roman"/>
          <w:sz w:val="24"/>
          <w:szCs w:val="24"/>
        </w:rPr>
        <w:t>3.1</w:t>
      </w:r>
      <w:r w:rsidRPr="00BB4C3F">
        <w:rPr>
          <w:rFonts w:ascii="Times New Roman" w:hAnsi="Times New Roman"/>
          <w:sz w:val="24"/>
          <w:szCs w:val="24"/>
        </w:rPr>
        <w:tab/>
      </w:r>
      <w:r w:rsidRPr="00BB4C3F">
        <w:rPr>
          <w:rFonts w:ascii="Times New Roman" w:hAnsi="Times New Roman"/>
          <w:sz w:val="24"/>
          <w:szCs w:val="24"/>
        </w:rPr>
        <w:tab/>
        <w:t>EXPERIENCE GAINED BY THE STUDENT</w:t>
      </w:r>
    </w:p>
    <w:p w:rsidR="00A57269" w:rsidRPr="00BB4C3F" w:rsidRDefault="00A57269" w:rsidP="00A57269">
      <w:pPr>
        <w:spacing w:after="0" w:line="360" w:lineRule="auto"/>
        <w:ind w:left="360" w:hanging="36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B4C3F">
        <w:rPr>
          <w:rFonts w:ascii="Times New Roman" w:hAnsi="Times New Roman"/>
          <w:sz w:val="24"/>
          <w:szCs w:val="24"/>
        </w:rPr>
        <w:t>PROGRAM IN BROADCASTING PARLIANCE​</w:t>
      </w:r>
    </w:p>
    <w:p w:rsidR="00A57269" w:rsidRPr="00BB4C3F"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r>
      <w:r w:rsidRPr="00BB4C3F">
        <w:rPr>
          <w:rFonts w:ascii="Times New Roman" w:hAnsi="Times New Roman"/>
          <w:sz w:val="24"/>
          <w:szCs w:val="24"/>
        </w:rPr>
        <w:t>ADVERTISEMENT</w:t>
      </w:r>
    </w:p>
    <w:p w:rsidR="00A57269" w:rsidRPr="00BB4C3F"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r>
      <w:r w:rsidRPr="00BB4C3F">
        <w:rPr>
          <w:rFonts w:ascii="Times New Roman" w:hAnsi="Times New Roman"/>
          <w:sz w:val="24"/>
          <w:szCs w:val="24"/>
        </w:rPr>
        <w:t>INSTRUMENT USED IN RADIO STATION</w:t>
      </w:r>
    </w:p>
    <w:p w:rsidR="00A57269" w:rsidRPr="00BB4C3F" w:rsidRDefault="00A57269" w:rsidP="00A57269">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FOUR</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4.1</w:t>
      </w:r>
      <w:r w:rsidRPr="00BB4C3F">
        <w:rPr>
          <w:rFonts w:ascii="Times New Roman" w:hAnsi="Times New Roman"/>
          <w:sz w:val="24"/>
          <w:szCs w:val="24"/>
        </w:rPr>
        <w:tab/>
        <w:t xml:space="preserve"> MAJOR ACTIVITIES OF THE ORGANIZATION </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4.2 </w:t>
      </w:r>
      <w:r>
        <w:rPr>
          <w:rFonts w:ascii="Times New Roman" w:hAnsi="Times New Roman"/>
          <w:sz w:val="24"/>
          <w:szCs w:val="24"/>
        </w:rPr>
        <w:tab/>
      </w:r>
      <w:r w:rsidRPr="00BB4C3F">
        <w:rPr>
          <w:rFonts w:ascii="Times New Roman" w:hAnsi="Times New Roman"/>
          <w:sz w:val="24"/>
          <w:szCs w:val="24"/>
        </w:rPr>
        <w:t xml:space="preserve">STUDENT SPECIFIC INVOLVEMENT AT THE VARIOUS SECTIONS/UNITS </w:t>
      </w:r>
    </w:p>
    <w:p w:rsidR="00A57269" w:rsidRPr="00BB4C3F" w:rsidRDefault="00A57269" w:rsidP="00A57269">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FIVE</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5.1 </w:t>
      </w:r>
      <w:r>
        <w:rPr>
          <w:rFonts w:ascii="Times New Roman" w:hAnsi="Times New Roman"/>
          <w:sz w:val="24"/>
          <w:szCs w:val="24"/>
        </w:rPr>
        <w:tab/>
      </w:r>
      <w:r w:rsidRPr="00BB4C3F">
        <w:rPr>
          <w:rFonts w:ascii="Times New Roman" w:hAnsi="Times New Roman"/>
          <w:sz w:val="24"/>
          <w:szCs w:val="24"/>
        </w:rPr>
        <w:t>CONCLUSION</w:t>
      </w:r>
    </w:p>
    <w:p w:rsidR="00A57269" w:rsidRPr="00BB4C3F" w:rsidRDefault="00A57269" w:rsidP="00A57269">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5.2 </w:t>
      </w:r>
      <w:r>
        <w:rPr>
          <w:rFonts w:ascii="Times New Roman" w:hAnsi="Times New Roman"/>
          <w:sz w:val="24"/>
          <w:szCs w:val="24"/>
        </w:rPr>
        <w:tab/>
      </w:r>
      <w:r w:rsidRPr="00BB4C3F">
        <w:rPr>
          <w:rFonts w:ascii="Times New Roman" w:hAnsi="Times New Roman"/>
          <w:sz w:val="24"/>
          <w:szCs w:val="24"/>
        </w:rPr>
        <w:t xml:space="preserve">SUGGESTION/RECOMMENDATION TO THE ORGANIZATION AND THE </w:t>
      </w:r>
      <w:r>
        <w:rPr>
          <w:rFonts w:ascii="Times New Roman" w:hAnsi="Times New Roman"/>
          <w:sz w:val="24"/>
          <w:szCs w:val="24"/>
        </w:rPr>
        <w:tab/>
      </w:r>
      <w:r w:rsidRPr="00BB4C3F">
        <w:rPr>
          <w:rFonts w:ascii="Times New Roman" w:hAnsi="Times New Roman"/>
          <w:sz w:val="24"/>
          <w:szCs w:val="24"/>
        </w:rPr>
        <w:t xml:space="preserve">POLYTECHNIC CONCERNING THE SIWES PROGRAMME </w:t>
      </w:r>
    </w:p>
    <w:p w:rsidR="00A57269" w:rsidRPr="00BB4C3F" w:rsidRDefault="00A57269" w:rsidP="00A57269">
      <w:pPr>
        <w:spacing w:after="0"/>
        <w:contextualSpacing/>
      </w:pPr>
    </w:p>
    <w:p w:rsidR="00A57269" w:rsidRDefault="00A57269" w:rsidP="00A57269">
      <w:pPr>
        <w:rPr>
          <w:rFonts w:ascii="Times New Roman" w:hAnsi="Times New Roman"/>
          <w:b/>
          <w:sz w:val="24"/>
          <w:szCs w:val="24"/>
        </w:rPr>
      </w:pPr>
      <w:r>
        <w:rPr>
          <w:rFonts w:ascii="Times New Roman" w:hAnsi="Times New Roman"/>
          <w:b/>
          <w:sz w:val="24"/>
          <w:szCs w:val="24"/>
        </w:rPr>
        <w:br w:type="page"/>
      </w:r>
    </w:p>
    <w:p w:rsidR="00A57269" w:rsidRPr="00E03FC3" w:rsidRDefault="00A57269" w:rsidP="00A57269">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ONE</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INTRODUCTION</w:t>
      </w:r>
    </w:p>
    <w:p w:rsidR="00A57269" w:rsidRPr="00E03FC3" w:rsidRDefault="00A57269" w:rsidP="00A57269">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 xml:space="preserve">BRIEF HISTORY OF SIWES AND ITS AIMS &amp; OBJECTIVES </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Student Industrial Work Experience Scheme (SIWES) is intended to equip the students with basic in practical knowledge of communication work to compliment the theoretical aspect they have been taught in their various institutions. </w:t>
      </w:r>
    </w:p>
    <w:p w:rsidR="00A57269" w:rsidRPr="00E03FC3" w:rsidRDefault="00A57269" w:rsidP="00A57269">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 xml:space="preserve">DEFINITION OF SIWES </w:t>
      </w:r>
      <w:bookmarkStart w:id="0" w:name="_GoBack"/>
      <w:bookmarkEnd w:id="0"/>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word SIWES is acronym for Student Industrial Work Experience Scheme (SIWES). It is a programme designed by the Industrial Training Fund (ITF) for student for every professional course to praticalize. </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SIWES programme improves the student of undergraduate being produced by the institutions during the SIWES program, the students are more field with techniques they will need in their various field of study. </w:t>
      </w:r>
    </w:p>
    <w:p w:rsidR="00A57269" w:rsidRPr="00E03FC3" w:rsidRDefault="00A57269" w:rsidP="00A57269">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AIMS AND OBJECTIVES OF SIWES</w:t>
      </w:r>
    </w:p>
    <w:p w:rsidR="00A57269" w:rsidRPr="00E03FC3" w:rsidRDefault="00A57269" w:rsidP="00A57269">
      <w:p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The aims are: </w:t>
      </w:r>
    </w:p>
    <w:p w:rsidR="00A57269" w:rsidRPr="00E03FC3" w:rsidRDefault="00A57269" w:rsidP="00A57269">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SIWES program is not exceptional to only mass communication field as it is major method applied in other field to expose the undergraduate foe future adherence. </w:t>
      </w:r>
    </w:p>
    <w:p w:rsidR="00A57269" w:rsidRPr="00E03FC3" w:rsidRDefault="00A57269" w:rsidP="00A57269">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assist and help students to know how some aspect of communication work are being carried out. </w:t>
      </w:r>
    </w:p>
    <w:p w:rsidR="00A57269" w:rsidRPr="00E03FC3" w:rsidRDefault="00A57269" w:rsidP="00A57269">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expose students to various media concepts and how to go about their procedures. Radio station expose the training student on news processing. </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 xml:space="preserve">OBJECTIVES OF SIWES    </w:t>
      </w:r>
    </w:p>
    <w:p w:rsidR="00A57269" w:rsidRPr="00E03FC3" w:rsidRDefault="00A57269" w:rsidP="00A57269">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 objectives of SIWES programme is to enable the students acquire practical skills. </w:t>
      </w:r>
    </w:p>
    <w:p w:rsidR="00A57269" w:rsidRPr="00E03FC3" w:rsidRDefault="00A57269" w:rsidP="00A57269">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improve the quality of education.</w:t>
      </w:r>
    </w:p>
    <w:p w:rsidR="00A57269" w:rsidRPr="00E03FC3" w:rsidRDefault="00A57269" w:rsidP="00A57269">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enable the students to be exposed to more practical application and use.</w:t>
      </w:r>
    </w:p>
    <w:p w:rsidR="00A57269" w:rsidRPr="00E03FC3" w:rsidRDefault="00A57269" w:rsidP="00A57269">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improve the students with an opportunity to apply his/her knowledge in real. </w:t>
      </w:r>
    </w:p>
    <w:p w:rsidR="00A57269" w:rsidRPr="00E03FC3" w:rsidRDefault="00A57269" w:rsidP="00A57269">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Work situation thereby bridging the gap between school work and practical work.</w:t>
      </w:r>
    </w:p>
    <w:p w:rsidR="00A57269" w:rsidRPr="00E03FC3" w:rsidRDefault="00A57269" w:rsidP="00A57269">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It is also post national for Higher Diploma pursuit. </w:t>
      </w:r>
    </w:p>
    <w:p w:rsidR="00A57269" w:rsidRPr="00E03FC3" w:rsidRDefault="00A57269" w:rsidP="00A57269">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prepare students for the working situating one likely to meet after graduation. </w:t>
      </w:r>
    </w:p>
    <w:p w:rsidR="00A57269" w:rsidRPr="00E03FC3" w:rsidRDefault="00A57269" w:rsidP="00A57269">
      <w:pPr>
        <w:spacing w:after="0" w:line="360" w:lineRule="auto"/>
        <w:contextualSpacing/>
        <w:rPr>
          <w:rFonts w:ascii="Times New Roman" w:hAnsi="Times New Roman"/>
          <w:sz w:val="24"/>
          <w:szCs w:val="24"/>
        </w:rPr>
      </w:pPr>
      <w:r w:rsidRPr="00E03FC3">
        <w:rPr>
          <w:rFonts w:ascii="Times New Roman" w:hAnsi="Times New Roman"/>
          <w:sz w:val="24"/>
          <w:szCs w:val="24"/>
        </w:rPr>
        <w:br w:type="page"/>
      </w:r>
    </w:p>
    <w:p w:rsidR="00A57269" w:rsidRPr="00E03FC3" w:rsidRDefault="00A57269" w:rsidP="00A57269">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TWO</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2.0</w:t>
      </w:r>
      <w:r w:rsidRPr="00E03FC3">
        <w:rPr>
          <w:rFonts w:ascii="Times New Roman" w:hAnsi="Times New Roman"/>
          <w:b/>
          <w:sz w:val="24"/>
          <w:szCs w:val="24"/>
        </w:rPr>
        <w:tab/>
        <w:t>BRIEF HISTORY OF TUNGBA FM RADIO 100.9</w:t>
      </w:r>
    </w:p>
    <w:p w:rsidR="00A57269" w:rsidRPr="00E03FC3" w:rsidRDefault="00A57269" w:rsidP="00A57269">
      <w:pPr>
        <w:spacing w:after="0" w:line="360" w:lineRule="auto"/>
        <w:contextualSpacing/>
        <w:jc w:val="both"/>
        <w:rPr>
          <w:rFonts w:ascii="Times New Roman" w:hAnsi="Times New Roman"/>
          <w:sz w:val="24"/>
          <w:szCs w:val="24"/>
        </w:rPr>
      </w:pPr>
      <w:r w:rsidRPr="00E03FC3">
        <w:rPr>
          <w:rFonts w:ascii="Times New Roman" w:hAnsi="Times New Roman"/>
          <w:sz w:val="24"/>
          <w:szCs w:val="24"/>
        </w:rPr>
        <w:tab/>
        <w:t xml:space="preserve">​Tungba FM 100.9 is a radio station based in Ikorodu, Lagos State, Nigeria. The station focuses on culture, entertainment, politics, and sports, and operates seven days a week, 24 hours a day. Its programming includes shows such as "It Takes Wisdom" and "The Grill," featuring presenters like Yemi Shodimu, Adunni, and Ogbon L'ogba. Listeners can tune in to Tungba FM through various platforms, including live streaming services. The station maintains an active presence on social media platforms like Facebook and Instagram, where it engages with its audience and shares updates. </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2.1</w:t>
      </w:r>
      <w:r w:rsidRPr="00E03FC3">
        <w:rPr>
          <w:rFonts w:ascii="Times New Roman" w:hAnsi="Times New Roman"/>
          <w:b/>
          <w:sz w:val="24"/>
          <w:szCs w:val="24"/>
        </w:rPr>
        <w:tab/>
        <w:t>OBJECTIVES OF ESTABLISHMENT (TUNGBA F.M 100.9)</w:t>
      </w:r>
    </w:p>
    <w:p w:rsidR="00A57269" w:rsidRPr="00E03FC3" w:rsidRDefault="00A57269" w:rsidP="00A57269">
      <w:pPr>
        <w:spacing w:after="0" w:line="360" w:lineRule="auto"/>
        <w:contextualSpacing/>
        <w:jc w:val="both"/>
        <w:rPr>
          <w:rFonts w:ascii="Times New Roman" w:hAnsi="Times New Roman"/>
          <w:sz w:val="24"/>
          <w:szCs w:val="24"/>
        </w:rPr>
      </w:pPr>
      <w:r w:rsidRPr="00E03FC3">
        <w:rPr>
          <w:rFonts w:ascii="Times New Roman" w:hAnsi="Times New Roman"/>
          <w:sz w:val="24"/>
          <w:szCs w:val="24"/>
        </w:rPr>
        <w:t>​</w:t>
      </w:r>
      <w:r w:rsidRPr="00E03FC3">
        <w:rPr>
          <w:rFonts w:ascii="Times New Roman" w:hAnsi="Times New Roman"/>
          <w:sz w:val="24"/>
          <w:szCs w:val="24"/>
        </w:rPr>
        <w:tab/>
        <w:t>Tungba FM 100.9, based in Ikorodu, Lagos State, Nigeria, was established with the following objectives:​</w:t>
      </w:r>
    </w:p>
    <w:p w:rsidR="00A57269" w:rsidRPr="00E03FC3" w:rsidRDefault="00A57269" w:rsidP="00A57269">
      <w:pPr>
        <w:numPr>
          <w:ilvl w:val="0"/>
          <w:numId w:val="5"/>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Cultural Promotion</w:t>
      </w:r>
      <w:r w:rsidRPr="00E03FC3">
        <w:rPr>
          <w:rFonts w:ascii="Times New Roman" w:hAnsi="Times New Roman"/>
          <w:sz w:val="24"/>
          <w:szCs w:val="24"/>
        </w:rPr>
        <w:t>: To preserve and promote Nigerian culture, particularly Yoruba traditions, through dedicated programming.​</w:t>
      </w:r>
    </w:p>
    <w:p w:rsidR="00A57269" w:rsidRPr="00E03FC3" w:rsidRDefault="00A57269" w:rsidP="00A57269">
      <w:pPr>
        <w:numPr>
          <w:ilvl w:val="0"/>
          <w:numId w:val="5"/>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Entertainment Provision</w:t>
      </w:r>
      <w:r w:rsidRPr="00E03FC3">
        <w:rPr>
          <w:rFonts w:ascii="Times New Roman" w:hAnsi="Times New Roman"/>
          <w:sz w:val="24"/>
          <w:szCs w:val="24"/>
        </w:rPr>
        <w:t>: To offer engaging entertainment content, including music and talk shows, catering to a diverse audience.​</w:t>
      </w:r>
    </w:p>
    <w:p w:rsidR="00A57269" w:rsidRPr="00E03FC3" w:rsidRDefault="00A57269" w:rsidP="00A57269">
      <w:pPr>
        <w:numPr>
          <w:ilvl w:val="0"/>
          <w:numId w:val="5"/>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Political Engagement</w:t>
      </w:r>
      <w:r w:rsidRPr="00E03FC3">
        <w:rPr>
          <w:rFonts w:ascii="Times New Roman" w:hAnsi="Times New Roman"/>
          <w:sz w:val="24"/>
          <w:szCs w:val="24"/>
        </w:rPr>
        <w:t>: To inform and engage listeners on political matters, fostering informed citizenry.​</w:t>
      </w:r>
    </w:p>
    <w:p w:rsidR="00A57269" w:rsidRPr="00E03FC3" w:rsidRDefault="00A57269" w:rsidP="00A57269">
      <w:pPr>
        <w:numPr>
          <w:ilvl w:val="0"/>
          <w:numId w:val="5"/>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Sports Coverage</w:t>
      </w:r>
      <w:r w:rsidRPr="00E03FC3">
        <w:rPr>
          <w:rFonts w:ascii="Times New Roman" w:hAnsi="Times New Roman"/>
          <w:sz w:val="24"/>
          <w:szCs w:val="24"/>
        </w:rPr>
        <w:t>: To provide comprehensive coverage of sports events, supporting local and national sports development.</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 xml:space="preserve"> 2.2</w:t>
      </w:r>
      <w:r w:rsidRPr="00E03FC3">
        <w:rPr>
          <w:rFonts w:ascii="Times New Roman" w:hAnsi="Times New Roman"/>
          <w:b/>
          <w:sz w:val="24"/>
          <w:szCs w:val="24"/>
        </w:rPr>
        <w:tab/>
        <w:t>DEPARTMENT IN PARROT F.M 101.1 OGBOMOSO</w:t>
      </w:r>
    </w:p>
    <w:p w:rsidR="00A57269" w:rsidRPr="00E03FC3" w:rsidRDefault="00A57269" w:rsidP="00A57269">
      <w:pPr>
        <w:spacing w:after="0" w:line="360" w:lineRule="auto"/>
        <w:ind w:left="720" w:hanging="720"/>
        <w:contextualSpacing/>
        <w:jc w:val="both"/>
        <w:rPr>
          <w:rFonts w:ascii="Times New Roman" w:hAnsi="Times New Roman"/>
          <w:sz w:val="24"/>
          <w:szCs w:val="24"/>
        </w:rPr>
      </w:pPr>
      <w:r w:rsidRPr="00E03FC3">
        <w:rPr>
          <w:rFonts w:ascii="Times New Roman" w:hAnsi="Times New Roman"/>
          <w:sz w:val="24"/>
          <w:szCs w:val="24"/>
        </w:rPr>
        <w:t>ungba FM operates through several key departments, each responsible for specific functions within the organization:​</w:t>
      </w:r>
    </w:p>
    <w:p w:rsidR="00A57269" w:rsidRPr="00E03FC3" w:rsidRDefault="00A57269" w:rsidP="00A57269">
      <w:pPr>
        <w:numPr>
          <w:ilvl w:val="0"/>
          <w:numId w:val="6"/>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Administrative Department</w:t>
      </w:r>
      <w:r w:rsidRPr="00E03FC3">
        <w:rPr>
          <w:rFonts w:ascii="Times New Roman" w:hAnsi="Times New Roman"/>
          <w:sz w:val="24"/>
          <w:szCs w:val="24"/>
        </w:rPr>
        <w:t>: Manages staff records, oversees daily operations, and ensures discipline and order within the station.​</w:t>
      </w:r>
    </w:p>
    <w:p w:rsidR="00A57269" w:rsidRPr="00E03FC3" w:rsidRDefault="00A57269" w:rsidP="00A57269">
      <w:pPr>
        <w:numPr>
          <w:ilvl w:val="0"/>
          <w:numId w:val="6"/>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News and Current Affairs Department</w:t>
      </w:r>
      <w:r w:rsidRPr="00E03FC3">
        <w:rPr>
          <w:rFonts w:ascii="Times New Roman" w:hAnsi="Times New Roman"/>
          <w:sz w:val="24"/>
          <w:szCs w:val="24"/>
        </w:rPr>
        <w:t xml:space="preserve">: Handles the production and dissemination of news content and current affairs programming in various languages.​ </w:t>
      </w:r>
    </w:p>
    <w:p w:rsidR="00A57269" w:rsidRPr="00E03FC3" w:rsidRDefault="00A57269" w:rsidP="00A57269">
      <w:pPr>
        <w:numPr>
          <w:ilvl w:val="0"/>
          <w:numId w:val="6"/>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Accounts Department</w:t>
      </w:r>
      <w:r w:rsidRPr="00E03FC3">
        <w:rPr>
          <w:rFonts w:ascii="Times New Roman" w:hAnsi="Times New Roman"/>
          <w:sz w:val="24"/>
          <w:szCs w:val="24"/>
        </w:rPr>
        <w:t xml:space="preserve">: Manages the station's financial transactions, including income and expenditures. </w:t>
      </w:r>
    </w:p>
    <w:p w:rsidR="00A57269" w:rsidRPr="00E03FC3" w:rsidRDefault="00A57269" w:rsidP="00A57269">
      <w:pPr>
        <w:numPr>
          <w:ilvl w:val="0"/>
          <w:numId w:val="6"/>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Engineering Department</w:t>
      </w:r>
      <w:r w:rsidRPr="00E03FC3">
        <w:rPr>
          <w:rFonts w:ascii="Times New Roman" w:hAnsi="Times New Roman"/>
          <w:sz w:val="24"/>
          <w:szCs w:val="24"/>
        </w:rPr>
        <w:t>: Maintains and oversees all technical equipment and broadcast technology, ensuring seamless transmission.​</w:t>
      </w:r>
    </w:p>
    <w:p w:rsidR="00A57269" w:rsidRPr="00E03FC3" w:rsidRDefault="00A57269" w:rsidP="00A57269">
      <w:pPr>
        <w:numPr>
          <w:ilvl w:val="0"/>
          <w:numId w:val="6"/>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lastRenderedPageBreak/>
        <w:t>Programs Department</w:t>
      </w:r>
      <w:r w:rsidRPr="00E03FC3">
        <w:rPr>
          <w:rFonts w:ascii="Times New Roman" w:hAnsi="Times New Roman"/>
          <w:sz w:val="24"/>
          <w:szCs w:val="24"/>
        </w:rPr>
        <w:t xml:space="preserve">: Develops and coordinates the station's programming content. Notably, as of May 2023, Oladigbo Oluwasogo Olalekan, known as "Olalekan Efficient," was appointed as the Head of Programs for both Tungba FM Lagos and Osun. ​ </w:t>
      </w:r>
    </w:p>
    <w:p w:rsidR="00A57269" w:rsidRPr="00E03FC3" w:rsidRDefault="00A57269" w:rsidP="00A57269">
      <w:pPr>
        <w:numPr>
          <w:ilvl w:val="0"/>
          <w:numId w:val="6"/>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Marketing Department</w:t>
      </w:r>
      <w:r w:rsidRPr="00E03FC3">
        <w:rPr>
          <w:rFonts w:ascii="Times New Roman" w:hAnsi="Times New Roman"/>
          <w:sz w:val="24"/>
          <w:szCs w:val="24"/>
        </w:rPr>
        <w:t>: Focuses on promoting the station, securing advertising partnerships, and expanding the listener base.​</w:t>
      </w:r>
    </w:p>
    <w:p w:rsidR="00A57269" w:rsidRPr="00E03FC3" w:rsidRDefault="00A57269" w:rsidP="00A57269">
      <w:pPr>
        <w:numPr>
          <w:ilvl w:val="0"/>
          <w:numId w:val="6"/>
        </w:numPr>
        <w:spacing w:after="0" w:line="360" w:lineRule="auto"/>
        <w:contextualSpacing/>
        <w:jc w:val="both"/>
        <w:rPr>
          <w:rFonts w:ascii="Times New Roman" w:hAnsi="Times New Roman"/>
          <w:sz w:val="24"/>
          <w:szCs w:val="24"/>
        </w:rPr>
      </w:pPr>
      <w:r w:rsidRPr="00E03FC3">
        <w:rPr>
          <w:rFonts w:ascii="Times New Roman" w:hAnsi="Times New Roman"/>
          <w:b/>
          <w:bCs/>
          <w:sz w:val="24"/>
          <w:szCs w:val="24"/>
        </w:rPr>
        <w:t>Audit Department</w:t>
      </w:r>
      <w:r w:rsidRPr="00E03FC3">
        <w:rPr>
          <w:rFonts w:ascii="Times New Roman" w:hAnsi="Times New Roman"/>
          <w:sz w:val="24"/>
          <w:szCs w:val="24"/>
        </w:rPr>
        <w:t>: Conducts regular audits to ensure financial integrity and compliance with organizational policies.</w:t>
      </w:r>
    </w:p>
    <w:p w:rsidR="00A57269" w:rsidRPr="00E03FC3" w:rsidRDefault="00A57269" w:rsidP="00A57269">
      <w:pPr>
        <w:spacing w:after="0" w:line="360" w:lineRule="auto"/>
        <w:ind w:left="720" w:hanging="720"/>
        <w:contextualSpacing/>
        <w:jc w:val="both"/>
        <w:rPr>
          <w:rFonts w:ascii="Times New Roman" w:hAnsi="Times New Roman"/>
          <w:sz w:val="24"/>
          <w:szCs w:val="24"/>
        </w:rPr>
      </w:pPr>
      <w:r w:rsidRPr="00E03FC3">
        <w:rPr>
          <w:rFonts w:ascii="Times New Roman" w:hAnsi="Times New Roman"/>
          <w:b/>
          <w:sz w:val="24"/>
          <w:szCs w:val="24"/>
        </w:rPr>
        <w:t xml:space="preserve"> </w:t>
      </w:r>
    </w:p>
    <w:p w:rsidR="00A57269" w:rsidRPr="00E03FC3" w:rsidRDefault="00A57269" w:rsidP="00A57269">
      <w:pPr>
        <w:rPr>
          <w:rFonts w:ascii="Times New Roman" w:hAnsi="Times New Roman"/>
          <w:b/>
          <w:sz w:val="24"/>
          <w:szCs w:val="24"/>
        </w:rPr>
      </w:pPr>
      <w:r w:rsidRPr="00E03FC3">
        <w:rPr>
          <w:rFonts w:ascii="Times New Roman" w:hAnsi="Times New Roman"/>
          <w:b/>
          <w:sz w:val="24"/>
          <w:szCs w:val="24"/>
        </w:rPr>
        <w:br w:type="page"/>
      </w:r>
    </w:p>
    <w:p w:rsidR="00A57269" w:rsidRPr="00E03FC3" w:rsidRDefault="00A57269" w:rsidP="00A57269">
      <w:pPr>
        <w:spacing w:after="0" w:line="360" w:lineRule="auto"/>
        <w:ind w:left="360" w:hanging="360"/>
        <w:contextualSpacing/>
        <w:jc w:val="center"/>
        <w:rPr>
          <w:rFonts w:ascii="Times New Roman" w:hAnsi="Times New Roman"/>
          <w:b/>
          <w:sz w:val="24"/>
          <w:szCs w:val="24"/>
        </w:rPr>
      </w:pPr>
      <w:r w:rsidRPr="00E03FC3">
        <w:rPr>
          <w:rFonts w:ascii="Times New Roman" w:hAnsi="Times New Roman"/>
          <w:b/>
          <w:sz w:val="24"/>
          <w:szCs w:val="24"/>
        </w:rPr>
        <w:lastRenderedPageBreak/>
        <w:t>CHAPTER THREE</w:t>
      </w:r>
    </w:p>
    <w:p w:rsidR="00A57269" w:rsidRPr="00E03FC3" w:rsidRDefault="00A57269" w:rsidP="00A57269">
      <w:pPr>
        <w:spacing w:after="0" w:line="360" w:lineRule="auto"/>
        <w:ind w:left="360" w:hanging="360"/>
        <w:contextualSpacing/>
        <w:jc w:val="both"/>
        <w:rPr>
          <w:rFonts w:ascii="Times New Roman" w:hAnsi="Times New Roman"/>
          <w:b/>
          <w:sz w:val="24"/>
          <w:szCs w:val="24"/>
        </w:rPr>
      </w:pPr>
      <w:r w:rsidRPr="00E03FC3">
        <w:rPr>
          <w:rFonts w:ascii="Times New Roman" w:hAnsi="Times New Roman"/>
          <w:b/>
          <w:sz w:val="24"/>
          <w:szCs w:val="24"/>
        </w:rPr>
        <w:t>3.1</w:t>
      </w:r>
      <w:r w:rsidRPr="00E03FC3">
        <w:rPr>
          <w:rFonts w:ascii="Times New Roman" w:hAnsi="Times New Roman"/>
          <w:b/>
          <w:sz w:val="24"/>
          <w:szCs w:val="24"/>
        </w:rPr>
        <w:tab/>
      </w:r>
      <w:r w:rsidRPr="00E03FC3">
        <w:rPr>
          <w:rFonts w:ascii="Times New Roman" w:hAnsi="Times New Roman"/>
          <w:b/>
          <w:sz w:val="24"/>
          <w:szCs w:val="24"/>
        </w:rPr>
        <w:tab/>
        <w:t>EXPERIENCE GAINED BY THE STUDENT</w:t>
      </w:r>
    </w:p>
    <w:p w:rsidR="00A57269" w:rsidRPr="00E03FC3" w:rsidRDefault="00A57269" w:rsidP="00A57269">
      <w:pPr>
        <w:spacing w:after="0" w:line="360" w:lineRule="auto"/>
        <w:ind w:left="360" w:hanging="360"/>
        <w:contextualSpacing/>
        <w:jc w:val="both"/>
        <w:rPr>
          <w:rFonts w:ascii="Times New Roman" w:hAnsi="Times New Roman"/>
          <w:b/>
          <w:sz w:val="24"/>
          <w:szCs w:val="24"/>
        </w:rPr>
      </w:pPr>
      <w:r w:rsidRPr="00E03FC3">
        <w:rPr>
          <w:rFonts w:ascii="Times New Roman" w:hAnsi="Times New Roman"/>
          <w:b/>
          <w:sz w:val="24"/>
          <w:szCs w:val="24"/>
        </w:rPr>
        <w:t>PROGRAM IN BROADCASTING PARLIANCE​</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sz w:val="24"/>
          <w:szCs w:val="24"/>
        </w:rPr>
        <w:tab/>
        <w:t xml:space="preserve">In broadcasting terminology, a </w:t>
      </w:r>
      <w:r w:rsidRPr="00E03FC3">
        <w:rPr>
          <w:rFonts w:ascii="Times New Roman" w:hAnsi="Times New Roman"/>
          <w:bCs/>
          <w:sz w:val="24"/>
          <w:szCs w:val="24"/>
        </w:rPr>
        <w:t>program</w:t>
      </w:r>
      <w:r w:rsidRPr="00E03FC3">
        <w:rPr>
          <w:rFonts w:ascii="Times New Roman" w:hAnsi="Times New Roman"/>
          <w:sz w:val="24"/>
          <w:szCs w:val="24"/>
        </w:rPr>
        <w:t xml:space="preserve"> refers to a specific content segment produced and transmitted for public consumption via radio, television, or the internet. Programs are the primary components of a broadcaster's schedule and can encompass a wide range of formats, including news broadcasts, talk shows, dramas, documentaries, and entertainment shows. ​ </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ab/>
      </w:r>
      <w:r w:rsidRPr="00E03FC3">
        <w:rPr>
          <w:rFonts w:ascii="Times New Roman" w:hAnsi="Times New Roman"/>
          <w:sz w:val="24"/>
          <w:szCs w:val="24"/>
        </w:rPr>
        <w:t xml:space="preserve">The arrangement and timing of these programs are strategically planned through a process known as </w:t>
      </w:r>
      <w:r w:rsidRPr="00E03FC3">
        <w:rPr>
          <w:rFonts w:ascii="Times New Roman" w:hAnsi="Times New Roman"/>
          <w:bCs/>
          <w:sz w:val="24"/>
          <w:szCs w:val="24"/>
        </w:rPr>
        <w:t>broadcast programming</w:t>
      </w:r>
      <w:r w:rsidRPr="00E03FC3">
        <w:rPr>
          <w:rFonts w:ascii="Times New Roman" w:hAnsi="Times New Roman"/>
          <w:sz w:val="24"/>
          <w:szCs w:val="24"/>
        </w:rPr>
        <w:t xml:space="preserve">. This involves organizing shows in a daily, weekly, or seasonal schedule to attract and retain the target audience effectively. ​ </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ab/>
      </w:r>
      <w:r w:rsidRPr="00E03FC3">
        <w:rPr>
          <w:rFonts w:ascii="Times New Roman" w:hAnsi="Times New Roman"/>
          <w:sz w:val="24"/>
          <w:szCs w:val="24"/>
        </w:rPr>
        <w:t xml:space="preserve">In essence, within broadcasting parlance, a </w:t>
      </w:r>
      <w:r w:rsidRPr="00E03FC3">
        <w:rPr>
          <w:rFonts w:ascii="Times New Roman" w:hAnsi="Times New Roman"/>
          <w:bCs/>
          <w:sz w:val="24"/>
          <w:szCs w:val="24"/>
        </w:rPr>
        <w:t>program</w:t>
      </w:r>
      <w:r w:rsidRPr="00E03FC3">
        <w:rPr>
          <w:rFonts w:ascii="Times New Roman" w:hAnsi="Times New Roman"/>
          <w:sz w:val="24"/>
          <w:szCs w:val="24"/>
        </w:rPr>
        <w:t xml:space="preserve"> is any scheduled content intended for distribution to an audience via various broadcasting mediums</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ADVERTISEMENT</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ab/>
      </w:r>
      <w:r w:rsidRPr="00E03FC3">
        <w:rPr>
          <w:rFonts w:ascii="Times New Roman" w:hAnsi="Times New Roman"/>
          <w:bCs/>
          <w:sz w:val="24"/>
          <w:szCs w:val="24"/>
        </w:rPr>
        <w:t>Advertisement in a radio station</w:t>
      </w:r>
      <w:r w:rsidRPr="00E03FC3">
        <w:rPr>
          <w:rFonts w:ascii="Times New Roman" w:hAnsi="Times New Roman"/>
          <w:sz w:val="24"/>
          <w:szCs w:val="24"/>
        </w:rPr>
        <w:t xml:space="preserve"> refers to the paid promotion of products, services, or events broadcasted to the station’s audience. It's one of the primary sources of revenue for radio stations and plays a crucial role in marketing strategies for businesses. Here's a breakdown:</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Types of Radio Advertisements:</w:t>
      </w:r>
    </w:p>
    <w:p w:rsidR="00A57269" w:rsidRPr="00E03FC3" w:rsidRDefault="00A57269" w:rsidP="00A57269">
      <w:pPr>
        <w:numPr>
          <w:ilvl w:val="0"/>
          <w:numId w:val="7"/>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Spot Ads</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Short, pre-recorded messages (typically 15, 30, or 60 seconds).</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Aired during commercial breaks between programs.</w:t>
      </w:r>
    </w:p>
    <w:p w:rsidR="00A57269" w:rsidRPr="00E03FC3" w:rsidRDefault="00A57269" w:rsidP="00A57269">
      <w:pPr>
        <w:numPr>
          <w:ilvl w:val="0"/>
          <w:numId w:val="7"/>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Live Reads</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The radio presenter reads out the advertisement live on air.</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Often more personal and engaging, especially with popular hosts.</w:t>
      </w:r>
    </w:p>
    <w:p w:rsidR="00A57269" w:rsidRPr="00E03FC3" w:rsidRDefault="00A57269" w:rsidP="00A57269">
      <w:pPr>
        <w:numPr>
          <w:ilvl w:val="0"/>
          <w:numId w:val="7"/>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Sponsorships</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A brand sponsors an entire show or segment (e.g., "The Morning Drive powered by XYZ Company").</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Provides constant brand visibility.</w:t>
      </w:r>
    </w:p>
    <w:p w:rsidR="00A57269" w:rsidRPr="00E03FC3" w:rsidRDefault="00A57269" w:rsidP="00A57269">
      <w:pPr>
        <w:numPr>
          <w:ilvl w:val="0"/>
          <w:numId w:val="7"/>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Jingles</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Catchy, musical ads that leave a memorable impression.</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Often used for brand recall.</w:t>
      </w:r>
    </w:p>
    <w:p w:rsidR="00A57269" w:rsidRPr="00E03FC3" w:rsidRDefault="00A57269" w:rsidP="00A57269">
      <w:pPr>
        <w:numPr>
          <w:ilvl w:val="0"/>
          <w:numId w:val="7"/>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Promos &amp; Mentions</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lastRenderedPageBreak/>
        <w:t>Brief mentions during programs or news segments.</w:t>
      </w:r>
    </w:p>
    <w:p w:rsidR="00A57269" w:rsidRPr="00E03FC3" w:rsidRDefault="00A57269" w:rsidP="00A57269">
      <w:pPr>
        <w:numPr>
          <w:ilvl w:val="1"/>
          <w:numId w:val="7"/>
        </w:numPr>
        <w:spacing w:after="0" w:line="360" w:lineRule="auto"/>
        <w:contextualSpacing/>
        <w:jc w:val="both"/>
        <w:rPr>
          <w:rFonts w:ascii="Times New Roman" w:hAnsi="Times New Roman"/>
          <w:sz w:val="24"/>
          <w:szCs w:val="24"/>
        </w:rPr>
      </w:pPr>
      <w:r w:rsidRPr="00E03FC3">
        <w:rPr>
          <w:rFonts w:ascii="Times New Roman" w:hAnsi="Times New Roman"/>
          <w:sz w:val="24"/>
          <w:szCs w:val="24"/>
        </w:rPr>
        <w:t>Can include giveaways, contests, or event promotions.</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Objectives of Radio Advertising:</w:t>
      </w:r>
    </w:p>
    <w:p w:rsidR="00A57269" w:rsidRPr="00E03FC3" w:rsidRDefault="00A57269" w:rsidP="00A57269">
      <w:pPr>
        <w:numPr>
          <w:ilvl w:val="0"/>
          <w:numId w:val="8"/>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To </w:t>
      </w:r>
      <w:r w:rsidRPr="00E03FC3">
        <w:rPr>
          <w:rFonts w:ascii="Times New Roman" w:hAnsi="Times New Roman"/>
          <w:bCs/>
          <w:sz w:val="24"/>
          <w:szCs w:val="24"/>
        </w:rPr>
        <w:t>create brand awareness</w:t>
      </w:r>
    </w:p>
    <w:p w:rsidR="00A57269" w:rsidRPr="00E03FC3" w:rsidRDefault="00A57269" w:rsidP="00A57269">
      <w:pPr>
        <w:numPr>
          <w:ilvl w:val="0"/>
          <w:numId w:val="8"/>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To </w:t>
      </w:r>
      <w:r w:rsidRPr="00E03FC3">
        <w:rPr>
          <w:rFonts w:ascii="Times New Roman" w:hAnsi="Times New Roman"/>
          <w:bCs/>
          <w:sz w:val="24"/>
          <w:szCs w:val="24"/>
        </w:rPr>
        <w:t>promote products or services</w:t>
      </w:r>
    </w:p>
    <w:p w:rsidR="00A57269" w:rsidRPr="00E03FC3" w:rsidRDefault="00A57269" w:rsidP="00A57269">
      <w:pPr>
        <w:numPr>
          <w:ilvl w:val="0"/>
          <w:numId w:val="8"/>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To </w:t>
      </w:r>
      <w:r w:rsidRPr="00E03FC3">
        <w:rPr>
          <w:rFonts w:ascii="Times New Roman" w:hAnsi="Times New Roman"/>
          <w:bCs/>
          <w:sz w:val="24"/>
          <w:szCs w:val="24"/>
        </w:rPr>
        <w:t>announce events or offers</w:t>
      </w:r>
    </w:p>
    <w:p w:rsidR="00A57269" w:rsidRPr="00E03FC3" w:rsidRDefault="00A57269" w:rsidP="00A57269">
      <w:pPr>
        <w:numPr>
          <w:ilvl w:val="0"/>
          <w:numId w:val="8"/>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To </w:t>
      </w:r>
      <w:r w:rsidRPr="00E03FC3">
        <w:rPr>
          <w:rFonts w:ascii="Times New Roman" w:hAnsi="Times New Roman"/>
          <w:bCs/>
          <w:sz w:val="24"/>
          <w:szCs w:val="24"/>
        </w:rPr>
        <w:t>drive traffic</w:t>
      </w:r>
      <w:r w:rsidRPr="00E03FC3">
        <w:rPr>
          <w:rFonts w:ascii="Times New Roman" w:hAnsi="Times New Roman"/>
          <w:sz w:val="24"/>
          <w:szCs w:val="24"/>
        </w:rPr>
        <w:t xml:space="preserve"> to physical locations or websites</w:t>
      </w:r>
    </w:p>
    <w:p w:rsidR="00A57269" w:rsidRPr="00E03FC3" w:rsidRDefault="00A57269" w:rsidP="00A57269">
      <w:pPr>
        <w:numPr>
          <w:ilvl w:val="0"/>
          <w:numId w:val="8"/>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To </w:t>
      </w:r>
      <w:r w:rsidRPr="00E03FC3">
        <w:rPr>
          <w:rFonts w:ascii="Times New Roman" w:hAnsi="Times New Roman"/>
          <w:bCs/>
          <w:sz w:val="24"/>
          <w:szCs w:val="24"/>
        </w:rPr>
        <w:t>build a connection</w:t>
      </w:r>
      <w:r w:rsidRPr="00E03FC3">
        <w:rPr>
          <w:rFonts w:ascii="Times New Roman" w:hAnsi="Times New Roman"/>
          <w:sz w:val="24"/>
          <w:szCs w:val="24"/>
        </w:rPr>
        <w:t xml:space="preserve"> with a target demographic, especially at local levels</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Why Businesses Choose Radio Advertising:</w:t>
      </w:r>
    </w:p>
    <w:p w:rsidR="00A57269" w:rsidRPr="00E03FC3" w:rsidRDefault="00A57269" w:rsidP="00A57269">
      <w:pPr>
        <w:numPr>
          <w:ilvl w:val="0"/>
          <w:numId w:val="9"/>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Wide Reach</w:t>
      </w:r>
      <w:r w:rsidRPr="00E03FC3">
        <w:rPr>
          <w:rFonts w:ascii="Times New Roman" w:hAnsi="Times New Roman"/>
          <w:sz w:val="24"/>
          <w:szCs w:val="24"/>
        </w:rPr>
        <w:t xml:space="preserve"> – Radio reaches urban and rural areas alike.</w:t>
      </w:r>
    </w:p>
    <w:p w:rsidR="00A57269" w:rsidRPr="00E03FC3" w:rsidRDefault="00A57269" w:rsidP="00A57269">
      <w:pPr>
        <w:numPr>
          <w:ilvl w:val="0"/>
          <w:numId w:val="9"/>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Cost-Effective</w:t>
      </w:r>
      <w:r w:rsidRPr="00E03FC3">
        <w:rPr>
          <w:rFonts w:ascii="Times New Roman" w:hAnsi="Times New Roman"/>
          <w:sz w:val="24"/>
          <w:szCs w:val="24"/>
        </w:rPr>
        <w:t xml:space="preserve"> – Cheaper than TV and sometimes digital ads.</w:t>
      </w:r>
    </w:p>
    <w:p w:rsidR="00A57269" w:rsidRPr="00E03FC3" w:rsidRDefault="00A57269" w:rsidP="00A57269">
      <w:pPr>
        <w:numPr>
          <w:ilvl w:val="0"/>
          <w:numId w:val="9"/>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Targeted Audience</w:t>
      </w:r>
      <w:r w:rsidRPr="00E03FC3">
        <w:rPr>
          <w:rFonts w:ascii="Times New Roman" w:hAnsi="Times New Roman"/>
          <w:sz w:val="24"/>
          <w:szCs w:val="24"/>
        </w:rPr>
        <w:t xml:space="preserve"> – Based on language, location, and program content.</w:t>
      </w:r>
    </w:p>
    <w:p w:rsidR="00A57269" w:rsidRPr="00E03FC3" w:rsidRDefault="00A57269" w:rsidP="00A57269">
      <w:pPr>
        <w:numPr>
          <w:ilvl w:val="0"/>
          <w:numId w:val="9"/>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High Frequency</w:t>
      </w:r>
      <w:r w:rsidRPr="00E03FC3">
        <w:rPr>
          <w:rFonts w:ascii="Times New Roman" w:hAnsi="Times New Roman"/>
          <w:sz w:val="24"/>
          <w:szCs w:val="24"/>
        </w:rPr>
        <w:t xml:space="preserve"> – Messages can be repeated often for reinforcement.</w:t>
      </w:r>
    </w:p>
    <w:p w:rsidR="00A57269" w:rsidRPr="00E03FC3" w:rsidRDefault="00A57269" w:rsidP="00A57269">
      <w:pPr>
        <w:numPr>
          <w:ilvl w:val="0"/>
          <w:numId w:val="9"/>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Immediate Impact</w:t>
      </w:r>
      <w:r w:rsidRPr="00E03FC3">
        <w:rPr>
          <w:rFonts w:ascii="Times New Roman" w:hAnsi="Times New Roman"/>
          <w:sz w:val="24"/>
          <w:szCs w:val="24"/>
        </w:rPr>
        <w:t xml:space="preserve"> – Suitable for time-sensitive promotions.</w:t>
      </w:r>
    </w:p>
    <w:p w:rsidR="00A57269" w:rsidRPr="00E03FC3" w:rsidRDefault="00A57269" w:rsidP="00A57269">
      <w:pPr>
        <w:spacing w:after="0" w:line="360" w:lineRule="auto"/>
        <w:contextualSpacing/>
        <w:jc w:val="both"/>
        <w:rPr>
          <w:rFonts w:ascii="Times New Roman" w:hAnsi="Times New Roman"/>
          <w:sz w:val="24"/>
          <w:szCs w:val="24"/>
        </w:rPr>
      </w:pPr>
      <w:r w:rsidRPr="00E03FC3">
        <w:rPr>
          <w:rFonts w:ascii="Times New Roman" w:hAnsi="Times New Roman"/>
          <w:b/>
          <w:sz w:val="24"/>
          <w:szCs w:val="24"/>
        </w:rPr>
        <w:t>JINGLE</w:t>
      </w:r>
      <w:r w:rsidRPr="00E03FC3">
        <w:rPr>
          <w:rFonts w:ascii="Times New Roman" w:hAnsi="Times New Roman"/>
          <w:sz w:val="24"/>
          <w:szCs w:val="24"/>
        </w:rPr>
        <w:tab/>
      </w:r>
    </w:p>
    <w:p w:rsidR="00A57269" w:rsidRPr="00E03FC3" w:rsidRDefault="00A57269" w:rsidP="00A57269">
      <w:pPr>
        <w:spacing w:after="0" w:line="360" w:lineRule="auto"/>
        <w:contextualSpacing/>
        <w:jc w:val="both"/>
        <w:rPr>
          <w:rFonts w:ascii="Times New Roman" w:hAnsi="Times New Roman"/>
          <w:sz w:val="24"/>
          <w:szCs w:val="24"/>
        </w:rPr>
      </w:pPr>
      <w:r w:rsidRPr="00E03FC3">
        <w:rPr>
          <w:rFonts w:ascii="Times New Roman" w:hAnsi="Times New Roman"/>
          <w:sz w:val="24"/>
          <w:szCs w:val="24"/>
        </w:rPr>
        <w:tab/>
        <w:t xml:space="preserve">In </w:t>
      </w:r>
      <w:r w:rsidRPr="00E03FC3">
        <w:rPr>
          <w:rFonts w:ascii="Times New Roman" w:hAnsi="Times New Roman"/>
          <w:bCs/>
          <w:sz w:val="24"/>
          <w:szCs w:val="24"/>
        </w:rPr>
        <w:t>broadcasting</w:t>
      </w:r>
      <w:r w:rsidRPr="00E03FC3">
        <w:rPr>
          <w:rFonts w:ascii="Times New Roman" w:hAnsi="Times New Roman"/>
          <w:sz w:val="24"/>
          <w:szCs w:val="24"/>
        </w:rPr>
        <w:t xml:space="preserve">, a </w:t>
      </w:r>
      <w:r w:rsidRPr="00E03FC3">
        <w:rPr>
          <w:rFonts w:ascii="Times New Roman" w:hAnsi="Times New Roman"/>
          <w:bCs/>
          <w:sz w:val="24"/>
          <w:szCs w:val="24"/>
        </w:rPr>
        <w:t>jingle</w:t>
      </w:r>
      <w:r w:rsidRPr="00E03FC3">
        <w:rPr>
          <w:rFonts w:ascii="Times New Roman" w:hAnsi="Times New Roman"/>
          <w:sz w:val="24"/>
          <w:szCs w:val="24"/>
        </w:rPr>
        <w:t xml:space="preserve"> is a short, catchy piece of music or song used primarily for </w:t>
      </w:r>
      <w:r w:rsidRPr="00E03FC3">
        <w:rPr>
          <w:rFonts w:ascii="Times New Roman" w:hAnsi="Times New Roman"/>
          <w:bCs/>
          <w:sz w:val="24"/>
          <w:szCs w:val="24"/>
        </w:rPr>
        <w:t>advertising</w:t>
      </w:r>
      <w:r w:rsidRPr="00E03FC3">
        <w:rPr>
          <w:rFonts w:ascii="Times New Roman" w:hAnsi="Times New Roman"/>
          <w:sz w:val="24"/>
          <w:szCs w:val="24"/>
        </w:rPr>
        <w:t xml:space="preserve">, </w:t>
      </w:r>
      <w:r w:rsidRPr="00E03FC3">
        <w:rPr>
          <w:rFonts w:ascii="Times New Roman" w:hAnsi="Times New Roman"/>
          <w:bCs/>
          <w:sz w:val="24"/>
          <w:szCs w:val="24"/>
        </w:rPr>
        <w:t>station identification</w:t>
      </w:r>
      <w:r w:rsidRPr="00E03FC3">
        <w:rPr>
          <w:rFonts w:ascii="Times New Roman" w:hAnsi="Times New Roman"/>
          <w:sz w:val="24"/>
          <w:szCs w:val="24"/>
        </w:rPr>
        <w:t xml:space="preserve">, or </w:t>
      </w:r>
      <w:r w:rsidRPr="00E03FC3">
        <w:rPr>
          <w:rFonts w:ascii="Times New Roman" w:hAnsi="Times New Roman"/>
          <w:bCs/>
          <w:sz w:val="24"/>
          <w:szCs w:val="24"/>
        </w:rPr>
        <w:t>program branding</w:t>
      </w:r>
      <w:r w:rsidRPr="00E03FC3">
        <w:rPr>
          <w:rFonts w:ascii="Times New Roman" w:hAnsi="Times New Roman"/>
          <w:sz w:val="24"/>
          <w:szCs w:val="24"/>
        </w:rPr>
        <w:t xml:space="preserve">. It combines music, lyrics, and voiceovers to create something </w:t>
      </w:r>
      <w:r w:rsidRPr="00E03FC3">
        <w:rPr>
          <w:rFonts w:ascii="Times New Roman" w:hAnsi="Times New Roman"/>
          <w:bCs/>
          <w:sz w:val="24"/>
          <w:szCs w:val="24"/>
        </w:rPr>
        <w:t>memorable and attention-grabbing</w:t>
      </w:r>
      <w:r w:rsidRPr="00E03FC3">
        <w:rPr>
          <w:rFonts w:ascii="Times New Roman" w:hAnsi="Times New Roman"/>
          <w:sz w:val="24"/>
          <w:szCs w:val="24"/>
        </w:rPr>
        <w:t>.</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Key Features of a Jingle:</w:t>
      </w:r>
    </w:p>
    <w:p w:rsidR="00A57269" w:rsidRPr="00E03FC3" w:rsidRDefault="00A57269" w:rsidP="00A57269">
      <w:pPr>
        <w:numPr>
          <w:ilvl w:val="0"/>
          <w:numId w:val="10"/>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Short duration</w:t>
      </w:r>
      <w:r w:rsidRPr="00E03FC3">
        <w:rPr>
          <w:rFonts w:ascii="Times New Roman" w:hAnsi="Times New Roman"/>
          <w:sz w:val="24"/>
          <w:szCs w:val="24"/>
        </w:rPr>
        <w:t xml:space="preserve">: Usually lasts between </w:t>
      </w:r>
      <w:r w:rsidRPr="00E03FC3">
        <w:rPr>
          <w:rFonts w:ascii="Times New Roman" w:hAnsi="Times New Roman"/>
          <w:bCs/>
          <w:sz w:val="24"/>
          <w:szCs w:val="24"/>
        </w:rPr>
        <w:t>5 to 60 seconds</w:t>
      </w:r>
      <w:r w:rsidRPr="00E03FC3">
        <w:rPr>
          <w:rFonts w:ascii="Times New Roman" w:hAnsi="Times New Roman"/>
          <w:sz w:val="24"/>
          <w:szCs w:val="24"/>
        </w:rPr>
        <w:t>.</w:t>
      </w:r>
    </w:p>
    <w:p w:rsidR="00A57269" w:rsidRPr="00E03FC3" w:rsidRDefault="00A57269" w:rsidP="00A57269">
      <w:pPr>
        <w:numPr>
          <w:ilvl w:val="0"/>
          <w:numId w:val="10"/>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Catchy melody</w:t>
      </w:r>
      <w:r w:rsidRPr="00E03FC3">
        <w:rPr>
          <w:rFonts w:ascii="Times New Roman" w:hAnsi="Times New Roman"/>
          <w:sz w:val="24"/>
          <w:szCs w:val="24"/>
        </w:rPr>
        <w:t>: Designed to be easily remembered and hummed.</w:t>
      </w:r>
    </w:p>
    <w:p w:rsidR="00A57269" w:rsidRPr="00E03FC3" w:rsidRDefault="00A57269" w:rsidP="00A57269">
      <w:pPr>
        <w:numPr>
          <w:ilvl w:val="0"/>
          <w:numId w:val="10"/>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Brand name mention</w:t>
      </w:r>
      <w:r w:rsidRPr="00E03FC3">
        <w:rPr>
          <w:rFonts w:ascii="Times New Roman" w:hAnsi="Times New Roman"/>
          <w:sz w:val="24"/>
          <w:szCs w:val="24"/>
        </w:rPr>
        <w:t xml:space="preserve">: Often includes the </w:t>
      </w:r>
      <w:r w:rsidRPr="00E03FC3">
        <w:rPr>
          <w:rFonts w:ascii="Times New Roman" w:hAnsi="Times New Roman"/>
          <w:bCs/>
          <w:sz w:val="24"/>
          <w:szCs w:val="24"/>
        </w:rPr>
        <w:t>product</w:t>
      </w:r>
      <w:r w:rsidRPr="00E03FC3">
        <w:rPr>
          <w:rFonts w:ascii="Times New Roman" w:hAnsi="Times New Roman"/>
          <w:sz w:val="24"/>
          <w:szCs w:val="24"/>
        </w:rPr>
        <w:t xml:space="preserve">, </w:t>
      </w:r>
      <w:r w:rsidRPr="00E03FC3">
        <w:rPr>
          <w:rFonts w:ascii="Times New Roman" w:hAnsi="Times New Roman"/>
          <w:bCs/>
          <w:sz w:val="24"/>
          <w:szCs w:val="24"/>
        </w:rPr>
        <w:t>company</w:t>
      </w:r>
      <w:r w:rsidRPr="00E03FC3">
        <w:rPr>
          <w:rFonts w:ascii="Times New Roman" w:hAnsi="Times New Roman"/>
          <w:sz w:val="24"/>
          <w:szCs w:val="24"/>
        </w:rPr>
        <w:t xml:space="preserve">, or </w:t>
      </w:r>
      <w:r w:rsidRPr="00E03FC3">
        <w:rPr>
          <w:rFonts w:ascii="Times New Roman" w:hAnsi="Times New Roman"/>
          <w:bCs/>
          <w:sz w:val="24"/>
          <w:szCs w:val="24"/>
        </w:rPr>
        <w:t>station name</w:t>
      </w:r>
      <w:r w:rsidRPr="00E03FC3">
        <w:rPr>
          <w:rFonts w:ascii="Times New Roman" w:hAnsi="Times New Roman"/>
          <w:sz w:val="24"/>
          <w:szCs w:val="24"/>
        </w:rPr>
        <w:t>.</w:t>
      </w:r>
    </w:p>
    <w:p w:rsidR="00A57269" w:rsidRPr="00E03FC3" w:rsidRDefault="00A57269" w:rsidP="00A57269">
      <w:pPr>
        <w:numPr>
          <w:ilvl w:val="0"/>
          <w:numId w:val="10"/>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Repetition</w:t>
      </w:r>
      <w:r w:rsidRPr="00E03FC3">
        <w:rPr>
          <w:rFonts w:ascii="Times New Roman" w:hAnsi="Times New Roman"/>
          <w:sz w:val="24"/>
          <w:szCs w:val="24"/>
        </w:rPr>
        <w:t>: Repeats key phrases or sounds for better recall.</w:t>
      </w:r>
    </w:p>
    <w:p w:rsidR="00A57269" w:rsidRPr="00E03FC3" w:rsidRDefault="00A57269" w:rsidP="00A57269">
      <w:pPr>
        <w:numPr>
          <w:ilvl w:val="0"/>
          <w:numId w:val="10"/>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Custom vocals</w:t>
      </w:r>
      <w:r w:rsidRPr="00E03FC3">
        <w:rPr>
          <w:rFonts w:ascii="Times New Roman" w:hAnsi="Times New Roman"/>
          <w:sz w:val="24"/>
          <w:szCs w:val="24"/>
        </w:rPr>
        <w:t>: Sung lyrics or voiceovers tailored to the brand message.</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Functions of a Jingle in Broadcasting:</w:t>
      </w:r>
    </w:p>
    <w:p w:rsidR="00A57269" w:rsidRPr="00E03FC3" w:rsidRDefault="00A57269" w:rsidP="00A57269">
      <w:pPr>
        <w:numPr>
          <w:ilvl w:val="0"/>
          <w:numId w:val="11"/>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Advertisement</w:t>
      </w:r>
      <w:r w:rsidRPr="00E03FC3">
        <w:rPr>
          <w:rFonts w:ascii="Times New Roman" w:hAnsi="Times New Roman"/>
          <w:sz w:val="24"/>
          <w:szCs w:val="24"/>
        </w:rPr>
        <w:t>:</w:t>
      </w:r>
    </w:p>
    <w:p w:rsidR="00A57269" w:rsidRPr="00E03FC3" w:rsidRDefault="00A57269" w:rsidP="00A57269">
      <w:pPr>
        <w:numPr>
          <w:ilvl w:val="1"/>
          <w:numId w:val="11"/>
        </w:numPr>
        <w:spacing w:after="0" w:line="360" w:lineRule="auto"/>
        <w:contextualSpacing/>
        <w:jc w:val="both"/>
        <w:rPr>
          <w:rFonts w:ascii="Times New Roman" w:hAnsi="Times New Roman"/>
          <w:sz w:val="24"/>
          <w:szCs w:val="24"/>
        </w:rPr>
      </w:pPr>
      <w:r w:rsidRPr="00E03FC3">
        <w:rPr>
          <w:rFonts w:ascii="Times New Roman" w:hAnsi="Times New Roman"/>
          <w:sz w:val="24"/>
          <w:szCs w:val="24"/>
        </w:rPr>
        <w:t>Reinforces the brand identity (e.g., “Milo – energy for the winner in you!”).</w:t>
      </w:r>
    </w:p>
    <w:p w:rsidR="00A57269" w:rsidRPr="00E03FC3" w:rsidRDefault="00A57269" w:rsidP="00A57269">
      <w:pPr>
        <w:numPr>
          <w:ilvl w:val="1"/>
          <w:numId w:val="11"/>
        </w:numPr>
        <w:spacing w:after="0" w:line="360" w:lineRule="auto"/>
        <w:contextualSpacing/>
        <w:jc w:val="both"/>
        <w:rPr>
          <w:rFonts w:ascii="Times New Roman" w:hAnsi="Times New Roman"/>
          <w:sz w:val="24"/>
          <w:szCs w:val="24"/>
        </w:rPr>
      </w:pPr>
      <w:r w:rsidRPr="00E03FC3">
        <w:rPr>
          <w:rFonts w:ascii="Times New Roman" w:hAnsi="Times New Roman"/>
          <w:sz w:val="24"/>
          <w:szCs w:val="24"/>
        </w:rPr>
        <w:t>Enhances the emotional appeal of a product or service.</w:t>
      </w:r>
    </w:p>
    <w:p w:rsidR="00A57269" w:rsidRPr="00E03FC3" w:rsidRDefault="00A57269" w:rsidP="00A57269">
      <w:pPr>
        <w:numPr>
          <w:ilvl w:val="0"/>
          <w:numId w:val="11"/>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Station Identification (ID)</w:t>
      </w:r>
      <w:r w:rsidRPr="00E03FC3">
        <w:rPr>
          <w:rFonts w:ascii="Times New Roman" w:hAnsi="Times New Roman"/>
          <w:sz w:val="24"/>
          <w:szCs w:val="24"/>
        </w:rPr>
        <w:t>:</w:t>
      </w:r>
    </w:p>
    <w:p w:rsidR="00A57269" w:rsidRPr="00E03FC3" w:rsidRDefault="00A57269" w:rsidP="00A57269">
      <w:pPr>
        <w:numPr>
          <w:ilvl w:val="1"/>
          <w:numId w:val="11"/>
        </w:numPr>
        <w:spacing w:after="0" w:line="360" w:lineRule="auto"/>
        <w:contextualSpacing/>
        <w:jc w:val="both"/>
        <w:rPr>
          <w:rFonts w:ascii="Times New Roman" w:hAnsi="Times New Roman"/>
          <w:sz w:val="24"/>
          <w:szCs w:val="24"/>
        </w:rPr>
      </w:pPr>
      <w:r w:rsidRPr="00E03FC3">
        <w:rPr>
          <w:rFonts w:ascii="Times New Roman" w:hAnsi="Times New Roman"/>
          <w:sz w:val="24"/>
          <w:szCs w:val="24"/>
        </w:rPr>
        <w:t>Helps listeners instantly recognize the station (e.g., “You’re listening to Tungba FM 100.9!”).</w:t>
      </w:r>
    </w:p>
    <w:p w:rsidR="00A57269" w:rsidRPr="00E03FC3" w:rsidRDefault="00A57269" w:rsidP="00A57269">
      <w:pPr>
        <w:numPr>
          <w:ilvl w:val="0"/>
          <w:numId w:val="11"/>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lastRenderedPageBreak/>
        <w:t>Program Introduction/Outro</w:t>
      </w:r>
      <w:r w:rsidRPr="00E03FC3">
        <w:rPr>
          <w:rFonts w:ascii="Times New Roman" w:hAnsi="Times New Roman"/>
          <w:sz w:val="24"/>
          <w:szCs w:val="24"/>
        </w:rPr>
        <w:t>:</w:t>
      </w:r>
    </w:p>
    <w:p w:rsidR="00A57269" w:rsidRPr="00E03FC3" w:rsidRDefault="00A57269" w:rsidP="00A57269">
      <w:pPr>
        <w:numPr>
          <w:ilvl w:val="1"/>
          <w:numId w:val="11"/>
        </w:numPr>
        <w:spacing w:after="0" w:line="360" w:lineRule="auto"/>
        <w:contextualSpacing/>
        <w:jc w:val="both"/>
        <w:rPr>
          <w:rFonts w:ascii="Times New Roman" w:hAnsi="Times New Roman"/>
          <w:sz w:val="24"/>
          <w:szCs w:val="24"/>
        </w:rPr>
      </w:pPr>
      <w:r w:rsidRPr="00E03FC3">
        <w:rPr>
          <w:rFonts w:ascii="Times New Roman" w:hAnsi="Times New Roman"/>
          <w:sz w:val="24"/>
          <w:szCs w:val="24"/>
        </w:rPr>
        <w:t>Signals the start or end of a specific show or segment.</w:t>
      </w:r>
    </w:p>
    <w:p w:rsidR="00A57269" w:rsidRPr="00E03FC3" w:rsidRDefault="00A57269" w:rsidP="00A57269">
      <w:pPr>
        <w:numPr>
          <w:ilvl w:val="1"/>
          <w:numId w:val="11"/>
        </w:numPr>
        <w:spacing w:after="0" w:line="360" w:lineRule="auto"/>
        <w:contextualSpacing/>
        <w:jc w:val="both"/>
        <w:rPr>
          <w:rFonts w:ascii="Times New Roman" w:hAnsi="Times New Roman"/>
          <w:sz w:val="24"/>
          <w:szCs w:val="24"/>
        </w:rPr>
      </w:pPr>
      <w:r w:rsidRPr="00E03FC3">
        <w:rPr>
          <w:rFonts w:ascii="Times New Roman" w:hAnsi="Times New Roman"/>
          <w:sz w:val="24"/>
          <w:szCs w:val="24"/>
        </w:rPr>
        <w:t>Builds familiarity with the show format.</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Benefits of Using Jingles:</w:t>
      </w:r>
    </w:p>
    <w:p w:rsidR="00A57269" w:rsidRPr="00E03FC3" w:rsidRDefault="00A57269" w:rsidP="00A57269">
      <w:pPr>
        <w:numPr>
          <w:ilvl w:val="0"/>
          <w:numId w:val="12"/>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Increases </w:t>
      </w:r>
      <w:r w:rsidRPr="00E03FC3">
        <w:rPr>
          <w:rFonts w:ascii="Times New Roman" w:hAnsi="Times New Roman"/>
          <w:bCs/>
          <w:sz w:val="24"/>
          <w:szCs w:val="24"/>
        </w:rPr>
        <w:t>brand recall</w:t>
      </w:r>
    </w:p>
    <w:p w:rsidR="00A57269" w:rsidRPr="00E03FC3" w:rsidRDefault="00A57269" w:rsidP="00A57269">
      <w:pPr>
        <w:numPr>
          <w:ilvl w:val="0"/>
          <w:numId w:val="12"/>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Creates a </w:t>
      </w:r>
      <w:r w:rsidRPr="00E03FC3">
        <w:rPr>
          <w:rFonts w:ascii="Times New Roman" w:hAnsi="Times New Roman"/>
          <w:bCs/>
          <w:sz w:val="24"/>
          <w:szCs w:val="24"/>
        </w:rPr>
        <w:t>distinct station identity</w:t>
      </w:r>
    </w:p>
    <w:p w:rsidR="00A57269" w:rsidRPr="00E03FC3" w:rsidRDefault="00A57269" w:rsidP="00A57269">
      <w:pPr>
        <w:numPr>
          <w:ilvl w:val="0"/>
          <w:numId w:val="12"/>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Evokes </w:t>
      </w:r>
      <w:r w:rsidRPr="00E03FC3">
        <w:rPr>
          <w:rFonts w:ascii="Times New Roman" w:hAnsi="Times New Roman"/>
          <w:bCs/>
          <w:sz w:val="24"/>
          <w:szCs w:val="24"/>
        </w:rPr>
        <w:t>emotions</w:t>
      </w:r>
      <w:r w:rsidRPr="00E03FC3">
        <w:rPr>
          <w:rFonts w:ascii="Times New Roman" w:hAnsi="Times New Roman"/>
          <w:sz w:val="24"/>
          <w:szCs w:val="24"/>
        </w:rPr>
        <w:t xml:space="preserve"> and connects with listeners</w:t>
      </w:r>
    </w:p>
    <w:p w:rsidR="00A57269" w:rsidRPr="00E03FC3" w:rsidRDefault="00A57269" w:rsidP="00A57269">
      <w:pPr>
        <w:numPr>
          <w:ilvl w:val="0"/>
          <w:numId w:val="12"/>
        </w:numPr>
        <w:spacing w:after="0" w:line="360" w:lineRule="auto"/>
        <w:contextualSpacing/>
        <w:jc w:val="both"/>
        <w:rPr>
          <w:rFonts w:ascii="Times New Roman" w:hAnsi="Times New Roman"/>
          <w:sz w:val="24"/>
          <w:szCs w:val="24"/>
        </w:rPr>
      </w:pPr>
      <w:r w:rsidRPr="00E03FC3">
        <w:rPr>
          <w:rFonts w:ascii="Times New Roman" w:hAnsi="Times New Roman"/>
          <w:sz w:val="24"/>
          <w:szCs w:val="24"/>
        </w:rPr>
        <w:t>Stands out from plain spoken ads</w:t>
      </w:r>
    </w:p>
    <w:p w:rsidR="00A57269" w:rsidRPr="00E03FC3" w:rsidRDefault="00A57269" w:rsidP="00A57269">
      <w:pPr>
        <w:spacing w:after="0" w:line="360" w:lineRule="auto"/>
        <w:ind w:left="360" w:hanging="360"/>
        <w:contextualSpacing/>
        <w:jc w:val="both"/>
        <w:rPr>
          <w:rFonts w:ascii="Times New Roman" w:hAnsi="Times New Roman"/>
          <w:sz w:val="24"/>
          <w:szCs w:val="24"/>
        </w:rPr>
      </w:pPr>
      <w:r w:rsidRPr="00E03FC3">
        <w:rPr>
          <w:rFonts w:ascii="Times New Roman" w:hAnsi="Times New Roman"/>
          <w:sz w:val="24"/>
          <w:szCs w:val="24"/>
        </w:rPr>
        <w:t xml:space="preserve">In broadcasting, a </w:t>
      </w:r>
      <w:r w:rsidRPr="00E03FC3">
        <w:rPr>
          <w:rFonts w:ascii="Times New Roman" w:hAnsi="Times New Roman"/>
          <w:bCs/>
          <w:sz w:val="24"/>
          <w:szCs w:val="24"/>
        </w:rPr>
        <w:t>radio talk</w:t>
      </w:r>
      <w:r w:rsidRPr="00E03FC3">
        <w:rPr>
          <w:rFonts w:ascii="Times New Roman" w:hAnsi="Times New Roman"/>
          <w:sz w:val="24"/>
          <w:szCs w:val="24"/>
        </w:rPr>
        <w:t xml:space="preserve"> refers to a </w:t>
      </w:r>
      <w:r w:rsidRPr="00E03FC3">
        <w:rPr>
          <w:rFonts w:ascii="Times New Roman" w:hAnsi="Times New Roman"/>
          <w:bCs/>
          <w:sz w:val="24"/>
          <w:szCs w:val="24"/>
        </w:rPr>
        <w:t>spoken-word program or segment</w:t>
      </w:r>
      <w:r w:rsidRPr="00E03FC3">
        <w:rPr>
          <w:rFonts w:ascii="Times New Roman" w:hAnsi="Times New Roman"/>
          <w:sz w:val="24"/>
          <w:szCs w:val="24"/>
        </w:rPr>
        <w:t xml:space="preserve"> where individuals discuss various topics of interest—such as news, politics, entertainment, lifestyle, health, or social issues—</w:t>
      </w:r>
      <w:r w:rsidRPr="00E03FC3">
        <w:rPr>
          <w:rFonts w:ascii="Times New Roman" w:hAnsi="Times New Roman"/>
          <w:bCs/>
          <w:sz w:val="24"/>
          <w:szCs w:val="24"/>
        </w:rPr>
        <w:t>live or pre-recorded</w:t>
      </w:r>
      <w:r w:rsidRPr="00E03FC3">
        <w:rPr>
          <w:rFonts w:ascii="Times New Roman" w:hAnsi="Times New Roman"/>
          <w:sz w:val="24"/>
          <w:szCs w:val="24"/>
        </w:rPr>
        <w:t xml:space="preserve"> on air.</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Types of Radio Talk Formats:</w:t>
      </w:r>
    </w:p>
    <w:p w:rsidR="00A57269" w:rsidRPr="00E03FC3" w:rsidRDefault="00A57269" w:rsidP="00A57269">
      <w:pPr>
        <w:numPr>
          <w:ilvl w:val="0"/>
          <w:numId w:val="13"/>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Talk Shows</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Hosted by a presenter who discusses topics and interviews guests.</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Often includes </w:t>
      </w:r>
      <w:r w:rsidRPr="00E03FC3">
        <w:rPr>
          <w:rFonts w:ascii="Times New Roman" w:hAnsi="Times New Roman"/>
          <w:bCs/>
          <w:sz w:val="24"/>
          <w:szCs w:val="24"/>
        </w:rPr>
        <w:t>call-ins</w:t>
      </w:r>
      <w:r w:rsidRPr="00E03FC3">
        <w:rPr>
          <w:rFonts w:ascii="Times New Roman" w:hAnsi="Times New Roman"/>
          <w:sz w:val="24"/>
          <w:szCs w:val="24"/>
        </w:rPr>
        <w:t xml:space="preserve"> from listeners.</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Example: </w:t>
      </w:r>
      <w:r w:rsidRPr="00E03FC3">
        <w:rPr>
          <w:rFonts w:ascii="Times New Roman" w:hAnsi="Times New Roman"/>
          <w:i/>
          <w:iCs/>
          <w:sz w:val="24"/>
          <w:szCs w:val="24"/>
        </w:rPr>
        <w:t>"The Morning Talk on Tungba FM"</w:t>
      </w:r>
    </w:p>
    <w:p w:rsidR="00A57269" w:rsidRPr="00E03FC3" w:rsidRDefault="00A57269" w:rsidP="00A57269">
      <w:pPr>
        <w:numPr>
          <w:ilvl w:val="0"/>
          <w:numId w:val="13"/>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Panel Discussions</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Multiple speakers or experts discuss and debate an issue.</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Often moderated by a host to keep things on track.</w:t>
      </w:r>
    </w:p>
    <w:p w:rsidR="00A57269" w:rsidRPr="00E03FC3" w:rsidRDefault="00A57269" w:rsidP="00A57269">
      <w:pPr>
        <w:numPr>
          <w:ilvl w:val="0"/>
          <w:numId w:val="13"/>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Phone-in Programs</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Listeners call to share opinions, ask questions, or participate in discussions.</w:t>
      </w:r>
    </w:p>
    <w:p w:rsidR="00A57269" w:rsidRPr="00E03FC3" w:rsidRDefault="00A57269" w:rsidP="00A57269">
      <w:pPr>
        <w:numPr>
          <w:ilvl w:val="0"/>
          <w:numId w:val="13"/>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Monologues</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A single host or speaker shares their opinion, usually in a commentary style.</w:t>
      </w:r>
    </w:p>
    <w:p w:rsidR="00A57269" w:rsidRPr="00E03FC3" w:rsidRDefault="00A57269" w:rsidP="00A57269">
      <w:pPr>
        <w:numPr>
          <w:ilvl w:val="0"/>
          <w:numId w:val="13"/>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Public Service Talks</w:t>
      </w:r>
    </w:p>
    <w:p w:rsidR="00A57269" w:rsidRPr="00E03FC3" w:rsidRDefault="00A57269" w:rsidP="00A57269">
      <w:pPr>
        <w:numPr>
          <w:ilvl w:val="1"/>
          <w:numId w:val="13"/>
        </w:numPr>
        <w:spacing w:after="0" w:line="360" w:lineRule="auto"/>
        <w:contextualSpacing/>
        <w:jc w:val="both"/>
        <w:rPr>
          <w:rFonts w:ascii="Times New Roman" w:hAnsi="Times New Roman"/>
          <w:sz w:val="24"/>
          <w:szCs w:val="24"/>
        </w:rPr>
      </w:pPr>
      <w:r w:rsidRPr="00E03FC3">
        <w:rPr>
          <w:rFonts w:ascii="Times New Roman" w:hAnsi="Times New Roman"/>
          <w:sz w:val="24"/>
          <w:szCs w:val="24"/>
        </w:rPr>
        <w:t>Feature health, safety, or educational topics delivered by professionals or government representatives.</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Purpose of Radio Talk Programs:</w:t>
      </w:r>
    </w:p>
    <w:p w:rsidR="00A57269" w:rsidRPr="00E03FC3" w:rsidRDefault="00A57269" w:rsidP="00A57269">
      <w:pPr>
        <w:numPr>
          <w:ilvl w:val="0"/>
          <w:numId w:val="14"/>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Inform</w:t>
      </w:r>
      <w:r w:rsidRPr="00E03FC3">
        <w:rPr>
          <w:rFonts w:ascii="Times New Roman" w:hAnsi="Times New Roman"/>
          <w:sz w:val="24"/>
          <w:szCs w:val="24"/>
        </w:rPr>
        <w:t xml:space="preserve"> the public</w:t>
      </w:r>
    </w:p>
    <w:p w:rsidR="00A57269" w:rsidRPr="00E03FC3" w:rsidRDefault="00A57269" w:rsidP="00A57269">
      <w:pPr>
        <w:numPr>
          <w:ilvl w:val="0"/>
          <w:numId w:val="14"/>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Educate</w:t>
      </w:r>
      <w:r w:rsidRPr="00E03FC3">
        <w:rPr>
          <w:rFonts w:ascii="Times New Roman" w:hAnsi="Times New Roman"/>
          <w:sz w:val="24"/>
          <w:szCs w:val="24"/>
        </w:rPr>
        <w:t xml:space="preserve"> on relevant or pressing issues</w:t>
      </w:r>
    </w:p>
    <w:p w:rsidR="00A57269" w:rsidRPr="00E03FC3" w:rsidRDefault="00A57269" w:rsidP="00A57269">
      <w:pPr>
        <w:numPr>
          <w:ilvl w:val="0"/>
          <w:numId w:val="14"/>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Entertain</w:t>
      </w:r>
      <w:r w:rsidRPr="00E03FC3">
        <w:rPr>
          <w:rFonts w:ascii="Times New Roman" w:hAnsi="Times New Roman"/>
          <w:sz w:val="24"/>
          <w:szCs w:val="24"/>
        </w:rPr>
        <w:t xml:space="preserve"> through interesting stories or humor</w:t>
      </w:r>
    </w:p>
    <w:p w:rsidR="00A57269" w:rsidRPr="00E03FC3" w:rsidRDefault="00A57269" w:rsidP="00A57269">
      <w:pPr>
        <w:numPr>
          <w:ilvl w:val="0"/>
          <w:numId w:val="14"/>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t>Engage</w:t>
      </w:r>
      <w:r w:rsidRPr="00E03FC3">
        <w:rPr>
          <w:rFonts w:ascii="Times New Roman" w:hAnsi="Times New Roman"/>
          <w:sz w:val="24"/>
          <w:szCs w:val="24"/>
        </w:rPr>
        <w:t xml:space="preserve"> the audience via calls or messages</w:t>
      </w:r>
    </w:p>
    <w:p w:rsidR="00A57269" w:rsidRPr="00E03FC3" w:rsidRDefault="00A57269" w:rsidP="00A57269">
      <w:pPr>
        <w:numPr>
          <w:ilvl w:val="0"/>
          <w:numId w:val="14"/>
        </w:numPr>
        <w:spacing w:after="0" w:line="360" w:lineRule="auto"/>
        <w:contextualSpacing/>
        <w:jc w:val="both"/>
        <w:rPr>
          <w:rFonts w:ascii="Times New Roman" w:hAnsi="Times New Roman"/>
          <w:sz w:val="24"/>
          <w:szCs w:val="24"/>
        </w:rPr>
      </w:pPr>
      <w:r w:rsidRPr="00E03FC3">
        <w:rPr>
          <w:rFonts w:ascii="Times New Roman" w:hAnsi="Times New Roman"/>
          <w:bCs/>
          <w:sz w:val="24"/>
          <w:szCs w:val="24"/>
        </w:rPr>
        <w:lastRenderedPageBreak/>
        <w:t>Promote</w:t>
      </w:r>
      <w:r w:rsidRPr="00E03FC3">
        <w:rPr>
          <w:rFonts w:ascii="Times New Roman" w:hAnsi="Times New Roman"/>
          <w:sz w:val="24"/>
          <w:szCs w:val="24"/>
        </w:rPr>
        <w:t xml:space="preserve"> community awareness and participation</w:t>
      </w:r>
    </w:p>
    <w:p w:rsidR="00A57269" w:rsidRPr="00E03FC3" w:rsidRDefault="00A57269" w:rsidP="00A57269">
      <w:pPr>
        <w:spacing w:after="0" w:line="360" w:lineRule="auto"/>
        <w:ind w:left="360" w:hanging="360"/>
        <w:contextualSpacing/>
        <w:jc w:val="both"/>
        <w:rPr>
          <w:rFonts w:ascii="Times New Roman" w:hAnsi="Times New Roman"/>
          <w:b/>
          <w:bCs/>
          <w:sz w:val="24"/>
          <w:szCs w:val="24"/>
        </w:rPr>
      </w:pPr>
      <w:r w:rsidRPr="00E03FC3">
        <w:rPr>
          <w:rFonts w:ascii="Times New Roman" w:hAnsi="Times New Roman"/>
          <w:b/>
          <w:bCs/>
          <w:sz w:val="24"/>
          <w:szCs w:val="24"/>
        </w:rPr>
        <w:t>Common Elements in a Radio Talk Program:</w:t>
      </w:r>
    </w:p>
    <w:p w:rsidR="00A57269" w:rsidRPr="00E03FC3" w:rsidRDefault="00A57269" w:rsidP="00A57269">
      <w:pPr>
        <w:numPr>
          <w:ilvl w:val="0"/>
          <w:numId w:val="15"/>
        </w:numPr>
        <w:spacing w:after="0" w:line="360" w:lineRule="auto"/>
        <w:contextualSpacing/>
        <w:jc w:val="both"/>
        <w:rPr>
          <w:rFonts w:ascii="Times New Roman" w:hAnsi="Times New Roman"/>
          <w:sz w:val="24"/>
          <w:szCs w:val="24"/>
        </w:rPr>
      </w:pPr>
      <w:r w:rsidRPr="00E03FC3">
        <w:rPr>
          <w:rFonts w:ascii="Times New Roman" w:hAnsi="Times New Roman"/>
          <w:sz w:val="24"/>
          <w:szCs w:val="24"/>
        </w:rPr>
        <w:t>Opening jingle or theme music</w:t>
      </w:r>
    </w:p>
    <w:p w:rsidR="00A57269" w:rsidRPr="00E03FC3" w:rsidRDefault="00A57269" w:rsidP="00A57269">
      <w:pPr>
        <w:numPr>
          <w:ilvl w:val="0"/>
          <w:numId w:val="15"/>
        </w:numPr>
        <w:spacing w:after="0" w:line="360" w:lineRule="auto"/>
        <w:contextualSpacing/>
        <w:jc w:val="both"/>
        <w:rPr>
          <w:rFonts w:ascii="Times New Roman" w:hAnsi="Times New Roman"/>
          <w:sz w:val="24"/>
          <w:szCs w:val="24"/>
        </w:rPr>
      </w:pPr>
      <w:r w:rsidRPr="00E03FC3">
        <w:rPr>
          <w:rFonts w:ascii="Times New Roman" w:hAnsi="Times New Roman"/>
          <w:sz w:val="24"/>
          <w:szCs w:val="24"/>
        </w:rPr>
        <w:t>Host introduction</w:t>
      </w:r>
    </w:p>
    <w:p w:rsidR="00A57269" w:rsidRPr="00E03FC3" w:rsidRDefault="00A57269" w:rsidP="00A57269">
      <w:pPr>
        <w:numPr>
          <w:ilvl w:val="0"/>
          <w:numId w:val="15"/>
        </w:numPr>
        <w:spacing w:after="0" w:line="360" w:lineRule="auto"/>
        <w:contextualSpacing/>
        <w:jc w:val="both"/>
        <w:rPr>
          <w:rFonts w:ascii="Times New Roman" w:hAnsi="Times New Roman"/>
          <w:sz w:val="24"/>
          <w:szCs w:val="24"/>
        </w:rPr>
      </w:pPr>
      <w:r w:rsidRPr="00E03FC3">
        <w:rPr>
          <w:rFonts w:ascii="Times New Roman" w:hAnsi="Times New Roman"/>
          <w:sz w:val="24"/>
          <w:szCs w:val="24"/>
        </w:rPr>
        <w:t>Main topic discussion</w:t>
      </w:r>
    </w:p>
    <w:p w:rsidR="00A57269" w:rsidRPr="00E03FC3" w:rsidRDefault="00A57269" w:rsidP="00A57269">
      <w:pPr>
        <w:numPr>
          <w:ilvl w:val="0"/>
          <w:numId w:val="15"/>
        </w:numPr>
        <w:spacing w:after="0" w:line="360" w:lineRule="auto"/>
        <w:contextualSpacing/>
        <w:jc w:val="both"/>
        <w:rPr>
          <w:rFonts w:ascii="Times New Roman" w:hAnsi="Times New Roman"/>
          <w:sz w:val="24"/>
          <w:szCs w:val="24"/>
        </w:rPr>
      </w:pPr>
      <w:r w:rsidRPr="00E03FC3">
        <w:rPr>
          <w:rFonts w:ascii="Times New Roman" w:hAnsi="Times New Roman"/>
          <w:sz w:val="24"/>
          <w:szCs w:val="24"/>
        </w:rPr>
        <w:t>Guest appearances or interviews</w:t>
      </w:r>
    </w:p>
    <w:p w:rsidR="00A57269" w:rsidRPr="00E03FC3" w:rsidRDefault="00A57269" w:rsidP="00A57269">
      <w:pPr>
        <w:numPr>
          <w:ilvl w:val="0"/>
          <w:numId w:val="15"/>
        </w:numPr>
        <w:spacing w:after="0" w:line="360" w:lineRule="auto"/>
        <w:contextualSpacing/>
        <w:jc w:val="both"/>
        <w:rPr>
          <w:rFonts w:ascii="Times New Roman" w:hAnsi="Times New Roman"/>
          <w:sz w:val="24"/>
          <w:szCs w:val="24"/>
        </w:rPr>
      </w:pPr>
      <w:r w:rsidRPr="00E03FC3">
        <w:rPr>
          <w:rFonts w:ascii="Times New Roman" w:hAnsi="Times New Roman"/>
          <w:sz w:val="24"/>
          <w:szCs w:val="24"/>
        </w:rPr>
        <w:t>Listener interaction (calls, texts, social media)</w:t>
      </w:r>
    </w:p>
    <w:p w:rsidR="00A57269" w:rsidRPr="00E03FC3" w:rsidRDefault="00A57269" w:rsidP="00A57269">
      <w:pPr>
        <w:numPr>
          <w:ilvl w:val="0"/>
          <w:numId w:val="15"/>
        </w:numPr>
        <w:spacing w:after="0" w:line="360" w:lineRule="auto"/>
        <w:contextualSpacing/>
        <w:jc w:val="both"/>
        <w:rPr>
          <w:rFonts w:ascii="Times New Roman" w:hAnsi="Times New Roman"/>
          <w:sz w:val="24"/>
          <w:szCs w:val="24"/>
        </w:rPr>
      </w:pPr>
      <w:r w:rsidRPr="00E03FC3">
        <w:rPr>
          <w:rFonts w:ascii="Times New Roman" w:hAnsi="Times New Roman"/>
          <w:sz w:val="24"/>
          <w:szCs w:val="24"/>
        </w:rPr>
        <w:t>Conclusion or summary</w:t>
      </w:r>
    </w:p>
    <w:p w:rsidR="00A57269" w:rsidRPr="00E03FC3" w:rsidRDefault="00A57269" w:rsidP="00A57269">
      <w:pPr>
        <w:numPr>
          <w:ilvl w:val="0"/>
          <w:numId w:val="15"/>
        </w:numPr>
        <w:spacing w:after="0" w:line="360" w:lineRule="auto"/>
        <w:contextualSpacing/>
        <w:jc w:val="both"/>
        <w:rPr>
          <w:rFonts w:ascii="Times New Roman" w:hAnsi="Times New Roman"/>
          <w:sz w:val="24"/>
          <w:szCs w:val="24"/>
        </w:rPr>
      </w:pPr>
      <w:r w:rsidRPr="00E03FC3">
        <w:rPr>
          <w:rFonts w:ascii="Times New Roman" w:hAnsi="Times New Roman"/>
          <w:sz w:val="24"/>
          <w:szCs w:val="24"/>
        </w:rPr>
        <w:t>Sign-off and program schedule plug</w:t>
      </w:r>
    </w:p>
    <w:p w:rsidR="00A57269" w:rsidRPr="00047E85" w:rsidRDefault="00A57269" w:rsidP="00A57269">
      <w:pPr>
        <w:spacing w:after="0" w:line="360" w:lineRule="auto"/>
        <w:contextualSpacing/>
        <w:jc w:val="both"/>
        <w:rPr>
          <w:rFonts w:ascii="Times New Roman" w:hAnsi="Times New Roman"/>
          <w:b/>
          <w:sz w:val="8"/>
          <w:szCs w:val="24"/>
        </w:rPr>
      </w:pPr>
    </w:p>
    <w:p w:rsidR="00A57269" w:rsidRDefault="00A57269" w:rsidP="00A57269">
      <w:pPr>
        <w:spacing w:after="0" w:line="360" w:lineRule="auto"/>
        <w:contextualSpacing/>
        <w:jc w:val="both"/>
        <w:rPr>
          <w:rFonts w:ascii="Times New Roman" w:hAnsi="Times New Roman"/>
          <w:b/>
          <w:sz w:val="24"/>
          <w:szCs w:val="24"/>
        </w:rPr>
      </w:pPr>
      <w:r w:rsidRPr="00047E85">
        <w:rPr>
          <w:rFonts w:ascii="Times New Roman" w:hAnsi="Times New Roman"/>
          <w:b/>
          <w:sz w:val="24"/>
          <w:szCs w:val="24"/>
        </w:rPr>
        <w:t>INSTRUMENT USED IN RADIO STATION</w:t>
      </w:r>
    </w:p>
    <w:p w:rsidR="00A57269" w:rsidRDefault="00A57269" w:rsidP="00A57269">
      <w:pPr>
        <w:spacing w:after="0" w:line="360" w:lineRule="auto"/>
        <w:contextualSpacing/>
        <w:jc w:val="both"/>
        <w:rPr>
          <w:rFonts w:ascii="Times New Roman" w:hAnsi="Times New Roman"/>
          <w:b/>
          <w:sz w:val="24"/>
          <w:szCs w:val="24"/>
        </w:rPr>
      </w:pPr>
      <w:r>
        <w:rPr>
          <w:rFonts w:ascii="Times New Roman" w:hAnsi="Times New Roman"/>
          <w:b/>
          <w:sz w:val="24"/>
          <w:szCs w:val="24"/>
        </w:rPr>
        <w:tab/>
      </w:r>
      <w:r w:rsidRPr="00047E85">
        <w:rPr>
          <w:rFonts w:ascii="Times New Roman" w:hAnsi="Times New Roman"/>
          <w:sz w:val="24"/>
          <w:szCs w:val="24"/>
        </w:rPr>
        <w:t xml:space="preserve">In a radio station, various instruments and equipment are used to ensure smooth operation, high-quality audio production, and broadcasting. Here are some of the </w:t>
      </w:r>
      <w:r w:rsidRPr="00047E85">
        <w:rPr>
          <w:rFonts w:ascii="Times New Roman" w:hAnsi="Times New Roman"/>
          <w:b/>
          <w:bCs/>
          <w:sz w:val="24"/>
          <w:szCs w:val="24"/>
        </w:rPr>
        <w:t>key instruments used in a radio station</w:t>
      </w:r>
      <w:r w:rsidRPr="00047E85">
        <w:rPr>
          <w:rFonts w:ascii="Times New Roman" w:hAnsi="Times New Roman"/>
          <w:sz w:val="24"/>
          <w:szCs w:val="24"/>
        </w:rPr>
        <w:t>:</w:t>
      </w:r>
    </w:p>
    <w:p w:rsidR="00A57269" w:rsidRPr="00047E85" w:rsidRDefault="00A57269" w:rsidP="00A57269">
      <w:pPr>
        <w:spacing w:after="0" w:line="360" w:lineRule="auto"/>
        <w:contextualSpacing/>
        <w:jc w:val="both"/>
        <w:rPr>
          <w:rFonts w:ascii="Times New Roman" w:hAnsi="Times New Roman"/>
          <w:b/>
          <w:sz w:val="24"/>
          <w:szCs w:val="24"/>
        </w:rPr>
      </w:pPr>
      <w:r w:rsidRPr="00047E85">
        <w:rPr>
          <w:rFonts w:ascii="Times New Roman" w:hAnsi="Times New Roman"/>
          <w:b/>
          <w:bCs/>
          <w:sz w:val="24"/>
          <w:szCs w:val="24"/>
        </w:rPr>
        <w:t>Audio Input Devices</w:t>
      </w:r>
    </w:p>
    <w:p w:rsidR="00A57269" w:rsidRPr="00047E85" w:rsidRDefault="00A57269" w:rsidP="00A57269">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Microphones</w:t>
      </w:r>
      <w:r w:rsidRPr="00047E85">
        <w:rPr>
          <w:rFonts w:ascii="Times New Roman" w:hAnsi="Times New Roman"/>
          <w:sz w:val="24"/>
          <w:szCs w:val="24"/>
        </w:rPr>
        <w:t xml:space="preserve"> – For capturing the voices of presenters, guests, and performers. Common types include:</w:t>
      </w:r>
    </w:p>
    <w:p w:rsidR="00A57269" w:rsidRPr="00047E85" w:rsidRDefault="00A57269" w:rsidP="00A57269">
      <w:pPr>
        <w:numPr>
          <w:ilvl w:val="1"/>
          <w:numId w:val="16"/>
        </w:numPr>
        <w:tabs>
          <w:tab w:val="num" w:pos="1440"/>
        </w:tabs>
        <w:spacing w:after="0" w:line="360" w:lineRule="auto"/>
        <w:contextualSpacing/>
        <w:jc w:val="both"/>
        <w:rPr>
          <w:rFonts w:ascii="Times New Roman" w:hAnsi="Times New Roman"/>
          <w:sz w:val="24"/>
          <w:szCs w:val="24"/>
        </w:rPr>
      </w:pPr>
      <w:r w:rsidRPr="00047E85">
        <w:rPr>
          <w:rFonts w:ascii="Times New Roman" w:hAnsi="Times New Roman"/>
          <w:sz w:val="24"/>
          <w:szCs w:val="24"/>
        </w:rPr>
        <w:t>Dynamic microphones (e.g., Shure SM7B)</w:t>
      </w:r>
    </w:p>
    <w:p w:rsidR="00A57269" w:rsidRPr="00047E85" w:rsidRDefault="00A57269" w:rsidP="00A57269">
      <w:pPr>
        <w:numPr>
          <w:ilvl w:val="1"/>
          <w:numId w:val="16"/>
        </w:numPr>
        <w:tabs>
          <w:tab w:val="num" w:pos="1440"/>
        </w:tabs>
        <w:spacing w:after="0" w:line="360" w:lineRule="auto"/>
        <w:contextualSpacing/>
        <w:jc w:val="both"/>
        <w:rPr>
          <w:rFonts w:ascii="Times New Roman" w:hAnsi="Times New Roman"/>
          <w:sz w:val="24"/>
          <w:szCs w:val="24"/>
        </w:rPr>
      </w:pPr>
      <w:r w:rsidRPr="00047E85">
        <w:rPr>
          <w:rFonts w:ascii="Times New Roman" w:hAnsi="Times New Roman"/>
          <w:sz w:val="24"/>
          <w:szCs w:val="24"/>
        </w:rPr>
        <w:t>Condenser microphones (for higher sensitivity)</w:t>
      </w:r>
    </w:p>
    <w:p w:rsidR="00A57269" w:rsidRPr="00047E85" w:rsidRDefault="00A57269" w:rsidP="00A57269">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Telephone Hybrid Systems</w:t>
      </w:r>
      <w:r w:rsidRPr="00047E85">
        <w:rPr>
          <w:rFonts w:ascii="Times New Roman" w:hAnsi="Times New Roman"/>
          <w:sz w:val="24"/>
          <w:szCs w:val="24"/>
        </w:rPr>
        <w:t xml:space="preserve"> – For taking calls live on-air, converting phone audio to broadcast quality.</w:t>
      </w:r>
    </w:p>
    <w:p w:rsidR="00A57269" w:rsidRDefault="00A57269" w:rsidP="00A57269">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Audio Mixers / Consoles</w:t>
      </w:r>
      <w:r w:rsidRPr="00047E85">
        <w:rPr>
          <w:rFonts w:ascii="Times New Roman" w:hAnsi="Times New Roman"/>
          <w:sz w:val="24"/>
          <w:szCs w:val="24"/>
        </w:rPr>
        <w:t xml:space="preserve"> – For controlling audio levels from various inputs (microphones, music, calls, etc.).</w:t>
      </w:r>
    </w:p>
    <w:p w:rsidR="00A57269" w:rsidRPr="00047E85" w:rsidRDefault="00A57269" w:rsidP="00A57269">
      <w:p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Monitoring Equipment</w:t>
      </w:r>
    </w:p>
    <w:p w:rsidR="00A57269" w:rsidRPr="00047E85" w:rsidRDefault="00A57269" w:rsidP="00A57269">
      <w:pPr>
        <w:numPr>
          <w:ilvl w:val="0"/>
          <w:numId w:val="17"/>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Headphones</w:t>
      </w:r>
      <w:r w:rsidRPr="00047E85">
        <w:rPr>
          <w:rFonts w:ascii="Times New Roman" w:hAnsi="Times New Roman"/>
          <w:sz w:val="24"/>
          <w:szCs w:val="24"/>
        </w:rPr>
        <w:t xml:space="preserve"> – Used by presenters and producers to monitor live audio.</w:t>
      </w:r>
    </w:p>
    <w:p w:rsidR="00A57269" w:rsidRPr="00047E85" w:rsidRDefault="00A57269" w:rsidP="00A57269">
      <w:pPr>
        <w:numPr>
          <w:ilvl w:val="0"/>
          <w:numId w:val="17"/>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Studio Monitors (Speakers)</w:t>
      </w:r>
      <w:r w:rsidRPr="00047E85">
        <w:rPr>
          <w:rFonts w:ascii="Times New Roman" w:hAnsi="Times New Roman"/>
          <w:sz w:val="24"/>
          <w:szCs w:val="24"/>
        </w:rPr>
        <w:t xml:space="preserve"> – For high-quality audio playback in the studio.</w:t>
      </w:r>
    </w:p>
    <w:p w:rsidR="00A57269" w:rsidRPr="00047E85" w:rsidRDefault="00A57269" w:rsidP="00A57269">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Playback and Recording Equipment</w:t>
      </w:r>
    </w:p>
    <w:p w:rsidR="00A57269" w:rsidRPr="00047E85" w:rsidRDefault="00A57269" w:rsidP="00A57269">
      <w:pPr>
        <w:numPr>
          <w:ilvl w:val="0"/>
          <w:numId w:val="18"/>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Computers and Automation Software</w:t>
      </w:r>
      <w:r w:rsidRPr="00047E85">
        <w:rPr>
          <w:rFonts w:ascii="Times New Roman" w:hAnsi="Times New Roman"/>
          <w:sz w:val="24"/>
          <w:szCs w:val="24"/>
        </w:rPr>
        <w:t xml:space="preserve"> – Used for scheduling and playing music, ads, jingles, and pre-recorded programs.</w:t>
      </w:r>
    </w:p>
    <w:p w:rsidR="00A57269" w:rsidRPr="00047E85" w:rsidRDefault="00A57269" w:rsidP="00A57269">
      <w:pPr>
        <w:numPr>
          <w:ilvl w:val="0"/>
          <w:numId w:val="18"/>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Digital Audio Workstations (DAWs)</w:t>
      </w:r>
      <w:r w:rsidRPr="00047E85">
        <w:rPr>
          <w:rFonts w:ascii="Times New Roman" w:hAnsi="Times New Roman"/>
          <w:sz w:val="24"/>
          <w:szCs w:val="24"/>
        </w:rPr>
        <w:t xml:space="preserve"> – For editing and producing pre-recorded content (e.g., Adobe Audition, Audacity).</w:t>
      </w:r>
    </w:p>
    <w:p w:rsidR="00A57269" w:rsidRDefault="00A57269" w:rsidP="00A57269">
      <w:pPr>
        <w:spacing w:after="0" w:line="360" w:lineRule="auto"/>
        <w:ind w:firstLine="360"/>
        <w:contextualSpacing/>
        <w:jc w:val="both"/>
        <w:rPr>
          <w:rFonts w:ascii="Times New Roman" w:hAnsi="Times New Roman"/>
          <w:sz w:val="24"/>
          <w:szCs w:val="24"/>
        </w:rPr>
      </w:pPr>
    </w:p>
    <w:p w:rsidR="00A57269" w:rsidRPr="00047E85" w:rsidRDefault="00A57269" w:rsidP="00A57269">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lastRenderedPageBreak/>
        <w:t>Transmission Equipment</w:t>
      </w:r>
    </w:p>
    <w:p w:rsidR="00A57269" w:rsidRPr="00047E85" w:rsidRDefault="00A57269" w:rsidP="00A57269">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Transmitters</w:t>
      </w:r>
      <w:r w:rsidRPr="00047E85">
        <w:rPr>
          <w:rFonts w:ascii="Times New Roman" w:hAnsi="Times New Roman"/>
          <w:sz w:val="24"/>
          <w:szCs w:val="24"/>
        </w:rPr>
        <w:t xml:space="preserve"> – Convert audio signals to radio waves for broadcast.</w:t>
      </w:r>
    </w:p>
    <w:p w:rsidR="00A57269" w:rsidRPr="00047E85" w:rsidRDefault="00A57269" w:rsidP="00A57269">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Antenna</w:t>
      </w:r>
      <w:r w:rsidRPr="00047E85">
        <w:rPr>
          <w:rFonts w:ascii="Times New Roman" w:hAnsi="Times New Roman"/>
          <w:sz w:val="24"/>
          <w:szCs w:val="24"/>
        </w:rPr>
        <w:t xml:space="preserve"> – Radiates the signal transmitted by the transmitter.</w:t>
      </w:r>
    </w:p>
    <w:p w:rsidR="00A57269" w:rsidRPr="00047E85" w:rsidRDefault="00A57269" w:rsidP="00A57269">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Modulator</w:t>
      </w:r>
      <w:r w:rsidRPr="00047E85">
        <w:rPr>
          <w:rFonts w:ascii="Times New Roman" w:hAnsi="Times New Roman"/>
          <w:sz w:val="24"/>
          <w:szCs w:val="24"/>
        </w:rPr>
        <w:t xml:space="preserve"> – Combines audio signal with carrier frequency for broadcasting.</w:t>
      </w:r>
    </w:p>
    <w:p w:rsidR="00A57269" w:rsidRPr="00047E85" w:rsidRDefault="00A57269" w:rsidP="00A57269">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Communication Equipment</w:t>
      </w:r>
    </w:p>
    <w:p w:rsidR="00A57269" w:rsidRPr="00047E85" w:rsidRDefault="00A57269" w:rsidP="00A57269">
      <w:pPr>
        <w:numPr>
          <w:ilvl w:val="0"/>
          <w:numId w:val="20"/>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Satellite Uplinks/Downlinks</w:t>
      </w:r>
      <w:r w:rsidRPr="00047E85">
        <w:rPr>
          <w:rFonts w:ascii="Times New Roman" w:hAnsi="Times New Roman"/>
          <w:sz w:val="24"/>
          <w:szCs w:val="24"/>
        </w:rPr>
        <w:t xml:space="preserve"> – For connecting to national or global broadcast networks.</w:t>
      </w:r>
    </w:p>
    <w:p w:rsidR="00A57269" w:rsidRPr="00047E85" w:rsidRDefault="00A57269" w:rsidP="00A57269">
      <w:pPr>
        <w:numPr>
          <w:ilvl w:val="0"/>
          <w:numId w:val="20"/>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Internet Streaming Equipment</w:t>
      </w:r>
      <w:r w:rsidRPr="00047E85">
        <w:rPr>
          <w:rFonts w:ascii="Times New Roman" w:hAnsi="Times New Roman"/>
          <w:sz w:val="24"/>
          <w:szCs w:val="24"/>
        </w:rPr>
        <w:t xml:space="preserve"> – For online radio broadcasting.</w:t>
      </w:r>
    </w:p>
    <w:p w:rsidR="00A57269" w:rsidRPr="00047E85" w:rsidRDefault="00A57269" w:rsidP="00A57269">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Other Essential Tools</w:t>
      </w:r>
    </w:p>
    <w:p w:rsidR="00A57269" w:rsidRPr="00047E85" w:rsidRDefault="00A57269" w:rsidP="00A57269">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Sound Processors</w:t>
      </w:r>
      <w:r w:rsidRPr="00047E85">
        <w:rPr>
          <w:rFonts w:ascii="Times New Roman" w:hAnsi="Times New Roman"/>
          <w:sz w:val="24"/>
          <w:szCs w:val="24"/>
        </w:rPr>
        <w:t xml:space="preserve"> – Enhance and compress audio to ensure consistent sound levels.</w:t>
      </w:r>
    </w:p>
    <w:p w:rsidR="00A57269" w:rsidRPr="00047E85" w:rsidRDefault="00A57269" w:rsidP="00A57269">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Patch Panels</w:t>
      </w:r>
      <w:r w:rsidRPr="00047E85">
        <w:rPr>
          <w:rFonts w:ascii="Times New Roman" w:hAnsi="Times New Roman"/>
          <w:sz w:val="24"/>
          <w:szCs w:val="24"/>
        </w:rPr>
        <w:t xml:space="preserve"> – For routing audio signals between devices.</w:t>
      </w:r>
    </w:p>
    <w:p w:rsidR="00A57269" w:rsidRPr="00047E85" w:rsidRDefault="00A57269" w:rsidP="00A57269">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UPS (Uninterruptible Power Supply)</w:t>
      </w:r>
      <w:r w:rsidRPr="00047E85">
        <w:rPr>
          <w:rFonts w:ascii="Times New Roman" w:hAnsi="Times New Roman"/>
          <w:sz w:val="24"/>
          <w:szCs w:val="24"/>
        </w:rPr>
        <w:t xml:space="preserve"> – Backup power during outages.</w:t>
      </w:r>
    </w:p>
    <w:p w:rsidR="00A57269" w:rsidRPr="00047E85" w:rsidRDefault="00A57269" w:rsidP="00A57269">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CD Players / Turntables / USB players</w:t>
      </w:r>
      <w:r w:rsidRPr="00047E85">
        <w:rPr>
          <w:rFonts w:ascii="Times New Roman" w:hAnsi="Times New Roman"/>
          <w:sz w:val="24"/>
          <w:szCs w:val="24"/>
        </w:rPr>
        <w:t xml:space="preserve"> – Still used in some stations for specific content formats.</w:t>
      </w:r>
    </w:p>
    <w:p w:rsidR="00A57269" w:rsidRPr="00E03FC3" w:rsidRDefault="00A57269" w:rsidP="00A57269">
      <w:pPr>
        <w:spacing w:after="0" w:line="360" w:lineRule="auto"/>
        <w:ind w:firstLine="360"/>
        <w:contextualSpacing/>
        <w:jc w:val="both"/>
        <w:rPr>
          <w:rFonts w:ascii="Times New Roman" w:hAnsi="Times New Roman"/>
          <w:sz w:val="24"/>
          <w:szCs w:val="24"/>
        </w:rPr>
      </w:pPr>
    </w:p>
    <w:p w:rsidR="00A57269" w:rsidRPr="00E03FC3" w:rsidRDefault="00A57269" w:rsidP="00A57269">
      <w:pPr>
        <w:rPr>
          <w:rFonts w:ascii="Times New Roman" w:hAnsi="Times New Roman"/>
          <w:sz w:val="24"/>
          <w:szCs w:val="24"/>
        </w:rPr>
      </w:pPr>
      <w:r w:rsidRPr="00E03FC3">
        <w:rPr>
          <w:rFonts w:ascii="Times New Roman" w:hAnsi="Times New Roman"/>
          <w:sz w:val="24"/>
          <w:szCs w:val="24"/>
        </w:rPr>
        <w:br w:type="page"/>
      </w:r>
    </w:p>
    <w:p w:rsidR="00A57269" w:rsidRPr="00E03FC3" w:rsidRDefault="00A57269" w:rsidP="00A57269">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FOUR</w:t>
      </w:r>
    </w:p>
    <w:p w:rsidR="00A57269" w:rsidRPr="00E03FC3" w:rsidRDefault="00A57269" w:rsidP="00A57269">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4.1</w:t>
      </w:r>
      <w:r w:rsidRPr="00E03FC3">
        <w:rPr>
          <w:rFonts w:ascii="Times New Roman" w:hAnsi="Times New Roman"/>
          <w:b/>
          <w:sz w:val="24"/>
          <w:szCs w:val="24"/>
        </w:rPr>
        <w:tab/>
      </w:r>
      <w:r>
        <w:rPr>
          <w:rFonts w:ascii="Times New Roman" w:hAnsi="Times New Roman"/>
          <w:b/>
          <w:sz w:val="24"/>
          <w:szCs w:val="24"/>
        </w:rPr>
        <w:t xml:space="preserve"> </w:t>
      </w:r>
      <w:r w:rsidRPr="00E03FC3">
        <w:rPr>
          <w:rFonts w:ascii="Times New Roman" w:hAnsi="Times New Roman"/>
          <w:b/>
          <w:sz w:val="24"/>
          <w:szCs w:val="24"/>
        </w:rPr>
        <w:t xml:space="preserve">MAJOR ACTIVITIES OF THE ORGANIZATION </w:t>
      </w:r>
    </w:p>
    <w:p w:rsidR="00A57269" w:rsidRPr="00E03FC3" w:rsidRDefault="00A57269" w:rsidP="00A57269">
      <w:pPr>
        <w:pStyle w:val="ListParagraph"/>
        <w:numPr>
          <w:ilvl w:val="0"/>
          <w:numId w:val="4"/>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They cast news, source from news online and news materials, newspaper, they do advert and entertainment. </w:t>
      </w:r>
    </w:p>
    <w:p w:rsidR="00A57269" w:rsidRPr="00E03FC3" w:rsidRDefault="00A57269" w:rsidP="00A57269">
      <w:pPr>
        <w:pStyle w:val="ListParagraph"/>
        <w:numPr>
          <w:ilvl w:val="0"/>
          <w:numId w:val="4"/>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They present complete, objectives and impartial on any matters of public and natural interest within and outside the federation of Nigeria. </w:t>
      </w:r>
    </w:p>
    <w:p w:rsidR="00A57269" w:rsidRPr="00E03FC3" w:rsidRDefault="00A57269" w:rsidP="00A57269">
      <w:pPr>
        <w:pStyle w:val="ListParagraph"/>
        <w:numPr>
          <w:ilvl w:val="0"/>
          <w:numId w:val="4"/>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They cast Yoruba news, they report truthfully and fairly without prejudice to public and national interest. </w:t>
      </w:r>
    </w:p>
    <w:p w:rsidR="00A57269" w:rsidRPr="00E03FC3" w:rsidRDefault="00A57269" w:rsidP="00A57269">
      <w:pPr>
        <w:pStyle w:val="ListParagraph"/>
        <w:numPr>
          <w:ilvl w:val="0"/>
          <w:numId w:val="4"/>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They engage in commercial activities. </w:t>
      </w:r>
    </w:p>
    <w:p w:rsidR="00A57269" w:rsidRPr="002C43D1" w:rsidRDefault="00A57269" w:rsidP="00A57269">
      <w:pPr>
        <w:pStyle w:val="ListParagraph"/>
        <w:numPr>
          <w:ilvl w:val="0"/>
          <w:numId w:val="4"/>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They are not partial broadcasting political advert and activities. A jingle in practical broadcasting must not be less than 30 seconds equivalent to 11 minute. </w:t>
      </w:r>
    </w:p>
    <w:p w:rsidR="00A57269" w:rsidRPr="00E03FC3" w:rsidRDefault="00A57269" w:rsidP="00A57269">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4.2 </w:t>
      </w:r>
      <w:r w:rsidRPr="00E03FC3">
        <w:rPr>
          <w:rFonts w:ascii="Times New Roman" w:hAnsi="Times New Roman"/>
          <w:b/>
          <w:sz w:val="24"/>
          <w:szCs w:val="24"/>
        </w:rPr>
        <w:t xml:space="preserve">STUDENT SPECIFIC INVOLVEMENT AT THE VARIOUS SECTIONS/UNITS </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r>
      <w:r w:rsidRPr="00E03FC3">
        <w:rPr>
          <w:rFonts w:ascii="Times New Roman" w:hAnsi="Times New Roman"/>
          <w:sz w:val="24"/>
          <w:szCs w:val="24"/>
        </w:rPr>
        <w:t>As a mass communication student, I basically involved in some of the communication work in the radio station both within and to cover up news, and to carry out interview in which we would transcribed to news, we source for news online and in the newspaper and transcribe it into news to be cast by the newscaster.</w:t>
      </w:r>
    </w:p>
    <w:p w:rsidR="00377F28" w:rsidRDefault="00377F28"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I learnt that program is usually paid for and it is into three places. Introduction, Content and conclusion</w:t>
      </w:r>
    </w:p>
    <w:p w:rsidR="00377F28" w:rsidRPr="00E03FC3" w:rsidRDefault="00377F28"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We presented the program. The topic of the program is "ILE DIDA (BETRAYAL) and also ask the audience to complete a proverb giving to them.</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I learnt how radio station generate their income. Radio station make money through advertisement, selling airtime, sponsorship deal, internet.</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As the normal routines, came together with my group members to drop ideas for topic and the content of our weekly program.</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I and my group members had our rehearsal for our weekly programs each and everyone of us learned and practiced what to say and how to do program will be done.</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I presented our weekly program with my group members, we presented the appraisal of osun duty" and for the second part of our progam our audience were asked to say what.</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We presented the topic "Akoda Oro" (The Creator or wickedness). We asked the listeners what the prince of "Ile Ife is called.</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ab/>
        <w:t>We   came together as a group member to make on the assignment we were given to make a jingle and we also had our physical rehearsal for our programme.</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We were though on the kind of song and music to use for program. Some programs have their own time in song that is made for that program and also learnt music is used of signing off/end of the programme.</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I and my group members make research and bring topic ideas for our program and decide on what question to ask the listeners/audience.</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We were though the importance of dressing as a reporter. A reporter is expected to be well dressed. And also a reporter should be well versed on different religion and fields so as to be able to function well while gathering news.</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I learnt the need of peaceful and to get along with our team members and I also joined my group members for the physical rehearsal of our weekly Saturday programme.</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We presented the topic "Igba Oro" (Calabash of wickedness)And for the second part of the programme. we asked the listeners what the prince of Oyo land is called.</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We discuss advertising in Radio. "Advertising is the body while advert is the finished content to be showed to the heterogeneous audience.</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Bringing of topic ideas and making research on what to present for our weekly program which usually aired on Saturday.</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We had general class which is led by Mr. bammy. He talked about Advertising and he explains how advertising works in a broadcast parliance. We also had physical rehearsal.</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I learnt how news report is being gathered and how it is being broadcasted in the radio station and I was also taught that the first paragraph of every page in print is called "BASIC LEAD".</w:t>
      </w:r>
    </w:p>
    <w:p w:rsidR="00A57269" w:rsidRDefault="00A57269" w:rsidP="00A57269">
      <w:pPr>
        <w:spacing w:after="0" w:line="360" w:lineRule="auto"/>
        <w:contextualSpacing/>
        <w:jc w:val="both"/>
        <w:rPr>
          <w:rFonts w:ascii="Times New Roman" w:hAnsi="Times New Roman"/>
          <w:sz w:val="24"/>
          <w:szCs w:val="24"/>
        </w:rPr>
      </w:pPr>
      <w:r>
        <w:rPr>
          <w:rFonts w:ascii="Times New Roman" w:hAnsi="Times New Roman"/>
          <w:sz w:val="24"/>
          <w:szCs w:val="24"/>
        </w:rPr>
        <w:tab/>
        <w:t>Research on the topic for our weekly Yoruba based programme. Thinking and innovatively topic ideas with my colleagues to be presented to our coordinator for approval.</w:t>
      </w:r>
    </w:p>
    <w:p w:rsidR="00A57269" w:rsidRDefault="00A57269" w:rsidP="00A57269">
      <w:pPr>
        <w:spacing w:after="0" w:line="360" w:lineRule="auto"/>
        <w:contextualSpacing/>
        <w:jc w:val="both"/>
        <w:rPr>
          <w:rFonts w:ascii="Times New Roman" w:hAnsi="Times New Roman"/>
          <w:sz w:val="24"/>
          <w:szCs w:val="24"/>
        </w:rPr>
      </w:pPr>
    </w:p>
    <w:p w:rsidR="00A57269" w:rsidRDefault="00A57269" w:rsidP="00A57269">
      <w:pPr>
        <w:spacing w:after="0" w:line="360" w:lineRule="auto"/>
        <w:contextualSpacing/>
        <w:jc w:val="both"/>
        <w:rPr>
          <w:rFonts w:ascii="Times New Roman" w:hAnsi="Times New Roman"/>
          <w:sz w:val="24"/>
          <w:szCs w:val="24"/>
        </w:rPr>
      </w:pPr>
    </w:p>
    <w:p w:rsidR="00A57269" w:rsidRPr="00E03FC3" w:rsidRDefault="00A57269" w:rsidP="00A57269">
      <w:pPr>
        <w:spacing w:after="0" w:line="360" w:lineRule="auto"/>
        <w:contextualSpacing/>
        <w:jc w:val="both"/>
        <w:rPr>
          <w:rFonts w:ascii="Times New Roman" w:hAnsi="Times New Roman"/>
          <w:sz w:val="24"/>
          <w:szCs w:val="24"/>
        </w:rPr>
      </w:pPr>
    </w:p>
    <w:p w:rsidR="00A57269" w:rsidRDefault="00A57269" w:rsidP="00A57269">
      <w:pPr>
        <w:spacing w:after="0" w:line="360" w:lineRule="auto"/>
        <w:contextualSpacing/>
        <w:jc w:val="both"/>
        <w:rPr>
          <w:rFonts w:ascii="Times New Roman" w:hAnsi="Times New Roman"/>
          <w:sz w:val="24"/>
          <w:szCs w:val="24"/>
        </w:rPr>
      </w:pPr>
    </w:p>
    <w:p w:rsidR="00A57269" w:rsidRDefault="00A57269" w:rsidP="00A57269">
      <w:pPr>
        <w:rPr>
          <w:rFonts w:ascii="Times New Roman" w:hAnsi="Times New Roman"/>
          <w:b/>
          <w:sz w:val="24"/>
          <w:szCs w:val="24"/>
        </w:rPr>
      </w:pPr>
      <w:r>
        <w:rPr>
          <w:rFonts w:ascii="Times New Roman" w:hAnsi="Times New Roman"/>
          <w:b/>
          <w:sz w:val="24"/>
          <w:szCs w:val="24"/>
        </w:rPr>
        <w:br w:type="page"/>
      </w:r>
    </w:p>
    <w:p w:rsidR="00A57269" w:rsidRPr="00E03FC3" w:rsidRDefault="00A57269" w:rsidP="00A57269">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FIVE</w:t>
      </w:r>
    </w:p>
    <w:p w:rsidR="00A57269" w:rsidRPr="00E03FC3" w:rsidRDefault="00A57269" w:rsidP="00A57269">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5.1 </w:t>
      </w:r>
      <w:r w:rsidRPr="00E03FC3">
        <w:rPr>
          <w:rFonts w:ascii="Times New Roman" w:hAnsi="Times New Roman"/>
          <w:b/>
          <w:sz w:val="24"/>
          <w:szCs w:val="24"/>
        </w:rPr>
        <w:t>CONCLUSION</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training has been a successful one in which I was opportuned to have the practical knowledge of some of the enlisted aspect of mass communication works. </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However, I sincerely hope that this aspect will serve as a source of inspiration to other student who might have this kind of programme (SIWES) in future. </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This programme (SIWES) has been very demanding and challenging, which has given me a lot of insight on media concept. </w:t>
      </w:r>
    </w:p>
    <w:p w:rsidR="00A57269" w:rsidRPr="00E03FC3" w:rsidRDefault="00A57269" w:rsidP="00A57269">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5.2 </w:t>
      </w:r>
      <w:r w:rsidRPr="00E03FC3">
        <w:rPr>
          <w:rFonts w:ascii="Times New Roman" w:hAnsi="Times New Roman"/>
          <w:b/>
          <w:sz w:val="24"/>
          <w:szCs w:val="24"/>
        </w:rPr>
        <w:t xml:space="preserve">SUGGESTION/RECOMMENDATION TO THE ORGANIZATION AND THE POLYTECHNIC CONCERNING THE SIWES PROGRAMME </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In spite of the immense experience, I have some challenges but do not warrant being published because challenges are the game of the successful people but nevertheless, I would suggest that the industrial training fund committee should orientate organization, firms, ministries on the need to get students attachment to them and attached therefore. </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Also regular lists should be made realized by the appropriate authority to ascertain its really knowledge is being impacted on the students. </w:t>
      </w:r>
    </w:p>
    <w:p w:rsidR="00A57269" w:rsidRPr="00E03FC3" w:rsidRDefault="00A57269" w:rsidP="00A5726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Furthermore, the Industrial Training Fund (ITF)zonal office should ensure a token is being payed for one SIWES Students as an allowance at their places of attachment. </w:t>
      </w:r>
    </w:p>
    <w:p w:rsidR="00A57269" w:rsidRPr="00E03FC3" w:rsidRDefault="00A57269" w:rsidP="00A57269">
      <w:pPr>
        <w:spacing w:after="0" w:line="360" w:lineRule="auto"/>
        <w:ind w:firstLine="720"/>
        <w:contextualSpacing/>
        <w:jc w:val="both"/>
        <w:rPr>
          <w:rFonts w:ascii="Times New Roman" w:hAnsi="Times New Roman"/>
          <w:b/>
          <w:sz w:val="24"/>
          <w:szCs w:val="24"/>
        </w:rPr>
      </w:pPr>
      <w:r w:rsidRPr="00E03FC3">
        <w:rPr>
          <w:rFonts w:ascii="Times New Roman" w:hAnsi="Times New Roman"/>
          <w:sz w:val="24"/>
          <w:szCs w:val="24"/>
        </w:rPr>
        <w:t>There should be effective communication between the staff and the SIWES student, by doing that we will be able to ask questions.</w:t>
      </w:r>
    </w:p>
    <w:p w:rsidR="00A57269" w:rsidRPr="00E03FC3" w:rsidRDefault="00A57269" w:rsidP="00A57269">
      <w:pPr>
        <w:spacing w:after="0" w:line="360" w:lineRule="auto"/>
        <w:contextualSpacing/>
        <w:jc w:val="both"/>
        <w:rPr>
          <w:rFonts w:ascii="Times New Roman" w:hAnsi="Times New Roman"/>
          <w:sz w:val="24"/>
          <w:szCs w:val="24"/>
        </w:rPr>
      </w:pPr>
    </w:p>
    <w:p w:rsidR="00A57269" w:rsidRPr="00896149" w:rsidRDefault="00A57269" w:rsidP="00A57269">
      <w:pPr>
        <w:spacing w:after="0" w:line="360" w:lineRule="auto"/>
        <w:contextualSpacing/>
        <w:rPr>
          <w:rFonts w:ascii="Times New Roman" w:hAnsi="Times New Roman"/>
        </w:rPr>
      </w:pPr>
    </w:p>
    <w:p w:rsidR="00830381" w:rsidRDefault="00830381"/>
    <w:sectPr w:rsidR="00830381" w:rsidSect="00B76C8E">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11" w:rsidRDefault="00377F28">
    <w:pPr>
      <w:pStyle w:val="Footer"/>
      <w:jc w:val="center"/>
    </w:pPr>
    <w:r>
      <w:fldChar w:fldCharType="begin"/>
    </w:r>
    <w:r>
      <w:instrText xml:space="preserve"> PAGE   \* MERGEFORMAT </w:instrText>
    </w:r>
    <w:r>
      <w:fldChar w:fldCharType="separate"/>
    </w:r>
    <w:r>
      <w:rPr>
        <w:noProof/>
      </w:rPr>
      <w:t>13</w:t>
    </w:r>
    <w:r>
      <w:fldChar w:fldCharType="end"/>
    </w:r>
  </w:p>
  <w:p w:rsidR="00EB2911" w:rsidRDefault="00377F2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B4A"/>
    <w:multiLevelType w:val="multilevel"/>
    <w:tmpl w:val="9E466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074A3"/>
    <w:multiLevelType w:val="multilevel"/>
    <w:tmpl w:val="ACB2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772B21"/>
    <w:multiLevelType w:val="multilevel"/>
    <w:tmpl w:val="8042D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421FF"/>
    <w:multiLevelType w:val="multilevel"/>
    <w:tmpl w:val="E1762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F33A13"/>
    <w:multiLevelType w:val="multilevel"/>
    <w:tmpl w:val="7122A2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C95022"/>
    <w:multiLevelType w:val="multilevel"/>
    <w:tmpl w:val="C34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06999"/>
    <w:multiLevelType w:val="hybridMultilevel"/>
    <w:tmpl w:val="A4D0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91EE0"/>
    <w:multiLevelType w:val="multilevel"/>
    <w:tmpl w:val="4B58D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082DD6"/>
    <w:multiLevelType w:val="multilevel"/>
    <w:tmpl w:val="28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A816E3"/>
    <w:multiLevelType w:val="multilevel"/>
    <w:tmpl w:val="4AEE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852026"/>
    <w:multiLevelType w:val="multilevel"/>
    <w:tmpl w:val="0EA674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13668E"/>
    <w:multiLevelType w:val="multilevel"/>
    <w:tmpl w:val="2488E59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59B70ABC"/>
    <w:multiLevelType w:val="multilevel"/>
    <w:tmpl w:val="F8D0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D44DAC"/>
    <w:multiLevelType w:val="hybridMultilevel"/>
    <w:tmpl w:val="3F68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F15C2"/>
    <w:multiLevelType w:val="multilevel"/>
    <w:tmpl w:val="D19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82272F"/>
    <w:multiLevelType w:val="multilevel"/>
    <w:tmpl w:val="BF3610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8C5F2D"/>
    <w:multiLevelType w:val="multilevel"/>
    <w:tmpl w:val="F61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3A6681"/>
    <w:multiLevelType w:val="multilevel"/>
    <w:tmpl w:val="65BE7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5810B2"/>
    <w:multiLevelType w:val="multilevel"/>
    <w:tmpl w:val="50AC62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6FDE625A"/>
    <w:multiLevelType w:val="multilevel"/>
    <w:tmpl w:val="A71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B42457"/>
    <w:multiLevelType w:val="hybridMultilevel"/>
    <w:tmpl w:val="DB9ED9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13"/>
  </w:num>
  <w:num w:numId="4">
    <w:abstractNumId w:val="6"/>
  </w:num>
  <w:num w:numId="5">
    <w:abstractNumId w:val="1"/>
  </w:num>
  <w:num w:numId="6">
    <w:abstractNumId w:val="19"/>
  </w:num>
  <w:num w:numId="7">
    <w:abstractNumId w:val="3"/>
  </w:num>
  <w:num w:numId="8">
    <w:abstractNumId w:val="5"/>
  </w:num>
  <w:num w:numId="9">
    <w:abstractNumId w:val="16"/>
  </w:num>
  <w:num w:numId="10">
    <w:abstractNumId w:val="8"/>
  </w:num>
  <w:num w:numId="11">
    <w:abstractNumId w:val="2"/>
  </w:num>
  <w:num w:numId="12">
    <w:abstractNumId w:val="14"/>
  </w:num>
  <w:num w:numId="13">
    <w:abstractNumId w:val="7"/>
  </w:num>
  <w:num w:numId="14">
    <w:abstractNumId w:val="9"/>
  </w:num>
  <w:num w:numId="15">
    <w:abstractNumId w:val="12"/>
  </w:num>
  <w:num w:numId="16">
    <w:abstractNumId w:val="11"/>
  </w:num>
  <w:num w:numId="17">
    <w:abstractNumId w:val="17"/>
  </w:num>
  <w:num w:numId="18">
    <w:abstractNumId w:val="0"/>
  </w:num>
  <w:num w:numId="19">
    <w:abstractNumId w:val="10"/>
  </w:num>
  <w:num w:numId="20">
    <w:abstractNumId w:val="1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A57269"/>
    <w:rsid w:val="000324F2"/>
    <w:rsid w:val="00084C75"/>
    <w:rsid w:val="00162733"/>
    <w:rsid w:val="00377F28"/>
    <w:rsid w:val="00391759"/>
    <w:rsid w:val="00830381"/>
    <w:rsid w:val="009076EA"/>
    <w:rsid w:val="00990C6A"/>
    <w:rsid w:val="00A57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69"/>
    <w:pPr>
      <w:ind w:left="720"/>
      <w:contextualSpacing/>
    </w:pPr>
  </w:style>
  <w:style w:type="paragraph" w:styleId="Footer">
    <w:name w:val="footer"/>
    <w:basedOn w:val="Normal"/>
    <w:link w:val="FooterChar"/>
    <w:uiPriority w:val="99"/>
    <w:unhideWhenUsed/>
    <w:rsid w:val="00A5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26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2025-04-11T10:43:00Z</dcterms:created>
  <dcterms:modified xsi:type="dcterms:W3CDTF">2025-04-11T10:59:00Z</dcterms:modified>
</cp:coreProperties>
</file>