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B81" w:rsidRPr="00C06AB9" w:rsidRDefault="00E410C7" w:rsidP="00C06AB9">
      <w:pPr>
        <w:spacing w:line="360" w:lineRule="auto"/>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h</w:t>
      </w:r>
    </w:p>
    <w:p w:rsidR="004F3B81" w:rsidRPr="003F73E4" w:rsidRDefault="004F3B81" w:rsidP="00C25828">
      <w:pPr>
        <w:spacing w:line="360" w:lineRule="auto"/>
        <w:jc w:val="center"/>
        <w:rPr>
          <w:rFonts w:ascii="Algerian" w:hAnsi="Algerian" w:cs="Times New Roman"/>
          <w:sz w:val="24"/>
          <w:szCs w:val="24"/>
        </w:rPr>
      </w:pPr>
      <w:r w:rsidRPr="003F73E4">
        <w:rPr>
          <w:rFonts w:ascii="Algerian" w:hAnsi="Algerian" w:cs="Times New Roman"/>
          <w:b/>
          <w:sz w:val="24"/>
          <w:szCs w:val="24"/>
        </w:rPr>
        <w:t>A TECHNICAL REPORT</w:t>
      </w:r>
    </w:p>
    <w:p w:rsidR="004F3B81" w:rsidRPr="003F73E4" w:rsidRDefault="004F3B81" w:rsidP="00C25828">
      <w:pPr>
        <w:spacing w:line="240" w:lineRule="auto"/>
        <w:jc w:val="center"/>
        <w:rPr>
          <w:rFonts w:ascii="Algerian" w:hAnsi="Algerian" w:cs="Times New Roman"/>
          <w:i/>
          <w:sz w:val="24"/>
          <w:szCs w:val="24"/>
        </w:rPr>
      </w:pPr>
    </w:p>
    <w:p w:rsidR="004F3B81" w:rsidRPr="003F73E4" w:rsidRDefault="004F3B81" w:rsidP="00C25828">
      <w:pPr>
        <w:spacing w:line="240" w:lineRule="auto"/>
        <w:jc w:val="center"/>
        <w:rPr>
          <w:rFonts w:ascii="Algerian" w:hAnsi="Algerian" w:cs="Times New Roman"/>
          <w:i/>
          <w:sz w:val="24"/>
          <w:szCs w:val="24"/>
        </w:rPr>
      </w:pPr>
      <w:r w:rsidRPr="003F73E4">
        <w:rPr>
          <w:rFonts w:ascii="Algerian" w:hAnsi="Algerian" w:cs="Times New Roman"/>
          <w:i/>
          <w:sz w:val="24"/>
          <w:szCs w:val="24"/>
        </w:rPr>
        <w:t>ON</w:t>
      </w:r>
    </w:p>
    <w:p w:rsidR="004F3B81" w:rsidRPr="003F73E4" w:rsidRDefault="004F3B81" w:rsidP="00C25828">
      <w:pPr>
        <w:spacing w:after="0" w:line="240" w:lineRule="auto"/>
        <w:jc w:val="center"/>
        <w:rPr>
          <w:rFonts w:ascii="Algerian" w:hAnsi="Algerian" w:cs="Times New Roman"/>
          <w:b/>
          <w:sz w:val="24"/>
          <w:szCs w:val="24"/>
        </w:rPr>
      </w:pPr>
    </w:p>
    <w:p w:rsidR="004F3B81" w:rsidRPr="003F73E4" w:rsidRDefault="004F3B81" w:rsidP="00C25828">
      <w:pPr>
        <w:spacing w:after="0" w:line="240" w:lineRule="auto"/>
        <w:jc w:val="center"/>
        <w:rPr>
          <w:rFonts w:ascii="Algerian" w:hAnsi="Algerian" w:cs="Times New Roman"/>
          <w:b/>
          <w:sz w:val="32"/>
          <w:szCs w:val="32"/>
        </w:rPr>
      </w:pPr>
      <w:r w:rsidRPr="003F73E4">
        <w:rPr>
          <w:rFonts w:ascii="Algerian" w:hAnsi="Algerian" w:cs="Times New Roman"/>
          <w:b/>
          <w:sz w:val="32"/>
          <w:szCs w:val="32"/>
        </w:rPr>
        <w:t>STUDENT INDUSTRIAL WORK</w:t>
      </w:r>
    </w:p>
    <w:p w:rsidR="004F3B81" w:rsidRPr="003F73E4" w:rsidRDefault="004F3B81" w:rsidP="00C25828">
      <w:pPr>
        <w:spacing w:after="0" w:line="240" w:lineRule="auto"/>
        <w:jc w:val="center"/>
        <w:rPr>
          <w:rFonts w:ascii="Algerian" w:hAnsi="Algerian" w:cs="Times New Roman"/>
          <w:b/>
          <w:sz w:val="28"/>
          <w:szCs w:val="28"/>
        </w:rPr>
      </w:pPr>
    </w:p>
    <w:p w:rsidR="004F3B81" w:rsidRPr="003F73E4" w:rsidRDefault="004F3B81" w:rsidP="00C25828">
      <w:pPr>
        <w:spacing w:line="360" w:lineRule="auto"/>
        <w:jc w:val="center"/>
        <w:rPr>
          <w:rFonts w:ascii="Algerian" w:hAnsi="Algerian" w:cs="Times New Roman"/>
          <w:b/>
          <w:sz w:val="28"/>
          <w:szCs w:val="28"/>
        </w:rPr>
      </w:pPr>
      <w:r w:rsidRPr="003F73E4">
        <w:rPr>
          <w:rFonts w:ascii="Algerian" w:hAnsi="Algerian" w:cs="Times New Roman"/>
          <w:b/>
          <w:sz w:val="28"/>
          <w:szCs w:val="28"/>
        </w:rPr>
        <w:t>EXPERIENCE SCHEME (SIWES)</w:t>
      </w:r>
    </w:p>
    <w:p w:rsidR="004F3B81" w:rsidRPr="003F73E4" w:rsidRDefault="004F3B81" w:rsidP="00C25828">
      <w:pPr>
        <w:spacing w:line="240" w:lineRule="auto"/>
        <w:jc w:val="center"/>
        <w:rPr>
          <w:rFonts w:ascii="Algerian" w:hAnsi="Algerian" w:cs="Times New Roman"/>
          <w:b/>
          <w:sz w:val="24"/>
          <w:szCs w:val="24"/>
        </w:rPr>
      </w:pPr>
    </w:p>
    <w:p w:rsidR="004F3B81" w:rsidRPr="003F73E4" w:rsidRDefault="004F3B81" w:rsidP="00C25828">
      <w:pPr>
        <w:spacing w:line="240" w:lineRule="auto"/>
        <w:jc w:val="center"/>
        <w:rPr>
          <w:rFonts w:ascii="Algerian" w:hAnsi="Algerian" w:cs="Times New Roman"/>
          <w:i/>
          <w:sz w:val="24"/>
          <w:szCs w:val="24"/>
        </w:rPr>
      </w:pPr>
      <w:r w:rsidRPr="003F73E4">
        <w:rPr>
          <w:rFonts w:ascii="Algerian" w:hAnsi="Algerian" w:cs="Times New Roman"/>
          <w:i/>
          <w:sz w:val="24"/>
          <w:szCs w:val="24"/>
        </w:rPr>
        <w:t>HELD AT</w:t>
      </w:r>
    </w:p>
    <w:p w:rsidR="00105F38" w:rsidRPr="003F73E4" w:rsidRDefault="0052232B" w:rsidP="00C25828">
      <w:pPr>
        <w:spacing w:line="240" w:lineRule="auto"/>
        <w:jc w:val="center"/>
        <w:rPr>
          <w:rFonts w:ascii="Algerian" w:hAnsi="Algerian" w:cs="Times New Roman"/>
          <w:b/>
          <w:sz w:val="24"/>
          <w:szCs w:val="24"/>
        </w:rPr>
      </w:pPr>
      <w:r w:rsidRPr="003F73E4">
        <w:rPr>
          <w:rFonts w:ascii="Algerian" w:hAnsi="Algerian" w:cs="Times New Roman"/>
          <w:b/>
          <w:sz w:val="24"/>
          <w:szCs w:val="24"/>
        </w:rPr>
        <w:t>PAUL OSAJI</w:t>
      </w:r>
      <w:r w:rsidR="00614108" w:rsidRPr="003F73E4">
        <w:rPr>
          <w:rFonts w:ascii="Algerian" w:hAnsi="Algerian" w:cs="Times New Roman"/>
          <w:b/>
          <w:sz w:val="24"/>
          <w:szCs w:val="24"/>
        </w:rPr>
        <w:t xml:space="preserve"> &amp;CO ESTATE SURVEYORS AND VALUERS</w:t>
      </w:r>
    </w:p>
    <w:p w:rsidR="00614108" w:rsidRPr="003F73E4" w:rsidRDefault="00614108" w:rsidP="00C25828">
      <w:pPr>
        <w:spacing w:line="240" w:lineRule="auto"/>
        <w:jc w:val="center"/>
        <w:rPr>
          <w:rFonts w:ascii="Algerian" w:hAnsi="Algerian" w:cs="Times New Roman"/>
          <w:b/>
          <w:i/>
          <w:sz w:val="24"/>
          <w:szCs w:val="24"/>
        </w:rPr>
      </w:pPr>
      <w:r w:rsidRPr="003F73E4">
        <w:rPr>
          <w:rFonts w:ascii="Algerian" w:hAnsi="Algerian" w:cs="Times New Roman"/>
          <w:b/>
          <w:sz w:val="24"/>
          <w:szCs w:val="24"/>
        </w:rPr>
        <w:t>SUIT, 11 CANNAN PLAZA, ALONG LEKKI EXPRESS WAY LEKKI PHASE1 LAGOS.</w:t>
      </w:r>
    </w:p>
    <w:p w:rsidR="004F3B81" w:rsidRPr="003F73E4" w:rsidRDefault="004F3B81" w:rsidP="00C25828">
      <w:pPr>
        <w:spacing w:line="240" w:lineRule="auto"/>
        <w:jc w:val="center"/>
        <w:rPr>
          <w:rFonts w:ascii="Algerian" w:hAnsi="Algerian" w:cs="Times New Roman"/>
          <w:b/>
          <w:i/>
          <w:sz w:val="24"/>
          <w:szCs w:val="24"/>
        </w:rPr>
      </w:pPr>
      <w:r w:rsidRPr="003F73E4">
        <w:rPr>
          <w:rFonts w:ascii="Algerian" w:hAnsi="Algerian" w:cs="Times New Roman"/>
          <w:b/>
          <w:i/>
          <w:sz w:val="24"/>
          <w:szCs w:val="24"/>
        </w:rPr>
        <w:t>COMPILED BY</w:t>
      </w:r>
    </w:p>
    <w:p w:rsidR="00105F38" w:rsidRPr="003F73E4" w:rsidRDefault="009C5789" w:rsidP="00C25828">
      <w:pPr>
        <w:spacing w:line="240" w:lineRule="auto"/>
        <w:jc w:val="center"/>
        <w:rPr>
          <w:rFonts w:ascii="Algerian" w:hAnsi="Algerian" w:cs="Times New Roman"/>
          <w:b/>
          <w:sz w:val="36"/>
          <w:szCs w:val="24"/>
        </w:rPr>
      </w:pPr>
      <w:r>
        <w:rPr>
          <w:rFonts w:ascii="Algerian" w:hAnsi="Algerian" w:cs="Times New Roman"/>
          <w:b/>
          <w:sz w:val="36"/>
          <w:szCs w:val="24"/>
        </w:rPr>
        <w:t>OLORUNTOYIN ABOLAJI SULYMAN</w:t>
      </w:r>
    </w:p>
    <w:p w:rsidR="004F3B81" w:rsidRPr="003F73E4" w:rsidRDefault="009C5789" w:rsidP="00C25828">
      <w:pPr>
        <w:spacing w:after="0" w:line="240" w:lineRule="auto"/>
        <w:jc w:val="center"/>
        <w:rPr>
          <w:rFonts w:ascii="Algerian" w:hAnsi="Algerian" w:cs="Times New Roman"/>
          <w:b/>
          <w:sz w:val="30"/>
          <w:szCs w:val="24"/>
        </w:rPr>
      </w:pPr>
      <w:r>
        <w:rPr>
          <w:rFonts w:ascii="Algerian" w:hAnsi="Algerian" w:cs="Times New Roman"/>
          <w:b/>
          <w:sz w:val="30"/>
          <w:szCs w:val="24"/>
        </w:rPr>
        <w:t>ND/22/ETM/FT</w:t>
      </w:r>
      <w:r w:rsidR="004F3B81" w:rsidRPr="003F73E4">
        <w:rPr>
          <w:rFonts w:ascii="Algerian" w:hAnsi="Algerian" w:cs="Times New Roman"/>
          <w:b/>
          <w:sz w:val="30"/>
          <w:szCs w:val="24"/>
        </w:rPr>
        <w:t>/</w:t>
      </w:r>
      <w:r>
        <w:rPr>
          <w:rFonts w:ascii="Algerian" w:hAnsi="Algerian" w:cs="Times New Roman"/>
          <w:b/>
          <w:sz w:val="30"/>
          <w:szCs w:val="24"/>
        </w:rPr>
        <w:t>073</w:t>
      </w:r>
    </w:p>
    <w:p w:rsidR="004F3B81" w:rsidRPr="003F73E4" w:rsidRDefault="004F3B81" w:rsidP="00C25828">
      <w:pPr>
        <w:spacing w:line="240" w:lineRule="auto"/>
        <w:jc w:val="center"/>
        <w:rPr>
          <w:rFonts w:ascii="Algerian" w:hAnsi="Algerian" w:cs="Times New Roman"/>
          <w:sz w:val="24"/>
          <w:szCs w:val="24"/>
        </w:rPr>
      </w:pPr>
    </w:p>
    <w:p w:rsidR="004F3B81" w:rsidRPr="003F73E4" w:rsidRDefault="004F3B81" w:rsidP="00C25828">
      <w:pPr>
        <w:spacing w:line="240" w:lineRule="auto"/>
        <w:jc w:val="center"/>
        <w:rPr>
          <w:rFonts w:ascii="Algerian" w:hAnsi="Algerian" w:cs="Times New Roman"/>
          <w:b/>
          <w:i/>
          <w:sz w:val="24"/>
          <w:szCs w:val="24"/>
        </w:rPr>
      </w:pPr>
      <w:r w:rsidRPr="003F73E4">
        <w:rPr>
          <w:rFonts w:ascii="Algerian" w:hAnsi="Algerian" w:cs="Times New Roman"/>
          <w:b/>
          <w:i/>
          <w:sz w:val="24"/>
          <w:szCs w:val="24"/>
        </w:rPr>
        <w:t>SUBMITTED TO</w:t>
      </w:r>
    </w:p>
    <w:p w:rsidR="004F3B81" w:rsidRPr="003F73E4" w:rsidRDefault="004F3B81" w:rsidP="00C25828">
      <w:pPr>
        <w:spacing w:after="0" w:line="240" w:lineRule="auto"/>
        <w:jc w:val="center"/>
        <w:rPr>
          <w:rFonts w:ascii="Algerian" w:hAnsi="Algerian" w:cs="Times New Roman"/>
          <w:b/>
          <w:sz w:val="24"/>
          <w:szCs w:val="24"/>
        </w:rPr>
      </w:pPr>
      <w:r w:rsidRPr="003F73E4">
        <w:rPr>
          <w:rFonts w:ascii="Algerian" w:hAnsi="Algerian" w:cs="Times New Roman"/>
          <w:b/>
          <w:sz w:val="24"/>
          <w:szCs w:val="24"/>
        </w:rPr>
        <w:t>DEPARTMENT OF ESTATE MANAGEMENT, INSTITUTE OF</w:t>
      </w:r>
    </w:p>
    <w:p w:rsidR="004F3B81" w:rsidRPr="003F73E4" w:rsidRDefault="004F3B81" w:rsidP="00C25828">
      <w:pPr>
        <w:spacing w:after="0" w:line="240" w:lineRule="auto"/>
        <w:jc w:val="center"/>
        <w:rPr>
          <w:rFonts w:ascii="Algerian" w:hAnsi="Algerian" w:cs="Times New Roman"/>
          <w:b/>
          <w:sz w:val="24"/>
          <w:szCs w:val="24"/>
        </w:rPr>
      </w:pPr>
      <w:r w:rsidRPr="003F73E4">
        <w:rPr>
          <w:rFonts w:ascii="Algerian" w:hAnsi="Algerian" w:cs="Times New Roman"/>
          <w:b/>
          <w:sz w:val="24"/>
          <w:szCs w:val="24"/>
        </w:rPr>
        <w:t>ENVIRONMENTAL STUDIES (I.E.S), KWARA STATE POLYTECHNIC, ILORIN</w:t>
      </w:r>
    </w:p>
    <w:p w:rsidR="004F3B81" w:rsidRPr="003F73E4" w:rsidRDefault="004F3B81" w:rsidP="00C25828">
      <w:pPr>
        <w:spacing w:line="240" w:lineRule="auto"/>
        <w:jc w:val="center"/>
        <w:rPr>
          <w:rFonts w:ascii="Algerian" w:hAnsi="Algerian" w:cs="Times New Roman"/>
          <w:sz w:val="24"/>
          <w:szCs w:val="24"/>
        </w:rPr>
      </w:pPr>
    </w:p>
    <w:p w:rsidR="004F3B81" w:rsidRPr="003F73E4" w:rsidRDefault="004F3B81" w:rsidP="00C25828">
      <w:pPr>
        <w:spacing w:after="0" w:line="240" w:lineRule="auto"/>
        <w:jc w:val="center"/>
        <w:rPr>
          <w:rFonts w:ascii="Algerian" w:hAnsi="Algerian" w:cs="Times New Roman"/>
          <w:b/>
          <w:sz w:val="24"/>
          <w:szCs w:val="24"/>
        </w:rPr>
      </w:pPr>
      <w:r w:rsidRPr="003F73E4">
        <w:rPr>
          <w:rFonts w:ascii="Algerian" w:hAnsi="Algerian" w:cs="Times New Roman"/>
          <w:b/>
          <w:sz w:val="24"/>
          <w:szCs w:val="24"/>
        </w:rPr>
        <w:t>IN PARTIAL FULFILMENT FOR REQUIREMENT FOR THE</w:t>
      </w:r>
    </w:p>
    <w:p w:rsidR="004F3B81" w:rsidRPr="003F73E4" w:rsidRDefault="004F3B81" w:rsidP="00C25828">
      <w:pPr>
        <w:spacing w:after="0" w:line="240" w:lineRule="auto"/>
        <w:jc w:val="center"/>
        <w:rPr>
          <w:rFonts w:ascii="Algerian" w:hAnsi="Algerian" w:cs="Times New Roman"/>
          <w:b/>
          <w:sz w:val="24"/>
          <w:szCs w:val="24"/>
        </w:rPr>
      </w:pPr>
      <w:r w:rsidRPr="003F73E4">
        <w:rPr>
          <w:rFonts w:ascii="Algerian" w:hAnsi="Algerian" w:cs="Times New Roman"/>
          <w:b/>
          <w:sz w:val="24"/>
          <w:szCs w:val="24"/>
        </w:rPr>
        <w:t>AWARD NATIONAL DIPLOMA (ND) IN ESTATE MANAGEMENT</w:t>
      </w:r>
      <w:r w:rsidR="00D45CA4" w:rsidRPr="003F73E4">
        <w:rPr>
          <w:rFonts w:ascii="Algerian" w:hAnsi="Algerian" w:cs="Times New Roman"/>
          <w:b/>
          <w:sz w:val="24"/>
          <w:szCs w:val="24"/>
        </w:rPr>
        <w:t>6</w:t>
      </w:r>
    </w:p>
    <w:p w:rsidR="004F3B81" w:rsidRPr="003F73E4" w:rsidRDefault="004F3B81" w:rsidP="00C25828">
      <w:pPr>
        <w:spacing w:after="0" w:line="240" w:lineRule="auto"/>
        <w:jc w:val="center"/>
        <w:rPr>
          <w:rFonts w:ascii="Algerian" w:hAnsi="Algerian" w:cs="Times New Roman"/>
          <w:b/>
          <w:sz w:val="24"/>
          <w:szCs w:val="24"/>
        </w:rPr>
      </w:pPr>
    </w:p>
    <w:p w:rsidR="004F3B81" w:rsidRPr="003F73E4" w:rsidRDefault="004F3B81" w:rsidP="00C25828">
      <w:pPr>
        <w:spacing w:after="0" w:line="240" w:lineRule="auto"/>
        <w:jc w:val="center"/>
        <w:rPr>
          <w:rFonts w:ascii="Algerian" w:hAnsi="Algerian" w:cs="Times New Roman"/>
          <w:b/>
          <w:sz w:val="24"/>
          <w:szCs w:val="24"/>
        </w:rPr>
      </w:pPr>
    </w:p>
    <w:p w:rsidR="004F3B81" w:rsidRPr="003F73E4" w:rsidRDefault="004F3B81" w:rsidP="00C25828">
      <w:pPr>
        <w:spacing w:line="240" w:lineRule="auto"/>
        <w:jc w:val="center"/>
        <w:rPr>
          <w:rFonts w:ascii="Algerian" w:hAnsi="Algerian" w:cs="Times New Roman"/>
          <w:b/>
          <w:sz w:val="24"/>
          <w:szCs w:val="24"/>
        </w:rPr>
      </w:pPr>
    </w:p>
    <w:p w:rsidR="004F3B81" w:rsidRPr="003F73E4" w:rsidRDefault="004F3B81" w:rsidP="00C25828">
      <w:pPr>
        <w:spacing w:line="240" w:lineRule="auto"/>
        <w:rPr>
          <w:rFonts w:ascii="Algerian" w:hAnsi="Algerian" w:cs="Times New Roman"/>
          <w:b/>
          <w:sz w:val="24"/>
          <w:szCs w:val="24"/>
        </w:rPr>
      </w:pPr>
    </w:p>
    <w:p w:rsidR="00924AE6" w:rsidRDefault="00924AE6" w:rsidP="003F73E4">
      <w:pPr>
        <w:spacing w:line="480" w:lineRule="auto"/>
        <w:jc w:val="center"/>
        <w:rPr>
          <w:rFonts w:ascii="Algerian" w:hAnsi="Algerian" w:cs="Times New Roman"/>
          <w:b/>
          <w:sz w:val="28"/>
          <w:szCs w:val="28"/>
        </w:rPr>
      </w:pPr>
    </w:p>
    <w:p w:rsidR="004F3B81" w:rsidRPr="00C06AB9" w:rsidRDefault="004F3B81" w:rsidP="003F73E4">
      <w:pPr>
        <w:spacing w:line="480" w:lineRule="auto"/>
        <w:jc w:val="center"/>
        <w:rPr>
          <w:rFonts w:ascii="Times New Roman" w:hAnsi="Times New Roman" w:cs="Times New Roman"/>
          <w:b/>
          <w:sz w:val="24"/>
          <w:szCs w:val="24"/>
        </w:rPr>
      </w:pPr>
      <w:r w:rsidRPr="00C06AB9">
        <w:rPr>
          <w:rFonts w:ascii="Times New Roman" w:hAnsi="Times New Roman" w:cs="Times New Roman"/>
          <w:b/>
          <w:sz w:val="24"/>
          <w:szCs w:val="24"/>
        </w:rPr>
        <w:lastRenderedPageBreak/>
        <w:t>DEDICATION</w:t>
      </w:r>
    </w:p>
    <w:p w:rsidR="004F3B81" w:rsidRPr="00C06AB9" w:rsidRDefault="004F3B81" w:rsidP="00C06AB9">
      <w:pPr>
        <w:spacing w:line="480" w:lineRule="auto"/>
        <w:ind w:firstLine="720"/>
        <w:jc w:val="both"/>
        <w:rPr>
          <w:rFonts w:ascii="Times New Roman" w:hAnsi="Times New Roman" w:cs="Times New Roman"/>
          <w:sz w:val="24"/>
          <w:szCs w:val="24"/>
        </w:rPr>
      </w:pPr>
      <w:r w:rsidRPr="00C06AB9">
        <w:rPr>
          <w:rFonts w:ascii="Times New Roman" w:hAnsi="Times New Roman" w:cs="Times New Roman"/>
          <w:sz w:val="24"/>
          <w:szCs w:val="24"/>
        </w:rPr>
        <w:t>I dedicate this technical report to the ALMIGHTY GOD, the giver of knowledge, wisdom and who is rich in MERCY.</w:t>
      </w:r>
    </w:p>
    <w:p w:rsidR="00E01BB8" w:rsidRPr="00C06AB9" w:rsidRDefault="004F3B81" w:rsidP="00C06AB9">
      <w:pPr>
        <w:spacing w:before="240" w:line="480" w:lineRule="auto"/>
        <w:ind w:firstLine="720"/>
        <w:jc w:val="both"/>
        <w:rPr>
          <w:rFonts w:ascii="Times New Roman" w:hAnsi="Times New Roman" w:cs="Times New Roman"/>
          <w:sz w:val="24"/>
          <w:szCs w:val="24"/>
        </w:rPr>
      </w:pPr>
      <w:r w:rsidRPr="00C06AB9">
        <w:rPr>
          <w:rFonts w:ascii="Times New Roman" w:hAnsi="Times New Roman" w:cs="Times New Roman"/>
          <w:sz w:val="24"/>
          <w:szCs w:val="24"/>
        </w:rPr>
        <w:t xml:space="preserve">I equally dedicate this report work to my lovely, caring </w:t>
      </w:r>
      <w:r w:rsidR="00AC4EA5">
        <w:rPr>
          <w:rFonts w:ascii="Times New Roman" w:hAnsi="Times New Roman" w:cs="Times New Roman"/>
          <w:sz w:val="24"/>
          <w:szCs w:val="24"/>
        </w:rPr>
        <w:t>Parents</w:t>
      </w:r>
      <w:r w:rsidR="0052232B">
        <w:rPr>
          <w:rFonts w:ascii="Times New Roman" w:hAnsi="Times New Roman" w:cs="Times New Roman"/>
          <w:sz w:val="24"/>
          <w:szCs w:val="24"/>
        </w:rPr>
        <w:t xml:space="preserve"> </w:t>
      </w:r>
      <w:r w:rsidR="00AC4EA5">
        <w:rPr>
          <w:rFonts w:ascii="Times New Roman" w:hAnsi="Times New Roman" w:cs="Times New Roman"/>
          <w:sz w:val="24"/>
          <w:szCs w:val="24"/>
        </w:rPr>
        <w:t xml:space="preserve">(MR&amp; MRS </w:t>
      </w:r>
      <w:r w:rsidR="009C5789">
        <w:rPr>
          <w:rFonts w:ascii="Times New Roman" w:hAnsi="Times New Roman" w:cs="Times New Roman"/>
          <w:b/>
          <w:sz w:val="24"/>
          <w:szCs w:val="24"/>
        </w:rPr>
        <w:t>Oloruntoyin</w:t>
      </w:r>
      <w:r w:rsidR="00AC4EA5">
        <w:rPr>
          <w:rFonts w:ascii="Times New Roman" w:hAnsi="Times New Roman" w:cs="Times New Roman"/>
          <w:sz w:val="24"/>
          <w:szCs w:val="24"/>
        </w:rPr>
        <w:t>)</w:t>
      </w:r>
      <w:r w:rsidRPr="00C06AB9">
        <w:rPr>
          <w:rFonts w:ascii="Times New Roman" w:hAnsi="Times New Roman" w:cs="Times New Roman"/>
          <w:sz w:val="24"/>
          <w:szCs w:val="24"/>
        </w:rPr>
        <w:t>, for their suppor</w:t>
      </w:r>
      <w:r w:rsidR="00E01BB8" w:rsidRPr="00C06AB9">
        <w:rPr>
          <w:rFonts w:ascii="Times New Roman" w:hAnsi="Times New Roman" w:cs="Times New Roman"/>
          <w:sz w:val="24"/>
          <w:szCs w:val="24"/>
        </w:rPr>
        <w:t>t throughout my SIWES programme</w:t>
      </w:r>
      <w:r w:rsidR="003F73E4">
        <w:rPr>
          <w:rFonts w:ascii="Times New Roman" w:hAnsi="Times New Roman" w:cs="Times New Roman"/>
          <w:sz w:val="24"/>
          <w:szCs w:val="24"/>
        </w:rPr>
        <w:t xml:space="preserve"> I say a big thank you to you</w:t>
      </w:r>
      <w:r w:rsidR="00E01BB8" w:rsidRPr="00C06AB9">
        <w:rPr>
          <w:rFonts w:ascii="Times New Roman" w:hAnsi="Times New Roman" w:cs="Times New Roman"/>
          <w:sz w:val="24"/>
          <w:szCs w:val="24"/>
        </w:rPr>
        <w:t>.</w:t>
      </w:r>
    </w:p>
    <w:p w:rsidR="004F3B81" w:rsidRPr="00C06AB9" w:rsidRDefault="004F3B81" w:rsidP="00C06AB9">
      <w:pPr>
        <w:spacing w:before="240" w:line="480" w:lineRule="auto"/>
        <w:ind w:firstLine="720"/>
        <w:jc w:val="both"/>
        <w:rPr>
          <w:rFonts w:ascii="Times New Roman" w:hAnsi="Times New Roman" w:cs="Times New Roman"/>
          <w:sz w:val="24"/>
          <w:szCs w:val="24"/>
        </w:rPr>
      </w:pPr>
      <w:r w:rsidRPr="00C06AB9">
        <w:rPr>
          <w:rFonts w:ascii="Times New Roman" w:hAnsi="Times New Roman" w:cs="Times New Roman"/>
          <w:sz w:val="24"/>
          <w:szCs w:val="24"/>
        </w:rPr>
        <w:t xml:space="preserve"> I</w:t>
      </w:r>
      <w:r w:rsidR="00E01BB8" w:rsidRPr="00C06AB9">
        <w:rPr>
          <w:rFonts w:ascii="Times New Roman" w:hAnsi="Times New Roman" w:cs="Times New Roman"/>
          <w:sz w:val="24"/>
          <w:szCs w:val="24"/>
        </w:rPr>
        <w:t xml:space="preserve"> want to say</w:t>
      </w:r>
      <w:r w:rsidR="00AC4EA5">
        <w:rPr>
          <w:rFonts w:ascii="Times New Roman" w:hAnsi="Times New Roman" w:cs="Times New Roman"/>
          <w:sz w:val="24"/>
          <w:szCs w:val="24"/>
        </w:rPr>
        <w:t xml:space="preserve"> a big thank you to Mr. Patric MRS. Dupe and Mr Awe Funmilayo</w:t>
      </w:r>
      <w:r w:rsidR="00E01BB8" w:rsidRPr="00C06AB9">
        <w:rPr>
          <w:rFonts w:ascii="Times New Roman" w:hAnsi="Times New Roman" w:cs="Times New Roman"/>
          <w:sz w:val="24"/>
          <w:szCs w:val="24"/>
        </w:rPr>
        <w:t xml:space="preserve"> </w:t>
      </w:r>
      <w:r w:rsidRPr="00C06AB9">
        <w:rPr>
          <w:rFonts w:ascii="Times New Roman" w:hAnsi="Times New Roman" w:cs="Times New Roman"/>
          <w:sz w:val="24"/>
          <w:szCs w:val="24"/>
        </w:rPr>
        <w:t>and also to my entire family, may God bless you all.(AMEN)</w:t>
      </w:r>
    </w:p>
    <w:p w:rsidR="004F3B81" w:rsidRPr="00C06AB9" w:rsidRDefault="004F3B81" w:rsidP="00C06AB9">
      <w:pPr>
        <w:spacing w:line="480" w:lineRule="auto"/>
        <w:jc w:val="both"/>
        <w:rPr>
          <w:rFonts w:ascii="Times New Roman" w:hAnsi="Times New Roman" w:cs="Times New Roman"/>
          <w:sz w:val="24"/>
          <w:szCs w:val="24"/>
        </w:rPr>
      </w:pPr>
    </w:p>
    <w:p w:rsidR="004F3B81" w:rsidRPr="00C06AB9" w:rsidRDefault="004F3B81" w:rsidP="00C06AB9">
      <w:pPr>
        <w:spacing w:line="480" w:lineRule="auto"/>
        <w:jc w:val="both"/>
        <w:rPr>
          <w:rFonts w:ascii="Times New Roman" w:hAnsi="Times New Roman" w:cs="Times New Roman"/>
          <w:sz w:val="24"/>
          <w:szCs w:val="24"/>
        </w:rPr>
      </w:pPr>
    </w:p>
    <w:p w:rsidR="004F3B81" w:rsidRPr="00C06AB9" w:rsidRDefault="004F3B81" w:rsidP="00C06AB9">
      <w:pPr>
        <w:spacing w:line="480" w:lineRule="auto"/>
        <w:jc w:val="both"/>
        <w:rPr>
          <w:rFonts w:ascii="Times New Roman" w:hAnsi="Times New Roman" w:cs="Times New Roman"/>
          <w:sz w:val="24"/>
          <w:szCs w:val="24"/>
        </w:rPr>
      </w:pPr>
    </w:p>
    <w:p w:rsidR="004F3B81" w:rsidRPr="00C06AB9" w:rsidRDefault="004F3B81" w:rsidP="00C06AB9">
      <w:pPr>
        <w:spacing w:line="480" w:lineRule="auto"/>
        <w:jc w:val="both"/>
        <w:rPr>
          <w:rFonts w:ascii="Times New Roman" w:hAnsi="Times New Roman" w:cs="Times New Roman"/>
          <w:sz w:val="24"/>
          <w:szCs w:val="24"/>
        </w:rPr>
      </w:pPr>
    </w:p>
    <w:p w:rsidR="004F3B81" w:rsidRPr="00C06AB9" w:rsidRDefault="004F3B81" w:rsidP="00C06AB9">
      <w:pPr>
        <w:spacing w:line="480" w:lineRule="auto"/>
        <w:jc w:val="both"/>
        <w:rPr>
          <w:rFonts w:ascii="Times New Roman" w:hAnsi="Times New Roman" w:cs="Times New Roman"/>
          <w:sz w:val="24"/>
          <w:szCs w:val="24"/>
        </w:rPr>
      </w:pPr>
    </w:p>
    <w:p w:rsidR="004F3B81" w:rsidRPr="00C06AB9" w:rsidRDefault="004F3B81" w:rsidP="00C06AB9">
      <w:pPr>
        <w:spacing w:line="480" w:lineRule="auto"/>
        <w:jc w:val="both"/>
        <w:rPr>
          <w:rFonts w:ascii="Times New Roman" w:hAnsi="Times New Roman" w:cs="Times New Roman"/>
          <w:sz w:val="24"/>
          <w:szCs w:val="24"/>
        </w:rPr>
      </w:pPr>
    </w:p>
    <w:p w:rsidR="004F3B81" w:rsidRPr="00C06AB9" w:rsidRDefault="004F3B81" w:rsidP="00C06AB9">
      <w:pPr>
        <w:spacing w:line="480" w:lineRule="auto"/>
        <w:jc w:val="both"/>
        <w:rPr>
          <w:rFonts w:ascii="Times New Roman" w:hAnsi="Times New Roman" w:cs="Times New Roman"/>
          <w:sz w:val="24"/>
          <w:szCs w:val="24"/>
        </w:rPr>
      </w:pPr>
    </w:p>
    <w:p w:rsidR="004F3B81" w:rsidRPr="00C06AB9" w:rsidRDefault="004F3B81" w:rsidP="00C06AB9">
      <w:pPr>
        <w:spacing w:line="480" w:lineRule="auto"/>
        <w:jc w:val="both"/>
        <w:rPr>
          <w:rFonts w:ascii="Times New Roman" w:hAnsi="Times New Roman" w:cs="Times New Roman"/>
          <w:sz w:val="24"/>
          <w:szCs w:val="24"/>
        </w:rPr>
      </w:pPr>
    </w:p>
    <w:p w:rsidR="004F3B81" w:rsidRPr="00C06AB9" w:rsidRDefault="004F3B81" w:rsidP="00C06AB9">
      <w:pPr>
        <w:spacing w:line="480" w:lineRule="auto"/>
        <w:jc w:val="both"/>
        <w:rPr>
          <w:rFonts w:ascii="Times New Roman" w:hAnsi="Times New Roman" w:cs="Times New Roman"/>
          <w:sz w:val="24"/>
          <w:szCs w:val="24"/>
        </w:rPr>
      </w:pPr>
    </w:p>
    <w:p w:rsidR="004F3B81" w:rsidRPr="00C06AB9" w:rsidRDefault="004F3B81" w:rsidP="00C06AB9">
      <w:pPr>
        <w:spacing w:line="480" w:lineRule="auto"/>
        <w:jc w:val="both"/>
        <w:rPr>
          <w:rFonts w:ascii="Times New Roman" w:hAnsi="Times New Roman" w:cs="Times New Roman"/>
          <w:sz w:val="24"/>
          <w:szCs w:val="24"/>
        </w:rPr>
      </w:pPr>
    </w:p>
    <w:p w:rsidR="003F73E4" w:rsidRDefault="003F73E4" w:rsidP="003F73E4">
      <w:pPr>
        <w:spacing w:line="480" w:lineRule="auto"/>
        <w:rPr>
          <w:rFonts w:ascii="Times New Roman" w:hAnsi="Times New Roman" w:cs="Times New Roman"/>
          <w:b/>
          <w:sz w:val="24"/>
          <w:szCs w:val="24"/>
        </w:rPr>
      </w:pPr>
    </w:p>
    <w:p w:rsidR="004F3B81" w:rsidRPr="00C06AB9" w:rsidRDefault="004F3B81" w:rsidP="003F73E4">
      <w:pPr>
        <w:spacing w:line="480" w:lineRule="auto"/>
        <w:jc w:val="center"/>
        <w:rPr>
          <w:rFonts w:ascii="Times New Roman" w:hAnsi="Times New Roman" w:cs="Times New Roman"/>
          <w:b/>
          <w:sz w:val="24"/>
          <w:szCs w:val="24"/>
        </w:rPr>
      </w:pPr>
      <w:r w:rsidRPr="00C06AB9">
        <w:rPr>
          <w:rFonts w:ascii="Times New Roman" w:hAnsi="Times New Roman" w:cs="Times New Roman"/>
          <w:b/>
          <w:sz w:val="24"/>
          <w:szCs w:val="24"/>
        </w:rPr>
        <w:lastRenderedPageBreak/>
        <w:t>ACKNOWLEDGEMENT</w:t>
      </w:r>
    </w:p>
    <w:p w:rsidR="004F3B81" w:rsidRPr="00C06AB9" w:rsidRDefault="004F3B81" w:rsidP="00C06AB9">
      <w:pPr>
        <w:spacing w:before="240" w:line="480" w:lineRule="auto"/>
        <w:ind w:firstLine="720"/>
        <w:jc w:val="both"/>
        <w:rPr>
          <w:rFonts w:ascii="Times New Roman" w:hAnsi="Times New Roman" w:cs="Times New Roman"/>
          <w:sz w:val="24"/>
          <w:szCs w:val="24"/>
        </w:rPr>
      </w:pPr>
      <w:r w:rsidRPr="00C06AB9">
        <w:rPr>
          <w:rFonts w:ascii="Times New Roman" w:hAnsi="Times New Roman" w:cs="Times New Roman"/>
          <w:sz w:val="24"/>
          <w:szCs w:val="24"/>
        </w:rPr>
        <w:t>I  take  this  opportunity  to  express  my  profound  gratitude  and  deep  regards  to  the  creator  of   heaven  and  earth,  the  one  who  knows  the  beginning  and  the  end,  the  Alpha  and  the  Omega,  the  Almighty  God  and  also  to  my  guides  (</w:t>
      </w:r>
      <w:r w:rsidR="003F73E4">
        <w:rPr>
          <w:rFonts w:ascii="Times New Roman" w:hAnsi="Times New Roman" w:cs="Times New Roman"/>
          <w:sz w:val="24"/>
          <w:szCs w:val="24"/>
        </w:rPr>
        <w:t xml:space="preserve">MR and </w:t>
      </w:r>
      <w:r w:rsidR="00E10850" w:rsidRPr="00C06AB9">
        <w:rPr>
          <w:rFonts w:ascii="Times New Roman" w:hAnsi="Times New Roman" w:cs="Times New Roman"/>
          <w:sz w:val="24"/>
          <w:szCs w:val="24"/>
        </w:rPr>
        <w:t xml:space="preserve">MRS </w:t>
      </w:r>
      <w:r w:rsidR="009C5789">
        <w:rPr>
          <w:rFonts w:ascii="Times New Roman" w:hAnsi="Times New Roman" w:cs="Times New Roman"/>
          <w:b/>
          <w:sz w:val="24"/>
          <w:szCs w:val="24"/>
        </w:rPr>
        <w:t>Oloruntoyin</w:t>
      </w:r>
      <w:r w:rsidR="00ED690E">
        <w:rPr>
          <w:rFonts w:ascii="Times New Roman" w:hAnsi="Times New Roman" w:cs="Times New Roman"/>
          <w:sz w:val="24"/>
          <w:szCs w:val="24"/>
        </w:rPr>
        <w:t>)</w:t>
      </w:r>
      <w:r w:rsidRPr="00C06AB9">
        <w:rPr>
          <w:rFonts w:ascii="Times New Roman" w:hAnsi="Times New Roman" w:cs="Times New Roman"/>
          <w:sz w:val="24"/>
          <w:szCs w:val="24"/>
        </w:rPr>
        <w:t xml:space="preserve">  and  to  all  those  who  has  helped  me  during  my  SIWES  programme.  The  blessings,  help  and  guidance  given  by  them,  time  to  time  has  carry  me  so  this  far  and  shall  carry  on  the  journey  of  life  on  which  I  am  about  to  embark.  I  also  take  this  opportunity  to  express  a  deep  sense  of  gratitude  to  compliment  my  mentor  for  his  cordial  support  valuable  information  and  guidance  which  helped  me  in  completing  my  SIWES  through  various  stages.</w:t>
      </w:r>
    </w:p>
    <w:p w:rsidR="004F3B81" w:rsidRPr="00C06AB9" w:rsidRDefault="004F3B81" w:rsidP="00C06AB9">
      <w:pPr>
        <w:spacing w:line="480" w:lineRule="auto"/>
        <w:ind w:firstLine="720"/>
        <w:jc w:val="both"/>
        <w:rPr>
          <w:rFonts w:ascii="Times New Roman" w:hAnsi="Times New Roman" w:cs="Times New Roman"/>
          <w:sz w:val="24"/>
          <w:szCs w:val="24"/>
        </w:rPr>
      </w:pPr>
    </w:p>
    <w:p w:rsidR="004F3B81" w:rsidRPr="00C06AB9" w:rsidRDefault="004F3B81" w:rsidP="00C06AB9">
      <w:pPr>
        <w:spacing w:line="480" w:lineRule="auto"/>
        <w:jc w:val="both"/>
        <w:rPr>
          <w:rFonts w:ascii="Times New Roman" w:hAnsi="Times New Roman" w:cs="Times New Roman"/>
          <w:sz w:val="24"/>
          <w:szCs w:val="24"/>
        </w:rPr>
      </w:pPr>
    </w:p>
    <w:p w:rsidR="004F3B81" w:rsidRPr="00C06AB9" w:rsidRDefault="004F3B81" w:rsidP="00C06AB9">
      <w:pPr>
        <w:spacing w:line="480" w:lineRule="auto"/>
        <w:jc w:val="both"/>
        <w:rPr>
          <w:rFonts w:ascii="Times New Roman" w:hAnsi="Times New Roman" w:cs="Times New Roman"/>
          <w:sz w:val="24"/>
          <w:szCs w:val="24"/>
        </w:rPr>
      </w:pPr>
    </w:p>
    <w:p w:rsidR="004F3B81" w:rsidRPr="00C06AB9" w:rsidRDefault="004F3B81" w:rsidP="00C06AB9">
      <w:pPr>
        <w:spacing w:line="480" w:lineRule="auto"/>
        <w:jc w:val="both"/>
        <w:rPr>
          <w:rFonts w:ascii="Times New Roman" w:hAnsi="Times New Roman" w:cs="Times New Roman"/>
          <w:sz w:val="24"/>
          <w:szCs w:val="24"/>
        </w:rPr>
      </w:pPr>
    </w:p>
    <w:p w:rsidR="004F3B81" w:rsidRPr="00C06AB9" w:rsidRDefault="004F3B81" w:rsidP="00C06AB9">
      <w:pPr>
        <w:spacing w:line="480" w:lineRule="auto"/>
        <w:jc w:val="both"/>
        <w:rPr>
          <w:rFonts w:ascii="Times New Roman" w:hAnsi="Times New Roman" w:cs="Times New Roman"/>
          <w:sz w:val="24"/>
          <w:szCs w:val="24"/>
        </w:rPr>
      </w:pPr>
    </w:p>
    <w:p w:rsidR="000832B9" w:rsidRDefault="000832B9" w:rsidP="00C25828">
      <w:pPr>
        <w:spacing w:line="480" w:lineRule="auto"/>
        <w:jc w:val="center"/>
        <w:rPr>
          <w:rFonts w:ascii="Times New Roman" w:hAnsi="Times New Roman" w:cs="Times New Roman"/>
          <w:b/>
          <w:sz w:val="24"/>
          <w:szCs w:val="24"/>
        </w:rPr>
      </w:pPr>
    </w:p>
    <w:p w:rsidR="003F73E4" w:rsidRDefault="003F73E4" w:rsidP="00C25828">
      <w:pPr>
        <w:spacing w:line="480" w:lineRule="auto"/>
        <w:jc w:val="center"/>
        <w:rPr>
          <w:rFonts w:ascii="Times New Roman" w:hAnsi="Times New Roman" w:cs="Times New Roman"/>
          <w:b/>
          <w:sz w:val="24"/>
          <w:szCs w:val="24"/>
        </w:rPr>
      </w:pPr>
    </w:p>
    <w:p w:rsidR="003F73E4" w:rsidRDefault="003F73E4" w:rsidP="00C25828">
      <w:pPr>
        <w:spacing w:line="480" w:lineRule="auto"/>
        <w:jc w:val="center"/>
        <w:rPr>
          <w:rFonts w:ascii="Times New Roman" w:hAnsi="Times New Roman" w:cs="Times New Roman"/>
          <w:b/>
          <w:sz w:val="24"/>
          <w:szCs w:val="24"/>
        </w:rPr>
      </w:pPr>
    </w:p>
    <w:p w:rsidR="003F73E4" w:rsidRDefault="003F73E4" w:rsidP="00C25828">
      <w:pPr>
        <w:spacing w:line="480" w:lineRule="auto"/>
        <w:jc w:val="center"/>
        <w:rPr>
          <w:rFonts w:ascii="Times New Roman" w:hAnsi="Times New Roman" w:cs="Times New Roman"/>
          <w:b/>
          <w:sz w:val="24"/>
          <w:szCs w:val="24"/>
        </w:rPr>
      </w:pPr>
    </w:p>
    <w:p w:rsidR="00924AE6" w:rsidRDefault="00924AE6" w:rsidP="00C25828">
      <w:pPr>
        <w:spacing w:line="480" w:lineRule="auto"/>
        <w:jc w:val="center"/>
        <w:rPr>
          <w:rFonts w:ascii="Times New Roman" w:hAnsi="Times New Roman" w:cs="Times New Roman"/>
          <w:b/>
          <w:sz w:val="24"/>
          <w:szCs w:val="24"/>
        </w:rPr>
      </w:pPr>
    </w:p>
    <w:p w:rsidR="004F3B81" w:rsidRPr="00C06AB9" w:rsidRDefault="004F3B81" w:rsidP="009C5789">
      <w:pPr>
        <w:spacing w:line="480" w:lineRule="auto"/>
        <w:jc w:val="center"/>
        <w:rPr>
          <w:rFonts w:ascii="Times New Roman" w:hAnsi="Times New Roman" w:cs="Times New Roman"/>
          <w:b/>
          <w:sz w:val="24"/>
          <w:szCs w:val="24"/>
        </w:rPr>
      </w:pPr>
      <w:r w:rsidRPr="00C06AB9">
        <w:rPr>
          <w:rFonts w:ascii="Times New Roman" w:hAnsi="Times New Roman" w:cs="Times New Roman"/>
          <w:b/>
          <w:sz w:val="24"/>
          <w:szCs w:val="24"/>
        </w:rPr>
        <w:lastRenderedPageBreak/>
        <w:t>TABLE OF CONTENT</w:t>
      </w:r>
    </w:p>
    <w:p w:rsidR="004F3B81" w:rsidRPr="00C06AB9" w:rsidRDefault="00C02451" w:rsidP="00C06AB9">
      <w:pPr>
        <w:spacing w:line="480" w:lineRule="auto"/>
        <w:jc w:val="both"/>
        <w:rPr>
          <w:rFonts w:ascii="Times New Roman" w:hAnsi="Times New Roman" w:cs="Times New Roman"/>
          <w:sz w:val="24"/>
          <w:szCs w:val="24"/>
        </w:rPr>
      </w:pPr>
      <w:r>
        <w:rPr>
          <w:rFonts w:ascii="Times New Roman" w:hAnsi="Times New Roman" w:cs="Times New Roman"/>
          <w:sz w:val="24"/>
          <w:szCs w:val="24"/>
        </w:rPr>
        <w:t>Cover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F3B81" w:rsidRPr="00C06AB9" w:rsidRDefault="00C02451" w:rsidP="00C06AB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F3B81" w:rsidRPr="00C06AB9" w:rsidRDefault="00C02451" w:rsidP="00C06AB9">
      <w:pPr>
        <w:spacing w:line="480" w:lineRule="auto"/>
        <w:jc w:val="both"/>
        <w:rPr>
          <w:rFonts w:ascii="Times New Roman" w:hAnsi="Times New Roman" w:cs="Times New Roman"/>
          <w:sz w:val="24"/>
          <w:szCs w:val="24"/>
        </w:rPr>
      </w:pPr>
      <w:r>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F3B81" w:rsidRPr="00C06AB9" w:rsidRDefault="004F3B81" w:rsidP="00C06AB9">
      <w:p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Table of Content</w:t>
      </w:r>
      <w:r w:rsidRPr="00C06AB9">
        <w:rPr>
          <w:rFonts w:ascii="Times New Roman" w:hAnsi="Times New Roman" w:cs="Times New Roman"/>
          <w:sz w:val="24"/>
          <w:szCs w:val="24"/>
        </w:rPr>
        <w:tab/>
      </w:r>
      <w:r w:rsidRPr="00C06AB9">
        <w:rPr>
          <w:rFonts w:ascii="Times New Roman" w:hAnsi="Times New Roman" w:cs="Times New Roman"/>
          <w:sz w:val="24"/>
          <w:szCs w:val="24"/>
        </w:rPr>
        <w:tab/>
      </w:r>
      <w:r w:rsidRPr="00C06AB9">
        <w:rPr>
          <w:rFonts w:ascii="Times New Roman" w:hAnsi="Times New Roman" w:cs="Times New Roman"/>
          <w:sz w:val="24"/>
          <w:szCs w:val="24"/>
        </w:rPr>
        <w:tab/>
      </w:r>
      <w:r w:rsidRPr="00C06AB9">
        <w:rPr>
          <w:rFonts w:ascii="Times New Roman" w:hAnsi="Times New Roman" w:cs="Times New Roman"/>
          <w:sz w:val="24"/>
          <w:szCs w:val="24"/>
        </w:rPr>
        <w:tab/>
      </w:r>
      <w:r w:rsidRPr="00C06AB9">
        <w:rPr>
          <w:rFonts w:ascii="Times New Roman" w:hAnsi="Times New Roman" w:cs="Times New Roman"/>
          <w:sz w:val="24"/>
          <w:szCs w:val="24"/>
        </w:rPr>
        <w:tab/>
      </w:r>
      <w:r w:rsidRPr="00C06AB9">
        <w:rPr>
          <w:rFonts w:ascii="Times New Roman" w:hAnsi="Times New Roman" w:cs="Times New Roman"/>
          <w:sz w:val="24"/>
          <w:szCs w:val="24"/>
        </w:rPr>
        <w:tab/>
      </w:r>
      <w:r w:rsidRPr="00C06AB9">
        <w:rPr>
          <w:rFonts w:ascii="Times New Roman" w:hAnsi="Times New Roman" w:cs="Times New Roman"/>
          <w:sz w:val="24"/>
          <w:szCs w:val="24"/>
        </w:rPr>
        <w:tab/>
      </w:r>
      <w:r w:rsidRPr="00C06AB9">
        <w:rPr>
          <w:rFonts w:ascii="Times New Roman" w:hAnsi="Times New Roman" w:cs="Times New Roman"/>
          <w:sz w:val="24"/>
          <w:szCs w:val="24"/>
        </w:rPr>
        <w:tab/>
      </w:r>
    </w:p>
    <w:p w:rsidR="004F3B81" w:rsidRPr="00C06AB9" w:rsidRDefault="004F3B81" w:rsidP="00C06AB9">
      <w:pPr>
        <w:spacing w:line="480" w:lineRule="auto"/>
        <w:jc w:val="both"/>
        <w:rPr>
          <w:rFonts w:ascii="Times New Roman" w:hAnsi="Times New Roman" w:cs="Times New Roman"/>
          <w:b/>
          <w:sz w:val="24"/>
          <w:szCs w:val="24"/>
        </w:rPr>
      </w:pPr>
      <w:r w:rsidRPr="00C06AB9">
        <w:rPr>
          <w:rFonts w:ascii="Times New Roman" w:hAnsi="Times New Roman" w:cs="Times New Roman"/>
          <w:b/>
          <w:sz w:val="24"/>
          <w:szCs w:val="24"/>
        </w:rPr>
        <w:t>Chapter One</w:t>
      </w:r>
    </w:p>
    <w:p w:rsidR="004F3B81" w:rsidRPr="00C06AB9" w:rsidRDefault="00C02451" w:rsidP="00C06AB9">
      <w:pPr>
        <w:pStyle w:val="ListParagraph"/>
        <w:numPr>
          <w:ilvl w:val="1"/>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F3B81" w:rsidRPr="00C06AB9" w:rsidRDefault="004F3B81" w:rsidP="00C06AB9">
      <w:pPr>
        <w:pStyle w:val="ListParagraph"/>
        <w:numPr>
          <w:ilvl w:val="1"/>
          <w:numId w:val="2"/>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Definition of SIWES and highlight</w:t>
      </w:r>
      <w:r w:rsidR="00C02451">
        <w:rPr>
          <w:rFonts w:ascii="Times New Roman" w:hAnsi="Times New Roman" w:cs="Times New Roman"/>
          <w:sz w:val="24"/>
          <w:szCs w:val="24"/>
        </w:rPr>
        <w:t>s of its Aims &amp; Objectives</w:t>
      </w:r>
      <w:r w:rsidR="00C02451">
        <w:rPr>
          <w:rFonts w:ascii="Times New Roman" w:hAnsi="Times New Roman" w:cs="Times New Roman"/>
          <w:sz w:val="24"/>
          <w:szCs w:val="24"/>
        </w:rPr>
        <w:tab/>
      </w:r>
    </w:p>
    <w:p w:rsidR="004F3B81" w:rsidRPr="00C06AB9" w:rsidRDefault="004F3B81" w:rsidP="00C06AB9">
      <w:pPr>
        <w:pStyle w:val="ListParagraph"/>
        <w:numPr>
          <w:ilvl w:val="1"/>
          <w:numId w:val="2"/>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 xml:space="preserve">Historical Background of </w:t>
      </w:r>
      <w:r w:rsidR="00C02451">
        <w:rPr>
          <w:rFonts w:ascii="Times New Roman" w:hAnsi="Times New Roman" w:cs="Times New Roman"/>
          <w:sz w:val="24"/>
          <w:szCs w:val="24"/>
        </w:rPr>
        <w:t xml:space="preserve">the Company/Organization </w:t>
      </w:r>
      <w:r w:rsidR="00C02451">
        <w:rPr>
          <w:rFonts w:ascii="Times New Roman" w:hAnsi="Times New Roman" w:cs="Times New Roman"/>
          <w:sz w:val="24"/>
          <w:szCs w:val="24"/>
        </w:rPr>
        <w:tab/>
      </w:r>
      <w:r w:rsidR="00C02451">
        <w:rPr>
          <w:rFonts w:ascii="Times New Roman" w:hAnsi="Times New Roman" w:cs="Times New Roman"/>
          <w:sz w:val="24"/>
          <w:szCs w:val="24"/>
        </w:rPr>
        <w:tab/>
      </w:r>
    </w:p>
    <w:p w:rsidR="004F3B81" w:rsidRPr="00C06AB9" w:rsidRDefault="00C02451" w:rsidP="00C06AB9">
      <w:pPr>
        <w:pStyle w:val="ListParagraph"/>
        <w:numPr>
          <w:ilvl w:val="1"/>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Organization Chart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F3B81" w:rsidRPr="00C06AB9" w:rsidRDefault="004F3B81" w:rsidP="00C06AB9">
      <w:pPr>
        <w:pStyle w:val="ListParagraph"/>
        <w:numPr>
          <w:ilvl w:val="1"/>
          <w:numId w:val="2"/>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Major Activ</w:t>
      </w:r>
      <w:r w:rsidR="00C02451">
        <w:rPr>
          <w:rFonts w:ascii="Times New Roman" w:hAnsi="Times New Roman" w:cs="Times New Roman"/>
          <w:sz w:val="24"/>
          <w:szCs w:val="24"/>
        </w:rPr>
        <w:t xml:space="preserve">ities of the Organization </w:t>
      </w:r>
      <w:r w:rsidR="00C02451">
        <w:rPr>
          <w:rFonts w:ascii="Times New Roman" w:hAnsi="Times New Roman" w:cs="Times New Roman"/>
          <w:sz w:val="24"/>
          <w:szCs w:val="24"/>
        </w:rPr>
        <w:tab/>
      </w:r>
      <w:r w:rsidR="00C02451">
        <w:rPr>
          <w:rFonts w:ascii="Times New Roman" w:hAnsi="Times New Roman" w:cs="Times New Roman"/>
          <w:sz w:val="24"/>
          <w:szCs w:val="24"/>
        </w:rPr>
        <w:tab/>
      </w:r>
      <w:r w:rsidR="00C02451">
        <w:rPr>
          <w:rFonts w:ascii="Times New Roman" w:hAnsi="Times New Roman" w:cs="Times New Roman"/>
          <w:sz w:val="24"/>
          <w:szCs w:val="24"/>
        </w:rPr>
        <w:tab/>
      </w:r>
      <w:r w:rsidR="00C02451">
        <w:rPr>
          <w:rFonts w:ascii="Times New Roman" w:hAnsi="Times New Roman" w:cs="Times New Roman"/>
          <w:sz w:val="24"/>
          <w:szCs w:val="24"/>
        </w:rPr>
        <w:tab/>
      </w:r>
      <w:r w:rsidR="00C02451">
        <w:rPr>
          <w:rFonts w:ascii="Times New Roman" w:hAnsi="Times New Roman" w:cs="Times New Roman"/>
          <w:sz w:val="24"/>
          <w:szCs w:val="24"/>
        </w:rPr>
        <w:tab/>
      </w:r>
    </w:p>
    <w:p w:rsidR="004F3B81" w:rsidRPr="00C06AB9" w:rsidRDefault="004F3B81" w:rsidP="00C06AB9">
      <w:pPr>
        <w:spacing w:line="480" w:lineRule="auto"/>
        <w:jc w:val="both"/>
        <w:rPr>
          <w:rFonts w:ascii="Times New Roman" w:hAnsi="Times New Roman" w:cs="Times New Roman"/>
          <w:b/>
          <w:sz w:val="24"/>
          <w:szCs w:val="24"/>
        </w:rPr>
      </w:pPr>
      <w:r w:rsidRPr="00C06AB9">
        <w:rPr>
          <w:rFonts w:ascii="Times New Roman" w:hAnsi="Times New Roman" w:cs="Times New Roman"/>
          <w:b/>
          <w:sz w:val="24"/>
          <w:szCs w:val="24"/>
        </w:rPr>
        <w:t>Chapter Two</w:t>
      </w:r>
    </w:p>
    <w:p w:rsidR="004F3B81" w:rsidRPr="00C06AB9" w:rsidRDefault="004F3B81" w:rsidP="00C06AB9">
      <w:pPr>
        <w:spacing w:line="480" w:lineRule="auto"/>
        <w:jc w:val="both"/>
        <w:rPr>
          <w:rFonts w:ascii="Times New Roman" w:hAnsi="Times New Roman" w:cs="Times New Roman"/>
          <w:b/>
          <w:sz w:val="24"/>
          <w:szCs w:val="24"/>
        </w:rPr>
      </w:pPr>
      <w:r w:rsidRPr="00C06AB9">
        <w:rPr>
          <w:rFonts w:ascii="Times New Roman" w:hAnsi="Times New Roman" w:cs="Times New Roman"/>
          <w:sz w:val="24"/>
          <w:szCs w:val="24"/>
        </w:rPr>
        <w:t>2.0</w:t>
      </w:r>
      <w:r w:rsidRPr="00C06AB9">
        <w:rPr>
          <w:rFonts w:ascii="Times New Roman" w:hAnsi="Times New Roman" w:cs="Times New Roman"/>
          <w:sz w:val="24"/>
          <w:szCs w:val="24"/>
        </w:rPr>
        <w:tab/>
        <w:t>Section/Unit of the Organization and their Specific Function</w:t>
      </w:r>
      <w:r w:rsidRPr="00C06AB9">
        <w:rPr>
          <w:rFonts w:ascii="Times New Roman" w:hAnsi="Times New Roman" w:cs="Times New Roman"/>
          <w:sz w:val="24"/>
          <w:szCs w:val="24"/>
        </w:rPr>
        <w:tab/>
      </w:r>
    </w:p>
    <w:p w:rsidR="004F3B81" w:rsidRPr="00C06AB9" w:rsidRDefault="004F3B81" w:rsidP="00C06AB9">
      <w:pPr>
        <w:spacing w:line="480" w:lineRule="auto"/>
        <w:jc w:val="both"/>
        <w:rPr>
          <w:rFonts w:ascii="Times New Roman" w:hAnsi="Times New Roman" w:cs="Times New Roman"/>
          <w:b/>
          <w:sz w:val="24"/>
          <w:szCs w:val="24"/>
        </w:rPr>
      </w:pPr>
      <w:r w:rsidRPr="00C06AB9">
        <w:rPr>
          <w:rFonts w:ascii="Times New Roman" w:hAnsi="Times New Roman" w:cs="Times New Roman"/>
          <w:b/>
          <w:sz w:val="24"/>
          <w:szCs w:val="24"/>
        </w:rPr>
        <w:t>Chapter Three</w:t>
      </w:r>
    </w:p>
    <w:p w:rsidR="004F3B81" w:rsidRPr="00C06AB9" w:rsidRDefault="004F3B81" w:rsidP="00C06AB9">
      <w:p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3.0</w:t>
      </w:r>
      <w:r w:rsidRPr="00C06AB9">
        <w:rPr>
          <w:rFonts w:ascii="Times New Roman" w:hAnsi="Times New Roman" w:cs="Times New Roman"/>
          <w:sz w:val="24"/>
          <w:szCs w:val="24"/>
        </w:rPr>
        <w:tab/>
        <w:t>Student Specific Invest</w:t>
      </w:r>
      <w:r w:rsidR="00C02451">
        <w:rPr>
          <w:rFonts w:ascii="Times New Roman" w:hAnsi="Times New Roman" w:cs="Times New Roman"/>
          <w:sz w:val="24"/>
          <w:szCs w:val="24"/>
        </w:rPr>
        <w:t>ment at the various sections</w:t>
      </w:r>
      <w:r w:rsidR="00C02451">
        <w:rPr>
          <w:rFonts w:ascii="Times New Roman" w:hAnsi="Times New Roman" w:cs="Times New Roman"/>
          <w:sz w:val="24"/>
          <w:szCs w:val="24"/>
        </w:rPr>
        <w:tab/>
      </w:r>
      <w:r w:rsidR="00C02451">
        <w:rPr>
          <w:rFonts w:ascii="Times New Roman" w:hAnsi="Times New Roman" w:cs="Times New Roman"/>
          <w:sz w:val="24"/>
          <w:szCs w:val="24"/>
        </w:rPr>
        <w:tab/>
      </w:r>
      <w:r w:rsidR="00C02451">
        <w:rPr>
          <w:rFonts w:ascii="Times New Roman" w:hAnsi="Times New Roman" w:cs="Times New Roman"/>
          <w:sz w:val="24"/>
          <w:szCs w:val="24"/>
        </w:rPr>
        <w:tab/>
      </w:r>
    </w:p>
    <w:p w:rsidR="004F3B81" w:rsidRPr="00C06AB9" w:rsidRDefault="004F3B81" w:rsidP="00C06AB9">
      <w:pPr>
        <w:spacing w:line="480" w:lineRule="auto"/>
        <w:jc w:val="both"/>
        <w:rPr>
          <w:rFonts w:ascii="Times New Roman" w:hAnsi="Times New Roman" w:cs="Times New Roman"/>
          <w:sz w:val="24"/>
          <w:szCs w:val="24"/>
        </w:rPr>
      </w:pPr>
      <w:r w:rsidRPr="00C06AB9">
        <w:rPr>
          <w:rFonts w:ascii="Times New Roman" w:hAnsi="Times New Roman" w:cs="Times New Roman"/>
          <w:b/>
          <w:sz w:val="24"/>
          <w:szCs w:val="24"/>
        </w:rPr>
        <w:t>Chapter Four</w:t>
      </w:r>
    </w:p>
    <w:p w:rsidR="004F3B81" w:rsidRPr="00C06AB9" w:rsidRDefault="00C02451" w:rsidP="00C06AB9">
      <w:pPr>
        <w:spacing w:line="480" w:lineRule="auto"/>
        <w:jc w:val="both"/>
        <w:rPr>
          <w:rFonts w:ascii="Times New Roman" w:hAnsi="Times New Roman" w:cs="Times New Roman"/>
          <w:sz w:val="24"/>
          <w:szCs w:val="24"/>
        </w:rPr>
      </w:pPr>
      <w:r>
        <w:rPr>
          <w:rFonts w:ascii="Times New Roman" w:hAnsi="Times New Roman" w:cs="Times New Roman"/>
          <w:sz w:val="24"/>
          <w:szCs w:val="24"/>
        </w:rPr>
        <w:t>4.0</w:t>
      </w:r>
      <w:r>
        <w:rPr>
          <w:rFonts w:ascii="Times New Roman" w:hAnsi="Times New Roman" w:cs="Times New Roman"/>
          <w:sz w:val="24"/>
          <w:szCs w:val="24"/>
        </w:rPr>
        <w:tab/>
        <w:t>Discussions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F3B81" w:rsidRPr="00C06AB9" w:rsidRDefault="004F3B81" w:rsidP="00C06AB9">
      <w:p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4.1</w:t>
      </w:r>
      <w:r w:rsidRPr="00C06AB9">
        <w:rPr>
          <w:rFonts w:ascii="Times New Roman" w:hAnsi="Times New Roman" w:cs="Times New Roman"/>
          <w:sz w:val="24"/>
          <w:szCs w:val="24"/>
        </w:rPr>
        <w:tab/>
        <w:t>Relevance of experience gained to student’s field of study</w:t>
      </w:r>
    </w:p>
    <w:p w:rsidR="003F73E4" w:rsidRPr="00924AE6" w:rsidRDefault="004F3B81" w:rsidP="00C06AB9">
      <w:p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4.2</w:t>
      </w:r>
      <w:r w:rsidRPr="00C06AB9">
        <w:rPr>
          <w:rFonts w:ascii="Times New Roman" w:hAnsi="Times New Roman" w:cs="Times New Roman"/>
          <w:sz w:val="24"/>
          <w:szCs w:val="24"/>
        </w:rPr>
        <w:tab/>
        <w:t>Interpersonal Relationship within the Organization</w:t>
      </w:r>
    </w:p>
    <w:p w:rsidR="004F3B81" w:rsidRPr="00C06AB9" w:rsidRDefault="004F3B81" w:rsidP="00C06AB9">
      <w:pPr>
        <w:spacing w:line="480" w:lineRule="auto"/>
        <w:jc w:val="both"/>
        <w:rPr>
          <w:rFonts w:ascii="Times New Roman" w:hAnsi="Times New Roman" w:cs="Times New Roman"/>
          <w:b/>
          <w:sz w:val="24"/>
          <w:szCs w:val="24"/>
        </w:rPr>
      </w:pPr>
      <w:r w:rsidRPr="00C06AB9">
        <w:rPr>
          <w:rFonts w:ascii="Times New Roman" w:hAnsi="Times New Roman" w:cs="Times New Roman"/>
          <w:b/>
          <w:sz w:val="24"/>
          <w:szCs w:val="24"/>
        </w:rPr>
        <w:lastRenderedPageBreak/>
        <w:t>Chapter Five</w:t>
      </w:r>
    </w:p>
    <w:p w:rsidR="004F3B81" w:rsidRPr="00C06AB9" w:rsidRDefault="004F3B81" w:rsidP="00C06AB9">
      <w:p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5.0</w:t>
      </w:r>
      <w:r w:rsidRPr="00C06AB9">
        <w:rPr>
          <w:rFonts w:ascii="Times New Roman" w:hAnsi="Times New Roman" w:cs="Times New Roman"/>
          <w:sz w:val="24"/>
          <w:szCs w:val="24"/>
        </w:rPr>
        <w:tab/>
        <w:t>Conclusion &amp; Re</w:t>
      </w:r>
      <w:r w:rsidR="00C02451">
        <w:rPr>
          <w:rFonts w:ascii="Times New Roman" w:hAnsi="Times New Roman" w:cs="Times New Roman"/>
          <w:sz w:val="24"/>
          <w:szCs w:val="24"/>
        </w:rPr>
        <w:t>commendations</w:t>
      </w:r>
      <w:r w:rsidR="00C02451">
        <w:rPr>
          <w:rFonts w:ascii="Times New Roman" w:hAnsi="Times New Roman" w:cs="Times New Roman"/>
          <w:sz w:val="24"/>
          <w:szCs w:val="24"/>
        </w:rPr>
        <w:tab/>
      </w:r>
      <w:r w:rsidR="00C02451">
        <w:rPr>
          <w:rFonts w:ascii="Times New Roman" w:hAnsi="Times New Roman" w:cs="Times New Roman"/>
          <w:sz w:val="24"/>
          <w:szCs w:val="24"/>
        </w:rPr>
        <w:tab/>
      </w:r>
      <w:r w:rsidR="00C02451">
        <w:rPr>
          <w:rFonts w:ascii="Times New Roman" w:hAnsi="Times New Roman" w:cs="Times New Roman"/>
          <w:sz w:val="24"/>
          <w:szCs w:val="24"/>
        </w:rPr>
        <w:tab/>
      </w:r>
      <w:r w:rsidR="00C02451">
        <w:rPr>
          <w:rFonts w:ascii="Times New Roman" w:hAnsi="Times New Roman" w:cs="Times New Roman"/>
          <w:sz w:val="24"/>
          <w:szCs w:val="24"/>
        </w:rPr>
        <w:tab/>
      </w:r>
      <w:r w:rsidR="00C02451">
        <w:rPr>
          <w:rFonts w:ascii="Times New Roman" w:hAnsi="Times New Roman" w:cs="Times New Roman"/>
          <w:sz w:val="24"/>
          <w:szCs w:val="24"/>
        </w:rPr>
        <w:tab/>
      </w:r>
    </w:p>
    <w:p w:rsidR="004F3B81" w:rsidRPr="00C06AB9" w:rsidRDefault="004F3B81" w:rsidP="00C06AB9">
      <w:p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5.1</w:t>
      </w:r>
      <w:r w:rsidRPr="00C06AB9">
        <w:rPr>
          <w:rFonts w:ascii="Times New Roman" w:hAnsi="Times New Roman" w:cs="Times New Roman"/>
          <w:sz w:val="24"/>
          <w:szCs w:val="24"/>
        </w:rPr>
        <w:tab/>
        <w:t>Personal Impression about the organization</w:t>
      </w:r>
    </w:p>
    <w:p w:rsidR="004F3B81" w:rsidRPr="00C06AB9" w:rsidRDefault="004F3B81" w:rsidP="00C06AB9">
      <w:pPr>
        <w:spacing w:after="0" w:line="480" w:lineRule="auto"/>
        <w:ind w:left="720" w:hanging="720"/>
        <w:jc w:val="both"/>
        <w:rPr>
          <w:rFonts w:ascii="Times New Roman" w:hAnsi="Times New Roman" w:cs="Times New Roman"/>
          <w:sz w:val="24"/>
          <w:szCs w:val="24"/>
        </w:rPr>
      </w:pPr>
      <w:r w:rsidRPr="00C06AB9">
        <w:rPr>
          <w:rFonts w:ascii="Times New Roman" w:hAnsi="Times New Roman" w:cs="Times New Roman"/>
          <w:sz w:val="24"/>
          <w:szCs w:val="24"/>
        </w:rPr>
        <w:t>5.2</w:t>
      </w:r>
      <w:r w:rsidRPr="00C06AB9">
        <w:rPr>
          <w:rFonts w:ascii="Times New Roman" w:hAnsi="Times New Roman" w:cs="Times New Roman"/>
          <w:sz w:val="24"/>
          <w:szCs w:val="24"/>
        </w:rPr>
        <w:tab/>
        <w:t>Suggestions/Recommendations to the Organization and the Polytechnic concerning SIWES program.</w:t>
      </w:r>
    </w:p>
    <w:p w:rsidR="004F3B81" w:rsidRPr="00C06AB9" w:rsidRDefault="004F3B81" w:rsidP="00C06AB9">
      <w:pPr>
        <w:spacing w:line="480" w:lineRule="auto"/>
        <w:jc w:val="both"/>
        <w:rPr>
          <w:rFonts w:ascii="Times New Roman" w:hAnsi="Times New Roman" w:cs="Times New Roman"/>
          <w:sz w:val="24"/>
          <w:szCs w:val="24"/>
        </w:rPr>
      </w:pPr>
    </w:p>
    <w:p w:rsidR="004F3B81" w:rsidRPr="00C06AB9" w:rsidRDefault="004F3B81" w:rsidP="00C06AB9">
      <w:pPr>
        <w:spacing w:line="480" w:lineRule="auto"/>
        <w:jc w:val="both"/>
        <w:rPr>
          <w:rFonts w:ascii="Times New Roman" w:hAnsi="Times New Roman" w:cs="Times New Roman"/>
          <w:sz w:val="24"/>
          <w:szCs w:val="24"/>
        </w:rPr>
      </w:pPr>
    </w:p>
    <w:p w:rsidR="004F3B81" w:rsidRPr="00C06AB9" w:rsidRDefault="004F3B81" w:rsidP="00C06AB9">
      <w:pPr>
        <w:spacing w:line="480" w:lineRule="auto"/>
        <w:jc w:val="both"/>
        <w:rPr>
          <w:rFonts w:ascii="Times New Roman" w:hAnsi="Times New Roman" w:cs="Times New Roman"/>
          <w:sz w:val="24"/>
          <w:szCs w:val="24"/>
        </w:rPr>
      </w:pPr>
    </w:p>
    <w:p w:rsidR="004F3B81" w:rsidRPr="00C06AB9" w:rsidRDefault="004F3B81" w:rsidP="00C06AB9">
      <w:pPr>
        <w:spacing w:line="480" w:lineRule="auto"/>
        <w:jc w:val="both"/>
        <w:rPr>
          <w:rFonts w:ascii="Times New Roman" w:hAnsi="Times New Roman" w:cs="Times New Roman"/>
          <w:b/>
          <w:sz w:val="24"/>
          <w:szCs w:val="24"/>
        </w:rPr>
      </w:pPr>
    </w:p>
    <w:p w:rsidR="004F3B81" w:rsidRPr="00C06AB9" w:rsidRDefault="004F3B81" w:rsidP="00C06AB9">
      <w:pPr>
        <w:spacing w:line="480" w:lineRule="auto"/>
        <w:jc w:val="both"/>
        <w:rPr>
          <w:rFonts w:ascii="Times New Roman" w:hAnsi="Times New Roman" w:cs="Times New Roman"/>
          <w:b/>
          <w:sz w:val="24"/>
          <w:szCs w:val="24"/>
        </w:rPr>
      </w:pPr>
    </w:p>
    <w:p w:rsidR="004F3B81" w:rsidRPr="00C06AB9" w:rsidRDefault="004F3B81" w:rsidP="00C06AB9">
      <w:pPr>
        <w:spacing w:line="480" w:lineRule="auto"/>
        <w:jc w:val="both"/>
        <w:rPr>
          <w:rFonts w:ascii="Times New Roman" w:hAnsi="Times New Roman" w:cs="Times New Roman"/>
          <w:b/>
          <w:sz w:val="24"/>
          <w:szCs w:val="24"/>
        </w:rPr>
      </w:pPr>
    </w:p>
    <w:p w:rsidR="004F3B81" w:rsidRPr="00C06AB9" w:rsidRDefault="004F3B81" w:rsidP="00C06AB9">
      <w:pPr>
        <w:spacing w:line="480" w:lineRule="auto"/>
        <w:jc w:val="both"/>
        <w:rPr>
          <w:rFonts w:ascii="Times New Roman" w:hAnsi="Times New Roman" w:cs="Times New Roman"/>
          <w:b/>
          <w:sz w:val="24"/>
          <w:szCs w:val="24"/>
        </w:rPr>
      </w:pPr>
    </w:p>
    <w:p w:rsidR="004F3B81" w:rsidRPr="00C06AB9" w:rsidRDefault="004F3B81" w:rsidP="00C06AB9">
      <w:pPr>
        <w:spacing w:line="480" w:lineRule="auto"/>
        <w:jc w:val="both"/>
        <w:rPr>
          <w:rFonts w:ascii="Times New Roman" w:hAnsi="Times New Roman" w:cs="Times New Roman"/>
          <w:b/>
          <w:sz w:val="24"/>
          <w:szCs w:val="24"/>
        </w:rPr>
      </w:pPr>
    </w:p>
    <w:p w:rsidR="004F3B81" w:rsidRPr="00C06AB9" w:rsidRDefault="004F3B81" w:rsidP="00C06AB9">
      <w:pPr>
        <w:spacing w:line="480" w:lineRule="auto"/>
        <w:jc w:val="both"/>
        <w:rPr>
          <w:rFonts w:ascii="Times New Roman" w:hAnsi="Times New Roman" w:cs="Times New Roman"/>
          <w:b/>
          <w:sz w:val="24"/>
          <w:szCs w:val="24"/>
        </w:rPr>
      </w:pPr>
    </w:p>
    <w:p w:rsidR="0052232B" w:rsidRDefault="0052232B" w:rsidP="00C25828">
      <w:pPr>
        <w:spacing w:line="480" w:lineRule="auto"/>
        <w:jc w:val="center"/>
        <w:rPr>
          <w:rFonts w:ascii="Times New Roman" w:hAnsi="Times New Roman" w:cs="Times New Roman"/>
          <w:b/>
          <w:sz w:val="24"/>
          <w:szCs w:val="24"/>
        </w:rPr>
      </w:pPr>
    </w:p>
    <w:p w:rsidR="0052232B" w:rsidRDefault="0052232B" w:rsidP="00C25828">
      <w:pPr>
        <w:spacing w:line="480" w:lineRule="auto"/>
        <w:jc w:val="center"/>
        <w:rPr>
          <w:rFonts w:ascii="Times New Roman" w:hAnsi="Times New Roman" w:cs="Times New Roman"/>
          <w:b/>
          <w:sz w:val="24"/>
          <w:szCs w:val="24"/>
        </w:rPr>
      </w:pPr>
    </w:p>
    <w:p w:rsidR="003F73E4" w:rsidRDefault="003F73E4" w:rsidP="00924AE6">
      <w:pPr>
        <w:spacing w:line="480" w:lineRule="auto"/>
        <w:rPr>
          <w:rFonts w:ascii="Times New Roman" w:hAnsi="Times New Roman" w:cs="Times New Roman"/>
          <w:b/>
          <w:sz w:val="24"/>
          <w:szCs w:val="24"/>
        </w:rPr>
      </w:pPr>
    </w:p>
    <w:p w:rsidR="009C5789" w:rsidRDefault="009C5789" w:rsidP="00C25828">
      <w:pPr>
        <w:spacing w:line="480" w:lineRule="auto"/>
        <w:jc w:val="center"/>
        <w:rPr>
          <w:rFonts w:ascii="Times New Roman" w:hAnsi="Times New Roman" w:cs="Times New Roman"/>
          <w:b/>
          <w:sz w:val="24"/>
          <w:szCs w:val="24"/>
        </w:rPr>
      </w:pPr>
    </w:p>
    <w:p w:rsidR="004F3B81" w:rsidRPr="00C06AB9" w:rsidRDefault="004F3B81" w:rsidP="00C25828">
      <w:pPr>
        <w:spacing w:line="480" w:lineRule="auto"/>
        <w:jc w:val="center"/>
        <w:rPr>
          <w:rFonts w:ascii="Times New Roman" w:hAnsi="Times New Roman" w:cs="Times New Roman"/>
          <w:b/>
          <w:sz w:val="24"/>
          <w:szCs w:val="24"/>
        </w:rPr>
      </w:pPr>
      <w:r w:rsidRPr="00C06AB9">
        <w:rPr>
          <w:rFonts w:ascii="Times New Roman" w:hAnsi="Times New Roman" w:cs="Times New Roman"/>
          <w:b/>
          <w:sz w:val="24"/>
          <w:szCs w:val="24"/>
        </w:rPr>
        <w:lastRenderedPageBreak/>
        <w:t>CHAPTER ONE</w:t>
      </w:r>
    </w:p>
    <w:p w:rsidR="004F3B81" w:rsidRPr="00C06AB9" w:rsidRDefault="004F3B81" w:rsidP="00C06AB9">
      <w:pPr>
        <w:pStyle w:val="ListParagraph"/>
        <w:numPr>
          <w:ilvl w:val="0"/>
          <w:numId w:val="3"/>
        </w:numPr>
        <w:spacing w:line="480" w:lineRule="auto"/>
        <w:jc w:val="both"/>
        <w:rPr>
          <w:rFonts w:ascii="Times New Roman" w:hAnsi="Times New Roman" w:cs="Times New Roman"/>
          <w:b/>
          <w:sz w:val="24"/>
          <w:szCs w:val="24"/>
        </w:rPr>
      </w:pPr>
      <w:r w:rsidRPr="00C06AB9">
        <w:rPr>
          <w:rFonts w:ascii="Times New Roman" w:hAnsi="Times New Roman" w:cs="Times New Roman"/>
          <w:b/>
          <w:sz w:val="24"/>
          <w:szCs w:val="24"/>
        </w:rPr>
        <w:t xml:space="preserve">INTRODUCTION </w:t>
      </w:r>
    </w:p>
    <w:p w:rsidR="004F3B81" w:rsidRPr="00C06AB9" w:rsidRDefault="004F3B81" w:rsidP="00C06AB9">
      <w:pPr>
        <w:spacing w:line="480" w:lineRule="auto"/>
        <w:jc w:val="both"/>
        <w:rPr>
          <w:rFonts w:ascii="Times New Roman" w:hAnsi="Times New Roman" w:cs="Times New Roman"/>
          <w:b/>
          <w:sz w:val="24"/>
          <w:szCs w:val="24"/>
        </w:rPr>
      </w:pPr>
      <w:r w:rsidRPr="00C06AB9">
        <w:rPr>
          <w:rFonts w:ascii="Times New Roman" w:hAnsi="Times New Roman" w:cs="Times New Roman"/>
          <w:b/>
          <w:sz w:val="24"/>
          <w:szCs w:val="24"/>
        </w:rPr>
        <w:t>1.1 DEFINITION OF SIWES AND HIGHLIGHTS OF ITS AIMS AND OBJECTIVES</w:t>
      </w:r>
    </w:p>
    <w:p w:rsidR="004F3B81" w:rsidRPr="00C06AB9" w:rsidRDefault="004F3B81" w:rsidP="00C06AB9">
      <w:pPr>
        <w:spacing w:line="480" w:lineRule="auto"/>
        <w:ind w:firstLine="720"/>
        <w:jc w:val="both"/>
        <w:rPr>
          <w:rFonts w:ascii="Times New Roman" w:hAnsi="Times New Roman" w:cs="Times New Roman"/>
          <w:sz w:val="24"/>
          <w:szCs w:val="24"/>
        </w:rPr>
      </w:pPr>
      <w:r w:rsidRPr="00C06AB9">
        <w:rPr>
          <w:rFonts w:ascii="Times New Roman" w:hAnsi="Times New Roman" w:cs="Times New Roman"/>
          <w:sz w:val="24"/>
          <w:szCs w:val="24"/>
        </w:rPr>
        <w:t xml:space="preserve">Student Industrial Working Experience Scheme (SIWES) can be defined as the practical experience of student in order to have quality control and satisfactory performance, when in the field. The word SIWES can simply be defined as a body or person (Student) who is interested in a particular subject who is connected with the people and activities involved in producing a particular thing (Industrial) by involving a hard physical work rather than office work, in other to gain knowledge and skills through the job undergo for a period of time (experience) under a system for organization things (Scheme). </w:t>
      </w:r>
    </w:p>
    <w:p w:rsidR="004F3B81" w:rsidRPr="00C06AB9" w:rsidRDefault="004F3B81" w:rsidP="00C06AB9">
      <w:pPr>
        <w:spacing w:line="480" w:lineRule="auto"/>
        <w:ind w:firstLine="720"/>
        <w:jc w:val="both"/>
        <w:rPr>
          <w:rFonts w:ascii="Times New Roman" w:hAnsi="Times New Roman" w:cs="Times New Roman"/>
          <w:sz w:val="24"/>
          <w:szCs w:val="24"/>
        </w:rPr>
      </w:pPr>
      <w:r w:rsidRPr="00C06AB9">
        <w:rPr>
          <w:rFonts w:ascii="Times New Roman" w:hAnsi="Times New Roman" w:cs="Times New Roman"/>
          <w:sz w:val="24"/>
          <w:szCs w:val="24"/>
        </w:rPr>
        <w:t xml:space="preserve">Student Industrial Working Experience Scheme (SIWES) was established by ITF in 1973 to solve the lack of adequate practical skills preparatory for employment in industries by Nigeria Graduate of Tertiary Institution. The scheme exposes student of industry based skills necessary for smooth transition from classroom to the word of work. It affords student of Tertiary Institution’sthe opportunity of being familiarize and exposes in handling machinery and equipment which are usually not available in the educational institution. The Industrial Training Fund (ITF) was set upunderAct No: 47 of 1971 (as mended up to date) to promote and encourage the acquitting of skill industry and commence with a view to generating a pool indigenous trained man power sufficient to meet the need of the economic student are advisable to spend this SIWESperiod in the field related to their course of study, so as to stand a better chance of facing challenges in their respective sectors of student.  However, the SIWES period usually span is between four and six months depend oninstitutional adoption. </w:t>
      </w:r>
    </w:p>
    <w:p w:rsidR="004F3B81" w:rsidRPr="00C06AB9" w:rsidRDefault="004F3B81" w:rsidP="00C06AB9">
      <w:pPr>
        <w:spacing w:line="480" w:lineRule="auto"/>
        <w:jc w:val="both"/>
        <w:rPr>
          <w:rFonts w:ascii="Times New Roman" w:hAnsi="Times New Roman" w:cs="Times New Roman"/>
          <w:b/>
          <w:sz w:val="24"/>
          <w:szCs w:val="24"/>
        </w:rPr>
      </w:pPr>
      <w:r w:rsidRPr="00C06AB9">
        <w:rPr>
          <w:rFonts w:ascii="Times New Roman" w:hAnsi="Times New Roman" w:cs="Times New Roman"/>
          <w:b/>
          <w:sz w:val="24"/>
          <w:szCs w:val="24"/>
        </w:rPr>
        <w:lastRenderedPageBreak/>
        <w:t>AIM</w:t>
      </w:r>
    </w:p>
    <w:p w:rsidR="004F3B81" w:rsidRPr="00C06AB9" w:rsidRDefault="004F3B81" w:rsidP="00C06AB9">
      <w:pPr>
        <w:spacing w:line="480" w:lineRule="auto"/>
        <w:ind w:firstLine="360"/>
        <w:jc w:val="both"/>
        <w:rPr>
          <w:rFonts w:ascii="Times New Roman" w:hAnsi="Times New Roman" w:cs="Times New Roman"/>
          <w:sz w:val="24"/>
          <w:szCs w:val="24"/>
        </w:rPr>
      </w:pPr>
      <w:r w:rsidRPr="00C06AB9">
        <w:rPr>
          <w:rFonts w:ascii="Times New Roman" w:hAnsi="Times New Roman" w:cs="Times New Roman"/>
          <w:sz w:val="24"/>
          <w:szCs w:val="24"/>
        </w:rPr>
        <w:t>The aim of SIWES is to make education more relevant and to bridge the yawning gap between the theory and practice of engineering, technology and science related disciplines in Tertiary Institution in Nigeria.</w:t>
      </w:r>
    </w:p>
    <w:p w:rsidR="004F3B81" w:rsidRPr="00C06AB9" w:rsidRDefault="004F3B81" w:rsidP="00C06AB9">
      <w:pPr>
        <w:spacing w:line="480" w:lineRule="auto"/>
        <w:jc w:val="both"/>
        <w:rPr>
          <w:rFonts w:ascii="Times New Roman" w:hAnsi="Times New Roman" w:cs="Times New Roman"/>
          <w:b/>
          <w:sz w:val="24"/>
          <w:szCs w:val="24"/>
        </w:rPr>
      </w:pPr>
      <w:r w:rsidRPr="00C06AB9">
        <w:rPr>
          <w:rFonts w:ascii="Times New Roman" w:hAnsi="Times New Roman" w:cs="Times New Roman"/>
          <w:b/>
          <w:sz w:val="24"/>
          <w:szCs w:val="24"/>
        </w:rPr>
        <w:t>OBJECTIVES</w:t>
      </w:r>
    </w:p>
    <w:p w:rsidR="004F3B81" w:rsidRPr="00C06AB9" w:rsidRDefault="004F3B81" w:rsidP="00C06AB9">
      <w:pPr>
        <w:pStyle w:val="ListParagraph"/>
        <w:numPr>
          <w:ilvl w:val="0"/>
          <w:numId w:val="1"/>
        </w:numPr>
        <w:spacing w:line="480" w:lineRule="auto"/>
        <w:jc w:val="both"/>
        <w:rPr>
          <w:rFonts w:ascii="Times New Roman" w:hAnsi="Times New Roman" w:cs="Times New Roman"/>
          <w:b/>
          <w:sz w:val="24"/>
          <w:szCs w:val="24"/>
        </w:rPr>
      </w:pPr>
      <w:r w:rsidRPr="00C06AB9">
        <w:rPr>
          <w:rFonts w:ascii="Times New Roman" w:hAnsi="Times New Roman" w:cs="Times New Roman"/>
          <w:sz w:val="24"/>
          <w:szCs w:val="24"/>
        </w:rPr>
        <w:t>To help curbing the problem of lack of adequate practical skills in preparatory for employment in industries by Nigeria graduates of Tertiary Institutions.</w:t>
      </w:r>
    </w:p>
    <w:p w:rsidR="004F3B81" w:rsidRPr="00C06AB9" w:rsidRDefault="004F3B81" w:rsidP="00C06AB9">
      <w:pPr>
        <w:pStyle w:val="ListParagraph"/>
        <w:numPr>
          <w:ilvl w:val="0"/>
          <w:numId w:val="1"/>
        </w:numPr>
        <w:spacing w:line="480" w:lineRule="auto"/>
        <w:jc w:val="both"/>
        <w:rPr>
          <w:rFonts w:ascii="Times New Roman" w:hAnsi="Times New Roman" w:cs="Times New Roman"/>
          <w:b/>
          <w:sz w:val="24"/>
          <w:szCs w:val="24"/>
        </w:rPr>
      </w:pPr>
      <w:r w:rsidRPr="00C06AB9">
        <w:rPr>
          <w:rFonts w:ascii="Times New Roman" w:hAnsi="Times New Roman" w:cs="Times New Roman"/>
          <w:sz w:val="24"/>
          <w:szCs w:val="24"/>
        </w:rPr>
        <w:t>To afford student of Tertiary Institution the opportunity of being familiarized and expose of the needed experience in handling machinery and equipment which are usuallynot available in the Educational Institution.</w:t>
      </w:r>
    </w:p>
    <w:p w:rsidR="004F3B81" w:rsidRPr="00C06AB9" w:rsidRDefault="004F3B81" w:rsidP="00C06AB9">
      <w:pPr>
        <w:pStyle w:val="ListParagraph"/>
        <w:numPr>
          <w:ilvl w:val="0"/>
          <w:numId w:val="1"/>
        </w:numPr>
        <w:spacing w:line="480" w:lineRule="auto"/>
        <w:jc w:val="both"/>
        <w:rPr>
          <w:rFonts w:ascii="Times New Roman" w:hAnsi="Times New Roman" w:cs="Times New Roman"/>
          <w:b/>
          <w:sz w:val="24"/>
          <w:szCs w:val="24"/>
        </w:rPr>
      </w:pPr>
      <w:r w:rsidRPr="00C06AB9">
        <w:rPr>
          <w:rFonts w:ascii="Times New Roman" w:hAnsi="Times New Roman" w:cs="Times New Roman"/>
          <w:sz w:val="24"/>
          <w:szCs w:val="24"/>
        </w:rPr>
        <w:t>To promote and encourage the acquisition of skills in Industry and commence with a view to generate indigenous trained man power sufficient to meet the need of the economy.</w:t>
      </w:r>
    </w:p>
    <w:p w:rsidR="004F3B81" w:rsidRPr="00C06AB9" w:rsidRDefault="004F3B81" w:rsidP="00C06AB9">
      <w:pPr>
        <w:pStyle w:val="ListParagraph"/>
        <w:numPr>
          <w:ilvl w:val="0"/>
          <w:numId w:val="1"/>
        </w:numPr>
        <w:spacing w:line="480" w:lineRule="auto"/>
        <w:jc w:val="both"/>
        <w:rPr>
          <w:rFonts w:ascii="Times New Roman" w:hAnsi="Times New Roman" w:cs="Times New Roman"/>
          <w:b/>
          <w:sz w:val="24"/>
          <w:szCs w:val="24"/>
        </w:rPr>
      </w:pPr>
      <w:r w:rsidRPr="00C06AB9">
        <w:rPr>
          <w:rFonts w:ascii="Times New Roman" w:hAnsi="Times New Roman" w:cs="Times New Roman"/>
          <w:sz w:val="24"/>
          <w:szCs w:val="24"/>
        </w:rPr>
        <w:t>To expose the student and broaden their knowledge on the practical aspect of the course they are pursuing in their various schools.</w:t>
      </w:r>
    </w:p>
    <w:p w:rsidR="004F3B81" w:rsidRPr="00C06AB9" w:rsidRDefault="004F3B81" w:rsidP="00C06AB9">
      <w:pPr>
        <w:pStyle w:val="ListParagraph"/>
        <w:numPr>
          <w:ilvl w:val="0"/>
          <w:numId w:val="1"/>
        </w:numPr>
        <w:spacing w:line="480" w:lineRule="auto"/>
        <w:jc w:val="both"/>
        <w:rPr>
          <w:rFonts w:ascii="Times New Roman" w:hAnsi="Times New Roman" w:cs="Times New Roman"/>
          <w:b/>
          <w:sz w:val="24"/>
          <w:szCs w:val="24"/>
        </w:rPr>
      </w:pPr>
      <w:r w:rsidRPr="00C06AB9">
        <w:rPr>
          <w:rFonts w:ascii="Times New Roman" w:hAnsi="Times New Roman" w:cs="Times New Roman"/>
          <w:sz w:val="24"/>
          <w:szCs w:val="24"/>
        </w:rPr>
        <w:t>To improvethe technology development in the country.</w:t>
      </w:r>
    </w:p>
    <w:p w:rsidR="004F3B81" w:rsidRPr="00C06AB9" w:rsidRDefault="004F3B81" w:rsidP="00C06AB9">
      <w:pPr>
        <w:pStyle w:val="ListParagraph"/>
        <w:numPr>
          <w:ilvl w:val="0"/>
          <w:numId w:val="1"/>
        </w:numPr>
        <w:spacing w:line="480" w:lineRule="auto"/>
        <w:jc w:val="both"/>
        <w:rPr>
          <w:rFonts w:ascii="Times New Roman" w:hAnsi="Times New Roman" w:cs="Times New Roman"/>
          <w:b/>
          <w:sz w:val="24"/>
          <w:szCs w:val="24"/>
        </w:rPr>
      </w:pPr>
      <w:r w:rsidRPr="00C06AB9">
        <w:rPr>
          <w:rFonts w:ascii="Times New Roman" w:hAnsi="Times New Roman" w:cs="Times New Roman"/>
          <w:sz w:val="24"/>
          <w:szCs w:val="24"/>
        </w:rPr>
        <w:t>The scheme exposes student to industry based skills necessary for a smooth transition from the classroom to the world work.</w:t>
      </w:r>
    </w:p>
    <w:p w:rsidR="004F3B81" w:rsidRPr="00C06AB9" w:rsidRDefault="004F3B81" w:rsidP="00C06AB9">
      <w:pPr>
        <w:pStyle w:val="ListParagraph"/>
        <w:numPr>
          <w:ilvl w:val="0"/>
          <w:numId w:val="1"/>
        </w:numPr>
        <w:spacing w:line="480" w:lineRule="auto"/>
        <w:jc w:val="both"/>
        <w:rPr>
          <w:rFonts w:ascii="Times New Roman" w:hAnsi="Times New Roman" w:cs="Times New Roman"/>
          <w:b/>
          <w:sz w:val="24"/>
          <w:szCs w:val="24"/>
        </w:rPr>
      </w:pPr>
      <w:r w:rsidRPr="00C06AB9">
        <w:rPr>
          <w:rFonts w:ascii="Times New Roman" w:hAnsi="Times New Roman" w:cs="Times New Roman"/>
          <w:sz w:val="24"/>
          <w:szCs w:val="24"/>
        </w:rPr>
        <w:t>The industrial fund as a human resources development organization has its core mandate to be that of training to improve the performance of the industrial work in the economy by training for skills acquisition and improvement of work process.</w:t>
      </w:r>
    </w:p>
    <w:p w:rsidR="004F3B81" w:rsidRPr="00C06AB9" w:rsidRDefault="004F3B81" w:rsidP="00C06AB9">
      <w:pPr>
        <w:spacing w:line="480" w:lineRule="auto"/>
        <w:jc w:val="both"/>
        <w:rPr>
          <w:rFonts w:ascii="Times New Roman" w:hAnsi="Times New Roman" w:cs="Times New Roman"/>
          <w:sz w:val="24"/>
          <w:szCs w:val="24"/>
        </w:rPr>
      </w:pPr>
    </w:p>
    <w:p w:rsidR="00301638" w:rsidRPr="00301638" w:rsidRDefault="00301638" w:rsidP="00301638">
      <w:pPr>
        <w:spacing w:line="480" w:lineRule="auto"/>
        <w:jc w:val="both"/>
        <w:rPr>
          <w:rFonts w:ascii="Times New Roman" w:hAnsi="Times New Roman" w:cs="Times New Roman"/>
          <w:b/>
          <w:sz w:val="24"/>
          <w:szCs w:val="24"/>
        </w:rPr>
      </w:pPr>
    </w:p>
    <w:p w:rsidR="004F3B81" w:rsidRPr="00C06AB9" w:rsidRDefault="004F3B81" w:rsidP="00C06AB9">
      <w:pPr>
        <w:pStyle w:val="ListParagraph"/>
        <w:numPr>
          <w:ilvl w:val="1"/>
          <w:numId w:val="19"/>
        </w:numPr>
        <w:spacing w:line="480" w:lineRule="auto"/>
        <w:jc w:val="both"/>
        <w:rPr>
          <w:rFonts w:ascii="Times New Roman" w:hAnsi="Times New Roman" w:cs="Times New Roman"/>
          <w:b/>
          <w:sz w:val="24"/>
          <w:szCs w:val="24"/>
        </w:rPr>
      </w:pPr>
      <w:r w:rsidRPr="00C06AB9">
        <w:rPr>
          <w:rFonts w:ascii="Times New Roman" w:hAnsi="Times New Roman" w:cs="Times New Roman"/>
          <w:b/>
          <w:sz w:val="24"/>
          <w:szCs w:val="24"/>
        </w:rPr>
        <w:lastRenderedPageBreak/>
        <w:t>HISTORICAL BACKGROUND OF THE ORGANIZATIONS</w:t>
      </w:r>
    </w:p>
    <w:p w:rsidR="004F3B81" w:rsidRPr="00C06AB9" w:rsidRDefault="0052232B" w:rsidP="00C06AB9">
      <w:pPr>
        <w:spacing w:line="480" w:lineRule="auto"/>
        <w:jc w:val="both"/>
        <w:rPr>
          <w:rFonts w:ascii="Times New Roman" w:hAnsi="Times New Roman" w:cs="Times New Roman"/>
          <w:sz w:val="24"/>
          <w:szCs w:val="24"/>
        </w:rPr>
      </w:pPr>
      <w:r>
        <w:rPr>
          <w:rFonts w:ascii="Times New Roman" w:hAnsi="Times New Roman" w:cs="Times New Roman"/>
          <w:sz w:val="24"/>
          <w:szCs w:val="24"/>
        </w:rPr>
        <w:t>PAUL OSAJI</w:t>
      </w:r>
      <w:r w:rsidR="001A6DD6">
        <w:rPr>
          <w:rFonts w:ascii="Times New Roman" w:hAnsi="Times New Roman" w:cs="Times New Roman"/>
          <w:sz w:val="24"/>
          <w:szCs w:val="24"/>
        </w:rPr>
        <w:t xml:space="preserve"> </w:t>
      </w:r>
      <w:r w:rsidR="004F3B81" w:rsidRPr="00C06AB9">
        <w:rPr>
          <w:rFonts w:ascii="Times New Roman" w:hAnsi="Times New Roman" w:cs="Times New Roman"/>
          <w:sz w:val="24"/>
          <w:szCs w:val="24"/>
        </w:rPr>
        <w:t>&amp; CO is a firm of Estate Surveyors and Valuers established and registered by the Estate Surveyors and Valuers Registration Board Of Nigeria (ESVARBON) to practice the profession of real estate surveying and valuation through the federal Republic of Nigeria.</w:t>
      </w:r>
    </w:p>
    <w:p w:rsidR="00C25828" w:rsidRDefault="004F3B81" w:rsidP="00C06AB9">
      <w:p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Esvarbon, which was founded by the decree No 24 of 1975 by the virtue of CAP 111, laws of Federal Republic Of Nigeria, 1990 is empowered to register individual and firms to be recognized as estate surveyors and valuers in Nigeria..</w:t>
      </w:r>
    </w:p>
    <w:p w:rsidR="00C06AB9" w:rsidRPr="00C25828" w:rsidRDefault="00C06AB9" w:rsidP="00C06AB9">
      <w:pPr>
        <w:spacing w:line="480" w:lineRule="auto"/>
        <w:jc w:val="both"/>
        <w:rPr>
          <w:rFonts w:ascii="Times New Roman" w:hAnsi="Times New Roman" w:cs="Times New Roman"/>
          <w:sz w:val="24"/>
          <w:szCs w:val="24"/>
        </w:rPr>
      </w:pPr>
      <w:r w:rsidRPr="00C06AB9">
        <w:rPr>
          <w:rFonts w:ascii="Times New Roman" w:hAnsi="Times New Roman" w:cs="Times New Roman"/>
          <w:b/>
          <w:sz w:val="24"/>
          <w:szCs w:val="24"/>
        </w:rPr>
        <w:t>ORGANIZATION CHART</w:t>
      </w:r>
    </w:p>
    <w:p w:rsidR="00C06AB9" w:rsidRPr="00C06AB9" w:rsidRDefault="00202494" w:rsidP="00C06AB9">
      <w:pPr>
        <w:spacing w:line="480" w:lineRule="auto"/>
        <w:jc w:val="both"/>
        <w:rPr>
          <w:rFonts w:ascii="Times New Roman" w:hAnsi="Times New Roman" w:cs="Times New Roman"/>
          <w:sz w:val="20"/>
          <w:szCs w:val="24"/>
        </w:rPr>
      </w:pPr>
      <w:r>
        <w:rPr>
          <w:rFonts w:ascii="Times New Roman" w:hAnsi="Times New Roman" w:cs="Times New Roman"/>
          <w:noProof/>
          <w:sz w:val="20"/>
          <w:szCs w:val="24"/>
        </w:rPr>
        <w:pict>
          <v:shapetype id="_x0000_t32" coordsize="21600,21600" o:spt="32" o:oned="t" path="m,l21600,21600e" filled="f">
            <v:path arrowok="t" fillok="f" o:connecttype="none"/>
            <o:lock v:ext="edit" shapetype="t"/>
          </v:shapetype>
          <v:shape id="_x0000_s1026" type="#_x0000_t32" style="position:absolute;left:0;text-align:left;margin-left:234pt;margin-top:20.5pt;width:0;height:35.25pt;z-index:251660288" o:connectortype="straight">
            <v:stroke endarrow="block"/>
          </v:shape>
        </w:pict>
      </w:r>
      <w:r w:rsidR="00C06AB9" w:rsidRPr="00C06AB9">
        <w:rPr>
          <w:rFonts w:ascii="Times New Roman" w:hAnsi="Times New Roman" w:cs="Times New Roman"/>
          <w:sz w:val="20"/>
          <w:szCs w:val="24"/>
        </w:rPr>
        <w:t xml:space="preserve">                                                      </w:t>
      </w:r>
      <w:r w:rsidR="00C25828">
        <w:rPr>
          <w:rFonts w:ascii="Times New Roman" w:hAnsi="Times New Roman" w:cs="Times New Roman"/>
          <w:sz w:val="20"/>
          <w:szCs w:val="24"/>
        </w:rPr>
        <w:tab/>
      </w:r>
      <w:r w:rsidR="00C25828">
        <w:rPr>
          <w:rFonts w:ascii="Times New Roman" w:hAnsi="Times New Roman" w:cs="Times New Roman"/>
          <w:sz w:val="20"/>
          <w:szCs w:val="24"/>
        </w:rPr>
        <w:tab/>
      </w:r>
      <w:r w:rsidR="00C06AB9" w:rsidRPr="00C06AB9">
        <w:rPr>
          <w:rFonts w:ascii="Times New Roman" w:hAnsi="Times New Roman" w:cs="Times New Roman"/>
          <w:sz w:val="20"/>
          <w:szCs w:val="24"/>
        </w:rPr>
        <w:t xml:space="preserve">   PRINCIPAL PARTNER</w:t>
      </w:r>
    </w:p>
    <w:p w:rsidR="00C06AB9" w:rsidRPr="00C06AB9" w:rsidRDefault="00C06AB9" w:rsidP="00C06AB9">
      <w:pPr>
        <w:spacing w:line="480" w:lineRule="auto"/>
        <w:jc w:val="both"/>
        <w:rPr>
          <w:rFonts w:ascii="Times New Roman" w:hAnsi="Times New Roman" w:cs="Times New Roman"/>
          <w:sz w:val="20"/>
          <w:szCs w:val="24"/>
        </w:rPr>
      </w:pPr>
      <w:r w:rsidRPr="00C06AB9">
        <w:rPr>
          <w:rFonts w:ascii="Times New Roman" w:hAnsi="Times New Roman" w:cs="Times New Roman"/>
          <w:sz w:val="20"/>
          <w:szCs w:val="24"/>
        </w:rPr>
        <w:t xml:space="preserve">                                                 </w:t>
      </w:r>
    </w:p>
    <w:p w:rsidR="00C06AB9" w:rsidRPr="00C06AB9" w:rsidRDefault="00202494" w:rsidP="00C06AB9">
      <w:pPr>
        <w:spacing w:line="480" w:lineRule="auto"/>
        <w:ind w:left="2160" w:firstLine="720"/>
        <w:jc w:val="both"/>
        <w:rPr>
          <w:rFonts w:ascii="Times New Roman" w:hAnsi="Times New Roman" w:cs="Times New Roman"/>
          <w:sz w:val="20"/>
          <w:szCs w:val="24"/>
        </w:rPr>
      </w:pPr>
      <w:r>
        <w:rPr>
          <w:rFonts w:ascii="Times New Roman" w:hAnsi="Times New Roman" w:cs="Times New Roman"/>
          <w:noProof/>
          <w:sz w:val="20"/>
          <w:szCs w:val="24"/>
        </w:rPr>
        <w:pict>
          <v:shape id="_x0000_s1027" type="#_x0000_t32" style="position:absolute;left:0;text-align:left;margin-left:234pt;margin-top:12.8pt;width:0;height:22.5pt;z-index:251661312" o:connectortype="straight">
            <v:stroke endarrow="block"/>
          </v:shape>
        </w:pict>
      </w:r>
      <w:r w:rsidR="00C06AB9" w:rsidRPr="00C06AB9">
        <w:rPr>
          <w:rFonts w:ascii="Times New Roman" w:hAnsi="Times New Roman" w:cs="Times New Roman"/>
          <w:sz w:val="20"/>
          <w:szCs w:val="24"/>
        </w:rPr>
        <w:t xml:space="preserve">        ASSOCIATE PARTNER</w:t>
      </w:r>
    </w:p>
    <w:p w:rsidR="00C06AB9" w:rsidRPr="00C06AB9" w:rsidRDefault="00202494" w:rsidP="00C06AB9">
      <w:pPr>
        <w:spacing w:line="480" w:lineRule="auto"/>
        <w:jc w:val="both"/>
        <w:rPr>
          <w:rFonts w:ascii="Times New Roman" w:hAnsi="Times New Roman" w:cs="Times New Roman"/>
          <w:sz w:val="20"/>
          <w:szCs w:val="24"/>
        </w:rPr>
      </w:pPr>
      <w:r>
        <w:rPr>
          <w:rFonts w:ascii="Times New Roman" w:hAnsi="Times New Roman" w:cs="Times New Roman"/>
          <w:noProof/>
          <w:sz w:val="20"/>
          <w:szCs w:val="24"/>
        </w:rPr>
        <w:pict>
          <v:shape id="_x0000_s1029" type="#_x0000_t32" style="position:absolute;left:0;text-align:left;margin-left:233.95pt;margin-top:2.95pt;width:.05pt;height:35.25pt;z-index:251663360" o:connectortype="straight">
            <v:stroke endarrow="block"/>
          </v:shape>
        </w:pict>
      </w:r>
      <w:r>
        <w:rPr>
          <w:rFonts w:ascii="Times New Roman" w:hAnsi="Times New Roman" w:cs="Times New Roman"/>
          <w:noProof/>
          <w:sz w:val="20"/>
          <w:szCs w:val="24"/>
        </w:rPr>
        <w:pict>
          <v:shape id="_x0000_s1034" type="#_x0000_t32" style="position:absolute;left:0;text-align:left;margin-left:73.5pt;margin-top:2.2pt;width:318pt;height:0;z-index:251668480" o:connectortype="straight"/>
        </w:pict>
      </w:r>
      <w:r>
        <w:rPr>
          <w:rFonts w:ascii="Times New Roman" w:hAnsi="Times New Roman" w:cs="Times New Roman"/>
          <w:noProof/>
          <w:sz w:val="20"/>
          <w:szCs w:val="24"/>
        </w:rPr>
        <w:pict>
          <v:shape id="_x0000_s1030" type="#_x0000_t32" style="position:absolute;left:0;text-align:left;margin-left:73.5pt;margin-top:2.95pt;width:0;height:35.25pt;z-index:251664384" o:connectortype="straight">
            <v:stroke endarrow="block"/>
          </v:shape>
        </w:pict>
      </w:r>
      <w:r>
        <w:rPr>
          <w:rFonts w:ascii="Times New Roman" w:hAnsi="Times New Roman" w:cs="Times New Roman"/>
          <w:noProof/>
          <w:sz w:val="20"/>
          <w:szCs w:val="24"/>
        </w:rPr>
        <w:pict>
          <v:shape id="_x0000_s1031" type="#_x0000_t32" style="position:absolute;left:0;text-align:left;margin-left:391.5pt;margin-top:2.95pt;width:0;height:35.25pt;z-index:251665408" o:connectortype="straight">
            <v:stroke endarrow="block"/>
          </v:shape>
        </w:pict>
      </w:r>
    </w:p>
    <w:p w:rsidR="00C06AB9" w:rsidRPr="00C06AB9" w:rsidRDefault="00202494" w:rsidP="00C06AB9">
      <w:pPr>
        <w:spacing w:line="480" w:lineRule="auto"/>
        <w:jc w:val="both"/>
        <w:rPr>
          <w:rFonts w:ascii="Times New Roman" w:hAnsi="Times New Roman" w:cs="Times New Roman"/>
          <w:sz w:val="20"/>
          <w:szCs w:val="24"/>
        </w:rPr>
      </w:pPr>
      <w:r>
        <w:rPr>
          <w:rFonts w:ascii="Times New Roman" w:hAnsi="Times New Roman" w:cs="Times New Roman"/>
          <w:noProof/>
          <w:sz w:val="20"/>
          <w:szCs w:val="24"/>
        </w:rPr>
        <w:pict>
          <v:shape id="_x0000_s1036" type="#_x0000_t32" style="position:absolute;left:0;text-align:left;margin-left:234pt;margin-top:11.1pt;width:0;height:24.75pt;z-index:251670528" o:connectortype="straight">
            <v:stroke endarrow="block"/>
          </v:shape>
        </w:pict>
      </w:r>
      <w:r w:rsidR="00C06AB9" w:rsidRPr="00C06AB9">
        <w:rPr>
          <w:rFonts w:ascii="Times New Roman" w:hAnsi="Times New Roman" w:cs="Times New Roman"/>
          <w:sz w:val="20"/>
          <w:szCs w:val="24"/>
        </w:rPr>
        <w:t xml:space="preserve">SENIOR ESTATE SURVEYOR      </w:t>
      </w:r>
      <w:r w:rsidR="00C25828">
        <w:rPr>
          <w:rFonts w:ascii="Times New Roman" w:hAnsi="Times New Roman" w:cs="Times New Roman"/>
          <w:sz w:val="20"/>
          <w:szCs w:val="24"/>
        </w:rPr>
        <w:tab/>
      </w:r>
      <w:r w:rsidR="00C06AB9" w:rsidRPr="00C06AB9">
        <w:rPr>
          <w:rFonts w:ascii="Times New Roman" w:hAnsi="Times New Roman" w:cs="Times New Roman"/>
          <w:sz w:val="20"/>
          <w:szCs w:val="24"/>
        </w:rPr>
        <w:t xml:space="preserve">ESTATE ASSITANCE               </w:t>
      </w:r>
      <w:r w:rsidR="00C25828">
        <w:rPr>
          <w:rFonts w:ascii="Times New Roman" w:hAnsi="Times New Roman" w:cs="Times New Roman"/>
          <w:sz w:val="20"/>
          <w:szCs w:val="24"/>
        </w:rPr>
        <w:tab/>
      </w:r>
      <w:r w:rsidR="00C25828">
        <w:rPr>
          <w:rFonts w:ascii="Times New Roman" w:hAnsi="Times New Roman" w:cs="Times New Roman"/>
          <w:sz w:val="20"/>
          <w:szCs w:val="24"/>
        </w:rPr>
        <w:tab/>
      </w:r>
      <w:r w:rsidR="00C06AB9" w:rsidRPr="00C06AB9">
        <w:rPr>
          <w:rFonts w:ascii="Times New Roman" w:hAnsi="Times New Roman" w:cs="Times New Roman"/>
          <w:sz w:val="20"/>
          <w:szCs w:val="24"/>
        </w:rPr>
        <w:t>ESTATE NEGOTIATE</w:t>
      </w:r>
    </w:p>
    <w:p w:rsidR="00C06AB9" w:rsidRPr="00C06AB9" w:rsidRDefault="00202494" w:rsidP="00C06AB9">
      <w:pPr>
        <w:spacing w:line="480" w:lineRule="auto"/>
        <w:jc w:val="both"/>
        <w:rPr>
          <w:rFonts w:ascii="Times New Roman" w:hAnsi="Times New Roman" w:cs="Times New Roman"/>
          <w:sz w:val="20"/>
          <w:szCs w:val="24"/>
        </w:rPr>
      </w:pPr>
      <w:r>
        <w:rPr>
          <w:rFonts w:ascii="Times New Roman" w:hAnsi="Times New Roman" w:cs="Times New Roman"/>
          <w:noProof/>
          <w:sz w:val="20"/>
          <w:szCs w:val="24"/>
        </w:rPr>
        <w:pict>
          <v:shape id="_x0000_s1035" type="#_x0000_t32" style="position:absolute;left:0;text-align:left;margin-left:39.75pt;margin-top:2pt;width:355.5pt;height:0;z-index:251669504" o:connectortype="straight"/>
        </w:pict>
      </w:r>
      <w:r>
        <w:rPr>
          <w:rFonts w:ascii="Times New Roman" w:hAnsi="Times New Roman" w:cs="Times New Roman"/>
          <w:noProof/>
          <w:sz w:val="20"/>
          <w:szCs w:val="24"/>
        </w:rPr>
        <w:pict>
          <v:shape id="_x0000_s1032" type="#_x0000_t32" style="position:absolute;left:0;text-align:left;margin-left:395.25pt;margin-top:2.75pt;width:0;height:35.25pt;z-index:251666432" o:connectortype="straight">
            <v:stroke endarrow="block"/>
          </v:shape>
        </w:pict>
      </w:r>
      <w:r>
        <w:rPr>
          <w:rFonts w:ascii="Times New Roman" w:hAnsi="Times New Roman" w:cs="Times New Roman"/>
          <w:noProof/>
          <w:sz w:val="20"/>
          <w:szCs w:val="24"/>
        </w:rPr>
        <w:pict>
          <v:shape id="_x0000_s1033" type="#_x0000_t32" style="position:absolute;left:0;text-align:left;margin-left:234pt;margin-top:2.75pt;width:0;height:35.25pt;z-index:251667456" o:connectortype="straight">
            <v:stroke endarrow="block"/>
          </v:shape>
        </w:pict>
      </w:r>
      <w:r>
        <w:rPr>
          <w:rFonts w:ascii="Times New Roman" w:hAnsi="Times New Roman" w:cs="Times New Roman"/>
          <w:noProof/>
          <w:sz w:val="20"/>
          <w:szCs w:val="24"/>
        </w:rPr>
        <w:pict>
          <v:shape id="_x0000_s1028" type="#_x0000_t32" style="position:absolute;left:0;text-align:left;margin-left:39.75pt;margin-top:2.75pt;width:0;height:35.25pt;z-index:251662336" o:connectortype="straight">
            <v:stroke endarrow="block"/>
          </v:shape>
        </w:pict>
      </w:r>
    </w:p>
    <w:p w:rsidR="00C06AB9" w:rsidRPr="00C06AB9" w:rsidRDefault="00C25828" w:rsidP="00C25828">
      <w:pPr>
        <w:spacing w:line="480" w:lineRule="auto"/>
        <w:jc w:val="both"/>
        <w:rPr>
          <w:rFonts w:ascii="Times New Roman" w:hAnsi="Times New Roman" w:cs="Times New Roman"/>
          <w:sz w:val="20"/>
          <w:szCs w:val="24"/>
        </w:rPr>
      </w:pPr>
      <w:r>
        <w:rPr>
          <w:rFonts w:ascii="Times New Roman" w:hAnsi="Times New Roman" w:cs="Times New Roman"/>
          <w:sz w:val="20"/>
          <w:szCs w:val="24"/>
        </w:rPr>
        <w:t xml:space="preserve">       </w:t>
      </w:r>
      <w:r w:rsidR="00C06AB9" w:rsidRPr="00C06AB9">
        <w:rPr>
          <w:rFonts w:ascii="Times New Roman" w:hAnsi="Times New Roman" w:cs="Times New Roman"/>
          <w:sz w:val="20"/>
          <w:szCs w:val="24"/>
        </w:rPr>
        <w:t xml:space="preserve">SECRETARY                                </w:t>
      </w:r>
      <w:r>
        <w:rPr>
          <w:rFonts w:ascii="Times New Roman" w:hAnsi="Times New Roman" w:cs="Times New Roman"/>
          <w:sz w:val="20"/>
          <w:szCs w:val="24"/>
        </w:rPr>
        <w:t xml:space="preserve">    </w:t>
      </w:r>
      <w:r w:rsidR="00C06AB9" w:rsidRPr="00C06AB9">
        <w:rPr>
          <w:rFonts w:ascii="Times New Roman" w:hAnsi="Times New Roman" w:cs="Times New Roman"/>
          <w:sz w:val="20"/>
          <w:szCs w:val="24"/>
        </w:rPr>
        <w:t xml:space="preserve">    OFFICE ASSISTANCE                     </w:t>
      </w:r>
      <w:r>
        <w:rPr>
          <w:rFonts w:ascii="Times New Roman" w:hAnsi="Times New Roman" w:cs="Times New Roman"/>
          <w:sz w:val="20"/>
          <w:szCs w:val="24"/>
        </w:rPr>
        <w:tab/>
      </w:r>
      <w:r w:rsidR="00C06AB9" w:rsidRPr="00C06AB9">
        <w:rPr>
          <w:rFonts w:ascii="Times New Roman" w:hAnsi="Times New Roman" w:cs="Times New Roman"/>
          <w:sz w:val="20"/>
          <w:szCs w:val="24"/>
        </w:rPr>
        <w:t xml:space="preserve"> IT STUDENT</w:t>
      </w:r>
      <w:r>
        <w:rPr>
          <w:rFonts w:ascii="Times New Roman" w:hAnsi="Times New Roman" w:cs="Times New Roman"/>
          <w:sz w:val="20"/>
          <w:szCs w:val="24"/>
        </w:rPr>
        <w:t>S</w:t>
      </w:r>
    </w:p>
    <w:p w:rsidR="00C06AB9" w:rsidRPr="00C06AB9" w:rsidRDefault="00C06AB9" w:rsidP="00C06AB9">
      <w:pPr>
        <w:pStyle w:val="ListParagraph"/>
        <w:spacing w:line="480" w:lineRule="auto"/>
        <w:ind w:left="1440"/>
        <w:jc w:val="both"/>
        <w:rPr>
          <w:rFonts w:ascii="Times New Roman" w:hAnsi="Times New Roman" w:cs="Times New Roman"/>
          <w:b/>
          <w:sz w:val="20"/>
          <w:szCs w:val="24"/>
        </w:rPr>
      </w:pPr>
    </w:p>
    <w:p w:rsidR="00C06AB9" w:rsidRPr="00C06AB9" w:rsidRDefault="00C06AB9" w:rsidP="00C06AB9">
      <w:pPr>
        <w:spacing w:line="480" w:lineRule="auto"/>
        <w:jc w:val="both"/>
        <w:rPr>
          <w:rFonts w:ascii="Times New Roman" w:hAnsi="Times New Roman" w:cs="Times New Roman"/>
          <w:b/>
          <w:sz w:val="24"/>
          <w:szCs w:val="24"/>
        </w:rPr>
      </w:pPr>
    </w:p>
    <w:p w:rsidR="00C25828" w:rsidRDefault="00C25828" w:rsidP="00C06AB9">
      <w:pPr>
        <w:spacing w:line="480" w:lineRule="auto"/>
        <w:jc w:val="both"/>
        <w:rPr>
          <w:rFonts w:ascii="Times New Roman" w:hAnsi="Times New Roman" w:cs="Times New Roman"/>
          <w:b/>
          <w:sz w:val="24"/>
          <w:szCs w:val="24"/>
        </w:rPr>
      </w:pPr>
    </w:p>
    <w:p w:rsidR="00C25828" w:rsidRDefault="00C25828" w:rsidP="00C06AB9">
      <w:pPr>
        <w:spacing w:line="480" w:lineRule="auto"/>
        <w:jc w:val="both"/>
        <w:rPr>
          <w:rFonts w:ascii="Times New Roman" w:hAnsi="Times New Roman" w:cs="Times New Roman"/>
          <w:b/>
          <w:sz w:val="24"/>
          <w:szCs w:val="24"/>
        </w:rPr>
      </w:pPr>
    </w:p>
    <w:p w:rsidR="009248B8" w:rsidRDefault="009248B8" w:rsidP="00C06AB9">
      <w:pPr>
        <w:spacing w:line="480" w:lineRule="auto"/>
        <w:jc w:val="both"/>
        <w:rPr>
          <w:rFonts w:ascii="Times New Roman" w:hAnsi="Times New Roman" w:cs="Times New Roman"/>
          <w:b/>
          <w:sz w:val="24"/>
          <w:szCs w:val="24"/>
        </w:rPr>
      </w:pPr>
    </w:p>
    <w:p w:rsidR="004F3B81" w:rsidRPr="00C06AB9" w:rsidRDefault="004F3B81" w:rsidP="00C06AB9">
      <w:pPr>
        <w:spacing w:line="480" w:lineRule="auto"/>
        <w:jc w:val="both"/>
        <w:rPr>
          <w:rFonts w:ascii="Times New Roman" w:hAnsi="Times New Roman" w:cs="Times New Roman"/>
          <w:b/>
          <w:sz w:val="24"/>
          <w:szCs w:val="24"/>
        </w:rPr>
      </w:pPr>
      <w:r w:rsidRPr="00C06AB9">
        <w:rPr>
          <w:rFonts w:ascii="Times New Roman" w:hAnsi="Times New Roman" w:cs="Times New Roman"/>
          <w:b/>
          <w:sz w:val="24"/>
          <w:szCs w:val="24"/>
        </w:rPr>
        <w:lastRenderedPageBreak/>
        <w:t xml:space="preserve">AIMS AND OBJECTIVES OF </w:t>
      </w:r>
      <w:r w:rsidR="0052232B">
        <w:rPr>
          <w:rFonts w:ascii="Times New Roman" w:hAnsi="Times New Roman" w:cs="Times New Roman"/>
          <w:b/>
          <w:sz w:val="24"/>
          <w:szCs w:val="24"/>
        </w:rPr>
        <w:t>PAUL OSAJI</w:t>
      </w:r>
      <w:r w:rsidRPr="00C06AB9">
        <w:rPr>
          <w:rFonts w:ascii="Times New Roman" w:hAnsi="Times New Roman" w:cs="Times New Roman"/>
          <w:b/>
          <w:sz w:val="24"/>
          <w:szCs w:val="24"/>
        </w:rPr>
        <w:t>&amp; CO</w:t>
      </w:r>
      <w:r w:rsidRPr="00C06AB9">
        <w:rPr>
          <w:rFonts w:ascii="Times New Roman" w:hAnsi="Times New Roman" w:cs="Times New Roman"/>
          <w:sz w:val="24"/>
          <w:szCs w:val="24"/>
        </w:rPr>
        <w:t>.</w:t>
      </w:r>
    </w:p>
    <w:p w:rsidR="004F3B81" w:rsidRPr="00C06AB9" w:rsidRDefault="004F3B81" w:rsidP="00C06AB9">
      <w:p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 xml:space="preserve">The aims and objective of </w:t>
      </w:r>
      <w:r w:rsidR="0052232B">
        <w:rPr>
          <w:rFonts w:ascii="Times New Roman" w:hAnsi="Times New Roman" w:cs="Times New Roman"/>
          <w:sz w:val="24"/>
          <w:szCs w:val="24"/>
        </w:rPr>
        <w:t>PAUL OSAJI</w:t>
      </w:r>
      <w:r w:rsidR="00546DED">
        <w:rPr>
          <w:rFonts w:ascii="Times New Roman" w:hAnsi="Times New Roman" w:cs="Times New Roman"/>
          <w:sz w:val="24"/>
          <w:szCs w:val="24"/>
        </w:rPr>
        <w:t xml:space="preserve"> </w:t>
      </w:r>
      <w:r w:rsidRPr="00C06AB9">
        <w:rPr>
          <w:rFonts w:ascii="Times New Roman" w:hAnsi="Times New Roman" w:cs="Times New Roman"/>
          <w:sz w:val="24"/>
          <w:szCs w:val="24"/>
        </w:rPr>
        <w:t>&amp; CO is to become a world class enviable standard in real estate valuation to operate and exceptional firm of estate surveyors and valuer with view of rending utmost service to client, integrity, quality and excellence.</w:t>
      </w:r>
    </w:p>
    <w:p w:rsidR="004F3B81" w:rsidRPr="00C06AB9" w:rsidRDefault="004F3B81" w:rsidP="00C06AB9">
      <w:pPr>
        <w:spacing w:line="480" w:lineRule="auto"/>
        <w:jc w:val="both"/>
        <w:rPr>
          <w:rFonts w:ascii="Times New Roman" w:hAnsi="Times New Roman" w:cs="Times New Roman"/>
          <w:b/>
          <w:sz w:val="24"/>
          <w:szCs w:val="24"/>
        </w:rPr>
      </w:pPr>
    </w:p>
    <w:p w:rsidR="00A42E1C" w:rsidRPr="00C06AB9" w:rsidRDefault="00A42E1C" w:rsidP="00C06AB9">
      <w:pPr>
        <w:spacing w:line="480" w:lineRule="auto"/>
        <w:jc w:val="both"/>
        <w:rPr>
          <w:rFonts w:ascii="Times New Roman" w:hAnsi="Times New Roman" w:cs="Times New Roman"/>
          <w:b/>
          <w:sz w:val="24"/>
          <w:szCs w:val="24"/>
        </w:rPr>
      </w:pPr>
    </w:p>
    <w:p w:rsidR="00A42E1C" w:rsidRPr="00C06AB9" w:rsidRDefault="00A42E1C" w:rsidP="00C06AB9">
      <w:pPr>
        <w:spacing w:line="480" w:lineRule="auto"/>
        <w:jc w:val="both"/>
        <w:rPr>
          <w:rFonts w:ascii="Times New Roman" w:hAnsi="Times New Roman" w:cs="Times New Roman"/>
          <w:b/>
          <w:sz w:val="24"/>
          <w:szCs w:val="24"/>
        </w:rPr>
      </w:pPr>
    </w:p>
    <w:p w:rsidR="00A42E1C" w:rsidRPr="00C06AB9" w:rsidRDefault="00A42E1C" w:rsidP="00C06AB9">
      <w:pPr>
        <w:spacing w:line="480" w:lineRule="auto"/>
        <w:jc w:val="both"/>
        <w:rPr>
          <w:rFonts w:ascii="Times New Roman" w:hAnsi="Times New Roman" w:cs="Times New Roman"/>
          <w:b/>
          <w:sz w:val="24"/>
          <w:szCs w:val="24"/>
        </w:rPr>
      </w:pPr>
    </w:p>
    <w:p w:rsidR="00A42E1C" w:rsidRDefault="00A42E1C" w:rsidP="00C06AB9">
      <w:pPr>
        <w:spacing w:line="480" w:lineRule="auto"/>
        <w:jc w:val="both"/>
        <w:rPr>
          <w:rFonts w:ascii="Times New Roman" w:hAnsi="Times New Roman" w:cs="Times New Roman"/>
          <w:b/>
          <w:sz w:val="24"/>
          <w:szCs w:val="24"/>
        </w:rPr>
      </w:pPr>
    </w:p>
    <w:p w:rsidR="00C25828" w:rsidRDefault="00C25828" w:rsidP="00C06AB9">
      <w:pPr>
        <w:spacing w:line="480" w:lineRule="auto"/>
        <w:jc w:val="both"/>
        <w:rPr>
          <w:rFonts w:ascii="Times New Roman" w:hAnsi="Times New Roman" w:cs="Times New Roman"/>
          <w:b/>
          <w:sz w:val="24"/>
          <w:szCs w:val="24"/>
        </w:rPr>
      </w:pPr>
    </w:p>
    <w:p w:rsidR="00C25828" w:rsidRDefault="00C25828" w:rsidP="00C06AB9">
      <w:pPr>
        <w:spacing w:line="480" w:lineRule="auto"/>
        <w:jc w:val="both"/>
        <w:rPr>
          <w:rFonts w:ascii="Times New Roman" w:hAnsi="Times New Roman" w:cs="Times New Roman"/>
          <w:b/>
          <w:sz w:val="24"/>
          <w:szCs w:val="24"/>
        </w:rPr>
      </w:pPr>
    </w:p>
    <w:p w:rsidR="00C25828" w:rsidRDefault="00C25828" w:rsidP="00C06AB9">
      <w:pPr>
        <w:spacing w:line="480" w:lineRule="auto"/>
        <w:jc w:val="both"/>
        <w:rPr>
          <w:rFonts w:ascii="Times New Roman" w:hAnsi="Times New Roman" w:cs="Times New Roman"/>
          <w:b/>
          <w:sz w:val="24"/>
          <w:szCs w:val="24"/>
        </w:rPr>
      </w:pPr>
    </w:p>
    <w:p w:rsidR="00C25828" w:rsidRDefault="00C25828" w:rsidP="00C06AB9">
      <w:pPr>
        <w:spacing w:line="480" w:lineRule="auto"/>
        <w:jc w:val="both"/>
        <w:rPr>
          <w:rFonts w:ascii="Times New Roman" w:hAnsi="Times New Roman" w:cs="Times New Roman"/>
          <w:b/>
          <w:sz w:val="24"/>
          <w:szCs w:val="24"/>
        </w:rPr>
      </w:pPr>
    </w:p>
    <w:p w:rsidR="00C25828" w:rsidRDefault="00C25828" w:rsidP="00C06AB9">
      <w:pPr>
        <w:spacing w:line="480" w:lineRule="auto"/>
        <w:jc w:val="both"/>
        <w:rPr>
          <w:rFonts w:ascii="Times New Roman" w:hAnsi="Times New Roman" w:cs="Times New Roman"/>
          <w:b/>
          <w:sz w:val="24"/>
          <w:szCs w:val="24"/>
        </w:rPr>
      </w:pPr>
    </w:p>
    <w:p w:rsidR="00C25828" w:rsidRDefault="00C25828" w:rsidP="00C06AB9">
      <w:pPr>
        <w:spacing w:line="480" w:lineRule="auto"/>
        <w:jc w:val="both"/>
        <w:rPr>
          <w:rFonts w:ascii="Times New Roman" w:hAnsi="Times New Roman" w:cs="Times New Roman"/>
          <w:b/>
          <w:sz w:val="24"/>
          <w:szCs w:val="24"/>
        </w:rPr>
      </w:pPr>
    </w:p>
    <w:p w:rsidR="00C25828" w:rsidRDefault="00C25828" w:rsidP="00C06AB9">
      <w:pPr>
        <w:spacing w:line="480" w:lineRule="auto"/>
        <w:jc w:val="both"/>
        <w:rPr>
          <w:rFonts w:ascii="Times New Roman" w:hAnsi="Times New Roman" w:cs="Times New Roman"/>
          <w:b/>
          <w:sz w:val="24"/>
          <w:szCs w:val="24"/>
        </w:rPr>
      </w:pPr>
    </w:p>
    <w:p w:rsidR="00C25828" w:rsidRPr="00C06AB9" w:rsidRDefault="00C25828" w:rsidP="00C06AB9">
      <w:pPr>
        <w:spacing w:line="480" w:lineRule="auto"/>
        <w:jc w:val="both"/>
        <w:rPr>
          <w:rFonts w:ascii="Times New Roman" w:hAnsi="Times New Roman" w:cs="Times New Roman"/>
          <w:b/>
          <w:sz w:val="24"/>
          <w:szCs w:val="24"/>
        </w:rPr>
      </w:pPr>
    </w:p>
    <w:p w:rsidR="00A42E1C" w:rsidRPr="00C06AB9" w:rsidRDefault="00A42E1C" w:rsidP="00C06AB9">
      <w:pPr>
        <w:spacing w:line="480" w:lineRule="auto"/>
        <w:jc w:val="both"/>
        <w:rPr>
          <w:rFonts w:ascii="Times New Roman" w:hAnsi="Times New Roman" w:cs="Times New Roman"/>
          <w:b/>
          <w:sz w:val="24"/>
          <w:szCs w:val="24"/>
        </w:rPr>
      </w:pPr>
    </w:p>
    <w:p w:rsidR="004F3B81" w:rsidRPr="00C06AB9" w:rsidRDefault="004F3B81" w:rsidP="00C25828">
      <w:pPr>
        <w:spacing w:line="480" w:lineRule="auto"/>
        <w:jc w:val="center"/>
        <w:rPr>
          <w:rFonts w:ascii="Times New Roman" w:hAnsi="Times New Roman" w:cs="Times New Roman"/>
          <w:b/>
          <w:sz w:val="24"/>
          <w:szCs w:val="24"/>
        </w:rPr>
      </w:pPr>
      <w:r w:rsidRPr="00C06AB9">
        <w:rPr>
          <w:rFonts w:ascii="Times New Roman" w:hAnsi="Times New Roman" w:cs="Times New Roman"/>
          <w:b/>
          <w:sz w:val="24"/>
          <w:szCs w:val="24"/>
        </w:rPr>
        <w:lastRenderedPageBreak/>
        <w:t>CHAPTER TWO</w:t>
      </w:r>
    </w:p>
    <w:p w:rsidR="004F3B81" w:rsidRPr="00C06AB9" w:rsidRDefault="004F3B81" w:rsidP="00C06AB9">
      <w:pPr>
        <w:pStyle w:val="ListParagraph"/>
        <w:numPr>
          <w:ilvl w:val="0"/>
          <w:numId w:val="3"/>
        </w:numPr>
        <w:spacing w:line="480" w:lineRule="auto"/>
        <w:jc w:val="both"/>
        <w:rPr>
          <w:rFonts w:ascii="Times New Roman" w:hAnsi="Times New Roman" w:cs="Times New Roman"/>
          <w:b/>
          <w:sz w:val="24"/>
          <w:szCs w:val="24"/>
        </w:rPr>
      </w:pPr>
      <w:r w:rsidRPr="00C06AB9">
        <w:rPr>
          <w:rFonts w:ascii="Times New Roman" w:hAnsi="Times New Roman" w:cs="Times New Roman"/>
          <w:b/>
          <w:sz w:val="24"/>
          <w:szCs w:val="24"/>
        </w:rPr>
        <w:t>Section/Unit of the Organization</w:t>
      </w:r>
      <w:r w:rsidR="003F73E4">
        <w:rPr>
          <w:rFonts w:ascii="Times New Roman" w:hAnsi="Times New Roman" w:cs="Times New Roman"/>
          <w:b/>
          <w:sz w:val="24"/>
          <w:szCs w:val="24"/>
        </w:rPr>
        <w:t xml:space="preserve"> </w:t>
      </w:r>
      <w:r w:rsidRPr="00C06AB9">
        <w:rPr>
          <w:rFonts w:ascii="Times New Roman" w:hAnsi="Times New Roman" w:cs="Times New Roman"/>
          <w:b/>
          <w:sz w:val="24"/>
          <w:szCs w:val="24"/>
        </w:rPr>
        <w:t>&amp;</w:t>
      </w:r>
      <w:r w:rsidR="003F73E4">
        <w:rPr>
          <w:rFonts w:ascii="Times New Roman" w:hAnsi="Times New Roman" w:cs="Times New Roman"/>
          <w:b/>
          <w:sz w:val="24"/>
          <w:szCs w:val="24"/>
        </w:rPr>
        <w:t xml:space="preserve"> </w:t>
      </w:r>
      <w:r w:rsidRPr="00C06AB9">
        <w:rPr>
          <w:rFonts w:ascii="Times New Roman" w:hAnsi="Times New Roman" w:cs="Times New Roman"/>
          <w:b/>
          <w:sz w:val="24"/>
          <w:szCs w:val="24"/>
        </w:rPr>
        <w:t>their specific Function</w:t>
      </w:r>
    </w:p>
    <w:p w:rsidR="004F3B81" w:rsidRPr="00C06AB9" w:rsidRDefault="004F3B81" w:rsidP="00C06AB9">
      <w:pPr>
        <w:spacing w:line="480" w:lineRule="auto"/>
        <w:jc w:val="both"/>
        <w:rPr>
          <w:rFonts w:ascii="Times New Roman" w:hAnsi="Times New Roman" w:cs="Times New Roman"/>
          <w:sz w:val="24"/>
          <w:szCs w:val="24"/>
        </w:rPr>
      </w:pPr>
      <w:r w:rsidRPr="00C06AB9">
        <w:rPr>
          <w:rFonts w:ascii="Times New Roman" w:hAnsi="Times New Roman" w:cs="Times New Roman"/>
          <w:b/>
          <w:sz w:val="24"/>
          <w:szCs w:val="24"/>
        </w:rPr>
        <w:t>1.Estate Management section</w:t>
      </w:r>
    </w:p>
    <w:p w:rsidR="004F3B81" w:rsidRPr="00C06AB9" w:rsidRDefault="004F3B81" w:rsidP="00C06AB9">
      <w:pPr>
        <w:spacing w:line="480" w:lineRule="auto"/>
        <w:ind w:firstLine="720"/>
        <w:jc w:val="both"/>
        <w:rPr>
          <w:rFonts w:ascii="Times New Roman" w:hAnsi="Times New Roman" w:cs="Times New Roman"/>
          <w:sz w:val="24"/>
          <w:szCs w:val="24"/>
        </w:rPr>
      </w:pPr>
      <w:r w:rsidRPr="00C06AB9">
        <w:rPr>
          <w:rFonts w:ascii="Times New Roman" w:hAnsi="Times New Roman" w:cs="Times New Roman"/>
          <w:sz w:val="24"/>
          <w:szCs w:val="24"/>
        </w:rPr>
        <w:t>This section is responsible for managing the property that is in</w:t>
      </w:r>
      <w:r w:rsidR="003F73E4">
        <w:rPr>
          <w:rFonts w:ascii="Times New Roman" w:hAnsi="Times New Roman" w:cs="Times New Roman"/>
          <w:sz w:val="24"/>
          <w:szCs w:val="24"/>
        </w:rPr>
        <w:t xml:space="preserve"> </w:t>
      </w:r>
      <w:r w:rsidRPr="00C06AB9">
        <w:rPr>
          <w:rFonts w:ascii="Times New Roman" w:hAnsi="Times New Roman" w:cs="Times New Roman"/>
          <w:sz w:val="24"/>
          <w:szCs w:val="24"/>
        </w:rPr>
        <w:t xml:space="preserve">care of the firm. Either  to be sold or for individual to know the actual price </w:t>
      </w:r>
      <w:r w:rsidR="00A937B6">
        <w:rPr>
          <w:rFonts w:ascii="Times New Roman" w:hAnsi="Times New Roman" w:cs="Times New Roman"/>
          <w:sz w:val="24"/>
          <w:szCs w:val="24"/>
        </w:rPr>
        <w:t>.</w:t>
      </w:r>
    </w:p>
    <w:p w:rsidR="004F3B81" w:rsidRPr="00C06AB9" w:rsidRDefault="004F3B81" w:rsidP="00C06AB9">
      <w:pPr>
        <w:spacing w:line="480" w:lineRule="auto"/>
        <w:jc w:val="both"/>
        <w:rPr>
          <w:rFonts w:ascii="Times New Roman" w:hAnsi="Times New Roman" w:cs="Times New Roman"/>
          <w:b/>
          <w:sz w:val="24"/>
          <w:szCs w:val="24"/>
        </w:rPr>
      </w:pPr>
      <w:r w:rsidRPr="00C06AB9">
        <w:rPr>
          <w:rFonts w:ascii="Times New Roman" w:hAnsi="Times New Roman" w:cs="Times New Roman"/>
          <w:b/>
        </w:rPr>
        <w:t>2.</w:t>
      </w:r>
      <w:r w:rsidRPr="00C06AB9">
        <w:rPr>
          <w:rFonts w:ascii="Times New Roman" w:hAnsi="Times New Roman" w:cs="Times New Roman"/>
          <w:b/>
          <w:sz w:val="24"/>
          <w:szCs w:val="24"/>
        </w:rPr>
        <w:t>Valuation Section</w:t>
      </w:r>
    </w:p>
    <w:p w:rsidR="004F3B81" w:rsidRPr="00C06AB9" w:rsidRDefault="004F3B81" w:rsidP="00C06AB9">
      <w:pPr>
        <w:spacing w:line="480" w:lineRule="auto"/>
        <w:jc w:val="both"/>
        <w:rPr>
          <w:rFonts w:ascii="Times New Roman" w:hAnsi="Times New Roman" w:cs="Times New Roman"/>
          <w:b/>
          <w:sz w:val="24"/>
          <w:szCs w:val="24"/>
        </w:rPr>
      </w:pPr>
      <w:r w:rsidRPr="00C06AB9">
        <w:rPr>
          <w:rFonts w:ascii="Times New Roman" w:hAnsi="Times New Roman" w:cs="Times New Roman"/>
          <w:b/>
          <w:sz w:val="24"/>
          <w:szCs w:val="24"/>
        </w:rPr>
        <w:t xml:space="preserve">            </w:t>
      </w:r>
      <w:r w:rsidRPr="00C06AB9">
        <w:rPr>
          <w:rFonts w:ascii="Times New Roman" w:hAnsi="Times New Roman" w:cs="Times New Roman"/>
          <w:sz w:val="24"/>
          <w:szCs w:val="24"/>
        </w:rPr>
        <w:t xml:space="preserve">This section is responsible for valuing any property for all purpose either for rent, sale, mortgage. </w:t>
      </w:r>
    </w:p>
    <w:p w:rsidR="004F3B81" w:rsidRPr="00C06AB9" w:rsidRDefault="004F3B81" w:rsidP="00C06AB9">
      <w:pPr>
        <w:spacing w:line="480" w:lineRule="auto"/>
        <w:jc w:val="both"/>
        <w:rPr>
          <w:rFonts w:ascii="Times New Roman" w:hAnsi="Times New Roman" w:cs="Times New Roman"/>
          <w:b/>
          <w:sz w:val="24"/>
          <w:szCs w:val="24"/>
        </w:rPr>
      </w:pPr>
    </w:p>
    <w:p w:rsidR="004F3B81" w:rsidRPr="00C06AB9" w:rsidRDefault="004F3B81" w:rsidP="00C06AB9">
      <w:pPr>
        <w:spacing w:line="480" w:lineRule="auto"/>
        <w:jc w:val="both"/>
        <w:rPr>
          <w:rFonts w:ascii="Times New Roman" w:hAnsi="Times New Roman" w:cs="Times New Roman"/>
          <w:b/>
          <w:sz w:val="24"/>
          <w:szCs w:val="24"/>
        </w:rPr>
      </w:pPr>
    </w:p>
    <w:p w:rsidR="004F3B81" w:rsidRPr="00C06AB9" w:rsidRDefault="004F3B81" w:rsidP="00C06AB9">
      <w:pPr>
        <w:spacing w:line="480" w:lineRule="auto"/>
        <w:jc w:val="both"/>
        <w:rPr>
          <w:rFonts w:ascii="Times New Roman" w:hAnsi="Times New Roman" w:cs="Times New Roman"/>
          <w:b/>
          <w:sz w:val="24"/>
          <w:szCs w:val="24"/>
        </w:rPr>
      </w:pPr>
    </w:p>
    <w:p w:rsidR="004F3B81" w:rsidRPr="00C06AB9" w:rsidRDefault="004F3B81" w:rsidP="00C06AB9">
      <w:pPr>
        <w:spacing w:line="480" w:lineRule="auto"/>
        <w:jc w:val="both"/>
        <w:rPr>
          <w:rFonts w:ascii="Times New Roman" w:hAnsi="Times New Roman" w:cs="Times New Roman"/>
          <w:b/>
          <w:sz w:val="24"/>
          <w:szCs w:val="24"/>
        </w:rPr>
      </w:pPr>
    </w:p>
    <w:p w:rsidR="004F3B81" w:rsidRPr="00C06AB9" w:rsidRDefault="004F3B81" w:rsidP="00C06AB9">
      <w:pPr>
        <w:spacing w:line="480" w:lineRule="auto"/>
        <w:jc w:val="both"/>
        <w:rPr>
          <w:rFonts w:ascii="Times New Roman" w:hAnsi="Times New Roman" w:cs="Times New Roman"/>
          <w:b/>
          <w:sz w:val="24"/>
          <w:szCs w:val="24"/>
        </w:rPr>
      </w:pPr>
    </w:p>
    <w:p w:rsidR="004F3B81" w:rsidRPr="00C06AB9" w:rsidRDefault="004F3B81" w:rsidP="00C06AB9">
      <w:pPr>
        <w:spacing w:line="480" w:lineRule="auto"/>
        <w:jc w:val="both"/>
        <w:rPr>
          <w:rFonts w:ascii="Times New Roman" w:hAnsi="Times New Roman" w:cs="Times New Roman"/>
          <w:b/>
          <w:sz w:val="24"/>
          <w:szCs w:val="24"/>
        </w:rPr>
      </w:pPr>
    </w:p>
    <w:p w:rsidR="00C25828" w:rsidRDefault="00C25828" w:rsidP="00C06AB9">
      <w:pPr>
        <w:spacing w:line="480" w:lineRule="auto"/>
        <w:jc w:val="both"/>
        <w:rPr>
          <w:rFonts w:ascii="Times New Roman" w:hAnsi="Times New Roman" w:cs="Times New Roman"/>
          <w:b/>
          <w:sz w:val="24"/>
          <w:szCs w:val="24"/>
        </w:rPr>
      </w:pPr>
    </w:p>
    <w:p w:rsidR="00C3302B" w:rsidRDefault="00C3302B" w:rsidP="00C25828">
      <w:pPr>
        <w:spacing w:line="480" w:lineRule="auto"/>
        <w:jc w:val="center"/>
        <w:rPr>
          <w:rFonts w:ascii="Times New Roman" w:hAnsi="Times New Roman" w:cs="Times New Roman"/>
          <w:b/>
          <w:sz w:val="24"/>
          <w:szCs w:val="24"/>
        </w:rPr>
      </w:pPr>
    </w:p>
    <w:p w:rsidR="00C3302B" w:rsidRDefault="00C3302B" w:rsidP="00C25828">
      <w:pPr>
        <w:spacing w:line="480" w:lineRule="auto"/>
        <w:jc w:val="center"/>
        <w:rPr>
          <w:rFonts w:ascii="Times New Roman" w:hAnsi="Times New Roman" w:cs="Times New Roman"/>
          <w:b/>
          <w:sz w:val="24"/>
          <w:szCs w:val="24"/>
        </w:rPr>
      </w:pPr>
    </w:p>
    <w:p w:rsidR="00C3302B" w:rsidRDefault="00C3302B" w:rsidP="00C25828">
      <w:pPr>
        <w:spacing w:line="480" w:lineRule="auto"/>
        <w:jc w:val="center"/>
        <w:rPr>
          <w:rFonts w:ascii="Times New Roman" w:hAnsi="Times New Roman" w:cs="Times New Roman"/>
          <w:b/>
          <w:sz w:val="24"/>
          <w:szCs w:val="24"/>
        </w:rPr>
      </w:pPr>
    </w:p>
    <w:p w:rsidR="004F3B81" w:rsidRPr="00C06AB9" w:rsidRDefault="004F3B81" w:rsidP="00C25828">
      <w:pPr>
        <w:spacing w:line="480" w:lineRule="auto"/>
        <w:jc w:val="center"/>
        <w:rPr>
          <w:rFonts w:ascii="Times New Roman" w:hAnsi="Times New Roman" w:cs="Times New Roman"/>
          <w:b/>
          <w:sz w:val="24"/>
          <w:szCs w:val="24"/>
        </w:rPr>
      </w:pPr>
      <w:r w:rsidRPr="00C06AB9">
        <w:rPr>
          <w:rFonts w:ascii="Times New Roman" w:hAnsi="Times New Roman" w:cs="Times New Roman"/>
          <w:b/>
          <w:sz w:val="24"/>
          <w:szCs w:val="24"/>
        </w:rPr>
        <w:lastRenderedPageBreak/>
        <w:t>CHAPTER THREE</w:t>
      </w:r>
    </w:p>
    <w:p w:rsidR="004F3B81" w:rsidRPr="00C25828" w:rsidRDefault="00C25828" w:rsidP="00C25828">
      <w:pPr>
        <w:pStyle w:val="ListParagraph"/>
        <w:numPr>
          <w:ilvl w:val="1"/>
          <w:numId w:val="22"/>
        </w:num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E35F6E" w:rsidRPr="00C25828">
        <w:rPr>
          <w:rFonts w:ascii="Times New Roman" w:hAnsi="Times New Roman" w:cs="Times New Roman"/>
          <w:b/>
          <w:sz w:val="24"/>
          <w:szCs w:val="24"/>
        </w:rPr>
        <w:t xml:space="preserve">STUDENTS’ </w:t>
      </w:r>
      <w:r w:rsidR="004F3B81" w:rsidRPr="00C25828">
        <w:rPr>
          <w:rFonts w:ascii="Times New Roman" w:hAnsi="Times New Roman" w:cs="Times New Roman"/>
          <w:b/>
          <w:sz w:val="24"/>
          <w:szCs w:val="24"/>
        </w:rPr>
        <w:t>SPECIFIC INVOLVEMENT AT THE VARIOUS SECTIONS</w:t>
      </w:r>
    </w:p>
    <w:p w:rsidR="00E35F6E" w:rsidRPr="00C25828" w:rsidRDefault="00E35F6E" w:rsidP="00C06AB9">
      <w:pPr>
        <w:spacing w:line="480" w:lineRule="auto"/>
        <w:jc w:val="both"/>
        <w:rPr>
          <w:rFonts w:ascii="Times New Roman" w:hAnsi="Times New Roman" w:cs="Times New Roman"/>
          <w:b/>
          <w:sz w:val="26"/>
          <w:szCs w:val="24"/>
          <w:u w:val="single"/>
        </w:rPr>
      </w:pPr>
      <w:r w:rsidRPr="00C06AB9">
        <w:rPr>
          <w:rFonts w:ascii="Times New Roman" w:hAnsi="Times New Roman" w:cs="Times New Roman"/>
          <w:b/>
          <w:sz w:val="24"/>
          <w:szCs w:val="24"/>
          <w:u w:val="single"/>
        </w:rPr>
        <w:t>TENACY AGREEMENT</w:t>
      </w:r>
    </w:p>
    <w:p w:rsidR="00E35F6E" w:rsidRPr="00C25828" w:rsidRDefault="00E35F6E" w:rsidP="00C06AB9">
      <w:pPr>
        <w:spacing w:line="480" w:lineRule="auto"/>
        <w:jc w:val="both"/>
        <w:rPr>
          <w:rFonts w:ascii="Times New Roman" w:hAnsi="Times New Roman" w:cs="Times New Roman"/>
          <w:sz w:val="26"/>
        </w:rPr>
      </w:pPr>
      <w:r w:rsidRPr="00C25828">
        <w:rPr>
          <w:rFonts w:ascii="Times New Roman" w:hAnsi="Times New Roman" w:cs="Times New Roman"/>
          <w:sz w:val="26"/>
        </w:rPr>
        <w:t>A tenancy agreement is a contract between a landlord and a tenant. It records all the key things that a landlord and a tenant have agreed to about the tenancy.</w:t>
      </w:r>
    </w:p>
    <w:p w:rsidR="00E35F6E" w:rsidRPr="00C25828" w:rsidRDefault="00E35F6E" w:rsidP="003F73E4">
      <w:pPr>
        <w:pStyle w:val="NormalWeb"/>
        <w:jc w:val="both"/>
        <w:rPr>
          <w:sz w:val="26"/>
        </w:rPr>
      </w:pPr>
      <w:r w:rsidRPr="00C25828">
        <w:rPr>
          <w:sz w:val="26"/>
        </w:rPr>
        <w:t>Every tenancy agreement must be in writing, and the landlord must give the tenant a copy before the tenancy begins. However, the Residential Tenancies Act applies even if a tenancy agreement isn’t in writing. This means a landlord and a tenant can’t avoid their obligations under the law by refusing to put their agreement in writing.</w:t>
      </w:r>
    </w:p>
    <w:p w:rsidR="00E35F6E" w:rsidRPr="00C25828" w:rsidRDefault="00E35F6E" w:rsidP="00C06AB9">
      <w:pPr>
        <w:pStyle w:val="NormalWeb"/>
        <w:jc w:val="both"/>
        <w:rPr>
          <w:sz w:val="26"/>
        </w:rPr>
      </w:pPr>
      <w:r w:rsidRPr="00C25828">
        <w:rPr>
          <w:sz w:val="26"/>
        </w:rPr>
        <w:t>Tenants should make sure they read the tenancy agreement carefully before they sign it, so they understand all the terms and conditions of the tenancy. If there’s anything they don’t understand, or are unsure of, they should seek advice before they sign the agreement.</w:t>
      </w:r>
    </w:p>
    <w:p w:rsidR="00E35F6E" w:rsidRPr="00C06AB9" w:rsidRDefault="00E35F6E" w:rsidP="00C06AB9">
      <w:pPr>
        <w:spacing w:line="480" w:lineRule="auto"/>
        <w:jc w:val="both"/>
        <w:rPr>
          <w:rFonts w:ascii="Times New Roman" w:hAnsi="Times New Roman" w:cs="Times New Roman"/>
          <w:b/>
          <w:sz w:val="24"/>
          <w:szCs w:val="24"/>
          <w:u w:val="single"/>
        </w:rPr>
      </w:pPr>
      <w:r w:rsidRPr="00C06AB9">
        <w:rPr>
          <w:rFonts w:ascii="Times New Roman" w:hAnsi="Times New Roman" w:cs="Times New Roman"/>
          <w:b/>
          <w:sz w:val="24"/>
          <w:szCs w:val="24"/>
          <w:u w:val="single"/>
        </w:rPr>
        <w:t>EJECTION OF TENANTS FROM PREMISES</w:t>
      </w:r>
    </w:p>
    <w:p w:rsidR="00E35F6E" w:rsidRPr="00C06AB9" w:rsidRDefault="00E35F6E" w:rsidP="00C06AB9">
      <w:pPr>
        <w:pStyle w:val="ListParagraph"/>
        <w:numPr>
          <w:ilvl w:val="0"/>
          <w:numId w:val="20"/>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A week’s notice for a tenant at will.</w:t>
      </w:r>
    </w:p>
    <w:p w:rsidR="00E35F6E" w:rsidRPr="00C06AB9" w:rsidRDefault="0021634D" w:rsidP="00C06AB9">
      <w:pPr>
        <w:pStyle w:val="ListParagraph"/>
        <w:numPr>
          <w:ilvl w:val="0"/>
          <w:numId w:val="20"/>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I month’s notice for a monthly tenant and also seven days recovery of premises.</w:t>
      </w:r>
    </w:p>
    <w:p w:rsidR="0021634D" w:rsidRPr="00C06AB9" w:rsidRDefault="0021634D" w:rsidP="00C06AB9">
      <w:pPr>
        <w:pStyle w:val="ListParagraph"/>
        <w:numPr>
          <w:ilvl w:val="0"/>
          <w:numId w:val="20"/>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3 month’s notice for a quaterly tenant and also seven days recovery of premises.</w:t>
      </w:r>
    </w:p>
    <w:p w:rsidR="0021634D" w:rsidRPr="00C06AB9" w:rsidRDefault="0021634D" w:rsidP="00C06AB9">
      <w:pPr>
        <w:pStyle w:val="ListParagraph"/>
        <w:numPr>
          <w:ilvl w:val="0"/>
          <w:numId w:val="20"/>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3 month’s notice for a half yearly tenant and also seven days recovery of premises.</w:t>
      </w:r>
    </w:p>
    <w:p w:rsidR="0021634D" w:rsidRPr="0052232B" w:rsidRDefault="0021634D" w:rsidP="00C06AB9">
      <w:pPr>
        <w:pStyle w:val="ListParagraph"/>
        <w:numPr>
          <w:ilvl w:val="0"/>
          <w:numId w:val="20"/>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6 month’s notice for a yearly tenant and also seven days recovery of premises.</w:t>
      </w:r>
    </w:p>
    <w:p w:rsidR="0021634D" w:rsidRPr="00C06AB9" w:rsidRDefault="0021634D" w:rsidP="00C06AB9">
      <w:pPr>
        <w:spacing w:line="480" w:lineRule="auto"/>
        <w:jc w:val="both"/>
        <w:rPr>
          <w:rFonts w:ascii="Times New Roman" w:hAnsi="Times New Roman" w:cs="Times New Roman"/>
          <w:b/>
          <w:sz w:val="24"/>
          <w:szCs w:val="24"/>
          <w:u w:val="single"/>
        </w:rPr>
      </w:pPr>
      <w:r w:rsidRPr="00C06AB9">
        <w:rPr>
          <w:rFonts w:ascii="Times New Roman" w:hAnsi="Times New Roman" w:cs="Times New Roman"/>
          <w:b/>
          <w:sz w:val="24"/>
          <w:szCs w:val="24"/>
          <w:u w:val="single"/>
        </w:rPr>
        <w:t>INSPECTION OF PROPERTY</w:t>
      </w:r>
    </w:p>
    <w:p w:rsidR="0021634D" w:rsidRPr="00C06AB9" w:rsidRDefault="0021634D" w:rsidP="003F73E4">
      <w:pPr>
        <w:spacing w:before="100" w:beforeAutospacing="1" w:after="100" w:afterAutospacing="1" w:line="360" w:lineRule="auto"/>
        <w:jc w:val="both"/>
        <w:rPr>
          <w:rFonts w:ascii="Times New Roman" w:eastAsia="Times New Roman" w:hAnsi="Times New Roman" w:cs="Times New Roman"/>
          <w:sz w:val="24"/>
          <w:szCs w:val="24"/>
        </w:rPr>
      </w:pPr>
      <w:r w:rsidRPr="00C06AB9">
        <w:rPr>
          <w:rFonts w:ascii="Times New Roman" w:eastAsia="Times New Roman" w:hAnsi="Times New Roman" w:cs="Times New Roman"/>
          <w:sz w:val="24"/>
          <w:szCs w:val="24"/>
        </w:rPr>
        <w:t xml:space="preserve">A </w:t>
      </w:r>
      <w:r w:rsidRPr="00C06AB9">
        <w:rPr>
          <w:rFonts w:ascii="Times New Roman" w:eastAsia="Times New Roman" w:hAnsi="Times New Roman" w:cs="Times New Roman"/>
          <w:b/>
          <w:bCs/>
          <w:sz w:val="24"/>
          <w:szCs w:val="24"/>
        </w:rPr>
        <w:t>Property Inspection</w:t>
      </w:r>
      <w:r w:rsidRPr="00C06AB9">
        <w:rPr>
          <w:rFonts w:ascii="Times New Roman" w:eastAsia="Times New Roman" w:hAnsi="Times New Roman" w:cs="Times New Roman"/>
          <w:sz w:val="24"/>
          <w:szCs w:val="24"/>
        </w:rPr>
        <w:t xml:space="preserve"> is a </w:t>
      </w:r>
      <w:r w:rsidRPr="00C06AB9">
        <w:rPr>
          <w:rFonts w:ascii="Times New Roman" w:eastAsia="Times New Roman" w:hAnsi="Times New Roman" w:cs="Times New Roman"/>
          <w:b/>
          <w:bCs/>
          <w:sz w:val="24"/>
          <w:szCs w:val="24"/>
        </w:rPr>
        <w:t>non invasive, visual</w:t>
      </w:r>
      <w:r w:rsidRPr="00C06AB9">
        <w:rPr>
          <w:rFonts w:ascii="Times New Roman" w:eastAsia="Times New Roman" w:hAnsi="Times New Roman" w:cs="Times New Roman"/>
          <w:sz w:val="24"/>
          <w:szCs w:val="24"/>
        </w:rPr>
        <w:t xml:space="preserve"> inspection of a building, carried out by a fully qualified professional trained and experienced in evaluating buildings and their components. </w:t>
      </w:r>
    </w:p>
    <w:p w:rsidR="0021634D" w:rsidRPr="00C06AB9" w:rsidRDefault="0021634D" w:rsidP="00C25828">
      <w:pPr>
        <w:spacing w:before="100" w:beforeAutospacing="1" w:after="100" w:afterAutospacing="1" w:line="360" w:lineRule="auto"/>
        <w:jc w:val="both"/>
        <w:rPr>
          <w:rFonts w:ascii="Times New Roman" w:eastAsia="Times New Roman" w:hAnsi="Times New Roman" w:cs="Times New Roman"/>
          <w:sz w:val="24"/>
          <w:szCs w:val="24"/>
        </w:rPr>
      </w:pPr>
      <w:r w:rsidRPr="00C06AB9">
        <w:rPr>
          <w:rFonts w:ascii="Times New Roman" w:eastAsia="Times New Roman" w:hAnsi="Times New Roman" w:cs="Times New Roman"/>
          <w:sz w:val="24"/>
          <w:szCs w:val="24"/>
        </w:rPr>
        <w:t xml:space="preserve">The inspection is designed to provide you with all the information you need to make an informed decision about your potential purchase. You will be able to walk away from the inspection with a </w:t>
      </w:r>
      <w:r w:rsidRPr="00C06AB9">
        <w:rPr>
          <w:rFonts w:ascii="Times New Roman" w:eastAsia="Times New Roman" w:hAnsi="Times New Roman" w:cs="Times New Roman"/>
          <w:sz w:val="24"/>
          <w:szCs w:val="24"/>
        </w:rPr>
        <w:lastRenderedPageBreak/>
        <w:t>clear knowledge of what major issues (if any) are involved with your property, and which items will need maintenance in the short and longer term.</w:t>
      </w:r>
    </w:p>
    <w:p w:rsidR="0021634D" w:rsidRPr="0052232B" w:rsidRDefault="0021634D" w:rsidP="0052232B">
      <w:pPr>
        <w:spacing w:before="100" w:beforeAutospacing="1" w:after="100" w:afterAutospacing="1" w:line="360" w:lineRule="auto"/>
        <w:jc w:val="both"/>
        <w:rPr>
          <w:rFonts w:ascii="Times New Roman" w:eastAsia="Times New Roman" w:hAnsi="Times New Roman" w:cs="Times New Roman"/>
          <w:sz w:val="24"/>
          <w:szCs w:val="24"/>
        </w:rPr>
      </w:pPr>
      <w:r w:rsidRPr="00C06AB9">
        <w:rPr>
          <w:rFonts w:ascii="Times New Roman" w:eastAsia="Times New Roman" w:hAnsi="Times New Roman" w:cs="Times New Roman"/>
          <w:sz w:val="24"/>
          <w:szCs w:val="24"/>
        </w:rPr>
        <w:t xml:space="preserve">It is important to bear in mind that since an inspection is visual and non-invasive, no part of any building will be tampered with or dismantled – obviously this includes </w:t>
      </w:r>
      <w:r w:rsidRPr="00C06AB9">
        <w:rPr>
          <w:rFonts w:ascii="Times New Roman" w:eastAsia="Times New Roman" w:hAnsi="Times New Roman" w:cs="Times New Roman"/>
          <w:b/>
          <w:bCs/>
          <w:sz w:val="24"/>
          <w:szCs w:val="24"/>
        </w:rPr>
        <w:t>not</w:t>
      </w:r>
      <w:r w:rsidRPr="00C06AB9">
        <w:rPr>
          <w:rFonts w:ascii="Times New Roman" w:eastAsia="Times New Roman" w:hAnsi="Times New Roman" w:cs="Times New Roman"/>
          <w:sz w:val="24"/>
          <w:szCs w:val="24"/>
        </w:rPr>
        <w:t xml:space="preserve"> removing drywall, digging up the garden or drilling holes in the roof. The building will be in identical condition after the inspection. Indeed, if an Inspector does any damage to any building or contents, he would be liable for the cost of repair or replacement. Any reputable property inspector will carry insurance to cover the event of accidental damage – and are well within your rights to ask to see proof of this insurance before the inspection commences.</w:t>
      </w:r>
    </w:p>
    <w:p w:rsidR="0021634D" w:rsidRPr="00C06AB9" w:rsidRDefault="0021634D" w:rsidP="00C06AB9">
      <w:pPr>
        <w:spacing w:line="480" w:lineRule="auto"/>
        <w:jc w:val="both"/>
        <w:rPr>
          <w:rFonts w:ascii="Times New Roman" w:hAnsi="Times New Roman" w:cs="Times New Roman"/>
          <w:b/>
          <w:sz w:val="24"/>
          <w:szCs w:val="24"/>
          <w:u w:val="single"/>
        </w:rPr>
      </w:pPr>
      <w:r w:rsidRPr="00C06AB9">
        <w:rPr>
          <w:rFonts w:ascii="Times New Roman" w:hAnsi="Times New Roman" w:cs="Times New Roman"/>
          <w:b/>
          <w:sz w:val="24"/>
          <w:szCs w:val="24"/>
          <w:u w:val="single"/>
        </w:rPr>
        <w:t>HOW TO WRITE A REPORT ON INSPECTED PROPERTY</w:t>
      </w:r>
    </w:p>
    <w:p w:rsidR="0021634D" w:rsidRPr="00C06AB9" w:rsidRDefault="00641D0A" w:rsidP="00C06AB9">
      <w:pPr>
        <w:pStyle w:val="ListParagraph"/>
        <w:numPr>
          <w:ilvl w:val="0"/>
          <w:numId w:val="21"/>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The address of the inspected property at the heading</w:t>
      </w:r>
    </w:p>
    <w:p w:rsidR="00641D0A" w:rsidRPr="00C06AB9" w:rsidRDefault="00641D0A" w:rsidP="00C06AB9">
      <w:pPr>
        <w:pStyle w:val="ListParagraph"/>
        <w:numPr>
          <w:ilvl w:val="0"/>
          <w:numId w:val="21"/>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Location of the inspected property showing where it is located and notable landmark.</w:t>
      </w:r>
    </w:p>
    <w:p w:rsidR="00641D0A" w:rsidRPr="00C06AB9" w:rsidRDefault="00641D0A" w:rsidP="00C06AB9">
      <w:pPr>
        <w:pStyle w:val="ListParagraph"/>
        <w:numPr>
          <w:ilvl w:val="0"/>
          <w:numId w:val="21"/>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Neighbourhood description: what are in the neighbourhood and places close to the neighbourhood</w:t>
      </w:r>
    </w:p>
    <w:p w:rsidR="00641D0A" w:rsidRPr="00C06AB9" w:rsidRDefault="00641D0A" w:rsidP="00C06AB9">
      <w:pPr>
        <w:pStyle w:val="ListParagraph"/>
        <w:numPr>
          <w:ilvl w:val="0"/>
          <w:numId w:val="21"/>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Property description: the shape of the property</w:t>
      </w:r>
    </w:p>
    <w:p w:rsidR="00641D0A" w:rsidRPr="00C06AB9" w:rsidRDefault="00641D0A" w:rsidP="00C06AB9">
      <w:pPr>
        <w:pStyle w:val="ListParagraph"/>
        <w:numPr>
          <w:ilvl w:val="0"/>
          <w:numId w:val="21"/>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Constructional details: these include roof,ceiling,wall,doors,windows,floor finishing.</w:t>
      </w:r>
    </w:p>
    <w:p w:rsidR="00641D0A" w:rsidRPr="00C06AB9" w:rsidRDefault="00641D0A" w:rsidP="00C06AB9">
      <w:pPr>
        <w:pStyle w:val="ListParagraph"/>
        <w:numPr>
          <w:ilvl w:val="0"/>
          <w:numId w:val="21"/>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Accomodation: these consist the accommodation provided of the inspected property.</w:t>
      </w:r>
    </w:p>
    <w:p w:rsidR="00641D0A" w:rsidRPr="00C06AB9" w:rsidRDefault="00641D0A" w:rsidP="00C06AB9">
      <w:pPr>
        <w:pStyle w:val="ListParagraph"/>
        <w:numPr>
          <w:ilvl w:val="0"/>
          <w:numId w:val="21"/>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General condition of the property</w:t>
      </w:r>
    </w:p>
    <w:p w:rsidR="002B3847" w:rsidRPr="00C06AB9" w:rsidRDefault="002B3847" w:rsidP="00C06AB9">
      <w:pPr>
        <w:pStyle w:val="ListParagraph"/>
        <w:numPr>
          <w:ilvl w:val="0"/>
          <w:numId w:val="21"/>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Services: this consist of the services provided in the neighbourhood of the inspected property.</w:t>
      </w:r>
    </w:p>
    <w:p w:rsidR="002B3847" w:rsidRPr="00C06AB9" w:rsidRDefault="002B3847" w:rsidP="00C06AB9">
      <w:pPr>
        <w:pStyle w:val="ListParagraph"/>
        <w:numPr>
          <w:ilvl w:val="0"/>
          <w:numId w:val="21"/>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Title document</w:t>
      </w:r>
    </w:p>
    <w:p w:rsidR="002B3847" w:rsidRPr="00C06AB9" w:rsidRDefault="002B3847" w:rsidP="00C06AB9">
      <w:pPr>
        <w:pStyle w:val="ListParagraph"/>
        <w:numPr>
          <w:ilvl w:val="0"/>
          <w:numId w:val="21"/>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Observation</w:t>
      </w:r>
    </w:p>
    <w:p w:rsidR="0021634D" w:rsidRPr="00C06AB9" w:rsidRDefault="002B3847" w:rsidP="00C06AB9">
      <w:pPr>
        <w:pStyle w:val="ListParagraph"/>
        <w:numPr>
          <w:ilvl w:val="0"/>
          <w:numId w:val="21"/>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Terms and conditions</w:t>
      </w:r>
    </w:p>
    <w:p w:rsidR="00C25828" w:rsidRDefault="00C25828" w:rsidP="00C06AB9">
      <w:pPr>
        <w:spacing w:line="480" w:lineRule="auto"/>
        <w:jc w:val="both"/>
        <w:rPr>
          <w:rFonts w:ascii="Times New Roman" w:hAnsi="Times New Roman" w:cs="Times New Roman"/>
          <w:b/>
          <w:sz w:val="24"/>
          <w:szCs w:val="24"/>
          <w:u w:val="single"/>
        </w:rPr>
      </w:pPr>
    </w:p>
    <w:p w:rsidR="004F3B81" w:rsidRPr="00C06AB9" w:rsidRDefault="004F3B81" w:rsidP="00C06AB9">
      <w:pPr>
        <w:spacing w:line="480" w:lineRule="auto"/>
        <w:jc w:val="both"/>
        <w:rPr>
          <w:rFonts w:ascii="Times New Roman" w:hAnsi="Times New Roman" w:cs="Times New Roman"/>
          <w:b/>
          <w:sz w:val="24"/>
          <w:szCs w:val="24"/>
          <w:u w:val="single"/>
        </w:rPr>
      </w:pPr>
      <w:r w:rsidRPr="00C06AB9">
        <w:rPr>
          <w:rFonts w:ascii="Times New Roman" w:hAnsi="Times New Roman" w:cs="Times New Roman"/>
          <w:b/>
          <w:sz w:val="24"/>
          <w:szCs w:val="24"/>
          <w:u w:val="single"/>
        </w:rPr>
        <w:lastRenderedPageBreak/>
        <w:t>DIVISION  OF  PROPERTY  MANAGEMENT</w:t>
      </w:r>
    </w:p>
    <w:p w:rsidR="004F3B81" w:rsidRPr="00C06AB9" w:rsidRDefault="004F3B81" w:rsidP="00C06AB9">
      <w:pPr>
        <w:pStyle w:val="ListParagraph"/>
        <w:numPr>
          <w:ilvl w:val="0"/>
          <w:numId w:val="6"/>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Rent  Management</w:t>
      </w:r>
    </w:p>
    <w:p w:rsidR="004F3B81" w:rsidRPr="00C06AB9" w:rsidRDefault="004F3B81" w:rsidP="00C06AB9">
      <w:pPr>
        <w:pStyle w:val="ListParagraph"/>
        <w:numPr>
          <w:ilvl w:val="0"/>
          <w:numId w:val="6"/>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 xml:space="preserve">Housekeeping  and  service  management  </w:t>
      </w:r>
    </w:p>
    <w:p w:rsidR="004F3B81" w:rsidRPr="00C06AB9" w:rsidRDefault="004F3B81" w:rsidP="00C06AB9">
      <w:pPr>
        <w:pStyle w:val="ListParagraph"/>
        <w:numPr>
          <w:ilvl w:val="0"/>
          <w:numId w:val="6"/>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Maintenance  Management</w:t>
      </w:r>
    </w:p>
    <w:p w:rsidR="004F3B81" w:rsidRPr="00C06AB9" w:rsidRDefault="004F3B81" w:rsidP="00C06AB9">
      <w:pPr>
        <w:pStyle w:val="ListParagraph"/>
        <w:numPr>
          <w:ilvl w:val="0"/>
          <w:numId w:val="6"/>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Dispute  Argument  (Need or  No  Need)</w:t>
      </w:r>
    </w:p>
    <w:p w:rsidR="004F3B81" w:rsidRPr="00C06AB9" w:rsidRDefault="004F3B81" w:rsidP="00C06AB9">
      <w:pPr>
        <w:spacing w:line="480" w:lineRule="auto"/>
        <w:jc w:val="both"/>
        <w:rPr>
          <w:rFonts w:ascii="Times New Roman" w:hAnsi="Times New Roman" w:cs="Times New Roman"/>
          <w:b/>
          <w:sz w:val="24"/>
          <w:szCs w:val="24"/>
          <w:u w:val="single"/>
        </w:rPr>
      </w:pPr>
      <w:r w:rsidRPr="00C06AB9">
        <w:rPr>
          <w:rFonts w:ascii="Times New Roman" w:hAnsi="Times New Roman" w:cs="Times New Roman"/>
          <w:b/>
          <w:sz w:val="24"/>
          <w:szCs w:val="24"/>
          <w:u w:val="single"/>
        </w:rPr>
        <w:t>OBJECTIVES  OF  PROPERTY  MANAGEMENT</w:t>
      </w:r>
    </w:p>
    <w:p w:rsidR="004F3B81" w:rsidRPr="00C06AB9" w:rsidRDefault="004F3B81" w:rsidP="00C06AB9">
      <w:pPr>
        <w:pStyle w:val="ListParagraph"/>
        <w:numPr>
          <w:ilvl w:val="0"/>
          <w:numId w:val="7"/>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To  have  huge  returns  from  the  property</w:t>
      </w:r>
    </w:p>
    <w:p w:rsidR="004F3B81" w:rsidRPr="00C06AB9" w:rsidRDefault="004F3B81" w:rsidP="00C06AB9">
      <w:pPr>
        <w:pStyle w:val="ListParagraph"/>
        <w:numPr>
          <w:ilvl w:val="0"/>
          <w:numId w:val="7"/>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To  represent  the  interest  of  the  obscenities  landlord</w:t>
      </w:r>
    </w:p>
    <w:p w:rsidR="004F3B81" w:rsidRPr="00C06AB9" w:rsidRDefault="004F3B81" w:rsidP="00C06AB9">
      <w:pPr>
        <w:pStyle w:val="ListParagraph"/>
        <w:numPr>
          <w:ilvl w:val="0"/>
          <w:numId w:val="7"/>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To  prolong  the  useful  life  span  of  the  property  by  controlling  the  obsolescence</w:t>
      </w:r>
    </w:p>
    <w:p w:rsidR="004F3B81" w:rsidRPr="00C06AB9" w:rsidRDefault="004F3B81" w:rsidP="00C06AB9">
      <w:pPr>
        <w:pStyle w:val="ListParagraph"/>
        <w:numPr>
          <w:ilvl w:val="0"/>
          <w:numId w:val="7"/>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To  ensure  the  property  continue  to  perform  the  design  function</w:t>
      </w:r>
    </w:p>
    <w:p w:rsidR="004F3B81" w:rsidRPr="00C06AB9" w:rsidRDefault="004F3B81" w:rsidP="00C06AB9">
      <w:pPr>
        <w:pStyle w:val="ListParagraph"/>
        <w:numPr>
          <w:ilvl w:val="0"/>
          <w:numId w:val="7"/>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To  help  to  maintain  the  income  of  the  property</w:t>
      </w:r>
    </w:p>
    <w:p w:rsidR="004F3B81" w:rsidRPr="00C06AB9" w:rsidRDefault="004F3B81" w:rsidP="00C06AB9">
      <w:pPr>
        <w:pStyle w:val="ListParagraph"/>
        <w:numPr>
          <w:ilvl w:val="0"/>
          <w:numId w:val="7"/>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For  legal  protection</w:t>
      </w:r>
    </w:p>
    <w:p w:rsidR="004F3B81" w:rsidRPr="00C06AB9" w:rsidRDefault="004F3B81" w:rsidP="00C06AB9">
      <w:pPr>
        <w:pStyle w:val="ListParagraph"/>
        <w:numPr>
          <w:ilvl w:val="0"/>
          <w:numId w:val="7"/>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 xml:space="preserve">To  protect  unforeseen  circumstances  </w:t>
      </w:r>
    </w:p>
    <w:p w:rsidR="004F3B81" w:rsidRPr="00C06AB9" w:rsidRDefault="004F3B81" w:rsidP="00C06AB9">
      <w:pPr>
        <w:pStyle w:val="ListParagraph"/>
        <w:numPr>
          <w:ilvl w:val="0"/>
          <w:numId w:val="7"/>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To  create  good  relation  between  landlord  the  tenant  and  government</w:t>
      </w:r>
    </w:p>
    <w:p w:rsidR="004F3B81" w:rsidRPr="00C06AB9" w:rsidRDefault="004F3B81" w:rsidP="00C06AB9">
      <w:pPr>
        <w:spacing w:line="480" w:lineRule="auto"/>
        <w:jc w:val="both"/>
        <w:rPr>
          <w:rFonts w:ascii="Times New Roman" w:hAnsi="Times New Roman" w:cs="Times New Roman"/>
          <w:b/>
          <w:sz w:val="24"/>
          <w:szCs w:val="24"/>
          <w:u w:val="single"/>
        </w:rPr>
      </w:pPr>
      <w:r w:rsidRPr="00C06AB9">
        <w:rPr>
          <w:rFonts w:ascii="Times New Roman" w:hAnsi="Times New Roman" w:cs="Times New Roman"/>
          <w:b/>
          <w:sz w:val="24"/>
          <w:szCs w:val="24"/>
          <w:u w:val="single"/>
        </w:rPr>
        <w:t>CRITERIA  FOR  EFFECTIVE  MANAGEMENT</w:t>
      </w:r>
    </w:p>
    <w:p w:rsidR="004F3B81" w:rsidRPr="00C06AB9" w:rsidRDefault="004F3B81" w:rsidP="00C06AB9">
      <w:pPr>
        <w:pStyle w:val="ListParagraph"/>
        <w:numPr>
          <w:ilvl w:val="0"/>
          <w:numId w:val="8"/>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 xml:space="preserve">Good  management  of  policy  </w:t>
      </w:r>
    </w:p>
    <w:p w:rsidR="004F3B81" w:rsidRPr="00C06AB9" w:rsidRDefault="004F3B81" w:rsidP="00C06AB9">
      <w:pPr>
        <w:pStyle w:val="ListParagraph"/>
        <w:numPr>
          <w:ilvl w:val="0"/>
          <w:numId w:val="8"/>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Proper  record  keeping</w:t>
      </w:r>
    </w:p>
    <w:p w:rsidR="004F3B81" w:rsidRPr="00C06AB9" w:rsidRDefault="004F3B81" w:rsidP="00C06AB9">
      <w:pPr>
        <w:pStyle w:val="ListParagraph"/>
        <w:numPr>
          <w:ilvl w:val="0"/>
          <w:numId w:val="8"/>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Skill  and  competent  personnel</w:t>
      </w:r>
    </w:p>
    <w:p w:rsidR="004F3B81" w:rsidRPr="00C06AB9" w:rsidRDefault="004F3B81" w:rsidP="00C06AB9">
      <w:pPr>
        <w:pStyle w:val="ListParagraph"/>
        <w:numPr>
          <w:ilvl w:val="0"/>
          <w:numId w:val="8"/>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Essential  Legation  and  interaction  of  new  idea  and  effort</w:t>
      </w:r>
    </w:p>
    <w:p w:rsidR="004F3B81" w:rsidRPr="00C06AB9" w:rsidRDefault="004F3B81" w:rsidP="00C06AB9">
      <w:pPr>
        <w:pStyle w:val="ListParagraph"/>
        <w:numPr>
          <w:ilvl w:val="0"/>
          <w:numId w:val="8"/>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 xml:space="preserve">To  give  guideline  or  law  to  the  tenant  on  how  to  use  the property </w:t>
      </w:r>
    </w:p>
    <w:p w:rsidR="004F3B81" w:rsidRPr="00C06AB9" w:rsidRDefault="004F3B81" w:rsidP="00C06AB9">
      <w:pPr>
        <w:pStyle w:val="ListParagraph"/>
        <w:numPr>
          <w:ilvl w:val="0"/>
          <w:numId w:val="8"/>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Must  maintain  separate  account  for  the  different  property</w:t>
      </w:r>
    </w:p>
    <w:p w:rsidR="004F3B81" w:rsidRPr="00C06AB9" w:rsidRDefault="004F3B81" w:rsidP="00C06AB9">
      <w:pPr>
        <w:pStyle w:val="ListParagraph"/>
        <w:numPr>
          <w:ilvl w:val="0"/>
          <w:numId w:val="8"/>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There  must  be  flexibility  in  the  design</w:t>
      </w:r>
    </w:p>
    <w:p w:rsidR="004F3B81" w:rsidRPr="00C06AB9" w:rsidRDefault="004F3B81" w:rsidP="00C06AB9">
      <w:pPr>
        <w:spacing w:line="480" w:lineRule="auto"/>
        <w:jc w:val="both"/>
        <w:rPr>
          <w:rFonts w:ascii="Times New Roman" w:hAnsi="Times New Roman" w:cs="Times New Roman"/>
          <w:b/>
          <w:sz w:val="24"/>
          <w:szCs w:val="24"/>
          <w:u w:val="single"/>
        </w:rPr>
      </w:pPr>
      <w:r w:rsidRPr="00C06AB9">
        <w:rPr>
          <w:rFonts w:ascii="Times New Roman" w:hAnsi="Times New Roman" w:cs="Times New Roman"/>
          <w:b/>
          <w:sz w:val="24"/>
          <w:szCs w:val="24"/>
          <w:u w:val="single"/>
        </w:rPr>
        <w:lastRenderedPageBreak/>
        <w:t>BASIC  TOOLS FOR  EFFECTIVE  MANAGEMENT</w:t>
      </w:r>
    </w:p>
    <w:p w:rsidR="004F3B81" w:rsidRPr="00C06AB9" w:rsidRDefault="004F3B81" w:rsidP="00C06AB9">
      <w:pPr>
        <w:pStyle w:val="ListParagraph"/>
        <w:numPr>
          <w:ilvl w:val="0"/>
          <w:numId w:val="9"/>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Mobility</w:t>
      </w:r>
    </w:p>
    <w:p w:rsidR="004F3B81" w:rsidRPr="00C06AB9" w:rsidRDefault="004F3B81" w:rsidP="00C06AB9">
      <w:pPr>
        <w:pStyle w:val="ListParagraph"/>
        <w:numPr>
          <w:ilvl w:val="0"/>
          <w:numId w:val="9"/>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Adequate  fund</w:t>
      </w:r>
    </w:p>
    <w:p w:rsidR="004F3B81" w:rsidRPr="00C06AB9" w:rsidRDefault="004F3B81" w:rsidP="00C06AB9">
      <w:pPr>
        <w:pStyle w:val="ListParagraph"/>
        <w:numPr>
          <w:ilvl w:val="0"/>
          <w:numId w:val="9"/>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Modern Office  equipment  and  stationery</w:t>
      </w:r>
    </w:p>
    <w:p w:rsidR="004F3B81" w:rsidRPr="00C06AB9" w:rsidRDefault="004F3B81" w:rsidP="00C06AB9">
      <w:pPr>
        <w:pStyle w:val="ListParagraph"/>
        <w:numPr>
          <w:ilvl w:val="0"/>
          <w:numId w:val="9"/>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Modern  communication  and  I.T.  system</w:t>
      </w:r>
    </w:p>
    <w:p w:rsidR="004F3B81" w:rsidRPr="00C06AB9" w:rsidRDefault="004F3B81" w:rsidP="00C06AB9">
      <w:pPr>
        <w:pStyle w:val="ListParagraph"/>
        <w:numPr>
          <w:ilvl w:val="0"/>
          <w:numId w:val="9"/>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Competent  building (You  must  have  building  working  team  and human  resources)</w:t>
      </w:r>
    </w:p>
    <w:p w:rsidR="004F3B81" w:rsidRPr="00C06AB9" w:rsidRDefault="004F3B81" w:rsidP="00C06AB9">
      <w:pPr>
        <w:pStyle w:val="ListParagraph"/>
        <w:numPr>
          <w:ilvl w:val="0"/>
          <w:numId w:val="9"/>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Human  resources</w:t>
      </w:r>
    </w:p>
    <w:p w:rsidR="004F3B81" w:rsidRPr="00C06AB9" w:rsidRDefault="004F3B81" w:rsidP="00C06AB9">
      <w:pPr>
        <w:pStyle w:val="ListParagraph"/>
        <w:numPr>
          <w:ilvl w:val="0"/>
          <w:numId w:val="9"/>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Good  Outlook</w:t>
      </w:r>
    </w:p>
    <w:p w:rsidR="004F3B81" w:rsidRPr="00C06AB9" w:rsidRDefault="004F3B81" w:rsidP="00C06AB9">
      <w:pPr>
        <w:spacing w:line="480" w:lineRule="auto"/>
        <w:jc w:val="both"/>
        <w:rPr>
          <w:rFonts w:ascii="Times New Roman" w:hAnsi="Times New Roman" w:cs="Times New Roman"/>
          <w:b/>
          <w:sz w:val="24"/>
          <w:szCs w:val="24"/>
          <w:u w:val="single"/>
        </w:rPr>
      </w:pPr>
      <w:r w:rsidRPr="00C06AB9">
        <w:rPr>
          <w:rFonts w:ascii="Times New Roman" w:hAnsi="Times New Roman" w:cs="Times New Roman"/>
          <w:b/>
          <w:sz w:val="24"/>
          <w:szCs w:val="24"/>
          <w:u w:val="single"/>
        </w:rPr>
        <w:t>STRATEGIES  FOR  EFFECTIVE  MANAGEMENT</w:t>
      </w:r>
    </w:p>
    <w:p w:rsidR="004F3B81" w:rsidRPr="00C06AB9" w:rsidRDefault="004F3B81" w:rsidP="00C06AB9">
      <w:pPr>
        <w:pStyle w:val="ListParagraph"/>
        <w:numPr>
          <w:ilvl w:val="0"/>
          <w:numId w:val="10"/>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Reporting</w:t>
      </w:r>
    </w:p>
    <w:p w:rsidR="004F3B81" w:rsidRPr="00C06AB9" w:rsidRDefault="004F3B81" w:rsidP="00C06AB9">
      <w:pPr>
        <w:pStyle w:val="ListParagraph"/>
        <w:numPr>
          <w:ilvl w:val="0"/>
          <w:numId w:val="10"/>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Spot  checking</w:t>
      </w:r>
    </w:p>
    <w:p w:rsidR="004F3B81" w:rsidRPr="00C06AB9" w:rsidRDefault="004F3B81" w:rsidP="00C06AB9">
      <w:pPr>
        <w:pStyle w:val="ListParagraph"/>
        <w:numPr>
          <w:ilvl w:val="0"/>
          <w:numId w:val="10"/>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Effectiveness  at  meeting  to  good  public  relation</w:t>
      </w:r>
    </w:p>
    <w:p w:rsidR="004F3B81" w:rsidRPr="00C06AB9" w:rsidRDefault="004F3B81" w:rsidP="00C06AB9">
      <w:pPr>
        <w:pStyle w:val="ListParagraph"/>
        <w:numPr>
          <w:ilvl w:val="0"/>
          <w:numId w:val="10"/>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Good  Filling  System</w:t>
      </w:r>
    </w:p>
    <w:p w:rsidR="004F3B81" w:rsidRPr="00C06AB9" w:rsidRDefault="004F3B81" w:rsidP="00C06AB9">
      <w:pPr>
        <w:pStyle w:val="ListParagraph"/>
        <w:numPr>
          <w:ilvl w:val="0"/>
          <w:numId w:val="10"/>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Reference  of  tagging  maintenance  of  useful  client  data  or  record</w:t>
      </w:r>
    </w:p>
    <w:p w:rsidR="004F3B81" w:rsidRPr="00C06AB9" w:rsidRDefault="004F3B81" w:rsidP="00C06AB9">
      <w:pPr>
        <w:pStyle w:val="ListParagraph"/>
        <w:numPr>
          <w:ilvl w:val="0"/>
          <w:numId w:val="10"/>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Property  related  law</w:t>
      </w:r>
    </w:p>
    <w:p w:rsidR="004F3B81" w:rsidRPr="00C06AB9" w:rsidRDefault="004F3B81" w:rsidP="00C06AB9">
      <w:pPr>
        <w:pStyle w:val="ListParagraph"/>
        <w:numPr>
          <w:ilvl w:val="0"/>
          <w:numId w:val="10"/>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Adoption  of  profession  fee  scale</w:t>
      </w:r>
    </w:p>
    <w:p w:rsidR="004F3B81" w:rsidRPr="00C06AB9" w:rsidRDefault="004F3B81" w:rsidP="00C06AB9">
      <w:pPr>
        <w:spacing w:line="480" w:lineRule="auto"/>
        <w:jc w:val="both"/>
        <w:rPr>
          <w:rFonts w:ascii="Times New Roman" w:hAnsi="Times New Roman" w:cs="Times New Roman"/>
          <w:b/>
          <w:sz w:val="24"/>
          <w:szCs w:val="24"/>
          <w:u w:val="single"/>
        </w:rPr>
      </w:pPr>
      <w:r w:rsidRPr="00C06AB9">
        <w:rPr>
          <w:rFonts w:ascii="Times New Roman" w:hAnsi="Times New Roman" w:cs="Times New Roman"/>
          <w:b/>
          <w:sz w:val="24"/>
          <w:szCs w:val="24"/>
          <w:u w:val="single"/>
        </w:rPr>
        <w:t>RECORD  TO  KEEP  WHILE  MANAGING</w:t>
      </w:r>
    </w:p>
    <w:p w:rsidR="004F3B81" w:rsidRPr="00C06AB9" w:rsidRDefault="004F3B81" w:rsidP="00C06AB9">
      <w:pPr>
        <w:pStyle w:val="ListParagraph"/>
        <w:numPr>
          <w:ilvl w:val="0"/>
          <w:numId w:val="11"/>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Valuation  record</w:t>
      </w:r>
    </w:p>
    <w:p w:rsidR="004F3B81" w:rsidRPr="00C06AB9" w:rsidRDefault="004F3B81" w:rsidP="00C06AB9">
      <w:pPr>
        <w:pStyle w:val="ListParagraph"/>
        <w:numPr>
          <w:ilvl w:val="0"/>
          <w:numId w:val="11"/>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Attendance  register</w:t>
      </w:r>
    </w:p>
    <w:p w:rsidR="004F3B81" w:rsidRPr="00C06AB9" w:rsidRDefault="004F3B81" w:rsidP="00C06AB9">
      <w:pPr>
        <w:pStyle w:val="ListParagraph"/>
        <w:numPr>
          <w:ilvl w:val="0"/>
          <w:numId w:val="11"/>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Communication  record</w:t>
      </w:r>
    </w:p>
    <w:p w:rsidR="004F3B81" w:rsidRPr="00C06AB9" w:rsidRDefault="004F3B81" w:rsidP="00C06AB9">
      <w:pPr>
        <w:pStyle w:val="ListParagraph"/>
        <w:numPr>
          <w:ilvl w:val="0"/>
          <w:numId w:val="11"/>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Property  bulletin</w:t>
      </w:r>
    </w:p>
    <w:p w:rsidR="004F3B81" w:rsidRPr="00C06AB9" w:rsidRDefault="004F3B81" w:rsidP="00C06AB9">
      <w:pPr>
        <w:pStyle w:val="ListParagraph"/>
        <w:numPr>
          <w:ilvl w:val="0"/>
          <w:numId w:val="11"/>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Receipt</w:t>
      </w:r>
    </w:p>
    <w:p w:rsidR="004F3B81" w:rsidRPr="00C06AB9" w:rsidRDefault="004F3B81" w:rsidP="00C06AB9">
      <w:pPr>
        <w:pStyle w:val="ListParagraph"/>
        <w:numPr>
          <w:ilvl w:val="0"/>
          <w:numId w:val="11"/>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lastRenderedPageBreak/>
        <w:t>Statement  of  account</w:t>
      </w:r>
    </w:p>
    <w:p w:rsidR="004F3B81" w:rsidRPr="00C06AB9" w:rsidRDefault="004F3B81" w:rsidP="00C06AB9">
      <w:pPr>
        <w:spacing w:line="480" w:lineRule="auto"/>
        <w:jc w:val="both"/>
        <w:rPr>
          <w:rFonts w:ascii="Times New Roman" w:hAnsi="Times New Roman" w:cs="Times New Roman"/>
          <w:b/>
          <w:sz w:val="24"/>
          <w:szCs w:val="24"/>
          <w:u w:val="single"/>
        </w:rPr>
      </w:pPr>
      <w:r w:rsidRPr="00C06AB9">
        <w:rPr>
          <w:rFonts w:ascii="Times New Roman" w:hAnsi="Times New Roman" w:cs="Times New Roman"/>
          <w:b/>
          <w:sz w:val="24"/>
          <w:szCs w:val="24"/>
          <w:u w:val="single"/>
        </w:rPr>
        <w:t>FUNCTIONS  OF  PROPERTY  MANAGEMENT</w:t>
      </w:r>
    </w:p>
    <w:p w:rsidR="004F3B81" w:rsidRPr="00C06AB9" w:rsidRDefault="004F3B81" w:rsidP="00C06AB9">
      <w:pPr>
        <w:pStyle w:val="ListParagraph"/>
        <w:numPr>
          <w:ilvl w:val="0"/>
          <w:numId w:val="12"/>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The  practice  of  property  is  firmly  based  on  a  number  of  customary  routine  the  traditional  and  functionaries of  property  manager</w:t>
      </w:r>
    </w:p>
    <w:p w:rsidR="004F3B81" w:rsidRPr="00C06AB9" w:rsidRDefault="004F3B81" w:rsidP="00C06AB9">
      <w:pPr>
        <w:pStyle w:val="ListParagraph"/>
        <w:numPr>
          <w:ilvl w:val="0"/>
          <w:numId w:val="12"/>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The  competent  of  property  manager  largely  depends  on  the  preparation  of  lease  from  commercial  point  of  view. He  is  also  expected  to  interpret  in  term  of  lease  to both  landlord  and  tenant</w:t>
      </w:r>
    </w:p>
    <w:p w:rsidR="004F3B81" w:rsidRPr="00C06AB9" w:rsidRDefault="004F3B81" w:rsidP="00C06AB9">
      <w:pPr>
        <w:pStyle w:val="ListParagraph"/>
        <w:numPr>
          <w:ilvl w:val="0"/>
          <w:numId w:val="12"/>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Description  of  property</w:t>
      </w:r>
    </w:p>
    <w:p w:rsidR="004F3B81" w:rsidRPr="00C06AB9" w:rsidRDefault="004F3B81" w:rsidP="00C06AB9">
      <w:pPr>
        <w:pStyle w:val="ListParagraph"/>
        <w:numPr>
          <w:ilvl w:val="0"/>
          <w:numId w:val="12"/>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Rental  value</w:t>
      </w:r>
    </w:p>
    <w:p w:rsidR="004F3B81" w:rsidRPr="00C06AB9" w:rsidRDefault="004F3B81" w:rsidP="00C06AB9">
      <w:pPr>
        <w:pStyle w:val="ListParagraph"/>
        <w:numPr>
          <w:ilvl w:val="0"/>
          <w:numId w:val="12"/>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Regularity  of   review</w:t>
      </w:r>
    </w:p>
    <w:p w:rsidR="004F3B81" w:rsidRPr="00C06AB9" w:rsidRDefault="004F3B81" w:rsidP="00C06AB9">
      <w:pPr>
        <w:pStyle w:val="ListParagraph"/>
        <w:numPr>
          <w:ilvl w:val="0"/>
          <w:numId w:val="12"/>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Responsibility  for  the  maintenance</w:t>
      </w:r>
    </w:p>
    <w:p w:rsidR="004F3B81" w:rsidRPr="00C06AB9" w:rsidRDefault="004F3B81" w:rsidP="00C06AB9">
      <w:pPr>
        <w:pStyle w:val="ListParagraph"/>
        <w:numPr>
          <w:ilvl w:val="0"/>
          <w:numId w:val="12"/>
        </w:numPr>
        <w:spacing w:line="480" w:lineRule="auto"/>
        <w:jc w:val="both"/>
        <w:rPr>
          <w:rFonts w:ascii="Times New Roman" w:hAnsi="Times New Roman" w:cs="Times New Roman"/>
          <w:sz w:val="24"/>
          <w:szCs w:val="24"/>
          <w:u w:val="single"/>
        </w:rPr>
      </w:pPr>
      <w:r w:rsidRPr="00C06AB9">
        <w:rPr>
          <w:rFonts w:ascii="Times New Roman" w:hAnsi="Times New Roman" w:cs="Times New Roman"/>
          <w:sz w:val="24"/>
          <w:szCs w:val="24"/>
        </w:rPr>
        <w:t>For  future  and  entry</w:t>
      </w:r>
    </w:p>
    <w:p w:rsidR="004F3B81" w:rsidRPr="00C06AB9" w:rsidRDefault="004F3B81" w:rsidP="00C06AB9">
      <w:pPr>
        <w:spacing w:line="480" w:lineRule="auto"/>
        <w:jc w:val="both"/>
        <w:rPr>
          <w:rFonts w:ascii="Times New Roman" w:hAnsi="Times New Roman" w:cs="Times New Roman"/>
          <w:b/>
          <w:sz w:val="24"/>
          <w:szCs w:val="24"/>
          <w:u w:val="single"/>
        </w:rPr>
      </w:pPr>
      <w:r w:rsidRPr="00C06AB9">
        <w:rPr>
          <w:rFonts w:ascii="Times New Roman" w:hAnsi="Times New Roman" w:cs="Times New Roman"/>
          <w:b/>
          <w:sz w:val="24"/>
          <w:szCs w:val="24"/>
          <w:u w:val="single"/>
        </w:rPr>
        <w:t>ACTION  UNDER  LEASES</w:t>
      </w:r>
    </w:p>
    <w:p w:rsidR="004F3B81" w:rsidRPr="00C06AB9" w:rsidRDefault="004F3B81" w:rsidP="00C06AB9">
      <w:pPr>
        <w:pStyle w:val="ListParagraph"/>
        <w:numPr>
          <w:ilvl w:val="0"/>
          <w:numId w:val="13"/>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All  the  covenant  in  the  agreement  must  be  put  obligation</w:t>
      </w:r>
    </w:p>
    <w:p w:rsidR="004F3B81" w:rsidRPr="00C06AB9" w:rsidRDefault="004F3B81" w:rsidP="00C06AB9">
      <w:pPr>
        <w:pStyle w:val="ListParagraph"/>
        <w:numPr>
          <w:ilvl w:val="0"/>
          <w:numId w:val="13"/>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 xml:space="preserve">Rent  collection  </w:t>
      </w:r>
    </w:p>
    <w:p w:rsidR="004F3B81" w:rsidRPr="00C06AB9" w:rsidRDefault="004F3B81" w:rsidP="00C06AB9">
      <w:pPr>
        <w:pStyle w:val="ListParagraph"/>
        <w:numPr>
          <w:ilvl w:val="0"/>
          <w:numId w:val="13"/>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Tenancy  selection</w:t>
      </w:r>
    </w:p>
    <w:p w:rsidR="004F3B81" w:rsidRPr="00C06AB9" w:rsidRDefault="004F3B81" w:rsidP="00C06AB9">
      <w:pPr>
        <w:pStyle w:val="ListParagraph"/>
        <w:numPr>
          <w:ilvl w:val="0"/>
          <w:numId w:val="13"/>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Property  Maintenance</w:t>
      </w:r>
    </w:p>
    <w:p w:rsidR="004F3B81" w:rsidRPr="00C06AB9" w:rsidRDefault="004F3B81" w:rsidP="00C06AB9">
      <w:pPr>
        <w:pStyle w:val="ListParagraph"/>
        <w:numPr>
          <w:ilvl w:val="0"/>
          <w:numId w:val="13"/>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Abtractor  and  Abractrant  to  mediate  between  the  tenant  and  the  landlord,  tenant  to  tenant,  and  neighbor.</w:t>
      </w:r>
    </w:p>
    <w:p w:rsidR="004F3B81" w:rsidRPr="00C06AB9" w:rsidRDefault="004F3B81" w:rsidP="00C06AB9">
      <w:pPr>
        <w:pStyle w:val="ListParagraph"/>
        <w:numPr>
          <w:ilvl w:val="0"/>
          <w:numId w:val="13"/>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Keeping  and  Rendering  proper  account</w:t>
      </w:r>
    </w:p>
    <w:p w:rsidR="004F3B81" w:rsidRPr="00C06AB9" w:rsidRDefault="004F3B81" w:rsidP="00C06AB9">
      <w:pPr>
        <w:pStyle w:val="ListParagraph"/>
        <w:numPr>
          <w:ilvl w:val="0"/>
          <w:numId w:val="13"/>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Routine  Management</w:t>
      </w:r>
    </w:p>
    <w:p w:rsidR="004F3B81" w:rsidRPr="00C06AB9" w:rsidRDefault="004F3B81" w:rsidP="00C06AB9">
      <w:pPr>
        <w:pStyle w:val="ListParagraph"/>
        <w:numPr>
          <w:ilvl w:val="0"/>
          <w:numId w:val="13"/>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To  advice  the  property  owner  on  insurance  purpose</w:t>
      </w:r>
    </w:p>
    <w:p w:rsidR="004F3B81" w:rsidRPr="00C06AB9" w:rsidRDefault="004F3B81" w:rsidP="00C06AB9">
      <w:pPr>
        <w:spacing w:line="480" w:lineRule="auto"/>
        <w:jc w:val="both"/>
        <w:rPr>
          <w:rFonts w:ascii="Times New Roman" w:hAnsi="Times New Roman" w:cs="Times New Roman"/>
          <w:b/>
          <w:sz w:val="24"/>
          <w:szCs w:val="24"/>
          <w:u w:val="single"/>
        </w:rPr>
      </w:pPr>
      <w:r w:rsidRPr="00C06AB9">
        <w:rPr>
          <w:rFonts w:ascii="Times New Roman" w:hAnsi="Times New Roman" w:cs="Times New Roman"/>
          <w:b/>
          <w:sz w:val="24"/>
          <w:szCs w:val="24"/>
          <w:u w:val="single"/>
        </w:rPr>
        <w:lastRenderedPageBreak/>
        <w:t>PROPERTY  MANAGEMENT  PROCEDURE</w:t>
      </w:r>
    </w:p>
    <w:p w:rsidR="004F3B81" w:rsidRPr="00C06AB9" w:rsidRDefault="004F3B81" w:rsidP="00C06AB9">
      <w:pPr>
        <w:spacing w:line="480" w:lineRule="auto"/>
        <w:ind w:firstLine="360"/>
        <w:jc w:val="both"/>
        <w:rPr>
          <w:rFonts w:ascii="Times New Roman" w:hAnsi="Times New Roman" w:cs="Times New Roman"/>
          <w:sz w:val="24"/>
          <w:szCs w:val="24"/>
        </w:rPr>
      </w:pPr>
      <w:r w:rsidRPr="00C06AB9">
        <w:rPr>
          <w:rFonts w:ascii="Times New Roman" w:hAnsi="Times New Roman" w:cs="Times New Roman"/>
          <w:sz w:val="24"/>
          <w:szCs w:val="24"/>
        </w:rPr>
        <w:t>It  is  the  taking  or  activities  carried  out  in  the  management  of  property, these  are  the  activities  involved  in  the  management. Where  the  property  owner  as  resolved  to  transfer  his  management  of  property   to  estate  firm.  These are  procedures  to  follow:-</w:t>
      </w:r>
    </w:p>
    <w:p w:rsidR="004F3B81" w:rsidRPr="00C06AB9" w:rsidRDefault="004F3B81" w:rsidP="00C06AB9">
      <w:pPr>
        <w:pStyle w:val="ListParagraph"/>
        <w:numPr>
          <w:ilvl w:val="0"/>
          <w:numId w:val="14"/>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Brief: The  landlord  will give  a  written  brief  to  the  estate  firm  of  intention  to  handover  his  management  of  his  property  and  its  very  important,  without  if  the  management  of  the  property  will become  authorized  brief  must  contain  the  following:-</w:t>
      </w:r>
    </w:p>
    <w:p w:rsidR="004F3B81" w:rsidRPr="00C06AB9" w:rsidRDefault="004F3B81" w:rsidP="00C06AB9">
      <w:pPr>
        <w:pStyle w:val="ListParagraph"/>
        <w:numPr>
          <w:ilvl w:val="0"/>
          <w:numId w:val="15"/>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Title</w:t>
      </w:r>
    </w:p>
    <w:p w:rsidR="004F3B81" w:rsidRPr="00C06AB9" w:rsidRDefault="004F3B81" w:rsidP="00C06AB9">
      <w:pPr>
        <w:pStyle w:val="ListParagraph"/>
        <w:numPr>
          <w:ilvl w:val="0"/>
          <w:numId w:val="15"/>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Location</w:t>
      </w:r>
    </w:p>
    <w:p w:rsidR="004F3B81" w:rsidRPr="00C06AB9" w:rsidRDefault="004F3B81" w:rsidP="00C06AB9">
      <w:pPr>
        <w:pStyle w:val="ListParagraph"/>
        <w:numPr>
          <w:ilvl w:val="0"/>
          <w:numId w:val="15"/>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Description  of   the  property</w:t>
      </w:r>
    </w:p>
    <w:p w:rsidR="004F3B81" w:rsidRPr="00C06AB9" w:rsidRDefault="004F3B81" w:rsidP="00C06AB9">
      <w:pPr>
        <w:pStyle w:val="ListParagraph"/>
        <w:numPr>
          <w:ilvl w:val="0"/>
          <w:numId w:val="15"/>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Name  of  the  sitting  tenant</w:t>
      </w:r>
    </w:p>
    <w:p w:rsidR="004F3B81" w:rsidRPr="00C06AB9" w:rsidRDefault="004F3B81" w:rsidP="00C06AB9">
      <w:pPr>
        <w:pStyle w:val="ListParagraph"/>
        <w:numPr>
          <w:ilvl w:val="0"/>
          <w:numId w:val="15"/>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Rent  being  currently  paid  by  the  tenant</w:t>
      </w:r>
    </w:p>
    <w:p w:rsidR="004F3B81" w:rsidRPr="00C06AB9" w:rsidRDefault="004F3B81" w:rsidP="00C06AB9">
      <w:pPr>
        <w:pStyle w:val="ListParagraph"/>
        <w:numPr>
          <w:ilvl w:val="0"/>
          <w:numId w:val="15"/>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Exact  data,  month  and  year  of  the  each  tenant  commencement  and  explanation  data</w:t>
      </w:r>
    </w:p>
    <w:p w:rsidR="004F3B81" w:rsidRPr="00C06AB9" w:rsidRDefault="004F3B81" w:rsidP="00C06AB9">
      <w:pPr>
        <w:pStyle w:val="ListParagraph"/>
        <w:numPr>
          <w:ilvl w:val="0"/>
          <w:numId w:val="15"/>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Copy  of  the  lease  agreement</w:t>
      </w:r>
    </w:p>
    <w:p w:rsidR="004F3B81" w:rsidRPr="00C06AB9" w:rsidRDefault="004F3B81" w:rsidP="00C06AB9">
      <w:pPr>
        <w:pStyle w:val="ListParagraph"/>
        <w:numPr>
          <w:ilvl w:val="0"/>
          <w:numId w:val="15"/>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The  agreed  management  fee</w:t>
      </w:r>
    </w:p>
    <w:p w:rsidR="004F3B81" w:rsidRPr="00C06AB9" w:rsidRDefault="004F3B81" w:rsidP="00C06AB9">
      <w:pPr>
        <w:pStyle w:val="ListParagraph"/>
        <w:numPr>
          <w:ilvl w:val="0"/>
          <w:numId w:val="15"/>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The  acceptable  made  and  form  of  rendering  account</w:t>
      </w:r>
    </w:p>
    <w:p w:rsidR="004F3B81" w:rsidRPr="00C06AB9" w:rsidRDefault="004F3B81" w:rsidP="00C06AB9">
      <w:pPr>
        <w:pStyle w:val="ListParagraph"/>
        <w:numPr>
          <w:ilvl w:val="0"/>
          <w:numId w:val="15"/>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The  effective  date  of  transfer</w:t>
      </w:r>
    </w:p>
    <w:p w:rsidR="004F3B81" w:rsidRPr="00C06AB9" w:rsidRDefault="004F3B81" w:rsidP="00C06AB9">
      <w:pPr>
        <w:pStyle w:val="ListParagraph"/>
        <w:numPr>
          <w:ilvl w:val="0"/>
          <w:numId w:val="15"/>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Title  to  the  Property</w:t>
      </w:r>
    </w:p>
    <w:p w:rsidR="00C06AB9" w:rsidRDefault="00C06AB9" w:rsidP="00C06AB9">
      <w:pPr>
        <w:spacing w:line="480" w:lineRule="auto"/>
        <w:jc w:val="both"/>
        <w:rPr>
          <w:rFonts w:ascii="Times New Roman" w:hAnsi="Times New Roman" w:cs="Times New Roman"/>
          <w:b/>
          <w:sz w:val="24"/>
          <w:szCs w:val="24"/>
        </w:rPr>
      </w:pPr>
    </w:p>
    <w:p w:rsidR="00C25828" w:rsidRDefault="00C25828" w:rsidP="00C06AB9">
      <w:pPr>
        <w:spacing w:line="480" w:lineRule="auto"/>
        <w:jc w:val="both"/>
        <w:rPr>
          <w:rFonts w:ascii="Times New Roman" w:hAnsi="Times New Roman" w:cs="Times New Roman"/>
          <w:b/>
          <w:sz w:val="24"/>
          <w:szCs w:val="24"/>
        </w:rPr>
      </w:pPr>
    </w:p>
    <w:p w:rsidR="004F3B81" w:rsidRPr="00C06AB9" w:rsidRDefault="004F3B81" w:rsidP="0052232B">
      <w:pPr>
        <w:spacing w:line="480" w:lineRule="auto"/>
        <w:jc w:val="center"/>
        <w:rPr>
          <w:rFonts w:ascii="Times New Roman" w:hAnsi="Times New Roman" w:cs="Times New Roman"/>
          <w:b/>
          <w:sz w:val="24"/>
          <w:szCs w:val="24"/>
        </w:rPr>
      </w:pPr>
      <w:r w:rsidRPr="00C06AB9">
        <w:rPr>
          <w:rFonts w:ascii="Times New Roman" w:hAnsi="Times New Roman" w:cs="Times New Roman"/>
          <w:b/>
          <w:sz w:val="24"/>
          <w:szCs w:val="24"/>
        </w:rPr>
        <w:lastRenderedPageBreak/>
        <w:t>CHAPTER FOUR</w:t>
      </w:r>
    </w:p>
    <w:p w:rsidR="004F3B81" w:rsidRPr="00C06AB9" w:rsidRDefault="004F3B81" w:rsidP="00C06AB9">
      <w:pPr>
        <w:spacing w:line="480" w:lineRule="auto"/>
        <w:jc w:val="both"/>
        <w:rPr>
          <w:rFonts w:ascii="Times New Roman" w:hAnsi="Times New Roman" w:cs="Times New Roman"/>
          <w:b/>
          <w:sz w:val="24"/>
          <w:szCs w:val="24"/>
        </w:rPr>
      </w:pPr>
      <w:r w:rsidRPr="00C06AB9">
        <w:rPr>
          <w:rFonts w:ascii="Times New Roman" w:hAnsi="Times New Roman" w:cs="Times New Roman"/>
          <w:b/>
          <w:sz w:val="24"/>
          <w:szCs w:val="24"/>
        </w:rPr>
        <w:t>4.0</w:t>
      </w:r>
      <w:r w:rsidRPr="00C06AB9">
        <w:rPr>
          <w:rFonts w:ascii="Times New Roman" w:hAnsi="Times New Roman" w:cs="Times New Roman"/>
          <w:b/>
          <w:sz w:val="24"/>
          <w:szCs w:val="24"/>
        </w:rPr>
        <w:tab/>
        <w:t>DISCUSSIONS</w:t>
      </w:r>
    </w:p>
    <w:p w:rsidR="004F3B81" w:rsidRPr="00C06AB9" w:rsidRDefault="004F3B81" w:rsidP="00C06AB9">
      <w:pPr>
        <w:spacing w:line="480" w:lineRule="auto"/>
        <w:jc w:val="both"/>
        <w:rPr>
          <w:rFonts w:ascii="Times New Roman" w:hAnsi="Times New Roman" w:cs="Times New Roman"/>
          <w:b/>
          <w:sz w:val="24"/>
          <w:szCs w:val="24"/>
        </w:rPr>
      </w:pPr>
      <w:r w:rsidRPr="00C06AB9">
        <w:rPr>
          <w:rFonts w:ascii="Times New Roman" w:hAnsi="Times New Roman" w:cs="Times New Roman"/>
          <w:b/>
          <w:sz w:val="24"/>
          <w:szCs w:val="24"/>
        </w:rPr>
        <w:t>4.1</w:t>
      </w:r>
      <w:r w:rsidRPr="00C06AB9">
        <w:rPr>
          <w:rFonts w:ascii="Times New Roman" w:hAnsi="Times New Roman" w:cs="Times New Roman"/>
          <w:b/>
          <w:sz w:val="24"/>
          <w:szCs w:val="24"/>
        </w:rPr>
        <w:tab/>
        <w:t>RELEVANCE OF EXPERIENCE GAINED TO STUDENT’S FIELD OF STUDY</w:t>
      </w:r>
    </w:p>
    <w:p w:rsidR="004F3B81" w:rsidRPr="00C06AB9" w:rsidRDefault="004F3B81" w:rsidP="00C06AB9">
      <w:pPr>
        <w:spacing w:line="480" w:lineRule="auto"/>
        <w:jc w:val="both"/>
        <w:rPr>
          <w:rFonts w:ascii="Times New Roman" w:hAnsi="Times New Roman" w:cs="Times New Roman"/>
          <w:sz w:val="24"/>
          <w:szCs w:val="24"/>
        </w:rPr>
      </w:pPr>
      <w:r w:rsidRPr="00C06AB9">
        <w:rPr>
          <w:rFonts w:ascii="Times New Roman" w:hAnsi="Times New Roman" w:cs="Times New Roman"/>
          <w:b/>
          <w:sz w:val="24"/>
          <w:szCs w:val="24"/>
        </w:rPr>
        <w:tab/>
      </w:r>
      <w:r w:rsidRPr="00C06AB9">
        <w:rPr>
          <w:rFonts w:ascii="Times New Roman" w:hAnsi="Times New Roman" w:cs="Times New Roman"/>
          <w:sz w:val="24"/>
          <w:szCs w:val="24"/>
        </w:rPr>
        <w:t>The  experience  I  gained  was  tremendous  in  the  sense  that  it  has  increased  me  in  knowledge  and  make  me  understand  that  there  is  need  for  every  student  practicing  Estate  Management  to  be  able  to  value  land  and  manage  an  estate  or  a  property.  It  has  help  me  to  understand  more  on  real  estate  and  most  importantly,  it  has  made  me  understand  about  land  and  the  usefulness  of  land.</w:t>
      </w:r>
    </w:p>
    <w:p w:rsidR="004F3B81" w:rsidRPr="00C06AB9" w:rsidRDefault="004F3B81" w:rsidP="00C06AB9">
      <w:p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ab/>
        <w:t>It  has  also  made  me  also  understand  that  the  best  place  to  invest  without  any  repercussion  or  loss  of  money  in  the  future  is  on  real  estate  and  land  itself.  And  it  has  restructure  my  mind  to  have  a  better  view  of  estate  management  as  a  course  of   study.</w:t>
      </w:r>
    </w:p>
    <w:p w:rsidR="004F3B81" w:rsidRPr="00C06AB9" w:rsidRDefault="004F3B81" w:rsidP="00C06AB9">
      <w:pPr>
        <w:spacing w:line="480" w:lineRule="auto"/>
        <w:jc w:val="both"/>
        <w:rPr>
          <w:rFonts w:ascii="Times New Roman" w:hAnsi="Times New Roman" w:cs="Times New Roman"/>
          <w:b/>
          <w:sz w:val="24"/>
          <w:szCs w:val="24"/>
        </w:rPr>
      </w:pPr>
      <w:r w:rsidRPr="00C06AB9">
        <w:rPr>
          <w:rFonts w:ascii="Times New Roman" w:hAnsi="Times New Roman" w:cs="Times New Roman"/>
          <w:b/>
          <w:sz w:val="24"/>
          <w:szCs w:val="24"/>
        </w:rPr>
        <w:t>4.2</w:t>
      </w:r>
      <w:r w:rsidRPr="00C06AB9">
        <w:rPr>
          <w:rFonts w:ascii="Times New Roman" w:hAnsi="Times New Roman" w:cs="Times New Roman"/>
          <w:b/>
          <w:sz w:val="24"/>
          <w:szCs w:val="24"/>
        </w:rPr>
        <w:tab/>
        <w:t>INTERPERSONAL RELATIONWITHIN THE ORGANIZATION</w:t>
      </w:r>
    </w:p>
    <w:p w:rsidR="004F3B81" w:rsidRPr="00C06AB9" w:rsidRDefault="004F3B81" w:rsidP="00C06AB9">
      <w:pPr>
        <w:spacing w:line="480" w:lineRule="auto"/>
        <w:ind w:firstLine="720"/>
        <w:jc w:val="both"/>
        <w:rPr>
          <w:rFonts w:ascii="Times New Roman" w:hAnsi="Times New Roman" w:cs="Times New Roman"/>
          <w:sz w:val="24"/>
          <w:szCs w:val="24"/>
        </w:rPr>
      </w:pPr>
      <w:r w:rsidRPr="00C06AB9">
        <w:rPr>
          <w:rFonts w:ascii="Times New Roman" w:hAnsi="Times New Roman" w:cs="Times New Roman"/>
          <w:sz w:val="24"/>
          <w:szCs w:val="24"/>
        </w:rPr>
        <w:t>The relationship between individual in the organization is very cordial they interact together, pray and even chat together to make the ministry attains common goals. I really enjoyed their parental</w:t>
      </w:r>
      <w:r w:rsidR="003F73E4">
        <w:rPr>
          <w:rFonts w:ascii="Times New Roman" w:hAnsi="Times New Roman" w:cs="Times New Roman"/>
          <w:sz w:val="24"/>
          <w:szCs w:val="24"/>
        </w:rPr>
        <w:t xml:space="preserve"> </w:t>
      </w:r>
      <w:r w:rsidRPr="00C06AB9">
        <w:rPr>
          <w:rFonts w:ascii="Times New Roman" w:hAnsi="Times New Roman" w:cs="Times New Roman"/>
          <w:sz w:val="24"/>
          <w:szCs w:val="24"/>
        </w:rPr>
        <w:t>relationship during the industrial attachment, and I cherished the way they were doing,  the  relationship was nothing but as a big happy family wishing and working for a brighter future.</w:t>
      </w:r>
    </w:p>
    <w:p w:rsidR="004F3B81" w:rsidRPr="00C06AB9" w:rsidRDefault="004F3B81" w:rsidP="00C06AB9">
      <w:pPr>
        <w:spacing w:line="480" w:lineRule="auto"/>
        <w:jc w:val="both"/>
        <w:rPr>
          <w:rFonts w:ascii="Times New Roman" w:hAnsi="Times New Roman" w:cs="Times New Roman"/>
          <w:b/>
          <w:sz w:val="24"/>
          <w:szCs w:val="24"/>
        </w:rPr>
      </w:pPr>
    </w:p>
    <w:p w:rsidR="004F3B81" w:rsidRPr="00C06AB9" w:rsidRDefault="004F3B81" w:rsidP="00C06AB9">
      <w:pPr>
        <w:spacing w:line="480" w:lineRule="auto"/>
        <w:jc w:val="both"/>
        <w:rPr>
          <w:rFonts w:ascii="Times New Roman" w:hAnsi="Times New Roman" w:cs="Times New Roman"/>
          <w:b/>
          <w:sz w:val="24"/>
          <w:szCs w:val="24"/>
        </w:rPr>
      </w:pPr>
    </w:p>
    <w:p w:rsidR="004F3B81" w:rsidRPr="00C06AB9" w:rsidRDefault="004F3B81" w:rsidP="00C06AB9">
      <w:pPr>
        <w:spacing w:line="480" w:lineRule="auto"/>
        <w:jc w:val="both"/>
        <w:rPr>
          <w:rFonts w:ascii="Times New Roman" w:hAnsi="Times New Roman" w:cs="Times New Roman"/>
          <w:b/>
          <w:sz w:val="24"/>
          <w:szCs w:val="24"/>
        </w:rPr>
      </w:pPr>
    </w:p>
    <w:p w:rsidR="004F3B81" w:rsidRPr="00C06AB9" w:rsidRDefault="004F3B81" w:rsidP="00C25828">
      <w:pPr>
        <w:spacing w:line="480" w:lineRule="auto"/>
        <w:jc w:val="center"/>
        <w:rPr>
          <w:rFonts w:ascii="Times New Roman" w:hAnsi="Times New Roman" w:cs="Times New Roman"/>
          <w:b/>
          <w:sz w:val="24"/>
          <w:szCs w:val="24"/>
        </w:rPr>
      </w:pPr>
      <w:r w:rsidRPr="00C06AB9">
        <w:rPr>
          <w:rFonts w:ascii="Times New Roman" w:hAnsi="Times New Roman" w:cs="Times New Roman"/>
          <w:b/>
          <w:sz w:val="24"/>
          <w:szCs w:val="24"/>
        </w:rPr>
        <w:lastRenderedPageBreak/>
        <w:t>CHAPTER FIVE</w:t>
      </w:r>
    </w:p>
    <w:p w:rsidR="004F3B81" w:rsidRPr="00C06AB9" w:rsidRDefault="004F3B81" w:rsidP="00C25828">
      <w:pPr>
        <w:pStyle w:val="ListParagraph"/>
        <w:numPr>
          <w:ilvl w:val="0"/>
          <w:numId w:val="23"/>
        </w:numPr>
        <w:spacing w:line="480" w:lineRule="auto"/>
        <w:ind w:hanging="810"/>
        <w:jc w:val="both"/>
        <w:rPr>
          <w:rFonts w:ascii="Times New Roman" w:hAnsi="Times New Roman" w:cs="Times New Roman"/>
          <w:b/>
          <w:sz w:val="24"/>
          <w:szCs w:val="24"/>
        </w:rPr>
      </w:pPr>
      <w:r w:rsidRPr="00C06AB9">
        <w:rPr>
          <w:rFonts w:ascii="Times New Roman" w:hAnsi="Times New Roman" w:cs="Times New Roman"/>
          <w:b/>
          <w:sz w:val="24"/>
          <w:szCs w:val="24"/>
        </w:rPr>
        <w:t>CONCLUSION  &amp;  RECOMMENDATIONS</w:t>
      </w:r>
    </w:p>
    <w:p w:rsidR="004F3B81" w:rsidRPr="00C06AB9" w:rsidRDefault="004F3B81" w:rsidP="00C06AB9">
      <w:pPr>
        <w:spacing w:line="480" w:lineRule="auto"/>
        <w:jc w:val="both"/>
        <w:rPr>
          <w:rFonts w:ascii="Times New Roman" w:hAnsi="Times New Roman" w:cs="Times New Roman"/>
          <w:b/>
          <w:sz w:val="24"/>
          <w:szCs w:val="24"/>
        </w:rPr>
      </w:pPr>
      <w:r w:rsidRPr="00C06AB9">
        <w:rPr>
          <w:rFonts w:ascii="Times New Roman" w:hAnsi="Times New Roman" w:cs="Times New Roman"/>
          <w:b/>
          <w:sz w:val="24"/>
          <w:szCs w:val="24"/>
        </w:rPr>
        <w:t>CONCLUSION</w:t>
      </w:r>
    </w:p>
    <w:p w:rsidR="004F3B81" w:rsidRPr="00C06AB9" w:rsidRDefault="004F3B81" w:rsidP="00C06AB9">
      <w:pPr>
        <w:spacing w:line="480" w:lineRule="auto"/>
        <w:ind w:firstLine="720"/>
        <w:jc w:val="both"/>
        <w:rPr>
          <w:rFonts w:ascii="Times New Roman" w:hAnsi="Times New Roman" w:cs="Times New Roman"/>
          <w:sz w:val="24"/>
          <w:szCs w:val="24"/>
        </w:rPr>
      </w:pPr>
      <w:r w:rsidRPr="00C06AB9">
        <w:rPr>
          <w:rFonts w:ascii="Times New Roman" w:hAnsi="Times New Roman" w:cs="Times New Roman"/>
          <w:sz w:val="24"/>
          <w:szCs w:val="24"/>
        </w:rPr>
        <w:t xml:space="preserve">During  my  period  at  the  </w:t>
      </w:r>
      <w:r w:rsidR="00A853DC">
        <w:rPr>
          <w:rFonts w:ascii="Times New Roman" w:hAnsi="Times New Roman" w:cs="Times New Roman"/>
          <w:sz w:val="24"/>
          <w:szCs w:val="24"/>
        </w:rPr>
        <w:t>PAUL OSAJI</w:t>
      </w:r>
      <w:r w:rsidRPr="00C06AB9">
        <w:rPr>
          <w:rFonts w:ascii="Times New Roman" w:hAnsi="Times New Roman" w:cs="Times New Roman"/>
          <w:sz w:val="24"/>
          <w:szCs w:val="24"/>
        </w:rPr>
        <w:t xml:space="preserve"> &amp; CO  as  a  SIWES  student,  I  was  taking  to a  site  by  my  supervisor  and  classify  some  information  for  the  firm  and  I  also  did  some  activities  at  the  firm,  I  found  out  that  the  estate  unit  is  heart  bit  of  the  firm.  In  the  sense  that,  it  is  where  valuation  is  being  carried  out.</w:t>
      </w:r>
    </w:p>
    <w:p w:rsidR="004F3B81" w:rsidRPr="00C06AB9" w:rsidRDefault="00C25828" w:rsidP="00C06AB9">
      <w:pPr>
        <w:spacing w:line="480" w:lineRule="auto"/>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r>
      <w:r w:rsidR="004F3B81" w:rsidRPr="00C06AB9">
        <w:rPr>
          <w:rFonts w:ascii="Times New Roman" w:hAnsi="Times New Roman" w:cs="Times New Roman"/>
          <w:b/>
          <w:sz w:val="24"/>
          <w:szCs w:val="24"/>
        </w:rPr>
        <w:t>RECOMMENDATIONS</w:t>
      </w:r>
    </w:p>
    <w:p w:rsidR="004F3B81" w:rsidRPr="00C06AB9" w:rsidRDefault="00A853DC" w:rsidP="00C06AB9">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The main problem encountered during the programme was the problem</w:t>
      </w:r>
      <w:r w:rsidR="004F3B81" w:rsidRPr="00C06AB9">
        <w:rPr>
          <w:rFonts w:ascii="Times New Roman" w:hAnsi="Times New Roman" w:cs="Times New Roman"/>
          <w:sz w:val="24"/>
          <w:szCs w:val="24"/>
        </w:rPr>
        <w:t xml:space="preserve"> of transportation.  It  is  difficult  for  student  that  leaves  in  far  place  to  get  to  the office every day,  so  I  recommend that  the  office should take care of the transportation of the student in their office. </w:t>
      </w:r>
    </w:p>
    <w:p w:rsidR="004F3B81" w:rsidRPr="00C25828" w:rsidRDefault="00C25828" w:rsidP="00C25828">
      <w:pPr>
        <w:pStyle w:val="ListParagraph"/>
        <w:numPr>
          <w:ilvl w:val="1"/>
          <w:numId w:val="24"/>
        </w:num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4F3B81" w:rsidRPr="00C25828">
        <w:rPr>
          <w:rFonts w:ascii="Times New Roman" w:hAnsi="Times New Roman" w:cs="Times New Roman"/>
          <w:b/>
          <w:sz w:val="24"/>
          <w:szCs w:val="24"/>
        </w:rPr>
        <w:t>PERSONAL  IMPRESSION  ABOUT  THE  ORGANIZATION</w:t>
      </w:r>
    </w:p>
    <w:p w:rsidR="004F3B81" w:rsidRPr="00C06AB9" w:rsidRDefault="004F3B81" w:rsidP="00C06AB9">
      <w:pPr>
        <w:spacing w:line="480" w:lineRule="auto"/>
        <w:ind w:firstLine="360"/>
        <w:jc w:val="both"/>
        <w:rPr>
          <w:rFonts w:ascii="Times New Roman" w:hAnsi="Times New Roman" w:cs="Times New Roman"/>
          <w:sz w:val="24"/>
          <w:szCs w:val="24"/>
        </w:rPr>
      </w:pPr>
      <w:r w:rsidRPr="00C06AB9">
        <w:rPr>
          <w:rFonts w:ascii="Times New Roman" w:hAnsi="Times New Roman" w:cs="Times New Roman"/>
          <w:sz w:val="24"/>
          <w:szCs w:val="24"/>
        </w:rPr>
        <w:t>My  personal  impression  about  the  organization  is  good  simply  because  the  organization  has  a  conducive  environment  and  most  importantly  have  a  good  and  loving  staff,  that  are  caring  and  has  a  great experience and  understanding.</w:t>
      </w:r>
    </w:p>
    <w:p w:rsidR="004F3B81" w:rsidRDefault="004F3B81" w:rsidP="00A853DC">
      <w:pPr>
        <w:spacing w:line="480" w:lineRule="auto"/>
        <w:ind w:firstLine="360"/>
        <w:jc w:val="both"/>
        <w:rPr>
          <w:rFonts w:ascii="Times New Roman" w:hAnsi="Times New Roman" w:cs="Times New Roman"/>
          <w:sz w:val="24"/>
          <w:szCs w:val="24"/>
        </w:rPr>
      </w:pPr>
      <w:r w:rsidRPr="00C06AB9">
        <w:rPr>
          <w:rFonts w:ascii="Times New Roman" w:hAnsi="Times New Roman" w:cs="Times New Roman"/>
          <w:sz w:val="24"/>
          <w:szCs w:val="24"/>
        </w:rPr>
        <w:t>A  great  staff  that  are  ready  to  help  in  times  of  trouble  when  everything  seems  hard  for  me.</w:t>
      </w:r>
    </w:p>
    <w:p w:rsidR="00A853DC" w:rsidRDefault="00A853DC" w:rsidP="00A853DC">
      <w:pPr>
        <w:spacing w:line="480" w:lineRule="auto"/>
        <w:ind w:firstLine="360"/>
        <w:jc w:val="both"/>
        <w:rPr>
          <w:rFonts w:ascii="Times New Roman" w:hAnsi="Times New Roman" w:cs="Times New Roman"/>
          <w:sz w:val="24"/>
          <w:szCs w:val="24"/>
        </w:rPr>
      </w:pPr>
    </w:p>
    <w:p w:rsidR="00A853DC" w:rsidRPr="00A853DC" w:rsidRDefault="00A853DC" w:rsidP="00A853DC">
      <w:pPr>
        <w:spacing w:line="480" w:lineRule="auto"/>
        <w:ind w:firstLine="360"/>
        <w:jc w:val="both"/>
        <w:rPr>
          <w:rFonts w:ascii="Times New Roman" w:hAnsi="Times New Roman" w:cs="Times New Roman"/>
          <w:sz w:val="24"/>
          <w:szCs w:val="24"/>
        </w:rPr>
      </w:pPr>
    </w:p>
    <w:p w:rsidR="004F3B81" w:rsidRPr="00C06AB9" w:rsidRDefault="004F3B81" w:rsidP="00C06AB9">
      <w:pPr>
        <w:spacing w:line="480" w:lineRule="auto"/>
        <w:jc w:val="both"/>
        <w:rPr>
          <w:rFonts w:ascii="Times New Roman" w:hAnsi="Times New Roman" w:cs="Times New Roman"/>
          <w:b/>
          <w:sz w:val="24"/>
          <w:szCs w:val="24"/>
        </w:rPr>
      </w:pPr>
      <w:r w:rsidRPr="00C06AB9">
        <w:rPr>
          <w:rFonts w:ascii="Times New Roman" w:hAnsi="Times New Roman" w:cs="Times New Roman"/>
          <w:b/>
          <w:sz w:val="24"/>
          <w:szCs w:val="24"/>
        </w:rPr>
        <w:lastRenderedPageBreak/>
        <w:t>5.</w:t>
      </w:r>
      <w:r w:rsidR="00C25828">
        <w:rPr>
          <w:rFonts w:ascii="Times New Roman" w:hAnsi="Times New Roman" w:cs="Times New Roman"/>
          <w:b/>
          <w:sz w:val="24"/>
          <w:szCs w:val="24"/>
        </w:rPr>
        <w:t>3</w:t>
      </w:r>
      <w:r w:rsidRPr="00C06AB9">
        <w:rPr>
          <w:rFonts w:ascii="Times New Roman" w:hAnsi="Times New Roman" w:cs="Times New Roman"/>
          <w:b/>
          <w:sz w:val="24"/>
          <w:szCs w:val="24"/>
        </w:rPr>
        <w:t xml:space="preserve"> SUGGESTIONS  /  RECOMMENDATIONS  TO  THE  ORGANIZATION  AND  THE  POLYTECHNIC  CONCERNING  SIWES  PROGRAMME</w:t>
      </w:r>
    </w:p>
    <w:p w:rsidR="004F3B81" w:rsidRPr="00C06AB9" w:rsidRDefault="004F3B81" w:rsidP="00C06AB9">
      <w:pPr>
        <w:spacing w:line="480" w:lineRule="auto"/>
        <w:ind w:firstLine="720"/>
        <w:jc w:val="both"/>
        <w:rPr>
          <w:rFonts w:ascii="Times New Roman" w:hAnsi="Times New Roman" w:cs="Times New Roman"/>
          <w:sz w:val="24"/>
          <w:szCs w:val="24"/>
        </w:rPr>
      </w:pPr>
      <w:r w:rsidRPr="00C06AB9">
        <w:rPr>
          <w:rFonts w:ascii="Times New Roman" w:hAnsi="Times New Roman" w:cs="Times New Roman"/>
          <w:sz w:val="24"/>
          <w:szCs w:val="24"/>
        </w:rPr>
        <w:t>For  a  smooth  SIWES  programme  the  polytechnic  and  the  organization  must  take  note  of  the  following:-</w:t>
      </w:r>
    </w:p>
    <w:p w:rsidR="004F3B81" w:rsidRPr="00C06AB9" w:rsidRDefault="004F3B81" w:rsidP="00C06AB9">
      <w:pPr>
        <w:pStyle w:val="ListParagraph"/>
        <w:numPr>
          <w:ilvl w:val="0"/>
          <w:numId w:val="17"/>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The  organization  should  make  adequate  provision  in  the  annual  budget  of  proper  funding  of  SIWES  in  view  of  the  potentials  of  the  scheme  to  con tribute  in  enhancing  the  quality  of  the  pool  of  technical  skills  available  to  the  economy.</w:t>
      </w:r>
    </w:p>
    <w:p w:rsidR="004F3B81" w:rsidRPr="00C06AB9" w:rsidRDefault="004F3B81" w:rsidP="00C06AB9">
      <w:pPr>
        <w:pStyle w:val="ListParagraph"/>
        <w:numPr>
          <w:ilvl w:val="0"/>
          <w:numId w:val="17"/>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In  other  to  guarantee  quality  assurance  of  the  scheme  there  is  a  need  for  thorough  supervision  of  SIWES  participant  by  the  institution  and  the  ITF.</w:t>
      </w:r>
    </w:p>
    <w:p w:rsidR="004F3B81" w:rsidRPr="00C06AB9" w:rsidRDefault="004F3B81" w:rsidP="00C06AB9">
      <w:pPr>
        <w:pStyle w:val="ListParagraph"/>
        <w:numPr>
          <w:ilvl w:val="0"/>
          <w:numId w:val="17"/>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The  ITF  in  collaboration  with  institution  should  evolve  minimum  standards  in  respect  of  SIWES  and  develop,  monitor  and  review  job  specifications  to  guide  the  training  of  students.</w:t>
      </w:r>
    </w:p>
    <w:p w:rsidR="004F3B81" w:rsidRPr="00C06AB9" w:rsidRDefault="004F3B81" w:rsidP="00C06AB9">
      <w:pPr>
        <w:pStyle w:val="ListParagraph"/>
        <w:numPr>
          <w:ilvl w:val="0"/>
          <w:numId w:val="17"/>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The  institution  and  the  organization  should  make  the  student  realize  that  SIWES  is  not  an  holiday  job  but  a  course  of  study  designed  to  enhance  the  relevant  production  skills  and  employability  after  graduation.</w:t>
      </w:r>
    </w:p>
    <w:p w:rsidR="004F3B81" w:rsidRPr="00C06AB9" w:rsidRDefault="004F3B81" w:rsidP="00C06AB9">
      <w:pPr>
        <w:pStyle w:val="ListParagraph"/>
        <w:numPr>
          <w:ilvl w:val="0"/>
          <w:numId w:val="17"/>
        </w:numPr>
        <w:spacing w:line="480" w:lineRule="auto"/>
        <w:jc w:val="both"/>
        <w:rPr>
          <w:rFonts w:ascii="Times New Roman" w:hAnsi="Times New Roman" w:cs="Times New Roman"/>
          <w:sz w:val="24"/>
          <w:szCs w:val="24"/>
        </w:rPr>
      </w:pPr>
      <w:r w:rsidRPr="00C06AB9">
        <w:rPr>
          <w:rFonts w:ascii="Times New Roman" w:hAnsi="Times New Roman" w:cs="Times New Roman"/>
          <w:sz w:val="24"/>
          <w:szCs w:val="24"/>
        </w:rPr>
        <w:t>The  institution  needs  to  double  effort  in  securing  quality  places  of  industrial  attachment  for  student  during  SIWES</w:t>
      </w:r>
      <w:r w:rsidR="005A67B3" w:rsidRPr="00C06AB9">
        <w:rPr>
          <w:rFonts w:ascii="Times New Roman" w:hAnsi="Times New Roman" w:cs="Times New Roman"/>
          <w:sz w:val="24"/>
          <w:szCs w:val="24"/>
        </w:rPr>
        <w:t>.</w:t>
      </w:r>
    </w:p>
    <w:p w:rsidR="009D45C4" w:rsidRPr="00C06AB9" w:rsidRDefault="009D45C4" w:rsidP="00C06AB9">
      <w:pPr>
        <w:jc w:val="both"/>
        <w:rPr>
          <w:rFonts w:ascii="Times New Roman" w:hAnsi="Times New Roman" w:cs="Times New Roman"/>
        </w:rPr>
      </w:pPr>
    </w:p>
    <w:sectPr w:rsidR="009D45C4" w:rsidRPr="00C06AB9" w:rsidSect="003F73E4">
      <w:footerReference w:type="default" r:id="rId8"/>
      <w:pgSz w:w="12240" w:h="15840"/>
      <w:pgMar w:top="1440" w:right="1440" w:bottom="1170" w:left="1440" w:header="720" w:footer="720" w:gutter="0"/>
      <w:pgBorders w:display="firstPage" w:offsetFrom="page">
        <w:top w:val="cabins" w:sz="31" w:space="24" w:color="auto"/>
        <w:left w:val="cabins" w:sz="31" w:space="24" w:color="auto"/>
        <w:bottom w:val="cabins" w:sz="31" w:space="24" w:color="auto"/>
        <w:right w:val="cabins" w:sz="31"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0BBF" w:rsidRDefault="009F0BBF" w:rsidP="00D9680C">
      <w:pPr>
        <w:spacing w:after="0" w:line="240" w:lineRule="auto"/>
      </w:pPr>
      <w:r>
        <w:separator/>
      </w:r>
    </w:p>
  </w:endnote>
  <w:endnote w:type="continuationSeparator" w:id="1">
    <w:p w:rsidR="009F0BBF" w:rsidRDefault="009F0BBF" w:rsidP="00D968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764067"/>
      <w:docPartObj>
        <w:docPartGallery w:val="Page Numbers (Bottom of Page)"/>
        <w:docPartUnique/>
      </w:docPartObj>
    </w:sdtPr>
    <w:sdtContent>
      <w:p w:rsidR="00E410C7" w:rsidRDefault="00E410C7">
        <w:pPr>
          <w:pStyle w:val="Footer"/>
          <w:jc w:val="center"/>
        </w:pPr>
        <w:fldSimple w:instr=" PAGE   \* MERGEFORMAT ">
          <w:r w:rsidR="009C5789">
            <w:rPr>
              <w:noProof/>
            </w:rPr>
            <w:t>4</w:t>
          </w:r>
        </w:fldSimple>
      </w:p>
    </w:sdtContent>
  </w:sdt>
  <w:p w:rsidR="00E410C7" w:rsidRDefault="00E410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0BBF" w:rsidRDefault="009F0BBF" w:rsidP="00D9680C">
      <w:pPr>
        <w:spacing w:after="0" w:line="240" w:lineRule="auto"/>
      </w:pPr>
      <w:r>
        <w:separator/>
      </w:r>
    </w:p>
  </w:footnote>
  <w:footnote w:type="continuationSeparator" w:id="1">
    <w:p w:rsidR="009F0BBF" w:rsidRDefault="009F0BBF" w:rsidP="00D9680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E7BC9"/>
    <w:multiLevelType w:val="hybridMultilevel"/>
    <w:tmpl w:val="EDB855AC"/>
    <w:lvl w:ilvl="0" w:tplc="3EAEF674">
      <w:start w:val="1"/>
      <w:numFmt w:val="lowerRoman"/>
      <w:lvlText w:val="%1."/>
      <w:lvlJc w:val="left"/>
      <w:pPr>
        <w:ind w:left="810" w:hanging="72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01E25872"/>
    <w:multiLevelType w:val="hybridMultilevel"/>
    <w:tmpl w:val="7752197E"/>
    <w:lvl w:ilvl="0" w:tplc="3F0AC8D2">
      <w:start w:val="1"/>
      <w:numFmt w:val="lowerRoman"/>
      <w:lvlText w:val="%1."/>
      <w:lvlJc w:val="left"/>
      <w:pPr>
        <w:ind w:left="810" w:hanging="72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03586CFB"/>
    <w:multiLevelType w:val="hybridMultilevel"/>
    <w:tmpl w:val="8F5C50A6"/>
    <w:lvl w:ilvl="0" w:tplc="74069C5A">
      <w:start w:val="1"/>
      <w:numFmt w:val="lowerRoman"/>
      <w:lvlText w:val="%1."/>
      <w:lvlJc w:val="left"/>
      <w:pPr>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E4228D"/>
    <w:multiLevelType w:val="hybridMultilevel"/>
    <w:tmpl w:val="1CDED0B4"/>
    <w:lvl w:ilvl="0" w:tplc="10AAB4F0">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12527FDF"/>
    <w:multiLevelType w:val="hybridMultilevel"/>
    <w:tmpl w:val="FE3CD3A2"/>
    <w:lvl w:ilvl="0" w:tplc="ACD866F6">
      <w:start w:val="1"/>
      <w:numFmt w:val="lowerRoman"/>
      <w:lvlText w:val="%1."/>
      <w:lvlJc w:val="left"/>
      <w:pPr>
        <w:ind w:left="81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2917099"/>
    <w:multiLevelType w:val="multilevel"/>
    <w:tmpl w:val="EC8424CE"/>
    <w:lvl w:ilvl="0">
      <w:start w:val="5"/>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6">
    <w:nsid w:val="12CC4E69"/>
    <w:multiLevelType w:val="hybridMultilevel"/>
    <w:tmpl w:val="1A048F04"/>
    <w:lvl w:ilvl="0" w:tplc="2746166C">
      <w:start w:val="1"/>
      <w:numFmt w:val="lowerRoman"/>
      <w:lvlText w:val="%1."/>
      <w:lvlJc w:val="left"/>
      <w:pPr>
        <w:ind w:left="81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DB13DD"/>
    <w:multiLevelType w:val="hybridMultilevel"/>
    <w:tmpl w:val="DA1AB8D8"/>
    <w:lvl w:ilvl="0" w:tplc="E11A3274">
      <w:start w:val="1"/>
      <w:numFmt w:val="lowerRoman"/>
      <w:lvlText w:val="%1."/>
      <w:lvlJc w:val="left"/>
      <w:pPr>
        <w:ind w:left="81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5C1880"/>
    <w:multiLevelType w:val="hybridMultilevel"/>
    <w:tmpl w:val="1B1EA848"/>
    <w:lvl w:ilvl="0" w:tplc="4DCAD666">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195464FD"/>
    <w:multiLevelType w:val="hybridMultilevel"/>
    <w:tmpl w:val="ADAC1776"/>
    <w:lvl w:ilvl="0" w:tplc="64F6A5D8">
      <w:start w:val="1"/>
      <w:numFmt w:val="decimal"/>
      <w:lvlText w:val="%1."/>
      <w:lvlJc w:val="left"/>
      <w:pPr>
        <w:ind w:left="45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nsid w:val="1E235DBF"/>
    <w:multiLevelType w:val="multilevel"/>
    <w:tmpl w:val="8262550C"/>
    <w:lvl w:ilvl="0">
      <w:start w:val="3"/>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1">
    <w:nsid w:val="26AA7D6E"/>
    <w:multiLevelType w:val="hybridMultilevel"/>
    <w:tmpl w:val="31C83A5A"/>
    <w:lvl w:ilvl="0" w:tplc="E032A008">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2BDD0902"/>
    <w:multiLevelType w:val="hybridMultilevel"/>
    <w:tmpl w:val="75B87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584702"/>
    <w:multiLevelType w:val="multilevel"/>
    <w:tmpl w:val="12F6A3AA"/>
    <w:lvl w:ilvl="0">
      <w:start w:val="1"/>
      <w:numFmt w:val="decimal"/>
      <w:lvlText w:val="%1"/>
      <w:lvlJc w:val="left"/>
      <w:pPr>
        <w:ind w:left="360" w:hanging="360"/>
      </w:pPr>
      <w:rPr>
        <w:rFonts w:hint="default"/>
        <w:b w:val="0"/>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nsid w:val="57B45C9A"/>
    <w:multiLevelType w:val="hybridMultilevel"/>
    <w:tmpl w:val="477488FC"/>
    <w:lvl w:ilvl="0" w:tplc="BFEC5390">
      <w:start w:val="1"/>
      <w:numFmt w:val="lowerRoman"/>
      <w:lvlText w:val="%1."/>
      <w:lvlJc w:val="left"/>
      <w:pPr>
        <w:ind w:left="81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F735EF"/>
    <w:multiLevelType w:val="multilevel"/>
    <w:tmpl w:val="6CC892E2"/>
    <w:lvl w:ilvl="0">
      <w:start w:val="1"/>
      <w:numFmt w:val="decimal"/>
      <w:lvlText w:val="%1."/>
      <w:lvlJc w:val="left"/>
      <w:pPr>
        <w:ind w:left="360" w:hanging="360"/>
      </w:pPr>
      <w:rPr>
        <w:rFonts w:hint="default"/>
        <w:b/>
      </w:rPr>
    </w:lvl>
    <w:lvl w:ilv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nsid w:val="59F0155E"/>
    <w:multiLevelType w:val="hybridMultilevel"/>
    <w:tmpl w:val="BFE69442"/>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7">
    <w:nsid w:val="635A35DA"/>
    <w:multiLevelType w:val="hybridMultilevel"/>
    <w:tmpl w:val="814A59CE"/>
    <w:lvl w:ilvl="0" w:tplc="A536AEE0">
      <w:start w:val="1"/>
      <w:numFmt w:val="low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4002997"/>
    <w:multiLevelType w:val="multilevel"/>
    <w:tmpl w:val="9DCE898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ACD1A1D"/>
    <w:multiLevelType w:val="hybridMultilevel"/>
    <w:tmpl w:val="EBE8CC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A3474B4"/>
    <w:multiLevelType w:val="hybridMultilevel"/>
    <w:tmpl w:val="CFB258B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1">
    <w:nsid w:val="7AF96322"/>
    <w:multiLevelType w:val="hybridMultilevel"/>
    <w:tmpl w:val="BAE42EC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2">
    <w:nsid w:val="7B3F7C76"/>
    <w:multiLevelType w:val="multilevel"/>
    <w:tmpl w:val="0306379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nsid w:val="7C0A6855"/>
    <w:multiLevelType w:val="multilevel"/>
    <w:tmpl w:val="6E426726"/>
    <w:lvl w:ilvl="0">
      <w:start w:val="1"/>
      <w:numFmt w:val="decimal"/>
      <w:lvlText w:val="%1"/>
      <w:lvlJc w:val="left"/>
      <w:pPr>
        <w:ind w:left="720" w:hanging="720"/>
      </w:pPr>
      <w:rPr>
        <w:rFonts w:hint="default"/>
      </w:rPr>
    </w:lvl>
    <w:lvl w:ilv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6"/>
  </w:num>
  <w:num w:numId="2">
    <w:abstractNumId w:val="23"/>
  </w:num>
  <w:num w:numId="3">
    <w:abstractNumId w:val="22"/>
  </w:num>
  <w:num w:numId="4">
    <w:abstractNumId w:val="20"/>
  </w:num>
  <w:num w:numId="5">
    <w:abstractNumId w:val="9"/>
  </w:num>
  <w:num w:numId="6">
    <w:abstractNumId w:val="2"/>
  </w:num>
  <w:num w:numId="7">
    <w:abstractNumId w:val="17"/>
  </w:num>
  <w:num w:numId="8">
    <w:abstractNumId w:val="0"/>
  </w:num>
  <w:num w:numId="9">
    <w:abstractNumId w:val="1"/>
  </w:num>
  <w:num w:numId="10">
    <w:abstractNumId w:val="7"/>
  </w:num>
  <w:num w:numId="11">
    <w:abstractNumId w:val="6"/>
  </w:num>
  <w:num w:numId="12">
    <w:abstractNumId w:val="14"/>
  </w:num>
  <w:num w:numId="13">
    <w:abstractNumId w:val="3"/>
  </w:num>
  <w:num w:numId="14">
    <w:abstractNumId w:val="11"/>
  </w:num>
  <w:num w:numId="15">
    <w:abstractNumId w:val="4"/>
  </w:num>
  <w:num w:numId="16">
    <w:abstractNumId w:val="15"/>
  </w:num>
  <w:num w:numId="17">
    <w:abstractNumId w:val="8"/>
  </w:num>
  <w:num w:numId="18">
    <w:abstractNumId w:val="21"/>
  </w:num>
  <w:num w:numId="19">
    <w:abstractNumId w:val="13"/>
  </w:num>
  <w:num w:numId="20">
    <w:abstractNumId w:val="19"/>
  </w:num>
  <w:num w:numId="21">
    <w:abstractNumId w:val="12"/>
  </w:num>
  <w:num w:numId="22">
    <w:abstractNumId w:val="10"/>
  </w:num>
  <w:num w:numId="23">
    <w:abstractNumId w:val="5"/>
  </w:num>
  <w:num w:numId="2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F3B81"/>
    <w:rsid w:val="000832B9"/>
    <w:rsid w:val="000D5293"/>
    <w:rsid w:val="00105F38"/>
    <w:rsid w:val="001336D5"/>
    <w:rsid w:val="001528D3"/>
    <w:rsid w:val="00163CA8"/>
    <w:rsid w:val="001A6DD6"/>
    <w:rsid w:val="001D678B"/>
    <w:rsid w:val="001E5D8B"/>
    <w:rsid w:val="00202494"/>
    <w:rsid w:val="00214C2F"/>
    <w:rsid w:val="0021634D"/>
    <w:rsid w:val="00240072"/>
    <w:rsid w:val="00272676"/>
    <w:rsid w:val="002B3847"/>
    <w:rsid w:val="00301638"/>
    <w:rsid w:val="00377B51"/>
    <w:rsid w:val="00382C43"/>
    <w:rsid w:val="003F73E4"/>
    <w:rsid w:val="004F2A8F"/>
    <w:rsid w:val="004F3B81"/>
    <w:rsid w:val="004F4BBC"/>
    <w:rsid w:val="0052232B"/>
    <w:rsid w:val="00546DED"/>
    <w:rsid w:val="005A67B3"/>
    <w:rsid w:val="005C3ABD"/>
    <w:rsid w:val="00614108"/>
    <w:rsid w:val="00624B82"/>
    <w:rsid w:val="00641D0A"/>
    <w:rsid w:val="00714697"/>
    <w:rsid w:val="00767204"/>
    <w:rsid w:val="00774B2D"/>
    <w:rsid w:val="00853CF6"/>
    <w:rsid w:val="008939E5"/>
    <w:rsid w:val="009248B8"/>
    <w:rsid w:val="00924AE6"/>
    <w:rsid w:val="0096756F"/>
    <w:rsid w:val="009C5789"/>
    <w:rsid w:val="009D3C99"/>
    <w:rsid w:val="009D45C4"/>
    <w:rsid w:val="009F0BBF"/>
    <w:rsid w:val="00A42E1C"/>
    <w:rsid w:val="00A853DC"/>
    <w:rsid w:val="00A937B6"/>
    <w:rsid w:val="00AC4EA5"/>
    <w:rsid w:val="00BF192E"/>
    <w:rsid w:val="00C02451"/>
    <w:rsid w:val="00C024B6"/>
    <w:rsid w:val="00C06242"/>
    <w:rsid w:val="00C06AB9"/>
    <w:rsid w:val="00C25828"/>
    <w:rsid w:val="00C3302B"/>
    <w:rsid w:val="00C945A1"/>
    <w:rsid w:val="00D45CA4"/>
    <w:rsid w:val="00D9680C"/>
    <w:rsid w:val="00DE58D8"/>
    <w:rsid w:val="00E0176D"/>
    <w:rsid w:val="00E01BB8"/>
    <w:rsid w:val="00E10850"/>
    <w:rsid w:val="00E35F6E"/>
    <w:rsid w:val="00E410C7"/>
    <w:rsid w:val="00ED690E"/>
    <w:rsid w:val="00F536BE"/>
    <w:rsid w:val="00F563AA"/>
    <w:rsid w:val="00FA0114"/>
    <w:rsid w:val="00FB6014"/>
    <w:rsid w:val="00FC0CA6"/>
    <w:rsid w:val="00FD2A25"/>
    <w:rsid w:val="00FE61A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12" type="connector" idref="#_x0000_s1030"/>
        <o:r id="V:Rule13" type="connector" idref="#_x0000_s1028"/>
        <o:r id="V:Rule14" type="connector" idref="#_x0000_s1033"/>
        <o:r id="V:Rule15" type="connector" idref="#_x0000_s1034"/>
        <o:r id="V:Rule16" type="connector" idref="#_x0000_s1036"/>
        <o:r id="V:Rule17" type="connector" idref="#_x0000_s1029"/>
        <o:r id="V:Rule18" type="connector" idref="#_x0000_s1026"/>
        <o:r id="V:Rule19" type="connector" idref="#_x0000_s1035"/>
        <o:r id="V:Rule20" type="connector" idref="#_x0000_s1032"/>
        <o:r id="V:Rule21" type="connector" idref="#_x0000_s1027"/>
        <o:r id="V:Rule22"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B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3B81"/>
    <w:pPr>
      <w:ind w:left="720"/>
      <w:contextualSpacing/>
    </w:pPr>
  </w:style>
  <w:style w:type="paragraph" w:styleId="Footer">
    <w:name w:val="footer"/>
    <w:basedOn w:val="Normal"/>
    <w:link w:val="FooterChar"/>
    <w:uiPriority w:val="99"/>
    <w:unhideWhenUsed/>
    <w:rsid w:val="004F3B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B81"/>
  </w:style>
  <w:style w:type="paragraph" w:styleId="NormalWeb">
    <w:name w:val="Normal (Web)"/>
    <w:basedOn w:val="Normal"/>
    <w:uiPriority w:val="99"/>
    <w:semiHidden/>
    <w:unhideWhenUsed/>
    <w:rsid w:val="00E35F6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1634D"/>
    <w:rPr>
      <w:b/>
      <w:bCs/>
    </w:rPr>
  </w:style>
</w:styles>
</file>

<file path=word/webSettings.xml><?xml version="1.0" encoding="utf-8"?>
<w:webSettings xmlns:r="http://schemas.openxmlformats.org/officeDocument/2006/relationships" xmlns:w="http://schemas.openxmlformats.org/wordprocessingml/2006/main">
  <w:divs>
    <w:div w:id="419983770">
      <w:bodyDiv w:val="1"/>
      <w:marLeft w:val="0"/>
      <w:marRight w:val="0"/>
      <w:marTop w:val="0"/>
      <w:marBottom w:val="0"/>
      <w:divBdr>
        <w:top w:val="none" w:sz="0" w:space="0" w:color="auto"/>
        <w:left w:val="none" w:sz="0" w:space="0" w:color="auto"/>
        <w:bottom w:val="none" w:sz="0" w:space="0" w:color="auto"/>
        <w:right w:val="none" w:sz="0" w:space="0" w:color="auto"/>
      </w:divBdr>
    </w:div>
    <w:div w:id="1276405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D2E10-EF93-4489-B8AE-DCE844E56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2696</TotalTime>
  <Pages>19</Pages>
  <Words>2646</Words>
  <Characters>15088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PHYLUM</cp:lastModifiedBy>
  <cp:revision>3</cp:revision>
  <cp:lastPrinted>2025-04-11T09:03:00Z</cp:lastPrinted>
  <dcterms:created xsi:type="dcterms:W3CDTF">2025-04-09T11:32:00Z</dcterms:created>
  <dcterms:modified xsi:type="dcterms:W3CDTF">2025-04-11T09:21:00Z</dcterms:modified>
</cp:coreProperties>
</file>