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rtl w:val="0"/>
        </w:rPr>
        <w:t xml:space="preserve">FEMOLALA WINE </w:t>
      </w:r>
      <w:r w:rsidDel="00000000" w:rsidR="00000000" w:rsidRPr="00000000">
        <w:rPr>
          <w:rFonts w:ascii="Bookman Old Style" w:cs="Bookman Old Style" w:eastAsia="Bookman Old Style" w:hAnsi="Bookman Old Style"/>
          <w:b w:val="1"/>
          <w:sz w:val="26"/>
          <w:szCs w:val="26"/>
          <w:vertAlign w:val="baseline"/>
          <w:rtl w:val="0"/>
        </w:rPr>
        <w:t xml:space="preserve">STORE VENTURES,</w:t>
      </w:r>
      <w:r w:rsidDel="00000000" w:rsidR="00000000" w:rsidRPr="00000000">
        <w:rPr>
          <w:rFonts w:ascii="Bookman Old Style" w:cs="Bookman Old Style" w:eastAsia="Bookman Old Style" w:hAnsi="Bookman Old Style"/>
          <w:b w:val="1"/>
          <w:sz w:val="26"/>
          <w:szCs w:val="26"/>
          <w:rtl w:val="0"/>
        </w:rPr>
        <w:t xml:space="preserve">OKE</w:t>
      </w:r>
      <w:r w:rsidDel="00000000" w:rsidR="00000000" w:rsidRPr="00000000">
        <w:rPr>
          <w:rFonts w:ascii="Bookman Old Style" w:cs="Bookman Old Style" w:eastAsia="Bookman Old Style" w:hAnsi="Bookman Old Style"/>
          <w:b w:val="1"/>
          <w:sz w:val="26"/>
          <w:szCs w:val="26"/>
          <w:vertAlign w:val="baseline"/>
          <w:rtl w:val="0"/>
        </w:rPr>
        <w:t xml:space="preserve"> </w:t>
      </w:r>
      <w:r w:rsidDel="00000000" w:rsidR="00000000" w:rsidRPr="00000000">
        <w:rPr>
          <w:rFonts w:ascii="Bookman Old Style" w:cs="Bookman Old Style" w:eastAsia="Bookman Old Style" w:hAnsi="Bookman Old Style"/>
          <w:b w:val="1"/>
          <w:sz w:val="26"/>
          <w:szCs w:val="26"/>
          <w:rtl w:val="0"/>
        </w:rPr>
        <w:t xml:space="preserve">OSE</w:t>
      </w:r>
      <w:r w:rsidDel="00000000" w:rsidR="00000000" w:rsidRPr="00000000">
        <w:rPr>
          <w:rFonts w:ascii="Bookman Old Style" w:cs="Bookman Old Style" w:eastAsia="Bookman Old Style" w:hAnsi="Bookman Old Style"/>
          <w:b w:val="1"/>
          <w:sz w:val="26"/>
          <w:szCs w:val="26"/>
          <w:vertAlign w:val="baseline"/>
          <w:rtl w:val="0"/>
        </w:rPr>
        <w:t xml:space="preserve"> </w:t>
      </w:r>
      <w:r w:rsidDel="00000000" w:rsidR="00000000" w:rsidRPr="00000000">
        <w:rPr>
          <w:rFonts w:ascii="Bookman Old Style" w:cs="Bookman Old Style" w:eastAsia="Bookman Old Style" w:hAnsi="Bookman Old Style"/>
          <w:b w:val="1"/>
          <w:sz w:val="26"/>
          <w:szCs w:val="26"/>
          <w:rtl w:val="0"/>
        </w:rPr>
        <w:t xml:space="preserve">ROAD AGBEDE AREA,</w:t>
      </w:r>
      <w:r w:rsidDel="00000000" w:rsidR="00000000" w:rsidRPr="00000000">
        <w:rPr>
          <w:rFonts w:ascii="Bookman Old Style" w:cs="Bookman Old Style" w:eastAsia="Bookman Old Style" w:hAnsi="Bookman Old Style"/>
          <w:b w:val="1"/>
          <w:sz w:val="26"/>
          <w:szCs w:val="26"/>
          <w:vertAlign w:val="baseline"/>
          <w:rtl w:val="0"/>
        </w:rPr>
        <w:t xml:space="preserve">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Arial Black" w:cs="Arial Black" w:eastAsia="Arial Black" w:hAnsi="Arial Black"/>
          <w:b w:val="1"/>
          <w:sz w:val="36"/>
          <w:szCs w:val="36"/>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1"/>
          <w:sz w:val="36"/>
          <w:szCs w:val="36"/>
        </w:rPr>
      </w:pPr>
      <w:r w:rsidDel="00000000" w:rsidR="00000000" w:rsidRPr="00000000">
        <w:rPr>
          <w:rFonts w:ascii="Arial Black" w:cs="Arial Black" w:eastAsia="Arial Black" w:hAnsi="Arial Black"/>
          <w:b w:val="1"/>
          <w:sz w:val="36"/>
          <w:szCs w:val="36"/>
          <w:rtl w:val="0"/>
        </w:rPr>
        <w:t xml:space="preserve">SAKARIYAU SODIQ ENITAN</w:t>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w:t>
      </w:r>
      <w:r w:rsidDel="00000000" w:rsidR="00000000" w:rsidRPr="00000000">
        <w:rPr>
          <w:rFonts w:ascii="Arial Black" w:cs="Arial Black" w:eastAsia="Arial Black" w:hAnsi="Arial Black"/>
          <w:b w:val="1"/>
          <w:sz w:val="36"/>
          <w:szCs w:val="36"/>
          <w:rtl w:val="0"/>
        </w:rPr>
        <w:t xml:space="preserve">0040</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48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480" w:lineRule="auto"/>
        <w:jc w:val="left"/>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4B">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1.0 INTRODUCTION</w:t>
      </w:r>
      <w:r w:rsidDel="00000000" w:rsidR="00000000" w:rsidRPr="00000000">
        <w:rPr>
          <w:rtl w:val="0"/>
        </w:rPr>
      </w:r>
    </w:p>
    <w:p w:rsidR="00000000" w:rsidDel="00000000" w:rsidP="00000000" w:rsidRDefault="00000000" w:rsidRPr="00000000" w14:paraId="0000004C">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1.1 BACKGROUND OF THE STUDY ................................................................1</w:t>
      </w: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1.2 OBJECTIVES OF THE STUDY ....................................................................2</w:t>
      </w:r>
      <w:r w:rsidDel="00000000" w:rsidR="00000000" w:rsidRPr="00000000">
        <w:rPr>
          <w:rtl w:val="0"/>
        </w:rPr>
      </w:r>
    </w:p>
    <w:p w:rsidR="00000000" w:rsidDel="00000000" w:rsidP="00000000" w:rsidRDefault="00000000" w:rsidRPr="00000000" w14:paraId="0000004E">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1.3 SIGNIFICANCE OF THE STUDY ................................................................3</w:t>
      </w: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1.4 SCOPE OF THE STUDY ........................................................................... 4</w:t>
      </w: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1.5 METHODOLOGY ...................................................................................... 5</w:t>
      </w:r>
      <w:r w:rsidDel="00000000" w:rsidR="00000000" w:rsidRPr="00000000">
        <w:rPr>
          <w:rtl w:val="0"/>
        </w:rPr>
      </w:r>
    </w:p>
    <w:p w:rsidR="00000000" w:rsidDel="00000000" w:rsidP="00000000" w:rsidRDefault="00000000" w:rsidRPr="00000000" w14:paraId="00000051">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COMPANY OVERVIEW</w:t>
      </w:r>
      <w:r w:rsidDel="00000000" w:rsidR="00000000" w:rsidRPr="00000000">
        <w:rPr>
          <w:rtl w:val="0"/>
        </w:rPr>
      </w:r>
    </w:p>
    <w:p w:rsidR="00000000" w:rsidDel="00000000" w:rsidP="00000000" w:rsidRDefault="00000000" w:rsidRPr="00000000" w14:paraId="00000052">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2.1 COMPANY PROFILE ............................................................................. 6</w:t>
      </w:r>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2.2 VISION, MISSION, AND CORE VALUES ........................................... 7</w:t>
      </w: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2.3 PRODUCTS AND SERVICES ................................................................ 8</w:t>
      </w: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2.4 TARGET MARKET ................................................................................. 9</w:t>
      </w: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2.5 ORGANIZATIONAL STRUCTURE ..................................................... 10</w:t>
      </w: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58">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MARKETING ACTIVITIES AND STRATEGIES</w:t>
      </w: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3.1 MARKETING RESEARCH .................................................................. 11</w:t>
      </w: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3.2 MARKETING MIX (4PS) ...................................................................... 12</w:t>
      </w:r>
      <w:r w:rsidDel="00000000" w:rsidR="00000000" w:rsidRPr="00000000">
        <w:rPr>
          <w:rtl w:val="0"/>
        </w:rPr>
      </w:r>
    </w:p>
    <w:p w:rsidR="00000000" w:rsidDel="00000000" w:rsidP="00000000" w:rsidRDefault="00000000" w:rsidRPr="00000000" w14:paraId="0000005B">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3.3 ADVERTISING AND PROMOTION .................................................. 13</w:t>
      </w: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3.4 BRANDING AND CUSTOMER ENGAGEMENT ........................... 14</w:t>
      </w:r>
      <w:r w:rsidDel="00000000" w:rsidR="00000000" w:rsidRPr="00000000">
        <w:rPr>
          <w:rtl w:val="0"/>
        </w:rPr>
      </w:r>
    </w:p>
    <w:p w:rsidR="00000000" w:rsidDel="00000000" w:rsidP="00000000" w:rsidRDefault="00000000" w:rsidRPr="00000000" w14:paraId="0000005D">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3.5 COMPETITOR ANALYSIS .................................................................. 15</w:t>
      </w: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ROLES AND RESPONSIBILITIES DURING THE INTERNSHIP</w:t>
      </w:r>
      <w:r w:rsidDel="00000000" w:rsidR="00000000" w:rsidRPr="00000000">
        <w:rPr>
          <w:rtl w:val="0"/>
        </w:rPr>
      </w:r>
    </w:p>
    <w:p w:rsidR="00000000" w:rsidDel="00000000" w:rsidP="00000000" w:rsidRDefault="00000000" w:rsidRPr="00000000" w14:paraId="00000060">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4.1 INTERNSHIP ACTIVITIES AND TASKS ................................ 16</w:t>
      </w:r>
      <w:r w:rsidDel="00000000" w:rsidR="00000000" w:rsidRPr="00000000">
        <w:rPr>
          <w:rtl w:val="0"/>
        </w:rPr>
      </w:r>
    </w:p>
    <w:p w:rsidR="00000000" w:rsidDel="00000000" w:rsidP="00000000" w:rsidRDefault="00000000" w:rsidRPr="00000000" w14:paraId="00000061">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4.2 MARKETING CAMPAIGNS AND PROJECTS ....................... 17</w:t>
      </w:r>
      <w:r w:rsidDel="00000000" w:rsidR="00000000" w:rsidRPr="00000000">
        <w:rPr>
          <w:rtl w:val="0"/>
        </w:rPr>
      </w:r>
    </w:p>
    <w:p w:rsidR="00000000" w:rsidDel="00000000" w:rsidP="00000000" w:rsidRDefault="00000000" w:rsidRPr="00000000" w14:paraId="00000062">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4.3 SKILLS GAINED ........................................................................... 18</w:t>
      </w: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4.4 CHALLENGES ENCOUNTERED .............................................. 19</w:t>
      </w: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ANALYSIS AND CONCLUSION</w:t>
      </w:r>
      <w:r w:rsidDel="00000000" w:rsidR="00000000" w:rsidRPr="00000000">
        <w:rPr>
          <w:rtl w:val="0"/>
        </w:rPr>
      </w:r>
    </w:p>
    <w:p w:rsidR="00000000" w:rsidDel="00000000" w:rsidP="00000000" w:rsidRDefault="00000000" w:rsidRPr="00000000" w14:paraId="00000066">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5.1 ANALYSIS OF MARKETING PRACTICES ............................. 20</w:t>
      </w:r>
      <w:r w:rsidDel="00000000" w:rsidR="00000000" w:rsidRPr="00000000">
        <w:rPr>
          <w:rtl w:val="0"/>
        </w:rPr>
      </w:r>
    </w:p>
    <w:p w:rsidR="00000000" w:rsidDel="00000000" w:rsidP="00000000" w:rsidRDefault="00000000" w:rsidRPr="00000000" w14:paraId="00000067">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5.2 CONCLUSION ................................................................................. 21</w:t>
      </w:r>
      <w:r w:rsidDel="00000000" w:rsidR="00000000" w:rsidRPr="00000000">
        <w:rPr>
          <w:rtl w:val="0"/>
        </w:rPr>
      </w:r>
    </w:p>
    <w:p w:rsidR="00000000" w:rsidDel="00000000" w:rsidP="00000000" w:rsidRDefault="00000000" w:rsidRPr="00000000" w14:paraId="00000068">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5.3 RECOMMENDATIONS ................................................................ 22</w:t>
      </w:r>
      <w:r w:rsidDel="00000000" w:rsidR="00000000" w:rsidRPr="00000000">
        <w:rPr>
          <w:rtl w:val="0"/>
        </w:rPr>
      </w:r>
    </w:p>
    <w:p w:rsidR="00000000" w:rsidDel="00000000" w:rsidP="00000000" w:rsidRDefault="00000000" w:rsidRPr="00000000" w14:paraId="00000069">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REFERENCES ...................................................................................... 23</w:t>
      </w: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1: INTRODUCTION</w:t>
      </w: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is a prominent supermarket located in [Ilorin, Kwara State, Nig]. The supermarket aims to provide a wide variety of high-quality products, ranging from groceries to electronics, at affordable prices. With its growing customer base, De Globalize Ventures has established itself as a trusted and reliable retailer in the community. The store also focuses on delivering excellent customer service, fostering strong relationships with its customers, and employing innovative marketing strategies to attract and retain consumers.</w:t>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the Study</w:t>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 of this internship was to gain hands-on experience in marketing, specifically in the retail supermarket sector. The key goals included:</w:t>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&gt;Learning and applying marketing strategies in a real-world environment.</w:t>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&gt;Gaining insights into customer behavior and their purchasing decisions.</w:t>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&gt;Assisting in the development of marketing campaigns, including promotional activities.</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&gt;Analyzing market trends and competitor strategies.</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&gt;Enhancing communication, data analysis, and teamwork skills.</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the Study</w:t>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study is significant as it bridges the gap between theoretical marketing knowledge and its practical application. Through this internship at De Globalize Ventures, I gained valuable insights into the retail industry and marketing practices. The experience equipped me with the necessary skills and knowledge to pursue a successful career in marketing.</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Scope of the Study</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scope of this study encompasses the marketing activities and strategies implemented by </w:t>
      </w: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during my internship. It includes an overview of the company, its marketing mix, promotional activities, and customer engagement strategies. The report also covers my role in various marketing campaigns and tasks related to the promotion of the supermarket.</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Methodology</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internship, I gathered data through:</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Observing marketing activities within the supermarket.</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Participating in brainstorming sessions and marketing meetings.</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Analyzing sales data and customer feedback.</w:t>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Assisting in promotional events and campaigns.</w:t>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Conducting informal surveys with customers to gather insights on their preferences.</w:t>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2: COMPANY OVERVIEW</w:t>
      </w: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Company Profile</w:t>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was founded in [2018] with the goal of offering a wide range of products and services to meet the everyday needs of customers. The supermarket specializes in groceries, fresh produce, household items, electronics, and personal care products. With its customer-centric approach, the store has earned a strong reputation in the local market.</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Vision, Mission, and Core Values</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Vision: To be the leading supermarket chain in [Ilorin] by providing quality products and exceptional customer service.</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Mission: To deliver affordable products, superior quality, and a satisfying shopping experience while meeting the needs of our customers.</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Core Values:</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Focus: Ensuring customers are at the center of everything we do.</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Integrity: Operating honestly and transparently.</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Innovation: Continuously improving our products and services.</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Community Engagement: Supporting local communities through various programs and initiatives.</w:t>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offers a diverse range of products, including:</w:t>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Groceries: Canned goods, beverages, dairy products, and frozen foods.</w:t>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Fresh Produce: Vegetables, fruits, and meats.</w:t>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Household Items: Cleaning supplies, kitchenware, and personal care products.</w:t>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Electronics: Small household appliances, mobile phones, and accessories. The store also offers delivery services and special promotions, such as holiday discounts and loyalty programs.</w:t>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primarily targets middle-class families, working professionals, and students. The supermarket caters to a broad customer demographic, focusing on convenience, affordability, and quality. The target market consists of individuals aged 25-50, with an income level that allows for discretionary spending on essential products and occasional luxury items.</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Organizational Structure</w:t>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operates with a hierarchical organizational structure:</w:t>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General Manager: Oversees all operations.</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Department: Responsible for promoting the store and managing advertising campaigns.</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Sales Department: Handles in-store customer service and product sales.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Operations Department: Manages inventory, stocking, and logistics.</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Service Department: Assists with customer queries and returns.</w:t>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F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ACTIVITIES AND STRATEGIES</w:t>
      </w: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Marketing Research</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 at </w:t>
      </w: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frequently conducts market research to understand customer needs, monitor industry trends, and track competitor performance. Research methods include customer surveys, sales data analysis, and online reviews. This data helps shape marketing strategies and improve decision-making.</w:t>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Marketing Mix (4Ps)</w:t>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Product: The supermarket provides a variety of products to meet the diverse needs of its customers, including high-quality groceries and exclusive products.</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Price: The store uses competitive pricing strategies, offering affordable prices while maintaining product quality.</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Place: </w:t>
      </w: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is conveniently located with ample parking. The store layout is designed to ensure easy access to key product categories.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Promotion: Promotional activities include sales events, in-store discounts, social media campaigns, and seasonal offers aimed at attracting new customers and retaining existing ones.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Advertising and Promotion</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uses a mix of traditional and digital advertising:</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Traditional Advertising: Flyers, posters, and banners in the local community.</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Digital Advertising: Social media platforms (Facebook, Instagram) and Google Ads to reach a wider audience.</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Sales Promotions: Time-limited offers, holiday discounts, and exclusive loyalty rewards for repeat customers.</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Branding and Customer Engagement</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maintains strong branding by focusing on customer satisfaction, quality products, and community involvement. They engage customers through social media, in-store promotions, and loyalty programs. Regular customer feedback is encouraged to ensure continuous improvement.</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Competitor Analysis</w:t>
      </w:r>
    </w:p>
    <w:p w:rsidR="00000000" w:rsidDel="00000000" w:rsidP="00000000" w:rsidRDefault="00000000" w:rsidRPr="00000000" w14:paraId="00000115">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competes with other supermarkets in the region, including [Goodies Supermarket] and [Fawas Supermarket]. The key differentiators for De Globalize Ventures include its customer-focused approach, better pricing strategies, and a wider range of high-quality fresh produce.</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2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ROLES AND RESPONSIBILITIES DURING THE INTERNSHIP</w:t>
      </w:r>
      <w:r w:rsidDel="00000000" w:rsidR="00000000" w:rsidRPr="00000000">
        <w:rPr>
          <w:rtl w:val="0"/>
        </w:rPr>
      </w:r>
    </w:p>
    <w:p w:rsidR="00000000" w:rsidDel="00000000" w:rsidP="00000000" w:rsidRDefault="00000000" w:rsidRPr="00000000" w14:paraId="00000124">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Internship Activities and Tasks</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internship, I participated in various marketing activities, including:</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Assisting with the design and execution of promotional campaigns.</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Analyzing sales data to understand customer preferences and trends.</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Managing social media posts and customer engagement.</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Supporting in-store promotional events and customer interactions.</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Marketing Campaigns and Projects</w:t>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was involved in a summer sales campaign, where I helped coordinate the promotion of discounted items. This included creating digital content, helping with flyer distribution, and tracking customer feedback to measure the campaign’s success.</w:t>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Skills Gained</w:t>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Throughout my internship, I gained critical skills such as:</w:t>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Communication: Interacting with customers and team members.</w:t>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Data Analysis: Analyzing sales and customer data to develop insights.</w:t>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Creativity: Designing promotional materials and content for social media.</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Challenges Encountered</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One of the challenges I encountered was managing multiple tasks within tight deadlines, especially during large promotional events. However, I learned time management skills and how to prioritize tasks effectively.</w:t>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5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ANALYSIS AND CONCLUSION</w:t>
      </w:r>
      <w:r w:rsidDel="00000000" w:rsidR="00000000" w:rsidRPr="00000000">
        <w:rPr>
          <w:rtl w:val="0"/>
        </w:rPr>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Analysis of Marketing Practices</w:t>
      </w:r>
    </w:p>
    <w:p w:rsidR="00000000" w:rsidDel="00000000" w:rsidP="00000000" w:rsidRDefault="00000000" w:rsidRPr="00000000" w14:paraId="0000015F">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Femolala wine store </w:t>
      </w:r>
      <w:r w:rsidDel="00000000" w:rsidR="00000000" w:rsidRPr="00000000">
        <w:rPr>
          <w:rFonts w:ascii="Times New Roman" w:cs="Times New Roman" w:eastAsia="Times New Roman" w:hAnsi="Times New Roman"/>
          <w:sz w:val="26"/>
          <w:szCs w:val="26"/>
          <w:vertAlign w:val="baseline"/>
          <w:rtl w:val="0"/>
        </w:rPr>
        <w:t xml:space="preserve">Ventures effectively utilizes the marketing mix to attract and retain customers. The supermarket’s use of promotional events and digital advertising has helped it maintain a strong customer base. However, there is potential for improvement in its online shopping platform to better serve customers in a digital age.</w:t>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Conclusion</w:t>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internship experience has provided me with valuable insights into the practical application of marketing strategies in the retail industry. I have gained hands-on experience in customer engagement, advertising, and promotional campaigns, which will be beneficial for my career in marketing.</w:t>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w:t>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Improve the online shopping experience to cater to a tech-savvy customer base.</w:t>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Increase social media engagement through more interactive content like polls and customer feedback.</w:t>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Consider expanding the loyalty program to reward more frequent customers.</w:t>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tl w:val="0"/>
        </w:rPr>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