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4ED" w:rsidRDefault="00D754ED" w:rsidP="00D754ED">
      <w:pPr>
        <w:spacing w:after="0" w:line="240" w:lineRule="auto"/>
        <w:jc w:val="center"/>
        <w:rPr>
          <w:rFonts w:ascii="Times New Roman" w:hAnsi="Times New Roman" w:cs="Times New Roman"/>
          <w:b/>
          <w:sz w:val="28"/>
          <w:szCs w:val="24"/>
        </w:rPr>
      </w:pPr>
      <w:r>
        <w:object w:dxaOrig="12397" w:dyaOrig="11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79.1pt" o:ole="">
            <v:imagedata r:id="rId5" o:title=""/>
          </v:shape>
          <o:OLEObject Type="Embed" ProgID="CorelDRAW.Graphic.13" ShapeID="_x0000_i1025" DrawAspect="Content" ObjectID="_1805802157" r:id="rId6"/>
        </w:object>
      </w:r>
    </w:p>
    <w:p w:rsidR="00D754ED" w:rsidRDefault="00D754ED" w:rsidP="00D754ED">
      <w:pPr>
        <w:spacing w:after="0" w:line="240" w:lineRule="auto"/>
        <w:jc w:val="center"/>
        <w:rPr>
          <w:rFonts w:ascii="Times New Roman" w:hAnsi="Times New Roman" w:cs="Times New Roman"/>
          <w:b/>
          <w:sz w:val="28"/>
          <w:szCs w:val="24"/>
        </w:rPr>
      </w:pPr>
    </w:p>
    <w:p w:rsidR="00D754ED" w:rsidRPr="00F84707" w:rsidRDefault="00D754ED" w:rsidP="00D754ED">
      <w:pPr>
        <w:spacing w:after="0" w:line="240" w:lineRule="auto"/>
        <w:jc w:val="center"/>
        <w:rPr>
          <w:rFonts w:ascii="Times New Roman" w:hAnsi="Times New Roman" w:cs="Times New Roman"/>
          <w:b/>
          <w:sz w:val="28"/>
          <w:szCs w:val="24"/>
        </w:rPr>
      </w:pPr>
      <w:r w:rsidRPr="00F84707">
        <w:rPr>
          <w:rFonts w:ascii="Times New Roman" w:hAnsi="Times New Roman" w:cs="Times New Roman"/>
          <w:b/>
          <w:sz w:val="28"/>
          <w:szCs w:val="24"/>
        </w:rPr>
        <w:t>TECHNICAL REPORT ON THE STUDENT INDUSTRIAL WORK EXPERIENCE SCHEME (SIWES)</w:t>
      </w:r>
    </w:p>
    <w:p w:rsidR="00D754ED" w:rsidRDefault="00D754ED" w:rsidP="00D754ED">
      <w:pPr>
        <w:spacing w:after="0"/>
        <w:jc w:val="center"/>
        <w:rPr>
          <w:rFonts w:ascii="Times New Roman" w:hAnsi="Times New Roman" w:cs="Times New Roman"/>
          <w:sz w:val="24"/>
          <w:szCs w:val="24"/>
        </w:rPr>
      </w:pPr>
    </w:p>
    <w:p w:rsidR="00D754ED" w:rsidRDefault="00D754ED" w:rsidP="00D754ED">
      <w:pPr>
        <w:spacing w:after="0"/>
        <w:jc w:val="center"/>
        <w:rPr>
          <w:rFonts w:ascii="Monotype Corsiva" w:hAnsi="Monotype Corsiva" w:cs="Times New Roman"/>
          <w:b/>
          <w:i/>
          <w:sz w:val="34"/>
          <w:szCs w:val="24"/>
        </w:rPr>
      </w:pPr>
    </w:p>
    <w:p w:rsidR="00D754ED" w:rsidRPr="00F84707" w:rsidRDefault="00D754ED" w:rsidP="00D754ED">
      <w:pPr>
        <w:tabs>
          <w:tab w:val="center" w:pos="4680"/>
          <w:tab w:val="left" w:pos="6686"/>
        </w:tabs>
        <w:spacing w:after="0"/>
        <w:rPr>
          <w:rFonts w:ascii="Monotype Corsiva" w:hAnsi="Monotype Corsiva" w:cs="Times New Roman"/>
          <w:b/>
          <w:i/>
          <w:sz w:val="34"/>
          <w:szCs w:val="24"/>
        </w:rPr>
      </w:pPr>
      <w:r>
        <w:rPr>
          <w:rFonts w:ascii="Monotype Corsiva" w:hAnsi="Monotype Corsiva" w:cs="Times New Roman"/>
          <w:b/>
          <w:i/>
          <w:sz w:val="34"/>
          <w:szCs w:val="24"/>
        </w:rPr>
        <w:tab/>
      </w:r>
      <w:r w:rsidRPr="00F84707">
        <w:rPr>
          <w:rFonts w:ascii="Monotype Corsiva" w:hAnsi="Monotype Corsiva" w:cs="Times New Roman"/>
          <w:b/>
          <w:i/>
          <w:sz w:val="34"/>
          <w:szCs w:val="24"/>
        </w:rPr>
        <w:t>HELD AT</w:t>
      </w:r>
      <w:r>
        <w:rPr>
          <w:rFonts w:ascii="Monotype Corsiva" w:hAnsi="Monotype Corsiva" w:cs="Times New Roman"/>
          <w:b/>
          <w:i/>
          <w:sz w:val="34"/>
          <w:szCs w:val="24"/>
        </w:rPr>
        <w:tab/>
      </w:r>
    </w:p>
    <w:p w:rsidR="00D754ED" w:rsidRPr="00F84707" w:rsidRDefault="00D754ED" w:rsidP="00D754ED">
      <w:pPr>
        <w:spacing w:after="0"/>
        <w:jc w:val="center"/>
        <w:rPr>
          <w:rFonts w:ascii="Times New Roman" w:hAnsi="Times New Roman" w:cs="Times New Roman"/>
          <w:b/>
          <w:sz w:val="36"/>
          <w:szCs w:val="24"/>
        </w:rPr>
      </w:pPr>
      <w:r>
        <w:rPr>
          <w:rFonts w:ascii="Times New Roman" w:hAnsi="Times New Roman" w:cs="Times New Roman"/>
          <w:b/>
          <w:sz w:val="36"/>
          <w:szCs w:val="24"/>
        </w:rPr>
        <w:t>KWARA TV</w:t>
      </w:r>
    </w:p>
    <w:p w:rsidR="00D754ED" w:rsidRPr="003C0489" w:rsidRDefault="00D754ED" w:rsidP="00D754ED">
      <w:pPr>
        <w:spacing w:after="0"/>
        <w:jc w:val="center"/>
        <w:rPr>
          <w:rFonts w:ascii="Times New Roman" w:hAnsi="Times New Roman" w:cs="Times New Roman"/>
          <w:b/>
          <w:szCs w:val="24"/>
        </w:rPr>
      </w:pPr>
      <w:r>
        <w:rPr>
          <w:rFonts w:ascii="Times New Roman" w:hAnsi="Times New Roman" w:cs="Times New Roman"/>
          <w:b/>
          <w:szCs w:val="24"/>
        </w:rPr>
        <w:t>PHASE 2, OYUN STREET, BEHINDE BOVAS FILLING STATION APATA YAKUBA</w:t>
      </w:r>
      <w:r w:rsidRPr="003C0489">
        <w:rPr>
          <w:rFonts w:ascii="Times New Roman" w:hAnsi="Times New Roman" w:cs="Times New Roman"/>
          <w:b/>
          <w:szCs w:val="24"/>
        </w:rPr>
        <w:t>, ILORIN KWARA STATE</w:t>
      </w:r>
    </w:p>
    <w:p w:rsidR="00D754ED" w:rsidRDefault="00D754ED" w:rsidP="00D754ED">
      <w:pPr>
        <w:spacing w:after="0"/>
        <w:jc w:val="center"/>
        <w:rPr>
          <w:rFonts w:ascii="Times New Roman" w:hAnsi="Times New Roman" w:cs="Times New Roman"/>
          <w:b/>
          <w:sz w:val="24"/>
          <w:szCs w:val="24"/>
        </w:rPr>
      </w:pPr>
    </w:p>
    <w:p w:rsidR="00D754ED" w:rsidRDefault="00D754ED" w:rsidP="00D754ED">
      <w:pPr>
        <w:spacing w:after="0"/>
        <w:rPr>
          <w:rFonts w:ascii="Times New Roman" w:hAnsi="Times New Roman" w:cs="Times New Roman"/>
          <w:b/>
          <w:sz w:val="24"/>
          <w:szCs w:val="24"/>
        </w:rPr>
      </w:pPr>
    </w:p>
    <w:p w:rsidR="00D754ED" w:rsidRDefault="00D754ED" w:rsidP="00D754ED">
      <w:pPr>
        <w:spacing w:after="0"/>
        <w:jc w:val="center"/>
        <w:rPr>
          <w:rFonts w:ascii="Times New Roman" w:hAnsi="Times New Roman" w:cs="Times New Roman"/>
          <w:b/>
          <w:sz w:val="24"/>
          <w:szCs w:val="24"/>
        </w:rPr>
      </w:pPr>
    </w:p>
    <w:p w:rsidR="00D754ED" w:rsidRPr="00F84707" w:rsidRDefault="00D754ED" w:rsidP="00D754ED">
      <w:pPr>
        <w:spacing w:after="0"/>
        <w:jc w:val="center"/>
        <w:rPr>
          <w:rFonts w:ascii="Monotype Corsiva" w:hAnsi="Monotype Corsiva" w:cs="Times New Roman"/>
          <w:b/>
          <w:sz w:val="36"/>
          <w:szCs w:val="24"/>
        </w:rPr>
      </w:pPr>
      <w:r w:rsidRPr="00F84707">
        <w:rPr>
          <w:rFonts w:ascii="Monotype Corsiva" w:hAnsi="Monotype Corsiva" w:cs="Times New Roman"/>
          <w:b/>
          <w:sz w:val="36"/>
          <w:szCs w:val="24"/>
        </w:rPr>
        <w:t>BY</w:t>
      </w:r>
    </w:p>
    <w:p w:rsidR="00D754ED" w:rsidRPr="00F84707" w:rsidRDefault="00D754ED" w:rsidP="00D754ED">
      <w:pPr>
        <w:spacing w:after="0"/>
        <w:jc w:val="center"/>
        <w:rPr>
          <w:rFonts w:ascii="Times New Roman" w:hAnsi="Times New Roman" w:cs="Times New Roman"/>
          <w:b/>
          <w:sz w:val="12"/>
          <w:szCs w:val="24"/>
        </w:rPr>
      </w:pPr>
    </w:p>
    <w:p w:rsidR="00D754ED" w:rsidRPr="00F84707" w:rsidRDefault="00D754ED" w:rsidP="00D754ED">
      <w:pPr>
        <w:spacing w:after="0" w:line="240" w:lineRule="auto"/>
        <w:jc w:val="center"/>
        <w:rPr>
          <w:rFonts w:ascii="Elephant" w:hAnsi="Elephant" w:cs="Times New Roman"/>
          <w:b/>
          <w:sz w:val="26"/>
          <w:szCs w:val="24"/>
        </w:rPr>
      </w:pPr>
      <w:r>
        <w:rPr>
          <w:rFonts w:ascii="Elephant" w:hAnsi="Elephant" w:cs="Times New Roman"/>
          <w:b/>
          <w:sz w:val="26"/>
          <w:szCs w:val="24"/>
        </w:rPr>
        <w:t>BELLO MONSURAT LOLADE</w:t>
      </w:r>
    </w:p>
    <w:p w:rsidR="00D754ED" w:rsidRPr="00F84707" w:rsidRDefault="00D754ED" w:rsidP="00D754ED">
      <w:pPr>
        <w:spacing w:after="0"/>
        <w:jc w:val="center"/>
        <w:rPr>
          <w:rFonts w:ascii="Times New Roman" w:hAnsi="Times New Roman" w:cs="Times New Roman"/>
          <w:b/>
          <w:i/>
          <w:sz w:val="34"/>
          <w:szCs w:val="24"/>
        </w:rPr>
      </w:pPr>
      <w:r>
        <w:rPr>
          <w:rFonts w:ascii="Times New Roman" w:hAnsi="Times New Roman" w:cs="Times New Roman"/>
          <w:b/>
          <w:i/>
          <w:sz w:val="34"/>
          <w:szCs w:val="24"/>
        </w:rPr>
        <w:t>ND/23/MAC/PT/0623</w:t>
      </w:r>
    </w:p>
    <w:p w:rsidR="00D754ED" w:rsidRDefault="00D754ED" w:rsidP="00D754ED">
      <w:pPr>
        <w:spacing w:after="0"/>
        <w:jc w:val="both"/>
        <w:rPr>
          <w:rFonts w:ascii="Times New Roman" w:hAnsi="Times New Roman" w:cs="Times New Roman"/>
          <w:sz w:val="24"/>
          <w:szCs w:val="24"/>
        </w:rPr>
      </w:pPr>
    </w:p>
    <w:p w:rsidR="00D754ED" w:rsidRDefault="00D754ED" w:rsidP="00D754ED">
      <w:pPr>
        <w:spacing w:after="0"/>
        <w:jc w:val="both"/>
        <w:rPr>
          <w:rFonts w:ascii="Times New Roman" w:hAnsi="Times New Roman" w:cs="Times New Roman"/>
          <w:sz w:val="24"/>
          <w:szCs w:val="24"/>
        </w:rPr>
      </w:pPr>
    </w:p>
    <w:p w:rsidR="00D754ED" w:rsidRDefault="00D754ED" w:rsidP="00D754ED">
      <w:pPr>
        <w:spacing w:after="0"/>
        <w:jc w:val="both"/>
        <w:rPr>
          <w:rFonts w:ascii="Times New Roman" w:hAnsi="Times New Roman" w:cs="Times New Roman"/>
          <w:sz w:val="24"/>
          <w:szCs w:val="24"/>
        </w:rPr>
      </w:pPr>
    </w:p>
    <w:p w:rsidR="00D754ED" w:rsidRPr="00BE3C24" w:rsidRDefault="00D754ED" w:rsidP="00D754ED">
      <w:pPr>
        <w:spacing w:after="0" w:line="360" w:lineRule="auto"/>
        <w:jc w:val="center"/>
        <w:rPr>
          <w:rFonts w:ascii="Algerian" w:hAnsi="Algerian" w:cs="Times New Roman"/>
          <w:b/>
          <w:i/>
          <w:sz w:val="26"/>
          <w:szCs w:val="24"/>
        </w:rPr>
      </w:pPr>
      <w:r w:rsidRPr="00BE3C24">
        <w:rPr>
          <w:rFonts w:ascii="Algerian" w:hAnsi="Algerian" w:cs="Times New Roman"/>
          <w:b/>
          <w:i/>
          <w:sz w:val="30"/>
          <w:szCs w:val="24"/>
        </w:rPr>
        <w:t>SUBMITTED TO:</w:t>
      </w:r>
    </w:p>
    <w:p w:rsidR="00D754ED" w:rsidRPr="00F84707" w:rsidRDefault="00D754ED" w:rsidP="00D754ED">
      <w:pPr>
        <w:spacing w:after="0"/>
        <w:jc w:val="center"/>
        <w:rPr>
          <w:rFonts w:ascii="Tahoma" w:hAnsi="Tahoma" w:cs="Tahoma"/>
          <w:b/>
          <w:sz w:val="30"/>
          <w:szCs w:val="24"/>
        </w:rPr>
      </w:pPr>
      <w:r w:rsidRPr="00F84707">
        <w:rPr>
          <w:rFonts w:ascii="Tahoma" w:hAnsi="Tahoma" w:cs="Tahoma"/>
          <w:b/>
          <w:sz w:val="30"/>
          <w:szCs w:val="24"/>
        </w:rPr>
        <w:t>DEPARTM</w:t>
      </w:r>
      <w:r>
        <w:rPr>
          <w:rFonts w:ascii="Tahoma" w:hAnsi="Tahoma" w:cs="Tahoma"/>
          <w:b/>
          <w:sz w:val="30"/>
          <w:szCs w:val="24"/>
        </w:rPr>
        <w:t>ENT OF MASS COMMUNICATION</w:t>
      </w:r>
      <w:r w:rsidRPr="00F84707">
        <w:rPr>
          <w:rFonts w:ascii="Tahoma" w:hAnsi="Tahoma" w:cs="Tahoma"/>
          <w:b/>
          <w:sz w:val="30"/>
          <w:szCs w:val="24"/>
        </w:rPr>
        <w:t xml:space="preserve"> </w:t>
      </w:r>
    </w:p>
    <w:p w:rsidR="00D754ED" w:rsidRPr="00F84707" w:rsidRDefault="00D754ED" w:rsidP="00D754ED">
      <w:pPr>
        <w:spacing w:after="0"/>
        <w:jc w:val="center"/>
        <w:rPr>
          <w:rFonts w:ascii="Tahoma" w:hAnsi="Tahoma" w:cs="Tahoma"/>
          <w:b/>
          <w:sz w:val="30"/>
          <w:szCs w:val="24"/>
        </w:rPr>
      </w:pPr>
      <w:r w:rsidRPr="00F84707">
        <w:rPr>
          <w:rFonts w:ascii="Tahoma" w:hAnsi="Tahoma" w:cs="Tahoma"/>
          <w:b/>
          <w:sz w:val="30"/>
          <w:szCs w:val="24"/>
        </w:rPr>
        <w:t>KWARA STATE POLYTECHNIC,</w:t>
      </w:r>
    </w:p>
    <w:p w:rsidR="00D754ED" w:rsidRPr="00F84707" w:rsidRDefault="00D754ED" w:rsidP="00D754ED">
      <w:pPr>
        <w:spacing w:after="0"/>
        <w:jc w:val="center"/>
        <w:rPr>
          <w:rFonts w:ascii="Tahoma" w:hAnsi="Tahoma" w:cs="Tahoma"/>
          <w:b/>
          <w:sz w:val="30"/>
          <w:szCs w:val="24"/>
        </w:rPr>
      </w:pPr>
      <w:r>
        <w:rPr>
          <w:rFonts w:ascii="Tahoma" w:hAnsi="Tahoma" w:cs="Tahoma"/>
          <w:b/>
          <w:sz w:val="30"/>
          <w:szCs w:val="24"/>
        </w:rPr>
        <w:t>INSTITUTE OF INFORMATION AND COMMUNICATION</w:t>
      </w:r>
      <w:r w:rsidRPr="00F84707">
        <w:rPr>
          <w:rFonts w:ascii="Tahoma" w:hAnsi="Tahoma" w:cs="Tahoma"/>
          <w:b/>
          <w:sz w:val="30"/>
          <w:szCs w:val="24"/>
        </w:rPr>
        <w:t xml:space="preserve"> TECHNOLOGY (I.</w:t>
      </w:r>
      <w:r>
        <w:rPr>
          <w:rFonts w:ascii="Tahoma" w:hAnsi="Tahoma" w:cs="Tahoma"/>
          <w:b/>
          <w:sz w:val="30"/>
          <w:szCs w:val="24"/>
        </w:rPr>
        <w:t>I.C</w:t>
      </w:r>
      <w:r w:rsidRPr="00F84707">
        <w:rPr>
          <w:rFonts w:ascii="Tahoma" w:hAnsi="Tahoma" w:cs="Tahoma"/>
          <w:b/>
          <w:sz w:val="30"/>
          <w:szCs w:val="24"/>
        </w:rPr>
        <w:t>.T)</w:t>
      </w:r>
    </w:p>
    <w:p w:rsidR="00D754ED" w:rsidRDefault="00D754ED" w:rsidP="00D754ED">
      <w:pPr>
        <w:spacing w:after="0"/>
        <w:jc w:val="center"/>
        <w:rPr>
          <w:rFonts w:ascii="Algerian" w:hAnsi="Algerian" w:cs="Times New Roman"/>
          <w:b/>
          <w:sz w:val="26"/>
          <w:szCs w:val="24"/>
        </w:rPr>
      </w:pPr>
      <w:r w:rsidRPr="00F84707">
        <w:rPr>
          <w:rFonts w:ascii="Tahoma" w:hAnsi="Tahoma" w:cs="Tahoma"/>
          <w:b/>
          <w:sz w:val="30"/>
          <w:szCs w:val="24"/>
        </w:rPr>
        <w:t>P.M.B 1375, ILORIN KWARA STATE</w:t>
      </w:r>
      <w:r>
        <w:rPr>
          <w:rFonts w:ascii="Algerian" w:hAnsi="Algerian" w:cs="Times New Roman"/>
          <w:b/>
          <w:sz w:val="26"/>
          <w:szCs w:val="24"/>
        </w:rPr>
        <w:t xml:space="preserve"> </w:t>
      </w:r>
    </w:p>
    <w:p w:rsidR="00D754ED" w:rsidRDefault="00D754ED" w:rsidP="00D754ED">
      <w:pPr>
        <w:spacing w:after="0"/>
        <w:jc w:val="center"/>
        <w:rPr>
          <w:rFonts w:ascii="Algerian" w:hAnsi="Algerian" w:cs="Times New Roman"/>
          <w:b/>
          <w:sz w:val="26"/>
          <w:szCs w:val="24"/>
        </w:rPr>
      </w:pPr>
    </w:p>
    <w:p w:rsidR="00D754ED" w:rsidRDefault="00D754ED" w:rsidP="00D754ED">
      <w:pPr>
        <w:spacing w:after="0"/>
        <w:rPr>
          <w:rFonts w:ascii="Algerian" w:hAnsi="Algerian" w:cs="Times New Roman"/>
          <w:b/>
          <w:sz w:val="26"/>
          <w:szCs w:val="24"/>
        </w:rPr>
      </w:pPr>
    </w:p>
    <w:p w:rsidR="00D754ED" w:rsidRDefault="00D754ED" w:rsidP="00D754ED">
      <w:pPr>
        <w:spacing w:after="0"/>
        <w:rPr>
          <w:rFonts w:ascii="Algerian" w:hAnsi="Algerian" w:cs="Times New Roman"/>
          <w:b/>
          <w:sz w:val="26"/>
          <w:szCs w:val="24"/>
        </w:rPr>
      </w:pPr>
    </w:p>
    <w:p w:rsidR="00D754ED" w:rsidRPr="00BE3C24" w:rsidRDefault="00D754ED" w:rsidP="00D754ED">
      <w:pPr>
        <w:spacing w:after="0"/>
        <w:jc w:val="center"/>
        <w:rPr>
          <w:rFonts w:ascii="Tahoma" w:hAnsi="Tahoma" w:cs="Tahoma"/>
          <w:b/>
          <w:sz w:val="32"/>
          <w:szCs w:val="24"/>
        </w:rPr>
      </w:pPr>
      <w:r>
        <w:rPr>
          <w:rFonts w:ascii="Tahoma" w:hAnsi="Tahoma" w:cs="Tahoma"/>
          <w:b/>
          <w:sz w:val="32"/>
          <w:szCs w:val="24"/>
        </w:rPr>
        <w:t>SEPTEMBER – DECEMBER</w:t>
      </w:r>
      <w:r w:rsidRPr="00BE3C24">
        <w:rPr>
          <w:rFonts w:ascii="Tahoma" w:hAnsi="Tahoma" w:cs="Tahoma"/>
          <w:b/>
          <w:sz w:val="32"/>
          <w:szCs w:val="24"/>
        </w:rPr>
        <w:t>,</w:t>
      </w:r>
      <w:r>
        <w:rPr>
          <w:rFonts w:ascii="Tahoma" w:hAnsi="Tahoma" w:cs="Tahoma"/>
          <w:b/>
          <w:sz w:val="32"/>
          <w:szCs w:val="24"/>
        </w:rPr>
        <w:t xml:space="preserve"> 2024</w:t>
      </w:r>
    </w:p>
    <w:p w:rsidR="00D754ED" w:rsidRDefault="00D754ED" w:rsidP="00D754ED">
      <w:pPr>
        <w:spacing w:after="0" w:line="480" w:lineRule="auto"/>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r w:rsidRPr="00BE1294">
        <w:rPr>
          <w:rFonts w:ascii="Times New Roman" w:hAnsi="Times New Roman" w:cs="Times New Roman"/>
          <w:b/>
          <w:sz w:val="24"/>
          <w:szCs w:val="24"/>
        </w:rPr>
        <w:lastRenderedPageBreak/>
        <w:t>DEDICATION</w:t>
      </w:r>
    </w:p>
    <w:p w:rsidR="00D754ED" w:rsidRPr="00BE1294" w:rsidRDefault="00D754ED" w:rsidP="00D754ED">
      <w:pPr>
        <w:spacing w:after="0" w:line="480" w:lineRule="auto"/>
        <w:ind w:firstLine="720"/>
        <w:jc w:val="both"/>
        <w:rPr>
          <w:rFonts w:ascii="Times New Roman" w:hAnsi="Times New Roman" w:cs="Times New Roman"/>
          <w:sz w:val="24"/>
          <w:szCs w:val="24"/>
        </w:rPr>
      </w:pPr>
      <w:r w:rsidRPr="00BE1294">
        <w:rPr>
          <w:rFonts w:ascii="Times New Roman" w:hAnsi="Times New Roman" w:cs="Times New Roman"/>
          <w:sz w:val="24"/>
          <w:szCs w:val="24"/>
        </w:rPr>
        <w:t>I dedicated this report of my SIWES program to Almighty God that made it a successful one for me.</w:t>
      </w:r>
    </w:p>
    <w:p w:rsidR="00D754ED" w:rsidRPr="00BE1294" w:rsidRDefault="00D754ED" w:rsidP="00D754ED">
      <w:pPr>
        <w:spacing w:after="0" w:line="480" w:lineRule="auto"/>
        <w:ind w:firstLine="720"/>
        <w:jc w:val="both"/>
        <w:rPr>
          <w:rFonts w:ascii="Times New Roman" w:hAnsi="Times New Roman" w:cs="Times New Roman"/>
          <w:sz w:val="24"/>
          <w:szCs w:val="24"/>
        </w:rPr>
      </w:pPr>
      <w:r w:rsidRPr="00BE1294">
        <w:rPr>
          <w:rFonts w:ascii="Times New Roman" w:hAnsi="Times New Roman" w:cs="Times New Roman"/>
          <w:sz w:val="24"/>
          <w:szCs w:val="24"/>
        </w:rPr>
        <w:t>Also to my lovely parents</w:t>
      </w:r>
      <w:r>
        <w:rPr>
          <w:rFonts w:ascii="Times New Roman" w:hAnsi="Times New Roman" w:cs="Times New Roman"/>
          <w:sz w:val="24"/>
          <w:szCs w:val="24"/>
        </w:rPr>
        <w:t xml:space="preserve"> in person of MR. &amp; MRS. BELLO</w:t>
      </w:r>
      <w:r w:rsidRPr="00BE1294">
        <w:rPr>
          <w:rFonts w:ascii="Times New Roman" w:hAnsi="Times New Roman" w:cs="Times New Roman"/>
          <w:sz w:val="24"/>
          <w:szCs w:val="24"/>
        </w:rPr>
        <w:t xml:space="preserve"> for their support both morally and financially they gave me, may Almighty God reward them abundantly with long life and good health.</w:t>
      </w:r>
    </w:p>
    <w:p w:rsidR="00D754ED" w:rsidRPr="00BE1294" w:rsidRDefault="00D754ED" w:rsidP="00D754ED">
      <w:pPr>
        <w:spacing w:after="0" w:line="480" w:lineRule="auto"/>
        <w:ind w:firstLine="720"/>
        <w:jc w:val="both"/>
        <w:rPr>
          <w:rFonts w:ascii="Times New Roman" w:hAnsi="Times New Roman" w:cs="Times New Roman"/>
          <w:sz w:val="24"/>
          <w:szCs w:val="24"/>
        </w:rPr>
      </w:pPr>
      <w:r w:rsidRPr="00BE1294">
        <w:rPr>
          <w:rFonts w:ascii="Times New Roman" w:hAnsi="Times New Roman" w:cs="Times New Roman"/>
          <w:sz w:val="24"/>
          <w:szCs w:val="24"/>
        </w:rPr>
        <w:t>Also to my SIWES coordinator who didn’t make the Eight weeks program went in vain and also to the school authority who accepted me in school for the program.</w:t>
      </w:r>
    </w:p>
    <w:p w:rsidR="00D754ED" w:rsidRPr="00BE1294" w:rsidRDefault="00D754ED" w:rsidP="00D754ED">
      <w:pPr>
        <w:spacing w:after="0" w:line="480" w:lineRule="auto"/>
        <w:jc w:val="both"/>
        <w:rPr>
          <w:rFonts w:ascii="Times New Roman" w:hAnsi="Times New Roman" w:cs="Times New Roman"/>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Default="00D754ED" w:rsidP="00D754ED">
      <w:pPr>
        <w:spacing w:after="0" w:line="480" w:lineRule="auto"/>
        <w:rPr>
          <w:rFonts w:ascii="Times New Roman" w:hAnsi="Times New Roman" w:cs="Times New Roman"/>
          <w:b/>
          <w:sz w:val="24"/>
          <w:szCs w:val="24"/>
        </w:rPr>
      </w:pPr>
    </w:p>
    <w:p w:rsidR="00D754ED" w:rsidRDefault="00D754ED" w:rsidP="00D754ED">
      <w:pPr>
        <w:spacing w:after="0" w:line="480" w:lineRule="auto"/>
        <w:rPr>
          <w:rFonts w:ascii="Times New Roman" w:hAnsi="Times New Roman" w:cs="Times New Roman"/>
          <w:b/>
          <w:sz w:val="24"/>
          <w:szCs w:val="24"/>
        </w:rPr>
      </w:pPr>
    </w:p>
    <w:p w:rsidR="00D754ED" w:rsidRPr="00BE1294" w:rsidRDefault="00D754ED" w:rsidP="00D754ED">
      <w:pPr>
        <w:spacing w:after="0" w:line="480" w:lineRule="auto"/>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r w:rsidRPr="00BE1294">
        <w:rPr>
          <w:rFonts w:ascii="Times New Roman" w:hAnsi="Times New Roman" w:cs="Times New Roman"/>
          <w:b/>
          <w:sz w:val="24"/>
          <w:szCs w:val="24"/>
        </w:rPr>
        <w:lastRenderedPageBreak/>
        <w:t>ACKNOWLEDGEMENT</w:t>
      </w:r>
    </w:p>
    <w:p w:rsidR="00D754ED" w:rsidRPr="00BE1294" w:rsidRDefault="00D754ED" w:rsidP="00D754ED">
      <w:pPr>
        <w:spacing w:after="0" w:line="480" w:lineRule="auto"/>
        <w:ind w:firstLine="720"/>
        <w:jc w:val="both"/>
        <w:rPr>
          <w:rFonts w:ascii="Times New Roman" w:hAnsi="Times New Roman" w:cs="Times New Roman"/>
          <w:sz w:val="24"/>
          <w:szCs w:val="24"/>
        </w:rPr>
      </w:pPr>
      <w:r w:rsidRPr="00BE1294">
        <w:rPr>
          <w:rFonts w:ascii="Times New Roman" w:hAnsi="Times New Roman" w:cs="Times New Roman"/>
          <w:sz w:val="24"/>
          <w:szCs w:val="24"/>
        </w:rPr>
        <w:t xml:space="preserve">I wish to express my profound gratitude and sincere appreciation to my lovely and caring parents in persons </w:t>
      </w:r>
      <w:r>
        <w:rPr>
          <w:rFonts w:ascii="Times New Roman" w:hAnsi="Times New Roman" w:cs="Times New Roman"/>
          <w:sz w:val="24"/>
          <w:szCs w:val="24"/>
        </w:rPr>
        <w:t>of MR and MRS BELLO</w:t>
      </w:r>
      <w:r w:rsidRPr="00BE1294">
        <w:rPr>
          <w:rFonts w:ascii="Times New Roman" w:hAnsi="Times New Roman" w:cs="Times New Roman"/>
          <w:sz w:val="24"/>
          <w:szCs w:val="24"/>
        </w:rPr>
        <w:t xml:space="preserve"> may God bless you. I also appreciate the effort of my Brother and Sister may God help you all.</w:t>
      </w:r>
    </w:p>
    <w:p w:rsidR="00D754ED" w:rsidRPr="00BE1294" w:rsidRDefault="00D754ED" w:rsidP="00D754ED">
      <w:pPr>
        <w:spacing w:after="0" w:line="480" w:lineRule="auto"/>
        <w:ind w:firstLine="720"/>
        <w:jc w:val="both"/>
        <w:rPr>
          <w:rFonts w:ascii="Times New Roman" w:hAnsi="Times New Roman" w:cs="Times New Roman"/>
          <w:sz w:val="24"/>
          <w:szCs w:val="24"/>
        </w:rPr>
      </w:pPr>
      <w:proofErr w:type="gramStart"/>
      <w:r w:rsidRPr="00BE1294">
        <w:rPr>
          <w:rFonts w:ascii="Times New Roman" w:hAnsi="Times New Roman" w:cs="Times New Roman"/>
          <w:sz w:val="24"/>
          <w:szCs w:val="24"/>
        </w:rPr>
        <w:t xml:space="preserve">Also to my amiable SIWES coordinator and to all my lecturers at </w:t>
      </w:r>
      <w:proofErr w:type="spellStart"/>
      <w:r w:rsidRPr="00BE1294">
        <w:rPr>
          <w:rFonts w:ascii="Times New Roman" w:hAnsi="Times New Roman" w:cs="Times New Roman"/>
          <w:sz w:val="24"/>
          <w:szCs w:val="24"/>
        </w:rPr>
        <w:t>Kwara</w:t>
      </w:r>
      <w:proofErr w:type="spellEnd"/>
      <w:r w:rsidRPr="00BE1294">
        <w:rPr>
          <w:rFonts w:ascii="Times New Roman" w:hAnsi="Times New Roman" w:cs="Times New Roman"/>
          <w:sz w:val="24"/>
          <w:szCs w:val="24"/>
        </w:rPr>
        <w:t xml:space="preserve"> State Polytechnic, Institute of Technology (I.I.C.T).</w:t>
      </w:r>
      <w:proofErr w:type="gramEnd"/>
    </w:p>
    <w:p w:rsidR="00D754ED" w:rsidRPr="00BE1294" w:rsidRDefault="00D754ED" w:rsidP="00D754ED">
      <w:pPr>
        <w:spacing w:after="0" w:line="480" w:lineRule="auto"/>
        <w:jc w:val="both"/>
        <w:rPr>
          <w:rFonts w:ascii="Times New Roman" w:hAnsi="Times New Roman" w:cs="Times New Roman"/>
          <w:sz w:val="24"/>
          <w:szCs w:val="24"/>
        </w:rPr>
      </w:pPr>
    </w:p>
    <w:p w:rsidR="00D754ED" w:rsidRPr="00BE1294" w:rsidRDefault="00D754ED" w:rsidP="00D754ED">
      <w:pPr>
        <w:spacing w:after="0" w:line="480" w:lineRule="auto"/>
        <w:jc w:val="both"/>
        <w:rPr>
          <w:rFonts w:ascii="Times New Roman" w:hAnsi="Times New Roman" w:cs="Times New Roman"/>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p>
    <w:p w:rsidR="00D754ED" w:rsidRDefault="00D754ED" w:rsidP="00D754ED">
      <w:pPr>
        <w:spacing w:after="0" w:line="480" w:lineRule="auto"/>
        <w:rPr>
          <w:rFonts w:ascii="Times New Roman" w:hAnsi="Times New Roman" w:cs="Times New Roman"/>
          <w:b/>
          <w:sz w:val="24"/>
          <w:szCs w:val="24"/>
        </w:rPr>
      </w:pPr>
    </w:p>
    <w:p w:rsidR="00D754ED" w:rsidRPr="00BE1294" w:rsidRDefault="00D754ED" w:rsidP="00D754ED">
      <w:pPr>
        <w:spacing w:after="0" w:line="480" w:lineRule="auto"/>
        <w:rPr>
          <w:rFonts w:ascii="Times New Roman" w:hAnsi="Times New Roman" w:cs="Times New Roman"/>
          <w:b/>
          <w:sz w:val="24"/>
          <w:szCs w:val="24"/>
        </w:rPr>
      </w:pPr>
    </w:p>
    <w:p w:rsidR="00D754ED" w:rsidRPr="00BE1294" w:rsidRDefault="00D754ED" w:rsidP="00D754ED">
      <w:pPr>
        <w:spacing w:after="0" w:line="360" w:lineRule="auto"/>
        <w:jc w:val="center"/>
        <w:rPr>
          <w:rFonts w:ascii="Times New Roman" w:hAnsi="Times New Roman" w:cs="Times New Roman"/>
          <w:b/>
          <w:sz w:val="24"/>
          <w:szCs w:val="24"/>
        </w:rPr>
      </w:pPr>
      <w:r w:rsidRPr="00BE1294">
        <w:rPr>
          <w:rFonts w:ascii="Times New Roman" w:hAnsi="Times New Roman" w:cs="Times New Roman"/>
          <w:b/>
          <w:sz w:val="24"/>
          <w:szCs w:val="24"/>
        </w:rPr>
        <w:t>TABLE OF CONTENT</w:t>
      </w:r>
    </w:p>
    <w:p w:rsidR="00D754ED" w:rsidRPr="00BE1294" w:rsidRDefault="00D754ED" w:rsidP="00D754ED">
      <w:pPr>
        <w:spacing w:after="0" w:line="360" w:lineRule="auto"/>
        <w:rPr>
          <w:rFonts w:ascii="Times New Roman" w:hAnsi="Times New Roman" w:cs="Times New Roman"/>
          <w:sz w:val="24"/>
          <w:szCs w:val="24"/>
        </w:rPr>
      </w:pPr>
      <w:r w:rsidRPr="00BE1294">
        <w:rPr>
          <w:rFonts w:ascii="Times New Roman" w:hAnsi="Times New Roman" w:cs="Times New Roman"/>
          <w:sz w:val="24"/>
          <w:szCs w:val="24"/>
        </w:rPr>
        <w:t>Title page</w:t>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proofErr w:type="spellStart"/>
      <w:r w:rsidRPr="00BE1294">
        <w:rPr>
          <w:rFonts w:ascii="Times New Roman" w:hAnsi="Times New Roman" w:cs="Times New Roman"/>
          <w:sz w:val="24"/>
          <w:szCs w:val="24"/>
        </w:rPr>
        <w:t>i</w:t>
      </w:r>
      <w:proofErr w:type="spellEnd"/>
    </w:p>
    <w:p w:rsidR="00D754ED" w:rsidRPr="00BE1294" w:rsidRDefault="00D754ED" w:rsidP="00D754ED">
      <w:pPr>
        <w:spacing w:after="0" w:line="360" w:lineRule="auto"/>
        <w:rPr>
          <w:rFonts w:ascii="Times New Roman" w:hAnsi="Times New Roman" w:cs="Times New Roman"/>
          <w:sz w:val="24"/>
          <w:szCs w:val="24"/>
        </w:rPr>
      </w:pPr>
      <w:r w:rsidRPr="00BE1294">
        <w:rPr>
          <w:rFonts w:ascii="Times New Roman" w:hAnsi="Times New Roman" w:cs="Times New Roman"/>
          <w:sz w:val="24"/>
          <w:szCs w:val="24"/>
        </w:rPr>
        <w:t xml:space="preserve">Dedication </w:t>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t>ii</w:t>
      </w:r>
    </w:p>
    <w:p w:rsidR="00D754ED" w:rsidRPr="00BE1294" w:rsidRDefault="00D754ED" w:rsidP="00D754ED">
      <w:pPr>
        <w:spacing w:after="0" w:line="360" w:lineRule="auto"/>
        <w:rPr>
          <w:rFonts w:ascii="Times New Roman" w:hAnsi="Times New Roman" w:cs="Times New Roman"/>
          <w:sz w:val="24"/>
          <w:szCs w:val="24"/>
        </w:rPr>
      </w:pPr>
      <w:r w:rsidRPr="00BE1294">
        <w:rPr>
          <w:rFonts w:ascii="Times New Roman" w:hAnsi="Times New Roman" w:cs="Times New Roman"/>
          <w:sz w:val="24"/>
          <w:szCs w:val="24"/>
        </w:rPr>
        <w:t>Acknowledgement</w:t>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t>iii</w:t>
      </w:r>
    </w:p>
    <w:p w:rsidR="00D754ED" w:rsidRPr="00BE1294" w:rsidRDefault="00D754ED" w:rsidP="00D754ED">
      <w:pPr>
        <w:spacing w:after="0" w:line="360" w:lineRule="auto"/>
        <w:rPr>
          <w:rFonts w:ascii="Times New Roman" w:hAnsi="Times New Roman" w:cs="Times New Roman"/>
          <w:sz w:val="24"/>
          <w:szCs w:val="24"/>
        </w:rPr>
      </w:pPr>
      <w:r w:rsidRPr="00BE1294">
        <w:rPr>
          <w:rFonts w:ascii="Times New Roman" w:hAnsi="Times New Roman" w:cs="Times New Roman"/>
          <w:sz w:val="24"/>
          <w:szCs w:val="24"/>
        </w:rPr>
        <w:t xml:space="preserve">Table of content </w:t>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proofErr w:type="gramStart"/>
      <w:r w:rsidRPr="00BE1294">
        <w:rPr>
          <w:rFonts w:ascii="Times New Roman" w:hAnsi="Times New Roman" w:cs="Times New Roman"/>
          <w:sz w:val="24"/>
          <w:szCs w:val="24"/>
        </w:rPr>
        <w:t>iv</w:t>
      </w:r>
      <w:proofErr w:type="gramEnd"/>
    </w:p>
    <w:p w:rsidR="00D754ED" w:rsidRPr="00BE1294" w:rsidRDefault="00D754ED" w:rsidP="00D754ED">
      <w:pPr>
        <w:spacing w:after="0" w:line="360" w:lineRule="auto"/>
        <w:rPr>
          <w:rFonts w:ascii="Times New Roman" w:hAnsi="Times New Roman" w:cs="Times New Roman"/>
          <w:b/>
          <w:sz w:val="24"/>
          <w:szCs w:val="24"/>
        </w:rPr>
      </w:pPr>
      <w:r w:rsidRPr="00BE1294">
        <w:rPr>
          <w:rFonts w:ascii="Times New Roman" w:hAnsi="Times New Roman" w:cs="Times New Roman"/>
          <w:b/>
          <w:sz w:val="24"/>
          <w:szCs w:val="24"/>
        </w:rPr>
        <w:t>CHAPTER ONE</w:t>
      </w:r>
    </w:p>
    <w:p w:rsidR="00D754ED" w:rsidRPr="00BE1294" w:rsidRDefault="00D754ED" w:rsidP="00D754ED">
      <w:pPr>
        <w:spacing w:after="0" w:line="360" w:lineRule="auto"/>
        <w:rPr>
          <w:rFonts w:ascii="Times New Roman" w:hAnsi="Times New Roman" w:cs="Times New Roman"/>
          <w:sz w:val="24"/>
          <w:szCs w:val="24"/>
        </w:rPr>
      </w:pPr>
      <w:r w:rsidRPr="00BE1294">
        <w:rPr>
          <w:rFonts w:ascii="Times New Roman" w:hAnsi="Times New Roman" w:cs="Times New Roman"/>
          <w:sz w:val="24"/>
          <w:szCs w:val="24"/>
        </w:rPr>
        <w:t>1.0</w:t>
      </w:r>
      <w:r w:rsidRPr="00BE1294">
        <w:rPr>
          <w:rFonts w:ascii="Times New Roman" w:hAnsi="Times New Roman" w:cs="Times New Roman"/>
          <w:sz w:val="24"/>
          <w:szCs w:val="24"/>
        </w:rPr>
        <w:tab/>
        <w:t>Introduction</w:t>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t>1</w:t>
      </w:r>
    </w:p>
    <w:p w:rsidR="00D754ED" w:rsidRPr="00BE1294" w:rsidRDefault="00D754ED" w:rsidP="00D754ED">
      <w:pPr>
        <w:spacing w:after="0" w:line="360" w:lineRule="auto"/>
        <w:jc w:val="both"/>
        <w:rPr>
          <w:rFonts w:ascii="Times New Roman" w:hAnsi="Times New Roman" w:cs="Times New Roman"/>
          <w:sz w:val="24"/>
          <w:szCs w:val="24"/>
        </w:rPr>
      </w:pPr>
      <w:r w:rsidRPr="00BE1294">
        <w:rPr>
          <w:rFonts w:ascii="Times New Roman" w:hAnsi="Times New Roman" w:cs="Times New Roman"/>
          <w:sz w:val="24"/>
          <w:szCs w:val="24"/>
        </w:rPr>
        <w:t>1.1</w:t>
      </w:r>
      <w:r w:rsidRPr="00BE1294">
        <w:rPr>
          <w:rFonts w:ascii="Times New Roman" w:hAnsi="Times New Roman" w:cs="Times New Roman"/>
          <w:sz w:val="24"/>
          <w:szCs w:val="24"/>
        </w:rPr>
        <w:tab/>
        <w:t>Definition of SIWES</w:t>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t>1</w:t>
      </w:r>
    </w:p>
    <w:p w:rsidR="00D754ED" w:rsidRPr="00BE1294" w:rsidRDefault="00D754ED" w:rsidP="00D754ED">
      <w:pPr>
        <w:spacing w:after="0" w:line="360" w:lineRule="auto"/>
        <w:jc w:val="both"/>
        <w:rPr>
          <w:rFonts w:ascii="Times New Roman" w:hAnsi="Times New Roman" w:cs="Times New Roman"/>
          <w:sz w:val="24"/>
          <w:szCs w:val="24"/>
        </w:rPr>
      </w:pPr>
      <w:r w:rsidRPr="00BE1294">
        <w:rPr>
          <w:rFonts w:ascii="Times New Roman" w:hAnsi="Times New Roman" w:cs="Times New Roman"/>
          <w:sz w:val="24"/>
          <w:szCs w:val="24"/>
        </w:rPr>
        <w:t>1.2</w:t>
      </w:r>
      <w:r w:rsidRPr="00BE1294">
        <w:rPr>
          <w:rFonts w:ascii="Times New Roman" w:hAnsi="Times New Roman" w:cs="Times New Roman"/>
          <w:sz w:val="24"/>
          <w:szCs w:val="24"/>
        </w:rPr>
        <w:tab/>
        <w:t>Aim and Objectives SIWES</w:t>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t>1</w:t>
      </w:r>
    </w:p>
    <w:p w:rsidR="00D754ED" w:rsidRPr="00BE1294" w:rsidRDefault="00D754ED" w:rsidP="00D754ED">
      <w:pPr>
        <w:spacing w:after="0" w:line="360" w:lineRule="auto"/>
        <w:jc w:val="both"/>
        <w:rPr>
          <w:rFonts w:ascii="Times New Roman" w:hAnsi="Times New Roman" w:cs="Times New Roman"/>
          <w:b/>
          <w:sz w:val="24"/>
          <w:szCs w:val="24"/>
        </w:rPr>
      </w:pPr>
      <w:r w:rsidRPr="00BE1294">
        <w:rPr>
          <w:rFonts w:ascii="Times New Roman" w:hAnsi="Times New Roman" w:cs="Times New Roman"/>
          <w:b/>
          <w:sz w:val="24"/>
          <w:szCs w:val="24"/>
        </w:rPr>
        <w:t>CHAPTER TWO</w:t>
      </w:r>
    </w:p>
    <w:p w:rsidR="00D754ED" w:rsidRPr="00BE1294" w:rsidRDefault="00D754ED" w:rsidP="00D754ED">
      <w:pPr>
        <w:spacing w:after="0" w:line="360" w:lineRule="auto"/>
        <w:jc w:val="both"/>
        <w:rPr>
          <w:rFonts w:ascii="Times New Roman" w:hAnsi="Times New Roman" w:cs="Times New Roman"/>
          <w:sz w:val="24"/>
          <w:szCs w:val="24"/>
        </w:rPr>
      </w:pPr>
      <w:r w:rsidRPr="00BE1294">
        <w:rPr>
          <w:rFonts w:ascii="Times New Roman" w:hAnsi="Times New Roman" w:cs="Times New Roman"/>
          <w:sz w:val="24"/>
          <w:szCs w:val="24"/>
        </w:rPr>
        <w:t>2.0</w:t>
      </w:r>
      <w:r w:rsidRPr="00BE1294">
        <w:rPr>
          <w:rFonts w:ascii="Times New Roman" w:hAnsi="Times New Roman" w:cs="Times New Roman"/>
          <w:sz w:val="24"/>
          <w:szCs w:val="24"/>
        </w:rPr>
        <w:tab/>
        <w:t>Historical Background of the Organization Attachment</w:t>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t>2</w:t>
      </w:r>
    </w:p>
    <w:p w:rsidR="00D754ED" w:rsidRPr="00BE1294" w:rsidRDefault="00D754ED" w:rsidP="00D754ED">
      <w:pPr>
        <w:spacing w:after="0" w:line="360" w:lineRule="auto"/>
        <w:jc w:val="both"/>
        <w:rPr>
          <w:rFonts w:ascii="Times New Roman" w:hAnsi="Times New Roman" w:cs="Times New Roman"/>
          <w:sz w:val="24"/>
          <w:szCs w:val="24"/>
        </w:rPr>
      </w:pPr>
      <w:r w:rsidRPr="00BE1294">
        <w:rPr>
          <w:rFonts w:ascii="Times New Roman" w:hAnsi="Times New Roman" w:cs="Times New Roman"/>
          <w:sz w:val="24"/>
          <w:szCs w:val="24"/>
        </w:rPr>
        <w:t>2.1</w:t>
      </w:r>
      <w:r w:rsidRPr="00BE1294">
        <w:rPr>
          <w:rFonts w:ascii="Times New Roman" w:hAnsi="Times New Roman" w:cs="Times New Roman"/>
          <w:sz w:val="24"/>
          <w:szCs w:val="24"/>
        </w:rPr>
        <w:tab/>
        <w:t>Organization Chart of the Organization</w:t>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t>2</w:t>
      </w:r>
    </w:p>
    <w:p w:rsidR="00D754ED" w:rsidRPr="00BE1294" w:rsidRDefault="00D754ED" w:rsidP="00D754ED">
      <w:pPr>
        <w:spacing w:after="0" w:line="360" w:lineRule="auto"/>
        <w:jc w:val="both"/>
        <w:rPr>
          <w:rFonts w:ascii="Times New Roman" w:hAnsi="Times New Roman" w:cs="Times New Roman"/>
          <w:b/>
          <w:sz w:val="24"/>
          <w:szCs w:val="24"/>
        </w:rPr>
      </w:pPr>
      <w:r w:rsidRPr="00BE1294">
        <w:rPr>
          <w:rFonts w:ascii="Times New Roman" w:hAnsi="Times New Roman" w:cs="Times New Roman"/>
          <w:b/>
          <w:sz w:val="24"/>
          <w:szCs w:val="24"/>
        </w:rPr>
        <w:t>CHAPTER THREE</w:t>
      </w:r>
    </w:p>
    <w:p w:rsidR="00D754ED" w:rsidRPr="00EC1D78" w:rsidRDefault="00D754ED" w:rsidP="00D754ED">
      <w:pPr>
        <w:spacing w:after="0" w:line="360" w:lineRule="auto"/>
        <w:outlineLvl w:val="0"/>
        <w:rPr>
          <w:rFonts w:ascii="Times New Roman" w:eastAsia="Times New Roman" w:hAnsi="Times New Roman" w:cs="Times New Roman"/>
          <w:b/>
          <w:color w:val="000000" w:themeColor="text1"/>
          <w:spacing w:val="16"/>
          <w:kern w:val="36"/>
          <w:sz w:val="24"/>
          <w:szCs w:val="24"/>
        </w:rPr>
      </w:pPr>
      <w:r w:rsidRPr="00BE1294">
        <w:rPr>
          <w:rFonts w:ascii="Times New Roman" w:hAnsi="Times New Roman" w:cs="Times New Roman"/>
          <w:sz w:val="24"/>
          <w:szCs w:val="24"/>
        </w:rPr>
        <w:t>3.0</w:t>
      </w:r>
      <w:r w:rsidRPr="00BE1294">
        <w:rPr>
          <w:rFonts w:ascii="Times New Roman" w:hAnsi="Times New Roman" w:cs="Times New Roman"/>
          <w:sz w:val="24"/>
          <w:szCs w:val="24"/>
        </w:rPr>
        <w:tab/>
      </w:r>
      <w:r w:rsidRPr="00EC1D78">
        <w:rPr>
          <w:rFonts w:ascii="Times New Roman" w:eastAsia="Times New Roman" w:hAnsi="Times New Roman" w:cs="Times New Roman"/>
          <w:color w:val="000000" w:themeColor="text1"/>
          <w:spacing w:val="16"/>
          <w:kern w:val="36"/>
          <w:sz w:val="24"/>
          <w:szCs w:val="24"/>
        </w:rPr>
        <w:t>Studio Prompter/Teleprompter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E1294">
        <w:rPr>
          <w:rFonts w:ascii="Times New Roman" w:hAnsi="Times New Roman" w:cs="Times New Roman"/>
          <w:sz w:val="24"/>
          <w:szCs w:val="24"/>
        </w:rPr>
        <w:t>3</w:t>
      </w:r>
    </w:p>
    <w:p w:rsidR="00D754ED" w:rsidRPr="00BE1294" w:rsidRDefault="00D754ED" w:rsidP="00D754ED">
      <w:pPr>
        <w:spacing w:after="0" w:line="360" w:lineRule="auto"/>
        <w:ind w:left="720" w:hanging="720"/>
        <w:rPr>
          <w:rFonts w:ascii="Times New Roman" w:hAnsi="Times New Roman" w:cs="Times New Roman"/>
          <w:sz w:val="24"/>
          <w:szCs w:val="24"/>
        </w:rPr>
      </w:pPr>
      <w:r w:rsidRPr="00BE1294">
        <w:rPr>
          <w:rFonts w:ascii="Times New Roman" w:hAnsi="Times New Roman" w:cs="Times New Roman"/>
          <w:sz w:val="24"/>
          <w:szCs w:val="24"/>
        </w:rPr>
        <w:t>3.1</w:t>
      </w:r>
      <w:r w:rsidRPr="00BE1294">
        <w:rPr>
          <w:rFonts w:ascii="Times New Roman" w:hAnsi="Times New Roman" w:cs="Times New Roman"/>
          <w:sz w:val="24"/>
          <w:szCs w:val="24"/>
        </w:rPr>
        <w:tab/>
      </w:r>
      <w:r w:rsidRPr="007F2BA4">
        <w:rPr>
          <w:color w:val="000000" w:themeColor="text1"/>
          <w:spacing w:val="16"/>
          <w:sz w:val="24"/>
          <w:szCs w:val="24"/>
        </w:rPr>
        <w:t xml:space="preserve">Audio </w:t>
      </w:r>
      <w:proofErr w:type="gramStart"/>
      <w:r w:rsidRPr="007F2BA4">
        <w:rPr>
          <w:color w:val="000000" w:themeColor="text1"/>
          <w:spacing w:val="16"/>
          <w:sz w:val="24"/>
          <w:szCs w:val="24"/>
        </w:rPr>
        <w:t>And</w:t>
      </w:r>
      <w:proofErr w:type="gramEnd"/>
      <w:r w:rsidRPr="007F2BA4">
        <w:rPr>
          <w:color w:val="000000" w:themeColor="text1"/>
          <w:spacing w:val="16"/>
          <w:sz w:val="24"/>
          <w:szCs w:val="24"/>
        </w:rPr>
        <w:t xml:space="preserve"> Video Monitoring For T</w:t>
      </w:r>
      <w:r>
        <w:rPr>
          <w:color w:val="000000" w:themeColor="text1"/>
          <w:spacing w:val="16"/>
          <w:sz w:val="24"/>
          <w:szCs w:val="24"/>
        </w:rPr>
        <w:t>V</w:t>
      </w:r>
      <w:r w:rsidRPr="00BE1294">
        <w:rPr>
          <w:rFonts w:ascii="Times New Roman" w:hAnsi="Times New Roman" w:cs="Times New Roman"/>
          <w:sz w:val="24"/>
          <w:szCs w:val="24"/>
        </w:rPr>
        <w:tab/>
      </w:r>
      <w:r w:rsidRPr="00BE1294">
        <w:rPr>
          <w:rFonts w:ascii="Times New Roman" w:hAnsi="Times New Roman" w:cs="Times New Roman"/>
          <w:sz w:val="24"/>
          <w:szCs w:val="24"/>
        </w:rPr>
        <w:tab/>
      </w:r>
      <w:r w:rsidRPr="00BE129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E1294">
        <w:rPr>
          <w:rFonts w:ascii="Times New Roman" w:hAnsi="Times New Roman" w:cs="Times New Roman"/>
          <w:sz w:val="24"/>
          <w:szCs w:val="24"/>
        </w:rPr>
        <w:t>3</w:t>
      </w:r>
    </w:p>
    <w:p w:rsidR="00D754ED" w:rsidRPr="00BE1294" w:rsidRDefault="00D754ED" w:rsidP="00D754ED">
      <w:pPr>
        <w:spacing w:after="0" w:line="360" w:lineRule="auto"/>
        <w:rPr>
          <w:rFonts w:ascii="Times New Roman" w:hAnsi="Times New Roman" w:cs="Times New Roman"/>
          <w:sz w:val="24"/>
          <w:szCs w:val="24"/>
        </w:rPr>
      </w:pPr>
      <w:r w:rsidRPr="00BE1294">
        <w:rPr>
          <w:rFonts w:ascii="Times New Roman" w:hAnsi="Times New Roman" w:cs="Times New Roman"/>
          <w:sz w:val="24"/>
          <w:szCs w:val="24"/>
        </w:rPr>
        <w:t>3.2</w:t>
      </w:r>
      <w:r w:rsidRPr="00BE1294">
        <w:rPr>
          <w:rFonts w:ascii="Times New Roman" w:hAnsi="Times New Roman" w:cs="Times New Roman"/>
          <w:sz w:val="24"/>
          <w:szCs w:val="24"/>
        </w:rPr>
        <w:tab/>
      </w:r>
      <w:r w:rsidRPr="007F2BA4">
        <w:rPr>
          <w:rFonts w:ascii="Times New Roman" w:hAnsi="Times New Roman" w:cs="Times New Roman"/>
          <w:color w:val="000000" w:themeColor="text1"/>
          <w:spacing w:val="16"/>
          <w:sz w:val="24"/>
          <w:szCs w:val="24"/>
        </w:rPr>
        <w:t>Video Transmitter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D754ED" w:rsidRPr="00BE1294" w:rsidRDefault="00D754ED" w:rsidP="00D754ED">
      <w:pPr>
        <w:spacing w:after="0" w:line="360" w:lineRule="auto"/>
        <w:jc w:val="both"/>
        <w:rPr>
          <w:rFonts w:ascii="Times New Roman" w:hAnsi="Times New Roman" w:cs="Times New Roman"/>
          <w:b/>
          <w:sz w:val="24"/>
          <w:szCs w:val="24"/>
        </w:rPr>
      </w:pPr>
      <w:r w:rsidRPr="00BE1294">
        <w:rPr>
          <w:rFonts w:ascii="Times New Roman" w:hAnsi="Times New Roman" w:cs="Times New Roman"/>
          <w:b/>
          <w:sz w:val="24"/>
          <w:szCs w:val="24"/>
        </w:rPr>
        <w:t>CHAPTER FOUR</w:t>
      </w:r>
    </w:p>
    <w:p w:rsidR="00D754ED" w:rsidRPr="00BE1294" w:rsidRDefault="00D754ED" w:rsidP="00D754ED">
      <w:pPr>
        <w:spacing w:after="0" w:line="360" w:lineRule="auto"/>
        <w:jc w:val="both"/>
        <w:rPr>
          <w:rFonts w:ascii="Times New Roman" w:hAnsi="Times New Roman" w:cs="Times New Roman"/>
          <w:sz w:val="24"/>
          <w:szCs w:val="24"/>
        </w:rPr>
      </w:pPr>
      <w:r w:rsidRPr="00BE1294">
        <w:rPr>
          <w:rFonts w:ascii="Times New Roman" w:hAnsi="Times New Roman" w:cs="Times New Roman"/>
          <w:sz w:val="24"/>
          <w:szCs w:val="24"/>
        </w:rPr>
        <w:t>4.0</w:t>
      </w:r>
      <w:r w:rsidRPr="00BE1294">
        <w:rPr>
          <w:rFonts w:ascii="Times New Roman" w:hAnsi="Times New Roman" w:cs="Times New Roman"/>
          <w:sz w:val="24"/>
          <w:szCs w:val="24"/>
        </w:rPr>
        <w:tab/>
      </w:r>
      <w:r w:rsidRPr="007F2BA4">
        <w:rPr>
          <w:rFonts w:ascii="Times New Roman" w:eastAsia="Times New Roman" w:hAnsi="Times New Roman" w:cs="Times New Roman"/>
          <w:color w:val="000000" w:themeColor="text1"/>
          <w:sz w:val="24"/>
          <w:szCs w:val="24"/>
        </w:rPr>
        <w:t>A Microphone</w:t>
      </w:r>
      <w:r w:rsidRPr="007F2BA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D754ED" w:rsidRPr="00BE1294" w:rsidRDefault="00D754ED" w:rsidP="00D754ED">
      <w:pPr>
        <w:spacing w:after="0" w:line="360" w:lineRule="auto"/>
        <w:jc w:val="both"/>
        <w:rPr>
          <w:rFonts w:ascii="Times New Roman" w:hAnsi="Times New Roman" w:cs="Times New Roman"/>
          <w:sz w:val="24"/>
          <w:szCs w:val="24"/>
        </w:rPr>
      </w:pPr>
      <w:r w:rsidRPr="00BE1294">
        <w:rPr>
          <w:rFonts w:ascii="Times New Roman" w:hAnsi="Times New Roman" w:cs="Times New Roman"/>
          <w:sz w:val="24"/>
          <w:szCs w:val="24"/>
        </w:rPr>
        <w:t>4.1</w:t>
      </w:r>
      <w:r w:rsidRPr="00BE1294">
        <w:rPr>
          <w:rFonts w:ascii="Times New Roman" w:hAnsi="Times New Roman" w:cs="Times New Roman"/>
          <w:sz w:val="24"/>
          <w:szCs w:val="24"/>
        </w:rPr>
        <w:tab/>
      </w:r>
      <w:r w:rsidRPr="00D92BF5">
        <w:rPr>
          <w:rFonts w:ascii="Times New Roman" w:hAnsi="Times New Roman" w:cs="Times New Roman"/>
          <w:color w:val="000000" w:themeColor="text1"/>
          <w:spacing w:val="16"/>
          <w:sz w:val="24"/>
          <w:szCs w:val="24"/>
        </w:rPr>
        <w:t>Lighting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D754ED" w:rsidRPr="00BE1294" w:rsidRDefault="00D754ED" w:rsidP="00D754ED">
      <w:pPr>
        <w:spacing w:after="0" w:line="360" w:lineRule="auto"/>
        <w:jc w:val="both"/>
        <w:rPr>
          <w:rFonts w:ascii="Times New Roman" w:hAnsi="Times New Roman" w:cs="Times New Roman"/>
          <w:b/>
          <w:sz w:val="24"/>
          <w:szCs w:val="24"/>
        </w:rPr>
      </w:pPr>
      <w:r w:rsidRPr="00BE1294">
        <w:rPr>
          <w:rFonts w:ascii="Times New Roman" w:hAnsi="Times New Roman" w:cs="Times New Roman"/>
          <w:b/>
          <w:sz w:val="24"/>
          <w:szCs w:val="24"/>
        </w:rPr>
        <w:t xml:space="preserve">CHAPTER FIVE </w:t>
      </w:r>
    </w:p>
    <w:p w:rsidR="00D754ED" w:rsidRDefault="00D754ED" w:rsidP="00D754E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r>
      <w:r w:rsidRPr="00BE1294">
        <w:rPr>
          <w:rFonts w:ascii="Times New Roman" w:hAnsi="Times New Roman" w:cs="Times New Roman"/>
          <w:sz w:val="24"/>
          <w:szCs w:val="24"/>
        </w:rPr>
        <w:t>Recommendation to the Organization Co</w:t>
      </w:r>
      <w:r>
        <w:rPr>
          <w:rFonts w:ascii="Times New Roman" w:hAnsi="Times New Roman" w:cs="Times New Roman"/>
          <w:sz w:val="24"/>
          <w:szCs w:val="24"/>
        </w:rPr>
        <w:t xml:space="preserve">ncerning the SIWES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ab/>
      </w:r>
      <w:r>
        <w:rPr>
          <w:rFonts w:ascii="Times New Roman" w:hAnsi="Times New Roman" w:cs="Times New Roman"/>
          <w:sz w:val="24"/>
          <w:szCs w:val="24"/>
        </w:rPr>
        <w:tab/>
        <w:t>8</w:t>
      </w:r>
    </w:p>
    <w:p w:rsidR="00D754ED" w:rsidRPr="00BE1294" w:rsidRDefault="00D754ED" w:rsidP="00D754E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Conclusion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D754ED" w:rsidRPr="00BE1294" w:rsidRDefault="00D754ED" w:rsidP="00D754ED">
      <w:pPr>
        <w:spacing w:after="0" w:line="360" w:lineRule="auto"/>
        <w:jc w:val="both"/>
        <w:rPr>
          <w:rFonts w:ascii="Times New Roman" w:hAnsi="Times New Roman" w:cs="Times New Roman"/>
          <w:sz w:val="24"/>
          <w:szCs w:val="24"/>
        </w:rPr>
      </w:pPr>
      <w:r w:rsidRPr="00BE1294">
        <w:rPr>
          <w:rFonts w:ascii="Times New Roman" w:hAnsi="Times New Roman" w:cs="Times New Roman"/>
          <w:sz w:val="24"/>
          <w:szCs w:val="24"/>
        </w:rPr>
        <w:tab/>
      </w:r>
    </w:p>
    <w:p w:rsidR="00D754ED" w:rsidRPr="00BE1294" w:rsidRDefault="00D754ED" w:rsidP="00D754ED">
      <w:pPr>
        <w:spacing w:after="0" w:line="480" w:lineRule="auto"/>
        <w:jc w:val="center"/>
        <w:rPr>
          <w:rFonts w:ascii="Times New Roman" w:hAnsi="Times New Roman" w:cs="Times New Roman"/>
          <w:b/>
          <w:sz w:val="24"/>
          <w:szCs w:val="24"/>
        </w:rPr>
      </w:pPr>
    </w:p>
    <w:p w:rsidR="00D754ED" w:rsidRDefault="00D754ED" w:rsidP="00D754ED">
      <w:pPr>
        <w:spacing w:after="0" w:line="480" w:lineRule="auto"/>
        <w:jc w:val="center"/>
        <w:rPr>
          <w:rFonts w:ascii="Times New Roman" w:hAnsi="Times New Roman" w:cs="Times New Roman"/>
          <w:b/>
          <w:sz w:val="24"/>
          <w:szCs w:val="24"/>
        </w:rPr>
      </w:pPr>
    </w:p>
    <w:p w:rsidR="00D754ED" w:rsidRDefault="00D754ED" w:rsidP="00D754ED"/>
    <w:p w:rsidR="00D754ED" w:rsidRDefault="00D754ED" w:rsidP="00D754ED">
      <w:pPr>
        <w:spacing w:after="0" w:line="480" w:lineRule="auto"/>
        <w:jc w:val="center"/>
        <w:rPr>
          <w:rFonts w:ascii="Times New Roman" w:hAnsi="Times New Roman" w:cs="Times New Roman"/>
          <w:b/>
          <w:sz w:val="24"/>
          <w:szCs w:val="24"/>
        </w:rPr>
      </w:pPr>
    </w:p>
    <w:p w:rsidR="00D754ED" w:rsidRDefault="00D754ED" w:rsidP="00D754ED">
      <w:pPr>
        <w:spacing w:after="0" w:line="480" w:lineRule="auto"/>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r w:rsidRPr="00BE1294">
        <w:rPr>
          <w:rFonts w:ascii="Times New Roman" w:hAnsi="Times New Roman" w:cs="Times New Roman"/>
          <w:b/>
          <w:sz w:val="24"/>
          <w:szCs w:val="24"/>
        </w:rPr>
        <w:lastRenderedPageBreak/>
        <w:t>CHAPTER ONE</w:t>
      </w:r>
    </w:p>
    <w:p w:rsidR="00D754ED" w:rsidRPr="000A4B81" w:rsidRDefault="00D754ED" w:rsidP="00D754ED">
      <w:pPr>
        <w:pStyle w:val="ListParagraph"/>
        <w:numPr>
          <w:ilvl w:val="0"/>
          <w:numId w:val="1"/>
        </w:numPr>
        <w:spacing w:after="0" w:line="360" w:lineRule="auto"/>
        <w:jc w:val="both"/>
        <w:rPr>
          <w:rFonts w:ascii="Times New Roman" w:hAnsi="Times New Roman" w:cs="Times New Roman"/>
          <w:sz w:val="24"/>
          <w:szCs w:val="24"/>
        </w:rPr>
      </w:pPr>
      <w:r w:rsidRPr="000A4B81">
        <w:rPr>
          <w:rFonts w:ascii="Times New Roman" w:hAnsi="Times New Roman" w:cs="Times New Roman"/>
          <w:b/>
          <w:sz w:val="24"/>
          <w:szCs w:val="24"/>
        </w:rPr>
        <w:t>INTRODUCTION</w:t>
      </w:r>
    </w:p>
    <w:p w:rsidR="00D754ED" w:rsidRPr="000A4B81" w:rsidRDefault="00D754ED" w:rsidP="00D754ED">
      <w:pPr>
        <w:pStyle w:val="ListParagraph"/>
        <w:spacing w:after="0" w:line="360" w:lineRule="auto"/>
        <w:ind w:left="0" w:firstLine="720"/>
        <w:jc w:val="both"/>
        <w:rPr>
          <w:rFonts w:ascii="Times New Roman" w:hAnsi="Times New Roman" w:cs="Times New Roman"/>
          <w:sz w:val="24"/>
          <w:szCs w:val="24"/>
        </w:rPr>
      </w:pPr>
      <w:r w:rsidRPr="000A4B81">
        <w:rPr>
          <w:rFonts w:ascii="Times New Roman" w:hAnsi="Times New Roman" w:cs="Times New Roman"/>
          <w:sz w:val="24"/>
          <w:szCs w:val="24"/>
        </w:rPr>
        <w:t>The student industrial works experience scheme (SIWES) was established by the industrial training fund (I.T.F) in 1973 and control by the national board for technical education (NBTE). The aims and objectives is to develop student skill and to expose students in the school of engineering, technology, environment, science and agriculture and medical  science to the working experience in which they will found themselves in future.</w:t>
      </w:r>
    </w:p>
    <w:p w:rsidR="00D754ED" w:rsidRPr="000A4B81" w:rsidRDefault="00D754ED" w:rsidP="00D754ED">
      <w:pPr>
        <w:pStyle w:val="ListParagraph"/>
        <w:spacing w:after="0" w:line="360" w:lineRule="auto"/>
        <w:ind w:left="0"/>
        <w:jc w:val="both"/>
        <w:rPr>
          <w:rFonts w:ascii="Times New Roman" w:hAnsi="Times New Roman" w:cs="Times New Roman"/>
          <w:sz w:val="24"/>
          <w:szCs w:val="24"/>
        </w:rPr>
      </w:pPr>
      <w:r w:rsidRPr="000A4B81">
        <w:rPr>
          <w:rFonts w:ascii="Times New Roman" w:hAnsi="Times New Roman" w:cs="Times New Roman"/>
          <w:sz w:val="24"/>
          <w:szCs w:val="24"/>
        </w:rPr>
        <w:tab/>
        <w:t xml:space="preserve">It is integral part of degree and National Diploma </w:t>
      </w:r>
      <w:proofErr w:type="spellStart"/>
      <w:r w:rsidRPr="000A4B81">
        <w:rPr>
          <w:rFonts w:ascii="Times New Roman" w:hAnsi="Times New Roman" w:cs="Times New Roman"/>
          <w:sz w:val="24"/>
          <w:szCs w:val="24"/>
        </w:rPr>
        <w:t>programme</w:t>
      </w:r>
      <w:proofErr w:type="spellEnd"/>
      <w:r w:rsidRPr="000A4B81">
        <w:rPr>
          <w:rFonts w:ascii="Times New Roman" w:hAnsi="Times New Roman" w:cs="Times New Roman"/>
          <w:sz w:val="24"/>
          <w:szCs w:val="24"/>
        </w:rPr>
        <w:t xml:space="preserve"> institute of higher learning in Nigeria. This privilege </w:t>
      </w:r>
      <w:proofErr w:type="spellStart"/>
      <w:r w:rsidRPr="000A4B81">
        <w:rPr>
          <w:rFonts w:ascii="Times New Roman" w:hAnsi="Times New Roman" w:cs="Times New Roman"/>
          <w:sz w:val="24"/>
          <w:szCs w:val="24"/>
        </w:rPr>
        <w:t>programme</w:t>
      </w:r>
      <w:proofErr w:type="spellEnd"/>
      <w:r w:rsidRPr="000A4B81">
        <w:rPr>
          <w:rFonts w:ascii="Times New Roman" w:hAnsi="Times New Roman" w:cs="Times New Roman"/>
          <w:sz w:val="24"/>
          <w:szCs w:val="24"/>
        </w:rPr>
        <w:t xml:space="preserve"> would definitely broaden student chance of learning and would empower his/her academic efficiency.</w:t>
      </w:r>
    </w:p>
    <w:p w:rsidR="00D754ED" w:rsidRPr="000A4B81" w:rsidRDefault="00D754ED" w:rsidP="00D754ED">
      <w:pPr>
        <w:pStyle w:val="ListParagraph"/>
        <w:spacing w:after="0" w:line="360" w:lineRule="auto"/>
        <w:ind w:left="0"/>
        <w:jc w:val="both"/>
        <w:rPr>
          <w:rFonts w:ascii="Times New Roman" w:hAnsi="Times New Roman" w:cs="Times New Roman"/>
          <w:sz w:val="24"/>
          <w:szCs w:val="24"/>
        </w:rPr>
      </w:pPr>
      <w:r w:rsidRPr="000A4B81">
        <w:rPr>
          <w:rFonts w:ascii="Times New Roman" w:hAnsi="Times New Roman" w:cs="Times New Roman"/>
          <w:sz w:val="24"/>
          <w:szCs w:val="24"/>
        </w:rPr>
        <w:tab/>
        <w:t>During my four months Industrial Working Experience Scheme (SIWES) at Federal Ministry of Agricultural and Rural Development, the usefulness of maintenance in Tractor was proved and lot of experience was gained.</w:t>
      </w:r>
    </w:p>
    <w:p w:rsidR="00D754ED" w:rsidRPr="000A4B81" w:rsidRDefault="00D754ED" w:rsidP="00D754ED">
      <w:pPr>
        <w:spacing w:after="0" w:line="360" w:lineRule="auto"/>
        <w:jc w:val="both"/>
        <w:rPr>
          <w:rFonts w:ascii="Times New Roman" w:hAnsi="Times New Roman" w:cs="Times New Roman"/>
          <w:b/>
          <w:sz w:val="24"/>
          <w:szCs w:val="24"/>
        </w:rPr>
      </w:pPr>
      <w:r w:rsidRPr="000A4B81">
        <w:rPr>
          <w:rFonts w:ascii="Times New Roman" w:hAnsi="Times New Roman" w:cs="Times New Roman"/>
          <w:b/>
          <w:sz w:val="24"/>
          <w:szCs w:val="24"/>
        </w:rPr>
        <w:t>1.1</w:t>
      </w:r>
      <w:r w:rsidRPr="000A4B81">
        <w:rPr>
          <w:rFonts w:ascii="Times New Roman" w:hAnsi="Times New Roman" w:cs="Times New Roman"/>
          <w:b/>
          <w:sz w:val="24"/>
          <w:szCs w:val="24"/>
        </w:rPr>
        <w:tab/>
        <w:t xml:space="preserve">DEFINITION OF SIWES </w:t>
      </w:r>
    </w:p>
    <w:p w:rsidR="00D754ED" w:rsidRPr="000A4B81" w:rsidRDefault="00D754ED" w:rsidP="00D754ED">
      <w:pPr>
        <w:pStyle w:val="ListParagraph"/>
        <w:spacing w:after="0" w:line="360" w:lineRule="auto"/>
        <w:ind w:left="0"/>
        <w:jc w:val="both"/>
        <w:rPr>
          <w:rFonts w:ascii="Times New Roman" w:hAnsi="Times New Roman" w:cs="Times New Roman"/>
          <w:sz w:val="24"/>
          <w:szCs w:val="24"/>
        </w:rPr>
      </w:pPr>
      <w:r w:rsidRPr="000A4B81">
        <w:rPr>
          <w:rFonts w:ascii="Times New Roman" w:hAnsi="Times New Roman" w:cs="Times New Roman"/>
          <w:sz w:val="24"/>
          <w:szCs w:val="24"/>
        </w:rPr>
        <w:tab/>
        <w:t xml:space="preserve">Student industrial Working Experience (SIWES) is a skill acquisition training </w:t>
      </w:r>
      <w:proofErr w:type="spellStart"/>
      <w:r w:rsidRPr="000A4B81">
        <w:rPr>
          <w:rFonts w:ascii="Times New Roman" w:hAnsi="Times New Roman" w:cs="Times New Roman"/>
          <w:sz w:val="24"/>
          <w:szCs w:val="24"/>
        </w:rPr>
        <w:t>programme</w:t>
      </w:r>
      <w:proofErr w:type="spellEnd"/>
      <w:r w:rsidRPr="000A4B81">
        <w:rPr>
          <w:rFonts w:ascii="Times New Roman" w:hAnsi="Times New Roman" w:cs="Times New Roman"/>
          <w:sz w:val="24"/>
          <w:szCs w:val="24"/>
        </w:rPr>
        <w:t xml:space="preserve"> set up by the Federal and State government across the Nation in collaboration with the body known as Industrial Training Fund (I.T.F) for student to have a working experience and a feel of what it takes to be genius in one discipline before challenges ahead.</w:t>
      </w:r>
    </w:p>
    <w:p w:rsidR="00D754ED" w:rsidRPr="000A4B81" w:rsidRDefault="00D754ED" w:rsidP="00D754ED">
      <w:pPr>
        <w:pStyle w:val="ListParagraph"/>
        <w:spacing w:after="0" w:line="360" w:lineRule="auto"/>
        <w:ind w:hanging="720"/>
        <w:jc w:val="both"/>
        <w:rPr>
          <w:rFonts w:ascii="Times New Roman" w:hAnsi="Times New Roman" w:cs="Times New Roman"/>
          <w:b/>
          <w:sz w:val="24"/>
          <w:szCs w:val="24"/>
        </w:rPr>
      </w:pPr>
      <w:r w:rsidRPr="000A4B81">
        <w:rPr>
          <w:rFonts w:ascii="Times New Roman" w:hAnsi="Times New Roman" w:cs="Times New Roman"/>
          <w:b/>
          <w:sz w:val="24"/>
          <w:szCs w:val="24"/>
        </w:rPr>
        <w:t>1.2</w:t>
      </w:r>
      <w:r w:rsidRPr="000A4B81">
        <w:rPr>
          <w:rFonts w:ascii="Times New Roman" w:hAnsi="Times New Roman" w:cs="Times New Roman"/>
          <w:b/>
          <w:sz w:val="24"/>
          <w:szCs w:val="24"/>
        </w:rPr>
        <w:tab/>
        <w:t>AIMS AND OBJECTIVES OF SIWES</w:t>
      </w:r>
    </w:p>
    <w:p w:rsidR="00D754ED" w:rsidRPr="000A4B81" w:rsidRDefault="00D754ED" w:rsidP="00D754ED">
      <w:pPr>
        <w:pStyle w:val="ListParagraph"/>
        <w:spacing w:after="0" w:line="360" w:lineRule="auto"/>
        <w:ind w:hanging="720"/>
        <w:jc w:val="both"/>
        <w:rPr>
          <w:rFonts w:ascii="Times New Roman" w:hAnsi="Times New Roman" w:cs="Times New Roman"/>
          <w:sz w:val="24"/>
          <w:szCs w:val="24"/>
        </w:rPr>
      </w:pPr>
      <w:r w:rsidRPr="000A4B81">
        <w:rPr>
          <w:rFonts w:ascii="Times New Roman" w:hAnsi="Times New Roman" w:cs="Times New Roman"/>
          <w:sz w:val="24"/>
          <w:szCs w:val="24"/>
        </w:rPr>
        <w:t>1.</w:t>
      </w:r>
      <w:r w:rsidRPr="000A4B81">
        <w:rPr>
          <w:rFonts w:ascii="Times New Roman" w:hAnsi="Times New Roman" w:cs="Times New Roman"/>
          <w:sz w:val="24"/>
          <w:szCs w:val="24"/>
        </w:rPr>
        <w:tab/>
        <w:t>It exposes the prepare students of higher institution for the industrial working situation they can likely to meet in the future.</w:t>
      </w:r>
    </w:p>
    <w:p w:rsidR="00D754ED" w:rsidRPr="000A4B81" w:rsidRDefault="00D754ED" w:rsidP="00D754ED">
      <w:pPr>
        <w:pStyle w:val="ListParagraph"/>
        <w:spacing w:after="0" w:line="360" w:lineRule="auto"/>
        <w:ind w:hanging="720"/>
        <w:jc w:val="both"/>
        <w:rPr>
          <w:rFonts w:ascii="Times New Roman" w:hAnsi="Times New Roman" w:cs="Times New Roman"/>
          <w:sz w:val="24"/>
          <w:szCs w:val="24"/>
        </w:rPr>
      </w:pPr>
      <w:r w:rsidRPr="000A4B81">
        <w:rPr>
          <w:rFonts w:ascii="Times New Roman" w:hAnsi="Times New Roman" w:cs="Times New Roman"/>
          <w:sz w:val="24"/>
          <w:szCs w:val="24"/>
        </w:rPr>
        <w:t>2.</w:t>
      </w:r>
      <w:r w:rsidRPr="000A4B81">
        <w:rPr>
          <w:rFonts w:ascii="Times New Roman" w:hAnsi="Times New Roman" w:cs="Times New Roman"/>
          <w:sz w:val="24"/>
          <w:szCs w:val="24"/>
        </w:rPr>
        <w:tab/>
        <w:t>It enables student to apply what they have learn theoretically in class into practice in the real world.</w:t>
      </w:r>
    </w:p>
    <w:p w:rsidR="00D754ED" w:rsidRPr="000A4B81" w:rsidRDefault="00D754ED" w:rsidP="00D754ED">
      <w:pPr>
        <w:pStyle w:val="ListParagraph"/>
        <w:spacing w:after="0" w:line="360" w:lineRule="auto"/>
        <w:ind w:hanging="720"/>
        <w:jc w:val="both"/>
        <w:rPr>
          <w:rFonts w:ascii="Times New Roman" w:hAnsi="Times New Roman" w:cs="Times New Roman"/>
          <w:sz w:val="24"/>
          <w:szCs w:val="24"/>
        </w:rPr>
      </w:pPr>
      <w:r w:rsidRPr="000A4B81">
        <w:rPr>
          <w:rFonts w:ascii="Times New Roman" w:hAnsi="Times New Roman" w:cs="Times New Roman"/>
          <w:sz w:val="24"/>
          <w:szCs w:val="24"/>
        </w:rPr>
        <w:t>3.</w:t>
      </w:r>
      <w:r w:rsidRPr="000A4B81">
        <w:rPr>
          <w:rFonts w:ascii="Times New Roman" w:hAnsi="Times New Roman" w:cs="Times New Roman"/>
          <w:sz w:val="24"/>
          <w:szCs w:val="24"/>
        </w:rPr>
        <w:tab/>
        <w:t>It makes student to understand the technical implication of their profession.</w:t>
      </w:r>
    </w:p>
    <w:p w:rsidR="00D754ED" w:rsidRPr="000A4B81" w:rsidRDefault="00D754ED" w:rsidP="00D754ED">
      <w:pPr>
        <w:pStyle w:val="ListParagraph"/>
        <w:spacing w:after="0" w:line="360" w:lineRule="auto"/>
        <w:ind w:hanging="720"/>
        <w:jc w:val="both"/>
        <w:rPr>
          <w:rFonts w:ascii="Times New Roman" w:hAnsi="Times New Roman" w:cs="Times New Roman"/>
          <w:sz w:val="24"/>
          <w:szCs w:val="24"/>
        </w:rPr>
      </w:pPr>
      <w:r w:rsidRPr="000A4B81">
        <w:rPr>
          <w:rFonts w:ascii="Times New Roman" w:hAnsi="Times New Roman" w:cs="Times New Roman"/>
          <w:sz w:val="24"/>
          <w:szCs w:val="24"/>
        </w:rPr>
        <w:t>4.</w:t>
      </w:r>
      <w:r w:rsidRPr="000A4B81">
        <w:rPr>
          <w:rFonts w:ascii="Times New Roman" w:hAnsi="Times New Roman" w:cs="Times New Roman"/>
          <w:sz w:val="24"/>
          <w:szCs w:val="24"/>
        </w:rPr>
        <w:tab/>
        <w:t>It helps student to express their initiatives, competence and standard in task they have chosen.</w:t>
      </w:r>
    </w:p>
    <w:p w:rsidR="00D754ED" w:rsidRPr="000A4B81" w:rsidRDefault="00D754ED" w:rsidP="00D754ED">
      <w:pPr>
        <w:pStyle w:val="ListParagraph"/>
        <w:spacing w:after="0" w:line="360" w:lineRule="auto"/>
        <w:ind w:hanging="720"/>
        <w:jc w:val="both"/>
        <w:rPr>
          <w:rFonts w:ascii="Times New Roman" w:hAnsi="Times New Roman" w:cs="Times New Roman"/>
          <w:sz w:val="24"/>
          <w:szCs w:val="24"/>
        </w:rPr>
      </w:pPr>
      <w:r w:rsidRPr="000A4B81">
        <w:rPr>
          <w:rFonts w:ascii="Times New Roman" w:hAnsi="Times New Roman" w:cs="Times New Roman"/>
          <w:sz w:val="24"/>
          <w:szCs w:val="24"/>
        </w:rPr>
        <w:t>5.</w:t>
      </w:r>
      <w:r w:rsidRPr="000A4B81">
        <w:rPr>
          <w:rFonts w:ascii="Times New Roman" w:hAnsi="Times New Roman" w:cs="Times New Roman"/>
          <w:sz w:val="24"/>
          <w:szCs w:val="24"/>
        </w:rPr>
        <w:tab/>
        <w:t>It enable student to be technically and morally oriented</w:t>
      </w:r>
    </w:p>
    <w:p w:rsidR="00D754ED" w:rsidRDefault="00D754ED" w:rsidP="00D754ED">
      <w:pPr>
        <w:pStyle w:val="ListParagraph"/>
        <w:spacing w:after="0" w:line="360" w:lineRule="auto"/>
        <w:ind w:hanging="720"/>
        <w:jc w:val="both"/>
        <w:rPr>
          <w:rFonts w:ascii="Times New Roman" w:hAnsi="Times New Roman" w:cs="Times New Roman"/>
          <w:sz w:val="24"/>
          <w:szCs w:val="24"/>
        </w:rPr>
      </w:pPr>
      <w:r w:rsidRPr="000A4B81">
        <w:rPr>
          <w:rFonts w:ascii="Times New Roman" w:hAnsi="Times New Roman" w:cs="Times New Roman"/>
          <w:sz w:val="24"/>
          <w:szCs w:val="24"/>
        </w:rPr>
        <w:t>6.</w:t>
      </w:r>
      <w:r w:rsidRPr="000A4B81">
        <w:rPr>
          <w:rFonts w:ascii="Times New Roman" w:hAnsi="Times New Roman" w:cs="Times New Roman"/>
          <w:sz w:val="24"/>
          <w:szCs w:val="24"/>
        </w:rPr>
        <w:tab/>
        <w:t>It helps to make transition from school to the working environment easier and to enhance students contact for later job placement</w:t>
      </w:r>
    </w:p>
    <w:p w:rsidR="00D754ED" w:rsidRDefault="00D754ED" w:rsidP="00D754ED">
      <w:pPr>
        <w:spacing w:after="0" w:line="480" w:lineRule="auto"/>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D754ED" w:rsidRPr="00BE1294" w:rsidRDefault="00D754ED" w:rsidP="00D754ED">
      <w:pPr>
        <w:spacing w:after="0" w:line="480" w:lineRule="auto"/>
        <w:rPr>
          <w:rFonts w:ascii="Times New Roman" w:hAnsi="Times New Roman" w:cs="Times New Roman"/>
          <w:color w:val="202124"/>
          <w:sz w:val="24"/>
          <w:szCs w:val="24"/>
          <w:shd w:val="clear" w:color="auto" w:fill="FFFFFF"/>
        </w:rPr>
      </w:pPr>
      <w:r>
        <w:rPr>
          <w:rFonts w:ascii="Times New Roman" w:hAnsi="Times New Roman" w:cs="Times New Roman"/>
          <w:b/>
          <w:sz w:val="24"/>
          <w:szCs w:val="24"/>
        </w:rPr>
        <w:t>2.0</w:t>
      </w:r>
      <w:r>
        <w:rPr>
          <w:rFonts w:ascii="Times New Roman" w:hAnsi="Times New Roman" w:cs="Times New Roman"/>
          <w:b/>
          <w:sz w:val="24"/>
          <w:szCs w:val="24"/>
        </w:rPr>
        <w:tab/>
      </w:r>
      <w:r w:rsidRPr="00BE1294">
        <w:rPr>
          <w:rFonts w:ascii="Times New Roman" w:hAnsi="Times New Roman" w:cs="Times New Roman"/>
          <w:b/>
          <w:sz w:val="24"/>
          <w:szCs w:val="24"/>
        </w:rPr>
        <w:t>HISTORICAL BACKGROUND OF THE ORGANIZATION ATTACHMENT</w:t>
      </w:r>
    </w:p>
    <w:p w:rsidR="00D754ED" w:rsidRPr="00BE1294" w:rsidRDefault="00D754ED" w:rsidP="00D754ED">
      <w:pPr>
        <w:spacing w:after="0" w:line="480" w:lineRule="auto"/>
        <w:jc w:val="both"/>
        <w:rPr>
          <w:rFonts w:ascii="Times New Roman" w:hAnsi="Times New Roman" w:cs="Times New Roman"/>
          <w:color w:val="202124"/>
          <w:sz w:val="24"/>
          <w:szCs w:val="24"/>
          <w:shd w:val="clear" w:color="auto" w:fill="FFFFFF"/>
        </w:rPr>
      </w:pPr>
      <w:proofErr w:type="spellStart"/>
      <w:r w:rsidRPr="00BE1294">
        <w:rPr>
          <w:rFonts w:ascii="Times New Roman" w:hAnsi="Times New Roman" w:cs="Times New Roman"/>
          <w:color w:val="202124"/>
          <w:sz w:val="24"/>
          <w:szCs w:val="24"/>
          <w:shd w:val="clear" w:color="auto" w:fill="FFFFFF"/>
        </w:rPr>
        <w:t>Kwara</w:t>
      </w:r>
      <w:proofErr w:type="spellEnd"/>
      <w:r w:rsidRPr="00BE1294">
        <w:rPr>
          <w:rFonts w:ascii="Times New Roman" w:hAnsi="Times New Roman" w:cs="Times New Roman"/>
          <w:color w:val="202124"/>
          <w:sz w:val="24"/>
          <w:szCs w:val="24"/>
          <w:shd w:val="clear" w:color="auto" w:fill="FFFFFF"/>
        </w:rPr>
        <w:t xml:space="preserve"> </w:t>
      </w:r>
      <w:proofErr w:type="spellStart"/>
      <w:proofErr w:type="gramStart"/>
      <w:r w:rsidRPr="00BE1294">
        <w:rPr>
          <w:rFonts w:ascii="Times New Roman" w:hAnsi="Times New Roman" w:cs="Times New Roman"/>
          <w:color w:val="202124"/>
          <w:sz w:val="24"/>
          <w:szCs w:val="24"/>
          <w:shd w:val="clear" w:color="auto" w:fill="FFFFFF"/>
        </w:rPr>
        <w:t>Tv</w:t>
      </w:r>
      <w:proofErr w:type="spellEnd"/>
      <w:proofErr w:type="gramEnd"/>
      <w:r w:rsidRPr="00BE1294">
        <w:rPr>
          <w:rFonts w:ascii="Times New Roman" w:hAnsi="Times New Roman" w:cs="Times New Roman"/>
          <w:color w:val="202124"/>
          <w:sz w:val="24"/>
          <w:szCs w:val="24"/>
          <w:shd w:val="clear" w:color="auto" w:fill="FFFFFF"/>
        </w:rPr>
        <w:t> </w:t>
      </w:r>
      <w:r w:rsidRPr="00BE1294">
        <w:rPr>
          <w:rFonts w:ascii="Times New Roman" w:hAnsi="Times New Roman" w:cs="Times New Roman"/>
          <w:color w:val="040C28"/>
          <w:sz w:val="24"/>
          <w:szCs w:val="24"/>
        </w:rPr>
        <w:t>began test transmission with films on April 26 1994 while it commenced News and other programs in April 1995</w:t>
      </w:r>
      <w:r w:rsidRPr="00BE1294">
        <w:rPr>
          <w:rFonts w:ascii="Times New Roman" w:hAnsi="Times New Roman" w:cs="Times New Roman"/>
          <w:color w:val="202124"/>
          <w:sz w:val="24"/>
          <w:szCs w:val="24"/>
          <w:shd w:val="clear" w:color="auto" w:fill="FFFFFF"/>
        </w:rPr>
        <w:t xml:space="preserve">. The station began full transmission on Wednesday March 12, 1997 with the setting up of a pioneering management team led by </w:t>
      </w:r>
      <w:proofErr w:type="spellStart"/>
      <w:r w:rsidRPr="00BE1294">
        <w:rPr>
          <w:rFonts w:ascii="Times New Roman" w:hAnsi="Times New Roman" w:cs="Times New Roman"/>
          <w:color w:val="202124"/>
          <w:sz w:val="24"/>
          <w:szCs w:val="24"/>
          <w:shd w:val="clear" w:color="auto" w:fill="FFFFFF"/>
        </w:rPr>
        <w:t>Modibbo</w:t>
      </w:r>
      <w:proofErr w:type="spellEnd"/>
      <w:r w:rsidRPr="00BE1294">
        <w:rPr>
          <w:rFonts w:ascii="Times New Roman" w:hAnsi="Times New Roman" w:cs="Times New Roman"/>
          <w:color w:val="202124"/>
          <w:sz w:val="24"/>
          <w:szCs w:val="24"/>
          <w:shd w:val="clear" w:color="auto" w:fill="FFFFFF"/>
        </w:rPr>
        <w:t xml:space="preserve"> </w:t>
      </w:r>
      <w:proofErr w:type="spellStart"/>
      <w:r w:rsidRPr="00BE1294">
        <w:rPr>
          <w:rFonts w:ascii="Times New Roman" w:hAnsi="Times New Roman" w:cs="Times New Roman"/>
          <w:color w:val="202124"/>
          <w:sz w:val="24"/>
          <w:szCs w:val="24"/>
          <w:shd w:val="clear" w:color="auto" w:fill="FFFFFF"/>
        </w:rPr>
        <w:t>Ishaq</w:t>
      </w:r>
      <w:proofErr w:type="spellEnd"/>
      <w:r w:rsidRPr="00BE1294">
        <w:rPr>
          <w:rFonts w:ascii="Times New Roman" w:hAnsi="Times New Roman" w:cs="Times New Roman"/>
          <w:color w:val="202124"/>
          <w:sz w:val="24"/>
          <w:szCs w:val="24"/>
          <w:shd w:val="clear" w:color="auto" w:fill="FFFFFF"/>
        </w:rPr>
        <w:t xml:space="preserve"> </w:t>
      </w:r>
      <w:proofErr w:type="spellStart"/>
      <w:r w:rsidRPr="00BE1294">
        <w:rPr>
          <w:rFonts w:ascii="Times New Roman" w:hAnsi="Times New Roman" w:cs="Times New Roman"/>
          <w:color w:val="202124"/>
          <w:sz w:val="24"/>
          <w:szCs w:val="24"/>
          <w:shd w:val="clear" w:color="auto" w:fill="FFFFFF"/>
        </w:rPr>
        <w:t>Kawu</w:t>
      </w:r>
      <w:proofErr w:type="spellEnd"/>
      <w:r w:rsidRPr="00BE1294">
        <w:rPr>
          <w:rFonts w:ascii="Times New Roman" w:hAnsi="Times New Roman" w:cs="Times New Roman"/>
          <w:color w:val="202124"/>
          <w:sz w:val="24"/>
          <w:szCs w:val="24"/>
          <w:shd w:val="clear" w:color="auto" w:fill="FFFFFF"/>
        </w:rPr>
        <w:t>.</w:t>
      </w:r>
    </w:p>
    <w:p w:rsidR="00D754ED" w:rsidRDefault="00D754ED" w:rsidP="00D754ED">
      <w:pPr>
        <w:pStyle w:val="NormalWeb"/>
        <w:shd w:val="clear" w:color="auto" w:fill="FBFBFF"/>
        <w:spacing w:before="0" w:beforeAutospacing="0" w:after="0" w:afterAutospacing="0" w:line="480" w:lineRule="auto"/>
        <w:jc w:val="both"/>
        <w:rPr>
          <w:color w:val="000000"/>
        </w:rPr>
      </w:pPr>
      <w:r w:rsidRPr="003C010B">
        <w:rPr>
          <w:color w:val="000000"/>
        </w:rPr>
        <w:t xml:space="preserve">For the first time in the history of </w:t>
      </w:r>
      <w:proofErr w:type="spellStart"/>
      <w:r w:rsidRPr="003C010B">
        <w:rPr>
          <w:color w:val="000000"/>
        </w:rPr>
        <w:t>Kwara</w:t>
      </w:r>
      <w:proofErr w:type="spellEnd"/>
      <w:r w:rsidRPr="003C010B">
        <w:rPr>
          <w:color w:val="000000"/>
        </w:rPr>
        <w:t xml:space="preserve"> State Television </w:t>
      </w:r>
      <w:proofErr w:type="gramStart"/>
      <w:r w:rsidRPr="003C010B">
        <w:rPr>
          <w:color w:val="000000"/>
        </w:rPr>
        <w:t>Authority(</w:t>
      </w:r>
      <w:proofErr w:type="gramEnd"/>
      <w:r w:rsidRPr="003C010B">
        <w:rPr>
          <w:color w:val="000000"/>
        </w:rPr>
        <w:t xml:space="preserve"> </w:t>
      </w:r>
      <w:proofErr w:type="spellStart"/>
      <w:r w:rsidRPr="003C010B">
        <w:rPr>
          <w:color w:val="000000"/>
        </w:rPr>
        <w:t>Kwara</w:t>
      </w:r>
      <w:proofErr w:type="spellEnd"/>
      <w:r w:rsidRPr="003C010B">
        <w:rPr>
          <w:color w:val="000000"/>
        </w:rPr>
        <w:t xml:space="preserve"> TV ) the station is now on satellite thanks to Governor </w:t>
      </w:r>
      <w:proofErr w:type="spellStart"/>
      <w:r w:rsidRPr="003C010B">
        <w:rPr>
          <w:color w:val="000000"/>
        </w:rPr>
        <w:t>AbdulRahman</w:t>
      </w:r>
      <w:proofErr w:type="spellEnd"/>
      <w:r w:rsidRPr="003C010B">
        <w:rPr>
          <w:color w:val="000000"/>
        </w:rPr>
        <w:t xml:space="preserve"> </w:t>
      </w:r>
      <w:proofErr w:type="spellStart"/>
      <w:r w:rsidRPr="003C010B">
        <w:rPr>
          <w:color w:val="000000"/>
        </w:rPr>
        <w:t>AbdulRazaq</w:t>
      </w:r>
      <w:proofErr w:type="spellEnd"/>
      <w:r w:rsidRPr="003C010B">
        <w:rPr>
          <w:color w:val="000000"/>
        </w:rPr>
        <w:t xml:space="preserve"> whose foresight has seen the Television Station rise within three years after many years in a deplorable state of infrastructure and workforce.</w:t>
      </w:r>
    </w:p>
    <w:p w:rsidR="00D754ED" w:rsidRPr="008E46C2" w:rsidRDefault="00D754ED" w:rsidP="00D754ED">
      <w:pPr>
        <w:spacing w:after="0" w:line="480" w:lineRule="auto"/>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E1294">
        <w:rPr>
          <w:rFonts w:ascii="Times New Roman" w:hAnsi="Times New Roman" w:cs="Times New Roman"/>
          <w:b/>
          <w:sz w:val="24"/>
          <w:szCs w:val="24"/>
        </w:rPr>
        <w:t>THE ORGANOGRAM OF KWARA TV</w:t>
      </w:r>
    </w:p>
    <w:p w:rsidR="00D754ED" w:rsidRDefault="00D754ED" w:rsidP="00D754ED">
      <w:pPr>
        <w:pStyle w:val="NormalWeb"/>
        <w:shd w:val="clear" w:color="auto" w:fill="FBFBFF"/>
        <w:spacing w:before="0" w:beforeAutospacing="0" w:after="0" w:afterAutospacing="0" w:line="480" w:lineRule="auto"/>
        <w:jc w:val="both"/>
        <w:rPr>
          <w:color w:val="000000"/>
        </w:rPr>
      </w:pPr>
      <w:r>
        <w:rPr>
          <w:noProof/>
          <w:color w:val="000000"/>
        </w:rPr>
        <w:pict>
          <v:group id="_x0000_s1026" style="position:absolute;left:0;text-align:left;margin-left:9.25pt;margin-top:5pt;width:469.8pt;height:286.3pt;z-index:251660288" coordorigin="1353,3703" coordsize="9396,3806">
            <v:shapetype id="_x0000_t202" coordsize="21600,21600" o:spt="202" path="m,l,21600r21600,l21600,xe">
              <v:stroke joinstyle="miter"/>
              <v:path gradientshapeok="t" o:connecttype="rect"/>
            </v:shapetype>
            <v:shape id="_x0000_s1027" type="#_x0000_t202" style="position:absolute;left:4778;top:3703;width:2520;height:703">
              <v:textbox style="mso-next-textbox:#_x0000_s1027">
                <w:txbxContent>
                  <w:p w:rsidR="00D754ED" w:rsidRPr="00D94BD2" w:rsidRDefault="00D754ED" w:rsidP="00D754ED">
                    <w:pPr>
                      <w:jc w:val="center"/>
                      <w:rPr>
                        <w:rFonts w:ascii="Times New Roman" w:hAnsi="Times New Roman" w:cs="Times New Roman"/>
                        <w:sz w:val="28"/>
                      </w:rPr>
                    </w:pPr>
                    <w:r>
                      <w:rPr>
                        <w:rFonts w:ascii="Times New Roman" w:hAnsi="Times New Roman" w:cs="Times New Roman"/>
                        <w:sz w:val="28"/>
                      </w:rPr>
                      <w:t xml:space="preserve">General Manager </w:t>
                    </w:r>
                  </w:p>
                </w:txbxContent>
              </v:textbox>
            </v:shape>
            <v:shape id="_x0000_s1028" type="#_x0000_t202" style="position:absolute;left:1474;top:4560;width:1783;height:857">
              <v:textbox style="mso-next-textbox:#_x0000_s1028">
                <w:txbxContent>
                  <w:p w:rsidR="00D754ED" w:rsidRPr="00D94BD2" w:rsidRDefault="00D754ED" w:rsidP="00D754ED">
                    <w:pPr>
                      <w:jc w:val="center"/>
                      <w:rPr>
                        <w:rFonts w:ascii="Times New Roman" w:hAnsi="Times New Roman" w:cs="Times New Roman"/>
                        <w:sz w:val="28"/>
                      </w:rPr>
                    </w:pPr>
                    <w:r>
                      <w:rPr>
                        <w:rFonts w:ascii="Times New Roman" w:hAnsi="Times New Roman" w:cs="Times New Roman"/>
                        <w:sz w:val="28"/>
                      </w:rPr>
                      <w:t xml:space="preserve">Director Programs </w:t>
                    </w:r>
                  </w:p>
                </w:txbxContent>
              </v:textbox>
            </v:shape>
            <v:shape id="_x0000_s1029" type="#_x0000_t202" style="position:absolute;left:3617;top:4560;width:1475;height:857">
              <v:textbox style="mso-next-textbox:#_x0000_s1029">
                <w:txbxContent>
                  <w:p w:rsidR="00D754ED" w:rsidRPr="00D94BD2" w:rsidRDefault="00D754ED" w:rsidP="00D754ED">
                    <w:pPr>
                      <w:jc w:val="center"/>
                      <w:rPr>
                        <w:rFonts w:ascii="Times New Roman" w:hAnsi="Times New Roman" w:cs="Times New Roman"/>
                        <w:sz w:val="28"/>
                      </w:rPr>
                    </w:pPr>
                    <w:r>
                      <w:rPr>
                        <w:rFonts w:ascii="Times New Roman" w:hAnsi="Times New Roman" w:cs="Times New Roman"/>
                        <w:sz w:val="28"/>
                      </w:rPr>
                      <w:t xml:space="preserve">Director News </w:t>
                    </w:r>
                  </w:p>
                </w:txbxContent>
              </v:textbox>
            </v:shape>
            <v:shape id="_x0000_s1030" type="#_x0000_t202" style="position:absolute;left:5451;top:4560;width:1475;height:1200">
              <v:textbox style="mso-next-textbox:#_x0000_s1030">
                <w:txbxContent>
                  <w:p w:rsidR="00D754ED" w:rsidRPr="00D94BD2" w:rsidRDefault="00D754ED" w:rsidP="00D754ED">
                    <w:pPr>
                      <w:jc w:val="center"/>
                      <w:rPr>
                        <w:rFonts w:ascii="Times New Roman" w:hAnsi="Times New Roman" w:cs="Times New Roman"/>
                        <w:sz w:val="28"/>
                      </w:rPr>
                    </w:pPr>
                    <w:proofErr w:type="gramStart"/>
                    <w:r>
                      <w:rPr>
                        <w:rFonts w:ascii="Times New Roman" w:hAnsi="Times New Roman" w:cs="Times New Roman"/>
                        <w:sz w:val="28"/>
                      </w:rPr>
                      <w:t>Director  Public</w:t>
                    </w:r>
                    <w:proofErr w:type="gramEnd"/>
                    <w:r>
                      <w:rPr>
                        <w:rFonts w:ascii="Times New Roman" w:hAnsi="Times New Roman" w:cs="Times New Roman"/>
                        <w:sz w:val="28"/>
                      </w:rPr>
                      <w:t xml:space="preserve"> Affairs </w:t>
                    </w:r>
                  </w:p>
                </w:txbxContent>
              </v:textbox>
            </v:shape>
            <v:shape id="_x0000_s1031" type="#_x0000_t202" style="position:absolute;left:7217;top:4594;width:1475;height:857">
              <v:textbox style="mso-next-textbox:#_x0000_s1031">
                <w:txbxContent>
                  <w:p w:rsidR="00D754ED" w:rsidRPr="00D94BD2" w:rsidRDefault="00D754ED" w:rsidP="00D754ED">
                    <w:pPr>
                      <w:jc w:val="center"/>
                      <w:rPr>
                        <w:rFonts w:ascii="Times New Roman" w:hAnsi="Times New Roman" w:cs="Times New Roman"/>
                        <w:sz w:val="28"/>
                      </w:rPr>
                    </w:pPr>
                    <w:r>
                      <w:rPr>
                        <w:rFonts w:ascii="Times New Roman" w:hAnsi="Times New Roman" w:cs="Times New Roman"/>
                        <w:sz w:val="28"/>
                      </w:rPr>
                      <w:t xml:space="preserve">Director Sales </w:t>
                    </w:r>
                  </w:p>
                </w:txbxContent>
              </v:textbox>
            </v:shape>
            <v:shape id="_x0000_s1032" type="#_x0000_t202" style="position:absolute;left:9000;top:4611;width:1749;height:857">
              <v:textbox style="mso-next-textbox:#_x0000_s1032">
                <w:txbxContent>
                  <w:p w:rsidR="00D754ED" w:rsidRPr="00D94BD2" w:rsidRDefault="00D754ED" w:rsidP="00D754ED">
                    <w:pPr>
                      <w:jc w:val="center"/>
                      <w:rPr>
                        <w:rFonts w:ascii="Times New Roman" w:hAnsi="Times New Roman" w:cs="Times New Roman"/>
                        <w:sz w:val="28"/>
                      </w:rPr>
                    </w:pPr>
                    <w:r>
                      <w:rPr>
                        <w:rFonts w:ascii="Times New Roman" w:hAnsi="Times New Roman" w:cs="Times New Roman"/>
                        <w:sz w:val="28"/>
                      </w:rPr>
                      <w:t xml:space="preserve">Director Engineering </w:t>
                    </w:r>
                  </w:p>
                </w:txbxContent>
              </v:textbox>
            </v:shape>
            <v:shapetype id="_x0000_t32" coordsize="21600,21600" o:spt="32" o:oned="t" path="m,l21600,21600e" filled="f">
              <v:path arrowok="t" fillok="f" o:connecttype="none"/>
              <o:lock v:ext="edit" shapetype="t"/>
            </v:shapetype>
            <v:shape id="_x0000_s1033" type="#_x0000_t32" style="position:absolute;left:2383;top:5417;width:0;height:446" o:connectortype="straight"/>
            <v:shape id="_x0000_s1034" type="#_x0000_t202" style="position:absolute;left:1593;top:5863;width:1577;height:600">
              <v:textbox style="mso-next-textbox:#_x0000_s1034">
                <w:txbxContent>
                  <w:p w:rsidR="00D754ED" w:rsidRPr="00D94BD2" w:rsidRDefault="00D754ED" w:rsidP="00D754ED">
                    <w:pPr>
                      <w:jc w:val="center"/>
                      <w:rPr>
                        <w:rFonts w:ascii="Times New Roman" w:hAnsi="Times New Roman" w:cs="Times New Roman"/>
                        <w:sz w:val="28"/>
                      </w:rPr>
                    </w:pPr>
                    <w:r>
                      <w:rPr>
                        <w:rFonts w:ascii="Times New Roman" w:hAnsi="Times New Roman" w:cs="Times New Roman"/>
                        <w:sz w:val="28"/>
                      </w:rPr>
                      <w:t xml:space="preserve">Producer </w:t>
                    </w:r>
                  </w:p>
                </w:txbxContent>
              </v:textbox>
            </v:shape>
            <v:shape id="_x0000_s1035" type="#_x0000_t32" style="position:absolute;left:1971;top:6463;width:0;height:446" o:connectortype="straight"/>
            <v:shape id="_x0000_s1036" type="#_x0000_t32" style="position:absolute;left:3170;top:6463;width:0;height:446" o:connectortype="straight"/>
            <v:shape id="_x0000_s1037" type="#_x0000_t202" style="position:absolute;left:1353;top:6909;width:1577;height:600">
              <v:textbox style="mso-next-textbox:#_x0000_s1037">
                <w:txbxContent>
                  <w:p w:rsidR="00D754ED" w:rsidRPr="00D94BD2" w:rsidRDefault="00D754ED" w:rsidP="00D754ED">
                    <w:pPr>
                      <w:jc w:val="center"/>
                      <w:rPr>
                        <w:rFonts w:ascii="Times New Roman" w:hAnsi="Times New Roman" w:cs="Times New Roman"/>
                        <w:sz w:val="28"/>
                      </w:rPr>
                    </w:pPr>
                    <w:r>
                      <w:rPr>
                        <w:rFonts w:ascii="Times New Roman" w:hAnsi="Times New Roman" w:cs="Times New Roman"/>
                        <w:sz w:val="28"/>
                      </w:rPr>
                      <w:t xml:space="preserve">Reporter </w:t>
                    </w:r>
                  </w:p>
                </w:txbxContent>
              </v:textbox>
            </v:shape>
            <v:shape id="_x0000_s1038" type="#_x0000_t202" style="position:absolute;left:3017;top:6909;width:1663;height:600">
              <v:textbox style="mso-next-textbox:#_x0000_s1038">
                <w:txbxContent>
                  <w:p w:rsidR="00D754ED" w:rsidRPr="00D94BD2" w:rsidRDefault="00D754ED" w:rsidP="00D754ED">
                    <w:pPr>
                      <w:jc w:val="center"/>
                      <w:rPr>
                        <w:rFonts w:ascii="Times New Roman" w:hAnsi="Times New Roman" w:cs="Times New Roman"/>
                        <w:sz w:val="28"/>
                      </w:rPr>
                    </w:pPr>
                    <w:r>
                      <w:rPr>
                        <w:rFonts w:ascii="Times New Roman" w:hAnsi="Times New Roman" w:cs="Times New Roman"/>
                        <w:sz w:val="28"/>
                      </w:rPr>
                      <w:t xml:space="preserve">Announcer </w:t>
                    </w:r>
                  </w:p>
                </w:txbxContent>
              </v:textbox>
            </v:shape>
            <v:shape id="_x0000_s1039" type="#_x0000_t32" style="position:absolute;left:6171;top:5760;width:0;height:446" o:connectortype="straight"/>
            <v:shape id="_x0000_s1040" type="#_x0000_t202" style="position:absolute;left:5196;top:6206;width:1972;height:1200">
              <v:textbox style="mso-next-textbox:#_x0000_s1040">
                <w:txbxContent>
                  <w:p w:rsidR="00D754ED" w:rsidRDefault="00D754ED" w:rsidP="00D754ED">
                    <w:pPr>
                      <w:spacing w:after="0" w:line="240" w:lineRule="auto"/>
                      <w:jc w:val="center"/>
                      <w:rPr>
                        <w:rFonts w:ascii="Times New Roman" w:hAnsi="Times New Roman" w:cs="Times New Roman"/>
                        <w:sz w:val="28"/>
                      </w:rPr>
                    </w:pPr>
                    <w:r>
                      <w:rPr>
                        <w:rFonts w:ascii="Times New Roman" w:hAnsi="Times New Roman" w:cs="Times New Roman"/>
                        <w:sz w:val="28"/>
                      </w:rPr>
                      <w:t xml:space="preserve">Public </w:t>
                    </w:r>
                  </w:p>
                  <w:p w:rsidR="00D754ED" w:rsidRDefault="00D754ED" w:rsidP="00D754ED">
                    <w:pPr>
                      <w:spacing w:after="0" w:line="240" w:lineRule="auto"/>
                      <w:jc w:val="center"/>
                      <w:rPr>
                        <w:rFonts w:ascii="Times New Roman" w:hAnsi="Times New Roman" w:cs="Times New Roman"/>
                        <w:sz w:val="28"/>
                      </w:rPr>
                    </w:pPr>
                    <w:r>
                      <w:rPr>
                        <w:rFonts w:ascii="Times New Roman" w:hAnsi="Times New Roman" w:cs="Times New Roman"/>
                        <w:sz w:val="28"/>
                      </w:rPr>
                      <w:t xml:space="preserve">Affairs </w:t>
                    </w:r>
                  </w:p>
                  <w:p w:rsidR="00D754ED" w:rsidRPr="00D94BD2" w:rsidRDefault="00D754ED" w:rsidP="00D754ED">
                    <w:pPr>
                      <w:spacing w:after="0" w:line="240" w:lineRule="auto"/>
                      <w:jc w:val="center"/>
                      <w:rPr>
                        <w:rFonts w:ascii="Times New Roman" w:hAnsi="Times New Roman" w:cs="Times New Roman"/>
                        <w:sz w:val="28"/>
                      </w:rPr>
                    </w:pPr>
                    <w:r>
                      <w:rPr>
                        <w:rFonts w:ascii="Times New Roman" w:hAnsi="Times New Roman" w:cs="Times New Roman"/>
                        <w:sz w:val="28"/>
                      </w:rPr>
                      <w:t xml:space="preserve">Management </w:t>
                    </w:r>
                  </w:p>
                </w:txbxContent>
              </v:textbox>
            </v:shape>
          </v:group>
        </w:pict>
      </w:r>
    </w:p>
    <w:p w:rsidR="00D754ED" w:rsidRPr="003C010B" w:rsidRDefault="00D754ED" w:rsidP="00D754ED">
      <w:pPr>
        <w:pStyle w:val="NormalWeb"/>
        <w:shd w:val="clear" w:color="auto" w:fill="FBFBFF"/>
        <w:spacing w:before="0" w:beforeAutospacing="0" w:after="0" w:afterAutospacing="0" w:line="480" w:lineRule="auto"/>
        <w:jc w:val="both"/>
        <w:rPr>
          <w:color w:val="000000"/>
        </w:rPr>
      </w:pPr>
    </w:p>
    <w:p w:rsidR="00D754ED" w:rsidRPr="003C010B" w:rsidRDefault="00D754ED" w:rsidP="00D754ED">
      <w:pPr>
        <w:spacing w:after="0" w:line="480" w:lineRule="auto"/>
        <w:jc w:val="both"/>
        <w:rPr>
          <w:rFonts w:ascii="Times New Roman" w:hAnsi="Times New Roman" w:cs="Times New Roman"/>
          <w:color w:val="202124"/>
          <w:sz w:val="24"/>
          <w:szCs w:val="24"/>
          <w:shd w:val="clear" w:color="auto" w:fill="FFFFFF"/>
        </w:rPr>
      </w:pPr>
    </w:p>
    <w:p w:rsidR="00D754ED" w:rsidRPr="00BE1294" w:rsidRDefault="00D754ED" w:rsidP="00D754ED">
      <w:pPr>
        <w:spacing w:after="0" w:line="480" w:lineRule="auto"/>
        <w:jc w:val="both"/>
        <w:rPr>
          <w:rFonts w:ascii="Times New Roman" w:hAnsi="Times New Roman" w:cs="Times New Roman"/>
          <w:color w:val="202124"/>
          <w:sz w:val="24"/>
          <w:szCs w:val="24"/>
          <w:shd w:val="clear" w:color="auto" w:fill="FFFFFF"/>
        </w:rPr>
      </w:pPr>
    </w:p>
    <w:p w:rsidR="00D754ED" w:rsidRPr="00BE1294" w:rsidRDefault="00D754ED" w:rsidP="00D754ED">
      <w:pPr>
        <w:spacing w:after="0" w:line="480" w:lineRule="auto"/>
        <w:jc w:val="both"/>
        <w:rPr>
          <w:rFonts w:ascii="Times New Roman" w:hAnsi="Times New Roman" w:cs="Times New Roman"/>
          <w:color w:val="202124"/>
          <w:sz w:val="24"/>
          <w:szCs w:val="24"/>
          <w:shd w:val="clear" w:color="auto" w:fill="FFFFFF"/>
        </w:rPr>
      </w:pPr>
    </w:p>
    <w:p w:rsidR="00D754ED" w:rsidRPr="00BE1294" w:rsidRDefault="00D754ED" w:rsidP="00D754ED">
      <w:pPr>
        <w:spacing w:after="0" w:line="480" w:lineRule="auto"/>
        <w:jc w:val="both"/>
        <w:rPr>
          <w:rFonts w:ascii="Times New Roman" w:hAnsi="Times New Roman" w:cs="Times New Roman"/>
          <w:color w:val="202124"/>
          <w:sz w:val="24"/>
          <w:szCs w:val="24"/>
          <w:shd w:val="clear" w:color="auto" w:fill="FFFFFF"/>
        </w:rPr>
      </w:pPr>
    </w:p>
    <w:p w:rsidR="00D754ED" w:rsidRPr="00BE1294" w:rsidRDefault="00D754ED" w:rsidP="00D754ED">
      <w:pPr>
        <w:spacing w:after="0" w:line="480" w:lineRule="auto"/>
        <w:jc w:val="both"/>
        <w:rPr>
          <w:rFonts w:ascii="Times New Roman" w:hAnsi="Times New Roman" w:cs="Times New Roman"/>
          <w:color w:val="202124"/>
          <w:sz w:val="24"/>
          <w:szCs w:val="24"/>
          <w:shd w:val="clear" w:color="auto" w:fill="FFFFFF"/>
        </w:rPr>
      </w:pPr>
    </w:p>
    <w:p w:rsidR="00D754ED" w:rsidRPr="00BE1294" w:rsidRDefault="00D754ED" w:rsidP="00D754ED">
      <w:pPr>
        <w:spacing w:after="0" w:line="480" w:lineRule="auto"/>
        <w:jc w:val="both"/>
        <w:rPr>
          <w:rFonts w:ascii="Times New Roman" w:hAnsi="Times New Roman" w:cs="Times New Roman"/>
          <w:sz w:val="24"/>
          <w:szCs w:val="24"/>
        </w:rPr>
      </w:pPr>
    </w:p>
    <w:p w:rsidR="00D754ED" w:rsidRPr="00BE1294" w:rsidRDefault="00D754ED" w:rsidP="00D754ED">
      <w:pPr>
        <w:spacing w:after="0" w:line="480" w:lineRule="auto"/>
        <w:jc w:val="both"/>
        <w:rPr>
          <w:rFonts w:ascii="Times New Roman" w:hAnsi="Times New Roman" w:cs="Times New Roman"/>
          <w:sz w:val="24"/>
          <w:szCs w:val="24"/>
        </w:rPr>
      </w:pPr>
    </w:p>
    <w:p w:rsidR="00D754ED" w:rsidRPr="00BE1294" w:rsidRDefault="00D754ED" w:rsidP="00D754ED">
      <w:pPr>
        <w:spacing w:after="0" w:line="480" w:lineRule="auto"/>
        <w:jc w:val="both"/>
        <w:rPr>
          <w:rFonts w:ascii="Times New Roman" w:hAnsi="Times New Roman" w:cs="Times New Roman"/>
          <w:sz w:val="24"/>
          <w:szCs w:val="24"/>
        </w:rPr>
      </w:pPr>
    </w:p>
    <w:p w:rsidR="00D754ED" w:rsidRPr="00BE1294" w:rsidRDefault="00D754ED" w:rsidP="00D754ED">
      <w:pPr>
        <w:spacing w:after="0" w:line="480" w:lineRule="auto"/>
        <w:jc w:val="both"/>
        <w:rPr>
          <w:rFonts w:ascii="Times New Roman" w:hAnsi="Times New Roman" w:cs="Times New Roman"/>
          <w:sz w:val="24"/>
          <w:szCs w:val="24"/>
        </w:rPr>
      </w:pPr>
    </w:p>
    <w:p w:rsidR="00D754ED" w:rsidRPr="00BE1294" w:rsidRDefault="00D754ED" w:rsidP="00D754ED">
      <w:pPr>
        <w:spacing w:after="0" w:line="480" w:lineRule="auto"/>
        <w:jc w:val="both"/>
        <w:rPr>
          <w:rFonts w:ascii="Times New Roman" w:hAnsi="Times New Roman" w:cs="Times New Roman"/>
          <w:sz w:val="24"/>
          <w:szCs w:val="24"/>
        </w:rPr>
      </w:pPr>
    </w:p>
    <w:p w:rsidR="00D754ED" w:rsidRDefault="00D754ED" w:rsidP="00D754ED">
      <w:pPr>
        <w:spacing w:after="0" w:line="360" w:lineRule="auto"/>
        <w:outlineLvl w:val="0"/>
        <w:rPr>
          <w:rFonts w:ascii="Times New Roman" w:eastAsia="Times New Roman" w:hAnsi="Times New Roman" w:cs="Times New Roman"/>
          <w:b/>
          <w:color w:val="000000" w:themeColor="text1"/>
          <w:spacing w:val="16"/>
          <w:kern w:val="36"/>
          <w:sz w:val="24"/>
          <w:szCs w:val="24"/>
        </w:rPr>
      </w:pPr>
    </w:p>
    <w:p w:rsidR="00D754ED" w:rsidRDefault="00D754ED" w:rsidP="00D754ED">
      <w:pPr>
        <w:spacing w:after="0" w:line="360" w:lineRule="auto"/>
        <w:outlineLvl w:val="0"/>
        <w:rPr>
          <w:rFonts w:ascii="Times New Roman" w:eastAsia="Times New Roman" w:hAnsi="Times New Roman" w:cs="Times New Roman"/>
          <w:b/>
          <w:color w:val="000000" w:themeColor="text1"/>
          <w:spacing w:val="16"/>
          <w:kern w:val="36"/>
          <w:sz w:val="24"/>
          <w:szCs w:val="24"/>
        </w:rPr>
      </w:pPr>
    </w:p>
    <w:p w:rsidR="00D754ED" w:rsidRPr="00181024" w:rsidRDefault="00D754ED" w:rsidP="00D754E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THREE</w:t>
      </w:r>
    </w:p>
    <w:p w:rsidR="00D754ED" w:rsidRPr="000C3E01" w:rsidRDefault="00D754ED" w:rsidP="00D754ED">
      <w:pPr>
        <w:spacing w:after="0" w:line="360" w:lineRule="auto"/>
        <w:outlineLvl w:val="0"/>
        <w:rPr>
          <w:rFonts w:ascii="Times New Roman" w:eastAsia="Times New Roman" w:hAnsi="Times New Roman" w:cs="Times New Roman"/>
          <w:b/>
          <w:color w:val="000000" w:themeColor="text1"/>
          <w:spacing w:val="16"/>
          <w:kern w:val="36"/>
          <w:sz w:val="24"/>
          <w:szCs w:val="24"/>
        </w:rPr>
      </w:pPr>
      <w:r>
        <w:rPr>
          <w:rFonts w:ascii="Times New Roman" w:eastAsia="Times New Roman" w:hAnsi="Times New Roman" w:cs="Times New Roman"/>
          <w:b/>
          <w:color w:val="000000" w:themeColor="text1"/>
          <w:spacing w:val="16"/>
          <w:kern w:val="36"/>
          <w:sz w:val="24"/>
          <w:szCs w:val="24"/>
        </w:rPr>
        <w:t>3.0</w:t>
      </w:r>
      <w:r>
        <w:rPr>
          <w:rFonts w:ascii="Times New Roman" w:eastAsia="Times New Roman" w:hAnsi="Times New Roman" w:cs="Times New Roman"/>
          <w:b/>
          <w:color w:val="000000" w:themeColor="text1"/>
          <w:spacing w:val="16"/>
          <w:kern w:val="36"/>
          <w:sz w:val="24"/>
          <w:szCs w:val="24"/>
        </w:rPr>
        <w:tab/>
      </w:r>
      <w:r w:rsidRPr="000C3E01">
        <w:rPr>
          <w:rFonts w:ascii="Times New Roman" w:eastAsia="Times New Roman" w:hAnsi="Times New Roman" w:cs="Times New Roman"/>
          <w:b/>
          <w:color w:val="000000" w:themeColor="text1"/>
          <w:spacing w:val="16"/>
          <w:kern w:val="36"/>
          <w:sz w:val="24"/>
          <w:szCs w:val="24"/>
        </w:rPr>
        <w:t>STUDIO PROMPTER/TELEPROMPTER</w:t>
      </w:r>
    </w:p>
    <w:p w:rsidR="00D754ED" w:rsidRPr="000C3E01" w:rsidRDefault="00D754ED" w:rsidP="00D754ED">
      <w:pPr>
        <w:spacing w:after="0" w:line="360" w:lineRule="auto"/>
        <w:rPr>
          <w:rFonts w:ascii="Times New Roman" w:eastAsia="Times New Roman" w:hAnsi="Times New Roman" w:cs="Times New Roman"/>
          <w:color w:val="000000" w:themeColor="text1"/>
          <w:spacing w:val="16"/>
          <w:sz w:val="24"/>
          <w:szCs w:val="24"/>
        </w:rPr>
      </w:pPr>
      <w:r w:rsidRPr="000C3E01">
        <w:rPr>
          <w:rFonts w:ascii="Times New Roman" w:eastAsia="Times New Roman" w:hAnsi="Times New Roman" w:cs="Times New Roman"/>
          <w:color w:val="000000" w:themeColor="text1"/>
          <w:spacing w:val="16"/>
          <w:sz w:val="24"/>
          <w:szCs w:val="24"/>
        </w:rPr>
        <w:t xml:space="preserve">Studio prompters - or </w:t>
      </w:r>
      <w:proofErr w:type="gramStart"/>
      <w:r w:rsidRPr="000C3E01">
        <w:rPr>
          <w:rFonts w:ascii="Times New Roman" w:eastAsia="Times New Roman" w:hAnsi="Times New Roman" w:cs="Times New Roman"/>
          <w:color w:val="000000" w:themeColor="text1"/>
          <w:spacing w:val="16"/>
          <w:sz w:val="24"/>
          <w:szCs w:val="24"/>
        </w:rPr>
        <w:t>teleprompters</w:t>
      </w:r>
      <w:proofErr w:type="gramEnd"/>
      <w:r w:rsidRPr="000C3E01">
        <w:rPr>
          <w:rFonts w:ascii="Times New Roman" w:eastAsia="Times New Roman" w:hAnsi="Times New Roman" w:cs="Times New Roman"/>
          <w:color w:val="000000" w:themeColor="text1"/>
          <w:spacing w:val="16"/>
          <w:sz w:val="24"/>
          <w:szCs w:val="24"/>
        </w:rPr>
        <w:t xml:space="preserve"> - are fundamental during new</w:t>
      </w:r>
      <w:r>
        <w:rPr>
          <w:rFonts w:ascii="Times New Roman" w:eastAsia="Times New Roman" w:hAnsi="Times New Roman" w:cs="Times New Roman"/>
          <w:color w:val="000000" w:themeColor="text1"/>
          <w:spacing w:val="16"/>
          <w:sz w:val="24"/>
          <w:szCs w:val="24"/>
        </w:rPr>
        <w:t>s, sports and weather programs.</w:t>
      </w:r>
      <w:r w:rsidRPr="000C3E01">
        <w:rPr>
          <w:rFonts w:ascii="Times New Roman" w:eastAsia="Times New Roman" w:hAnsi="Times New Roman" w:cs="Times New Roman"/>
          <w:color w:val="000000" w:themeColor="text1"/>
          <w:spacing w:val="16"/>
          <w:sz w:val="24"/>
          <w:szCs w:val="24"/>
        </w:rPr>
        <w:br/>
        <w:t>They allow the host or journalist to </w:t>
      </w:r>
      <w:r w:rsidRPr="000C3E01">
        <w:rPr>
          <w:rFonts w:ascii="Times New Roman" w:eastAsia="Times New Roman" w:hAnsi="Times New Roman" w:cs="Times New Roman"/>
          <w:bCs/>
          <w:color w:val="000000" w:themeColor="text1"/>
          <w:spacing w:val="16"/>
          <w:sz w:val="24"/>
          <w:szCs w:val="24"/>
        </w:rPr>
        <w:t>easily read the prompts without looking away from the camera</w:t>
      </w:r>
      <w:r>
        <w:rPr>
          <w:rFonts w:ascii="Times New Roman" w:eastAsia="Times New Roman" w:hAnsi="Times New Roman" w:cs="Times New Roman"/>
          <w:color w:val="000000" w:themeColor="text1"/>
          <w:spacing w:val="16"/>
          <w:sz w:val="24"/>
          <w:szCs w:val="24"/>
        </w:rPr>
        <w:t>.</w:t>
      </w:r>
      <w:r w:rsidRPr="000C3E01">
        <w:rPr>
          <w:rFonts w:ascii="Times New Roman" w:eastAsia="Times New Roman" w:hAnsi="Times New Roman" w:cs="Times New Roman"/>
          <w:color w:val="000000" w:themeColor="text1"/>
          <w:spacing w:val="16"/>
          <w:sz w:val="24"/>
          <w:szCs w:val="24"/>
        </w:rPr>
        <w:br/>
        <w:t>They are managed by computer software and - professional versions only - are able to support cameras of any size.</w:t>
      </w:r>
    </w:p>
    <w:p w:rsidR="00D754ED" w:rsidRDefault="00D754ED" w:rsidP="00D754ED">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1312" behindDoc="0" locked="0" layoutInCell="1" allowOverlap="1">
            <wp:simplePos x="0" y="0"/>
            <wp:positionH relativeFrom="column">
              <wp:posOffset>1698171</wp:posOffset>
            </wp:positionH>
            <wp:positionV relativeFrom="paragraph">
              <wp:posOffset>236513</wp:posOffset>
            </wp:positionV>
            <wp:extent cx="2542233" cy="2140075"/>
            <wp:effectExtent l="19050" t="0" r="0" b="0"/>
            <wp:wrapNone/>
            <wp:docPr id="2" name="Picture 1" descr="C:\Users\success\Pictures\TELEVISION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ccess\Pictures\TELEVISION images.jpg"/>
                    <pic:cNvPicPr>
                      <a:picLocks noChangeAspect="1" noChangeArrowheads="1"/>
                    </pic:cNvPicPr>
                  </pic:nvPicPr>
                  <pic:blipFill>
                    <a:blip r:embed="rId7"/>
                    <a:srcRect/>
                    <a:stretch>
                      <a:fillRect/>
                    </a:stretch>
                  </pic:blipFill>
                  <pic:spPr bwMode="auto">
                    <a:xfrm>
                      <a:off x="0" y="0"/>
                      <a:ext cx="2542085" cy="2139950"/>
                    </a:xfrm>
                    <a:prstGeom prst="rect">
                      <a:avLst/>
                    </a:prstGeom>
                    <a:noFill/>
                    <a:ln w="9525">
                      <a:noFill/>
                      <a:miter lim="800000"/>
                      <a:headEnd/>
                      <a:tailEnd/>
                    </a:ln>
                  </pic:spPr>
                </pic:pic>
              </a:graphicData>
            </a:graphic>
          </wp:anchor>
        </w:drawing>
      </w:r>
    </w:p>
    <w:p w:rsidR="00D754ED" w:rsidRPr="00BE1294" w:rsidRDefault="00D754ED" w:rsidP="00D754ED">
      <w:pPr>
        <w:spacing w:after="0" w:line="480" w:lineRule="auto"/>
        <w:jc w:val="center"/>
        <w:rPr>
          <w:rFonts w:ascii="Times New Roman" w:hAnsi="Times New Roman" w:cs="Times New Roman"/>
          <w:b/>
          <w:sz w:val="24"/>
          <w:szCs w:val="24"/>
        </w:rPr>
      </w:pPr>
    </w:p>
    <w:p w:rsidR="00D754ED" w:rsidRDefault="00D754ED" w:rsidP="00D754ED">
      <w:pPr>
        <w:spacing w:after="0" w:line="480" w:lineRule="auto"/>
        <w:rPr>
          <w:rFonts w:ascii="Times New Roman" w:hAnsi="Times New Roman" w:cs="Times New Roman"/>
          <w:b/>
          <w:sz w:val="24"/>
          <w:szCs w:val="24"/>
        </w:rPr>
      </w:pPr>
    </w:p>
    <w:p w:rsidR="00D754ED" w:rsidRDefault="00D754ED" w:rsidP="00D754ED">
      <w:pPr>
        <w:spacing w:after="0" w:line="480" w:lineRule="auto"/>
        <w:rPr>
          <w:rFonts w:ascii="Times New Roman" w:hAnsi="Times New Roman" w:cs="Times New Roman"/>
          <w:b/>
          <w:sz w:val="24"/>
          <w:szCs w:val="24"/>
        </w:rPr>
      </w:pPr>
    </w:p>
    <w:p w:rsidR="00D754ED" w:rsidRDefault="00D754ED" w:rsidP="00D754ED">
      <w:pPr>
        <w:spacing w:after="0" w:line="480" w:lineRule="auto"/>
        <w:rPr>
          <w:rFonts w:ascii="Times New Roman" w:hAnsi="Times New Roman" w:cs="Times New Roman"/>
          <w:b/>
          <w:sz w:val="24"/>
          <w:szCs w:val="24"/>
        </w:rPr>
      </w:pPr>
    </w:p>
    <w:p w:rsidR="00D754ED" w:rsidRDefault="00D754ED" w:rsidP="00D754ED">
      <w:pPr>
        <w:spacing w:after="0" w:line="480" w:lineRule="auto"/>
        <w:rPr>
          <w:rFonts w:ascii="Times New Roman" w:hAnsi="Times New Roman" w:cs="Times New Roman"/>
          <w:b/>
          <w:sz w:val="24"/>
          <w:szCs w:val="24"/>
        </w:rPr>
      </w:pPr>
    </w:p>
    <w:p w:rsidR="00D754ED" w:rsidRDefault="00D754ED" w:rsidP="00D754ED">
      <w:pPr>
        <w:spacing w:after="0" w:line="480" w:lineRule="auto"/>
        <w:rPr>
          <w:rFonts w:ascii="Times New Roman" w:hAnsi="Times New Roman" w:cs="Times New Roman"/>
          <w:b/>
          <w:sz w:val="24"/>
          <w:szCs w:val="24"/>
        </w:rPr>
      </w:pPr>
    </w:p>
    <w:p w:rsidR="00D754ED" w:rsidRDefault="00D754ED" w:rsidP="00D754ED">
      <w:pPr>
        <w:spacing w:after="0" w:line="480" w:lineRule="auto"/>
        <w:ind w:left="2880" w:firstLine="720"/>
        <w:rPr>
          <w:rFonts w:ascii="Times New Roman" w:hAnsi="Times New Roman" w:cs="Times New Roman"/>
          <w:b/>
          <w:sz w:val="24"/>
          <w:szCs w:val="24"/>
        </w:rPr>
      </w:pPr>
      <w:r w:rsidRPr="000C3E01">
        <w:rPr>
          <w:rFonts w:ascii="Times New Roman" w:eastAsia="Times New Roman" w:hAnsi="Times New Roman" w:cs="Times New Roman"/>
          <w:b/>
          <w:color w:val="000000" w:themeColor="text1"/>
          <w:spacing w:val="16"/>
          <w:kern w:val="36"/>
          <w:sz w:val="24"/>
          <w:szCs w:val="24"/>
        </w:rPr>
        <w:t>TELEPROMPTER</w:t>
      </w:r>
    </w:p>
    <w:p w:rsidR="00D754ED" w:rsidRDefault="00D754ED" w:rsidP="00D754ED">
      <w:pPr>
        <w:pStyle w:val="Heading1"/>
        <w:spacing w:before="0" w:line="360" w:lineRule="auto"/>
        <w:jc w:val="both"/>
        <w:rPr>
          <w:bCs w:val="0"/>
          <w:color w:val="000000" w:themeColor="text1"/>
          <w:spacing w:val="16"/>
          <w:sz w:val="24"/>
          <w:szCs w:val="24"/>
        </w:rPr>
      </w:pPr>
      <w:r>
        <w:rPr>
          <w:bCs w:val="0"/>
          <w:color w:val="000000" w:themeColor="text1"/>
          <w:spacing w:val="16"/>
          <w:sz w:val="24"/>
          <w:szCs w:val="24"/>
        </w:rPr>
        <w:t>3.1</w:t>
      </w:r>
      <w:r>
        <w:rPr>
          <w:bCs w:val="0"/>
          <w:color w:val="000000" w:themeColor="text1"/>
          <w:spacing w:val="16"/>
          <w:sz w:val="24"/>
          <w:szCs w:val="24"/>
        </w:rPr>
        <w:tab/>
      </w:r>
      <w:r w:rsidRPr="008E6A1D">
        <w:rPr>
          <w:bCs w:val="0"/>
          <w:color w:val="000000" w:themeColor="text1"/>
          <w:spacing w:val="16"/>
          <w:sz w:val="24"/>
          <w:szCs w:val="24"/>
        </w:rPr>
        <w:t>AUDIO AND VIDEO MONITORING</w:t>
      </w:r>
      <w:r>
        <w:rPr>
          <w:bCs w:val="0"/>
          <w:color w:val="000000" w:themeColor="text1"/>
          <w:spacing w:val="16"/>
          <w:sz w:val="24"/>
          <w:szCs w:val="24"/>
        </w:rPr>
        <w:t xml:space="preserve"> FOR TV</w:t>
      </w:r>
    </w:p>
    <w:p w:rsidR="00D754ED" w:rsidRPr="008E6A1D" w:rsidRDefault="00D754ED" w:rsidP="00D754ED">
      <w:pPr>
        <w:pStyle w:val="NormalWeb"/>
        <w:spacing w:before="0" w:beforeAutospacing="0" w:after="0" w:afterAutospacing="0" w:line="360" w:lineRule="auto"/>
        <w:rPr>
          <w:color w:val="000000" w:themeColor="text1"/>
          <w:spacing w:val="16"/>
        </w:rPr>
      </w:pPr>
      <w:r w:rsidRPr="008E6A1D">
        <w:rPr>
          <w:color w:val="000000" w:themeColor="text1"/>
          <w:spacing w:val="16"/>
        </w:rPr>
        <w:t>Audio and video monitoring equipment is used to monitor audio and video signals in various environments.</w:t>
      </w:r>
      <w:r w:rsidRPr="008E6A1D">
        <w:rPr>
          <w:color w:val="000000" w:themeColor="text1"/>
          <w:spacing w:val="16"/>
        </w:rPr>
        <w:br/>
        <w:t>In TV studios, audio and video monitoring is essential to ensure that the sound and picture quality of the broadca</w:t>
      </w:r>
      <w:r>
        <w:rPr>
          <w:color w:val="000000" w:themeColor="text1"/>
          <w:spacing w:val="16"/>
        </w:rPr>
        <w:t>st are of the highest standard.</w:t>
      </w:r>
      <w:r w:rsidRPr="008E6A1D">
        <w:rPr>
          <w:color w:val="000000" w:themeColor="text1"/>
          <w:spacing w:val="16"/>
        </w:rPr>
        <w:br/>
      </w:r>
      <w:r w:rsidRPr="008E6A1D">
        <w:rPr>
          <w:rStyle w:val="Strong"/>
          <w:color w:val="000000" w:themeColor="text1"/>
          <w:spacing w:val="16"/>
        </w:rPr>
        <w:t>Audio monitoring equipment</w:t>
      </w:r>
      <w:r w:rsidRPr="008E6A1D">
        <w:rPr>
          <w:color w:val="000000" w:themeColor="text1"/>
          <w:spacing w:val="16"/>
        </w:rPr>
        <w:t> is used to monitor the audio levels of the broadcast signal. This ensures that the sound quality is consistent throughout the broadcast.</w:t>
      </w:r>
      <w:r w:rsidRPr="008E6A1D">
        <w:rPr>
          <w:color w:val="000000" w:themeColor="text1"/>
          <w:spacing w:val="16"/>
        </w:rPr>
        <w:br/>
        <w:t>In this category is listed equipment such as:</w:t>
      </w:r>
    </w:p>
    <w:p w:rsidR="00D754ED" w:rsidRPr="008E6A1D" w:rsidRDefault="00D754ED" w:rsidP="00D754ED">
      <w:pPr>
        <w:numPr>
          <w:ilvl w:val="0"/>
          <w:numId w:val="2"/>
        </w:numPr>
        <w:spacing w:after="0" w:line="360" w:lineRule="auto"/>
        <w:rPr>
          <w:rFonts w:ascii="Times New Roman" w:hAnsi="Times New Roman" w:cs="Times New Roman"/>
          <w:color w:val="000000" w:themeColor="text1"/>
          <w:spacing w:val="16"/>
          <w:sz w:val="24"/>
          <w:szCs w:val="24"/>
        </w:rPr>
      </w:pPr>
      <w:r w:rsidRPr="008E6A1D">
        <w:rPr>
          <w:rFonts w:ascii="Times New Roman" w:hAnsi="Times New Roman" w:cs="Times New Roman"/>
          <w:color w:val="000000" w:themeColor="text1"/>
          <w:spacing w:val="16"/>
          <w:sz w:val="24"/>
          <w:szCs w:val="24"/>
        </w:rPr>
        <w:t>Studio Monitors</w:t>
      </w:r>
    </w:p>
    <w:p w:rsidR="00D754ED" w:rsidRPr="008E6A1D" w:rsidRDefault="00D754ED" w:rsidP="00D754ED">
      <w:pPr>
        <w:numPr>
          <w:ilvl w:val="0"/>
          <w:numId w:val="2"/>
        </w:numPr>
        <w:spacing w:after="0" w:line="360" w:lineRule="auto"/>
        <w:rPr>
          <w:rFonts w:ascii="Times New Roman" w:hAnsi="Times New Roman" w:cs="Times New Roman"/>
          <w:color w:val="000000" w:themeColor="text1"/>
          <w:spacing w:val="16"/>
          <w:sz w:val="24"/>
          <w:szCs w:val="24"/>
        </w:rPr>
      </w:pPr>
      <w:r w:rsidRPr="008E6A1D">
        <w:rPr>
          <w:rFonts w:ascii="Times New Roman" w:hAnsi="Times New Roman" w:cs="Times New Roman"/>
          <w:color w:val="000000" w:themeColor="text1"/>
          <w:spacing w:val="16"/>
          <w:sz w:val="24"/>
          <w:szCs w:val="24"/>
        </w:rPr>
        <w:t>Audio Meters</w:t>
      </w:r>
    </w:p>
    <w:p w:rsidR="00D754ED" w:rsidRPr="008E6A1D" w:rsidRDefault="00D754ED" w:rsidP="00D754ED">
      <w:pPr>
        <w:numPr>
          <w:ilvl w:val="0"/>
          <w:numId w:val="2"/>
        </w:numPr>
        <w:spacing w:after="0" w:line="360" w:lineRule="auto"/>
        <w:rPr>
          <w:rFonts w:ascii="Times New Roman" w:hAnsi="Times New Roman" w:cs="Times New Roman"/>
          <w:color w:val="000000" w:themeColor="text1"/>
          <w:spacing w:val="16"/>
          <w:sz w:val="24"/>
          <w:szCs w:val="24"/>
        </w:rPr>
      </w:pPr>
      <w:r w:rsidRPr="008E6A1D">
        <w:rPr>
          <w:rFonts w:ascii="Times New Roman" w:hAnsi="Times New Roman" w:cs="Times New Roman"/>
          <w:color w:val="000000" w:themeColor="text1"/>
          <w:spacing w:val="16"/>
          <w:sz w:val="24"/>
          <w:szCs w:val="24"/>
        </w:rPr>
        <w:t>Loudness Meters</w:t>
      </w:r>
    </w:p>
    <w:p w:rsidR="00D754ED" w:rsidRPr="008E6A1D" w:rsidRDefault="00D754ED" w:rsidP="00D754ED">
      <w:pPr>
        <w:numPr>
          <w:ilvl w:val="0"/>
          <w:numId w:val="2"/>
        </w:numPr>
        <w:spacing w:after="0" w:line="360" w:lineRule="auto"/>
        <w:rPr>
          <w:rFonts w:ascii="Times New Roman" w:hAnsi="Times New Roman" w:cs="Times New Roman"/>
          <w:color w:val="000000" w:themeColor="text1"/>
          <w:spacing w:val="16"/>
          <w:sz w:val="24"/>
          <w:szCs w:val="24"/>
        </w:rPr>
      </w:pPr>
      <w:r w:rsidRPr="008E6A1D">
        <w:rPr>
          <w:rFonts w:ascii="Times New Roman" w:hAnsi="Times New Roman" w:cs="Times New Roman"/>
          <w:color w:val="000000" w:themeColor="text1"/>
          <w:spacing w:val="16"/>
          <w:sz w:val="24"/>
          <w:szCs w:val="24"/>
        </w:rPr>
        <w:t>Headphone Amplifiers</w:t>
      </w:r>
    </w:p>
    <w:p w:rsidR="00D754ED" w:rsidRPr="008E6A1D" w:rsidRDefault="00D754ED" w:rsidP="00D754ED">
      <w:pPr>
        <w:numPr>
          <w:ilvl w:val="0"/>
          <w:numId w:val="2"/>
        </w:numPr>
        <w:spacing w:after="0" w:line="360" w:lineRule="auto"/>
        <w:rPr>
          <w:rFonts w:ascii="Times New Roman" w:hAnsi="Times New Roman" w:cs="Times New Roman"/>
          <w:color w:val="000000" w:themeColor="text1"/>
          <w:spacing w:val="16"/>
          <w:sz w:val="24"/>
          <w:szCs w:val="24"/>
        </w:rPr>
      </w:pPr>
      <w:r w:rsidRPr="008E6A1D">
        <w:rPr>
          <w:rFonts w:ascii="Times New Roman" w:hAnsi="Times New Roman" w:cs="Times New Roman"/>
          <w:color w:val="000000" w:themeColor="text1"/>
          <w:spacing w:val="16"/>
          <w:sz w:val="24"/>
          <w:szCs w:val="24"/>
        </w:rPr>
        <w:lastRenderedPageBreak/>
        <w:t>Talkback Systems</w:t>
      </w:r>
    </w:p>
    <w:p w:rsidR="00D754ED" w:rsidRDefault="00D754ED" w:rsidP="00D754ED">
      <w:pPr>
        <w:numPr>
          <w:ilvl w:val="0"/>
          <w:numId w:val="2"/>
        </w:numPr>
        <w:spacing w:after="0" w:line="360" w:lineRule="auto"/>
        <w:rPr>
          <w:rFonts w:ascii="Times New Roman" w:hAnsi="Times New Roman" w:cs="Times New Roman"/>
          <w:color w:val="000000" w:themeColor="text1"/>
          <w:spacing w:val="16"/>
          <w:sz w:val="24"/>
          <w:szCs w:val="24"/>
        </w:rPr>
      </w:pPr>
      <w:r w:rsidRPr="008E6A1D">
        <w:rPr>
          <w:rFonts w:ascii="Times New Roman" w:hAnsi="Times New Roman" w:cs="Times New Roman"/>
          <w:color w:val="000000" w:themeColor="text1"/>
          <w:spacing w:val="16"/>
          <w:sz w:val="24"/>
          <w:szCs w:val="24"/>
        </w:rPr>
        <w:t>Audio Delay Units</w:t>
      </w:r>
    </w:p>
    <w:p w:rsidR="00D754ED" w:rsidRPr="00181024" w:rsidRDefault="00D754ED" w:rsidP="00D754ED">
      <w:pPr>
        <w:spacing w:after="0" w:line="360" w:lineRule="auto"/>
        <w:ind w:left="720"/>
        <w:rPr>
          <w:rFonts w:ascii="Times New Roman" w:hAnsi="Times New Roman" w:cs="Times New Roman"/>
          <w:color w:val="000000" w:themeColor="text1"/>
          <w:spacing w:val="16"/>
          <w:sz w:val="24"/>
          <w:szCs w:val="24"/>
        </w:rPr>
      </w:pPr>
      <w:r w:rsidRPr="00181024">
        <w:rPr>
          <w:rFonts w:ascii="Times New Roman" w:hAnsi="Times New Roman" w:cs="Times New Roman"/>
          <w:color w:val="000000" w:themeColor="text1"/>
          <w:spacing w:val="16"/>
          <w:sz w:val="24"/>
          <w:szCs w:val="24"/>
        </w:rPr>
        <w:br/>
      </w:r>
      <w:r w:rsidRPr="00181024">
        <w:rPr>
          <w:rStyle w:val="Strong"/>
          <w:rFonts w:ascii="Times New Roman" w:hAnsi="Times New Roman" w:cs="Times New Roman"/>
          <w:color w:val="000000" w:themeColor="text1"/>
          <w:spacing w:val="16"/>
          <w:sz w:val="24"/>
          <w:szCs w:val="24"/>
        </w:rPr>
        <w:t>Video monitoring equipment</w:t>
      </w:r>
      <w:r w:rsidRPr="00181024">
        <w:rPr>
          <w:rFonts w:ascii="Times New Roman" w:hAnsi="Times New Roman" w:cs="Times New Roman"/>
          <w:color w:val="000000" w:themeColor="text1"/>
          <w:spacing w:val="16"/>
          <w:sz w:val="24"/>
          <w:szCs w:val="24"/>
        </w:rPr>
        <w:t> is used to monitor the video signal. This ensures that the picture quality is consistent throughout the broadcast.</w:t>
      </w:r>
      <w:r w:rsidRPr="00181024">
        <w:rPr>
          <w:rFonts w:ascii="Times New Roman" w:hAnsi="Times New Roman" w:cs="Times New Roman"/>
          <w:color w:val="000000" w:themeColor="text1"/>
          <w:spacing w:val="16"/>
          <w:sz w:val="24"/>
          <w:szCs w:val="24"/>
        </w:rPr>
        <w:br/>
        <w:t>Here is the type of equipment that falls under this category:</w:t>
      </w:r>
    </w:p>
    <w:p w:rsidR="00D754ED" w:rsidRPr="008E6A1D" w:rsidRDefault="00D754ED" w:rsidP="00D754ED">
      <w:pPr>
        <w:numPr>
          <w:ilvl w:val="0"/>
          <w:numId w:val="3"/>
        </w:numPr>
        <w:spacing w:after="0" w:line="360" w:lineRule="auto"/>
        <w:rPr>
          <w:rFonts w:ascii="Times New Roman" w:hAnsi="Times New Roman" w:cs="Times New Roman"/>
          <w:color w:val="000000" w:themeColor="text1"/>
          <w:spacing w:val="16"/>
          <w:sz w:val="24"/>
          <w:szCs w:val="24"/>
        </w:rPr>
      </w:pPr>
      <w:r w:rsidRPr="008E6A1D">
        <w:rPr>
          <w:rFonts w:ascii="Times New Roman" w:hAnsi="Times New Roman" w:cs="Times New Roman"/>
          <w:color w:val="000000" w:themeColor="text1"/>
          <w:spacing w:val="16"/>
          <w:sz w:val="24"/>
          <w:szCs w:val="24"/>
        </w:rPr>
        <w:t>Video Monitors</w:t>
      </w:r>
    </w:p>
    <w:p w:rsidR="00D754ED" w:rsidRPr="008E6A1D" w:rsidRDefault="00D754ED" w:rsidP="00D754ED">
      <w:pPr>
        <w:numPr>
          <w:ilvl w:val="0"/>
          <w:numId w:val="3"/>
        </w:numPr>
        <w:spacing w:after="0" w:line="360" w:lineRule="auto"/>
        <w:rPr>
          <w:rFonts w:ascii="Times New Roman" w:hAnsi="Times New Roman" w:cs="Times New Roman"/>
          <w:color w:val="000000" w:themeColor="text1"/>
          <w:spacing w:val="16"/>
          <w:sz w:val="24"/>
          <w:szCs w:val="24"/>
        </w:rPr>
      </w:pPr>
      <w:r w:rsidRPr="008E6A1D">
        <w:rPr>
          <w:rFonts w:ascii="Times New Roman" w:hAnsi="Times New Roman" w:cs="Times New Roman"/>
          <w:color w:val="000000" w:themeColor="text1"/>
          <w:spacing w:val="16"/>
          <w:sz w:val="24"/>
          <w:szCs w:val="24"/>
        </w:rPr>
        <w:t>Waveform Monitors</w:t>
      </w:r>
    </w:p>
    <w:p w:rsidR="00D754ED" w:rsidRPr="008E6A1D" w:rsidRDefault="00D754ED" w:rsidP="00D754ED">
      <w:pPr>
        <w:numPr>
          <w:ilvl w:val="0"/>
          <w:numId w:val="3"/>
        </w:numPr>
        <w:spacing w:after="0" w:line="360" w:lineRule="auto"/>
        <w:rPr>
          <w:rFonts w:ascii="Times New Roman" w:hAnsi="Times New Roman" w:cs="Times New Roman"/>
          <w:color w:val="000000" w:themeColor="text1"/>
          <w:spacing w:val="16"/>
          <w:sz w:val="24"/>
          <w:szCs w:val="24"/>
        </w:rPr>
      </w:pPr>
      <w:proofErr w:type="spellStart"/>
      <w:r w:rsidRPr="008E6A1D">
        <w:rPr>
          <w:rFonts w:ascii="Times New Roman" w:hAnsi="Times New Roman" w:cs="Times New Roman"/>
          <w:color w:val="000000" w:themeColor="text1"/>
          <w:spacing w:val="16"/>
          <w:sz w:val="24"/>
          <w:szCs w:val="24"/>
        </w:rPr>
        <w:t>Vectorscopes</w:t>
      </w:r>
      <w:proofErr w:type="spellEnd"/>
    </w:p>
    <w:p w:rsidR="00D754ED" w:rsidRPr="008E6A1D" w:rsidRDefault="00D754ED" w:rsidP="00D754ED">
      <w:pPr>
        <w:numPr>
          <w:ilvl w:val="0"/>
          <w:numId w:val="3"/>
        </w:numPr>
        <w:spacing w:after="0" w:line="360" w:lineRule="auto"/>
        <w:rPr>
          <w:rFonts w:ascii="Times New Roman" w:hAnsi="Times New Roman" w:cs="Times New Roman"/>
          <w:color w:val="000000" w:themeColor="text1"/>
          <w:spacing w:val="16"/>
          <w:sz w:val="24"/>
          <w:szCs w:val="24"/>
        </w:rPr>
      </w:pPr>
      <w:r w:rsidRPr="008E6A1D">
        <w:rPr>
          <w:rFonts w:ascii="Times New Roman" w:hAnsi="Times New Roman" w:cs="Times New Roman"/>
          <w:color w:val="000000" w:themeColor="text1"/>
          <w:spacing w:val="16"/>
          <w:sz w:val="24"/>
          <w:szCs w:val="24"/>
        </w:rPr>
        <w:t>Audio &amp; Video Sync Monitors</w:t>
      </w:r>
    </w:p>
    <w:p w:rsidR="00D754ED" w:rsidRPr="008E6A1D" w:rsidRDefault="00D754ED" w:rsidP="00D754ED">
      <w:pPr>
        <w:numPr>
          <w:ilvl w:val="0"/>
          <w:numId w:val="3"/>
        </w:numPr>
        <w:spacing w:after="0" w:line="360" w:lineRule="auto"/>
        <w:rPr>
          <w:rFonts w:ascii="Times New Roman" w:hAnsi="Times New Roman" w:cs="Times New Roman"/>
          <w:color w:val="000000" w:themeColor="text1"/>
          <w:spacing w:val="16"/>
          <w:sz w:val="24"/>
          <w:szCs w:val="24"/>
        </w:rPr>
      </w:pPr>
      <w:r w:rsidRPr="008E6A1D">
        <w:rPr>
          <w:rFonts w:ascii="Times New Roman" w:hAnsi="Times New Roman" w:cs="Times New Roman"/>
          <w:color w:val="000000" w:themeColor="text1"/>
          <w:spacing w:val="16"/>
          <w:sz w:val="24"/>
          <w:szCs w:val="24"/>
        </w:rPr>
        <w:t>Test Pattern Generators</w:t>
      </w:r>
    </w:p>
    <w:p w:rsidR="00D754ED" w:rsidRPr="008E6A1D" w:rsidRDefault="00D754ED" w:rsidP="00D754ED">
      <w:pPr>
        <w:numPr>
          <w:ilvl w:val="0"/>
          <w:numId w:val="3"/>
        </w:numPr>
        <w:spacing w:after="0" w:line="360" w:lineRule="auto"/>
        <w:rPr>
          <w:rFonts w:ascii="Times New Roman" w:hAnsi="Times New Roman" w:cs="Times New Roman"/>
          <w:color w:val="000000" w:themeColor="text1"/>
          <w:spacing w:val="16"/>
          <w:sz w:val="24"/>
          <w:szCs w:val="24"/>
        </w:rPr>
      </w:pPr>
      <w:r w:rsidRPr="008E6A1D">
        <w:rPr>
          <w:rFonts w:ascii="Times New Roman" w:hAnsi="Times New Roman" w:cs="Times New Roman"/>
          <w:color w:val="000000" w:themeColor="text1"/>
          <w:spacing w:val="16"/>
          <w:sz w:val="24"/>
          <w:szCs w:val="24"/>
        </w:rPr>
        <w:t>Quality Control (QC) Monitors</w:t>
      </w:r>
    </w:p>
    <w:p w:rsidR="00D754ED" w:rsidRPr="008E6A1D" w:rsidRDefault="00D754ED" w:rsidP="00D754ED">
      <w:pPr>
        <w:numPr>
          <w:ilvl w:val="0"/>
          <w:numId w:val="3"/>
        </w:numPr>
        <w:spacing w:after="0" w:line="360" w:lineRule="auto"/>
        <w:rPr>
          <w:rFonts w:ascii="Times New Roman" w:hAnsi="Times New Roman" w:cs="Times New Roman"/>
          <w:color w:val="000000" w:themeColor="text1"/>
          <w:spacing w:val="16"/>
          <w:sz w:val="24"/>
          <w:szCs w:val="24"/>
        </w:rPr>
      </w:pPr>
      <w:r w:rsidRPr="008E6A1D">
        <w:rPr>
          <w:rFonts w:ascii="Times New Roman" w:hAnsi="Times New Roman" w:cs="Times New Roman"/>
          <w:color w:val="000000" w:themeColor="text1"/>
          <w:spacing w:val="16"/>
          <w:sz w:val="24"/>
          <w:szCs w:val="24"/>
        </w:rPr>
        <w:t>Closed-Circuit Television (CCTV)</w:t>
      </w:r>
    </w:p>
    <w:p w:rsidR="00D754ED" w:rsidRPr="008E6A1D" w:rsidRDefault="00D754ED" w:rsidP="00D754ED">
      <w:pPr>
        <w:numPr>
          <w:ilvl w:val="0"/>
          <w:numId w:val="3"/>
        </w:numPr>
        <w:spacing w:after="0" w:line="360" w:lineRule="auto"/>
        <w:rPr>
          <w:rFonts w:ascii="Times New Roman" w:hAnsi="Times New Roman" w:cs="Times New Roman"/>
          <w:color w:val="000000" w:themeColor="text1"/>
          <w:spacing w:val="16"/>
          <w:sz w:val="24"/>
          <w:szCs w:val="24"/>
        </w:rPr>
      </w:pPr>
      <w:r w:rsidRPr="008E6A1D">
        <w:rPr>
          <w:rFonts w:ascii="Times New Roman" w:hAnsi="Times New Roman" w:cs="Times New Roman"/>
          <w:color w:val="000000" w:themeColor="text1"/>
          <w:spacing w:val="16"/>
          <w:sz w:val="24"/>
          <w:szCs w:val="24"/>
        </w:rPr>
        <w:t>Router Control Panels</w:t>
      </w:r>
    </w:p>
    <w:p w:rsidR="00D754ED" w:rsidRPr="008E6A1D" w:rsidRDefault="00D754ED" w:rsidP="00D754ED">
      <w:pPr>
        <w:spacing w:after="0" w:line="360" w:lineRule="auto"/>
        <w:rPr>
          <w:rFonts w:ascii="Times New Roman" w:hAnsi="Times New Roman" w:cs="Times New Roman"/>
          <w:color w:val="000000" w:themeColor="text1"/>
          <w:sz w:val="24"/>
          <w:szCs w:val="24"/>
        </w:rPr>
      </w:pPr>
    </w:p>
    <w:p w:rsidR="00D754ED" w:rsidRPr="008E6A1D" w:rsidRDefault="00D754ED" w:rsidP="00D754ED">
      <w:pPr>
        <w:pStyle w:val="NormalWeb"/>
        <w:spacing w:before="0" w:beforeAutospacing="0" w:after="0" w:afterAutospacing="0" w:line="360" w:lineRule="auto"/>
        <w:rPr>
          <w:color w:val="000000" w:themeColor="text1"/>
          <w:spacing w:val="16"/>
        </w:rPr>
      </w:pPr>
      <w:proofErr w:type="spellStart"/>
      <w:r w:rsidRPr="008E6A1D">
        <w:rPr>
          <w:rStyle w:val="Strong"/>
          <w:color w:val="000000" w:themeColor="text1"/>
          <w:spacing w:val="16"/>
        </w:rPr>
        <w:t>Blackmagic</w:t>
      </w:r>
      <w:proofErr w:type="spellEnd"/>
      <w:r w:rsidRPr="008E6A1D">
        <w:rPr>
          <w:rStyle w:val="Strong"/>
          <w:color w:val="000000" w:themeColor="text1"/>
          <w:spacing w:val="16"/>
        </w:rPr>
        <w:t xml:space="preserve"> Audio Monitor 12G</w:t>
      </w:r>
      <w:r w:rsidRPr="008E6A1D">
        <w:rPr>
          <w:color w:val="000000" w:themeColor="text1"/>
          <w:spacing w:val="16"/>
        </w:rPr>
        <w:t xml:space="preserve"> is an example of such equipment that has all the audio and video connections you need to make it the perfect monitoring solution in any environment. With balanced analog XLR audio, balanced AES/EBU audio and consumer level </w:t>
      </w:r>
      <w:proofErr w:type="spellStart"/>
      <w:r w:rsidRPr="008E6A1D">
        <w:rPr>
          <w:color w:val="000000" w:themeColor="text1"/>
          <w:spacing w:val="16"/>
        </w:rPr>
        <w:t>HiFi</w:t>
      </w:r>
      <w:proofErr w:type="spellEnd"/>
      <w:r w:rsidRPr="008E6A1D">
        <w:rPr>
          <w:color w:val="000000" w:themeColor="text1"/>
          <w:spacing w:val="16"/>
        </w:rPr>
        <w:t xml:space="preserve"> audio inputs it’s easy to connect any audio source1.</w:t>
      </w:r>
      <w:r w:rsidRPr="008E6A1D">
        <w:rPr>
          <w:color w:val="000000" w:themeColor="text1"/>
          <w:spacing w:val="16"/>
        </w:rPr>
        <w:br/>
      </w:r>
      <w:r w:rsidRPr="008E6A1D">
        <w:rPr>
          <w:rStyle w:val="Strong"/>
          <w:color w:val="000000" w:themeColor="text1"/>
          <w:spacing w:val="16"/>
        </w:rPr>
        <w:t>Rohde &amp; Schwarz</w:t>
      </w:r>
      <w:r w:rsidRPr="008E6A1D">
        <w:rPr>
          <w:color w:val="000000" w:themeColor="text1"/>
          <w:spacing w:val="16"/>
        </w:rPr>
        <w:t xml:space="preserve"> offers versatile </w:t>
      </w:r>
      <w:proofErr w:type="spellStart"/>
      <w:r w:rsidRPr="008E6A1D">
        <w:rPr>
          <w:color w:val="000000" w:themeColor="text1"/>
          <w:spacing w:val="16"/>
        </w:rPr>
        <w:t>multiviewers</w:t>
      </w:r>
      <w:proofErr w:type="spellEnd"/>
      <w:r w:rsidRPr="008E6A1D">
        <w:rPr>
          <w:color w:val="000000" w:themeColor="text1"/>
          <w:spacing w:val="16"/>
        </w:rPr>
        <w:t xml:space="preserve"> and </w:t>
      </w:r>
      <w:proofErr w:type="gramStart"/>
      <w:r w:rsidRPr="008E6A1D">
        <w:rPr>
          <w:color w:val="000000" w:themeColor="text1"/>
          <w:spacing w:val="16"/>
        </w:rPr>
        <w:t>Audio</w:t>
      </w:r>
      <w:proofErr w:type="gramEnd"/>
      <w:r w:rsidRPr="008E6A1D">
        <w:rPr>
          <w:color w:val="000000" w:themeColor="text1"/>
          <w:spacing w:val="16"/>
        </w:rPr>
        <w:t xml:space="preserve"> video monitoring solutions that provide automated quality control of signals and more.</w:t>
      </w:r>
    </w:p>
    <w:p w:rsidR="00D754ED" w:rsidRPr="007239AA" w:rsidRDefault="00D754ED" w:rsidP="00D754ED">
      <w:r>
        <w:rPr>
          <w:noProof/>
        </w:rPr>
        <w:drawing>
          <wp:anchor distT="0" distB="0" distL="114300" distR="114300" simplePos="0" relativeHeight="251663360" behindDoc="0" locked="0" layoutInCell="1" allowOverlap="1">
            <wp:simplePos x="0" y="0"/>
            <wp:positionH relativeFrom="column">
              <wp:posOffset>1074127</wp:posOffset>
            </wp:positionH>
            <wp:positionV relativeFrom="paragraph">
              <wp:posOffset>93708</wp:posOffset>
            </wp:positionV>
            <wp:extent cx="2724150" cy="1589877"/>
            <wp:effectExtent l="19050" t="0" r="0" b="0"/>
            <wp:wrapNone/>
            <wp:docPr id="14" name="Picture 11" descr="C:\Users\success\Pictures\MONITOR 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ccess\Pictures\MONITOR download.jpg"/>
                    <pic:cNvPicPr>
                      <a:picLocks noChangeAspect="1" noChangeArrowheads="1"/>
                    </pic:cNvPicPr>
                  </pic:nvPicPr>
                  <pic:blipFill>
                    <a:blip r:embed="rId8"/>
                    <a:srcRect/>
                    <a:stretch>
                      <a:fillRect/>
                    </a:stretch>
                  </pic:blipFill>
                  <pic:spPr bwMode="auto">
                    <a:xfrm>
                      <a:off x="0" y="0"/>
                      <a:ext cx="2723774" cy="1589657"/>
                    </a:xfrm>
                    <a:prstGeom prst="rect">
                      <a:avLst/>
                    </a:prstGeom>
                    <a:noFill/>
                    <a:ln w="9525">
                      <a:noFill/>
                      <a:miter lim="800000"/>
                      <a:headEnd/>
                      <a:tailEnd/>
                    </a:ln>
                  </pic:spPr>
                </pic:pic>
              </a:graphicData>
            </a:graphic>
          </wp:anchor>
        </w:drawing>
      </w:r>
    </w:p>
    <w:p w:rsidR="00D754ED" w:rsidRPr="008E6A1D" w:rsidRDefault="00D754ED" w:rsidP="00D754ED">
      <w:pPr>
        <w:spacing w:after="0" w:line="360" w:lineRule="auto"/>
        <w:jc w:val="both"/>
        <w:rPr>
          <w:rFonts w:ascii="Times New Roman" w:hAnsi="Times New Roman" w:cs="Times New Roman"/>
          <w:color w:val="000000" w:themeColor="text1"/>
          <w:sz w:val="24"/>
          <w:szCs w:val="24"/>
        </w:rPr>
      </w:pPr>
      <w:r w:rsidRPr="008E6A1D">
        <w:rPr>
          <w:rFonts w:ascii="Times New Roman" w:hAnsi="Times New Roman" w:cs="Times New Roman"/>
          <w:color w:val="000000" w:themeColor="text1"/>
          <w:spacing w:val="16"/>
          <w:sz w:val="24"/>
          <w:szCs w:val="24"/>
        </w:rPr>
        <w:br/>
      </w:r>
    </w:p>
    <w:p w:rsidR="00D754ED" w:rsidRPr="008E6A1D" w:rsidRDefault="00D754ED" w:rsidP="00D754ED">
      <w:pPr>
        <w:spacing w:after="0" w:line="360" w:lineRule="auto"/>
        <w:jc w:val="both"/>
        <w:rPr>
          <w:rFonts w:ascii="Times New Roman" w:hAnsi="Times New Roman" w:cs="Times New Roman"/>
          <w:color w:val="000000" w:themeColor="text1"/>
          <w:spacing w:val="16"/>
          <w:sz w:val="24"/>
          <w:szCs w:val="24"/>
        </w:rPr>
      </w:pPr>
    </w:p>
    <w:p w:rsidR="00D754ED" w:rsidRDefault="00D754ED" w:rsidP="00D754ED">
      <w:pPr>
        <w:spacing w:after="0" w:line="360" w:lineRule="auto"/>
        <w:jc w:val="both"/>
        <w:rPr>
          <w:rFonts w:ascii="Times New Roman" w:hAnsi="Times New Roman" w:cs="Times New Roman"/>
          <w:color w:val="000000" w:themeColor="text1"/>
          <w:spacing w:val="16"/>
          <w:sz w:val="24"/>
          <w:szCs w:val="24"/>
        </w:rPr>
      </w:pPr>
      <w:r w:rsidRPr="008E6A1D">
        <w:rPr>
          <w:rFonts w:ascii="Times New Roman" w:hAnsi="Times New Roman" w:cs="Times New Roman"/>
          <w:color w:val="000000" w:themeColor="text1"/>
          <w:spacing w:val="16"/>
          <w:sz w:val="24"/>
          <w:szCs w:val="24"/>
        </w:rPr>
        <w:br/>
      </w:r>
    </w:p>
    <w:p w:rsidR="00D754ED" w:rsidRPr="007239AA" w:rsidRDefault="00D754ED" w:rsidP="00D754ED">
      <w:pPr>
        <w:spacing w:after="0" w:line="360" w:lineRule="auto"/>
        <w:ind w:left="3600"/>
        <w:jc w:val="both"/>
        <w:rPr>
          <w:rFonts w:ascii="Times New Roman" w:hAnsi="Times New Roman" w:cs="Times New Roman"/>
          <w:b/>
          <w:color w:val="000000" w:themeColor="text1"/>
          <w:spacing w:val="16"/>
          <w:sz w:val="24"/>
          <w:szCs w:val="24"/>
        </w:rPr>
      </w:pPr>
      <w:r w:rsidRPr="008E6A1D">
        <w:rPr>
          <w:rFonts w:ascii="Times New Roman" w:hAnsi="Times New Roman" w:cs="Times New Roman"/>
          <w:color w:val="000000" w:themeColor="text1"/>
          <w:spacing w:val="16"/>
          <w:sz w:val="24"/>
          <w:szCs w:val="24"/>
        </w:rPr>
        <w:br/>
      </w:r>
      <w:r w:rsidRPr="007239AA">
        <w:rPr>
          <w:b/>
          <w:bCs/>
          <w:color w:val="000000" w:themeColor="text1"/>
          <w:spacing w:val="16"/>
          <w:sz w:val="24"/>
          <w:szCs w:val="24"/>
        </w:rPr>
        <w:t>MONITORING</w:t>
      </w:r>
    </w:p>
    <w:p w:rsidR="00D754ED" w:rsidRPr="008E6A1D" w:rsidRDefault="00D754ED" w:rsidP="00D754ED">
      <w:pPr>
        <w:pStyle w:val="NormalWeb"/>
        <w:spacing w:before="0" w:beforeAutospacing="0" w:after="0" w:afterAutospacing="0" w:line="360" w:lineRule="auto"/>
        <w:jc w:val="both"/>
        <w:rPr>
          <w:color w:val="000000" w:themeColor="text1"/>
          <w:spacing w:val="16"/>
        </w:rPr>
      </w:pPr>
      <w:r w:rsidRPr="008E6A1D">
        <w:rPr>
          <w:color w:val="000000" w:themeColor="text1"/>
          <w:spacing w:val="16"/>
        </w:rPr>
        <w:t>Monitors make it possible for studio operators to check audio and video signals travelling between one direction and the other, internally as well as externally.</w:t>
      </w:r>
      <w:r w:rsidRPr="008E6A1D">
        <w:rPr>
          <w:color w:val="000000" w:themeColor="text1"/>
          <w:spacing w:val="16"/>
        </w:rPr>
        <w:br/>
      </w:r>
      <w:r w:rsidRPr="008E6A1D">
        <w:rPr>
          <w:color w:val="000000" w:themeColor="text1"/>
          <w:spacing w:val="16"/>
        </w:rPr>
        <w:lastRenderedPageBreak/>
        <w:br/>
        <w:t>They are installed in the studio, and the biggest ones serve the purpose of informing hosts, guests, audience and all those working on the show about what is currently being aired.</w:t>
      </w:r>
    </w:p>
    <w:p w:rsidR="00D754ED" w:rsidRDefault="00D754ED" w:rsidP="00D754ED">
      <w:pPr>
        <w:spacing w:after="0" w:line="480" w:lineRule="auto"/>
        <w:jc w:val="both"/>
        <w:rPr>
          <w:rFonts w:ascii="Times New Roman" w:hAnsi="Times New Roman" w:cs="Times New Roman"/>
          <w:sz w:val="24"/>
          <w:szCs w:val="24"/>
        </w:rPr>
      </w:pPr>
      <w:r w:rsidRPr="00BE1294">
        <w:rPr>
          <w:rFonts w:ascii="Times New Roman" w:hAnsi="Times New Roman" w:cs="Times New Roman"/>
          <w:sz w:val="24"/>
          <w:szCs w:val="24"/>
        </w:rPr>
        <w:tab/>
      </w:r>
    </w:p>
    <w:p w:rsidR="00D754ED" w:rsidRPr="0040396F" w:rsidRDefault="00D754ED" w:rsidP="00D754ED">
      <w:pPr>
        <w:pStyle w:val="Heading3"/>
        <w:shd w:val="clear" w:color="auto" w:fill="FFFFFF"/>
        <w:spacing w:before="0" w:line="360" w:lineRule="auto"/>
        <w:rPr>
          <w:rFonts w:ascii="Times New Roman" w:hAnsi="Times New Roman" w:cs="Times New Roman"/>
          <w:bCs w:val="0"/>
          <w:color w:val="000000" w:themeColor="text1"/>
          <w:spacing w:val="16"/>
          <w:sz w:val="24"/>
          <w:szCs w:val="24"/>
        </w:rPr>
      </w:pPr>
      <w:r>
        <w:rPr>
          <w:rFonts w:ascii="Times New Roman" w:hAnsi="Times New Roman" w:cs="Times New Roman"/>
          <w:bCs w:val="0"/>
          <w:color w:val="000000" w:themeColor="text1"/>
          <w:spacing w:val="16"/>
          <w:sz w:val="24"/>
          <w:szCs w:val="24"/>
        </w:rPr>
        <w:t>3.2</w:t>
      </w:r>
      <w:r>
        <w:rPr>
          <w:rFonts w:ascii="Times New Roman" w:hAnsi="Times New Roman" w:cs="Times New Roman"/>
          <w:bCs w:val="0"/>
          <w:color w:val="000000" w:themeColor="text1"/>
          <w:spacing w:val="16"/>
          <w:sz w:val="24"/>
          <w:szCs w:val="24"/>
        </w:rPr>
        <w:tab/>
      </w:r>
      <w:r w:rsidRPr="0040396F">
        <w:rPr>
          <w:rFonts w:ascii="Times New Roman" w:hAnsi="Times New Roman" w:cs="Times New Roman"/>
          <w:bCs w:val="0"/>
          <w:color w:val="000000" w:themeColor="text1"/>
          <w:spacing w:val="16"/>
          <w:sz w:val="24"/>
          <w:szCs w:val="24"/>
        </w:rPr>
        <w:t>VIDEO TRANSMITTER</w:t>
      </w:r>
    </w:p>
    <w:p w:rsidR="00D754ED" w:rsidRPr="0040396F" w:rsidRDefault="00D754ED" w:rsidP="00D754ED">
      <w:pPr>
        <w:spacing w:after="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2336" behindDoc="0" locked="0" layoutInCell="1" allowOverlap="1">
            <wp:simplePos x="0" y="0"/>
            <wp:positionH relativeFrom="column">
              <wp:posOffset>1505585</wp:posOffset>
            </wp:positionH>
            <wp:positionV relativeFrom="paragraph">
              <wp:posOffset>48260</wp:posOffset>
            </wp:positionV>
            <wp:extent cx="2954655" cy="1557020"/>
            <wp:effectExtent l="19050" t="0" r="0" b="0"/>
            <wp:wrapNone/>
            <wp:docPr id="12" name="Picture 7" descr="C:\Users\success\Pictures\TRANSMISSION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ccess\Pictures\TRANSMISSION images.jpg"/>
                    <pic:cNvPicPr>
                      <a:picLocks noChangeAspect="1" noChangeArrowheads="1"/>
                    </pic:cNvPicPr>
                  </pic:nvPicPr>
                  <pic:blipFill>
                    <a:blip r:embed="rId9"/>
                    <a:srcRect/>
                    <a:stretch>
                      <a:fillRect/>
                    </a:stretch>
                  </pic:blipFill>
                  <pic:spPr bwMode="auto">
                    <a:xfrm>
                      <a:off x="0" y="0"/>
                      <a:ext cx="2954655" cy="1557020"/>
                    </a:xfrm>
                    <a:prstGeom prst="rect">
                      <a:avLst/>
                    </a:prstGeom>
                    <a:noFill/>
                    <a:ln w="9525">
                      <a:noFill/>
                      <a:miter lim="800000"/>
                      <a:headEnd/>
                      <a:tailEnd/>
                    </a:ln>
                  </pic:spPr>
                </pic:pic>
              </a:graphicData>
            </a:graphic>
          </wp:anchor>
        </w:drawing>
      </w:r>
    </w:p>
    <w:p w:rsidR="00D754ED" w:rsidRPr="0040396F" w:rsidRDefault="00D754ED" w:rsidP="00D754ED">
      <w:pPr>
        <w:shd w:val="clear" w:color="auto" w:fill="FFFFFF"/>
        <w:spacing w:after="0" w:line="360" w:lineRule="auto"/>
        <w:jc w:val="center"/>
        <w:rPr>
          <w:rFonts w:ascii="Times New Roman" w:hAnsi="Times New Roman" w:cs="Times New Roman"/>
          <w:color w:val="000000" w:themeColor="text1"/>
          <w:spacing w:val="16"/>
          <w:sz w:val="24"/>
          <w:szCs w:val="24"/>
        </w:rPr>
      </w:pPr>
    </w:p>
    <w:p w:rsidR="00D754ED" w:rsidRPr="0040396F" w:rsidRDefault="00D754ED" w:rsidP="00D754ED">
      <w:pPr>
        <w:shd w:val="clear" w:color="auto" w:fill="FFFFFF"/>
        <w:spacing w:after="0" w:line="360" w:lineRule="auto"/>
        <w:rPr>
          <w:rFonts w:ascii="Times New Roman" w:hAnsi="Times New Roman" w:cs="Times New Roman"/>
          <w:color w:val="000000" w:themeColor="text1"/>
          <w:spacing w:val="16"/>
          <w:sz w:val="24"/>
          <w:szCs w:val="24"/>
        </w:rPr>
      </w:pPr>
    </w:p>
    <w:p w:rsidR="00D754ED" w:rsidRPr="0040396F" w:rsidRDefault="00D754ED" w:rsidP="00D754ED">
      <w:pPr>
        <w:shd w:val="clear" w:color="auto" w:fill="FFFFFF"/>
        <w:spacing w:after="0" w:line="360" w:lineRule="auto"/>
        <w:rPr>
          <w:rFonts w:ascii="Times New Roman" w:hAnsi="Times New Roman" w:cs="Times New Roman"/>
          <w:color w:val="000000" w:themeColor="text1"/>
          <w:spacing w:val="16"/>
          <w:sz w:val="24"/>
          <w:szCs w:val="24"/>
        </w:rPr>
      </w:pPr>
    </w:p>
    <w:p w:rsidR="00D754ED" w:rsidRPr="0040396F" w:rsidRDefault="00D754ED" w:rsidP="00D754ED">
      <w:pPr>
        <w:shd w:val="clear" w:color="auto" w:fill="FFFFFF"/>
        <w:spacing w:after="0" w:line="360" w:lineRule="auto"/>
        <w:rPr>
          <w:rFonts w:ascii="Times New Roman" w:hAnsi="Times New Roman" w:cs="Times New Roman"/>
          <w:color w:val="000000" w:themeColor="text1"/>
          <w:spacing w:val="16"/>
          <w:sz w:val="24"/>
          <w:szCs w:val="24"/>
        </w:rPr>
      </w:pPr>
    </w:p>
    <w:p w:rsidR="00D754ED" w:rsidRPr="0040396F" w:rsidRDefault="00D754ED" w:rsidP="00D754ED">
      <w:pPr>
        <w:shd w:val="clear" w:color="auto" w:fill="FFFFFF"/>
        <w:spacing w:after="0" w:line="360" w:lineRule="auto"/>
        <w:rPr>
          <w:rFonts w:ascii="Times New Roman" w:hAnsi="Times New Roman" w:cs="Times New Roman"/>
          <w:color w:val="000000" w:themeColor="text1"/>
          <w:spacing w:val="16"/>
          <w:sz w:val="24"/>
          <w:szCs w:val="24"/>
        </w:rPr>
      </w:pPr>
      <w:r w:rsidRPr="0040396F">
        <w:rPr>
          <w:rFonts w:ascii="Times New Roman" w:hAnsi="Times New Roman" w:cs="Times New Roman"/>
          <w:color w:val="000000" w:themeColor="text1"/>
          <w:spacing w:val="16"/>
          <w:sz w:val="24"/>
          <w:szCs w:val="24"/>
        </w:rPr>
        <w:br/>
      </w:r>
    </w:p>
    <w:p w:rsidR="00D754ED" w:rsidRPr="0040396F" w:rsidRDefault="00D754ED" w:rsidP="00D754ED">
      <w:pPr>
        <w:pStyle w:val="NormalWeb"/>
        <w:shd w:val="clear" w:color="auto" w:fill="FFFFFF"/>
        <w:spacing w:before="0" w:beforeAutospacing="0" w:after="0" w:afterAutospacing="0" w:line="360" w:lineRule="auto"/>
        <w:rPr>
          <w:color w:val="000000" w:themeColor="text1"/>
          <w:spacing w:val="16"/>
        </w:rPr>
      </w:pPr>
      <w:r w:rsidRPr="0040396F">
        <w:rPr>
          <w:color w:val="000000" w:themeColor="text1"/>
          <w:spacing w:val="16"/>
        </w:rPr>
        <w:t>Video transmitters are designed to carry video and audio signals from one place to another.</w:t>
      </w:r>
      <w:r w:rsidRPr="0040396F">
        <w:rPr>
          <w:color w:val="000000" w:themeColor="text1"/>
          <w:spacing w:val="16"/>
        </w:rPr>
        <w:br/>
        <w:t>They normally come in pairs: </w:t>
      </w:r>
      <w:r w:rsidRPr="0040396F">
        <w:rPr>
          <w:rStyle w:val="Strong"/>
          <w:b w:val="0"/>
          <w:color w:val="000000" w:themeColor="text1"/>
          <w:spacing w:val="16"/>
        </w:rPr>
        <w:t>a transmitter, or "sender"</w:t>
      </w:r>
      <w:r w:rsidRPr="0040396F">
        <w:rPr>
          <w:color w:val="000000" w:themeColor="text1"/>
          <w:spacing w:val="16"/>
        </w:rPr>
        <w:t>, which is connected to an input signal - for example, a CCTV camera or a television set -; and </w:t>
      </w:r>
      <w:r w:rsidRPr="0040396F">
        <w:rPr>
          <w:rStyle w:val="Strong"/>
          <w:b w:val="0"/>
          <w:color w:val="000000" w:themeColor="text1"/>
          <w:spacing w:val="16"/>
        </w:rPr>
        <w:t>a receiver</w:t>
      </w:r>
      <w:r w:rsidRPr="0040396F">
        <w:rPr>
          <w:color w:val="000000" w:themeColor="text1"/>
          <w:spacing w:val="16"/>
        </w:rPr>
        <w:t>, which picks up the signal and sends it to a screen.</w:t>
      </w:r>
      <w:r w:rsidRPr="0040396F">
        <w:rPr>
          <w:color w:val="000000" w:themeColor="text1"/>
          <w:spacing w:val="16"/>
        </w:rPr>
        <w:br/>
      </w:r>
      <w:r w:rsidRPr="0040396F">
        <w:rPr>
          <w:color w:val="000000" w:themeColor="text1"/>
          <w:spacing w:val="16"/>
        </w:rPr>
        <w:br/>
        <w:t xml:space="preserve">A good </w:t>
      </w:r>
      <w:proofErr w:type="spellStart"/>
      <w:r w:rsidRPr="0040396F">
        <w:rPr>
          <w:color w:val="000000" w:themeColor="text1"/>
          <w:spacing w:val="16"/>
        </w:rPr>
        <w:t>videotransmitter</w:t>
      </w:r>
      <w:proofErr w:type="spellEnd"/>
      <w:r w:rsidRPr="0040396F">
        <w:rPr>
          <w:color w:val="000000" w:themeColor="text1"/>
          <w:spacing w:val="16"/>
        </w:rPr>
        <w:t xml:space="preserve"> will be able to sustain </w:t>
      </w:r>
      <w:proofErr w:type="spellStart"/>
      <w:r w:rsidRPr="0040396F">
        <w:rPr>
          <w:color w:val="000000" w:themeColor="text1"/>
          <w:spacing w:val="16"/>
        </w:rPr>
        <w:t>wirless</w:t>
      </w:r>
      <w:proofErr w:type="spellEnd"/>
      <w:r w:rsidRPr="0040396F">
        <w:rPr>
          <w:color w:val="000000" w:themeColor="text1"/>
          <w:spacing w:val="16"/>
        </w:rPr>
        <w:t xml:space="preserve"> video transmission at a low latency and support connection to more than one receiver as well as monitoring of more than one mobile device.</w:t>
      </w:r>
    </w:p>
    <w:p w:rsidR="00D754ED" w:rsidRPr="0040396F" w:rsidRDefault="00D754ED" w:rsidP="00D754ED">
      <w:pPr>
        <w:spacing w:after="0" w:line="360" w:lineRule="auto"/>
        <w:rPr>
          <w:rFonts w:ascii="Times New Roman" w:hAnsi="Times New Roman" w:cs="Times New Roman"/>
          <w:color w:val="000000" w:themeColor="text1"/>
          <w:sz w:val="24"/>
          <w:szCs w:val="24"/>
        </w:rPr>
      </w:pPr>
    </w:p>
    <w:p w:rsidR="00D754ED" w:rsidRDefault="00D754ED" w:rsidP="00D754ED">
      <w:pPr>
        <w:spacing w:after="0" w:line="480" w:lineRule="auto"/>
        <w:jc w:val="both"/>
        <w:rPr>
          <w:rFonts w:ascii="Times New Roman" w:hAnsi="Times New Roman" w:cs="Times New Roman"/>
          <w:sz w:val="24"/>
          <w:szCs w:val="24"/>
        </w:rPr>
      </w:pPr>
    </w:p>
    <w:p w:rsidR="00D754ED" w:rsidRDefault="00D754ED" w:rsidP="00D754ED">
      <w:pPr>
        <w:spacing w:after="0" w:line="480" w:lineRule="auto"/>
        <w:jc w:val="both"/>
        <w:rPr>
          <w:rFonts w:ascii="Times New Roman" w:hAnsi="Times New Roman" w:cs="Times New Roman"/>
          <w:sz w:val="24"/>
          <w:szCs w:val="24"/>
        </w:rPr>
      </w:pPr>
    </w:p>
    <w:p w:rsidR="00D754ED" w:rsidRDefault="00D754ED" w:rsidP="00D754ED">
      <w:pPr>
        <w:spacing w:after="0" w:line="480" w:lineRule="auto"/>
        <w:jc w:val="both"/>
        <w:rPr>
          <w:rFonts w:ascii="Times New Roman" w:hAnsi="Times New Roman" w:cs="Times New Roman"/>
          <w:sz w:val="24"/>
          <w:szCs w:val="24"/>
        </w:rPr>
      </w:pPr>
    </w:p>
    <w:p w:rsidR="00D754ED" w:rsidRDefault="00D754ED" w:rsidP="00D754ED">
      <w:pPr>
        <w:spacing w:after="0" w:line="480" w:lineRule="auto"/>
        <w:rPr>
          <w:rFonts w:ascii="Times New Roman" w:hAnsi="Times New Roman" w:cs="Times New Roman"/>
          <w:b/>
          <w:sz w:val="24"/>
          <w:szCs w:val="24"/>
        </w:rPr>
      </w:pPr>
    </w:p>
    <w:p w:rsidR="00D754ED" w:rsidRDefault="00D754ED" w:rsidP="00D754ED">
      <w:pPr>
        <w:spacing w:after="0" w:line="480" w:lineRule="auto"/>
        <w:rPr>
          <w:rFonts w:ascii="Times New Roman" w:hAnsi="Times New Roman" w:cs="Times New Roman"/>
          <w:b/>
          <w:sz w:val="24"/>
          <w:szCs w:val="24"/>
        </w:rPr>
      </w:pPr>
    </w:p>
    <w:p w:rsidR="00D754ED" w:rsidRDefault="00D754ED" w:rsidP="00D754ED">
      <w:pPr>
        <w:spacing w:after="0" w:line="480" w:lineRule="auto"/>
        <w:rPr>
          <w:rFonts w:ascii="Times New Roman" w:hAnsi="Times New Roman" w:cs="Times New Roman"/>
          <w:b/>
          <w:sz w:val="24"/>
          <w:szCs w:val="24"/>
        </w:rPr>
      </w:pPr>
    </w:p>
    <w:p w:rsidR="00D754ED" w:rsidRPr="00BE1294" w:rsidRDefault="00D754ED" w:rsidP="00D754ED">
      <w:pPr>
        <w:spacing w:after="0" w:line="480" w:lineRule="auto"/>
        <w:rPr>
          <w:rFonts w:ascii="Times New Roman" w:hAnsi="Times New Roman" w:cs="Times New Roman"/>
          <w:b/>
          <w:sz w:val="24"/>
          <w:szCs w:val="24"/>
        </w:rPr>
      </w:pPr>
    </w:p>
    <w:p w:rsidR="00D754ED" w:rsidRPr="00181024" w:rsidRDefault="00D754ED" w:rsidP="00D754ED">
      <w:pPr>
        <w:spacing w:after="0" w:line="480" w:lineRule="auto"/>
        <w:ind w:firstLine="720"/>
        <w:jc w:val="center"/>
        <w:rPr>
          <w:rFonts w:ascii="Times New Roman" w:hAnsi="Times New Roman" w:cs="Times New Roman"/>
          <w:b/>
          <w:sz w:val="24"/>
          <w:szCs w:val="24"/>
        </w:rPr>
      </w:pPr>
      <w:r w:rsidRPr="00BE1294">
        <w:rPr>
          <w:rFonts w:ascii="Times New Roman" w:hAnsi="Times New Roman" w:cs="Times New Roman"/>
          <w:b/>
          <w:sz w:val="24"/>
          <w:szCs w:val="24"/>
        </w:rPr>
        <w:t>CH</w:t>
      </w:r>
      <w:r>
        <w:rPr>
          <w:rFonts w:ascii="Times New Roman" w:hAnsi="Times New Roman" w:cs="Times New Roman"/>
          <w:b/>
          <w:sz w:val="24"/>
          <w:szCs w:val="24"/>
        </w:rPr>
        <w:t>A</w:t>
      </w:r>
      <w:r w:rsidRPr="00BE1294">
        <w:rPr>
          <w:rFonts w:ascii="Times New Roman" w:hAnsi="Times New Roman" w:cs="Times New Roman"/>
          <w:b/>
          <w:sz w:val="24"/>
          <w:szCs w:val="24"/>
        </w:rPr>
        <w:t xml:space="preserve">PTER </w:t>
      </w:r>
      <w:r>
        <w:rPr>
          <w:rFonts w:ascii="Times New Roman" w:hAnsi="Times New Roman" w:cs="Times New Roman"/>
          <w:b/>
          <w:sz w:val="24"/>
          <w:szCs w:val="24"/>
        </w:rPr>
        <w:t>FOUR</w:t>
      </w:r>
    </w:p>
    <w:p w:rsidR="00D754ED" w:rsidRPr="00785AA6" w:rsidRDefault="00D754ED" w:rsidP="00D754ED">
      <w:pPr>
        <w:shd w:val="clear" w:color="auto" w:fill="FFFFFF"/>
        <w:spacing w:after="0" w:line="360" w:lineRule="auto"/>
        <w:jc w:val="both"/>
        <w:outlineLvl w:val="2"/>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4.0</w:t>
      </w:r>
      <w:r>
        <w:rPr>
          <w:rFonts w:ascii="Times New Roman" w:eastAsia="Times New Roman" w:hAnsi="Times New Roman" w:cs="Times New Roman"/>
          <w:b/>
          <w:color w:val="000000" w:themeColor="text1"/>
          <w:sz w:val="24"/>
          <w:szCs w:val="24"/>
        </w:rPr>
        <w:tab/>
      </w:r>
      <w:r w:rsidRPr="00785AA6">
        <w:rPr>
          <w:rFonts w:ascii="Times New Roman" w:eastAsia="Times New Roman" w:hAnsi="Times New Roman" w:cs="Times New Roman"/>
          <w:b/>
          <w:color w:val="000000" w:themeColor="text1"/>
          <w:sz w:val="24"/>
          <w:szCs w:val="24"/>
        </w:rPr>
        <w:t>A MICROPHONE</w:t>
      </w:r>
    </w:p>
    <w:p w:rsidR="00D754ED" w:rsidRDefault="00D754ED" w:rsidP="00D754ED">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785AA6">
        <w:rPr>
          <w:rFonts w:ascii="Times New Roman" w:eastAsia="Times New Roman" w:hAnsi="Times New Roman" w:cs="Times New Roman"/>
          <w:bCs/>
          <w:color w:val="000000" w:themeColor="text1"/>
          <w:sz w:val="24"/>
          <w:szCs w:val="24"/>
        </w:rPr>
        <w:t>A microphone</w:t>
      </w:r>
      <w:r w:rsidRPr="00785AA6">
        <w:rPr>
          <w:rFonts w:ascii="Times New Roman" w:eastAsia="Times New Roman" w:hAnsi="Times New Roman" w:cs="Times New Roman"/>
          <w:color w:val="000000" w:themeColor="text1"/>
          <w:sz w:val="24"/>
          <w:szCs w:val="24"/>
        </w:rPr>
        <w:t> is necessary to capture and record voices, music, sound effects, and other audio. The microphone translates all audio into electrical impulses and is often mounted on a </w:t>
      </w:r>
      <w:r w:rsidRPr="00785AA6">
        <w:rPr>
          <w:rFonts w:ascii="Times New Roman" w:eastAsia="Times New Roman" w:hAnsi="Times New Roman" w:cs="Times New Roman"/>
          <w:bCs/>
          <w:color w:val="000000" w:themeColor="text1"/>
          <w:sz w:val="24"/>
          <w:szCs w:val="24"/>
        </w:rPr>
        <w:t>microphone arm </w:t>
      </w:r>
      <w:r w:rsidRPr="00785AA6">
        <w:rPr>
          <w:rFonts w:ascii="Times New Roman" w:eastAsia="Times New Roman" w:hAnsi="Times New Roman" w:cs="Times New Roman"/>
          <w:color w:val="000000" w:themeColor="text1"/>
          <w:sz w:val="24"/>
          <w:szCs w:val="24"/>
        </w:rPr>
        <w:t>to save space.</w:t>
      </w:r>
      <w:r>
        <w:rPr>
          <w:rFonts w:ascii="Times New Roman" w:eastAsia="Times New Roman" w:hAnsi="Times New Roman" w:cs="Times New Roman"/>
          <w:color w:val="000000" w:themeColor="text1"/>
          <w:sz w:val="24"/>
          <w:szCs w:val="24"/>
        </w:rPr>
        <w:t>-*</w:t>
      </w:r>
    </w:p>
    <w:p w:rsidR="00D754ED" w:rsidRDefault="00D754ED" w:rsidP="00D754ED">
      <w:pPr>
        <w:shd w:val="clear" w:color="auto" w:fill="FFFFFF"/>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anchor distT="0" distB="0" distL="114300" distR="114300" simplePos="0" relativeHeight="251664384" behindDoc="0" locked="0" layoutInCell="1" allowOverlap="1">
            <wp:simplePos x="0" y="0"/>
            <wp:positionH relativeFrom="column">
              <wp:posOffset>176705</wp:posOffset>
            </wp:positionH>
            <wp:positionV relativeFrom="paragraph">
              <wp:posOffset>134511</wp:posOffset>
            </wp:positionV>
            <wp:extent cx="2345778" cy="1650124"/>
            <wp:effectExtent l="19050" t="0" r="0" b="0"/>
            <wp:wrapNone/>
            <wp:docPr id="3" name="Picture 1" descr="C:\Users\success\Pictures\MICRO PHONE 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ccess\Pictures\MICRO PHONE download.jpg"/>
                    <pic:cNvPicPr>
                      <a:picLocks noChangeAspect="1" noChangeArrowheads="1"/>
                    </pic:cNvPicPr>
                  </pic:nvPicPr>
                  <pic:blipFill>
                    <a:blip r:embed="rId10"/>
                    <a:srcRect/>
                    <a:stretch>
                      <a:fillRect/>
                    </a:stretch>
                  </pic:blipFill>
                  <pic:spPr bwMode="auto">
                    <a:xfrm>
                      <a:off x="0" y="0"/>
                      <a:ext cx="2345778" cy="1650124"/>
                    </a:xfrm>
                    <a:prstGeom prst="rect">
                      <a:avLst/>
                    </a:prstGeom>
                    <a:noFill/>
                    <a:ln w="9525">
                      <a:noFill/>
                      <a:miter lim="800000"/>
                      <a:headEnd/>
                      <a:tailEnd/>
                    </a:ln>
                  </pic:spPr>
                </pic:pic>
              </a:graphicData>
            </a:graphic>
          </wp:anchor>
        </w:drawing>
      </w:r>
    </w:p>
    <w:p w:rsidR="00D754ED" w:rsidRDefault="00D754ED" w:rsidP="00D754ED">
      <w:pPr>
        <w:shd w:val="clear" w:color="auto" w:fill="FFFFFF"/>
        <w:spacing w:after="0" w:line="360" w:lineRule="auto"/>
        <w:jc w:val="both"/>
        <w:rPr>
          <w:rFonts w:ascii="Times New Roman" w:eastAsia="Times New Roman" w:hAnsi="Times New Roman" w:cs="Times New Roman"/>
          <w:color w:val="000000" w:themeColor="text1"/>
          <w:sz w:val="24"/>
          <w:szCs w:val="24"/>
        </w:rPr>
      </w:pPr>
    </w:p>
    <w:p w:rsidR="00D754ED" w:rsidRDefault="00D754ED" w:rsidP="00D754ED">
      <w:pPr>
        <w:shd w:val="clear" w:color="auto" w:fill="FFFFFF"/>
        <w:spacing w:after="0" w:line="360" w:lineRule="auto"/>
        <w:jc w:val="both"/>
        <w:rPr>
          <w:rFonts w:ascii="Times New Roman" w:eastAsia="Times New Roman" w:hAnsi="Times New Roman" w:cs="Times New Roman"/>
          <w:color w:val="000000" w:themeColor="text1"/>
          <w:sz w:val="24"/>
          <w:szCs w:val="24"/>
        </w:rPr>
      </w:pPr>
    </w:p>
    <w:p w:rsidR="00D754ED" w:rsidRDefault="00D754ED" w:rsidP="00D754ED">
      <w:pPr>
        <w:shd w:val="clear" w:color="auto" w:fill="FFFFFF"/>
        <w:spacing w:after="0" w:line="360" w:lineRule="auto"/>
        <w:jc w:val="both"/>
        <w:rPr>
          <w:rFonts w:ascii="Times New Roman" w:eastAsia="Times New Roman" w:hAnsi="Times New Roman" w:cs="Times New Roman"/>
          <w:color w:val="000000" w:themeColor="text1"/>
          <w:sz w:val="24"/>
          <w:szCs w:val="24"/>
        </w:rPr>
      </w:pPr>
    </w:p>
    <w:p w:rsidR="00D754ED" w:rsidRPr="00785AA6" w:rsidRDefault="00D754ED" w:rsidP="00D754ED">
      <w:pPr>
        <w:shd w:val="clear" w:color="auto" w:fill="FFFFFF"/>
        <w:spacing w:after="0" w:line="360" w:lineRule="auto"/>
        <w:jc w:val="both"/>
        <w:rPr>
          <w:rFonts w:ascii="Times New Roman" w:eastAsia="Times New Roman" w:hAnsi="Times New Roman" w:cs="Times New Roman"/>
          <w:color w:val="000000" w:themeColor="text1"/>
          <w:sz w:val="24"/>
          <w:szCs w:val="24"/>
        </w:rPr>
      </w:pPr>
    </w:p>
    <w:p w:rsidR="00D754ED" w:rsidRDefault="00D754ED" w:rsidP="00D754ED">
      <w:pPr>
        <w:shd w:val="clear" w:color="auto" w:fill="FFFFFF"/>
        <w:spacing w:after="0" w:line="360" w:lineRule="auto"/>
        <w:jc w:val="both"/>
        <w:outlineLvl w:val="2"/>
        <w:rPr>
          <w:rFonts w:ascii="Times New Roman" w:eastAsia="Times New Roman" w:hAnsi="Times New Roman" w:cs="Times New Roman"/>
          <w:color w:val="000000" w:themeColor="text1"/>
          <w:sz w:val="24"/>
          <w:szCs w:val="24"/>
        </w:rPr>
      </w:pPr>
    </w:p>
    <w:p w:rsidR="00D754ED" w:rsidRDefault="00D754ED" w:rsidP="00D754ED">
      <w:pPr>
        <w:shd w:val="clear" w:color="auto" w:fill="FFFFFF"/>
        <w:spacing w:after="0" w:line="360" w:lineRule="auto"/>
        <w:jc w:val="both"/>
        <w:outlineLvl w:val="2"/>
        <w:rPr>
          <w:rFonts w:ascii="Times New Roman" w:eastAsia="Times New Roman" w:hAnsi="Times New Roman" w:cs="Times New Roman"/>
          <w:color w:val="000000" w:themeColor="text1"/>
          <w:sz w:val="24"/>
          <w:szCs w:val="24"/>
        </w:rPr>
      </w:pPr>
    </w:p>
    <w:p w:rsidR="00D754ED" w:rsidRPr="00796209" w:rsidRDefault="00D754ED" w:rsidP="00D754ED">
      <w:pPr>
        <w:shd w:val="clear" w:color="auto" w:fill="FFFFFF"/>
        <w:spacing w:after="0" w:line="360" w:lineRule="auto"/>
        <w:jc w:val="both"/>
        <w:outlineLvl w:val="2"/>
        <w:rPr>
          <w:rFonts w:ascii="Times New Roman" w:eastAsia="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ab/>
        <w:t xml:space="preserve">     </w:t>
      </w:r>
      <w:r w:rsidRPr="00796209">
        <w:rPr>
          <w:rFonts w:ascii="Times New Roman" w:eastAsia="Times New Roman" w:hAnsi="Times New Roman" w:cs="Times New Roman"/>
          <w:b/>
          <w:color w:val="000000" w:themeColor="text1"/>
          <w:sz w:val="24"/>
          <w:szCs w:val="24"/>
        </w:rPr>
        <w:t>Microphone</w:t>
      </w:r>
    </w:p>
    <w:p w:rsidR="00D754ED" w:rsidRDefault="00D754ED" w:rsidP="00D754ED">
      <w:pPr>
        <w:spacing w:after="0" w:line="480" w:lineRule="auto"/>
        <w:jc w:val="center"/>
        <w:rPr>
          <w:rFonts w:ascii="Times New Roman" w:hAnsi="Times New Roman" w:cs="Times New Roman"/>
          <w:b/>
          <w:sz w:val="24"/>
          <w:szCs w:val="24"/>
        </w:rPr>
      </w:pPr>
    </w:p>
    <w:p w:rsidR="00D754ED" w:rsidRDefault="00D754ED" w:rsidP="00D754ED">
      <w:pPr>
        <w:spacing w:after="0" w:line="480" w:lineRule="auto"/>
        <w:jc w:val="center"/>
        <w:rPr>
          <w:rFonts w:ascii="Times New Roman" w:hAnsi="Times New Roman" w:cs="Times New Roman"/>
          <w:b/>
          <w:sz w:val="24"/>
          <w:szCs w:val="24"/>
        </w:rPr>
      </w:pPr>
    </w:p>
    <w:p w:rsidR="00D754ED" w:rsidRPr="00D92BF5" w:rsidRDefault="00D754ED" w:rsidP="00D754ED">
      <w:pPr>
        <w:pStyle w:val="Heading3"/>
        <w:spacing w:before="0" w:line="360" w:lineRule="auto"/>
        <w:rPr>
          <w:rFonts w:ascii="Times New Roman" w:hAnsi="Times New Roman" w:cs="Times New Roman"/>
          <w:bCs w:val="0"/>
          <w:color w:val="000000" w:themeColor="text1"/>
          <w:spacing w:val="16"/>
          <w:sz w:val="24"/>
          <w:szCs w:val="24"/>
        </w:rPr>
      </w:pPr>
      <w:r>
        <w:rPr>
          <w:rFonts w:ascii="Times New Roman" w:hAnsi="Times New Roman" w:cs="Times New Roman"/>
          <w:bCs w:val="0"/>
          <w:color w:val="000000" w:themeColor="text1"/>
          <w:spacing w:val="16"/>
          <w:sz w:val="24"/>
          <w:szCs w:val="24"/>
        </w:rPr>
        <w:t>4.1</w:t>
      </w:r>
      <w:r>
        <w:rPr>
          <w:rFonts w:ascii="Times New Roman" w:hAnsi="Times New Roman" w:cs="Times New Roman"/>
          <w:bCs w:val="0"/>
          <w:color w:val="000000" w:themeColor="text1"/>
          <w:spacing w:val="16"/>
          <w:sz w:val="24"/>
          <w:szCs w:val="24"/>
        </w:rPr>
        <w:tab/>
      </w:r>
      <w:r w:rsidRPr="00D92BF5">
        <w:rPr>
          <w:rFonts w:ascii="Times New Roman" w:hAnsi="Times New Roman" w:cs="Times New Roman"/>
          <w:bCs w:val="0"/>
          <w:color w:val="000000" w:themeColor="text1"/>
          <w:spacing w:val="16"/>
          <w:sz w:val="24"/>
          <w:szCs w:val="24"/>
        </w:rPr>
        <w:t>LIGHTING</w:t>
      </w:r>
    </w:p>
    <w:p w:rsidR="00D754ED" w:rsidRDefault="00D754ED" w:rsidP="00D754ED">
      <w:pPr>
        <w:pStyle w:val="NormalWeb"/>
        <w:spacing w:before="0" w:beforeAutospacing="0" w:after="0" w:afterAutospacing="0" w:line="360" w:lineRule="auto"/>
        <w:rPr>
          <w:color w:val="000000" w:themeColor="text1"/>
          <w:spacing w:val="16"/>
        </w:rPr>
      </w:pPr>
      <w:r w:rsidRPr="001E0038">
        <w:rPr>
          <w:color w:val="000000" w:themeColor="text1"/>
          <w:spacing w:val="16"/>
        </w:rPr>
        <w:t>In a professional studio, it is essential to have proper lighting, especially when using virtual sets with a </w:t>
      </w:r>
      <w:proofErr w:type="spellStart"/>
      <w:r w:rsidRPr="001E0038">
        <w:rPr>
          <w:rStyle w:val="Strong"/>
          <w:b w:val="0"/>
          <w:color w:val="000000" w:themeColor="text1"/>
          <w:spacing w:val="16"/>
        </w:rPr>
        <w:t>chroma</w:t>
      </w:r>
      <w:proofErr w:type="spellEnd"/>
      <w:r w:rsidRPr="001E0038">
        <w:rPr>
          <w:rStyle w:val="Strong"/>
          <w:b w:val="0"/>
          <w:color w:val="000000" w:themeColor="text1"/>
          <w:spacing w:val="16"/>
        </w:rPr>
        <w:t xml:space="preserve"> key</w:t>
      </w:r>
      <w:r w:rsidRPr="001E0038">
        <w:rPr>
          <w:color w:val="000000" w:themeColor="text1"/>
          <w:spacing w:val="16"/>
        </w:rPr>
        <w:t xml:space="preserve"> - in these </w:t>
      </w:r>
      <w:proofErr w:type="gramStart"/>
      <w:r w:rsidRPr="001E0038">
        <w:rPr>
          <w:color w:val="000000" w:themeColor="text1"/>
          <w:spacing w:val="16"/>
        </w:rPr>
        <w:t>cases,</w:t>
      </w:r>
      <w:proofErr w:type="gramEnd"/>
      <w:r w:rsidRPr="001E0038">
        <w:rPr>
          <w:color w:val="000000" w:themeColor="text1"/>
          <w:spacing w:val="16"/>
        </w:rPr>
        <w:t xml:space="preserve"> the lighting will have to be strong and evenly spread throughout the scene.</w:t>
      </w:r>
    </w:p>
    <w:p w:rsidR="00D754ED" w:rsidRDefault="00D754ED" w:rsidP="00D754ED">
      <w:pPr>
        <w:pStyle w:val="NormalWeb"/>
        <w:spacing w:before="0" w:beforeAutospacing="0" w:after="0" w:afterAutospacing="0" w:line="360" w:lineRule="auto"/>
        <w:rPr>
          <w:color w:val="000000" w:themeColor="text1"/>
          <w:spacing w:val="16"/>
        </w:rPr>
      </w:pPr>
      <w:r>
        <w:rPr>
          <w:noProof/>
          <w:color w:val="000000" w:themeColor="text1"/>
          <w:spacing w:val="16"/>
        </w:rPr>
        <w:drawing>
          <wp:anchor distT="0" distB="0" distL="114300" distR="114300" simplePos="0" relativeHeight="251665408" behindDoc="0" locked="0" layoutInCell="1" allowOverlap="1">
            <wp:simplePos x="0" y="0"/>
            <wp:positionH relativeFrom="column">
              <wp:posOffset>1054030</wp:posOffset>
            </wp:positionH>
            <wp:positionV relativeFrom="paragraph">
              <wp:posOffset>160069</wp:posOffset>
            </wp:positionV>
            <wp:extent cx="2925877" cy="1346479"/>
            <wp:effectExtent l="19050" t="0" r="7823" b="0"/>
            <wp:wrapNone/>
            <wp:docPr id="4" name="Picture 1" descr="C:\Users\success\Downloads\Desktop\LIGHT 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ccess\Downloads\Desktop\LIGHT download.jpg"/>
                    <pic:cNvPicPr>
                      <a:picLocks noChangeAspect="1" noChangeArrowheads="1"/>
                    </pic:cNvPicPr>
                  </pic:nvPicPr>
                  <pic:blipFill>
                    <a:blip r:embed="rId11"/>
                    <a:srcRect/>
                    <a:stretch>
                      <a:fillRect/>
                    </a:stretch>
                  </pic:blipFill>
                  <pic:spPr bwMode="auto">
                    <a:xfrm>
                      <a:off x="0" y="0"/>
                      <a:ext cx="2926479" cy="1346756"/>
                    </a:xfrm>
                    <a:prstGeom prst="rect">
                      <a:avLst/>
                    </a:prstGeom>
                    <a:noFill/>
                    <a:ln w="9525">
                      <a:noFill/>
                      <a:miter lim="800000"/>
                      <a:headEnd/>
                      <a:tailEnd/>
                    </a:ln>
                  </pic:spPr>
                </pic:pic>
              </a:graphicData>
            </a:graphic>
          </wp:anchor>
        </w:drawing>
      </w:r>
    </w:p>
    <w:p w:rsidR="00D754ED" w:rsidRDefault="00D754ED" w:rsidP="00D754ED">
      <w:pPr>
        <w:pStyle w:val="NormalWeb"/>
        <w:spacing w:before="0" w:beforeAutospacing="0" w:after="0" w:afterAutospacing="0" w:line="360" w:lineRule="auto"/>
        <w:rPr>
          <w:color w:val="000000" w:themeColor="text1"/>
          <w:spacing w:val="16"/>
        </w:rPr>
      </w:pPr>
    </w:p>
    <w:p w:rsidR="00D754ED" w:rsidRDefault="00D754ED" w:rsidP="00D754ED">
      <w:pPr>
        <w:pStyle w:val="NormalWeb"/>
        <w:spacing w:before="0" w:beforeAutospacing="0" w:after="0" w:afterAutospacing="0" w:line="360" w:lineRule="auto"/>
        <w:rPr>
          <w:color w:val="000000" w:themeColor="text1"/>
          <w:spacing w:val="16"/>
        </w:rPr>
      </w:pPr>
    </w:p>
    <w:p w:rsidR="00D754ED" w:rsidRDefault="00D754ED" w:rsidP="00D754ED">
      <w:pPr>
        <w:pStyle w:val="NormalWeb"/>
        <w:spacing w:before="0" w:beforeAutospacing="0" w:after="0" w:afterAutospacing="0" w:line="360" w:lineRule="auto"/>
        <w:rPr>
          <w:color w:val="000000" w:themeColor="text1"/>
          <w:spacing w:val="16"/>
        </w:rPr>
      </w:pPr>
    </w:p>
    <w:p w:rsidR="00D754ED" w:rsidRDefault="00D754ED" w:rsidP="00D754ED">
      <w:pPr>
        <w:pStyle w:val="NormalWeb"/>
        <w:spacing w:before="0" w:beforeAutospacing="0" w:after="0" w:afterAutospacing="0" w:line="360" w:lineRule="auto"/>
        <w:rPr>
          <w:color w:val="000000" w:themeColor="text1"/>
          <w:spacing w:val="16"/>
        </w:rPr>
      </w:pPr>
    </w:p>
    <w:p w:rsidR="00D754ED" w:rsidRDefault="00D754ED" w:rsidP="00D754ED">
      <w:pPr>
        <w:pStyle w:val="NormalWeb"/>
        <w:spacing w:before="0" w:beforeAutospacing="0" w:after="0" w:afterAutospacing="0" w:line="360" w:lineRule="auto"/>
        <w:rPr>
          <w:color w:val="000000" w:themeColor="text1"/>
          <w:spacing w:val="16"/>
        </w:rPr>
      </w:pPr>
    </w:p>
    <w:p w:rsidR="00D754ED" w:rsidRPr="001E0038" w:rsidRDefault="00D754ED" w:rsidP="00D754ED">
      <w:pPr>
        <w:pStyle w:val="NormalWeb"/>
        <w:spacing w:before="0" w:beforeAutospacing="0" w:after="0" w:afterAutospacing="0" w:line="360" w:lineRule="auto"/>
        <w:rPr>
          <w:color w:val="000000" w:themeColor="text1"/>
          <w:spacing w:val="16"/>
        </w:rPr>
      </w:pPr>
      <w:r w:rsidRPr="001E0038">
        <w:rPr>
          <w:color w:val="000000" w:themeColor="text1"/>
          <w:spacing w:val="16"/>
        </w:rPr>
        <w:br/>
        <w:t>As a point of reference, you need at least 20 </w:t>
      </w:r>
      <w:r w:rsidRPr="001E0038">
        <w:rPr>
          <w:rStyle w:val="Strong"/>
          <w:b w:val="0"/>
          <w:color w:val="000000" w:themeColor="text1"/>
          <w:spacing w:val="16"/>
        </w:rPr>
        <w:t>LED panels</w:t>
      </w:r>
      <w:r w:rsidRPr="001E0038">
        <w:rPr>
          <w:color w:val="000000" w:themeColor="text1"/>
          <w:spacing w:val="16"/>
        </w:rPr>
        <w:t> for a 20 square meter studio. The bigger the studio - and the higher the ceiling -, the more lights you are going t</w:t>
      </w:r>
      <w:r>
        <w:rPr>
          <w:color w:val="000000" w:themeColor="text1"/>
          <w:spacing w:val="16"/>
        </w:rPr>
        <w:t>o need.</w:t>
      </w:r>
      <w:r w:rsidRPr="001E0038">
        <w:rPr>
          <w:color w:val="000000" w:themeColor="text1"/>
          <w:spacing w:val="16"/>
        </w:rPr>
        <w:br/>
      </w:r>
      <w:r w:rsidRPr="001E0038">
        <w:rPr>
          <w:color w:val="000000" w:themeColor="text1"/>
          <w:spacing w:val="16"/>
        </w:rPr>
        <w:lastRenderedPageBreak/>
        <w:t>Apart from the standard white lights, there are many </w:t>
      </w:r>
      <w:r w:rsidRPr="001E0038">
        <w:rPr>
          <w:rStyle w:val="Strong"/>
          <w:b w:val="0"/>
          <w:color w:val="000000" w:themeColor="text1"/>
          <w:spacing w:val="16"/>
        </w:rPr>
        <w:t>lighting effects</w:t>
      </w:r>
      <w:r w:rsidRPr="001E0038">
        <w:rPr>
          <w:color w:val="000000" w:themeColor="text1"/>
          <w:spacing w:val="16"/>
        </w:rPr>
        <w:t> you can install, either on the ceiling on trusses or directly</w:t>
      </w:r>
      <w:r>
        <w:rPr>
          <w:color w:val="000000" w:themeColor="text1"/>
          <w:spacing w:val="16"/>
        </w:rPr>
        <w:t xml:space="preserve"> on the floor around the scene.</w:t>
      </w:r>
      <w:r w:rsidRPr="001E0038">
        <w:rPr>
          <w:color w:val="000000" w:themeColor="text1"/>
          <w:spacing w:val="16"/>
        </w:rPr>
        <w:br/>
        <w:t>There are many special effects on the market, mobile heads being the most popular. Managed by a specific control unit via the DMX protocol, they are used to create </w:t>
      </w:r>
      <w:r w:rsidRPr="001E0038">
        <w:rPr>
          <w:rStyle w:val="Strong"/>
          <w:b w:val="0"/>
          <w:color w:val="000000" w:themeColor="text1"/>
          <w:spacing w:val="16"/>
        </w:rPr>
        <w:t>special dynamics and atmospheres</w:t>
      </w:r>
      <w:r w:rsidRPr="001E0038">
        <w:rPr>
          <w:color w:val="000000" w:themeColor="text1"/>
          <w:spacing w:val="16"/>
        </w:rPr>
        <w:t>.</w:t>
      </w:r>
      <w:r w:rsidRPr="001E0038">
        <w:rPr>
          <w:color w:val="000000" w:themeColor="text1"/>
          <w:spacing w:val="16"/>
        </w:rPr>
        <w:br/>
        <w:t>Even more spectacular is the combination of these with </w:t>
      </w:r>
      <w:r w:rsidRPr="001E0038">
        <w:rPr>
          <w:rStyle w:val="Strong"/>
          <w:b w:val="0"/>
          <w:color w:val="000000" w:themeColor="text1"/>
          <w:spacing w:val="16"/>
        </w:rPr>
        <w:t>smoke machines</w:t>
      </w:r>
      <w:r w:rsidRPr="001E0038">
        <w:rPr>
          <w:color w:val="000000" w:themeColor="text1"/>
          <w:spacing w:val="16"/>
        </w:rPr>
        <w:t>, which highlight the light's beams and shapes.</w:t>
      </w:r>
      <w:r w:rsidRPr="001E0038">
        <w:rPr>
          <w:color w:val="000000" w:themeColor="text1"/>
          <w:spacing w:val="16"/>
        </w:rPr>
        <w:br/>
      </w:r>
      <w:r w:rsidRPr="001E0038">
        <w:rPr>
          <w:color w:val="000000" w:themeColor="text1"/>
          <w:spacing w:val="16"/>
        </w:rPr>
        <w:br/>
        <w:t>In the case of plays, </w:t>
      </w:r>
      <w:r w:rsidRPr="001E0038">
        <w:rPr>
          <w:rStyle w:val="Strong"/>
          <w:b w:val="0"/>
          <w:color w:val="000000" w:themeColor="text1"/>
          <w:spacing w:val="16"/>
        </w:rPr>
        <w:t>Par LEDs</w:t>
      </w:r>
      <w:r w:rsidRPr="001E0038">
        <w:rPr>
          <w:color w:val="000000" w:themeColor="text1"/>
          <w:spacing w:val="16"/>
        </w:rPr>
        <w:t> are widely used. These are directional projectors which, thanks to the latest </w:t>
      </w:r>
      <w:r w:rsidRPr="001E0038">
        <w:rPr>
          <w:rStyle w:val="Strong"/>
          <w:b w:val="0"/>
          <w:color w:val="000000" w:themeColor="text1"/>
          <w:spacing w:val="16"/>
        </w:rPr>
        <w:t>LED technology</w:t>
      </w:r>
      <w:r w:rsidRPr="001E0038">
        <w:rPr>
          <w:color w:val="000000" w:themeColor="text1"/>
          <w:spacing w:val="16"/>
        </w:rPr>
        <w:t xml:space="preserve">, allow you to change color (via the DMX control unit) without having to manually adjust the light itself. They can be installed </w:t>
      </w:r>
      <w:proofErr w:type="gramStart"/>
      <w:r w:rsidRPr="001E0038">
        <w:rPr>
          <w:color w:val="000000" w:themeColor="text1"/>
          <w:spacing w:val="16"/>
        </w:rPr>
        <w:t>both on the ceiling or</w:t>
      </w:r>
      <w:proofErr w:type="gramEnd"/>
      <w:r w:rsidRPr="001E0038">
        <w:rPr>
          <w:color w:val="000000" w:themeColor="text1"/>
          <w:spacing w:val="16"/>
        </w:rPr>
        <w:t xml:space="preserve"> on the floor.</w:t>
      </w:r>
      <w:r w:rsidRPr="001E0038">
        <w:rPr>
          <w:color w:val="000000" w:themeColor="text1"/>
          <w:spacing w:val="16"/>
        </w:rPr>
        <w:br/>
      </w:r>
      <w:r w:rsidRPr="001E0038">
        <w:rPr>
          <w:color w:val="000000" w:themeColor="text1"/>
          <w:spacing w:val="16"/>
        </w:rPr>
        <w:br/>
        <w:t>Very popular are also </w:t>
      </w:r>
      <w:r w:rsidRPr="001E0038">
        <w:rPr>
          <w:rStyle w:val="Strong"/>
          <w:b w:val="0"/>
          <w:color w:val="000000" w:themeColor="text1"/>
          <w:spacing w:val="16"/>
        </w:rPr>
        <w:t>LED bars</w:t>
      </w:r>
      <w:r w:rsidRPr="001E0038">
        <w:rPr>
          <w:color w:val="000000" w:themeColor="text1"/>
          <w:spacing w:val="16"/>
        </w:rPr>
        <w:t>. These are illuminated bars about 1 meter long (depending on the model) which project a steady light in the chosen color, or can also generate </w:t>
      </w:r>
      <w:r w:rsidRPr="001E0038">
        <w:rPr>
          <w:rStyle w:val="Strong"/>
          <w:b w:val="0"/>
          <w:color w:val="000000" w:themeColor="text1"/>
          <w:spacing w:val="16"/>
        </w:rPr>
        <w:t>light-chasing effects</w:t>
      </w:r>
      <w:r w:rsidRPr="001E0038">
        <w:rPr>
          <w:color w:val="000000" w:themeColor="text1"/>
          <w:spacing w:val="16"/>
        </w:rPr>
        <w:t> still managed by the DMX unit. They are used to create a perimeter around the scene, or special effects when installed on the ceiling.</w:t>
      </w:r>
      <w:r w:rsidRPr="001E0038">
        <w:rPr>
          <w:color w:val="000000" w:themeColor="text1"/>
          <w:spacing w:val="16"/>
        </w:rPr>
        <w:br/>
      </w:r>
      <w:r w:rsidRPr="001E0038">
        <w:rPr>
          <w:color w:val="000000" w:themeColor="text1"/>
          <w:spacing w:val="16"/>
        </w:rPr>
        <w:br/>
        <w:t>Apart from smoke machines, there are other types of machines that are used to achieve the desired effect: </w:t>
      </w:r>
      <w:r w:rsidRPr="001E0038">
        <w:rPr>
          <w:rStyle w:val="Strong"/>
          <w:b w:val="0"/>
          <w:color w:val="000000" w:themeColor="text1"/>
          <w:spacing w:val="16"/>
        </w:rPr>
        <w:t>snow, wind, foam, etc.</w:t>
      </w:r>
    </w:p>
    <w:p w:rsidR="00D754ED" w:rsidRPr="001E0038" w:rsidRDefault="00D754ED" w:rsidP="00D754ED">
      <w:pPr>
        <w:pStyle w:val="Heading2"/>
        <w:spacing w:before="0" w:line="360" w:lineRule="auto"/>
        <w:rPr>
          <w:rFonts w:ascii="Times New Roman" w:hAnsi="Times New Roman" w:cs="Times New Roman"/>
          <w:b w:val="0"/>
          <w:bCs w:val="0"/>
          <w:color w:val="000000" w:themeColor="text1"/>
          <w:spacing w:val="16"/>
          <w:sz w:val="24"/>
          <w:szCs w:val="24"/>
        </w:rPr>
      </w:pPr>
    </w:p>
    <w:p w:rsidR="00D754ED" w:rsidRDefault="00D754ED" w:rsidP="00D754ED">
      <w:pPr>
        <w:spacing w:after="0" w:line="480" w:lineRule="auto"/>
        <w:jc w:val="center"/>
        <w:rPr>
          <w:rFonts w:ascii="Times New Roman" w:hAnsi="Times New Roman" w:cs="Times New Roman"/>
          <w:b/>
          <w:sz w:val="24"/>
          <w:szCs w:val="24"/>
        </w:rPr>
      </w:pPr>
    </w:p>
    <w:p w:rsidR="00D754ED" w:rsidRDefault="00D754ED" w:rsidP="00D754ED">
      <w:pPr>
        <w:spacing w:after="0" w:line="480" w:lineRule="auto"/>
        <w:jc w:val="center"/>
        <w:rPr>
          <w:rFonts w:ascii="Times New Roman" w:hAnsi="Times New Roman" w:cs="Times New Roman"/>
          <w:b/>
          <w:sz w:val="24"/>
          <w:szCs w:val="24"/>
        </w:rPr>
      </w:pPr>
    </w:p>
    <w:p w:rsidR="00D754ED" w:rsidRDefault="00D754ED" w:rsidP="00D754ED">
      <w:pPr>
        <w:spacing w:after="0" w:line="480" w:lineRule="auto"/>
        <w:jc w:val="center"/>
        <w:rPr>
          <w:rFonts w:ascii="Times New Roman" w:hAnsi="Times New Roman" w:cs="Times New Roman"/>
          <w:b/>
          <w:sz w:val="24"/>
          <w:szCs w:val="24"/>
        </w:rPr>
      </w:pPr>
    </w:p>
    <w:p w:rsidR="00D754ED" w:rsidRDefault="00D754ED" w:rsidP="00D754ED">
      <w:pPr>
        <w:spacing w:after="0" w:line="480" w:lineRule="auto"/>
        <w:jc w:val="center"/>
        <w:rPr>
          <w:rFonts w:ascii="Times New Roman" w:hAnsi="Times New Roman" w:cs="Times New Roman"/>
          <w:b/>
          <w:sz w:val="24"/>
          <w:szCs w:val="24"/>
        </w:rPr>
      </w:pPr>
    </w:p>
    <w:p w:rsidR="00D754ED" w:rsidRDefault="00D754ED" w:rsidP="00D754ED">
      <w:pPr>
        <w:spacing w:after="0" w:line="480" w:lineRule="auto"/>
        <w:rPr>
          <w:rFonts w:ascii="Times New Roman" w:hAnsi="Times New Roman" w:cs="Times New Roman"/>
          <w:b/>
          <w:sz w:val="24"/>
          <w:szCs w:val="24"/>
        </w:rPr>
      </w:pPr>
    </w:p>
    <w:p w:rsidR="00D754ED" w:rsidRDefault="00D754ED" w:rsidP="00D754ED">
      <w:pPr>
        <w:spacing w:after="0" w:line="480" w:lineRule="auto"/>
        <w:jc w:val="center"/>
        <w:rPr>
          <w:rFonts w:ascii="Times New Roman" w:hAnsi="Times New Roman" w:cs="Times New Roman"/>
          <w:b/>
          <w:sz w:val="24"/>
          <w:szCs w:val="24"/>
        </w:rPr>
      </w:pPr>
    </w:p>
    <w:p w:rsidR="00D754ED" w:rsidRDefault="00D754ED" w:rsidP="00D754ED">
      <w:pPr>
        <w:spacing w:after="0" w:line="480" w:lineRule="auto"/>
        <w:jc w:val="center"/>
        <w:rPr>
          <w:rFonts w:ascii="Times New Roman" w:hAnsi="Times New Roman" w:cs="Times New Roman"/>
          <w:b/>
          <w:sz w:val="24"/>
          <w:szCs w:val="24"/>
        </w:rPr>
      </w:pPr>
    </w:p>
    <w:p w:rsidR="00D754ED" w:rsidRPr="00BE1294" w:rsidRDefault="00D754ED" w:rsidP="00D754ED">
      <w:pPr>
        <w:spacing w:after="0" w:line="480" w:lineRule="auto"/>
        <w:jc w:val="center"/>
        <w:rPr>
          <w:rFonts w:ascii="Times New Roman" w:hAnsi="Times New Roman" w:cs="Times New Roman"/>
          <w:b/>
          <w:sz w:val="24"/>
          <w:szCs w:val="24"/>
        </w:rPr>
      </w:pPr>
      <w:r w:rsidRPr="00BE1294">
        <w:rPr>
          <w:rFonts w:ascii="Times New Roman" w:hAnsi="Times New Roman" w:cs="Times New Roman"/>
          <w:b/>
          <w:sz w:val="24"/>
          <w:szCs w:val="24"/>
        </w:rPr>
        <w:lastRenderedPageBreak/>
        <w:t>CHAPTER FIVE</w:t>
      </w:r>
    </w:p>
    <w:p w:rsidR="00D754ED" w:rsidRPr="00BE1294" w:rsidRDefault="00D754ED" w:rsidP="00D754E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My four</w:t>
      </w:r>
      <w:r w:rsidRPr="00BE1294">
        <w:rPr>
          <w:rFonts w:ascii="Times New Roman" w:hAnsi="Times New Roman" w:cs="Times New Roman"/>
          <w:sz w:val="24"/>
          <w:szCs w:val="24"/>
        </w:rPr>
        <w:t xml:space="preserve"> months SIWES program has equipped m</w:t>
      </w:r>
      <w:r>
        <w:rPr>
          <w:rFonts w:ascii="Times New Roman" w:hAnsi="Times New Roman" w:cs="Times New Roman"/>
          <w:sz w:val="24"/>
          <w:szCs w:val="24"/>
        </w:rPr>
        <w:t xml:space="preserve">e the knowledge </w:t>
      </w:r>
      <w:proofErr w:type="gramStart"/>
      <w:r>
        <w:rPr>
          <w:rFonts w:ascii="Times New Roman" w:hAnsi="Times New Roman" w:cs="Times New Roman"/>
          <w:sz w:val="24"/>
          <w:szCs w:val="24"/>
        </w:rPr>
        <w:t>of  TV</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Programme</w:t>
      </w:r>
      <w:proofErr w:type="spellEnd"/>
      <w:r w:rsidRPr="00BE1294">
        <w:rPr>
          <w:rFonts w:ascii="Times New Roman" w:hAnsi="Times New Roman" w:cs="Times New Roman"/>
          <w:sz w:val="24"/>
          <w:szCs w:val="24"/>
        </w:rPr>
        <w:t xml:space="preserve"> and production of a project. I here appreciate the effort to the Federal Government and Industrial Training Fund (I.T.F) for improving the technological development of this country.</w:t>
      </w:r>
    </w:p>
    <w:p w:rsidR="00D754ED" w:rsidRPr="00BE1294" w:rsidRDefault="00D754ED" w:rsidP="00D754ED">
      <w:pPr>
        <w:spacing w:after="0" w:line="48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5.0</w:t>
      </w:r>
      <w:r w:rsidRPr="00BE1294">
        <w:rPr>
          <w:rFonts w:ascii="Times New Roman" w:hAnsi="Times New Roman" w:cs="Times New Roman"/>
          <w:b/>
          <w:sz w:val="24"/>
          <w:szCs w:val="24"/>
        </w:rPr>
        <w:tab/>
        <w:t>RECOMMENDATION TO THE ORGANIZATION CONCERNING THE SIWES PROGRAMME</w:t>
      </w:r>
    </w:p>
    <w:p w:rsidR="00D754ED" w:rsidRPr="00BE1294" w:rsidRDefault="00D754ED" w:rsidP="00D754ED">
      <w:pPr>
        <w:spacing w:after="0" w:line="480" w:lineRule="auto"/>
        <w:jc w:val="both"/>
        <w:rPr>
          <w:rFonts w:ascii="Times New Roman" w:hAnsi="Times New Roman" w:cs="Times New Roman"/>
          <w:sz w:val="24"/>
          <w:szCs w:val="24"/>
        </w:rPr>
      </w:pPr>
      <w:r w:rsidRPr="00BE1294">
        <w:rPr>
          <w:rFonts w:ascii="Times New Roman" w:hAnsi="Times New Roman" w:cs="Times New Roman"/>
          <w:b/>
          <w:sz w:val="24"/>
          <w:szCs w:val="24"/>
        </w:rPr>
        <w:tab/>
      </w:r>
      <w:r w:rsidRPr="00BE1294">
        <w:rPr>
          <w:rFonts w:ascii="Times New Roman" w:hAnsi="Times New Roman" w:cs="Times New Roman"/>
          <w:sz w:val="24"/>
          <w:szCs w:val="24"/>
        </w:rPr>
        <w:t xml:space="preserve">I would recommend that the organization should appeal to the federal government to make provision for necessary equipment for the effectiveness of the </w:t>
      </w:r>
      <w:proofErr w:type="spellStart"/>
      <w:r w:rsidRPr="00BE1294">
        <w:rPr>
          <w:rFonts w:ascii="Times New Roman" w:hAnsi="Times New Roman" w:cs="Times New Roman"/>
          <w:sz w:val="24"/>
          <w:szCs w:val="24"/>
        </w:rPr>
        <w:t>programme</w:t>
      </w:r>
      <w:proofErr w:type="spellEnd"/>
      <w:r w:rsidRPr="00BE1294">
        <w:rPr>
          <w:rFonts w:ascii="Times New Roman" w:hAnsi="Times New Roman" w:cs="Times New Roman"/>
          <w:sz w:val="24"/>
          <w:szCs w:val="24"/>
        </w:rPr>
        <w:t>.</w:t>
      </w:r>
    </w:p>
    <w:p w:rsidR="00D754ED" w:rsidRPr="00BE1294" w:rsidRDefault="00D754ED" w:rsidP="00D754ED">
      <w:pPr>
        <w:spacing w:after="0" w:line="480" w:lineRule="auto"/>
        <w:jc w:val="both"/>
        <w:rPr>
          <w:rFonts w:ascii="Times New Roman" w:hAnsi="Times New Roman" w:cs="Times New Roman"/>
          <w:sz w:val="24"/>
          <w:szCs w:val="24"/>
        </w:rPr>
      </w:pPr>
      <w:r w:rsidRPr="00BE1294">
        <w:rPr>
          <w:rFonts w:ascii="Times New Roman" w:hAnsi="Times New Roman" w:cs="Times New Roman"/>
          <w:sz w:val="24"/>
          <w:szCs w:val="24"/>
        </w:rPr>
        <w:tab/>
        <w:t>I will like to implore the organization to continue in their well accommodative standard.</w:t>
      </w:r>
    </w:p>
    <w:p w:rsidR="00D754ED" w:rsidRPr="00BE1294" w:rsidRDefault="00D754ED" w:rsidP="00D754ED">
      <w:pPr>
        <w:spacing w:after="0" w:line="480" w:lineRule="auto"/>
        <w:jc w:val="both"/>
        <w:rPr>
          <w:rFonts w:ascii="Times New Roman" w:hAnsi="Times New Roman" w:cs="Times New Roman"/>
          <w:sz w:val="24"/>
          <w:szCs w:val="24"/>
        </w:rPr>
      </w:pPr>
      <w:r w:rsidRPr="00BE1294">
        <w:rPr>
          <w:rFonts w:ascii="Times New Roman" w:hAnsi="Times New Roman" w:cs="Times New Roman"/>
          <w:sz w:val="24"/>
          <w:szCs w:val="24"/>
        </w:rPr>
        <w:tab/>
        <w:t>I would recommend that the organization should provide transport facilities for SIWES students so as to move/carry them from the office to the site off construction.</w:t>
      </w:r>
    </w:p>
    <w:p w:rsidR="00D754ED" w:rsidRPr="00BE1294" w:rsidRDefault="00D754ED" w:rsidP="00D754ED">
      <w:pPr>
        <w:spacing w:after="0" w:line="480" w:lineRule="auto"/>
        <w:jc w:val="both"/>
        <w:rPr>
          <w:rFonts w:ascii="Times New Roman" w:hAnsi="Times New Roman" w:cs="Times New Roman"/>
          <w:b/>
          <w:sz w:val="24"/>
          <w:szCs w:val="24"/>
        </w:rPr>
      </w:pPr>
    </w:p>
    <w:p w:rsidR="00D754ED" w:rsidRPr="00BE1294" w:rsidRDefault="00D754ED" w:rsidP="00D754ED">
      <w:pPr>
        <w:spacing w:after="0" w:line="480" w:lineRule="auto"/>
        <w:ind w:firstLine="720"/>
        <w:jc w:val="both"/>
        <w:rPr>
          <w:rFonts w:ascii="Times New Roman" w:hAnsi="Times New Roman" w:cs="Times New Roman"/>
          <w:sz w:val="24"/>
          <w:szCs w:val="24"/>
        </w:rPr>
      </w:pPr>
    </w:p>
    <w:p w:rsidR="00D754ED" w:rsidRPr="00BE1294" w:rsidRDefault="00D754ED" w:rsidP="00D754ED">
      <w:pPr>
        <w:spacing w:after="0" w:line="480" w:lineRule="auto"/>
        <w:jc w:val="both"/>
        <w:rPr>
          <w:rFonts w:ascii="Times New Roman" w:hAnsi="Times New Roman" w:cs="Times New Roman"/>
          <w:sz w:val="24"/>
          <w:szCs w:val="24"/>
        </w:rPr>
      </w:pPr>
      <w:r w:rsidRPr="00BE1294">
        <w:rPr>
          <w:rFonts w:ascii="Times New Roman" w:hAnsi="Times New Roman" w:cs="Times New Roman"/>
          <w:sz w:val="24"/>
          <w:szCs w:val="24"/>
        </w:rPr>
        <w:t xml:space="preserve">     </w:t>
      </w:r>
    </w:p>
    <w:p w:rsidR="00D754ED" w:rsidRDefault="00D754ED" w:rsidP="00D754ED"/>
    <w:p w:rsidR="00D754ED" w:rsidRDefault="00D754ED" w:rsidP="00D754ED"/>
    <w:p w:rsidR="00D754ED" w:rsidRDefault="00D754ED" w:rsidP="00D754ED"/>
    <w:p w:rsidR="00D754ED" w:rsidRDefault="00D754ED" w:rsidP="00D754ED"/>
    <w:p w:rsidR="00D754ED" w:rsidRDefault="00D754ED" w:rsidP="00D754ED"/>
    <w:p w:rsidR="00D754ED" w:rsidRDefault="00D754ED" w:rsidP="00D754ED"/>
    <w:p w:rsidR="00D754ED" w:rsidRDefault="00D754ED" w:rsidP="00D754ED"/>
    <w:p w:rsidR="00D754ED" w:rsidRDefault="00D754ED" w:rsidP="00D754ED"/>
    <w:p w:rsidR="00D754ED" w:rsidRDefault="00D754ED" w:rsidP="00D754ED"/>
    <w:p w:rsidR="00D754ED" w:rsidRDefault="00D754ED" w:rsidP="00D754ED"/>
    <w:p w:rsidR="00D754ED" w:rsidRDefault="00D754ED" w:rsidP="00D754ED"/>
    <w:p w:rsidR="00D754ED" w:rsidRPr="00BE1294" w:rsidRDefault="00D754ED" w:rsidP="00D754E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5.1</w:t>
      </w:r>
      <w:r w:rsidRPr="00BE1294">
        <w:rPr>
          <w:rFonts w:ascii="Times New Roman" w:hAnsi="Times New Roman" w:cs="Times New Roman"/>
          <w:b/>
          <w:sz w:val="24"/>
          <w:szCs w:val="24"/>
        </w:rPr>
        <w:tab/>
        <w:t>CONCLUSION</w:t>
      </w:r>
    </w:p>
    <w:p w:rsidR="00D754ED" w:rsidRPr="00BE1294" w:rsidRDefault="00D754ED" w:rsidP="00D754ED">
      <w:pPr>
        <w:spacing w:after="0" w:line="480" w:lineRule="auto"/>
        <w:jc w:val="both"/>
        <w:rPr>
          <w:rFonts w:ascii="Times New Roman" w:hAnsi="Times New Roman" w:cs="Times New Roman"/>
          <w:sz w:val="24"/>
          <w:szCs w:val="24"/>
        </w:rPr>
      </w:pPr>
      <w:r w:rsidRPr="00BE1294">
        <w:rPr>
          <w:rFonts w:ascii="Times New Roman" w:hAnsi="Times New Roman" w:cs="Times New Roman"/>
          <w:b/>
          <w:sz w:val="24"/>
          <w:szCs w:val="24"/>
        </w:rPr>
        <w:tab/>
      </w:r>
      <w:r w:rsidRPr="00BE1294">
        <w:rPr>
          <w:rFonts w:ascii="Times New Roman" w:hAnsi="Times New Roman" w:cs="Times New Roman"/>
          <w:sz w:val="24"/>
          <w:szCs w:val="24"/>
        </w:rPr>
        <w:t xml:space="preserve">The SIWES </w:t>
      </w:r>
      <w:proofErr w:type="spellStart"/>
      <w:r w:rsidRPr="00BE1294">
        <w:rPr>
          <w:rFonts w:ascii="Times New Roman" w:hAnsi="Times New Roman" w:cs="Times New Roman"/>
          <w:sz w:val="24"/>
          <w:szCs w:val="24"/>
        </w:rPr>
        <w:t>programe</w:t>
      </w:r>
      <w:proofErr w:type="spellEnd"/>
      <w:r w:rsidRPr="00BE1294">
        <w:rPr>
          <w:rFonts w:ascii="Times New Roman" w:hAnsi="Times New Roman" w:cs="Times New Roman"/>
          <w:sz w:val="24"/>
          <w:szCs w:val="24"/>
        </w:rPr>
        <w:t xml:space="preserve"> is an efficient an effective program which has bring much improvement to my field of study. I have gained a lot of experience from the various works do</w:t>
      </w:r>
      <w:r>
        <w:rPr>
          <w:rFonts w:ascii="Times New Roman" w:hAnsi="Times New Roman" w:cs="Times New Roman"/>
          <w:sz w:val="24"/>
          <w:szCs w:val="24"/>
        </w:rPr>
        <w:t>ne on field such as</w:t>
      </w:r>
      <w:r w:rsidRPr="00BE1294">
        <w:rPr>
          <w:rFonts w:ascii="Times New Roman" w:hAnsi="Times New Roman" w:cs="Times New Roman"/>
          <w:sz w:val="24"/>
          <w:szCs w:val="24"/>
        </w:rPr>
        <w:t xml:space="preserve"> wild shot, </w:t>
      </w:r>
      <w:proofErr w:type="spellStart"/>
      <w:r w:rsidRPr="00BE1294">
        <w:rPr>
          <w:rFonts w:ascii="Times New Roman" w:hAnsi="Times New Roman" w:cs="Times New Roman"/>
          <w:sz w:val="24"/>
          <w:szCs w:val="24"/>
        </w:rPr>
        <w:t>covershot</w:t>
      </w:r>
      <w:proofErr w:type="spellEnd"/>
      <w:r w:rsidRPr="00BE1294">
        <w:rPr>
          <w:rFonts w:ascii="Times New Roman" w:hAnsi="Times New Roman" w:cs="Times New Roman"/>
          <w:sz w:val="24"/>
          <w:szCs w:val="24"/>
        </w:rPr>
        <w:t xml:space="preserve">, single shot, low angle shot, and close up shot. </w:t>
      </w:r>
      <w:proofErr w:type="gramStart"/>
      <w:r w:rsidRPr="00BE1294">
        <w:rPr>
          <w:rFonts w:ascii="Times New Roman" w:hAnsi="Times New Roman" w:cs="Times New Roman"/>
          <w:sz w:val="24"/>
          <w:szCs w:val="24"/>
        </w:rPr>
        <w:t>and</w:t>
      </w:r>
      <w:proofErr w:type="gramEnd"/>
      <w:r w:rsidRPr="00BE1294">
        <w:rPr>
          <w:rFonts w:ascii="Times New Roman" w:hAnsi="Times New Roman" w:cs="Times New Roman"/>
          <w:sz w:val="24"/>
          <w:szCs w:val="24"/>
        </w:rPr>
        <w:t xml:space="preserve"> production of a particular project. It is a </w:t>
      </w:r>
      <w:proofErr w:type="spellStart"/>
      <w:r w:rsidRPr="00BE1294">
        <w:rPr>
          <w:rFonts w:ascii="Times New Roman" w:hAnsi="Times New Roman" w:cs="Times New Roman"/>
          <w:sz w:val="24"/>
          <w:szCs w:val="24"/>
        </w:rPr>
        <w:t>programe</w:t>
      </w:r>
      <w:proofErr w:type="spellEnd"/>
      <w:r w:rsidRPr="00BE1294">
        <w:rPr>
          <w:rFonts w:ascii="Times New Roman" w:hAnsi="Times New Roman" w:cs="Times New Roman"/>
          <w:sz w:val="24"/>
          <w:szCs w:val="24"/>
        </w:rPr>
        <w:t xml:space="preserve"> that bridges the gap between theory and practical aspect, so therefore it has made me to have technical knowledge about what I have learnt theoretically in class.</w:t>
      </w:r>
    </w:p>
    <w:p w:rsidR="00D754ED" w:rsidRDefault="00D754ED" w:rsidP="00D754ED"/>
    <w:p w:rsidR="00D754ED" w:rsidRDefault="00D754ED" w:rsidP="00D754ED"/>
    <w:p w:rsidR="00384928" w:rsidRDefault="00384928"/>
    <w:sectPr w:rsidR="00384928" w:rsidSect="00D754ED">
      <w:headerReference w:type="default" r:id="rId12"/>
      <w:footerReference w:type="default" r:id="rId13"/>
      <w:pgSz w:w="12240" w:h="15840"/>
      <w:pgMar w:top="1440" w:right="1440" w:bottom="1440" w:left="1440" w:header="720" w:footer="720" w:gutter="0"/>
      <w:pgBorders w:display="firstPage" w:offsetFrom="page">
        <w:top w:val="hearts" w:sz="12" w:space="24" w:color="auto"/>
        <w:left w:val="hearts" w:sz="12" w:space="24" w:color="auto"/>
        <w:bottom w:val="hearts" w:sz="12" w:space="24" w:color="auto"/>
        <w:right w:val="hearts" w:sz="12"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230"/>
      <w:docPartObj>
        <w:docPartGallery w:val="Page Numbers (Bottom of Page)"/>
        <w:docPartUnique/>
      </w:docPartObj>
    </w:sdtPr>
    <w:sdtEndPr/>
    <w:sdtContent>
      <w:p w:rsidR="0002343C" w:rsidRDefault="00076BF1">
        <w:pPr>
          <w:pStyle w:val="Footer"/>
          <w:jc w:val="center"/>
        </w:pPr>
        <w:r>
          <w:fldChar w:fldCharType="begin"/>
        </w:r>
        <w:r>
          <w:instrText xml:space="preserve"> PAGE   \* MERGEFORMAT </w:instrText>
        </w:r>
        <w:r>
          <w:fldChar w:fldCharType="separate"/>
        </w:r>
        <w:r w:rsidR="00D754ED">
          <w:rPr>
            <w:noProof/>
          </w:rPr>
          <w:t>9</w:t>
        </w:r>
        <w:r>
          <w:fldChar w:fldCharType="end"/>
        </w:r>
      </w:p>
    </w:sdtContent>
  </w:sdt>
  <w:p w:rsidR="0002343C" w:rsidRDefault="00076BF1">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41388"/>
      <w:docPartObj>
        <w:docPartGallery w:val="Page Numbers (Top of Page)"/>
        <w:docPartUnique/>
      </w:docPartObj>
    </w:sdtPr>
    <w:sdtEndPr/>
    <w:sdtContent>
      <w:p w:rsidR="00FA1679" w:rsidRDefault="00076BF1">
        <w:pPr>
          <w:pStyle w:val="Header"/>
        </w:pPr>
        <w:r>
          <w:fldChar w:fldCharType="begin"/>
        </w:r>
        <w:r>
          <w:instrText xml:space="preserve"> PAGE   \* MERGEFORMAT </w:instrText>
        </w:r>
        <w:r>
          <w:fldChar w:fldCharType="separate"/>
        </w:r>
        <w:r w:rsidR="00D754ED">
          <w:rPr>
            <w:noProof/>
          </w:rPr>
          <w:t>9</w:t>
        </w:r>
        <w:r>
          <w:fldChar w:fldCharType="end"/>
        </w:r>
      </w:p>
    </w:sdtContent>
  </w:sdt>
  <w:p w:rsidR="00FA1679" w:rsidRDefault="00076BF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B3D0F"/>
    <w:multiLevelType w:val="multilevel"/>
    <w:tmpl w:val="128CD2D2"/>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nsid w:val="48DC70CF"/>
    <w:multiLevelType w:val="multilevel"/>
    <w:tmpl w:val="ED5A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4C31B8"/>
    <w:multiLevelType w:val="multilevel"/>
    <w:tmpl w:val="342CF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compat/>
  <w:rsids>
    <w:rsidRoot w:val="00D754ED"/>
    <w:rsid w:val="00076BF1"/>
    <w:rsid w:val="0029784E"/>
    <w:rsid w:val="00384928"/>
    <w:rsid w:val="006A0037"/>
    <w:rsid w:val="008964DF"/>
    <w:rsid w:val="00CA7E96"/>
    <w:rsid w:val="00D754ED"/>
    <w:rsid w:val="00EA33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5"/>
        <o:r id="V:Rule2" type="connector" idref="#_x0000_s1033"/>
        <o:r id="V:Rule3" type="connector" idref="#_x0000_s1039"/>
        <o:r id="V:Rule4"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4ED"/>
  </w:style>
  <w:style w:type="paragraph" w:styleId="Heading1">
    <w:name w:val="heading 1"/>
    <w:basedOn w:val="Normal"/>
    <w:next w:val="Normal"/>
    <w:link w:val="Heading1Char"/>
    <w:uiPriority w:val="9"/>
    <w:qFormat/>
    <w:rsid w:val="00D754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754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754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4E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754E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754E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754ED"/>
    <w:pPr>
      <w:ind w:left="720"/>
      <w:contextualSpacing/>
    </w:pPr>
  </w:style>
  <w:style w:type="paragraph" w:styleId="Footer">
    <w:name w:val="footer"/>
    <w:basedOn w:val="Normal"/>
    <w:link w:val="FooterChar"/>
    <w:uiPriority w:val="99"/>
    <w:unhideWhenUsed/>
    <w:rsid w:val="00D754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4ED"/>
  </w:style>
  <w:style w:type="paragraph" w:styleId="NormalWeb">
    <w:name w:val="Normal (Web)"/>
    <w:basedOn w:val="Normal"/>
    <w:uiPriority w:val="99"/>
    <w:unhideWhenUsed/>
    <w:rsid w:val="00D754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754ED"/>
    <w:rPr>
      <w:b/>
      <w:bCs/>
    </w:rPr>
  </w:style>
  <w:style w:type="paragraph" w:styleId="Header">
    <w:name w:val="header"/>
    <w:basedOn w:val="Normal"/>
    <w:link w:val="HeaderChar"/>
    <w:uiPriority w:val="99"/>
    <w:unhideWhenUsed/>
    <w:rsid w:val="00D754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4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1570</Words>
  <Characters>8954</Characters>
  <Application>Microsoft Office Word</Application>
  <DocSecurity>0</DocSecurity>
  <Lines>74</Lines>
  <Paragraphs>21</Paragraphs>
  <ScaleCrop>false</ScaleCrop>
  <Company/>
  <LinksUpToDate>false</LinksUpToDate>
  <CharactersWithSpaces>10503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success</dc:creator>
  <cp:lastModifiedBy>success</cp:lastModifiedBy>
  <cp:revision>1</cp:revision>
  <dcterms:created xsi:type="dcterms:W3CDTF">2025-04-10T21:52:00Z</dcterms:created>
  <dcterms:modified xsi:type="dcterms:W3CDTF">2025-04-10T21:56:00Z</dcterms:modified>
</cp:coreProperties>
</file>