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49D0">
      <w:pPr>
        <w:spacing w:after="0" w:line="440" w:lineRule="atLeast"/>
        <w:jc w:val="center"/>
        <w:rPr>
          <w:rFonts w:ascii="Arial Black" w:hAnsi="Arial Black"/>
          <w:sz w:val="28"/>
          <w:szCs w:val="28"/>
        </w:rPr>
      </w:pPr>
      <w:bookmarkStart w:id="0" w:name="_Hlk131013887"/>
      <w:bookmarkEnd w:id="0"/>
      <w:r>
        <w:rPr>
          <w:rFonts w:ascii="Arial Black" w:hAnsi="Arial Black"/>
          <w:sz w:val="28"/>
          <w:szCs w:val="28"/>
        </w:rPr>
        <w:drawing>
          <wp:anchor distT="0" distB="0" distL="114300" distR="114300" simplePos="0" relativeHeight="251659264" behindDoc="1" locked="0" layoutInCell="1" allowOverlap="1">
            <wp:simplePos x="0" y="0"/>
            <wp:positionH relativeFrom="column">
              <wp:posOffset>2584450</wp:posOffset>
            </wp:positionH>
            <wp:positionV relativeFrom="paragraph">
              <wp:posOffset>120015</wp:posOffset>
            </wp:positionV>
            <wp:extent cx="1410335" cy="1331595"/>
            <wp:effectExtent l="0" t="0" r="18415"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0335" cy="1331595"/>
                    </a:xfrm>
                    <a:prstGeom prst="rect">
                      <a:avLst/>
                    </a:prstGeom>
                    <a:noFill/>
                    <a:ln>
                      <a:noFill/>
                    </a:ln>
                  </pic:spPr>
                </pic:pic>
              </a:graphicData>
            </a:graphic>
          </wp:anchor>
        </w:drawing>
      </w:r>
    </w:p>
    <w:p w14:paraId="75F71F4F">
      <w:pPr>
        <w:spacing w:after="0" w:line="440" w:lineRule="atLeast"/>
        <w:jc w:val="center"/>
        <w:rPr>
          <w:rFonts w:ascii="Arial Black" w:hAnsi="Arial Black"/>
          <w:sz w:val="28"/>
          <w:szCs w:val="28"/>
        </w:rPr>
      </w:pPr>
    </w:p>
    <w:p w14:paraId="4D7327D4">
      <w:pPr>
        <w:spacing w:after="0" w:line="440" w:lineRule="atLeast"/>
        <w:jc w:val="center"/>
        <w:rPr>
          <w:rFonts w:ascii="Arial Black" w:hAnsi="Arial Black"/>
          <w:sz w:val="28"/>
          <w:szCs w:val="28"/>
        </w:rPr>
      </w:pPr>
    </w:p>
    <w:p w14:paraId="4E4E0055">
      <w:pPr>
        <w:spacing w:after="0" w:line="440" w:lineRule="atLeast"/>
        <w:jc w:val="center"/>
        <w:rPr>
          <w:rFonts w:ascii="Arial Black" w:hAnsi="Arial Black"/>
          <w:sz w:val="28"/>
          <w:szCs w:val="28"/>
        </w:rPr>
      </w:pPr>
    </w:p>
    <w:p w14:paraId="09244F68">
      <w:pPr>
        <w:spacing w:after="0" w:line="440" w:lineRule="atLeast"/>
        <w:jc w:val="center"/>
        <w:rPr>
          <w:rFonts w:ascii="Arial Black" w:hAnsi="Arial Black"/>
          <w:sz w:val="28"/>
          <w:szCs w:val="28"/>
        </w:rPr>
      </w:pPr>
    </w:p>
    <w:p w14:paraId="6EDF5C65">
      <w:pPr>
        <w:spacing w:after="0" w:line="440" w:lineRule="atLeast"/>
        <w:jc w:val="center"/>
        <w:rPr>
          <w:rFonts w:ascii="Arial Black" w:hAnsi="Arial Black"/>
          <w:sz w:val="28"/>
          <w:szCs w:val="28"/>
        </w:rPr>
      </w:pPr>
    </w:p>
    <w:p w14:paraId="19AAA15B">
      <w:pPr>
        <w:spacing w:after="0" w:line="440" w:lineRule="atLeast"/>
        <w:jc w:val="center"/>
        <w:rPr>
          <w:rFonts w:ascii="Arial Black" w:hAnsi="Arial Black"/>
          <w:sz w:val="28"/>
          <w:szCs w:val="28"/>
        </w:rPr>
      </w:pPr>
      <w:r>
        <w:rPr>
          <w:rFonts w:ascii="Arial Black" w:hAnsi="Arial Black"/>
          <w:sz w:val="28"/>
          <w:szCs w:val="28"/>
        </w:rPr>
        <w:t>A TECHNICAL REPORT</w:t>
      </w:r>
    </w:p>
    <w:p w14:paraId="1E3122E9">
      <w:pPr>
        <w:spacing w:after="0" w:line="440" w:lineRule="atLeast"/>
        <w:jc w:val="center"/>
        <w:rPr>
          <w:rFonts w:ascii="Arial Black" w:hAnsi="Arial Black"/>
          <w:sz w:val="28"/>
          <w:szCs w:val="28"/>
        </w:rPr>
      </w:pPr>
      <w:r>
        <w:rPr>
          <w:rFonts w:ascii="Arial Black" w:hAnsi="Arial Black"/>
          <w:sz w:val="28"/>
          <w:szCs w:val="28"/>
        </w:rPr>
        <w:t>ON</w:t>
      </w:r>
    </w:p>
    <w:p w14:paraId="672F46A3">
      <w:pPr>
        <w:spacing w:after="0" w:line="440" w:lineRule="atLeast"/>
        <w:jc w:val="center"/>
        <w:rPr>
          <w:rFonts w:ascii="Arial Black" w:hAnsi="Arial Black"/>
          <w:sz w:val="28"/>
          <w:szCs w:val="28"/>
        </w:rPr>
      </w:pPr>
      <w:r>
        <w:rPr>
          <w:rFonts w:ascii="Arial Black" w:hAnsi="Arial Black"/>
          <w:sz w:val="28"/>
          <w:szCs w:val="28"/>
        </w:rPr>
        <w:t>STUDENT INDUSTRIAL WORK EXPERIENCE SCHEME</w:t>
      </w:r>
    </w:p>
    <w:p w14:paraId="23C1F681">
      <w:pPr>
        <w:spacing w:after="0" w:line="440" w:lineRule="atLeast"/>
        <w:jc w:val="center"/>
        <w:rPr>
          <w:rFonts w:ascii="Arial Black" w:hAnsi="Arial Black"/>
          <w:sz w:val="28"/>
          <w:szCs w:val="28"/>
        </w:rPr>
      </w:pPr>
      <w:r>
        <w:rPr>
          <w:rFonts w:ascii="Arial Black" w:hAnsi="Arial Black"/>
          <w:sz w:val="28"/>
          <w:szCs w:val="28"/>
        </w:rPr>
        <w:t>(SIWES)</w:t>
      </w:r>
    </w:p>
    <w:p w14:paraId="02A39D43">
      <w:pPr>
        <w:spacing w:after="0" w:line="440" w:lineRule="atLeast"/>
        <w:jc w:val="center"/>
        <w:rPr>
          <w:rFonts w:ascii="Arial Black" w:hAnsi="Arial Black"/>
          <w:sz w:val="28"/>
          <w:szCs w:val="28"/>
        </w:rPr>
      </w:pPr>
    </w:p>
    <w:p w14:paraId="7C2E2495">
      <w:pPr>
        <w:spacing w:after="0" w:line="440" w:lineRule="atLeast"/>
        <w:jc w:val="center"/>
        <w:rPr>
          <w:rFonts w:ascii="Arial Black" w:hAnsi="Arial Black"/>
          <w:sz w:val="28"/>
          <w:szCs w:val="28"/>
        </w:rPr>
      </w:pPr>
      <w:r>
        <w:rPr>
          <w:rFonts w:ascii="Arial Black" w:hAnsi="Arial Black"/>
          <w:sz w:val="28"/>
          <w:szCs w:val="28"/>
        </w:rPr>
        <w:t>HELD AT</w:t>
      </w:r>
    </w:p>
    <w:p w14:paraId="30913599">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KWARA STATE GEOGRAPHIC INFORMATION SERVICE</w:t>
      </w:r>
    </w:p>
    <w:p w14:paraId="0CD64946">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GRA, ILORIN, KWARA STATE</w:t>
      </w:r>
    </w:p>
    <w:p w14:paraId="14F6EAB0">
      <w:pPr>
        <w:spacing w:after="0" w:line="440" w:lineRule="atLeast"/>
        <w:jc w:val="center"/>
        <w:rPr>
          <w:rFonts w:hint="default" w:ascii="Arial Black" w:hAnsi="Arial Black"/>
          <w:sz w:val="28"/>
          <w:szCs w:val="28"/>
          <w:lang w:val="en-US"/>
        </w:rPr>
      </w:pPr>
    </w:p>
    <w:p w14:paraId="6BB492AA">
      <w:pPr>
        <w:spacing w:after="0" w:line="440" w:lineRule="atLeast"/>
        <w:jc w:val="center"/>
        <w:rPr>
          <w:rFonts w:ascii="Arial Black" w:hAnsi="Arial Black"/>
          <w:sz w:val="28"/>
          <w:szCs w:val="28"/>
        </w:rPr>
      </w:pPr>
      <w:r>
        <w:rPr>
          <w:rFonts w:ascii="Arial Black" w:hAnsi="Arial Black"/>
          <w:sz w:val="28"/>
          <w:szCs w:val="28"/>
        </w:rPr>
        <w:t>BY</w:t>
      </w:r>
    </w:p>
    <w:p w14:paraId="37AAF11B">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ABDULKAREEM BASIT OLAMILEKAN</w:t>
      </w:r>
    </w:p>
    <w:p w14:paraId="1FC39218">
      <w:pPr>
        <w:spacing w:after="0" w:line="440" w:lineRule="atLeast"/>
        <w:jc w:val="center"/>
        <w:rPr>
          <w:rFonts w:hint="default" w:ascii="Arial Black" w:hAnsi="Arial Black"/>
          <w:sz w:val="28"/>
          <w:szCs w:val="28"/>
          <w:lang w:val="en-US"/>
        </w:rPr>
      </w:pPr>
      <w:r>
        <w:rPr>
          <w:rFonts w:ascii="Arial Black" w:hAnsi="Arial Black"/>
          <w:sz w:val="28"/>
          <w:szCs w:val="28"/>
        </w:rPr>
        <w:t>ND/2</w:t>
      </w:r>
      <w:r>
        <w:rPr>
          <w:rFonts w:hint="default" w:ascii="Arial Black" w:hAnsi="Arial Black"/>
          <w:sz w:val="28"/>
          <w:szCs w:val="28"/>
          <w:lang w:val="en-US"/>
        </w:rPr>
        <w:t>3</w:t>
      </w:r>
      <w:r>
        <w:rPr>
          <w:rFonts w:ascii="Arial Black" w:hAnsi="Arial Black"/>
          <w:sz w:val="28"/>
          <w:szCs w:val="28"/>
        </w:rPr>
        <w:t>/</w:t>
      </w:r>
      <w:r>
        <w:rPr>
          <w:rFonts w:hint="default" w:ascii="Arial Black" w:hAnsi="Arial Black"/>
          <w:sz w:val="28"/>
          <w:szCs w:val="28"/>
          <w:lang w:val="en-US"/>
        </w:rPr>
        <w:t>QTS</w:t>
      </w:r>
      <w:r>
        <w:rPr>
          <w:rFonts w:ascii="Arial Black" w:hAnsi="Arial Black"/>
          <w:sz w:val="28"/>
          <w:szCs w:val="28"/>
        </w:rPr>
        <w:t>/</w:t>
      </w:r>
      <w:r>
        <w:rPr>
          <w:rFonts w:hint="default" w:ascii="Arial Black" w:hAnsi="Arial Black"/>
          <w:sz w:val="28"/>
          <w:szCs w:val="28"/>
          <w:lang w:val="en-US"/>
        </w:rPr>
        <w:t>P</w:t>
      </w:r>
      <w:r>
        <w:rPr>
          <w:rFonts w:ascii="Arial Black" w:hAnsi="Arial Black"/>
          <w:sz w:val="28"/>
          <w:szCs w:val="28"/>
        </w:rPr>
        <w:t>T/</w:t>
      </w:r>
      <w:r>
        <w:rPr>
          <w:rFonts w:hint="default" w:ascii="Arial Black" w:hAnsi="Arial Black"/>
          <w:sz w:val="28"/>
          <w:szCs w:val="28"/>
          <w:lang w:val="en-US"/>
        </w:rPr>
        <w:t>0016</w:t>
      </w:r>
    </w:p>
    <w:p w14:paraId="2930B947">
      <w:pPr>
        <w:spacing w:after="0" w:line="440" w:lineRule="atLeast"/>
        <w:jc w:val="center"/>
        <w:rPr>
          <w:rFonts w:ascii="Arial Black" w:hAnsi="Arial Black"/>
          <w:sz w:val="28"/>
          <w:szCs w:val="28"/>
        </w:rPr>
      </w:pPr>
    </w:p>
    <w:p w14:paraId="7199A3C2">
      <w:pPr>
        <w:spacing w:after="0" w:line="440" w:lineRule="atLeast"/>
        <w:jc w:val="center"/>
        <w:rPr>
          <w:rFonts w:ascii="Arial Black" w:hAnsi="Arial Black"/>
          <w:sz w:val="28"/>
          <w:szCs w:val="28"/>
        </w:rPr>
      </w:pPr>
    </w:p>
    <w:p w14:paraId="1B8C044C">
      <w:pPr>
        <w:spacing w:after="0" w:line="440" w:lineRule="atLeast"/>
        <w:jc w:val="center"/>
        <w:rPr>
          <w:rFonts w:ascii="Arial Black" w:hAnsi="Arial Black"/>
          <w:sz w:val="28"/>
          <w:szCs w:val="28"/>
        </w:rPr>
      </w:pPr>
      <w:r>
        <w:rPr>
          <w:rFonts w:ascii="Arial Black" w:hAnsi="Arial Black"/>
          <w:sz w:val="28"/>
          <w:szCs w:val="28"/>
        </w:rPr>
        <w:t>SUBMITTED TO:</w:t>
      </w:r>
    </w:p>
    <w:p w14:paraId="5167D34A">
      <w:pPr>
        <w:spacing w:after="0" w:line="440" w:lineRule="atLeast"/>
        <w:jc w:val="center"/>
        <w:rPr>
          <w:rFonts w:ascii="Arial Black" w:hAnsi="Arial Black"/>
          <w:sz w:val="28"/>
          <w:szCs w:val="28"/>
        </w:rPr>
      </w:pPr>
      <w:r>
        <w:rPr>
          <w:rFonts w:ascii="Arial Black" w:hAnsi="Arial Black"/>
          <w:sz w:val="28"/>
          <w:szCs w:val="28"/>
        </w:rPr>
        <w:t xml:space="preserve">DEPARTMENT OF </w:t>
      </w:r>
      <w:r>
        <w:rPr>
          <w:rFonts w:hint="default" w:ascii="Arial Black" w:hAnsi="Arial Black"/>
          <w:sz w:val="28"/>
          <w:szCs w:val="28"/>
          <w:lang w:val="en-US"/>
        </w:rPr>
        <w:t>QUANTITY SURVEY</w:t>
      </w:r>
      <w:r>
        <w:rPr>
          <w:rFonts w:ascii="Arial Black" w:hAnsi="Arial Black"/>
          <w:sz w:val="28"/>
          <w:szCs w:val="28"/>
        </w:rPr>
        <w:t>, INSTITUTE OF TECHNOLOGY (I.O.T), KWARA STATE POLYTECHNIC, ILORIN</w:t>
      </w:r>
    </w:p>
    <w:p w14:paraId="605D6BE3">
      <w:pPr>
        <w:spacing w:after="0" w:line="440" w:lineRule="atLeast"/>
        <w:jc w:val="center"/>
        <w:rPr>
          <w:rFonts w:ascii="Arial Black" w:hAnsi="Arial Black"/>
          <w:sz w:val="28"/>
          <w:szCs w:val="28"/>
        </w:rPr>
      </w:pPr>
    </w:p>
    <w:p w14:paraId="2AD96475">
      <w:pPr>
        <w:spacing w:after="0" w:line="440" w:lineRule="atLeast"/>
        <w:jc w:val="center"/>
        <w:rPr>
          <w:rFonts w:ascii="Arial Black" w:hAnsi="Arial Black"/>
          <w:sz w:val="28"/>
          <w:szCs w:val="28"/>
        </w:rPr>
      </w:pPr>
      <w:r>
        <w:rPr>
          <w:rFonts w:ascii="Arial Black" w:hAnsi="Arial Black"/>
          <w:sz w:val="28"/>
          <w:szCs w:val="28"/>
        </w:rPr>
        <w:t xml:space="preserve">IN PARTIAL FULFILLMENT OF REQUIREMENT FOR THE AWARD OF NATIONAL DIPLOMA (ND) IN </w:t>
      </w:r>
      <w:r>
        <w:rPr>
          <w:rFonts w:hint="default" w:ascii="Arial Black" w:hAnsi="Arial Black"/>
          <w:sz w:val="28"/>
          <w:szCs w:val="28"/>
          <w:lang w:val="en-US"/>
        </w:rPr>
        <w:t>QUANTITY SURVEY</w:t>
      </w:r>
    </w:p>
    <w:p w14:paraId="04C0F7F0">
      <w:pPr>
        <w:spacing w:after="0" w:line="440" w:lineRule="atLeast"/>
        <w:jc w:val="center"/>
        <w:rPr>
          <w:rFonts w:ascii="Arial Black" w:hAnsi="Arial Black"/>
          <w:sz w:val="28"/>
          <w:szCs w:val="28"/>
        </w:rPr>
      </w:pPr>
    </w:p>
    <w:p w14:paraId="54E765E0">
      <w:pPr>
        <w:spacing w:after="0" w:line="440" w:lineRule="atLeast"/>
        <w:jc w:val="center"/>
        <w:rPr>
          <w:rFonts w:ascii="Arial Black" w:hAnsi="Arial Black"/>
          <w:sz w:val="28"/>
          <w:szCs w:val="28"/>
        </w:rPr>
      </w:pPr>
    </w:p>
    <w:p w14:paraId="48BBAAC6">
      <w:pPr>
        <w:spacing w:after="0" w:line="440" w:lineRule="atLeast"/>
        <w:jc w:val="center"/>
        <w:rPr>
          <w:rFonts w:ascii="Arial Black" w:hAnsi="Arial Black"/>
          <w:sz w:val="28"/>
          <w:szCs w:val="28"/>
        </w:rPr>
      </w:pPr>
    </w:p>
    <w:p w14:paraId="5BF9B45E">
      <w:pPr>
        <w:spacing w:after="0" w:line="440" w:lineRule="atLeast"/>
        <w:jc w:val="center"/>
        <w:rPr>
          <w:rFonts w:ascii="Arial Black" w:hAnsi="Arial Black"/>
          <w:sz w:val="28"/>
          <w:szCs w:val="28"/>
        </w:rPr>
      </w:pPr>
    </w:p>
    <w:p w14:paraId="6A50CDEE">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SEPTEMBER - DECEMBER 2023</w:t>
      </w:r>
    </w:p>
    <w:p w14:paraId="225ECF2A"/>
    <w:p w14:paraId="58500809"/>
    <w:p w14:paraId="7729DA2C"/>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0CD53278">
      <w:pPr>
        <w:spacing w:after="0" w:line="360" w:lineRule="auto"/>
        <w:jc w:val="both"/>
        <w:rPr>
          <w:rFonts w:hint="default" w:ascii="Times New Roman" w:hAnsi="Times New Roman"/>
          <w:sz w:val="26"/>
          <w:szCs w:val="26"/>
          <w:lang w:val="en-US"/>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w:t>
      </w:r>
      <w:r>
        <w:rPr>
          <w:rFonts w:hint="default" w:ascii="Times New Roman" w:hAnsi="Times New Roman"/>
          <w:sz w:val="26"/>
          <w:szCs w:val="26"/>
          <w:lang w:val="en-US"/>
        </w:rPr>
        <w:t>.</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 xml:space="preserve">The student industrial work experience scheme (SIWES) helps in exposing students to the practical application of their course and to get used to equipment and machines used in the </w:t>
      </w:r>
      <w:r>
        <w:rPr>
          <w:rFonts w:hint="default" w:ascii="Times New Roman" w:hAnsi="Times New Roman" w:cs="Times New Roman"/>
          <w:sz w:val="26"/>
          <w:szCs w:val="26"/>
          <w:lang w:val="en-US"/>
        </w:rPr>
        <w:t>organization</w:t>
      </w:r>
      <w:r>
        <w:rPr>
          <w:rFonts w:hint="default" w:ascii="Times New Roman" w:hAnsi="Times New Roman" w:cs="Times New Roman"/>
          <w:sz w:val="26"/>
          <w:szCs w:val="26"/>
        </w:rPr>
        <w:t>.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 xml:space="preserve">The SIWES program covered a period of four months from </w:t>
      </w:r>
      <w:r>
        <w:rPr>
          <w:rFonts w:hint="default" w:ascii="Times New Roman" w:hAnsi="Times New Roman" w:cs="Times New Roman"/>
          <w:sz w:val="26"/>
          <w:szCs w:val="26"/>
          <w:lang w:val="en-US"/>
        </w:rPr>
        <w:t xml:space="preserve">September </w:t>
      </w:r>
      <w:r>
        <w:rPr>
          <w:rFonts w:hint="default" w:ascii="Times New Roman" w:hAnsi="Times New Roman" w:cs="Times New Roman"/>
          <w:sz w:val="26"/>
          <w:szCs w:val="26"/>
        </w:rPr>
        <w:t>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665FF383">
      <w:pPr>
        <w:spacing w:after="0" w:line="360" w:lineRule="auto"/>
        <w:ind w:right="3333"/>
        <w:jc w:val="right"/>
        <w:rPr>
          <w:rFonts w:ascii="Times New Roman" w:hAnsi="Times New Roman" w:eastAsia="Arial Rounded MT" w:cs="Times New Roman"/>
          <w:b/>
          <w:color w:val="121212"/>
          <w:sz w:val="28"/>
          <w:szCs w:val="28"/>
        </w:rPr>
      </w:pPr>
    </w:p>
    <w:p w14:paraId="292400BC">
      <w:pPr>
        <w:spacing w:after="0" w:line="440" w:lineRule="atLeast"/>
        <w:jc w:val="center"/>
        <w:rPr>
          <w:rFonts w:hint="default" w:ascii="Arial" w:hAnsi="Arial" w:cs="Arial"/>
          <w:b/>
          <w:sz w:val="26"/>
          <w:szCs w:val="26"/>
        </w:rPr>
      </w:pPr>
      <w:r>
        <w:rPr>
          <w:rFonts w:hint="default" w:ascii="Arial" w:hAnsi="Arial" w:cs="Arial"/>
          <w:b/>
          <w:sz w:val="26"/>
          <w:szCs w:val="26"/>
        </w:rPr>
        <w:t>TABLE OF CONTENTS</w:t>
      </w:r>
    </w:p>
    <w:p w14:paraId="206BA5E3">
      <w:pPr>
        <w:spacing w:after="0" w:line="440" w:lineRule="atLeast"/>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8BD046">
      <w:pPr>
        <w:spacing w:after="0" w:line="440" w:lineRule="atLeast"/>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408B9BD1">
      <w:pPr>
        <w:spacing w:after="0" w:line="440" w:lineRule="atLeast"/>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w:t>
      </w:r>
    </w:p>
    <w:p w14:paraId="62A05A0E">
      <w:pPr>
        <w:spacing w:after="0" w:line="440" w:lineRule="atLeast"/>
        <w:rPr>
          <w:rFonts w:hint="default" w:ascii="Arial" w:hAnsi="Arial" w:cs="Arial"/>
          <w:sz w:val="26"/>
          <w:szCs w:val="26"/>
        </w:rPr>
      </w:pPr>
      <w:r>
        <w:rPr>
          <w:rFonts w:hint="default" w:ascii="Arial" w:hAnsi="Arial" w:cs="Arial"/>
          <w:sz w:val="26"/>
          <w:szCs w:val="26"/>
        </w:rPr>
        <w:t>Preface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iii</w:t>
      </w:r>
    </w:p>
    <w:p w14:paraId="3C3094A1">
      <w:pPr>
        <w:spacing w:after="0" w:line="440" w:lineRule="atLeast"/>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iv</w:t>
      </w:r>
    </w:p>
    <w:p w14:paraId="7ACE6A2B">
      <w:pPr>
        <w:spacing w:after="0" w:line="440" w:lineRule="atLeast"/>
        <w:rPr>
          <w:rFonts w:hint="default" w:ascii="Arial" w:hAnsi="Arial" w:cs="Arial"/>
          <w:b/>
          <w:sz w:val="26"/>
          <w:szCs w:val="26"/>
        </w:rPr>
      </w:pPr>
    </w:p>
    <w:p w14:paraId="2D579A03">
      <w:pPr>
        <w:spacing w:after="0" w:line="440" w:lineRule="atLeast"/>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8B64748">
      <w:pPr>
        <w:pStyle w:val="6"/>
        <w:numPr>
          <w:ilvl w:val="1"/>
          <w:numId w:val="1"/>
        </w:numPr>
        <w:spacing w:after="0" w:line="440" w:lineRule="atLeast"/>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481677">
      <w:pPr>
        <w:pStyle w:val="6"/>
        <w:numPr>
          <w:ilvl w:val="1"/>
          <w:numId w:val="1"/>
        </w:numPr>
        <w:spacing w:after="0" w:line="440" w:lineRule="atLeast"/>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2825E3">
      <w:pPr>
        <w:spacing w:after="0" w:line="440" w:lineRule="atLeast"/>
        <w:rPr>
          <w:rFonts w:hint="default" w:ascii="Arial" w:hAnsi="Arial" w:cs="Arial"/>
          <w:b/>
          <w:sz w:val="26"/>
          <w:szCs w:val="26"/>
        </w:rPr>
      </w:pPr>
    </w:p>
    <w:p w14:paraId="56FA2CDD">
      <w:pPr>
        <w:spacing w:after="0" w:line="440" w:lineRule="atLeast"/>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0856208D">
      <w:pPr>
        <w:spacing w:after="0" w:line="440" w:lineRule="atLeast"/>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391F733">
      <w:pPr>
        <w:spacing w:after="0" w:line="440" w:lineRule="atLeast"/>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087C8A7">
      <w:pPr>
        <w:spacing w:after="0" w:line="440" w:lineRule="atLeast"/>
        <w:rPr>
          <w:rFonts w:hint="default" w:ascii="Arial" w:hAnsi="Arial" w:cs="Arial"/>
          <w:sz w:val="26"/>
          <w:szCs w:val="26"/>
        </w:rPr>
      </w:pPr>
      <w:r>
        <w:rPr>
          <w:rFonts w:hint="default" w:ascii="Arial" w:hAnsi="Arial" w:cs="Arial"/>
          <w:bCs/>
          <w:sz w:val="26"/>
          <w:szCs w:val="26"/>
        </w:rPr>
        <w:t>2.3 Organization Structure/Organogram of The Establishment</w:t>
      </w:r>
      <w:r>
        <w:rPr>
          <w:rFonts w:hint="default" w:ascii="Arial" w:hAnsi="Arial" w:cs="Arial"/>
          <w:bCs/>
          <w:sz w:val="26"/>
          <w:szCs w:val="26"/>
        </w:rPr>
        <w:tab/>
      </w:r>
      <w:r>
        <w:rPr>
          <w:rFonts w:hint="default" w:ascii="Arial" w:hAnsi="Arial" w:cs="Arial"/>
          <w:bCs/>
          <w:sz w:val="26"/>
          <w:szCs w:val="26"/>
        </w:rPr>
        <w:tab/>
      </w:r>
      <w:r>
        <w:rPr>
          <w:rFonts w:hint="default" w:ascii="Arial" w:hAnsi="Arial" w:cs="Arial"/>
          <w:sz w:val="26"/>
          <w:szCs w:val="26"/>
        </w:rPr>
        <w:tab/>
      </w:r>
      <w:r>
        <w:rPr>
          <w:rFonts w:hint="default" w:ascii="Arial" w:hAnsi="Arial" w:cs="Arial"/>
          <w:sz w:val="26"/>
          <w:szCs w:val="26"/>
        </w:rPr>
        <w:tab/>
      </w:r>
    </w:p>
    <w:p w14:paraId="285CD05B">
      <w:pPr>
        <w:spacing w:after="0" w:line="440" w:lineRule="atLeast"/>
        <w:rPr>
          <w:rFonts w:hint="default" w:ascii="Arial" w:hAnsi="Arial" w:cs="Arial"/>
          <w:sz w:val="26"/>
          <w:szCs w:val="26"/>
        </w:rPr>
      </w:pPr>
      <w:r>
        <w:rPr>
          <w:rFonts w:hint="default" w:ascii="Arial" w:hAnsi="Arial" w:cs="Arial"/>
          <w:sz w:val="26"/>
          <w:szCs w:val="26"/>
        </w:rPr>
        <w:t xml:space="preserve">2.5 </w:t>
      </w:r>
      <w:r>
        <w:rPr>
          <w:rFonts w:hint="default" w:ascii="Arial" w:hAnsi="Arial" w:cs="Arial"/>
          <w:bCs/>
          <w:sz w:val="26"/>
          <w:szCs w:val="26"/>
        </w:rPr>
        <w:t>Department Posted to and My Duties Over There</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ECB097E">
      <w:pPr>
        <w:spacing w:after="0" w:line="440" w:lineRule="atLeast"/>
        <w:rPr>
          <w:rFonts w:hint="default" w:ascii="Arial" w:hAnsi="Arial" w:cs="Arial"/>
          <w:b/>
          <w:sz w:val="26"/>
          <w:szCs w:val="26"/>
        </w:rPr>
      </w:pPr>
    </w:p>
    <w:p w14:paraId="08C83E4F">
      <w:pPr>
        <w:spacing w:after="0" w:line="440" w:lineRule="atLeast"/>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0C519B0D">
      <w:pPr>
        <w:spacing w:after="0" w:line="440" w:lineRule="atLeast"/>
        <w:rPr>
          <w:rFonts w:hint="default" w:ascii="Arial" w:hAnsi="Arial" w:cs="Arial"/>
          <w:sz w:val="26"/>
          <w:szCs w:val="26"/>
        </w:rPr>
      </w:pPr>
      <w:r>
        <w:rPr>
          <w:rFonts w:hint="default" w:ascii="Arial" w:hAnsi="Arial" w:cs="Arial"/>
          <w:sz w:val="26"/>
          <w:szCs w:val="26"/>
        </w:rPr>
        <w:t>3.1 Site Investigation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5CED5084">
      <w:pPr>
        <w:spacing w:after="0" w:line="440" w:lineRule="atLeast"/>
        <w:rPr>
          <w:rFonts w:hint="default" w:ascii="Arial" w:hAnsi="Arial" w:cs="Arial"/>
          <w:sz w:val="26"/>
          <w:szCs w:val="26"/>
        </w:rPr>
      </w:pPr>
      <w:r>
        <w:rPr>
          <w:rFonts w:hint="default" w:ascii="Arial" w:hAnsi="Arial" w:cs="Arial"/>
          <w:sz w:val="26"/>
          <w:szCs w:val="26"/>
        </w:rPr>
        <w:t xml:space="preserve">3.2 </w:t>
      </w:r>
      <w:r>
        <w:rPr>
          <w:rFonts w:hint="default" w:ascii="Arial" w:hAnsi="Arial" w:eastAsia="Arial" w:cs="Arial"/>
          <w:b w:val="0"/>
          <w:bCs w:val="0"/>
          <w:i w:val="0"/>
          <w:iCs w:val="0"/>
          <w:caps w:val="0"/>
          <w:color w:val="001D35"/>
          <w:spacing w:val="0"/>
          <w:sz w:val="26"/>
          <w:szCs w:val="26"/>
          <w:shd w:val="clear" w:fill="FFFFFF"/>
          <w:lang w:val="en-US"/>
        </w:rPr>
        <w:t>Method of Land Measurement</w:t>
      </w:r>
      <w:r>
        <w:rPr>
          <w:rFonts w:hint="default" w:ascii="Arial" w:hAnsi="Arial" w:cs="Arial"/>
          <w:b w:val="0"/>
          <w:bCs w:val="0"/>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91486E8">
      <w:pPr>
        <w:tabs>
          <w:tab w:val="left" w:pos="720"/>
        </w:tabs>
        <w:spacing w:line="440" w:lineRule="atLeast"/>
        <w:rPr>
          <w:rFonts w:hint="default" w:ascii="Arial" w:hAnsi="Arial" w:cs="Arial"/>
          <w:b w:val="0"/>
          <w:bCs/>
          <w:sz w:val="26"/>
          <w:szCs w:val="26"/>
          <w:lang w:val="en-US"/>
        </w:rPr>
      </w:pPr>
      <w:r>
        <w:rPr>
          <w:rFonts w:hint="default" w:ascii="Arial" w:hAnsi="Arial" w:cs="Arial"/>
          <w:b w:val="0"/>
          <w:bCs/>
          <w:sz w:val="26"/>
          <w:szCs w:val="26"/>
          <w:lang w:val="en-US"/>
        </w:rPr>
        <w:t>3.3 Type of Surveying Equipment and their uses</w:t>
      </w:r>
    </w:p>
    <w:p w14:paraId="40F45145">
      <w:pPr>
        <w:tabs>
          <w:tab w:val="left" w:pos="720"/>
        </w:tabs>
        <w:spacing w:line="440" w:lineRule="atLeast"/>
        <w:rPr>
          <w:rFonts w:hint="default" w:ascii="Arial" w:hAnsi="Arial" w:cs="Arial"/>
          <w:sz w:val="26"/>
          <w:szCs w:val="26"/>
        </w:rPr>
      </w:pPr>
      <w:r>
        <w:rPr>
          <w:rFonts w:hint="default" w:ascii="Arial" w:hAnsi="Arial" w:cs="Arial"/>
          <w:b/>
          <w:sz w:val="26"/>
          <w:szCs w:val="26"/>
        </w:rPr>
        <w:t>CHAPTER FOUR: SUMMARY, CONCLUSION AND RECOMMENDATION</w:t>
      </w:r>
    </w:p>
    <w:p w14:paraId="6A853E2E">
      <w:pPr>
        <w:tabs>
          <w:tab w:val="left" w:pos="720"/>
        </w:tabs>
        <w:spacing w:line="440" w:lineRule="atLeast"/>
        <w:rPr>
          <w:rFonts w:hint="default" w:ascii="Arial" w:hAnsi="Arial" w:cs="Arial"/>
          <w:sz w:val="26"/>
          <w:szCs w:val="26"/>
        </w:rPr>
      </w:pPr>
      <w:r>
        <w:rPr>
          <w:rFonts w:hint="default" w:ascii="Arial" w:hAnsi="Arial" w:cs="Arial"/>
          <w:sz w:val="26"/>
          <w:szCs w:val="26"/>
        </w:rPr>
        <w:t>4.1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B8763B">
      <w:pPr>
        <w:tabs>
          <w:tab w:val="left" w:pos="720"/>
        </w:tabs>
        <w:spacing w:line="440" w:lineRule="atLeast"/>
        <w:rPr>
          <w:rFonts w:hint="default" w:ascii="Arial" w:hAnsi="Arial" w:cs="Arial"/>
          <w:sz w:val="26"/>
          <w:szCs w:val="26"/>
        </w:rPr>
      </w:pPr>
      <w:r>
        <w:rPr>
          <w:rFonts w:hint="default" w:ascii="Arial" w:hAnsi="Arial" w:cs="Arial"/>
          <w:sz w:val="26"/>
          <w:szCs w:val="26"/>
        </w:rPr>
        <w:t>4.2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814A495">
      <w:pPr>
        <w:spacing w:line="440" w:lineRule="atLeast"/>
        <w:rPr>
          <w:rFonts w:hint="default" w:ascii="Arial" w:hAnsi="Arial" w:cs="Arial"/>
          <w:sz w:val="26"/>
          <w:szCs w:val="26"/>
        </w:rPr>
      </w:pPr>
      <w:r>
        <w:rPr>
          <w:rFonts w:hint="default" w:ascii="Arial" w:hAnsi="Arial" w:cs="Arial"/>
          <w:sz w:val="26"/>
          <w:szCs w:val="26"/>
        </w:rPr>
        <w:t>4.3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9CDE824">
      <w:pPr>
        <w:spacing w:after="0" w:line="360" w:lineRule="auto"/>
        <w:ind w:right="22"/>
        <w:jc w:val="both"/>
        <w:rPr>
          <w:rFonts w:hint="default" w:ascii="Arial" w:hAnsi="Arial" w:cs="Arial"/>
          <w:sz w:val="26"/>
          <w:szCs w:val="26"/>
        </w:rPr>
      </w:pPr>
      <w:r>
        <w:rPr>
          <w:rFonts w:hint="default" w:ascii="Arial" w:hAnsi="Arial" w:cs="Arial"/>
          <w:sz w:val="26"/>
          <w:szCs w:val="26"/>
        </w:rPr>
        <w:t>4.4 Recommendation</w:t>
      </w:r>
      <w:r>
        <w:rPr>
          <w:rFonts w:hint="default" w:ascii="Arial" w:hAnsi="Arial" w:cs="Arial"/>
          <w:sz w:val="26"/>
          <w:szCs w:val="26"/>
        </w:rPr>
        <w:tab/>
      </w:r>
    </w:p>
    <w:p w14:paraId="531B488E">
      <w:pPr>
        <w:spacing w:after="0" w:line="360" w:lineRule="auto"/>
        <w:ind w:right="22"/>
        <w:jc w:val="both"/>
        <w:rPr>
          <w:rFonts w:hint="default" w:ascii="Arial" w:hAnsi="Arial" w:cs="Arial"/>
          <w:sz w:val="26"/>
          <w:szCs w:val="26"/>
        </w:rPr>
      </w:pPr>
    </w:p>
    <w:p w14:paraId="3EBA3A52">
      <w:pPr>
        <w:spacing w:after="0" w:line="360" w:lineRule="auto"/>
        <w:ind w:right="22"/>
        <w:jc w:val="both"/>
        <w:rPr>
          <w:rFonts w:hint="default" w:ascii="Arial" w:hAnsi="Arial" w:cs="Arial"/>
          <w:sz w:val="26"/>
          <w:szCs w:val="26"/>
        </w:rPr>
      </w:pPr>
    </w:p>
    <w:p w14:paraId="216FCCFC">
      <w:pPr>
        <w:spacing w:after="0" w:line="360" w:lineRule="auto"/>
        <w:ind w:right="22"/>
        <w:jc w:val="both"/>
        <w:rPr>
          <w:rFonts w:hint="default" w:ascii="Arial" w:hAnsi="Arial" w:cs="Arial"/>
          <w:sz w:val="26"/>
          <w:szCs w:val="26"/>
        </w:rPr>
      </w:pPr>
    </w:p>
    <w:p w14:paraId="36A2855C">
      <w:pPr>
        <w:spacing w:after="0" w:line="360" w:lineRule="auto"/>
        <w:ind w:right="22"/>
        <w:jc w:val="both"/>
        <w:rPr>
          <w:rFonts w:hint="default" w:ascii="Arial" w:hAnsi="Arial" w:cs="Arial"/>
          <w:sz w:val="26"/>
          <w:szCs w:val="26"/>
        </w:rPr>
      </w:pPr>
    </w:p>
    <w:p w14:paraId="483E7CA4">
      <w:pPr>
        <w:pStyle w:val="6"/>
        <w:spacing w:after="0" w:line="480" w:lineRule="auto"/>
        <w:ind w:left="0"/>
        <w:jc w:val="center"/>
        <w:rPr>
          <w:rFonts w:hint="default" w:ascii="Arial" w:hAnsi="Arial" w:cs="Arial"/>
          <w:b/>
          <w:sz w:val="26"/>
          <w:szCs w:val="26"/>
        </w:rPr>
      </w:pPr>
      <w:r>
        <w:rPr>
          <w:rFonts w:hint="default" w:ascii="Arial" w:hAnsi="Arial" w:cs="Arial"/>
          <w:b/>
          <w:sz w:val="26"/>
          <w:szCs w:val="26"/>
        </w:rPr>
        <w:t>CHAPTER 1</w:t>
      </w:r>
    </w:p>
    <w:p w14:paraId="177F092F">
      <w:pPr>
        <w:pStyle w:val="6"/>
        <w:numPr>
          <w:ilvl w:val="0"/>
          <w:numId w:val="2"/>
        </w:numPr>
        <w:spacing w:after="0" w:line="480" w:lineRule="auto"/>
        <w:rPr>
          <w:rFonts w:hint="default" w:ascii="Arial" w:hAnsi="Arial" w:cs="Arial"/>
          <w:b/>
          <w:sz w:val="26"/>
          <w:szCs w:val="26"/>
        </w:rPr>
      </w:pPr>
      <w:r>
        <w:rPr>
          <w:rFonts w:hint="default" w:ascii="Arial" w:hAnsi="Arial" w:cs="Arial"/>
          <w:b/>
          <w:sz w:val="26"/>
          <w:szCs w:val="26"/>
        </w:rPr>
        <w:t>INTRODUCTION</w:t>
      </w:r>
    </w:p>
    <w:p w14:paraId="53EB1D06">
      <w:pPr>
        <w:spacing w:after="0" w:line="480" w:lineRule="auto"/>
        <w:rPr>
          <w:rFonts w:hint="default" w:ascii="Arial" w:hAnsi="Arial" w:cs="Arial"/>
          <w:b/>
          <w:sz w:val="26"/>
          <w:szCs w:val="26"/>
        </w:rPr>
      </w:pPr>
      <w:r>
        <w:rPr>
          <w:rFonts w:hint="default" w:ascii="Arial" w:hAnsi="Arial" w:cs="Arial"/>
          <w:b/>
          <w:bCs/>
          <w:sz w:val="26"/>
          <w:szCs w:val="26"/>
        </w:rPr>
        <w:t>1.1 BACKGROUND OF SIWES</w:t>
      </w:r>
    </w:p>
    <w:p w14:paraId="504B3580">
      <w:pPr>
        <w:spacing w:after="0" w:line="480" w:lineRule="auto"/>
        <w:ind w:firstLine="720"/>
        <w:rPr>
          <w:rFonts w:hint="default" w:ascii="Arial" w:hAnsi="Arial" w:cs="Arial"/>
          <w:sz w:val="26"/>
          <w:szCs w:val="26"/>
        </w:rPr>
      </w:pPr>
      <w:r>
        <w:rPr>
          <w:rFonts w:hint="default" w:ascii="Arial" w:hAnsi="Arial" w:cs="Arial"/>
          <w:sz w:val="26"/>
          <w:szCs w:val="26"/>
        </w:rPr>
        <w:t>SIWES was established by industrial training fund (ITF) in 1973 to solve the problem of lack of adequate practical skills preparatory for employment in industries by Nigerian graduates of tertiary of institutions. That is, the needs to enable students match their theoretical school knowledge with the practical aspect of their training industry. The author stressed further that it was in realization of this that the ITF when it was established, set out to study the extent to which the theoretical knowledge that students in engineering technology and other allied fields In Nigerian Institutions offering technology-based courses related to the kind of work experience expected of them by employers. Also, it prepares student for employment and makes the transition from school to the world of work easier after graduation.</w:t>
      </w:r>
    </w:p>
    <w:p w14:paraId="2EED4BB2">
      <w:pPr>
        <w:spacing w:after="0" w:line="480" w:lineRule="auto"/>
        <w:ind w:firstLine="720"/>
        <w:rPr>
          <w:rFonts w:hint="default" w:ascii="Arial" w:hAnsi="Arial" w:cs="Arial"/>
          <w:sz w:val="26"/>
          <w:szCs w:val="26"/>
        </w:rPr>
      </w:pPr>
      <w:r>
        <w:rPr>
          <w:rFonts w:hint="default" w:ascii="Arial" w:hAnsi="Arial" w:cs="Arial"/>
          <w:sz w:val="26"/>
          <w:szCs w:val="26"/>
        </w:rPr>
        <w:t>Over the years, SIWES has contributed immensely to building the common pool and allied skills available to the Nigerian economy which are needed for the nation’s industrial development.</w:t>
      </w:r>
    </w:p>
    <w:p w14:paraId="2CD90F41">
      <w:pPr>
        <w:spacing w:after="0" w:line="480" w:lineRule="auto"/>
        <w:ind w:firstLine="720"/>
        <w:rPr>
          <w:rFonts w:hint="default" w:ascii="Arial" w:hAnsi="Arial" w:cs="Arial"/>
          <w:sz w:val="26"/>
          <w:szCs w:val="26"/>
        </w:rPr>
      </w:pPr>
    </w:p>
    <w:p w14:paraId="6D5ACB16">
      <w:pPr>
        <w:spacing w:after="0" w:line="480" w:lineRule="auto"/>
        <w:rPr>
          <w:rFonts w:hint="default" w:ascii="Arial" w:hAnsi="Arial" w:cs="Arial"/>
          <w:b/>
          <w:bCs/>
          <w:sz w:val="26"/>
          <w:szCs w:val="26"/>
        </w:rPr>
      </w:pPr>
      <w:r>
        <w:rPr>
          <w:rFonts w:hint="default" w:ascii="Arial" w:hAnsi="Arial" w:cs="Arial"/>
          <w:b/>
          <w:sz w:val="26"/>
          <w:szCs w:val="26"/>
        </w:rPr>
        <w:t>1.2</w:t>
      </w:r>
      <w:r>
        <w:rPr>
          <w:rFonts w:hint="default" w:ascii="Arial" w:hAnsi="Arial" w:cs="Arial"/>
          <w:sz w:val="26"/>
          <w:szCs w:val="26"/>
        </w:rPr>
        <w:t xml:space="preserve"> </w:t>
      </w:r>
      <w:r>
        <w:rPr>
          <w:rFonts w:hint="default" w:ascii="Arial" w:hAnsi="Arial" w:cs="Arial"/>
          <w:b/>
          <w:bCs/>
          <w:sz w:val="26"/>
          <w:szCs w:val="26"/>
        </w:rPr>
        <w:t>AIMS AND OBJECTIVES OF SIWES</w:t>
      </w:r>
    </w:p>
    <w:p w14:paraId="36C77030">
      <w:pPr>
        <w:spacing w:after="0" w:line="480" w:lineRule="auto"/>
        <w:rPr>
          <w:rFonts w:hint="default" w:ascii="Arial" w:hAnsi="Arial" w:cs="Arial"/>
          <w:sz w:val="26"/>
          <w:szCs w:val="26"/>
        </w:rPr>
      </w:pPr>
      <w:r>
        <w:rPr>
          <w:rFonts w:hint="default" w:ascii="Arial" w:hAnsi="Arial" w:cs="Arial"/>
          <w:sz w:val="26"/>
          <w:szCs w:val="26"/>
        </w:rPr>
        <w:t xml:space="preserve">   Industrial Training (IT) provides an avenue for students in an institution higher learning to acquire industries skills and experience in their course of study.</w:t>
      </w:r>
    </w:p>
    <w:p w14:paraId="1F4C3907">
      <w:pPr>
        <w:spacing w:after="0" w:line="480" w:lineRule="auto"/>
        <w:rPr>
          <w:rFonts w:hint="default" w:ascii="Arial" w:hAnsi="Arial" w:cs="Arial"/>
          <w:sz w:val="26"/>
          <w:szCs w:val="26"/>
        </w:rPr>
      </w:pPr>
      <w:r>
        <w:rPr>
          <w:rFonts w:hint="default" w:ascii="Arial" w:hAnsi="Arial" w:cs="Arial"/>
          <w:sz w:val="26"/>
          <w:szCs w:val="26"/>
        </w:rPr>
        <w:t xml:space="preserve"> </w:t>
      </w:r>
    </w:p>
    <w:p w14:paraId="36E2FDCA">
      <w:pPr>
        <w:spacing w:after="0" w:line="480" w:lineRule="auto"/>
        <w:rPr>
          <w:rFonts w:hint="default" w:ascii="Arial" w:hAnsi="Arial" w:cs="Arial"/>
          <w:b/>
          <w:bCs/>
          <w:sz w:val="26"/>
          <w:szCs w:val="26"/>
        </w:rPr>
      </w:pPr>
      <w:r>
        <w:rPr>
          <w:rFonts w:hint="default" w:ascii="Arial" w:hAnsi="Arial" w:cs="Arial"/>
          <w:b/>
          <w:bCs/>
          <w:sz w:val="26"/>
          <w:szCs w:val="26"/>
        </w:rPr>
        <w:t>THE OBJECTIVES ARE AS FOLLOWS:</w:t>
      </w:r>
    </w:p>
    <w:p w14:paraId="24E81475">
      <w:pPr>
        <w:pStyle w:val="6"/>
        <w:numPr>
          <w:ilvl w:val="0"/>
          <w:numId w:val="3"/>
        </w:numPr>
        <w:spacing w:after="0" w:line="480" w:lineRule="auto"/>
        <w:rPr>
          <w:rFonts w:hint="default" w:ascii="Arial" w:hAnsi="Arial" w:cs="Arial"/>
          <w:b/>
          <w:bCs/>
          <w:sz w:val="26"/>
          <w:szCs w:val="26"/>
        </w:rPr>
      </w:pPr>
      <w:r>
        <w:rPr>
          <w:rFonts w:hint="default" w:ascii="Arial" w:hAnsi="Arial" w:cs="Arial"/>
          <w:sz w:val="26"/>
          <w:szCs w:val="26"/>
        </w:rPr>
        <w:t>It provides an avenue for students in institution of higher learning to acquire industrial skill and experience during their course of study</w:t>
      </w:r>
    </w:p>
    <w:p w14:paraId="39AEECC9">
      <w:pPr>
        <w:pStyle w:val="6"/>
        <w:numPr>
          <w:ilvl w:val="0"/>
          <w:numId w:val="3"/>
        </w:numPr>
        <w:spacing w:after="0" w:line="480" w:lineRule="auto"/>
        <w:rPr>
          <w:rFonts w:hint="default" w:ascii="Arial" w:hAnsi="Arial" w:cs="Arial"/>
          <w:b/>
          <w:bCs/>
          <w:sz w:val="26"/>
          <w:szCs w:val="26"/>
        </w:rPr>
      </w:pPr>
      <w:r>
        <w:rPr>
          <w:rFonts w:hint="default" w:ascii="Arial" w:hAnsi="Arial" w:cs="Arial"/>
          <w:sz w:val="26"/>
          <w:szCs w:val="26"/>
        </w:rPr>
        <w:t>The program teaches the students on how to interact effectively with other workers and supervisors under various conditions in organization</w:t>
      </w:r>
    </w:p>
    <w:p w14:paraId="50C5DA92">
      <w:pPr>
        <w:pStyle w:val="6"/>
        <w:numPr>
          <w:ilvl w:val="0"/>
          <w:numId w:val="3"/>
        </w:numPr>
        <w:spacing w:after="0" w:line="480" w:lineRule="auto"/>
        <w:rPr>
          <w:rFonts w:hint="default" w:ascii="Arial" w:hAnsi="Arial" w:cs="Arial"/>
          <w:b/>
          <w:bCs/>
          <w:sz w:val="26"/>
          <w:szCs w:val="26"/>
        </w:rPr>
      </w:pPr>
      <w:r>
        <w:rPr>
          <w:rFonts w:hint="default" w:ascii="Arial" w:hAnsi="Arial" w:cs="Arial"/>
          <w:sz w:val="26"/>
          <w:szCs w:val="26"/>
        </w:rPr>
        <w:t>It expose students to work methods and techniques in handling equipment and machine that may not be available in educational institution</w:t>
      </w:r>
    </w:p>
    <w:p w14:paraId="2FF85E19">
      <w:pPr>
        <w:pStyle w:val="6"/>
        <w:numPr>
          <w:ilvl w:val="0"/>
          <w:numId w:val="3"/>
        </w:numPr>
        <w:spacing w:after="0" w:line="480" w:lineRule="auto"/>
        <w:rPr>
          <w:rFonts w:hint="default" w:ascii="Arial" w:hAnsi="Arial" w:cs="Arial"/>
          <w:b/>
          <w:bCs/>
          <w:sz w:val="26"/>
          <w:szCs w:val="26"/>
        </w:rPr>
      </w:pPr>
      <w:r>
        <w:rPr>
          <w:rFonts w:hint="default" w:ascii="Arial" w:hAnsi="Arial" w:cs="Arial"/>
          <w:sz w:val="26"/>
          <w:szCs w:val="26"/>
        </w:rPr>
        <w:t>Introduce students to real work atmosphere so that they know what they would most likely meet once they graduate</w:t>
      </w:r>
    </w:p>
    <w:p w14:paraId="2FA66B13">
      <w:pPr>
        <w:pStyle w:val="6"/>
        <w:numPr>
          <w:ilvl w:val="0"/>
          <w:numId w:val="3"/>
        </w:numPr>
        <w:spacing w:after="0" w:line="480" w:lineRule="auto"/>
        <w:rPr>
          <w:rFonts w:hint="default" w:ascii="Arial" w:hAnsi="Arial" w:cs="Arial"/>
          <w:b/>
          <w:bCs/>
          <w:sz w:val="26"/>
          <w:szCs w:val="26"/>
        </w:rPr>
      </w:pPr>
      <w:r>
        <w:rPr>
          <w:rFonts w:hint="default" w:ascii="Arial" w:hAnsi="Arial" w:cs="Arial"/>
          <w:sz w:val="26"/>
          <w:szCs w:val="26"/>
        </w:rPr>
        <w:t>It makes the transition from school to the world of work easier and enhance students contact for later jobs placements and a chance to evaluate companies for which they might wish to work</w:t>
      </w:r>
    </w:p>
    <w:p w14:paraId="040303F4">
      <w:pPr>
        <w:pStyle w:val="6"/>
        <w:spacing w:after="0" w:line="480" w:lineRule="auto"/>
        <w:ind w:left="0"/>
        <w:rPr>
          <w:rFonts w:hint="default" w:ascii="Arial" w:hAnsi="Arial" w:cs="Arial"/>
          <w:b/>
          <w:bCs/>
          <w:sz w:val="26"/>
          <w:szCs w:val="26"/>
        </w:rPr>
      </w:pPr>
    </w:p>
    <w:p w14:paraId="6D803C53">
      <w:pPr>
        <w:pStyle w:val="6"/>
        <w:spacing w:after="0" w:line="480" w:lineRule="auto"/>
        <w:ind w:left="0"/>
        <w:rPr>
          <w:rFonts w:hint="default" w:ascii="Arial" w:hAnsi="Arial" w:cs="Arial"/>
          <w:b/>
          <w:bCs/>
          <w:sz w:val="26"/>
          <w:szCs w:val="26"/>
        </w:rPr>
      </w:pPr>
      <w:r>
        <w:rPr>
          <w:rFonts w:hint="default" w:ascii="Arial" w:hAnsi="Arial" w:cs="Arial"/>
          <w:b/>
          <w:bCs/>
          <w:sz w:val="26"/>
          <w:szCs w:val="26"/>
        </w:rPr>
        <w:t xml:space="preserve">   AIMS OF SIWES</w:t>
      </w:r>
    </w:p>
    <w:p w14:paraId="418518CB">
      <w:pPr>
        <w:pStyle w:val="6"/>
        <w:spacing w:after="0" w:line="480" w:lineRule="auto"/>
        <w:ind w:left="0"/>
        <w:rPr>
          <w:rFonts w:hint="default" w:ascii="Arial" w:hAnsi="Arial" w:cs="Arial"/>
          <w:sz w:val="26"/>
          <w:szCs w:val="26"/>
        </w:rPr>
      </w:pPr>
      <w:r>
        <w:rPr>
          <w:rFonts w:hint="default" w:ascii="Arial" w:hAnsi="Arial" w:cs="Arial"/>
          <w:b/>
          <w:bCs/>
          <w:sz w:val="26"/>
          <w:szCs w:val="26"/>
        </w:rPr>
        <w:t xml:space="preserve">  </w:t>
      </w:r>
      <w:r>
        <w:rPr>
          <w:rFonts w:hint="default" w:ascii="Arial" w:hAnsi="Arial" w:cs="Arial"/>
          <w:b/>
          <w:bCs/>
          <w:sz w:val="26"/>
          <w:szCs w:val="26"/>
        </w:rPr>
        <w:tab/>
      </w:r>
      <w:r>
        <w:rPr>
          <w:rFonts w:hint="default" w:ascii="Arial" w:hAnsi="Arial" w:cs="Arial"/>
          <w:sz w:val="26"/>
          <w:szCs w:val="26"/>
        </w:rPr>
        <w:t>The SIWES is aimed at helping/training students in the Nigerian tertiary institution the practical aspect of their field of study by exposing students to machines and equipment, professional work.</w:t>
      </w:r>
    </w:p>
    <w:p w14:paraId="0D5BF008">
      <w:pPr>
        <w:spacing w:after="0" w:line="360" w:lineRule="auto"/>
        <w:ind w:right="22"/>
        <w:jc w:val="both"/>
        <w:rPr>
          <w:rFonts w:hint="default" w:ascii="Arial" w:hAnsi="Arial" w:cs="Arial"/>
          <w:sz w:val="26"/>
          <w:szCs w:val="26"/>
        </w:rPr>
      </w:pPr>
    </w:p>
    <w:p w14:paraId="39BFFD2C">
      <w:pPr>
        <w:spacing w:after="0" w:line="360" w:lineRule="auto"/>
        <w:ind w:right="22"/>
        <w:jc w:val="both"/>
        <w:rPr>
          <w:rFonts w:hint="default" w:ascii="Arial" w:hAnsi="Arial" w:cs="Arial"/>
          <w:sz w:val="26"/>
          <w:szCs w:val="26"/>
        </w:rPr>
      </w:pPr>
    </w:p>
    <w:p w14:paraId="4546281F">
      <w:pPr>
        <w:spacing w:after="0" w:line="360" w:lineRule="auto"/>
        <w:ind w:right="22"/>
        <w:jc w:val="both"/>
        <w:rPr>
          <w:rFonts w:hint="default" w:ascii="Arial" w:hAnsi="Arial" w:cs="Arial"/>
          <w:sz w:val="26"/>
          <w:szCs w:val="26"/>
        </w:rPr>
      </w:pPr>
    </w:p>
    <w:p w14:paraId="6A66E547">
      <w:pPr>
        <w:spacing w:after="0" w:line="360" w:lineRule="auto"/>
        <w:ind w:right="22"/>
        <w:jc w:val="both"/>
        <w:rPr>
          <w:rFonts w:hint="default" w:ascii="Arial" w:hAnsi="Arial" w:cs="Arial"/>
          <w:sz w:val="26"/>
          <w:szCs w:val="26"/>
        </w:rPr>
      </w:pPr>
    </w:p>
    <w:p w14:paraId="4E283680">
      <w:pPr>
        <w:spacing w:after="0" w:line="360" w:lineRule="auto"/>
        <w:ind w:right="22"/>
        <w:jc w:val="both"/>
        <w:rPr>
          <w:rFonts w:hint="default" w:ascii="Arial" w:hAnsi="Arial" w:cs="Arial"/>
          <w:sz w:val="26"/>
          <w:szCs w:val="26"/>
        </w:rPr>
      </w:pPr>
    </w:p>
    <w:p w14:paraId="4D602E9E">
      <w:pPr>
        <w:spacing w:after="0" w:line="360" w:lineRule="auto"/>
        <w:ind w:right="22"/>
        <w:jc w:val="both"/>
        <w:rPr>
          <w:rFonts w:hint="default" w:ascii="Arial" w:hAnsi="Arial" w:cs="Arial"/>
          <w:sz w:val="26"/>
          <w:szCs w:val="26"/>
        </w:rPr>
      </w:pPr>
    </w:p>
    <w:p w14:paraId="1CB230A7">
      <w:pPr>
        <w:spacing w:after="0" w:line="360" w:lineRule="auto"/>
        <w:ind w:right="22"/>
        <w:jc w:val="both"/>
        <w:rPr>
          <w:rFonts w:hint="default" w:ascii="Arial" w:hAnsi="Arial" w:cs="Arial"/>
          <w:sz w:val="26"/>
          <w:szCs w:val="26"/>
        </w:rPr>
      </w:pPr>
    </w:p>
    <w:p w14:paraId="452565A1">
      <w:pPr>
        <w:spacing w:after="0" w:line="360" w:lineRule="auto"/>
        <w:ind w:right="22"/>
        <w:jc w:val="both"/>
        <w:rPr>
          <w:rFonts w:hint="default" w:ascii="Arial" w:hAnsi="Arial" w:cs="Arial"/>
          <w:sz w:val="26"/>
          <w:szCs w:val="26"/>
        </w:rPr>
      </w:pPr>
    </w:p>
    <w:p w14:paraId="56146A71">
      <w:pPr>
        <w:spacing w:after="0" w:line="360" w:lineRule="auto"/>
        <w:ind w:right="22"/>
        <w:jc w:val="both"/>
        <w:rPr>
          <w:rFonts w:hint="default" w:ascii="Arial" w:hAnsi="Arial" w:cs="Arial"/>
          <w:sz w:val="26"/>
          <w:szCs w:val="26"/>
        </w:rPr>
      </w:pPr>
    </w:p>
    <w:p w14:paraId="1789E8F4">
      <w:pPr>
        <w:spacing w:after="0" w:line="360" w:lineRule="auto"/>
        <w:ind w:right="22"/>
        <w:jc w:val="both"/>
        <w:rPr>
          <w:rFonts w:hint="default" w:ascii="Arial" w:hAnsi="Arial" w:cs="Arial"/>
          <w:sz w:val="26"/>
          <w:szCs w:val="26"/>
        </w:rPr>
      </w:pPr>
    </w:p>
    <w:p w14:paraId="585619EA">
      <w:pPr>
        <w:spacing w:after="0" w:line="360" w:lineRule="auto"/>
        <w:ind w:right="22"/>
        <w:jc w:val="both"/>
        <w:rPr>
          <w:rFonts w:hint="default" w:ascii="Arial" w:hAnsi="Arial" w:cs="Arial"/>
          <w:sz w:val="26"/>
          <w:szCs w:val="26"/>
        </w:rPr>
      </w:pPr>
    </w:p>
    <w:p w14:paraId="06098B91">
      <w:pPr>
        <w:spacing w:after="0" w:line="360" w:lineRule="auto"/>
        <w:ind w:right="22"/>
        <w:jc w:val="both"/>
        <w:rPr>
          <w:rFonts w:hint="default" w:ascii="Arial" w:hAnsi="Arial" w:cs="Arial"/>
          <w:sz w:val="26"/>
          <w:szCs w:val="26"/>
        </w:rPr>
      </w:pPr>
    </w:p>
    <w:p w14:paraId="3B9AD143">
      <w:pPr>
        <w:spacing w:after="0" w:line="360" w:lineRule="auto"/>
        <w:ind w:right="22"/>
        <w:jc w:val="both"/>
        <w:rPr>
          <w:rFonts w:hint="default" w:ascii="Arial" w:hAnsi="Arial" w:cs="Arial"/>
          <w:sz w:val="26"/>
          <w:szCs w:val="26"/>
        </w:rPr>
      </w:pPr>
    </w:p>
    <w:p w14:paraId="3732CB1F">
      <w:pPr>
        <w:spacing w:after="0" w:line="360" w:lineRule="auto"/>
        <w:ind w:right="22"/>
        <w:jc w:val="both"/>
        <w:rPr>
          <w:rFonts w:hint="default" w:ascii="Arial" w:hAnsi="Arial" w:cs="Arial"/>
          <w:sz w:val="26"/>
          <w:szCs w:val="26"/>
        </w:rPr>
      </w:pPr>
    </w:p>
    <w:p w14:paraId="46DDDAA6">
      <w:pPr>
        <w:spacing w:after="0" w:line="360" w:lineRule="auto"/>
        <w:ind w:right="22"/>
        <w:jc w:val="both"/>
        <w:rPr>
          <w:rFonts w:hint="default" w:ascii="Arial" w:hAnsi="Arial" w:cs="Arial"/>
          <w:sz w:val="26"/>
          <w:szCs w:val="26"/>
        </w:rPr>
      </w:pPr>
    </w:p>
    <w:p w14:paraId="63BA3B98">
      <w:pPr>
        <w:pStyle w:val="6"/>
        <w:spacing w:after="0" w:line="480" w:lineRule="auto"/>
        <w:ind w:left="0"/>
        <w:jc w:val="center"/>
        <w:rPr>
          <w:rFonts w:ascii="Arial" w:hAnsi="Arial" w:cs="Arial"/>
          <w:b/>
          <w:sz w:val="28"/>
          <w:szCs w:val="28"/>
        </w:rPr>
      </w:pPr>
      <w:r>
        <w:rPr>
          <w:rFonts w:ascii="Arial" w:hAnsi="Arial" w:cs="Arial"/>
          <w:b/>
          <w:sz w:val="28"/>
          <w:szCs w:val="28"/>
        </w:rPr>
        <w:t>CHAPTER 2</w:t>
      </w:r>
    </w:p>
    <w:p w14:paraId="09B48716">
      <w:pPr>
        <w:pStyle w:val="6"/>
        <w:numPr>
          <w:ilvl w:val="0"/>
          <w:numId w:val="2"/>
        </w:numPr>
        <w:spacing w:after="0" w:line="480" w:lineRule="auto"/>
        <w:rPr>
          <w:rFonts w:ascii="Arial" w:hAnsi="Arial" w:cs="Arial"/>
          <w:b/>
          <w:sz w:val="28"/>
          <w:szCs w:val="28"/>
        </w:rPr>
      </w:pPr>
      <w:r>
        <w:rPr>
          <w:rFonts w:ascii="Arial" w:hAnsi="Arial" w:cs="Arial"/>
          <w:b/>
          <w:sz w:val="28"/>
          <w:szCs w:val="28"/>
        </w:rPr>
        <w:t xml:space="preserve"> DESCRIPTION OF THE ESTABLISHMENT OF ATTACHMENT</w:t>
      </w:r>
    </w:p>
    <w:p w14:paraId="133BFC65">
      <w:pPr>
        <w:pStyle w:val="6"/>
        <w:spacing w:after="0" w:line="480" w:lineRule="auto"/>
        <w:ind w:left="0"/>
        <w:rPr>
          <w:rFonts w:ascii="Arial" w:hAnsi="Arial" w:cs="Arial"/>
          <w:b/>
          <w:sz w:val="28"/>
          <w:szCs w:val="28"/>
        </w:rPr>
      </w:pPr>
      <w:r>
        <w:rPr>
          <w:rFonts w:ascii="Arial" w:hAnsi="Arial" w:cs="Arial"/>
          <w:b/>
          <w:sz w:val="28"/>
          <w:szCs w:val="28"/>
        </w:rPr>
        <w:t>2.1</w:t>
      </w:r>
      <w:r>
        <w:rPr>
          <w:rFonts w:ascii="Arial" w:hAnsi="Arial" w:cs="Arial"/>
          <w:b/>
          <w:bCs/>
          <w:sz w:val="28"/>
          <w:szCs w:val="28"/>
        </w:rPr>
        <w:t xml:space="preserve"> LOCATION AND BRIEF HISTORY OF THE ESTABLISHMENT   </w:t>
      </w:r>
    </w:p>
    <w:p w14:paraId="4E95F9CA">
      <w:pPr>
        <w:pStyle w:val="6"/>
        <w:spacing w:after="0" w:line="480" w:lineRule="auto"/>
        <w:ind w:left="0" w:firstLine="720"/>
        <w:rPr>
          <w:rFonts w:ascii="Arial" w:hAnsi="Arial" w:cs="Arial"/>
          <w:sz w:val="28"/>
          <w:szCs w:val="28"/>
        </w:rPr>
      </w:pPr>
      <w:r>
        <w:rPr>
          <w:rFonts w:ascii="Arial" w:hAnsi="Arial" w:cs="Arial"/>
          <w:sz w:val="28"/>
          <w:szCs w:val="28"/>
        </w:rPr>
        <w:t xml:space="preserve">Kwara State </w:t>
      </w:r>
      <w:r>
        <w:rPr>
          <w:rFonts w:ascii="Arial" w:hAnsi="Arial" w:cs="Arial"/>
          <w:sz w:val="28"/>
          <w:szCs w:val="28"/>
          <w:lang w:val="en-US"/>
        </w:rPr>
        <w:t>Geographic Information Service</w:t>
      </w:r>
      <w:r>
        <w:rPr>
          <w:rFonts w:ascii="Arial" w:hAnsi="Arial" w:cs="Arial"/>
          <w:sz w:val="28"/>
          <w:szCs w:val="28"/>
        </w:rPr>
        <w:t xml:space="preserve">, Ilorin is a parastate under the state affairs and been controlled by the state. </w:t>
      </w:r>
    </w:p>
    <w:p w14:paraId="1A576E38">
      <w:pPr>
        <w:pStyle w:val="6"/>
        <w:spacing w:after="0" w:line="480" w:lineRule="auto"/>
        <w:ind w:left="0" w:firstLine="720"/>
        <w:rPr>
          <w:rFonts w:ascii="Arial" w:hAnsi="Arial" w:cs="Arial"/>
          <w:sz w:val="28"/>
          <w:szCs w:val="28"/>
        </w:rPr>
      </w:pPr>
      <w:r>
        <w:rPr>
          <w:rFonts w:ascii="Arial" w:hAnsi="Arial" w:cs="Arial"/>
          <w:sz w:val="28"/>
          <w:szCs w:val="28"/>
        </w:rPr>
        <w:t>The Department is located at Ahmadu Bello Way, Ilorin East, Ilorin, Kwara State.</w:t>
      </w:r>
    </w:p>
    <w:p w14:paraId="52D07878">
      <w:pPr>
        <w:pStyle w:val="6"/>
        <w:spacing w:after="0" w:line="480" w:lineRule="auto"/>
        <w:ind w:left="0" w:firstLine="720"/>
        <w:rPr>
          <w:rFonts w:ascii="Arial" w:hAnsi="Arial" w:cs="Arial"/>
          <w:sz w:val="28"/>
          <w:szCs w:val="28"/>
        </w:rPr>
      </w:pPr>
    </w:p>
    <w:p w14:paraId="7B13E247">
      <w:pPr>
        <w:pStyle w:val="6"/>
        <w:spacing w:after="0" w:line="480" w:lineRule="auto"/>
        <w:ind w:left="0"/>
        <w:rPr>
          <w:rFonts w:ascii="Arial" w:hAnsi="Arial" w:cs="Arial"/>
          <w:b/>
          <w:bCs/>
          <w:sz w:val="28"/>
          <w:szCs w:val="28"/>
        </w:rPr>
      </w:pPr>
      <w:r>
        <w:rPr>
          <w:rFonts w:ascii="Arial" w:hAnsi="Arial" w:cs="Arial"/>
          <w:b/>
          <w:bCs/>
          <w:sz w:val="28"/>
          <w:szCs w:val="28"/>
        </w:rPr>
        <w:t>2.2   OBJECTIVES OF ESTABLISHMENT</w:t>
      </w:r>
    </w:p>
    <w:p w14:paraId="723D087F">
      <w:pPr>
        <w:pStyle w:val="6"/>
        <w:spacing w:after="0" w:line="480" w:lineRule="auto"/>
        <w:ind w:left="0" w:firstLine="720"/>
        <w:rPr>
          <w:rFonts w:ascii="Arial" w:hAnsi="Arial" w:cs="Arial"/>
          <w:sz w:val="28"/>
          <w:szCs w:val="28"/>
        </w:rPr>
      </w:pPr>
      <w:r>
        <w:rPr>
          <w:rFonts w:ascii="Arial" w:hAnsi="Arial" w:cs="Arial"/>
          <w:sz w:val="28"/>
          <w:szCs w:val="28"/>
        </w:rPr>
        <w:t xml:space="preserve">The objectives of Kwara State </w:t>
      </w:r>
      <w:r>
        <w:rPr>
          <w:rFonts w:ascii="Arial" w:hAnsi="Arial" w:cs="Arial"/>
          <w:sz w:val="28"/>
          <w:szCs w:val="28"/>
          <w:lang w:val="en-US"/>
        </w:rPr>
        <w:t>Geographic Information Service</w:t>
      </w:r>
      <w:r>
        <w:rPr>
          <w:rFonts w:ascii="Arial" w:hAnsi="Arial" w:cs="Arial"/>
          <w:sz w:val="28"/>
          <w:szCs w:val="28"/>
        </w:rPr>
        <w:t xml:space="preserve"> includes provision of adequate amenities such as </w:t>
      </w:r>
      <w:r>
        <w:rPr>
          <w:rFonts w:hint="default" w:ascii="Arial" w:hAnsi="Arial" w:cs="Arial"/>
          <w:sz w:val="28"/>
          <w:szCs w:val="28"/>
          <w:lang w:val="en-US"/>
        </w:rPr>
        <w:t>Site Allocation, Measurement</w:t>
      </w:r>
      <w:r>
        <w:rPr>
          <w:rFonts w:ascii="Arial" w:hAnsi="Arial" w:cs="Arial"/>
          <w:sz w:val="28"/>
          <w:szCs w:val="28"/>
        </w:rPr>
        <w:t xml:space="preserve"> and Building</w:t>
      </w:r>
      <w:r>
        <w:rPr>
          <w:rFonts w:hint="default" w:ascii="Arial" w:hAnsi="Arial" w:cs="Arial"/>
          <w:sz w:val="28"/>
          <w:szCs w:val="28"/>
          <w:lang w:val="en-US"/>
        </w:rPr>
        <w:t xml:space="preserve"> Construction</w:t>
      </w:r>
      <w:r>
        <w:rPr>
          <w:rFonts w:ascii="Arial" w:hAnsi="Arial" w:cs="Arial"/>
          <w:sz w:val="28"/>
          <w:szCs w:val="28"/>
        </w:rPr>
        <w:t xml:space="preserve"> within the state in other for the citizen to enjoy the betterment of the Government.</w:t>
      </w:r>
    </w:p>
    <w:p w14:paraId="7AEBF09F">
      <w:pPr>
        <w:pStyle w:val="6"/>
        <w:spacing w:after="0" w:line="480" w:lineRule="auto"/>
        <w:ind w:left="0"/>
        <w:rPr>
          <w:rFonts w:ascii="Arial" w:hAnsi="Arial" w:cs="Arial"/>
          <w:b/>
          <w:bCs/>
          <w:sz w:val="28"/>
          <w:szCs w:val="28"/>
        </w:rPr>
      </w:pPr>
    </w:p>
    <w:p w14:paraId="5DF009A3">
      <w:pPr>
        <w:pStyle w:val="6"/>
        <w:spacing w:after="0" w:line="480" w:lineRule="auto"/>
        <w:ind w:left="0"/>
        <w:rPr>
          <w:rFonts w:ascii="Arial" w:hAnsi="Arial" w:cs="Arial"/>
          <w:b/>
          <w:bCs/>
          <w:sz w:val="28"/>
          <w:szCs w:val="28"/>
        </w:rPr>
      </w:pPr>
    </w:p>
    <w:p w14:paraId="508A2A10">
      <w:pPr>
        <w:pStyle w:val="6"/>
        <w:spacing w:after="0" w:line="480" w:lineRule="auto"/>
        <w:ind w:left="0"/>
        <w:rPr>
          <w:rFonts w:ascii="Arial" w:hAnsi="Arial" w:cs="Arial"/>
          <w:b/>
          <w:bCs/>
          <w:sz w:val="28"/>
          <w:szCs w:val="28"/>
        </w:rPr>
      </w:pPr>
    </w:p>
    <w:p w14:paraId="296B6D15">
      <w:pPr>
        <w:pStyle w:val="6"/>
        <w:spacing w:after="0" w:line="480" w:lineRule="auto"/>
        <w:ind w:left="0"/>
        <w:rPr>
          <w:rFonts w:ascii="Arial" w:hAnsi="Arial" w:cs="Arial"/>
          <w:b/>
          <w:bCs/>
          <w:sz w:val="28"/>
          <w:szCs w:val="28"/>
        </w:rPr>
      </w:pPr>
    </w:p>
    <w:p w14:paraId="606C711A">
      <w:pPr>
        <w:pStyle w:val="6"/>
        <w:spacing w:after="0" w:line="480" w:lineRule="auto"/>
        <w:ind w:left="0"/>
        <w:rPr>
          <w:rFonts w:ascii="Arial" w:hAnsi="Arial" w:cs="Arial"/>
          <w:b/>
          <w:bCs/>
          <w:sz w:val="28"/>
          <w:szCs w:val="28"/>
        </w:rPr>
      </w:pPr>
    </w:p>
    <w:p w14:paraId="4A1D5747">
      <w:pPr>
        <w:pStyle w:val="6"/>
        <w:spacing w:after="0" w:line="480" w:lineRule="auto"/>
        <w:ind w:left="0"/>
        <w:rPr>
          <w:rFonts w:ascii="Arial" w:hAnsi="Arial" w:cs="Arial"/>
          <w:b/>
          <w:bCs/>
          <w:sz w:val="28"/>
          <w:szCs w:val="28"/>
        </w:rPr>
      </w:pPr>
    </w:p>
    <w:p w14:paraId="11E37C04">
      <w:pPr>
        <w:pStyle w:val="6"/>
        <w:spacing w:after="0" w:line="480" w:lineRule="auto"/>
        <w:ind w:left="0"/>
        <w:rPr>
          <w:rFonts w:ascii="Arial" w:hAnsi="Arial" w:cs="Arial"/>
          <w:b/>
          <w:bCs/>
          <w:sz w:val="28"/>
          <w:szCs w:val="28"/>
        </w:rPr>
      </w:pPr>
    </w:p>
    <w:p w14:paraId="684A63C5">
      <w:pPr>
        <w:pStyle w:val="6"/>
        <w:spacing w:after="0" w:line="480" w:lineRule="auto"/>
        <w:ind w:left="0"/>
        <w:rPr>
          <w:rFonts w:ascii="Arial" w:hAnsi="Arial" w:cs="Arial"/>
          <w:b/>
          <w:bCs/>
          <w:sz w:val="28"/>
          <w:szCs w:val="28"/>
        </w:rPr>
      </w:pPr>
    </w:p>
    <w:p w14:paraId="5001AAD5">
      <w:pPr>
        <w:pStyle w:val="6"/>
        <w:spacing w:after="0" w:line="480" w:lineRule="auto"/>
        <w:ind w:left="0"/>
        <w:rPr>
          <w:rFonts w:ascii="Arial" w:hAnsi="Arial" w:cs="Arial"/>
          <w:b/>
          <w:bCs/>
          <w:sz w:val="28"/>
          <w:szCs w:val="28"/>
        </w:rPr>
      </w:pPr>
    </w:p>
    <w:p w14:paraId="4A96027E">
      <w:pPr>
        <w:pStyle w:val="6"/>
        <w:spacing w:after="0" w:line="480" w:lineRule="auto"/>
        <w:ind w:left="0"/>
        <w:rPr>
          <w:rFonts w:ascii="Arial" w:hAnsi="Arial" w:cs="Arial"/>
          <w:b/>
          <w:bCs/>
          <w:sz w:val="28"/>
          <w:szCs w:val="28"/>
        </w:rPr>
      </w:pPr>
    </w:p>
    <w:p w14:paraId="4D5764E0">
      <w:pPr>
        <w:pStyle w:val="6"/>
        <w:spacing w:after="0" w:line="480" w:lineRule="auto"/>
        <w:ind w:left="0"/>
        <w:rPr>
          <w:rFonts w:ascii="Arial" w:hAnsi="Arial" w:cs="Arial"/>
          <w:b/>
          <w:bCs/>
          <w:sz w:val="28"/>
          <w:szCs w:val="28"/>
        </w:rPr>
      </w:pPr>
      <w:bookmarkStart w:id="1" w:name="_Hlk131395849"/>
      <w:r>
        <w:rPr>
          <w:rFonts w:ascii="Arial" w:hAnsi="Arial" w:cs="Arial"/>
          <w:sz w:val="28"/>
          <w:szCs w:val="28"/>
        </w:rPr>
        <mc:AlternateContent>
          <mc:Choice Requires="wps">
            <w:drawing>
              <wp:anchor distT="0" distB="0" distL="114300" distR="114300" simplePos="0" relativeHeight="251672576" behindDoc="0" locked="0" layoutInCell="1" allowOverlap="1">
                <wp:simplePos x="0" y="0"/>
                <wp:positionH relativeFrom="column">
                  <wp:posOffset>2202180</wp:posOffset>
                </wp:positionH>
                <wp:positionV relativeFrom="paragraph">
                  <wp:posOffset>601980</wp:posOffset>
                </wp:positionV>
                <wp:extent cx="1516380" cy="281940"/>
                <wp:effectExtent l="4445" t="4445" r="22225" b="18415"/>
                <wp:wrapNone/>
                <wp:docPr id="27" name="Text Box 27"/>
                <wp:cNvGraphicFramePr/>
                <a:graphic xmlns:a="http://schemas.openxmlformats.org/drawingml/2006/main">
                  <a:graphicData uri="http://schemas.microsoft.com/office/word/2010/wordprocessingShape">
                    <wps:wsp>
                      <wps:cNvSpPr txBox="1"/>
                      <wps:spPr>
                        <a:xfrm>
                          <a:off x="0" y="0"/>
                          <a:ext cx="151638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08ED8">
                            <w:pPr>
                              <w:jc w:val="center"/>
                              <w:rPr>
                                <w:sz w:val="26"/>
                                <w:szCs w:val="26"/>
                              </w:rPr>
                            </w:pPr>
                            <w:r>
                              <w:rPr>
                                <w:sz w:val="26"/>
                                <w:szCs w:val="26"/>
                              </w:rPr>
                              <w:t>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4pt;margin-top:47.4pt;height:22.2pt;width:119.4pt;z-index:251672576;mso-width-relative:page;mso-height-relative:page;" fillcolor="#FFFFFF [3201]" filled="t" stroked="t" coordsize="21600,21600" o:gfxdata="UEsDBAoAAAAAAIdO4kAAAAAAAAAAAAAAAAAEAAAAZHJzL1BLAwQUAAAACACHTuJA3B9B2NcAAAAK&#10;AQAADwAAAGRycy9kb3ducmV2LnhtbE2PwU7DMAyG70i8Q2Qkbixdu1Vb13QSSEiIG6MXblnjtdUS&#10;p0qydbw95gQny/Kn399f72/OiiuGOHpSsFxkIJA6b0bqFbSfr08bEDFpMtp6QgXfGGHf3N/VujJ+&#10;pg+8HlIvOIRipRUMKU2VlLEb0Om48BMS304+OJ14Db00Qc8c7qzMs6yUTo/EHwY94cuA3flwcQre&#10;yuf0ha15N0Ve+LmVXTjZqNTjwzLbgUh4S38w/OqzOjTsdPQXMlFYBcWqZPWkYLviycB6sy5BHJks&#10;tjnIppb/KzQ/UEsDBBQAAAAIAIdO4kCiWldOTwIAAMYEAAAOAAAAZHJzL2Uyb0RvYy54bWytVMlu&#10;2zAQvRfoPxC8N7Kd3YgcuAlcFAiaAEnQM01RFlGKw5K0pfTr+0jZztZDDvWBno1vZh5ndHHZt4Zt&#10;lA+abMnHByPOlJVUabsq+ePD4ssZZyEKWwlDVpX8SQV+Ofv86aJzUzWhhkylPAOIDdPOlbyJ0U2L&#10;IshGtSIckFMWzpp8KyJUvyoqLzqgt6aYjEYnRUe+cp6kCgHW68HJt4j+I4BU11qqa5LrVtk4oHpl&#10;RERLodEu8Fmutq6VjLd1HVRkpuToNOYTSSAv01nMLsR05YVrtNyWID5SwpueWqEtku6hrkUUbO31&#10;O6hWS0+B6nggqS2GRjIj6GI8esPNfSOcyr2A6uD2pIf/Byt/bO4801XJJ6ecWdHixR9UH9lX6hlM&#10;4KdzYYqwe4fA2MOOqdnZA4yp7b72bfpHQwx+sPu0ZzehyXTpeHxyeAaXhG9yNj4/yvQXz7edD/Gb&#10;opYloeQer5dJFZubEFEJQnchKVkgo6uFNiYrfrW8Mp5tBF56kX+pSFx5FWYs60p+cng8ysivfAl7&#10;D7E0Qv56jwA8Y1M+lYdrW1eiaKAiSbFf9lvellQ9gTZPw+AFJxcaWW5EiHfCY9JAB3Yx3uKoDaE0&#10;2kqcNeT//Mue4jEA8HLWYXJLHn6vhVecme8Wo3E+PgKzLGbl6Ph0AsW/9Cxfeuy6vSJQNsbWO5nF&#10;FB/NTqw9tT+xsvOUFS5hJXKXPO7EqzjsE1Zeqvk8B2G4nYg39t7JBJ0IszRfR6p1fshE08ANnigp&#10;GO/8WNtVTPvzUs9Rz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cH0HY1wAAAAoBAAAPAAAA&#10;AAAAAAEAIAAAACIAAABkcnMvZG93bnJldi54bWxQSwECFAAUAAAACACHTuJAolpXTk8CAADGBAAA&#10;DgAAAAAAAAABACAAAAAmAQAAZHJzL2Uyb0RvYy54bWxQSwUGAAAAAAYABgBZAQAA5wUAAAAA&#10;">
                <v:fill on="t" focussize="0,0"/>
                <v:stroke weight="0.5pt" color="#000000 [3204]" joinstyle="round"/>
                <v:imagedata o:title=""/>
                <o:lock v:ext="edit" aspectratio="f"/>
                <v:textbox>
                  <w:txbxContent>
                    <w:p w14:paraId="52608ED8">
                      <w:pPr>
                        <w:jc w:val="center"/>
                        <w:rPr>
                          <w:sz w:val="26"/>
                          <w:szCs w:val="26"/>
                        </w:rPr>
                      </w:pPr>
                      <w:r>
                        <w:rPr>
                          <w:sz w:val="26"/>
                          <w:szCs w:val="26"/>
                        </w:rPr>
                        <w:t>Director</w:t>
                      </w:r>
                    </w:p>
                  </w:txbxContent>
                </v:textbox>
              </v:shape>
            </w:pict>
          </mc:Fallback>
        </mc:AlternateContent>
      </w:r>
      <w:r>
        <w:rPr>
          <w:rFonts w:ascii="Arial" w:hAnsi="Arial" w:cs="Arial"/>
          <w:b/>
          <w:bCs/>
          <w:sz w:val="28"/>
          <w:szCs w:val="28"/>
        </w:rPr>
        <w:t>2.3   ORGANIZATION STRUCTURE/ORGANOGRAM OF THE ESTABLISHMENT</w:t>
      </w:r>
    </w:p>
    <w:bookmarkEnd w:id="1"/>
    <w:p w14:paraId="50E153F5">
      <w:pPr>
        <w:spacing w:after="0" w:line="480" w:lineRule="auto"/>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7456" behindDoc="0" locked="0" layoutInCell="1" allowOverlap="1">
                <wp:simplePos x="0" y="0"/>
                <wp:positionH relativeFrom="column">
                  <wp:posOffset>3002280</wp:posOffset>
                </wp:positionH>
                <wp:positionV relativeFrom="paragraph">
                  <wp:posOffset>66675</wp:posOffset>
                </wp:positionV>
                <wp:extent cx="7620" cy="434340"/>
                <wp:effectExtent l="4445" t="0" r="6985" b="3810"/>
                <wp:wrapNone/>
                <wp:docPr id="24" name="Straight Connector 24"/>
                <wp:cNvGraphicFramePr/>
                <a:graphic xmlns:a="http://schemas.openxmlformats.org/drawingml/2006/main">
                  <a:graphicData uri="http://schemas.microsoft.com/office/word/2010/wordprocessingShape">
                    <wps:wsp>
                      <wps:cNvCnPr/>
                      <wps:spPr>
                        <a:xfrm flipH="1">
                          <a:off x="0" y="0"/>
                          <a:ext cx="7620" cy="434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6.4pt;margin-top:5.25pt;height:34.2pt;width:0.6pt;z-index:251667456;mso-width-relative:page;mso-height-relative:page;" filled="f" stroked="t" coordsize="21600,21600" o:gfxdata="UEsDBAoAAAAAAIdO4kAAAAAAAAAAAAAAAAAEAAAAZHJzL1BLAwQUAAAACACHTuJACWcy09kAAAAJ&#10;AQAADwAAAGRycy9kb3ducmV2LnhtbE2PMU/DMBSEdyT+g/WQ2KjdKpA2xKkQEkgVZCB0oJtrP5xA&#10;bEex24Z/z+sE4+lOd9+V68n17Ihj7IKXMJ8JYOh1MJ23ErbvTzdLYDEpb1QfPEr4wQjr6vKiVIUJ&#10;J/+GxyZZRiU+FkpCm9JQcB51i07FWRjQk/cZRqcSydFyM6oTlbueL4S44051nhZaNeBji/q7OTgJ&#10;U603aJvXB1dvXz7013O9sbsk5fXVXNwDSzilvzCc8QkdKmLah4M3kfUSsnxB6IkMcQuMAlme0bm9&#10;hHy5Al6V/P+D6hdQSwMEFAAAAAgAh07iQHbX3m7lAQAAwgMAAA4AAABkcnMvZTJvRG9jLnhtbK1T&#10;y27bMBC8F+g/ELzXcpzYTQTLAWIh7aFoDaT5AJoiJQJ8YZex7L/vknLcNr3kUAkglvuY5QyX6/uj&#10;s+ygAE3wDb+azTlTXobO+L7hzz8fP91yhkn4TtjgVcNPCvn95uOH9RhrtQhDsJ0CRiAe6zE2fEgp&#10;1lWFclBO4CxE5SmoAziRaAt91YEYCd3ZajGfr6oxQBchSIVI3nYK8jMivAcwaG2kaoN8ccqnCRWU&#10;FYko4WAi8k05rdZKph9ao0rMNpyYprJSE7L3ea02a1H3IOJg5PkI4j1HeMPJCeOp6QWqFUmwFzD/&#10;QDkjIWDQaSaDqyYiRRFicTV/o83TIKIqXEhqjBfR8f/Byu+HHTDTNXxxw5kXjm78KYEw/ZDYNnhP&#10;CgZgFCSlxog1FWz9Ds47jDvItI8aHNPWxK80UkUIosaORefTRWd1TEyS8/NqQfpLCtxc019uoZpA&#10;MlgETF9UcCwbDbfGZxFELQ7fMFFjSn1NyW4fHo215SKtZ2PDV9fLDC9oODUNBZkuEkH0PWfC9jT1&#10;MkFBxGBNl6szDkK/31pgB0Gzsny4e2iXmTR1+ystt24FDlNeCU1T5Eyih2GNa/jtPH/nausJJEs3&#10;iZWtfehORcPip6stbc5jmGfnz32p/v30N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Wcy09kA&#10;AAAJAQAADwAAAAAAAAABACAAAAAiAAAAZHJzL2Rvd25yZXYueG1sUEsBAhQAFAAAAAgAh07iQHbX&#10;3m7lAQAAwgMAAA4AAAAAAAAAAQAgAAAAKAEAAGRycy9lMm9Eb2MueG1sUEsFBgAAAAAGAAYAWQEA&#10;AH8FAAAAAA==&#10;">
                <v:fill on="f" focussize="0,0"/>
                <v:stroke weight="0.5pt" color="#5B9BD5 [3204]" miterlimit="8" joinstyle="miter"/>
                <v:imagedata o:title=""/>
                <o:lock v:ext="edit" aspectratio="f"/>
              </v:line>
            </w:pict>
          </mc:Fallback>
        </mc:AlternateContent>
      </w:r>
    </w:p>
    <w:p w14:paraId="130F4355">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8480" behindDoc="0" locked="0" layoutInCell="1" allowOverlap="1">
                <wp:simplePos x="0" y="0"/>
                <wp:positionH relativeFrom="column">
                  <wp:posOffset>3009265</wp:posOffset>
                </wp:positionH>
                <wp:positionV relativeFrom="paragraph">
                  <wp:posOffset>366395</wp:posOffset>
                </wp:positionV>
                <wp:extent cx="0" cy="381000"/>
                <wp:effectExtent l="4445" t="0" r="14605" b="0"/>
                <wp:wrapNone/>
                <wp:docPr id="25" name="Straight Connector 25"/>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6.95pt;margin-top:28.85pt;height:30pt;width:0pt;z-index:251668480;mso-width-relative:page;mso-height-relative:page;" filled="f" stroked="t" coordsize="21600,21600" o:gfxdata="UEsDBAoAAAAAAIdO4kAAAAAAAAAAAAAAAAAEAAAAZHJzL1BLAwQUAAAACACHTuJAV/BN3tcAAAAK&#10;AQAADwAAAGRycy9kb3ducmV2LnhtbE2PwUrDQBCG74LvsIzgze5GrakxmyKCUEEKrUL1tsmOSTA7&#10;G3a3bXx7Rzzocf75+Oebcjm5QRwwxN6ThmymQCA13vbUanh9ebxYgIjJkDWDJ9TwhRGW1elJaQrr&#10;j7TBwza1gksoFkZDl9JYSBmbDp2JMz8i8e7DB2cSj6GVNpgjl7tBXip1I53piS90ZsSHDpvP7d5p&#10;qNchvM3fd+Nw/7xR6ymufHhaaX1+lqk7EAmn9AfDjz6rQ8VOtd+TjWLQcJ1f3TKqYZ7nIBj4DWom&#10;M05kVcr/L1TfUEsDBBQAAAAIAIdO4kB2+W3w1wEAALUDAAAOAAAAZHJzL2Uyb0RvYy54bWytU8tu&#10;2zAQvBfoPxC815IdOHAFywFiIb0UrYG0H0BTpESAL+wylv33XVKu06aXHHqRlvuY3Rkutw9nZ9lJ&#10;AZrgW75c1JwpL0Nv/NDynz+ePm04wyR8L2zwquUXhfxh9/HDdoqNWoUx2F4BIxCPzRRbPqYUm6pC&#10;OSoncBGi8hTUAZxIdISh6kFMhO5starr+2oK0EcIUiGSt5uD/IoI7wEMWhupuiBfnPJpRgVlRSJK&#10;OJqIfFem1VrJ9F1rVInZlhPTVL7UhOxj/la7rWgGEHE08jqCeM8Ibzg5YTw1vUF1Ign2AuYfKGck&#10;BAw6LWRw1UykKEIslvUbbZ5HEVXhQlJjvImO/w9WfjsdgJm+5as1Z144uvHnBMIMY2L74D0pGIBR&#10;kJSaIjZUsPcHuJ4wHiDTPmtw+U+E2Lmoe7mpq86JydkpyXu3WdZ1Eb56rYuA6YsKjmWj5db4zFs0&#10;4vQVE/Wi1N8p2e3Dk7G23J31bGr5/d2ablQK2kdNe0Cmi8QJ/cCZsAMtukxQEDFY0+fqjIMwHPcW&#10;2EnQeqwfPz92hSd1+ystt+4EjnNeCc2L40yit2CNa/mGSN1oWU8jZ7VmfbJ1DP2lyFb8dJuF1HXz&#10;8rr8eS7Vr69t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8E3e1wAAAAoBAAAPAAAAAAAAAAEA&#10;IAAAACIAAABkcnMvZG93bnJldi54bWxQSwECFAAUAAAACACHTuJAdvlt8NcBAAC1AwAADgAAAAAA&#10;AAABACAAAAAmAQAAZHJzL2Uyb0RvYy54bWxQSwUGAAAAAAYABgBZAQAAbw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71552" behindDoc="0" locked="0" layoutInCell="1" allowOverlap="1">
                <wp:simplePos x="0" y="0"/>
                <wp:positionH relativeFrom="column">
                  <wp:posOffset>2247900</wp:posOffset>
                </wp:positionH>
                <wp:positionV relativeFrom="paragraph">
                  <wp:posOffset>92075</wp:posOffset>
                </wp:positionV>
                <wp:extent cx="1470660" cy="274320"/>
                <wp:effectExtent l="4445" t="4445" r="10795" b="6985"/>
                <wp:wrapNone/>
                <wp:docPr id="26" name="Text Box 26"/>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DF3498">
                            <w:pPr>
                              <w:jc w:val="center"/>
                              <w:rPr>
                                <w:sz w:val="26"/>
                                <w:szCs w:val="26"/>
                              </w:rPr>
                            </w:pPr>
                            <w:r>
                              <w:rPr>
                                <w:sz w:val="26"/>
                                <w:szCs w:val="26"/>
                              </w:rPr>
                              <w:t>Managing Director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7.25pt;height:21.6pt;width:115.8pt;z-index:251671552;mso-width-relative:page;mso-height-relative:page;" fillcolor="#FFFFFF [3201]" filled="t" stroked="t" coordsize="21600,21600" o:gfxdata="UEsDBAoAAAAAAIdO4kAAAAAAAAAAAAAAAAAEAAAAZHJzL1BLAwQUAAAACACHTuJAKa55atcAAAAJ&#10;AQAADwAAAGRycy9kb3ducmV2LnhtbE2PwU7DMBBE70j8g7VI3KjTpkmrNE4lkJAQN0ou3Nx4m0S1&#10;15HtNuXvWU5w29GMZt/U+5uz4oohjp4ULBcZCKTOm5F6Be3n69MWREyajLaeUME3Rtg393e1royf&#10;6QOvh9QLLqFYaQVDSlMlZewGdDou/ITE3skHpxPL0EsT9MzlzspVlpXS6ZH4w6AnfBmwOx8uTsFb&#10;+Zy+sDXvJl/lfm5lF042KvX4sMx2IBLe0l8YfvEZHRpmOvoLmSisgrxY85bExroAwYFiW5Qgjnxs&#10;NiCbWv5f0PwAUEsDBBQAAAAIAIdO4kD5M5dQUQIAAMYEAAAOAAAAZHJzL2Uyb0RvYy54bWytVE1v&#10;2zAMvQ/YfxB0X52kWboFdYqsRYYBxVqgHXZWZDkWJouapMTufv2e5CT92qGH5aBQJPVIPpI+v+hb&#10;w3bKB0225OOTEWfKSqq03ZT8x/3qwyfOQhS2EoasKvmDCvxi8f7deefmakINmUp5BhAb5p0reROj&#10;mxdFkI1qRTghpyyMNflWRFz9pqi86IDemmIyGs2KjnzlPEkVArRXg5HvEf1bAKmutVRXJLetsnFA&#10;9cqIiJJCo13gi5xtXSsZb+o6qMhMyVFpzCeCQF6ns1ici/nGC9douU9BvCWFFzW1QlsEPUJdiSjY&#10;1utXUK2WngLV8URSWwyFZEZQxXj0gpu7RjiVawHVwR1JD/8PVn7f3Xqmq5JPZpxZ0aLj96qP7Av1&#10;DCrw07kwh9udg2PsocfUHPQBylR2X/s2/aMgBjvYfTiym9BkejQ9G81mMEnYJmfT00mmv3h87XyI&#10;XxW1LAkl9+heJlXsrkNEJnA9uKRggYyuVtqYfPGb9aXxbCfQ6VX+pSTx5Jmbsawr+ez04ygjP7Ml&#10;7CPE2gj56zUC8IxN8VQern1eiaKBiiTFft3veVtT9QDaPA2DF5xcaUS5FiHeCo9JAx3YxXiDozaE&#10;1GgvcdaQ//MvffLHAMDKWYfJLXn4vRVecWa+WYzG5/F0CtiYL9OPZ6CZ+aeW9VOL3baXBMrG2Hon&#10;s5j8ozmItaf2J1Z2maLCJKxE7JLHg3gZh33Cyku1XGYnDLcT8dreOZmgE2GWlttItc6NTDQN3KBF&#10;6YLxzs3ar2Lan6f37PX4+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mueWrXAAAACQEAAA8A&#10;AAAAAAAAAQAgAAAAIgAAAGRycy9kb3ducmV2LnhtbFBLAQIUABQAAAAIAIdO4kD5M5dQUQIAAMYE&#10;AAAOAAAAAAAAAAEAIAAAACYBAABkcnMvZTJvRG9jLnhtbFBLBQYAAAAABgAGAFkBAADpBQAAAAA=&#10;">
                <v:fill on="t" focussize="0,0"/>
                <v:stroke weight="0.5pt" color="#000000 [3204]" joinstyle="round"/>
                <v:imagedata o:title=""/>
                <o:lock v:ext="edit" aspectratio="f"/>
                <v:textbox>
                  <w:txbxContent>
                    <w:p w14:paraId="64DF3498">
                      <w:pPr>
                        <w:jc w:val="center"/>
                        <w:rPr>
                          <w:sz w:val="26"/>
                          <w:szCs w:val="26"/>
                        </w:rPr>
                      </w:pPr>
                      <w:r>
                        <w:rPr>
                          <w:sz w:val="26"/>
                          <w:szCs w:val="26"/>
                        </w:rPr>
                        <w:t>Managing Director</w:t>
                      </w:r>
                    </w:p>
                  </w:txbxContent>
                </v:textbox>
              </v:shape>
            </w:pict>
          </mc:Fallback>
        </mc:AlternateContent>
      </w:r>
    </w:p>
    <w:p w14:paraId="1D4FD243">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0528" behindDoc="0" locked="0" layoutInCell="1" allowOverlap="1">
                <wp:simplePos x="0" y="0"/>
                <wp:positionH relativeFrom="column">
                  <wp:posOffset>2247900</wp:posOffset>
                </wp:positionH>
                <wp:positionV relativeFrom="paragraph">
                  <wp:posOffset>338455</wp:posOffset>
                </wp:positionV>
                <wp:extent cx="1470660" cy="274320"/>
                <wp:effectExtent l="4445" t="4445" r="10795" b="6985"/>
                <wp:wrapNone/>
                <wp:docPr id="5" name="Text Box 5"/>
                <wp:cNvGraphicFramePr/>
                <a:graphic xmlns:a="http://schemas.openxmlformats.org/drawingml/2006/main">
                  <a:graphicData uri="http://schemas.microsoft.com/office/word/2010/wordprocessingShape">
                    <wps:wsp>
                      <wps:cNvSpPr txBox="1"/>
                      <wps:spPr>
                        <a:xfrm>
                          <a:off x="0" y="0"/>
                          <a:ext cx="14706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78826">
                            <w:pPr>
                              <w:jc w:val="center"/>
                              <w:rPr>
                                <w:sz w:val="26"/>
                                <w:szCs w:val="26"/>
                              </w:rPr>
                            </w:pPr>
                            <w:r>
                              <w:rPr>
                                <w:sz w:val="26"/>
                                <w:szCs w:val="26"/>
                              </w:rPr>
                              <w:t>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26.65pt;height:21.6pt;width:115.8pt;z-index:251670528;mso-width-relative:page;mso-height-relative:page;" fillcolor="#FFFFFF [3201]" filled="t" stroked="t" coordsize="21600,21600" o:gfxdata="UEsDBAoAAAAAAIdO4kAAAAAAAAAAAAAAAAAEAAAAZHJzL1BLAwQUAAAACACHTuJAO/3j6tYAAAAJ&#10;AQAADwAAAGRycy9kb3ducmV2LnhtbE2PwU7DMBBE70j8g7VI3KjTmkQlZFMJJCTEjZILNzfeJhH2&#10;OrLdpvw95gTH0Yxm3jS7i7PiTCFOnhHWqwIEce/NxANC9/FytwURk2ajrWdC+KYIu/b6qtG18Qu/&#10;03mfBpFLONYaYUxprqWM/UhOx5WfibN39MHplGUYpAl6yeXOyk1RVNLpifPCqGd6Hqn/2p8cwmv1&#10;lD6pM29GbZRfOtmHo42Itzfr4hFEokv6C8MvfkaHNjMd/IlNFBZBlff5S0IolQKRA+W2rEAcEB6q&#10;EmTbyP8P2h9QSwMEFAAAAAgAh07iQG8YgJxPAgAAxAQAAA4AAABkcnMvZTJvRG9jLnhtbK1UTW8a&#10;MRC9V+p/sHwvCwRIirJENIiqUtRESqqejdfLWvVXbcNu+uv77AXy1UMO5WBmPOM3M29m9vKq04rs&#10;hQ/SmpKOBkNKhOG2kmZb0h8P608XlITITMWUNaKkjyLQq8XHD5etm4uxbayqhCcAMWHeupI2Mbp5&#10;UQTeCM3CwDphYKyt1yxC9dui8qwFulbFeDicFa31lfOWixBwu+qN9IDo3wNo61pysbJ8p4WJPaoX&#10;ikWUFBrpAl3kbOta8Hhb10FEokqKSmM+EQTyJp3F4pLNt565RvJDCuw9KbyqSTNpEPQEtWKRkZ2X&#10;b6C05N4GW8cBt7roC8mMoIrR8BU39w1zItcCqoM7kR7+Hyz/vr/zRFYlnVJimEbDH0QXyRfbkWli&#10;p3VhDqd7B7fY4Rozc7wPuExFd7XX6R/lENjB7eOJ2wTG06PJ+XA2g4nDNj6fnI0z+cXTa+dD/Cqs&#10;JkkoqUfvMqVsfxMiMoHr0SUFC1bJai2Vyorfbq6VJ3uGPq/zLyWJJy/clCFtSWdn02FGfmFL2CeI&#10;jWL811sE4CmT4ok8Woe8EkU9FUmK3aY78Lax1SNo87Yfu+D4WiLKDQvxjnnMGejAJsZbHLWySM0e&#10;JEoa6//86z75o/2wUtJibksafu+YF5SobwaD8Xk0mQA2ZmUyPQfNxD+3bJ5bzE5fW1A2ws47nsXk&#10;H9VRrL3VP7GwyxQVJmY4Ypc0HsXr2G8TFp6L5TI7YbQdizfm3vEEnQgzdrmLtpa5kYmmnhu0KCkY&#10;7tyswyKm7XmuZ6+nj8/i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v94+rWAAAACQEAAA8AAAAA&#10;AAAAAQAgAAAAIgAAAGRycy9kb3ducmV2LnhtbFBLAQIUABQAAAAIAIdO4kBvGICcTwIAAMQEAAAO&#10;AAAAAAAAAAEAIAAAACUBAABkcnMvZTJvRG9jLnhtbFBLBQYAAAAABgAGAFkBAADmBQAAAAA=&#10;">
                <v:fill on="t" focussize="0,0"/>
                <v:stroke weight="0.5pt" color="#000000 [3204]" joinstyle="round"/>
                <v:imagedata o:title=""/>
                <o:lock v:ext="edit" aspectratio="f"/>
                <v:textbox>
                  <w:txbxContent>
                    <w:p w14:paraId="72A78826">
                      <w:pPr>
                        <w:jc w:val="center"/>
                        <w:rPr>
                          <w:sz w:val="26"/>
                          <w:szCs w:val="26"/>
                        </w:rPr>
                      </w:pPr>
                      <w:r>
                        <w:rPr>
                          <w:sz w:val="26"/>
                          <w:szCs w:val="26"/>
                        </w:rPr>
                        <w:t>Secretary</w:t>
                      </w:r>
                    </w:p>
                  </w:txbxContent>
                </v:textbox>
              </v:shape>
            </w:pict>
          </mc:Fallback>
        </mc:AlternateContent>
      </w:r>
    </w:p>
    <w:p w14:paraId="2C80AE10">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9504" behindDoc="0" locked="0" layoutInCell="1" allowOverlap="1">
                <wp:simplePos x="0" y="0"/>
                <wp:positionH relativeFrom="column">
                  <wp:posOffset>2985135</wp:posOffset>
                </wp:positionH>
                <wp:positionV relativeFrom="paragraph">
                  <wp:posOffset>255270</wp:posOffset>
                </wp:positionV>
                <wp:extent cx="19050" cy="219075"/>
                <wp:effectExtent l="4445" t="635" r="14605" b="8890"/>
                <wp:wrapNone/>
                <wp:docPr id="6" name="Straight Connector 6"/>
                <wp:cNvGraphicFramePr/>
                <a:graphic xmlns:a="http://schemas.openxmlformats.org/drawingml/2006/main">
                  <a:graphicData uri="http://schemas.microsoft.com/office/word/2010/wordprocessingShape">
                    <wps:wsp>
                      <wps:cNvCnPr/>
                      <wps:spPr>
                        <a:xfrm>
                          <a:off x="0" y="0"/>
                          <a:ext cx="190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5.05pt;margin-top:20.1pt;height:17.25pt;width:1.5pt;z-index:251669504;mso-width-relative:page;mso-height-relative:page;" filled="f" stroked="t" coordsize="21600,21600" o:gfxdata="UEsDBAoAAAAAAIdO4kAAAAAAAAAAAAAAAAAEAAAAZHJzL1BLAwQUAAAACACHTuJA9s2hQdgAAAAJ&#10;AQAADwAAAGRycy9kb3ducmV2LnhtbE2PTUvEMBCG74L/IYzgzU26Viu16SKCsIIs7Cqot7Qd22Iy&#10;KUl2t/57x9N6m4+Hd56pVrOz4oAhjp40ZAsFAqn13Ui9hrfXp6s7EDEZ6oz1hBp+MMKqPj+rTNn5&#10;I23xsEu94BCKpdEwpDSVUsZ2QGfiwk9IvPvywZnEbehlF8yRw52VS6VupTMj8YXBTPg4YPu92zsN&#10;zSaEj5vP98k+vGzVZo5rH57XWl9eZOoeRMI5nWD402d1qNmp8XvqorAa8kJljHKhliAYyItrHjQa&#10;irwAWVfy/wf1L1BLAwQUAAAACACHTuJAAFJCm9gBAAC3AwAADgAAAGRycy9lMm9Eb2MueG1srVNN&#10;b9swDL0P2H8QdF/sZEjWGnEKNEF3GbYC3X4AI8u2AH2BVPPx70fJabp1lx7mg0xR5CPfE7W+Ozkr&#10;DhrJBN/K+ayWQnsVOuOHVv76+fDpRgpK4DuwwetWnjXJu83HD+tjbPQijMF2GgWDeGqOsZVjSrGp&#10;KlKjdkCzELXnwz6gg8RbHKoO4cjozlaLul5Vx4BdxKA0EXt306G8IOJ7AEPfG6V3QT077dOEitpC&#10;Yko0mkhyU7rte63Sj74nnYRtJTNNZeUibO/zWm3W0AwIcTTq0gK8p4U3nBwYz0WvUDtIIJ7R/APl&#10;jMJAoU8zFVw1ESmKMIt5/UabpxGiLlxYaopX0en/warvh0cUpmvlSgoPji/8KSGYYUxiG7xnAQOK&#10;VdbpGKnh8K1/xMuO4iNm0qceXf4zHXEq2p6v2upTEoqd89t6yaIrPlmw/WWZIavX3IiUvurgRDZa&#10;aY3PzKGBwzdKU+hLSHb78GCsZT801osjt/+5wANPZM+TwJVcZFbkBynADjzqKmFBpGBNl7NzMuGw&#10;31oUB+ABWd7f3u9eGvsrLJfeAY1TXDmaRseZxK/BGtfKmzp/F1rWM7us2KRRtvahOxfpip/vs/C/&#10;zF4emD/3Jfv1vW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bNoUHYAAAACQEAAA8AAAAAAAAA&#10;AQAgAAAAIgAAAGRycy9kb3ducmV2LnhtbFBLAQIUABQAAAAIAIdO4kAAUkKb2AEAALcDAAAOAAAA&#10;AAAAAAEAIAAAACcBAABkcnMvZTJvRG9jLnhtbFBLBQYAAAAABgAGAFkBAABxBQAAAAA=&#10;">
                <v:fill on="f" focussize="0,0"/>
                <v:stroke weight="0.5pt" color="#5B9BD5 [3204]" miterlimit="8" joinstyle="miter"/>
                <v:imagedata o:title=""/>
                <o:lock v:ext="edit" aspectratio="f"/>
              </v:line>
            </w:pict>
          </mc:Fallback>
        </mc:AlternateContent>
      </w:r>
    </w:p>
    <w:p w14:paraId="394ECC97">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66432" behindDoc="0" locked="0" layoutInCell="1" allowOverlap="1">
                <wp:simplePos x="0" y="0"/>
                <wp:positionH relativeFrom="column">
                  <wp:posOffset>5565775</wp:posOffset>
                </wp:positionH>
                <wp:positionV relativeFrom="paragraph">
                  <wp:posOffset>74295</wp:posOffset>
                </wp:positionV>
                <wp:extent cx="5715" cy="1457325"/>
                <wp:effectExtent l="4445" t="0" r="8890" b="9525"/>
                <wp:wrapNone/>
                <wp:docPr id="10" name="Straight Connector 10"/>
                <wp:cNvGraphicFramePr/>
                <a:graphic xmlns:a="http://schemas.openxmlformats.org/drawingml/2006/main">
                  <a:graphicData uri="http://schemas.microsoft.com/office/word/2010/wordprocessingShape">
                    <wps:wsp>
                      <wps:cNvCnPr/>
                      <wps:spPr>
                        <a:xfrm>
                          <a:off x="0" y="0"/>
                          <a:ext cx="5715"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8.25pt;margin-top:5.85pt;height:114.75pt;width:0.45pt;z-index:251666432;mso-width-relative:page;mso-height-relative:page;" filled="f" stroked="t" coordsize="21600,21600" o:gfxdata="UEsDBAoAAAAAAIdO4kAAAAAAAAAAAAAAAAAEAAAAZHJzL1BLAwQUAAAACACHTuJA8V6z39oAAAAK&#10;AQAADwAAAGRycy9kb3ducmV2LnhtbE2PXUvDQBBF3wX/wzKCb3Y3oW1CzKaIIFSQQqugvm2yYxLc&#10;j7C7beO/d3yyj8M93Hum3szWsBOGOHonIVsIYOg6r0fXS3h7fborgcWknFbGO5TwgxE2zfVVrSrt&#10;z26Pp0PqGZW4WCkJQ0pTxXnsBrQqLvyEjrIvH6xKdIae66DOVG4Nz4VYc6tGRwuDmvBxwO77cLQS&#10;2l0IH6vP98k8vOzFbo5bH563Ut7eZOIeWMI5/cPwp0/q0JBT649OR2YklMV6RSgFWQGMgLIolsBa&#10;Cfkyy4E3Nb98ofkFUEsDBBQAAAAIAIdO4kAhUOab3AEAALkDAAAOAAAAZHJzL2Uyb0RvYy54bWyt&#10;U8lu2zAQvRfoPxC8x7KdKotgOUBspJeiNZD2A8YUJRHghhnGsv++Q8lx2vSSQ3WghrM8znscrh6O&#10;zoqDRjLB13Ixm0uhvQqN8V0tf/18urqTghL4BmzwupYnTfJh/fnTaoiVXoY+2EajYBBP1RBr2acU&#10;q6Ig1WsHNAtRew62AR0k3mJXNAgDoztbLOfzm2II2EQMShOxdzsF5RkRPwIY2tYovQ3qxWmfJlTU&#10;FhJTot5Ekuux27bVKv1oW9JJ2Foy0zSufAjb+7wW6xVUHULsjTq3AB9p4R0nB8bzoReoLSQQL2j+&#10;gXJGYaDQppkKrpiIjIowi8X8nTbPPUQ9cmGpKV5Ep/8Hq74fdihMw5PAknhwfOPPCcF0fRKb4D0r&#10;GFBwkJUaIlVcsPE7PO8o7jDTPrbo8p8JieOo7umirj4modhZ3i5KKRQHFl/K2+tlmSGLt9qIlL7q&#10;4EQ2ammNz9yhgsM3SlPqa0p2+/BkrGU/VNaLoZY31yVTUMAz2fIssOki8yLfSQG242FXCUdECtY0&#10;uToXE3b7jUVxAB6R8vH+cfva2F9p+egtUD/ljaFpeJxJ/B6scbW8m+fvTMt6ZpcVmzTK1j40p1G6&#10;0c83OvI/T18emT/3Y/Xbi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Fes9/aAAAACgEAAA8A&#10;AAAAAAAAAQAgAAAAIgAAAGRycy9kb3ducmV2LnhtbFBLAQIUABQAAAAIAIdO4kAhUOab3AEAALkD&#10;AAAOAAAAAAAAAAEAIAAAACkBAABkcnMvZTJvRG9jLnhtbFBLBQYAAAAABgAGAFkBAAB3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4384" behindDoc="0" locked="0" layoutInCell="1" allowOverlap="1">
                <wp:simplePos x="0" y="0"/>
                <wp:positionH relativeFrom="column">
                  <wp:posOffset>43180</wp:posOffset>
                </wp:positionH>
                <wp:positionV relativeFrom="paragraph">
                  <wp:posOffset>84455</wp:posOffset>
                </wp:positionV>
                <wp:extent cx="8255" cy="888365"/>
                <wp:effectExtent l="4445" t="0" r="6350" b="6985"/>
                <wp:wrapNone/>
                <wp:docPr id="8" name="Straight Connector 8"/>
                <wp:cNvGraphicFramePr/>
                <a:graphic xmlns:a="http://schemas.openxmlformats.org/drawingml/2006/main">
                  <a:graphicData uri="http://schemas.microsoft.com/office/word/2010/wordprocessingShape">
                    <wps:wsp>
                      <wps:cNvCnPr/>
                      <wps:spPr>
                        <a:xfrm>
                          <a:off x="0" y="0"/>
                          <a:ext cx="8255" cy="888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6.65pt;height:69.95pt;width:0.65pt;z-index:251664384;mso-width-relative:page;mso-height-relative:page;" filled="f" stroked="t" coordsize="21600,21600" o:gfxdata="UEsDBAoAAAAAAIdO4kAAAAAAAAAAAAAAAAAEAAAAZHJzL1BLAwQUAAAACACHTuJArFlIKNQAAAAG&#10;AQAADwAAAGRycy9kb3ducmV2LnhtbE2OX0vDMBTF3wW/Q7iCby7pysbomg4RhAky2Caob2lz1xab&#10;m5JkW/32Xp/08fzhnF+5mdwgLhhi70lDNlMgkBpve2o1vB2fH1YgYjJkzeAJNXxjhE11e1Oawvor&#10;7fFySK3gEYqF0dClNBZSxqZDZ+LMj0icnXxwJrEMrbTBXHncDXKu1FI60xM/dGbEpw6br8PZaah3&#10;IXwsPt/H4fF1r3ZT3PrwstX6/i5TaxAJp/RXhl98RoeKmWp/JhvFoGHJ4IntPAfB8SoDUbNc5HOQ&#10;VSn/41c/UEsDBBQAAAAIAIdO4kB+bAGb2QEAALYDAAAOAAAAZHJzL2Uyb0RvYy54bWytU01v2zAM&#10;vQ/ofxB0b5ymSOAZcQo0QXcZtgDdfgAjy7YAfYFU4+Tfj7LTtOsuPcwHmaLIJ75Hav1wclYcNZIJ&#10;vpZ3s7kU2qvQGN/V8vevp9tSCkrgG7DB61qeNcmHzc2X9RArvQh9sI1GwSCeqiHWsk8pVkVBqtcO&#10;aBai9nzYBnSQeItd0SAMjO5ssZjPV8UQsIkYlCZi7246lBdE/AxgaFuj9C6oF6d9mlBRW0hMiXoT&#10;SW7GattWq/SzbUknYWvJTNO48iVsH/JabNZQdQixN+pSAnymhA+cHBjPl16hdpBAvKD5B8oZhYFC&#10;m2YquGIiMirCLO7mH7R57iHqkQtLTfEqOv0/WPXjuEdhmlpy2z04bvhzQjBdn8Q2eM8CBhRl1mmI&#10;VHH41u/xsqO4x0z61KLLf6YjTqO256u2+pSEYme5WC6lUHxQluX9apkRi7fUiJS+6eBENmppjc/E&#10;oYLjd0pT6GtIdvvwZKxlP1TWi6GWq/slt1QBD2TLg8Cmi0yKfCcF2I4nXSUcESlY0+TsnEzYHbYW&#10;xRF4PpaPXx93r4X9FZav3gH1U9x4NE2OM4kfgzWOac3zd6FlPbPLgk0SZesQmvOo3Ojndo78L6OX&#10;5+X9fsx+e26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xZSCjUAAAABgEAAA8AAAAAAAAAAQAg&#10;AAAAIgAAAGRycy9kb3ducmV2LnhtbFBLAQIUABQAAAAIAIdO4kB+bAGb2QEAALYDAAAOAAAAAAAA&#10;AAEAIAAAACM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76835</wp:posOffset>
                </wp:positionV>
                <wp:extent cx="5568315" cy="762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6831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6.05pt;height:0.6pt;width:438.45pt;mso-position-horizontal:left;mso-position-horizontal-relative:margin;z-index:251665408;mso-width-relative:page;mso-height-relative:page;" filled="f" stroked="t" coordsize="21600,21600" o:gfxdata="UEsDBAoAAAAAAIdO4kAAAAAAAAAAAAAAAAAEAAAAZHJzL1BLAwQUAAAACACHTuJADRJs6dYAAAAG&#10;AQAADwAAAGRycy9kb3ducmV2LnhtbE2PQUsDMRCF74L/IYzgzSbbYq3rZosIQgUptArqLbsZdxeT&#10;yZKk7frvHU96fO8N731TrSfvxBFjGgJpKGYKBFIb7ECdhteXx6sViJQNWeMCoYZvTLCuz88qU9pw&#10;oh0e97kTXEKpNBr6nMdSytT26E2ahRGJs88QvcksYydtNCcu907OlVpKbwbihd6M+NBj+7U/eA3N&#10;Nsb364+30d0/79R2SpsQnzZaX14U6g5Exin/HcMvPqNDzUxNOJBNwmngRzK78wIEp6ub5S2Iho3F&#10;AmRdyf/49Q9QSwMEFAAAAAgAh07iQAP4vhfdAQAAtwMAAA4AAABkcnMvZTJvRG9jLnhtbK1Ty27b&#10;MBC8F+g/ELzXkh3IdgTLAWIjvRStgbQfQFOURIAv7DKW/fddUq7TJpccqgO13McsZ7jcPJytYScF&#10;qL1r+HxWcqac9K12fcN//Xz6suYMo3CtMN6phl8U8oft50+bMdRq4QdvWgWMQBzWY2j4EGOoiwLl&#10;oKzAmQ/KUbDzYEWkLfRFC2IkdGuKRVkui9FDG8BLhUje/RTkV0T4CKDvOi3V3ssXq1ycUEEZEYkS&#10;Djog3+bTdp2S8UfXoYrMNJyYxrxSE7KPaS22G1H3IMKg5fUI4iNHeMPJCu2o6Q1qL6JgL6DfQVkt&#10;waPv4kx6W0xEsiLEYl6+0eZ5EEFlLiQ1hpvo+P9g5ffTAZhuG77izAlLF/4cQeh+iGznnSMBPbBV&#10;0mkMWFP6zh3gusNwgET63IFNf6LDzlnby01bdY5MkrOqluu7ecWZpNhqucjSF6+1ATB+Vd6yZDTc&#10;aJeYi1qcvmGkfpT6JyW5nX/SxuTbM46NDV/eVXSnUtBEdjQJZNpArND1nAnT06jLCBkRvdFtqk44&#10;CP1xZ4CdBA1I9Xj/uK8SV+r2T1pqvRc4THk5NI2O1ZFeg9G24esyfddq4wgkKTZplKyjby9Zuuyn&#10;+8xtrrOXBubvfa5+fW/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0SbOnWAAAABgEAAA8AAAAA&#10;AAAAAQAgAAAAIgAAAGRycy9kb3ducmV2LnhtbFBLAQIUABQAAAAIAIdO4kAD+L4X3QEAALcDAAAO&#10;AAAAAAAAAAEAIAAAACUBAABkcnMvZTJvRG9jLnhtbFBLBQYAAAAABgAGAFkBAAB0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8720" behindDoc="0" locked="0" layoutInCell="1" allowOverlap="1">
                <wp:simplePos x="0" y="0"/>
                <wp:positionH relativeFrom="column">
                  <wp:posOffset>3557270</wp:posOffset>
                </wp:positionH>
                <wp:positionV relativeFrom="paragraph">
                  <wp:posOffset>84455</wp:posOffset>
                </wp:positionV>
                <wp:extent cx="0" cy="854075"/>
                <wp:effectExtent l="4445" t="0" r="14605" b="3175"/>
                <wp:wrapNone/>
                <wp:docPr id="1" name="Straight Connector 1"/>
                <wp:cNvGraphicFramePr/>
                <a:graphic xmlns:a="http://schemas.openxmlformats.org/drawingml/2006/main">
                  <a:graphicData uri="http://schemas.microsoft.com/office/word/2010/wordprocessingShape">
                    <wps:wsp>
                      <wps:cNvCnPr/>
                      <wps:spPr>
                        <a:xfrm>
                          <a:off x="0" y="0"/>
                          <a:ext cx="0" cy="854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1pt;margin-top:6.65pt;height:67.25pt;width:0pt;z-index:251678720;mso-width-relative:page;mso-height-relative:page;" filled="f" stroked="t" coordsize="21600,21600" o:gfxdata="UEsDBAoAAAAAAIdO4kAAAAAAAAAAAAAAAAAEAAAAZHJzL1BLAwQUAAAACACHTuJA6YkGq9gAAAAK&#10;AQAADwAAAGRycy9kb3ducmV2LnhtbE2PQUsDMRCF74L/IYzgzSZtbS3rZosIQgUptArqLbsZdxeT&#10;yZKk7frvHfGgx3nv48175Xr0Thwxpj6QhulEgUBqgu2p1fDy/HC1ApGyIWtcINTwhQnW1flZaQob&#10;TrTD4z63gkMoFUZDl/NQSJmaDr1JkzAgsfcRojeZz9hKG82Jw72TM6WW0pue+ENnBrzvsPncH7yG&#10;ehvj2+L9dXB3Tzu1HdMmxMeN1pcXU3ULIuOY/2D4qc/VoeJOdTiQTcJpWCzVjFE25nMQDPwKNQvX&#10;NyuQVSn/T6i+AVBLAwQUAAAACACHTuJAMm6ZadUBAACzAwAADgAAAGRycy9lMm9Eb2MueG1srVPL&#10;btswELwX6D8QvNeS0zpIBcsBYiO9FG2ApB+wpiiJAF/YZSz777ukHKdNLzlUB2q53B1yhsP17dFZ&#10;cdBIJvhWLhe1FNqr0Bk/tPLX0/2nGykoge/ABq9bedIkbzcfP6yn2OirMAbbaRQM4qmZYivHlGJT&#10;VaRG7YAWIWrPi31AB4mnOFQdwsTozlZXdX1dTQG7iEFpIs7u5kV5RsT3AIa+N0rvgnp22qcZFbWF&#10;xJRoNJHkppy277VKP/uedBK2lcw0lZE34Xifx2qzhmZAiKNR5yPAe47whpMD43nTC9QOEohnNP9A&#10;OaMwUOjTQgVXzUSKIsxiWb/R5nGEqAsXlpriRXT6f7Dqx+EBhenYCVJ4cHzhjwnBDGMS2+A9CxhQ&#10;LLNOU6SGy7f+Ac8zig+YSR97dPnPdMSxaHu6aKuPSag5qTh7s/pSL1cZrnrti0jpmw5O5KCV1vjM&#10;Gho4fKc0l76U5LQP98ZazkNjvZhaef15xfepgN3Ysws4dJEZkR+kADuwzVXCgkjBmi5352bCYb+1&#10;KA7A5ljdfb3bvRzsr7K89Q5onOvK0mwbZxK/BGsc06rzd6ZlPbPLas365GgfulORreT5Lgv/s++y&#10;Wf6cl+7Xt7b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JBqvYAAAACgEAAA8AAAAAAAAAAQAg&#10;AAAAIgAAAGRycy9kb3ducmV2LnhtbFBLAQIUABQAAAAIAIdO4kAybplp1QEAALMDAAAOAAAAAAAA&#10;AAEAIAAAACcBAABkcnMvZTJvRG9jLnhtbFBLBQYAAAAABgAGAFkBAABu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73600" behindDoc="0" locked="0" layoutInCell="1" allowOverlap="1">
                <wp:simplePos x="0" y="0"/>
                <wp:positionH relativeFrom="column">
                  <wp:posOffset>2073275</wp:posOffset>
                </wp:positionH>
                <wp:positionV relativeFrom="paragraph">
                  <wp:posOffset>84455</wp:posOffset>
                </wp:positionV>
                <wp:extent cx="0" cy="871220"/>
                <wp:effectExtent l="4445" t="0" r="14605" b="5080"/>
                <wp:wrapNone/>
                <wp:docPr id="9" name="Straight Connector 9"/>
                <wp:cNvGraphicFramePr/>
                <a:graphic xmlns:a="http://schemas.openxmlformats.org/drawingml/2006/main">
                  <a:graphicData uri="http://schemas.microsoft.com/office/word/2010/wordprocessingShape">
                    <wps:wsp>
                      <wps:cNvCnPr/>
                      <wps:spPr>
                        <a:xfrm flipH="1">
                          <a:off x="0" y="0"/>
                          <a:ext cx="0" cy="8712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3.25pt;margin-top:6.65pt;height:68.6pt;width:0pt;z-index:251673600;mso-width-relative:page;mso-height-relative:page;" filled="f" stroked="t" coordsize="21600,21600" o:gfxdata="UEsDBAoAAAAAAIdO4kAAAAAAAAAAAAAAAAAEAAAAZHJzL1BLAwQUAAAACACHTuJA9OBAf9cAAAAK&#10;AQAADwAAAGRycy9kb3ducmV2LnhtbE2PwU7DMBBE70j8g7VI3KjTRqlQiFMhJJAqyIHQA9xce3EC&#10;8TqK3Tb8PYs4wHFnnmZnqs3sB3HEKfaBFCwXGQgkE2xPTsHu5f7qGkRMmqweAqGCL4ywqc/PKl3a&#10;cKJnPLbJCQ6hWGoFXUpjKWU0HXodF2FEYu89TF4nPicn7aRPHO4HucqytfS6J/7Q6RHvOjSf7cEr&#10;mBuzRdc+3fpm9/hqPh6arXtLSl1eLLMbEAnn9AfDT32uDjV32ocD2SgGBflqXTDKRp6DYOBX2LNQ&#10;ZAXIupL/J9TfUEsDBBQAAAAIAIdO4kD5yi0d3wEAAL0DAAAOAAAAZHJzL2Uyb0RvYy54bWytU02P&#10;0zAQvSPxHyzfadqilm3UdKVttXBAUGnhB0wdO7HkL429TfvvGTuhC8tlD+QQjcczz/Oen7f3F2vY&#10;WWLU3jV8MZtzJp3wrXZdw3/+ePxwx1lM4Fow3smGX2Xk97v377ZDqOXS9960EhmBuFgPoeF9SqGu&#10;qih6aSHOfJCONpVHC4mW2FUtwkDo1lTL+XxdDR7bgF7IGCl7GDf5hIhvAfRKaSEPXjxb6dKIitJA&#10;Ikqx1yHyXZlWKSnSd6WiTMw0nJim8qdDKD7lf7XbQt0hhF6LaQR4ywivOFnQjg69QR0gAXtG/Q+U&#10;1QJ99CrNhLfVSKQoQiwW81faPPUQZOFCUsdwEz3+P1jx7XxEptuGbzhzYOnCnxKC7vrE9t45EtAj&#10;22SdhhBrKt+7I06rGI6YSV8UWqaMDl/IUEUGIsYuReXrTWV5SUyMSUHZu0+L5fouA1cjQkYKGNNn&#10;6S3LQcONdpk/1HD+GtNY+rskp51/1MZQHmrj2NDw9ccV3awA8qUiP1BoA3GLruMMTEeGFwkLYvRG&#10;t7k7N0fsTnuD7Axkk9XD5uGwmgb7qywffYDYj3VlK5dBbXWiN2G0JVrz/E3dxhG7rNuoVI5Ovr0W&#10;AUuebrXwnxyYbfPnunS/vLrd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gQH/XAAAACgEAAA8A&#10;AAAAAAAAAQAgAAAAIgAAAGRycy9kb3ducmV2LnhtbFBLAQIUABQAAAAIAIdO4kD5yi0d3wEAAL0D&#10;AAAOAAAAAAAAAAEAIAAAACYBAABkcnMvZTJvRG9jLnhtbFBLBQYAAAAABgAGAFkBAAB3BQAAAAA=&#10;">
                <v:fill on="f" focussize="0,0"/>
                <v:stroke weight="0.5pt" color="#5B9BD5 [3204]" miterlimit="8" joinstyle="miter"/>
                <v:imagedata o:title=""/>
                <o:lock v:ext="edit" aspectratio="f"/>
              </v:line>
            </w:pict>
          </mc:Fallback>
        </mc:AlternateContent>
      </w:r>
    </w:p>
    <w:p w14:paraId="1FC6F0E9">
      <w:pPr>
        <w:pStyle w:val="6"/>
        <w:spacing w:after="0" w:line="480" w:lineRule="auto"/>
        <w:ind w:left="0"/>
        <w:rPr>
          <w:rFonts w:ascii="Arial" w:hAnsi="Arial" w:cs="Arial"/>
          <w:b/>
          <w:bCs/>
          <w:sz w:val="28"/>
          <w:szCs w:val="28"/>
        </w:rPr>
      </w:pPr>
    </w:p>
    <w:p w14:paraId="5EA7F434">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5648" behindDoc="0" locked="0" layoutInCell="1" allowOverlap="1">
                <wp:simplePos x="0" y="0"/>
                <wp:positionH relativeFrom="column">
                  <wp:posOffset>4852670</wp:posOffset>
                </wp:positionH>
                <wp:positionV relativeFrom="paragraph">
                  <wp:posOffset>157480</wp:posOffset>
                </wp:positionV>
                <wp:extent cx="1220470" cy="274320"/>
                <wp:effectExtent l="4445" t="4445" r="13335" b="6985"/>
                <wp:wrapNone/>
                <wp:docPr id="12" name="Text Box 12"/>
                <wp:cNvGraphicFramePr/>
                <a:graphic xmlns:a="http://schemas.openxmlformats.org/drawingml/2006/main">
                  <a:graphicData uri="http://schemas.microsoft.com/office/word/2010/wordprocessingShape">
                    <wps:wsp>
                      <wps:cNvSpPr txBox="1"/>
                      <wps:spPr>
                        <a:xfrm>
                          <a:off x="0" y="0"/>
                          <a:ext cx="122047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67A9E">
                            <w:pPr>
                              <w:jc w:val="center"/>
                              <w:rPr>
                                <w:sz w:val="26"/>
                                <w:szCs w:val="26"/>
                              </w:rPr>
                            </w:pPr>
                            <w:r>
                              <w:rPr>
                                <w:sz w:val="26"/>
                                <w:szCs w:val="26"/>
                              </w:rPr>
                              <w:t>Surveyor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1pt;margin-top:12.4pt;height:21.6pt;width:96.1pt;z-index:251675648;mso-width-relative:page;mso-height-relative:page;" fillcolor="#FFFFFF [3201]" filled="t" stroked="t" coordsize="21600,21600" o:gfxdata="UEsDBAoAAAAAAIdO4kAAAAAAAAAAAAAAAAAEAAAAZHJzL1BLAwQUAAAACACHTuJAnMC3kdcAAAAJ&#10;AQAADwAAAGRycy9kb3ducmV2LnhtbE2Py07DMBBF90j8gzWV2FG7aTAlZFIJJCTEjjYbdm48TaL6&#10;EdluU/4es4LlaI7uPbfeXq1hFwpx9A5htRTAyHVej65HaPdv9xtgMSmnlfGOEL4pwra5valVpf3s&#10;PumySz3LIS5WCmFIaao4j91AVsWln8jl39EHq1I+Q891UHMOt4YXQkhu1ehyw6Ameh2oO+3OFuFd&#10;vqQvavWHXhdrP7e8C0cTEe8WK/EMLNE1/cHwq5/VoclOB392OjKD8CjLIqMIRZknZODpQZbADghy&#10;I4A3Nf+/oPkBUEsDBBQAAAAIAIdO4kDBRvAJTwIAAMYEAAAOAAAAZHJzL2Uyb0RvYy54bWytVEtv&#10;2zAMvg/YfxB0X5y46WNBnSJrkGFAsRZoh50VWY6F6TVJid39+n2Sk/S1Qw/LQaFI6iP5kfTlVa8V&#10;2QkfpDUVnYzGlAjDbS3NpqI/HlafLigJkZmaKWtERR9FoFfzjx8uOzcTpW2tqoUnADFh1rmKtjG6&#10;WVEE3grNwsg6YWBsrNcs4uo3Re1ZB3StinI8Pis662vnLRchQLscjHSP6N8DaJtGcrG0fKuFiQOq&#10;F4pFlBRa6QKd52ybRvB42zRBRKIqikpjPhEE8jqdxfySzTaeuVbyfQrsPSm8qkkzaRD0CLVkkZGt&#10;l2+gtOTeBtvEEbe6GArJjKCKyfgVN/ctcyLXAqqDO5Ie/h8s/76780TWmISSEsM0Ov4g+ki+2J5A&#10;BX46F2Zwu3dwjD308D3oA5Sp7L7xOv2jIAI72H08spvQeHpUluPpOUwctvJ8elJm+oun186H+FVY&#10;TZJQUY/uZVLZ7iZEZALXg0sKFqyS9UoqlS9+s75WnuwYOr3Kv5QknrxwU4Z0FT07OR1n5Be2hH2E&#10;WCvGf71FAJ4yKZ7Iw7XPK1E0UJGk2K/7PW9rWz+CNm+HwQuOrySi3LAQ75jHpIEO7GK8xdEoi9Ts&#10;XqKktf7Pv/TJHwMAKyUdJrei4feWeUGJ+mYwGp8n0ylgY75MT89BM/HPLevnFrPV1xaUTbD1jmcx&#10;+Ud1EBtv9U+s7CJFhYkZjtgVjQfxOg77hJXnYrHIThhux+KNuXc8QSfCjF1so21kbmSiaeAGLUoX&#10;jHdu1n4V0/48v2evp8/P/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cwLeR1wAAAAkBAAAPAAAA&#10;AAAAAAEAIAAAACIAAABkcnMvZG93bnJldi54bWxQSwECFAAUAAAACACHTuJAwUbwCU8CAADGBAAA&#10;DgAAAAAAAAABACAAAAAmAQAAZHJzL2Uyb0RvYy54bWxQSwUGAAAAAAYABgBZAQAA5wUAAAAA&#10;">
                <v:fill on="t" focussize="0,0"/>
                <v:stroke weight="0.5pt" color="#000000 [3204]" joinstyle="round"/>
                <v:imagedata o:title=""/>
                <o:lock v:ext="edit" aspectratio="f"/>
                <v:textbox>
                  <w:txbxContent>
                    <w:p w14:paraId="25A67A9E">
                      <w:pPr>
                        <w:jc w:val="center"/>
                        <w:rPr>
                          <w:sz w:val="26"/>
                          <w:szCs w:val="26"/>
                        </w:rPr>
                      </w:pPr>
                      <w:r>
                        <w:rPr>
                          <w:sz w:val="26"/>
                          <w:szCs w:val="26"/>
                        </w:rPr>
                        <w:t>Surveyor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4624" behindDoc="0" locked="0" layoutInCell="1" allowOverlap="1">
                <wp:simplePos x="0" y="0"/>
                <wp:positionH relativeFrom="column">
                  <wp:posOffset>-281305</wp:posOffset>
                </wp:positionH>
                <wp:positionV relativeFrom="paragraph">
                  <wp:posOffset>131445</wp:posOffset>
                </wp:positionV>
                <wp:extent cx="1052195" cy="274320"/>
                <wp:effectExtent l="4445" t="4445" r="10160" b="6985"/>
                <wp:wrapNone/>
                <wp:docPr id="13" name="Text Box 13"/>
                <wp:cNvGraphicFramePr/>
                <a:graphic xmlns:a="http://schemas.openxmlformats.org/drawingml/2006/main">
                  <a:graphicData uri="http://schemas.microsoft.com/office/word/2010/wordprocessingShape">
                    <wps:wsp>
                      <wps:cNvSpPr txBox="1"/>
                      <wps:spPr>
                        <a:xfrm>
                          <a:off x="0" y="0"/>
                          <a:ext cx="1052422"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4DBF6">
                            <w:pPr>
                              <w:jc w:val="center"/>
                              <w:rPr>
                                <w:sz w:val="26"/>
                                <w:szCs w:val="26"/>
                              </w:rPr>
                            </w:pPr>
                            <w:r>
                              <w:rPr>
                                <w:sz w:val="26"/>
                                <w:szCs w:val="26"/>
                              </w:rPr>
                              <w:t>Builder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10.35pt;height:21.6pt;width:82.85pt;z-index:251674624;mso-width-relative:page;mso-height-relative:page;" fillcolor="#FFFFFF [3201]" filled="t" stroked="t" coordsize="21600,21600" o:gfxdata="UEsDBAoAAAAAAIdO4kAAAAAAAAAAAAAAAAAEAAAAZHJzL1BLAwQUAAAACACHTuJAHwGaKtYAAAAJ&#10;AQAADwAAAGRycy9kb3ducmV2LnhtbE2Py07DMBBF90j8gzVI7Fo7DwVI41QCCQmxo82GnRtPk6j2&#10;OLLdpvw97gqWo3t075lme7WGXdCHyZGEbC2AIfVOTzRI6Pbvq2dgISrSyjhCCT8YYNve3zWq1m6h&#10;L7zs4sBSCYVaSRhjnGvOQz+iVWHtZqSUHZ23KqbTD1x7taRya3guRMWtmigtjGrGtxH70+5sJXxU&#10;r/EbO/2pi7xwS8d7fzRByseHTGyARbzGPxhu+kkd2uR0cGfSgRkJq7IsEiohF0/AbkCelcAOEqri&#10;BXjb8P8ftL9QSwMEFAAAAAgAh07iQKNbfqpQAgAAxgQAAA4AAABkcnMvZTJvRG9jLnhtbK1US2/b&#10;MAy+D9h/EHRfnbjpY0GdIkuQYUCxFmiHnRVZjoXpNUmJ3f36fZKT9LVDD8tBoUjqI/mR9NV1rxXZ&#10;CR+kNRUdn4woEYbbWppNRX88rD5dUhIiMzVT1oiKPopAr2cfP1x1bipK21pVC08AYsK0cxVtY3TT&#10;ogi8FZqFE+uEgbGxXrOIq98UtWcd0LUqytHovOisr523XIQA7XIw0j2ifw+gbRrJxdLyrRYmDqhe&#10;KBZRUmilC3SWs20aweNt0wQRiaooKo35RBDI63QWsys23XjmWsn3KbD3pPCqJs2kQdAj1JJFRrZe&#10;voHSknsbbBNPuNXFUEhmBFWMR6+4uW+ZE7kWUB3ckfTw/2D5992dJ7LGJJxSYphGxx9EH8kX2xOo&#10;wE/nwhRu9w6OsYcevgd9gDKV3Tdep38URGAHu49HdhMaT49GZ+WkLCnhsJUXk9My0188vXY+xK/C&#10;apKEinp0L5PKdjchIhO4HlxSsGCVrFdSqXzxm/VCebJj6PQq/1KSePLCTRnSVfT89GyUkV/YEvYR&#10;Yq0Y//UWAXjKpHgiD9c+r0TRQEWSYr/u97ytbf0I2rwdBi84vpKIcsNCvGMekwamsIvxFkejLFKz&#10;e4mS1vo//9InfwwArJR0mNyKht9b5gUl6pvBaHweTyZp1PNlcnYBmol/blk/t5itXlhQNsbWO57F&#10;5B/VQWy81T+xsvMUFSZmOGJXNB7ERRz2CSvPxXyenTDcjsUbc+94gk6EGTvfRtvI3MhE08ANWpQu&#10;GO/crP0qpv15fs9eT5+f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AZoq1gAAAAkBAAAPAAAA&#10;AAAAAAEAIAAAACIAAABkcnMvZG93bnJldi54bWxQSwECFAAUAAAACACHTuJAo1t+qlACAADGBAAA&#10;DgAAAAAAAAABACAAAAAlAQAAZHJzL2Uyb0RvYy54bWxQSwUGAAAAAAYABgBZAQAA5wUAAAAA&#10;">
                <v:fill on="t" focussize="0,0"/>
                <v:stroke weight="0.5pt" color="#000000 [3204]" joinstyle="round"/>
                <v:imagedata o:title=""/>
                <o:lock v:ext="edit" aspectratio="f"/>
                <v:textbox>
                  <w:txbxContent>
                    <w:p w14:paraId="15D4DBF6">
                      <w:pPr>
                        <w:jc w:val="center"/>
                        <w:rPr>
                          <w:sz w:val="26"/>
                          <w:szCs w:val="26"/>
                        </w:rPr>
                      </w:pPr>
                      <w:r>
                        <w:rPr>
                          <w:sz w:val="26"/>
                          <w:szCs w:val="26"/>
                        </w:rPr>
                        <w:t>Builder</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9744" behindDoc="0" locked="0" layoutInCell="1" allowOverlap="1">
                <wp:simplePos x="0" y="0"/>
                <wp:positionH relativeFrom="margin">
                  <wp:posOffset>2962910</wp:posOffset>
                </wp:positionH>
                <wp:positionV relativeFrom="paragraph">
                  <wp:posOffset>109220</wp:posOffset>
                </wp:positionV>
                <wp:extent cx="1173480" cy="274320"/>
                <wp:effectExtent l="4445" t="4445" r="22225" b="6985"/>
                <wp:wrapNone/>
                <wp:docPr id="2" name="Text Box 2"/>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D6C99">
                            <w:pPr>
                              <w:jc w:val="center"/>
                              <w:rPr>
                                <w:sz w:val="26"/>
                                <w:szCs w:val="26"/>
                              </w:rPr>
                            </w:pPr>
                            <w:r>
                              <w:rPr>
                                <w:sz w:val="26"/>
                                <w:szCs w:val="26"/>
                              </w:rPr>
                              <w:t xml:space="preserve">Architect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3pt;margin-top:8.6pt;height:21.6pt;width:92.4pt;mso-position-horizontal-relative:margin;z-index:251679744;mso-width-relative:page;mso-height-relative:page;" fillcolor="#FFFFFF [3201]" filled="t" stroked="t" coordsize="21600,21600" o:gfxdata="UEsDBAoAAAAAAIdO4kAAAAAAAAAAAAAAAAAEAAAAZHJzL1BLAwQUAAAACACHTuJAGtSWddYAAAAJ&#10;AQAADwAAAGRycy9kb3ducmV2LnhtbE2Py07DMBBF90j8gzVI7KidNBgU4lQCCaliR5sNOzeeJhF+&#10;RLbblL/vsILdjO7RnTPN5uIsO2NMU/AKipUAhr4PZvKDgm7//vAMLGXtjbbBo4IfTLBpb28aXZuw&#10;+E887/LAqMSnWisYc55rzlM/otNpFWb0lB1DdDrTGgduol6o3FleCiG505OnC6Oe8W3E/nt3cgq2&#10;8jV/YWc+zLpch6XjfTzapNT9XSFegGW85D8YfvVJHVpyOoSTN4lZBZWUklAKnkpgBMjHogJ2oEFU&#10;wNuG//+gvQJQSwMEFAAAAAgAh07iQIVs1kpQAgAAxAQAAA4AAABkcnMvZTJvRG9jLnhtbK1U328a&#10;MQx+n7T/Icr7OH61rIijYiCmSWitRKc9h1yOi5bEWRK4Y3/9nNxBabuHPoyHYMfOZ/uzfbP7Rity&#10;FM5LMDkd9PqUCMOhkGaf0x9P60+fKfGBmYIpMCKnJ+Hp/fzjh1ltp2IIFahCOIIgxk9rm9MqBDvN&#10;Ms8roZnvgRUGjSU4zQKqbp8VjtWIrlU27PdvsxpcYR1w4T3erloj7RDdewChLCUXK+AHLUxoUZ1Q&#10;LGBJvpLW03nKtiwFDw9l6UUgKqdYaUgnBkF5F89sPmPTvWO2krxLgb0nhVc1aSYNBr1ArVhg5ODk&#10;GygtuQMPZehx0FlbSGIEqxj0X3GzrZgVqRak2tsL6f7/wfLvx0dHZJHTISWGaWz4k2gC+QINGUZ2&#10;auun6LS16BYavMaZOd97vIxFN6XT8R/LIWhHbk8XbiMYj48Gk9HgbkQJR9twMh4NE/nZ82vrfPgq&#10;QJMo5NRh7xKl7LjxATNB17NLDOZByWItlUqK2++WypEjwz6v0y8miU9euClD6pzejm76CfmFLWJf&#10;IHaK8V9vERBPmRhPpNHq8ooUtVREKTS7puNtB8UJaXPQjp23fC0xyob58MgczhkyhZsYHvAoFWBq&#10;0EmUVOD+/Os++mP70UpJjXObU//7wJygRH0zOBh3g/E4DnpSxjcTpJm4a8vu2mIOeglI2QB33vIk&#10;Rv+gzmLpQP/EhV3EqGhihmPsnIazuAztNuHCc7FYJCccbcvCxmwtj9CRMAOLQ4BSpkZGmlpusEVR&#10;weFOzeoWMW7PtZ68nj8+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a1JZ11gAAAAkBAAAPAAAA&#10;AAAAAAEAIAAAACIAAABkcnMvZG93bnJldi54bWxQSwECFAAUAAAACACHTuJAhWzWSlACAADEBAAA&#10;DgAAAAAAAAABACAAAAAlAQAAZHJzL2Uyb0RvYy54bWxQSwUGAAAAAAYABgBZAQAA5wUAAAAA&#10;">
                <v:fill on="t" focussize="0,0"/>
                <v:stroke weight="0.5pt" color="#000000 [3204]" joinstyle="round"/>
                <v:imagedata o:title=""/>
                <o:lock v:ext="edit" aspectratio="f"/>
                <v:textbox>
                  <w:txbxContent>
                    <w:p w14:paraId="041D6C99">
                      <w:pPr>
                        <w:jc w:val="center"/>
                        <w:rPr>
                          <w:sz w:val="26"/>
                          <w:szCs w:val="26"/>
                        </w:rPr>
                      </w:pPr>
                      <w:r>
                        <w:rPr>
                          <w:sz w:val="26"/>
                          <w:szCs w:val="26"/>
                        </w:rPr>
                        <w:t xml:space="preserve">Architect </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76672" behindDoc="0" locked="0" layoutInCell="1" allowOverlap="1">
                <wp:simplePos x="0" y="0"/>
                <wp:positionH relativeFrom="column">
                  <wp:posOffset>1495425</wp:posOffset>
                </wp:positionH>
                <wp:positionV relativeFrom="paragraph">
                  <wp:posOffset>122555</wp:posOffset>
                </wp:positionV>
                <wp:extent cx="1173480" cy="274320"/>
                <wp:effectExtent l="4445" t="4445" r="22225" b="6985"/>
                <wp:wrapNone/>
                <wp:docPr id="11" name="Text Box 11"/>
                <wp:cNvGraphicFramePr/>
                <a:graphic xmlns:a="http://schemas.openxmlformats.org/drawingml/2006/main">
                  <a:graphicData uri="http://schemas.microsoft.com/office/word/2010/wordprocessingShape">
                    <wps:wsp>
                      <wps:cNvSpPr txBox="1"/>
                      <wps:spPr>
                        <a:xfrm>
                          <a:off x="0" y="0"/>
                          <a:ext cx="1173193"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1C04CF">
                            <w:pPr>
                              <w:jc w:val="center"/>
                              <w:rPr>
                                <w:sz w:val="26"/>
                                <w:szCs w:val="26"/>
                              </w:rPr>
                            </w:pPr>
                            <w:r>
                              <w:rPr>
                                <w:sz w:val="26"/>
                                <w:szCs w:val="26"/>
                              </w:rPr>
                              <w:t>Engineer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75pt;margin-top:9.65pt;height:21.6pt;width:92.4pt;z-index:251676672;mso-width-relative:page;mso-height-relative:page;" fillcolor="#FFFFFF [3201]" filled="t" stroked="t" coordsize="21600,21600" o:gfxdata="UEsDBAoAAAAAAIdO4kAAAAAAAAAAAAAAAAAEAAAAZHJzL1BLAwQUAAAACACHTuJAYakjetYAAAAJ&#10;AQAADwAAAGRycy9kb3ducmV2LnhtbE2Py07DMBBF90j8gzWV2FG7DokgxKkEEhJiR5sNOzeeJlH9&#10;iGy3KX/PsILdjO7RnTPN9uosu2BMU/AKNmsBDH0fzOQHBd3+7f4RWMraG22DRwXfmGDb3t40ujZh&#10;8Z942eWBUYlPtVYw5jzXnKd+RKfTOszoKTuG6HSmNQ7cRL1QubNcClFxpydPF0Y94+uI/Wl3dgre&#10;q5f8hZ35MIUswtLxPh5tUuputRHPwDJe8x8Mv/qkDi05HcLZm8SsAlmUJaEUPBXACHiQgoaDgkqW&#10;wNuG//+g/QFQSwMEFAAAAAgAh07iQFTegQJQAgAAxgQAAA4AAABkcnMvZTJvRG9jLnhtbK1US2/b&#10;MAy+D9h/EHRfnVfbNahTZAkyDCjWAumwsyLLsTC9Jimxu1+/T3KSvnboYTkoFEl9JD+Svr7ptCJ7&#10;4YO0pqTDswElwnBbSbMt6Y+H1afPlITITMWUNaKkjyLQm9nHD9etm4qRbayqhCcAMWHaupI2Mbpp&#10;UQTeCM3CmXXCwFhbr1nE1W+LyrMW6FoVo8Hgomitr5y3XIQA7bI30gOifw+grWvJxdLynRYm9qhe&#10;KBZRUmikC3SWs61rweNdXQcRiSopKo35RBDIm3QWs2s23XrmGskPKbD3pPCqJs2kQdAT1JJFRnZe&#10;voHSknsbbB3PuNVFX0hmBFUMB6+4WTfMiVwLqA7uRHr4f7D8+/7eE1lhEoaUGKbR8QfRRfLFdgQq&#10;8NO6MIXb2sExdtDD96gPUKayu9rr9I+CCOxg9/HEbkLj6dHwcjy8GlPCYRtdTsajTH/x9Nr5EL8K&#10;q0kSSurRvUwq29+GiEzgenRJwYJVslpJpfLFbzcL5cmeodOr/EtJ4skLN2VIW9KL8fkgI7+wJewT&#10;xEYx/ustAvCUSfFEHq5DXominookxW7THXjb2OoRtHnbD15wfCUR5ZaFeM88Jg1MYRfjHY5aWaRm&#10;DxIljfV//qVP/hgAWClpMbklDb93zAtK1DeD0bgaTiZp1PNlcn4Jmol/btk8t5idXlhQhu4juywm&#10;/6iOYu2t/omVnaeoMDHDEbuk8SguYr9PWHku5vPshOF2LN6ateMJOhFm7HwXbS1zIxNNPTdoUbpg&#10;vHOzDquY9uf5PXs9fX5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qSN61gAAAAkBAAAPAAAA&#10;AAAAAAEAIAAAACIAAABkcnMvZG93bnJldi54bWxQSwECFAAUAAAACACHTuJAVN6BAlACAADGBAAA&#10;DgAAAAAAAAABACAAAAAlAQAAZHJzL2Uyb0RvYy54bWxQSwUGAAAAAAYABgBZAQAA5wUAAAAA&#10;">
                <v:fill on="t" focussize="0,0"/>
                <v:stroke weight="0.5pt" color="#000000 [3204]" joinstyle="round"/>
                <v:imagedata o:title=""/>
                <o:lock v:ext="edit" aspectratio="f"/>
                <v:textbox>
                  <w:txbxContent>
                    <w:p w14:paraId="361C04CF">
                      <w:pPr>
                        <w:jc w:val="center"/>
                        <w:rPr>
                          <w:sz w:val="26"/>
                          <w:szCs w:val="26"/>
                        </w:rPr>
                      </w:pPr>
                      <w:r>
                        <w:rPr>
                          <w:sz w:val="26"/>
                          <w:szCs w:val="26"/>
                        </w:rPr>
                        <w:t>Engineer</w:t>
                      </w:r>
                    </w:p>
                  </w:txbxContent>
                </v:textbox>
              </v:shape>
            </w:pict>
          </mc:Fallback>
        </mc:AlternateContent>
      </w:r>
    </w:p>
    <w:p w14:paraId="38107CA5">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77696" behindDoc="0" locked="0" layoutInCell="1" allowOverlap="1">
                <wp:simplePos x="0" y="0"/>
                <wp:positionH relativeFrom="column">
                  <wp:posOffset>5484495</wp:posOffset>
                </wp:positionH>
                <wp:positionV relativeFrom="paragraph">
                  <wp:posOffset>666750</wp:posOffset>
                </wp:positionV>
                <wp:extent cx="1181100" cy="274320"/>
                <wp:effectExtent l="4445" t="4445" r="14605" b="6985"/>
                <wp:wrapNone/>
                <wp:docPr id="20" name="Text Box 20"/>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E815E">
                            <w:pPr>
                              <w:jc w:val="center"/>
                              <w:rPr>
                                <w:sz w:val="26"/>
                                <w:szCs w:val="26"/>
                              </w:rPr>
                            </w:pPr>
                            <w:r>
                              <w:rPr>
                                <w:sz w:val="26"/>
                                <w:szCs w:val="26"/>
                              </w:rPr>
                              <w:t>SECURITIES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85pt;margin-top:52.5pt;height:21.6pt;width:93pt;z-index:251677696;mso-width-relative:page;mso-height-relative:page;" fillcolor="#FFFFFF [3201]" filled="t" stroked="t" coordsize="21600,21600" o:gfxdata="UEsDBAoAAAAAAIdO4kAAAAAAAAAAAAAAAAAEAAAAZHJzL1BLAwQUAAAACACHTuJAHLhy19cAAAAM&#10;AQAADwAAAGRycy9kb3ducmV2LnhtbE2PQU/DMAyF70j8h8hI3FiydpRSmk4CCQlxY/TCLWu8tiJx&#10;qiZbx7/HO8HN9nt6/l69PXsnTjjHMZCG9UqBQOqCHanX0H6+3pUgYjJkjQuEGn4wwra5vqpNZcNC&#10;H3japV5wCMXKaBhSmiopYzegN3EVJiTWDmH2JvE699LOZuFw72SmVCG9GYk/DGbClwG7793Ra3gr&#10;ntMXtvbd5lkellZ288FFrW9v1uoJRMJz+jPDBZ/RoWGmfTiSjcJpKIv8ga0sqHsudXGozSOf9jxt&#10;ygxkU8v/JZpfUEsDBBQAAAAIAIdO4kAVuO6nTgIAAMYEAAAOAAAAZHJzL2Uyb0RvYy54bWytVEtv&#10;2zAMvg/YfxB0Xx2n6WNBnCJLkWFAsRZoh50VWY6F6TVJid39+n2Sk/S1Qw/LQaFI6iP5kfTsqteK&#10;7IQP0pqKlicjSoThtpZmU9EfD6tPl5SEyEzNlDWioo8i0Kv5xw+zzk3F2LZW1cITgJgw7VxF2xjd&#10;tCgCb4Vm4cQ6YWBsrNcs4uo3Re1ZB3StivFodF501tfOWy5CgPZ6MNI9on8PoG0aycW15VstTBxQ&#10;vVAsoqTQShfoPGfbNILH26YJIhJVUVQa84kgkNfpLOYzNt145lrJ9ymw96TwqibNpEHQI9Q1i4xs&#10;vXwDpSX3NtgmnnCri6GQzAiqKEevuLlvmRO5FlAd3JH08P9g+ffdnSeyrugYlBim0fEH0UfyxfYE&#10;KvDTuTCF272DY+yhx9Qc9AHKVHbfeJ3+URCBHVCPR3YTGk+PysuyHMHEYRtfTE4H+OLptfMhfhVW&#10;kyRU1KN7mVS2uwkRmcD14JKCBatkvZJK5YvfrJfKkx1Dp1f5l5LEkxduypCuouenZ6OM/MKWsI8Q&#10;a8X4r7cIwFMmxRN5uPZ5JYoGKpIU+3W/521t60fQ5u0weMHxlUSUGxbiHfOYNNCBXYy3OBplkZrd&#10;S5S01v/5lz75YwBgpaTD5FY0/N4yLyhR3wxG43M5mQA25svk7AI0E//csn5uMVu9tKCsxNY7nsXk&#10;H9VBbLzVP7GyixQVJmY4Ylc0HsRlHPYJK8/FYpGdMNyOxRtz73iCToQZu9hG28jcyETTwA1alC4Y&#10;79ys/Sqm/Xl+z15Pn5/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y4ctfXAAAADAEAAA8AAAAA&#10;AAAAAQAgAAAAIgAAAGRycy9kb3ducmV2LnhtbFBLAQIUABQAAAAIAIdO4kAVuO6nTgIAAMYEAAAO&#10;AAAAAAAAAAEAIAAAACYBAABkcnMvZTJvRG9jLnhtbFBLBQYAAAAABgAGAFkBAADmBQAAAAA=&#10;">
                <v:fill on="t" focussize="0,0"/>
                <v:stroke weight="0.5pt" color="#000000 [3204]" joinstyle="round"/>
                <v:imagedata o:title=""/>
                <o:lock v:ext="edit" aspectratio="f"/>
                <v:textbox>
                  <w:txbxContent>
                    <w:p w14:paraId="035E815E">
                      <w:pPr>
                        <w:jc w:val="center"/>
                        <w:rPr>
                          <w:sz w:val="26"/>
                          <w:szCs w:val="26"/>
                        </w:rPr>
                      </w:pPr>
                      <w:r>
                        <w:rPr>
                          <w:sz w:val="26"/>
                          <w:szCs w:val="26"/>
                        </w:rPr>
                        <w:t>SECURITIES</w:t>
                      </w:r>
                    </w:p>
                  </w:txbxContent>
                </v:textbox>
              </v:shape>
            </w:pict>
          </mc:Fallback>
        </mc:AlternateContent>
      </w:r>
      <w:r>
        <w:rPr>
          <w:rFonts w:ascii="Arial" w:hAnsi="Arial" w:cs="Arial"/>
          <w:sz w:val="28"/>
          <w:szCs w:val="28"/>
        </w:rPr>
        <mc:AlternateContent>
          <mc:Choice Requires="wps">
            <w:drawing>
              <wp:anchor distT="0" distB="0" distL="114300" distR="114300" simplePos="0" relativeHeight="251663360" behindDoc="0" locked="0" layoutInCell="1" allowOverlap="1">
                <wp:simplePos x="0" y="0"/>
                <wp:positionH relativeFrom="column">
                  <wp:posOffset>4509135</wp:posOffset>
                </wp:positionH>
                <wp:positionV relativeFrom="paragraph">
                  <wp:posOffset>317500</wp:posOffset>
                </wp:positionV>
                <wp:extent cx="1866900" cy="0"/>
                <wp:effectExtent l="0" t="4445" r="0" b="0"/>
                <wp:wrapNone/>
                <wp:docPr id="16" name="Straight Connector 16"/>
                <wp:cNvGraphicFramePr/>
                <a:graphic xmlns:a="http://schemas.openxmlformats.org/drawingml/2006/main">
                  <a:graphicData uri="http://schemas.microsoft.com/office/word/2010/wordprocessingShape">
                    <wps:wsp>
                      <wps:cNvCnPr/>
                      <wps:spPr>
                        <a:xfrm flipH="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55.05pt;margin-top:25pt;height:0pt;width:147pt;z-index:251663360;mso-width-relative:page;mso-height-relative:page;" filled="f" stroked="t" coordsize="21600,21600" o:gfxdata="UEsDBAoAAAAAAIdO4kAAAAAAAAAAAAAAAAAEAAAAZHJzL1BLAwQUAAAACACHTuJARF4xudYAAAAK&#10;AQAADwAAAGRycy9kb3ducmV2LnhtbE2PTUvEMBCG74L/IYzgzU0qflGbLiIoLNqDdQ96yyZjWm0m&#10;pcnu1n/vLB70OO88vB/Vcg6D2OGU+kgaioUCgWSj68lrWL8+nN2ASNmQM0Mk1PCNCZb18VFlShf3&#10;9IK7NnvBJpRKo6HLeSylTLbDYNIijkj8+4hTMJnPyUs3mT2bh0GeK3Ulg+mJEzoz4n2H9qvdBg1z&#10;Y1fo2+e70Kyf3uznY7Py71nr05NC3YLIOOc/GA71uTrU3GkTt+SSGDRcF6pgVMOl4k0HQKkLVja/&#10;iqwr+X9C/QNQSwMEFAAAAAgAh07iQHLYz/fhAQAAwAMAAA4AAABkcnMvZTJvRG9jLnhtbK1Ty27b&#10;MBC8F+g/ELzXklPYcATLAWIj7aFoDaT9AJoiJQJ8YZex7L/vknKcNrnkEB2E5T5mObPL9d3JWXZU&#10;gCb4ls9nNWfKy9AZ37f8z++HLyvOMAnfCRu8avlZIb/bfP60HmOjbsIQbKeAEYjHZowtH1KKTVWh&#10;HJQTOAtReQrqAE4kOkJfdSBGQne2uqnrZTUG6CIEqRDJu5uC/III7wEMWhupdkE+OeXThArKikSU&#10;cDAR+abcVmsl0y+tUSVmW05MU/lTE7IP+V9t1qLpQcTByMsVxHuu8IqTE8ZT0yvUTiTBnsC8gXJG&#10;QsCg00wGV01EiiLEYl6/0uZxEFEVLiQ1xqvo+HGw8udxD8x0tAlLzrxwNPHHBML0Q2Lb4D0pGIBR&#10;kJQaIzZUsPV7uJww7iHTPmlwTFsTvxNQEYKosVPR+XzVWZ0Sk+Scr5bL25pGIJ9j1QSRoSJg+qaC&#10;Y9louTU+SyAacfyBidpS6nNKdvvwYKwtY7SejS1ffl1kZEGrqWklyHSR6KHvORO2p52XCQoiBmu6&#10;XJ1xEPrD1gI7CtqUxf3t/W6RKVO3/9Jy653AYcoroWmHnEn0LKxxLV/V+btUW08gWbhJqmwdQncu&#10;ChY/Dba0uSxh3px/z6X65eF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EXjG51gAAAAoBAAAP&#10;AAAAAAAAAAEAIAAAACIAAABkcnMvZG93bnJldi54bWxQSwECFAAUAAAACACHTuJActjP9+EBAADA&#10;AwAADgAAAAAAAAABACAAAAAlAQAAZHJzL2Uyb0RvYy54bWxQSwUGAAAAAAYABgBZAQAAeAU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2336" behindDoc="0" locked="0" layoutInCell="1" allowOverlap="1">
                <wp:simplePos x="0" y="0"/>
                <wp:positionH relativeFrom="column">
                  <wp:posOffset>6346825</wp:posOffset>
                </wp:positionH>
                <wp:positionV relativeFrom="paragraph">
                  <wp:posOffset>318135</wp:posOffset>
                </wp:positionV>
                <wp:extent cx="0" cy="358140"/>
                <wp:effectExtent l="4445" t="0" r="14605" b="3810"/>
                <wp:wrapNone/>
                <wp:docPr id="17" name="Straight Connector 17"/>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9.75pt;margin-top:25.05pt;height:28.2pt;width:0pt;z-index:251662336;mso-width-relative:page;mso-height-relative:page;" filled="f" stroked="t" coordsize="21600,21600" o:gfxdata="UEsDBAoAAAAAAIdO4kAAAAAAAAAAAAAAAAAEAAAAZHJzL1BLAwQUAAAACACHTuJAGLfThtcAAAAK&#10;AQAADwAAAGRycy9kb3ducmV2LnhtbE2PwUrDQBCG74LvsIzgze5GSDFpNkUEoYIUWgXtbZMdk2B2&#10;Nuxu2/j2jnjQ48x8/PP91Xp2ozhhiIMnDdlCgUBqvR2o0/D68nhzByImQ9aMnlDDF0ZY15cXlSmt&#10;P9MOT/vUCQ6hWBoNfUpTKWVse3QmLvyExLcPH5xJPIZO2mDOHO5GeavUUjozEH/ozYQPPbaf+6PT&#10;0GxDeM8Pb9N4/7xT2zlufHjaaH19lakViIRz+oPhR5/VoWanxh/JRjFqKIoiZ1RDrjIQDPwuGibV&#10;MgdZV/J/hfobUEsDBBQAAAAIAIdO4kAeLa++2QEAALUDAAAOAAAAZHJzL2Uyb0RvYy54bWytU8tu&#10;2zAQvBfoPxC817KTOnUFywFiI70UrYG0H7CmKIkAX9hlLPvvu6Rcp00vOVQHarmPWc5wub4/OSuO&#10;GskE38jFbC6F9iq0xveN/Pnj8cNKCkrgW7DB60aeNcn7zft36zHW+iYMwbYaBYN4qsfYyCGlWFcV&#10;qUE7oFmI2nOwC+gg8Rb7qkUYGd3Z6mY+v6vGgG3EoDQRe3dTUF4Q8S2AoeuM0rugnp32aUJFbSEx&#10;JRpMJLkpp+06rdL3riOdhG0kM01l5SZsH/JabdZQ9whxMOpyBHjLEV5xcmA8N71C7SCBeEbzD5Qz&#10;CgOFLs1UcNVEpCjCLBbzV9o8DRB14cJSU7yKTv8PVn077lGYlifhkxQeHN/4U0Iw/ZDENnjPCgYU&#10;HGSlxkg1F2z9Hi87invMtE8duvxnQuJU1D1f1dWnJNTkVOy9Xa4WH4vw1UtdREpfdHAiG420xmfe&#10;UMPxKyXuxam/U7Lbh0djbbk768XYyLvbJd+oAp7HjueATReZE/leCrA9D7pKWBApWNPm6oxD2B+2&#10;FsUReDyWD58fdsvMk7v9lZZb74CGKa+EpsFxJvFbsMY1cjXP36XaegbJak36ZOsQ2nORrfj5Nkub&#10;y+TlcflzX6pfXtv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i304bXAAAACgEAAA8AAAAAAAAA&#10;AQAgAAAAIgAAAGRycy9kb3ducmV2LnhtbFBLAQIUABQAAAAIAIdO4kAeLa++2QEAALUDAAAOAAAA&#10;AAAAAAEAIAAAACYBAABkcnMvZTJvRG9jLnhtbFBLBQYAAAAABgAGAFkBAABxBQAAAAA=&#10;">
                <v:fill on="f" focussize="0,0"/>
                <v:stroke weight="0.5pt" color="#5B9BD5 [3204]" miterlimit="8" joinstyle="miter"/>
                <v:imagedata o:title=""/>
                <o:lock v:ext="edit" aspectratio="f"/>
              </v:line>
            </w:pict>
          </mc:Fallback>
        </mc:AlternateContent>
      </w:r>
      <w:r>
        <w:rPr>
          <w:rFonts w:ascii="Arial" w:hAnsi="Arial" w:cs="Arial"/>
          <w:sz w:val="28"/>
          <w:szCs w:val="28"/>
        </w:rPr>
        <mc:AlternateContent>
          <mc:Choice Requires="wps">
            <w:drawing>
              <wp:anchor distT="0" distB="0" distL="113665" distR="113665" simplePos="0" relativeHeight="251661312" behindDoc="0" locked="0" layoutInCell="1" allowOverlap="1">
                <wp:simplePos x="0" y="0"/>
                <wp:positionH relativeFrom="column">
                  <wp:posOffset>4510405</wp:posOffset>
                </wp:positionH>
                <wp:positionV relativeFrom="paragraph">
                  <wp:posOffset>299085</wp:posOffset>
                </wp:positionV>
                <wp:extent cx="0" cy="358140"/>
                <wp:effectExtent l="4445" t="0" r="14605" b="3810"/>
                <wp:wrapNone/>
                <wp:docPr id="18" name="Straight Connector 18"/>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5.15pt;margin-top:23.55pt;height:28.2pt;width:0pt;z-index:251661312;mso-width-relative:page;mso-height-relative:page;" filled="f" stroked="t" coordsize="21600,21600" o:gfxdata="UEsDBAoAAAAAAIdO4kAAAAAAAAAAAAAAAAAEAAAAZHJzL1BLAwQUAAAACACHTuJARUJ3WtcAAAAK&#10;AQAADwAAAGRycy9kb3ducmV2LnhtbE2PwUoDMRCG74LvEEbwZpO11sq62SKCUEEKrYJ6y27G3cVk&#10;siRpu769Ix70ODMf/3x/tZq8EweMaQikoZgpEEhtsAN1Gl6eHy5uQKRsyBoXCDV8YYJVfXpSmdKG&#10;I23xsMud4BBKpdHQ5zyWUqa2R2/SLIxIfPsI0ZvMY+ykjebI4d7JS6WupTcD8YfejHjfY/u523sN&#10;zSbGt8X76+junrZqM6V1iI9rrc/PCnULIuOU/2D40Wd1qNmpCXuySTgNy0LNGdVwtSxAMPC7aJhU&#10;8wXIupL/K9TfUEsDBBQAAAAIAIdO4kDN636e2QEAALUDAAAOAAAAZHJzL2Uyb0RvYy54bWytU01v&#10;2zAMvQ/YfxB0X5y0S5EZcQo0QXcZtgDtfgAjy7YAfYFU4+Tfj5KzdOsuPcwHmaLIR71Han1/clYc&#10;NZIJvpGL2VwK7VVoje8b+fP58dNKCkrgW7DB60aeNcn7zccP6zHW+iYMwbYaBYN4qsfYyCGlWFcV&#10;qUE7oFmI2vNhF9BB4i32VYswMrqz1c18fleNAduIQWki9u6mQ3lBxPcAhq4zSu+CenHapwkVtYXE&#10;lGgwkeSm3LbrtEo/uo50EraRzDSVlYuwfchrtVlD3SPEwajLFeA9V3jDyYHxXPQKtYME4gXNP1DO&#10;KAwUujRTwVUTkaIIs1jM32jzNEDUhQtLTfEqOv0/WPX9uEdhWp4E7rsHxx1/SgimH5LYBu9ZwYCC&#10;D1mpMVLNCVu/x8uO4h4z7VOHLv+ZkDgVdc9XdfUpCTU5FXtvl6vF5yJ89ZoXkdJXHZzIRiOt8Zk3&#10;1HD8RolrcejvkOz24dFYW3pnvRgbeXe75I4q4HnseA7YdJE5ke+lANvzoKuEBZGCNW3OzjiE/WFr&#10;URyBx2P58OVht8w8udpfYbn0DmiY4srRNDjOJH4L1rhGrub5u2RbzyBZrUmfbB1Cey6yFT93s5S5&#10;TF4elz/3Jfv1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VCd1rXAAAACgEAAA8AAAAAAAAA&#10;AQAgAAAAIgAAAGRycy9kb3ducmV2LnhtbFBLAQIUABQAAAAIAIdO4kDN636e2QEAALUDAAAOAAAA&#10;AAAAAAEAIAAAACYBAABkcnMvZTJvRG9jLnhtbFBLBQYAAAAABgAGAFkBAABxBQAAAAA=&#10;">
                <v:fill on="f" focussize="0,0"/>
                <v:stroke weight="0.5pt" color="#5B9BD5 [3204]" miterlimit="8" joinstyle="miter"/>
                <v:imagedata o:title=""/>
                <o:lock v:ext="edit" aspectratio="f"/>
              </v:line>
            </w:pict>
          </mc:Fallback>
        </mc:AlternateContent>
      </w:r>
    </w:p>
    <w:p w14:paraId="1F1AC024">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60288" behindDoc="0" locked="0" layoutInCell="1" allowOverlap="1">
                <wp:simplePos x="0" y="0"/>
                <wp:positionH relativeFrom="column">
                  <wp:posOffset>3893820</wp:posOffset>
                </wp:positionH>
                <wp:positionV relativeFrom="paragraph">
                  <wp:posOffset>255270</wp:posOffset>
                </wp:positionV>
                <wp:extent cx="1043940" cy="274320"/>
                <wp:effectExtent l="4445" t="4445" r="18415" b="6985"/>
                <wp:wrapNone/>
                <wp:docPr id="19" name="Text Box 19"/>
                <wp:cNvGraphicFramePr/>
                <a:graphic xmlns:a="http://schemas.openxmlformats.org/drawingml/2006/main">
                  <a:graphicData uri="http://schemas.microsoft.com/office/word/2010/wordprocessingShape">
                    <wps:wsp>
                      <wps:cNvSpPr txBox="1"/>
                      <wps:spPr>
                        <a:xfrm>
                          <a:off x="0" y="0"/>
                          <a:ext cx="10439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4FE0E">
                            <w:pPr>
                              <w:jc w:val="center"/>
                              <w:rPr>
                                <w:sz w:val="26"/>
                                <w:szCs w:val="26"/>
                              </w:rPr>
                            </w:pPr>
                            <w:r>
                              <w:rPr>
                                <w:sz w:val="26"/>
                                <w:szCs w:val="26"/>
                              </w:rPr>
                              <w:t>ATTENDANTS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6pt;margin-top:20.1pt;height:21.6pt;width:82.2pt;z-index:251660288;mso-width-relative:page;mso-height-relative:page;" fillcolor="#FFFFFF [3201]" filled="t" stroked="t" coordsize="21600,21600" o:gfxdata="UEsDBAoAAAAAAIdO4kAAAAAAAAAAAAAAAAAEAAAAZHJzL1BLAwQUAAAACACHTuJA3yUzV9YAAAAJ&#10;AQAADwAAAGRycy9kb3ducmV2LnhtbE2PwUrEMBCG74LvEEbw5iZtl3apnS4oCOLNtRdv2Wa2LTaT&#10;kmS369sbT3oahvn45/ub/dXO4kI+TI4Rso0CQdw7M/GA0H28POxAhKjZ6NkxIXxTgH17e9Po2riV&#10;3+lyiINIIRxqjTDGuNRShn4kq8PGLcTpdnLe6phWP0jj9ZrC7SxzpUpp9cTpw6gXeh6p/zqcLcJr&#10;+RQ/qTNvpsgLt3ay96c5IN7fZeoRRKRr/IPhVz+pQ5ucju7MJogZocyKPKEIW5VmAqqqKkEcEXbF&#10;FmTbyP8N2h9QSwMEFAAAAAgAh07iQJafEKtQAgAAxgQAAA4AAABkcnMvZTJvRG9jLnhtbK1UTW/b&#10;MAy9D9h/EHRfnaRpuwZ1iqxFhgHFWqAddlZkOTYmiZqkxO5+/Z7kJP3aoYfloFAk9Ug+kr647I1m&#10;W+VDS7bk46MRZ8pKqlq7LvmPh+Wnz5yFKGwlNFlV8kcV+OX844eLzs3UhBrSlfIMIDbMOlfyJkY3&#10;K4ogG2VEOCKnLIw1eSMirn5dVF50QDe6mIxGp0VHvnKepAoB2uvByHeI/j2AVNetVNckN0bZOKB6&#10;pUVESaFpXeDznG1dKxlv6zqoyHTJUWnMJ4JAXqWzmF+I2doL17Ryl4J4TwqvajKitQh6gLoWUbCN&#10;b99AmVZ6ClTHI0mmGArJjKCK8egVN/eNcCrXAqqDO5Ae/h+s/L6986ytMAnnnFlh0PEH1Uf2hXoG&#10;FfjpXJjB7d7BMfbQw3evD1Cmsvvam/SPghjsYPfxwG5Ck+nRaHp8PoVJwjY5mx5PMv3F02vnQ/yq&#10;yLAklNyje5lUsb0JEZnAde+SggXSbbVstc4Xv15dac+2Ap1e5l9KEk9euGnLupKfHp+MMvILW8I+&#10;QKy0kL/eIgBP2xRP5eHa5ZUoGqhIUuxX/Y63FVWPoM3TMHjByWWLKDcixDvhMWmgA7sYb3HUmpAa&#10;7STOGvJ//qVP/hgAWDnrMLklD783wivO9DeL0TgfTxPLMV+mJ2egmfnnltVzi92YKwJlY2y9k1lM&#10;/lHvxdqT+YmVXaSoMAkrEbvkcS9exWGfsPJSLRbZCcPtRLyx904m6ESYpcUmUt3mRiaaBm7QonTB&#10;eOdm7VYx7c/ze/Z6+vzM/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JTNX1gAAAAkBAAAPAAAA&#10;AAAAAAEAIAAAACIAAABkcnMvZG93bnJldi54bWxQSwECFAAUAAAACACHTuJAlp8Qq1ACAADGBAAA&#10;DgAAAAAAAAABACAAAAAlAQAAZHJzL2Uyb0RvYy54bWxQSwUGAAAAAAYABgBZAQAA5wUAAAAA&#10;">
                <v:fill on="t" focussize="0,0"/>
                <v:stroke weight="0.5pt" color="#000000 [3204]" joinstyle="round"/>
                <v:imagedata o:title=""/>
                <o:lock v:ext="edit" aspectratio="f"/>
                <v:textbox>
                  <w:txbxContent>
                    <w:p w14:paraId="1904FE0E">
                      <w:pPr>
                        <w:jc w:val="center"/>
                        <w:rPr>
                          <w:sz w:val="26"/>
                          <w:szCs w:val="26"/>
                        </w:rPr>
                      </w:pPr>
                      <w:r>
                        <w:rPr>
                          <w:sz w:val="26"/>
                          <w:szCs w:val="26"/>
                        </w:rPr>
                        <w:t>ATTENDANTS</w:t>
                      </w:r>
                    </w:p>
                  </w:txbxContent>
                </v:textbox>
              </v:shape>
            </w:pict>
          </mc:Fallback>
        </mc:AlternateContent>
      </w:r>
    </w:p>
    <w:p w14:paraId="40BB5FEF">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3665" distR="113665" simplePos="0" relativeHeight="251680768" behindDoc="0" locked="0" layoutInCell="1" allowOverlap="1">
                <wp:simplePos x="0" y="0"/>
                <wp:positionH relativeFrom="column">
                  <wp:posOffset>4386580</wp:posOffset>
                </wp:positionH>
                <wp:positionV relativeFrom="paragraph">
                  <wp:posOffset>127635</wp:posOffset>
                </wp:positionV>
                <wp:extent cx="0" cy="358140"/>
                <wp:effectExtent l="4445" t="0" r="14605" b="3810"/>
                <wp:wrapNone/>
                <wp:docPr id="3" name="Straight Connector 3"/>
                <wp:cNvGraphicFramePr/>
                <a:graphic xmlns:a="http://schemas.openxmlformats.org/drawingml/2006/main">
                  <a:graphicData uri="http://schemas.microsoft.com/office/word/2010/wordprocessingShape">
                    <wps:wsp>
                      <wps:cNvCnPr/>
                      <wps:spPr>
                        <a:xfrm>
                          <a:off x="0" y="0"/>
                          <a:ext cx="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4pt;margin-top:10.05pt;height:28.2pt;width:0pt;z-index:251680768;mso-width-relative:page;mso-height-relative:page;" filled="f" stroked="t" coordsize="21600,21600" o:gfxdata="UEsDBAoAAAAAAIdO4kAAAAAAAAAAAAAAAAAEAAAAZHJzL1BLAwQUAAAACACHTuJAtLvHCNgAAAAJ&#10;AQAADwAAAGRycy9kb3ducmV2LnhtbE2PQUvDQBCF74L/YRnBm91NodHGTIoIQgUptArW2yYZk+Du&#10;bNjdtvHfu+KhHufN473vlavJGnEkHwbHCNlMgSBuXDtwh/D2+nRzByJEza02jgnhmwKsqsuLUhet&#10;O/GWjrvYiRTCodAIfYxjIWVoerI6zNxInH6fzlsd0+k72Xp9SuHWyLlSubR64NTQ65Eee2q+dgeL&#10;UG+83y8+3kfz8LJVmymsnX9eI15fZeoeRKQpns3wi5/QoUpMtTtwG4RByJcqoUeEucpAJMOfUCPc&#10;5guQVSn/L6h+AFBLAwQUAAAACACHTuJADW6wR9gBAACzAwAADgAAAGRycy9lMm9Eb2MueG1srVNN&#10;b9swDL0P2H8QdF+cNEuRGXEKNEF3GbYA7X4AI8u2AH2BVOPk34+Ss3brLj3MB5miyEe9R2pzd3ZW&#10;nDSSCb6Ri9lcCu1VaI3vG/nz6eHTWgpK4FuwwetGXjTJu+3HD5sx1vomDMG2GgWDeKrH2MghpVhX&#10;FalBO6BZiNrzYRfQQeIt9lWLMDK6s9XNfH5bjQHbiEFpIvbup0N5RcT3AIauM0rvg3p22qcJFbWF&#10;xJRoMJHktty267RKP7qOdBK2kcw0lZWLsH3Ma7XdQN0jxMGo6xXgPVd4w8mB8Vz0BWoPCcQzmn+g&#10;nFEYKHRppoKrJiJFEWaxmL/R5nGAqAsXlprii+j0/2DV99MBhWkbuZTCg+OGPyYE0w9J7IL3LGBA&#10;scw6jZFqDt/5A153FA+YSZ87dPnPdMS5aHt50Vafk1CTU7F3uVovPhfZq9e8iJS+6uBENhppjc+s&#10;oYbTN0pci0N/h2S3Dw/G2tI568XYyNvlivupgKex4ylg00VmRL6XAmzPY64SFkQK1rQ5O+MQ9sed&#10;RXECHo7V/Zf7/Srz5Gp/heXSe6BhiitH09g4k/glWOMauZ7n75ptPYNktSZ9snUM7aXIVvzcy1Lm&#10;Ond5WP7cl+zXt7b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S7xwjYAAAACQEAAA8AAAAAAAAA&#10;AQAgAAAAIgAAAGRycy9kb3ducmV2LnhtbFBLAQIUABQAAAAIAIdO4kANbrBH2AEAALMDAAAOAAAA&#10;AAAAAAEAIAAAACcBAABkcnMvZTJvRG9jLnhtbFBLBQYAAAAABgAGAFkBAABxBQAAAAA=&#10;">
                <v:fill on="f" focussize="0,0"/>
                <v:stroke weight="0.5pt" color="#5B9BD5 [3204]" miterlimit="8" joinstyle="miter"/>
                <v:imagedata o:title=""/>
                <o:lock v:ext="edit" aspectratio="f"/>
              </v:line>
            </w:pict>
          </mc:Fallback>
        </mc:AlternateContent>
      </w:r>
    </w:p>
    <w:p w14:paraId="4CD87599">
      <w:pPr>
        <w:pStyle w:val="6"/>
        <w:spacing w:after="0" w:line="480" w:lineRule="auto"/>
        <w:ind w:left="0"/>
        <w:rPr>
          <w:rFonts w:ascii="Arial" w:hAnsi="Arial" w:cs="Arial"/>
          <w:b/>
          <w:bCs/>
          <w:sz w:val="28"/>
          <w:szCs w:val="28"/>
        </w:rPr>
      </w:pPr>
      <w:r>
        <w:rPr>
          <w:rFonts w:ascii="Arial" w:hAnsi="Arial" w:cs="Arial"/>
          <w:sz w:val="28"/>
          <w:szCs w:val="28"/>
        </w:rPr>
        <mc:AlternateContent>
          <mc:Choice Requires="wps">
            <w:drawing>
              <wp:anchor distT="0" distB="0" distL="114300" distR="114300" simplePos="0" relativeHeight="251681792" behindDoc="0" locked="0" layoutInCell="1" allowOverlap="1">
                <wp:simplePos x="0" y="0"/>
                <wp:positionH relativeFrom="column">
                  <wp:posOffset>3789680</wp:posOffset>
                </wp:positionH>
                <wp:positionV relativeFrom="paragraph">
                  <wp:posOffset>109220</wp:posOffset>
                </wp:positionV>
                <wp:extent cx="1181100" cy="274320"/>
                <wp:effectExtent l="4445" t="4445" r="14605" b="6985"/>
                <wp:wrapNone/>
                <wp:docPr id="4" name="Text Box 4"/>
                <wp:cNvGraphicFramePr/>
                <a:graphic xmlns:a="http://schemas.openxmlformats.org/drawingml/2006/main">
                  <a:graphicData uri="http://schemas.microsoft.com/office/word/2010/wordprocessingShape">
                    <wps:wsp>
                      <wps:cNvSpPr txBox="1"/>
                      <wps:spPr>
                        <a:xfrm>
                          <a:off x="0" y="0"/>
                          <a:ext cx="11811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37EF3">
                            <w:pPr>
                              <w:jc w:val="center"/>
                              <w:rPr>
                                <w:sz w:val="26"/>
                                <w:szCs w:val="26"/>
                              </w:rPr>
                            </w:pPr>
                            <w:r>
                              <w:rPr>
                                <w:sz w:val="26"/>
                                <w:szCs w:val="26"/>
                              </w:rPr>
                              <w:t xml:space="preserve">Labourer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4pt;margin-top:8.6pt;height:21.6pt;width:93pt;z-index:251681792;mso-width-relative:page;mso-height-relative:page;" fillcolor="#FFFFFF [3201]" filled="t" stroked="t" coordsize="21600,21600" o:gfxdata="UEsDBAoAAAAAAIdO4kAAAAAAAAAAAAAAAAAEAAAAZHJzL1BLAwQUAAAACACHTuJAd7hEgdYAAAAJ&#10;AQAADwAAAGRycy9kb3ducmV2LnhtbE2PwU7DMBBE70j8g7VI3KjdFNIS4lQCCQlxo82Fmxtvkwh7&#10;HdluU/6e5QTH2RnNvK23F+/EGWMaA2lYLhQIpC7YkXoN7f71bgMiZUPWuECo4RsTbJvrq9pUNsz0&#10;gedd7gWXUKqMhiHnqZIydQN6kxZhQmLvGKI3mWXspY1m5nLvZKFUKb0ZiRcGM+HLgN3X7uQ1vJXP&#10;+RNb+25XxSrMrezi0SWtb2+W6glExkv+C8MvPqNDw0yHcCKbhNPw8FgyemZjXYDgwHpT8OGgoVT3&#10;IJta/v+g+QFQSwMEFAAAAAgAh07iQHHLk+NPAgAAxAQAAA4AAABkcnMvZTJvRG9jLnhtbK1US2/b&#10;MAy+D9h/EHRfHafpY0GcIkuRYUCxFmiHnRVZjoXpNUmJ3f36fZKT9LVDD8tBIUXqI/mR9Oyq14rs&#10;hA/SmoqWJyNKhOG2lmZT0R8Pq0+XlITITM2UNaKijyLQq/nHD7POTcXYtlbVwhOAmDDtXEXbGN20&#10;KAJvhWbhxDphYGys1yxC9Zui9qwDulbFeDQ6Lzrra+ctFyHg9now0j2ifw+gbRrJxbXlWy1MHFC9&#10;UCyipNBKF+g8Z9s0gsfbpgkiElVRVBrziSCQ1+ks5jM23XjmWsn3KbD3pPCqJs2kQdAj1DWLjGy9&#10;fAOlJfc22CaecKuLoZDMCKooR6+4uW+ZE7kWUB3ckfTw/2D5992dJ7Ku6IQSwzQa/iD6SL7YnkwS&#10;O50LUzjdO7jFHteYmcN9wGUqum+8Tv8oh8AObh+P3CYwnh6Vl2U5gonDNr6YnI4z+cXTa+dD/Cqs&#10;JkmoqEfvMqVsdxMiMoHrwSUFC1bJeiWVyorfrJfKkx1Dn1f5l5LEkxduypCuouenZ6OM/MKWsI8Q&#10;a8X4r7cIwFMmxRN5tPZ5JYoGKpIU+3W/521t60fQ5u0wdsHxlUSUGxbiHfOYM9CBTYy3OBplkZrd&#10;S5S01v/5133yR/thpaTD3FY0/N4yLyhR3wwG43M5mQA2ZmVydgGaiX9uWT+3mK1eWlBWYucdz2Ly&#10;j+ogNt7qn1jYRYoKEzMcsSsaD+IyDtuEhedischOGG3H4o25dzxBJ8KMXWyjbWRuZKJp4AYtSgqG&#10;Ozdrv4hpe57r2evp4zP/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e4RIHWAAAACQEAAA8AAAAA&#10;AAAAAQAgAAAAIgAAAGRycy9kb3ducmV2LnhtbFBLAQIUABQAAAAIAIdO4kBxy5PjTwIAAMQEAAAO&#10;AAAAAAAAAAEAIAAAACUBAABkcnMvZTJvRG9jLnhtbFBLBQYAAAAABgAGAFkBAADmBQAAAAA=&#10;">
                <v:fill on="t" focussize="0,0"/>
                <v:stroke weight="0.5pt" color="#000000 [3204]" joinstyle="round"/>
                <v:imagedata o:title=""/>
                <o:lock v:ext="edit" aspectratio="f"/>
                <v:textbox>
                  <w:txbxContent>
                    <w:p w14:paraId="3ED37EF3">
                      <w:pPr>
                        <w:jc w:val="center"/>
                        <w:rPr>
                          <w:sz w:val="26"/>
                          <w:szCs w:val="26"/>
                        </w:rPr>
                      </w:pPr>
                      <w:r>
                        <w:rPr>
                          <w:sz w:val="26"/>
                          <w:szCs w:val="26"/>
                        </w:rPr>
                        <w:t xml:space="preserve">Labourer </w:t>
                      </w:r>
                    </w:p>
                  </w:txbxContent>
                </v:textbox>
              </v:shape>
            </w:pict>
          </mc:Fallback>
        </mc:AlternateContent>
      </w:r>
    </w:p>
    <w:p w14:paraId="4F190956">
      <w:pPr>
        <w:pStyle w:val="6"/>
        <w:spacing w:after="0" w:line="480" w:lineRule="auto"/>
        <w:ind w:left="0"/>
        <w:rPr>
          <w:rFonts w:ascii="Arial" w:hAnsi="Arial" w:cs="Arial"/>
          <w:b/>
          <w:bCs/>
          <w:sz w:val="28"/>
          <w:szCs w:val="28"/>
        </w:rPr>
      </w:pPr>
    </w:p>
    <w:p w14:paraId="6083B739">
      <w:pPr>
        <w:pStyle w:val="7"/>
        <w:spacing w:after="0" w:line="480" w:lineRule="auto"/>
        <w:ind w:left="0"/>
        <w:jc w:val="both"/>
        <w:rPr>
          <w:rFonts w:ascii="Arial" w:hAnsi="Arial" w:cs="Arial"/>
          <w:bCs/>
          <w:sz w:val="28"/>
          <w:szCs w:val="28"/>
        </w:rPr>
      </w:pPr>
      <w:bookmarkStart w:id="2" w:name="_Hlk131395963"/>
      <w:r>
        <w:rPr>
          <w:rFonts w:ascii="Arial" w:hAnsi="Arial" w:cs="Arial"/>
          <w:b/>
          <w:sz w:val="28"/>
          <w:szCs w:val="28"/>
        </w:rPr>
        <w:t>2.</w:t>
      </w:r>
      <w:r>
        <w:rPr>
          <w:rFonts w:hint="default" w:ascii="Arial" w:hAnsi="Arial" w:cs="Arial"/>
          <w:b/>
          <w:sz w:val="28"/>
          <w:szCs w:val="28"/>
          <w:lang w:val="en-US"/>
        </w:rPr>
        <w:t>4</w:t>
      </w:r>
      <w:r>
        <w:rPr>
          <w:rFonts w:ascii="Arial" w:hAnsi="Arial" w:cs="Arial"/>
          <w:sz w:val="28"/>
          <w:szCs w:val="28"/>
        </w:rPr>
        <w:t xml:space="preserve">   </w:t>
      </w:r>
      <w:r>
        <w:rPr>
          <w:rFonts w:ascii="Arial" w:hAnsi="Arial" w:cs="Arial"/>
          <w:b/>
          <w:bCs/>
          <w:sz w:val="28"/>
          <w:szCs w:val="28"/>
        </w:rPr>
        <w:t>DEPARTMENT POSTED TO AND MY DUTIES OVER THERE</w:t>
      </w:r>
    </w:p>
    <w:bookmarkEnd w:id="2"/>
    <w:p w14:paraId="5172EF01">
      <w:pPr>
        <w:pStyle w:val="7"/>
        <w:spacing w:after="0" w:line="480" w:lineRule="auto"/>
        <w:ind w:left="0"/>
        <w:jc w:val="both"/>
        <w:rPr>
          <w:rFonts w:hint="default" w:ascii="Arial" w:hAnsi="Arial" w:cs="Arial"/>
          <w:bCs/>
          <w:sz w:val="28"/>
          <w:szCs w:val="28"/>
          <w:lang w:val="en-US"/>
        </w:rPr>
      </w:pPr>
      <w:r>
        <w:rPr>
          <w:rFonts w:ascii="Arial" w:hAnsi="Arial" w:cs="Arial"/>
          <w:bCs/>
          <w:sz w:val="28"/>
          <w:szCs w:val="28"/>
        </w:rPr>
        <w:tab/>
      </w:r>
      <w:r>
        <w:rPr>
          <w:rFonts w:ascii="Arial" w:hAnsi="Arial" w:cs="Arial"/>
          <w:bCs/>
          <w:sz w:val="28"/>
          <w:szCs w:val="28"/>
        </w:rPr>
        <w:t xml:space="preserve">I was posted to the field operation department throughout my programme in the company and my duties there is to observe how </w:t>
      </w:r>
      <w:r>
        <w:rPr>
          <w:rFonts w:hint="default" w:ascii="Arial" w:hAnsi="Arial" w:cs="Arial"/>
          <w:bCs/>
          <w:sz w:val="28"/>
          <w:szCs w:val="28"/>
          <w:lang w:val="en-US"/>
        </w:rPr>
        <w:t>measurement</w:t>
      </w:r>
      <w:r>
        <w:rPr>
          <w:rFonts w:ascii="Arial" w:hAnsi="Arial" w:cs="Arial"/>
          <w:bCs/>
          <w:sz w:val="28"/>
          <w:szCs w:val="28"/>
        </w:rPr>
        <w:t xml:space="preserve"> </w:t>
      </w:r>
      <w:r>
        <w:rPr>
          <w:rFonts w:hint="default" w:ascii="Arial" w:hAnsi="Arial" w:cs="Arial"/>
          <w:bCs/>
          <w:sz w:val="28"/>
          <w:szCs w:val="28"/>
          <w:lang w:val="en-US"/>
        </w:rPr>
        <w:t>is</w:t>
      </w:r>
      <w:r>
        <w:rPr>
          <w:rFonts w:ascii="Arial" w:hAnsi="Arial" w:cs="Arial"/>
          <w:bCs/>
          <w:sz w:val="28"/>
          <w:szCs w:val="28"/>
        </w:rPr>
        <w:t xml:space="preserve"> being </w:t>
      </w:r>
      <w:r>
        <w:rPr>
          <w:rFonts w:hint="default" w:ascii="Arial" w:hAnsi="Arial" w:cs="Arial"/>
          <w:bCs/>
          <w:sz w:val="28"/>
          <w:szCs w:val="28"/>
          <w:lang w:val="en-US"/>
        </w:rPr>
        <w:t>carried out</w:t>
      </w:r>
      <w:r>
        <w:rPr>
          <w:rFonts w:ascii="Arial" w:hAnsi="Arial" w:cs="Arial"/>
          <w:bCs/>
          <w:sz w:val="28"/>
          <w:szCs w:val="28"/>
        </w:rPr>
        <w:t xml:space="preserve">, observing the materials used on site, the functions of the machine used on site, supervise machine operators and giving report to the site engineers, taking road measurement from one </w:t>
      </w:r>
      <w:r>
        <w:rPr>
          <w:rFonts w:hint="default" w:ascii="Arial" w:hAnsi="Arial" w:cs="Arial"/>
          <w:bCs/>
          <w:sz w:val="28"/>
          <w:szCs w:val="28"/>
          <w:lang w:val="en-US"/>
        </w:rPr>
        <w:t>dr</w:t>
      </w:r>
      <w:r>
        <w:rPr>
          <w:rFonts w:ascii="Arial" w:hAnsi="Arial" w:cs="Arial"/>
          <w:bCs/>
          <w:sz w:val="28"/>
          <w:szCs w:val="28"/>
        </w:rPr>
        <w:t>ainage to another, assisting the engineer to take records of daily activities of whatever happens on sites and observe the test result carried out</w:t>
      </w:r>
      <w:r>
        <w:rPr>
          <w:rFonts w:hint="default" w:ascii="Arial" w:hAnsi="Arial" w:cs="Arial"/>
          <w:bCs/>
          <w:sz w:val="28"/>
          <w:szCs w:val="28"/>
          <w:lang w:val="en-US"/>
        </w:rPr>
        <w:t>.</w:t>
      </w:r>
    </w:p>
    <w:p w14:paraId="0A1769D7">
      <w:pPr>
        <w:spacing w:after="0" w:line="360" w:lineRule="auto"/>
        <w:ind w:right="22"/>
        <w:jc w:val="both"/>
        <w:rPr>
          <w:rFonts w:hint="default" w:ascii="Arial" w:hAnsi="Arial" w:cs="Arial"/>
          <w:sz w:val="26"/>
          <w:szCs w:val="26"/>
        </w:rPr>
      </w:pPr>
    </w:p>
    <w:p w14:paraId="176F655E">
      <w:pPr>
        <w:spacing w:after="0" w:line="360" w:lineRule="auto"/>
        <w:ind w:right="22"/>
        <w:jc w:val="both"/>
        <w:rPr>
          <w:rFonts w:hint="default" w:ascii="Arial" w:hAnsi="Arial" w:cs="Arial"/>
          <w:sz w:val="26"/>
          <w:szCs w:val="26"/>
        </w:rPr>
      </w:pPr>
    </w:p>
    <w:p w14:paraId="24397680">
      <w:pPr>
        <w:spacing w:after="0" w:line="480" w:lineRule="auto"/>
        <w:jc w:val="center"/>
        <w:rPr>
          <w:rFonts w:ascii="Arial" w:hAnsi="Arial" w:cs="Arial"/>
          <w:b/>
          <w:sz w:val="28"/>
          <w:szCs w:val="28"/>
        </w:rPr>
      </w:pPr>
      <w:r>
        <w:rPr>
          <w:rFonts w:ascii="Arial" w:hAnsi="Arial" w:cs="Arial"/>
          <w:b/>
          <w:sz w:val="28"/>
          <w:szCs w:val="28"/>
        </w:rPr>
        <w:t>CHAPTER THREE</w:t>
      </w:r>
    </w:p>
    <w:p w14:paraId="59EF1A75">
      <w:pPr>
        <w:spacing w:after="0" w:line="480" w:lineRule="auto"/>
        <w:rPr>
          <w:rFonts w:ascii="Arial" w:hAnsi="Arial" w:cs="Arial"/>
          <w:b/>
          <w:sz w:val="28"/>
          <w:szCs w:val="28"/>
        </w:rPr>
      </w:pPr>
      <w:r>
        <w:rPr>
          <w:rFonts w:ascii="Arial" w:hAnsi="Arial" w:cs="Arial"/>
          <w:b/>
          <w:sz w:val="28"/>
          <w:szCs w:val="28"/>
        </w:rPr>
        <w:t>3.0 WORK DONE AND EXPERIENCE GAINED AT THE PLACE OF ATTACHMENT</w:t>
      </w:r>
    </w:p>
    <w:p w14:paraId="09B97094">
      <w:pPr>
        <w:spacing w:after="0" w:line="480" w:lineRule="auto"/>
        <w:rPr>
          <w:rFonts w:ascii="Arial" w:hAnsi="Arial" w:cs="Arial"/>
          <w:b/>
          <w:sz w:val="28"/>
          <w:szCs w:val="28"/>
        </w:rPr>
      </w:pPr>
      <w:r>
        <w:rPr>
          <w:rFonts w:ascii="Arial" w:hAnsi="Arial" w:cs="Arial"/>
          <w:b/>
          <w:sz w:val="28"/>
          <w:szCs w:val="28"/>
        </w:rPr>
        <w:t>3.1 Site Investigation</w:t>
      </w:r>
    </w:p>
    <w:p w14:paraId="3D1E30E1">
      <w:pPr>
        <w:spacing w:after="0" w:line="480" w:lineRule="auto"/>
        <w:ind w:firstLine="720"/>
        <w:rPr>
          <w:rFonts w:ascii="Arial" w:hAnsi="Arial" w:cs="Arial"/>
          <w:sz w:val="28"/>
          <w:szCs w:val="28"/>
        </w:rPr>
      </w:pPr>
      <w:r>
        <w:rPr>
          <w:rFonts w:ascii="Arial" w:hAnsi="Arial" w:cs="Arial"/>
          <w:sz w:val="28"/>
          <w:szCs w:val="28"/>
        </w:rPr>
        <w:t xml:space="preserve">One of the experienced gained after been recognized and introduced to the workers on site was: </w:t>
      </w:r>
    </w:p>
    <w:p w14:paraId="71D6C980">
      <w:pPr>
        <w:tabs>
          <w:tab w:val="left" w:pos="720"/>
        </w:tabs>
        <w:spacing w:after="0" w:line="480" w:lineRule="auto"/>
        <w:rPr>
          <w:rFonts w:hint="default" w:ascii="Arial" w:hAnsi="Arial" w:eastAsia="Arial" w:cs="Arial"/>
          <w:i w:val="0"/>
          <w:iCs w:val="0"/>
          <w:caps w:val="0"/>
          <w:color w:val="001D35"/>
          <w:spacing w:val="0"/>
          <w:sz w:val="26"/>
          <w:szCs w:val="26"/>
          <w:shd w:val="clear" w:fill="FFFFFF"/>
          <w:lang w:val="en-US"/>
        </w:rPr>
      </w:pPr>
      <w:r>
        <w:rPr>
          <w:rFonts w:hint="default" w:ascii="Arial" w:hAnsi="Arial" w:eastAsia="Arial" w:cs="Arial"/>
          <w:b/>
          <w:bCs/>
          <w:i w:val="0"/>
          <w:iCs w:val="0"/>
          <w:caps w:val="0"/>
          <w:color w:val="001D35"/>
          <w:spacing w:val="0"/>
          <w:sz w:val="26"/>
          <w:szCs w:val="26"/>
          <w:shd w:val="clear" w:fill="FFFFFF"/>
          <w:lang w:val="en-US"/>
        </w:rPr>
        <w:t>Method of Land Measurement</w:t>
      </w:r>
      <w:r>
        <w:rPr>
          <w:rFonts w:hint="default" w:ascii="Arial" w:hAnsi="Arial" w:eastAsia="Arial" w:cs="Arial"/>
          <w:i w:val="0"/>
          <w:iCs w:val="0"/>
          <w:caps w:val="0"/>
          <w:color w:val="001D35"/>
          <w:spacing w:val="0"/>
          <w:sz w:val="26"/>
          <w:szCs w:val="26"/>
          <w:shd w:val="clear" w:fill="FFFFFF"/>
          <w:lang w:val="en-US"/>
        </w:rPr>
        <w:tab/>
      </w:r>
    </w:p>
    <w:p w14:paraId="692F0912">
      <w:pPr>
        <w:tabs>
          <w:tab w:val="left" w:pos="720"/>
        </w:tabs>
        <w:spacing w:after="0" w:line="480" w:lineRule="auto"/>
        <w:rPr>
          <w:rFonts w:hint="default" w:ascii="Arial" w:hAnsi="Arial" w:cs="Arial"/>
          <w:b/>
          <w:sz w:val="26"/>
          <w:szCs w:val="26"/>
        </w:rPr>
      </w:pPr>
      <w:r>
        <w:rPr>
          <w:rFonts w:hint="default" w:ascii="Times New Roman" w:hAnsi="Times New Roman" w:eastAsia="Arial" w:cs="Times New Roman"/>
          <w:b/>
          <w:sz w:val="28"/>
          <w:szCs w:val="28"/>
          <w:lang w:val="en-US"/>
        </w:rPr>
        <w:drawing>
          <wp:anchor distT="0" distB="0" distL="114300" distR="114300" simplePos="0" relativeHeight="251682816" behindDoc="1" locked="0" layoutInCell="1" allowOverlap="1">
            <wp:simplePos x="0" y="0"/>
            <wp:positionH relativeFrom="column">
              <wp:posOffset>838200</wp:posOffset>
            </wp:positionH>
            <wp:positionV relativeFrom="paragraph">
              <wp:posOffset>2278380</wp:posOffset>
            </wp:positionV>
            <wp:extent cx="5042535" cy="4334510"/>
            <wp:effectExtent l="0" t="0" r="5715" b="8890"/>
            <wp:wrapNone/>
            <wp:docPr id="14" name="Picture 14" descr="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easure"/>
                    <pic:cNvPicPr>
                      <a:picLocks noChangeAspect="1"/>
                    </pic:cNvPicPr>
                  </pic:nvPicPr>
                  <pic:blipFill>
                    <a:blip r:embed="rId7"/>
                    <a:stretch>
                      <a:fillRect/>
                    </a:stretch>
                  </pic:blipFill>
                  <pic:spPr>
                    <a:xfrm>
                      <a:off x="0" y="0"/>
                      <a:ext cx="5042535" cy="4334510"/>
                    </a:xfrm>
                    <a:prstGeom prst="rect">
                      <a:avLst/>
                    </a:prstGeom>
                  </pic:spPr>
                </pic:pic>
              </a:graphicData>
            </a:graphic>
          </wp:anchor>
        </w:drawing>
      </w:r>
      <w:r>
        <w:rPr>
          <w:rFonts w:hint="default" w:ascii="Arial" w:hAnsi="Arial" w:eastAsia="Arial" w:cs="Arial"/>
          <w:i w:val="0"/>
          <w:iCs w:val="0"/>
          <w:caps w:val="0"/>
          <w:color w:val="001D35"/>
          <w:spacing w:val="0"/>
          <w:sz w:val="26"/>
          <w:szCs w:val="26"/>
          <w:shd w:val="clear" w:fill="FFFFFF"/>
          <w:lang w:val="en-US"/>
        </w:rPr>
        <w:tab/>
      </w:r>
      <w:r>
        <w:rPr>
          <w:rFonts w:hint="default" w:ascii="Arial" w:hAnsi="Arial" w:eastAsia="Arial" w:cs="Arial"/>
          <w:i w:val="0"/>
          <w:iCs w:val="0"/>
          <w:caps w:val="0"/>
          <w:color w:val="001D35"/>
          <w:spacing w:val="0"/>
          <w:sz w:val="26"/>
          <w:szCs w:val="26"/>
          <w:shd w:val="clear" w:fill="FFFFFF"/>
        </w:rPr>
        <w:t>To measure land, surveyors typically use a method called land surveying, which involves physically measuring the boundaries and dimensions of a piece of land using tools like measuring tapes, theodolites, and GPS, then calculating the area using geometry and trigonometry, often converting the measurements to a standard unit like acres or hectares depending on the location; this process usually includes identifying reference points and marking boundaries on the land itself. </w:t>
      </w:r>
    </w:p>
    <w:p w14:paraId="5926EACF">
      <w:pPr>
        <w:spacing w:after="0" w:line="360" w:lineRule="auto"/>
        <w:ind w:right="22"/>
        <w:jc w:val="both"/>
        <w:rPr>
          <w:rFonts w:hint="default" w:ascii="Times New Roman" w:hAnsi="Times New Roman" w:eastAsia="Arial" w:cs="Times New Roman"/>
          <w:b/>
          <w:sz w:val="28"/>
          <w:szCs w:val="28"/>
          <w:lang w:val="en-US"/>
        </w:rPr>
      </w:pP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F58E172"/>
    <w:p w14:paraId="212AC002"/>
    <w:p w14:paraId="3A72D5C9"/>
    <w:p w14:paraId="62F0BC92"/>
    <w:p w14:paraId="55D5185B"/>
    <w:p w14:paraId="36B55698"/>
    <w:p w14:paraId="58D71BD5"/>
    <w:p w14:paraId="5E25E87A"/>
    <w:p w14:paraId="4AB903A7"/>
    <w:p w14:paraId="70F0D217"/>
    <w:p w14:paraId="481E592F"/>
    <w:p w14:paraId="5CB1E5D3"/>
    <w:p w14:paraId="62F5DE3B"/>
    <w:p w14:paraId="158CEFEA"/>
    <w:p w14:paraId="3120B8AB"/>
    <w:p w14:paraId="742127D2">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3.2 Type of Surveying Equipment and their uses;</w:t>
      </w:r>
    </w:p>
    <w:p w14:paraId="031BA3B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A land surveyor uses instruments to make precise measurements of the earth’s surface. From determining property boundaries to preparing construction sites, surveyors rely on certain equipment to do their jobs properly.</w:t>
      </w:r>
    </w:p>
    <w:p w14:paraId="29EEB21E">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Below is a summary of eight different types of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"https://www.baselineequipment.com/land-surveying-equipment"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surveying equipment</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and their uses:</w:t>
      </w:r>
    </w:p>
    <w:p w14:paraId="33EFED1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lang w:val="en-US"/>
        </w:rPr>
        <w:t>1</w:t>
      </w:r>
      <w:r>
        <w:rPr>
          <w:rStyle w:val="5"/>
          <w:rFonts w:hint="default" w:ascii="Arial" w:hAnsi="Arial" w:cs="Arial"/>
          <w:b/>
          <w:bCs/>
          <w:i w:val="0"/>
          <w:iCs w:val="0"/>
          <w:sz w:val="26"/>
          <w:szCs w:val="26"/>
        </w:rPr>
        <w:t>. Levels</w:t>
      </w:r>
    </w:p>
    <w:p w14:paraId="5AB83FF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lang w:val="en-US"/>
        </w:rPr>
        <w:drawing>
          <wp:anchor distT="0" distB="0" distL="114300" distR="114300" simplePos="0" relativeHeight="251683840" behindDoc="1" locked="0" layoutInCell="1" allowOverlap="1">
            <wp:simplePos x="0" y="0"/>
            <wp:positionH relativeFrom="column">
              <wp:posOffset>1819275</wp:posOffset>
            </wp:positionH>
            <wp:positionV relativeFrom="paragraph">
              <wp:posOffset>383540</wp:posOffset>
            </wp:positionV>
            <wp:extent cx="2085975" cy="2200275"/>
            <wp:effectExtent l="452120" t="406400" r="452755" b="422275"/>
            <wp:wrapNone/>
            <wp:docPr id="29" name="Picture 29"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ownload (6)"/>
                    <pic:cNvPicPr>
                      <a:picLocks noChangeAspect="1"/>
                    </pic:cNvPicPr>
                  </pic:nvPicPr>
                  <pic:blipFill>
                    <a:blip r:embed="rId8"/>
                    <a:stretch>
                      <a:fillRect/>
                    </a:stretch>
                  </pic:blipFill>
                  <pic:spPr>
                    <a:xfrm rot="2220000">
                      <a:off x="0" y="0"/>
                      <a:ext cx="2085975" cy="2200275"/>
                    </a:xfrm>
                    <a:prstGeom prst="rect">
                      <a:avLst/>
                    </a:prstGeom>
                  </pic:spPr>
                </pic:pic>
              </a:graphicData>
            </a:graphic>
          </wp:anchor>
        </w:drawing>
      </w:r>
      <w:r>
        <w:rPr>
          <w:rStyle w:val="5"/>
          <w:rFonts w:hint="default" w:ascii="Arial" w:hAnsi="Arial" w:cs="Arial"/>
          <w:b w:val="0"/>
          <w:bCs w:val="0"/>
          <w:i w:val="0"/>
          <w:iCs w:val="0"/>
          <w:sz w:val="26"/>
          <w:szCs w:val="26"/>
        </w:rPr>
        <w:t>A level can be used to read an elevation and determine differences in elevation between two points. These tools can be handheld, optical or digital, and are typically used in conjunction with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"https://www.baselineequipment.com/leveling-rods"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level rods</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or tripods.</w:t>
      </w:r>
    </w:p>
    <w:p w14:paraId="3539750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4A4CBB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4D695AF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6B89FB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3134162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lang w:val="en-US"/>
        </w:rPr>
        <w:t>2</w:t>
      </w:r>
      <w:r>
        <w:rPr>
          <w:rStyle w:val="5"/>
          <w:rFonts w:hint="default" w:ascii="Arial" w:hAnsi="Arial" w:cs="Arial"/>
          <w:b/>
          <w:bCs/>
          <w:i w:val="0"/>
          <w:iCs w:val="0"/>
          <w:sz w:val="26"/>
          <w:szCs w:val="26"/>
        </w:rPr>
        <w:t>. Safety Gear</w:t>
      </w:r>
    </w:p>
    <w:p w14:paraId="313D8B06">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Land surveyors work in all kinds of conditions and climates, but safety is always the primary concern.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"https://www.baselineequipment.com/safety-vests-apparel"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High-visibility gear</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and </w:t>
      </w:r>
      <w:r>
        <w:rPr>
          <w:rStyle w:val="5"/>
          <w:rFonts w:hint="default" w:ascii="Arial" w:hAnsi="Arial" w:cs="Arial"/>
          <w:b w:val="0"/>
          <w:bCs w:val="0"/>
          <w:i w:val="0"/>
          <w:iCs w:val="0"/>
          <w:sz w:val="26"/>
          <w:szCs w:val="26"/>
        </w:rPr>
        <w:fldChar w:fldCharType="begin"/>
      </w:r>
      <w:r>
        <w:rPr>
          <w:rStyle w:val="5"/>
          <w:rFonts w:hint="default" w:ascii="Arial" w:hAnsi="Arial" w:cs="Arial"/>
          <w:b w:val="0"/>
          <w:bCs w:val="0"/>
          <w:i w:val="0"/>
          <w:iCs w:val="0"/>
          <w:sz w:val="26"/>
          <w:szCs w:val="26"/>
        </w:rPr>
        <w:instrText xml:space="preserve"> HYPERLINK "https://www.baselineequipment.com/safety-headwear" \t "https://www.baselineequipment.com/_blank" </w:instrText>
      </w:r>
      <w:r>
        <w:rPr>
          <w:rStyle w:val="5"/>
          <w:rFonts w:hint="default" w:ascii="Arial" w:hAnsi="Arial" w:cs="Arial"/>
          <w:b w:val="0"/>
          <w:bCs w:val="0"/>
          <w:i w:val="0"/>
          <w:iCs w:val="0"/>
          <w:sz w:val="26"/>
          <w:szCs w:val="26"/>
        </w:rPr>
        <w:fldChar w:fldCharType="separate"/>
      </w:r>
      <w:r>
        <w:rPr>
          <w:rStyle w:val="5"/>
          <w:rFonts w:hint="default" w:ascii="Arial" w:hAnsi="Arial" w:cs="Arial"/>
          <w:b w:val="0"/>
          <w:bCs w:val="0"/>
          <w:i w:val="0"/>
          <w:iCs w:val="0"/>
          <w:sz w:val="26"/>
          <w:szCs w:val="26"/>
        </w:rPr>
        <w:t>safety headwear</w:t>
      </w:r>
      <w:r>
        <w:rPr>
          <w:rStyle w:val="5"/>
          <w:rFonts w:hint="default" w:ascii="Arial" w:hAnsi="Arial" w:cs="Arial"/>
          <w:b w:val="0"/>
          <w:bCs w:val="0"/>
          <w:i w:val="0"/>
          <w:iCs w:val="0"/>
          <w:sz w:val="26"/>
          <w:szCs w:val="26"/>
        </w:rPr>
        <w:fldChar w:fldCharType="end"/>
      </w:r>
      <w:r>
        <w:rPr>
          <w:rStyle w:val="5"/>
          <w:rFonts w:hint="default" w:ascii="Arial" w:hAnsi="Arial" w:cs="Arial"/>
          <w:b w:val="0"/>
          <w:bCs w:val="0"/>
          <w:i w:val="0"/>
          <w:iCs w:val="0"/>
          <w:sz w:val="26"/>
          <w:szCs w:val="26"/>
        </w:rPr>
        <w:t> are a must for all outdoor work crews.</w:t>
      </w:r>
    </w:p>
    <w:p w14:paraId="565965AE">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r>
        <w:rPr>
          <w:rStyle w:val="5"/>
          <w:rFonts w:hint="default" w:ascii="Arial" w:hAnsi="Arial" w:cs="Arial"/>
          <w:b w:val="0"/>
          <w:bCs w:val="0"/>
          <w:i w:val="0"/>
          <w:iCs w:val="0"/>
          <w:sz w:val="26"/>
          <w:szCs w:val="26"/>
          <w:lang w:val="en-US"/>
        </w:rPr>
        <w:drawing>
          <wp:inline distT="0" distB="0" distL="114300" distR="114300">
            <wp:extent cx="4181475" cy="2371090"/>
            <wp:effectExtent l="0" t="0" r="9525" b="10160"/>
            <wp:docPr id="30" name="Picture 30"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ownload (7)"/>
                    <pic:cNvPicPr>
                      <a:picLocks noChangeAspect="1"/>
                    </pic:cNvPicPr>
                  </pic:nvPicPr>
                  <pic:blipFill>
                    <a:blip r:embed="rId9"/>
                    <a:stretch>
                      <a:fillRect/>
                    </a:stretch>
                  </pic:blipFill>
                  <pic:spPr>
                    <a:xfrm>
                      <a:off x="0" y="0"/>
                      <a:ext cx="4181475" cy="2371090"/>
                    </a:xfrm>
                    <a:prstGeom prst="rect">
                      <a:avLst/>
                    </a:prstGeom>
                  </pic:spPr>
                </pic:pic>
              </a:graphicData>
            </a:graphic>
          </wp:inline>
        </w:drawing>
      </w:r>
    </w:p>
    <w:p w14:paraId="53ED6B2F">
      <w:pPr>
        <w:pStyle w:val="2"/>
        <w:keepNext w:val="0"/>
        <w:keepLines w:val="0"/>
        <w:pageBreakBefore w:val="0"/>
        <w:widowControl/>
        <w:numPr>
          <w:ilvl w:val="0"/>
          <w:numId w:val="4"/>
        </w:numPr>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r>
        <w:rPr>
          <w:rStyle w:val="5"/>
          <w:rFonts w:hint="default" w:ascii="Arial" w:hAnsi="Arial" w:cs="Arial"/>
          <w:b/>
          <w:bCs/>
          <w:i w:val="0"/>
          <w:iCs w:val="0"/>
          <w:sz w:val="26"/>
          <w:szCs w:val="26"/>
        </w:rPr>
        <w:t>Compasses and Clinometers</w:t>
      </w:r>
    </w:p>
    <w:p w14:paraId="3F7BB07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ind w:firstLine="720" w:firstLineChars="0"/>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rPr>
        <w:t>A compass is an essential piece of equipment when surveying in unfamiliar territory, backcountry, or just orienting your position on a map. Compasses can be used to measure distances between two points while clinometers are used to measure the angle or elevation of slopes.</w:t>
      </w:r>
    </w:p>
    <w:p w14:paraId="71DF9A35">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r>
        <w:rPr>
          <w:rStyle w:val="5"/>
          <w:rFonts w:hint="default" w:ascii="Arial" w:hAnsi="Arial" w:cs="Arial"/>
          <w:b w:val="0"/>
          <w:bCs w:val="0"/>
          <w:i w:val="0"/>
          <w:iCs w:val="0"/>
          <w:sz w:val="26"/>
          <w:szCs w:val="26"/>
          <w:lang w:val="en-US"/>
        </w:rPr>
        <w:drawing>
          <wp:anchor distT="0" distB="0" distL="114300" distR="114300" simplePos="0" relativeHeight="251684864" behindDoc="1" locked="0" layoutInCell="1" allowOverlap="1">
            <wp:simplePos x="0" y="0"/>
            <wp:positionH relativeFrom="column">
              <wp:posOffset>2177415</wp:posOffset>
            </wp:positionH>
            <wp:positionV relativeFrom="paragraph">
              <wp:posOffset>317500</wp:posOffset>
            </wp:positionV>
            <wp:extent cx="2018665" cy="2239010"/>
            <wp:effectExtent l="0" t="0" r="635" b="8890"/>
            <wp:wrapNone/>
            <wp:docPr id="15" name="Picture 15"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ownload (4)"/>
                    <pic:cNvPicPr>
                      <a:picLocks noChangeAspect="1"/>
                    </pic:cNvPicPr>
                  </pic:nvPicPr>
                  <pic:blipFill>
                    <a:blip r:embed="rId10"/>
                    <a:stretch>
                      <a:fillRect/>
                    </a:stretch>
                  </pic:blipFill>
                  <pic:spPr>
                    <a:xfrm>
                      <a:off x="0" y="0"/>
                      <a:ext cx="2018665" cy="2239010"/>
                    </a:xfrm>
                    <a:prstGeom prst="rect">
                      <a:avLst/>
                    </a:prstGeom>
                  </pic:spPr>
                </pic:pic>
              </a:graphicData>
            </a:graphic>
          </wp:anchor>
        </w:drawing>
      </w:r>
    </w:p>
    <w:p w14:paraId="72F376F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2DAD042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6B97E6D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11D19643">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rPr>
      </w:pPr>
    </w:p>
    <w:p w14:paraId="7224BB4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bCs/>
          <w:i w:val="0"/>
          <w:iCs w:val="0"/>
          <w:sz w:val="26"/>
          <w:szCs w:val="26"/>
        </w:rPr>
      </w:pPr>
    </w:p>
    <w:p w14:paraId="589FEE0B">
      <w:pPr>
        <w:numPr>
          <w:numId w:val="0"/>
        </w:numPr>
        <w:ind w:leftChars="0"/>
        <w:rPr>
          <w:rFonts w:hint="default"/>
          <w:lang w:val="en-US"/>
        </w:rPr>
      </w:pPr>
    </w:p>
    <w:p w14:paraId="620194B6">
      <w:pPr>
        <w:numPr>
          <w:numId w:val="0"/>
        </w:numPr>
        <w:ind w:leftChars="0"/>
        <w:rPr>
          <w:rFonts w:hint="default"/>
          <w:lang w:val="en-US"/>
        </w:rPr>
      </w:pPr>
    </w:p>
    <w:p w14:paraId="295FF443">
      <w:pPr>
        <w:numPr>
          <w:ilvl w:val="0"/>
          <w:numId w:val="4"/>
        </w:numPr>
        <w:ind w:left="0" w:leftChars="0" w:firstLine="0" w:firstLineChars="0"/>
        <w:rPr>
          <w:rFonts w:hint="default" w:ascii="Arial" w:hAnsi="Arial" w:cs="Arial"/>
          <w:sz w:val="26"/>
          <w:szCs w:val="26"/>
          <w:lang w:val="en-US"/>
        </w:rPr>
      </w:pPr>
      <w:r>
        <w:rPr>
          <w:rFonts w:hint="default" w:ascii="Arial" w:hAnsi="Arial" w:cs="Arial"/>
          <w:sz w:val="26"/>
          <w:szCs w:val="26"/>
          <w:lang w:val="en-US"/>
        </w:rPr>
        <w:drawing>
          <wp:anchor distT="0" distB="0" distL="114300" distR="114300" simplePos="0" relativeHeight="251685888" behindDoc="1" locked="0" layoutInCell="1" allowOverlap="1">
            <wp:simplePos x="0" y="0"/>
            <wp:positionH relativeFrom="column">
              <wp:posOffset>1600200</wp:posOffset>
            </wp:positionH>
            <wp:positionV relativeFrom="paragraph">
              <wp:posOffset>821055</wp:posOffset>
            </wp:positionV>
            <wp:extent cx="3098800" cy="4673600"/>
            <wp:effectExtent l="0" t="0" r="6350" b="12700"/>
            <wp:wrapNone/>
            <wp:docPr id="22" name="Picture 22" descr="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Rod"/>
                    <pic:cNvPicPr>
                      <a:picLocks noChangeAspect="1"/>
                    </pic:cNvPicPr>
                  </pic:nvPicPr>
                  <pic:blipFill>
                    <a:blip r:embed="rId11"/>
                    <a:stretch>
                      <a:fillRect/>
                    </a:stretch>
                  </pic:blipFill>
                  <pic:spPr>
                    <a:xfrm>
                      <a:off x="0" y="0"/>
                      <a:ext cx="3098800" cy="4673600"/>
                    </a:xfrm>
                    <a:prstGeom prst="rect">
                      <a:avLst/>
                    </a:prstGeom>
                  </pic:spPr>
                </pic:pic>
              </a:graphicData>
            </a:graphic>
          </wp:anchor>
        </w:drawing>
      </w:r>
      <w:r>
        <w:rPr>
          <w:rFonts w:hint="default" w:ascii="Arial" w:hAnsi="Arial" w:cs="Arial"/>
          <w:b/>
          <w:bCs/>
          <w:sz w:val="26"/>
          <w:szCs w:val="26"/>
          <w:lang w:val="en-US"/>
        </w:rPr>
        <w:t xml:space="preserve">Ranging Rod: </w:t>
      </w:r>
      <w:r>
        <w:rPr>
          <w:rFonts w:hint="default" w:ascii="Arial" w:hAnsi="Arial" w:cs="Arial"/>
          <w:sz w:val="26"/>
          <w:szCs w:val="26"/>
        </w:rPr>
        <w:t>A ranging rod, or range rod, is a surveying instrument used for marking the position of stations, and for sightings of those stations, as well as for ranging</w:t>
      </w:r>
      <w:r>
        <w:rPr>
          <w:rFonts w:hint="default" w:ascii="Arial" w:hAnsi="Arial" w:cs="Arial"/>
          <w:sz w:val="26"/>
          <w:szCs w:val="26"/>
          <w:lang w:val="en-US"/>
        </w:rPr>
        <w:t>.</w:t>
      </w:r>
      <w:r>
        <w:rPr>
          <w:rFonts w:hint="default" w:ascii="Arial" w:hAnsi="Arial" w:cs="Arial"/>
          <w:sz w:val="26"/>
          <w:szCs w:val="26"/>
        </w:rPr>
        <w:t> </w:t>
      </w:r>
    </w:p>
    <w:p w14:paraId="3DF37AB6">
      <w:pPr>
        <w:numPr>
          <w:numId w:val="0"/>
        </w:numPr>
        <w:spacing w:after="160" w:line="259" w:lineRule="auto"/>
        <w:rPr>
          <w:rFonts w:hint="default" w:ascii="Arial" w:hAnsi="Arial" w:cs="Arial"/>
          <w:sz w:val="26"/>
          <w:szCs w:val="26"/>
        </w:rPr>
      </w:pPr>
    </w:p>
    <w:p w14:paraId="2C075E6D">
      <w:pPr>
        <w:numPr>
          <w:numId w:val="0"/>
        </w:numPr>
        <w:spacing w:after="160" w:line="259" w:lineRule="auto"/>
        <w:rPr>
          <w:rFonts w:hint="default" w:ascii="Arial" w:hAnsi="Arial" w:cs="Arial"/>
          <w:sz w:val="26"/>
          <w:szCs w:val="26"/>
        </w:rPr>
      </w:pPr>
    </w:p>
    <w:p w14:paraId="5BA2B339">
      <w:pPr>
        <w:numPr>
          <w:numId w:val="0"/>
        </w:numPr>
        <w:spacing w:after="160" w:line="259" w:lineRule="auto"/>
        <w:rPr>
          <w:rFonts w:hint="default" w:ascii="Arial" w:hAnsi="Arial" w:cs="Arial"/>
          <w:sz w:val="26"/>
          <w:szCs w:val="26"/>
        </w:rPr>
      </w:pPr>
    </w:p>
    <w:p w14:paraId="4C1CB164">
      <w:pPr>
        <w:numPr>
          <w:numId w:val="0"/>
        </w:numPr>
        <w:spacing w:after="160" w:line="259" w:lineRule="auto"/>
        <w:rPr>
          <w:rFonts w:hint="default" w:ascii="Arial" w:hAnsi="Arial" w:cs="Arial"/>
          <w:sz w:val="26"/>
          <w:szCs w:val="26"/>
        </w:rPr>
      </w:pPr>
    </w:p>
    <w:p w14:paraId="7D6FDEB3">
      <w:pPr>
        <w:numPr>
          <w:numId w:val="0"/>
        </w:numPr>
        <w:spacing w:after="160" w:line="259" w:lineRule="auto"/>
        <w:rPr>
          <w:rFonts w:hint="default" w:ascii="Arial" w:hAnsi="Arial" w:cs="Arial"/>
          <w:sz w:val="26"/>
          <w:szCs w:val="26"/>
        </w:rPr>
      </w:pPr>
    </w:p>
    <w:p w14:paraId="683D85D3">
      <w:pPr>
        <w:numPr>
          <w:numId w:val="0"/>
        </w:numPr>
        <w:spacing w:after="160" w:line="259" w:lineRule="auto"/>
        <w:rPr>
          <w:rFonts w:hint="default" w:ascii="Arial" w:hAnsi="Arial" w:cs="Arial"/>
          <w:sz w:val="26"/>
          <w:szCs w:val="26"/>
        </w:rPr>
      </w:pPr>
    </w:p>
    <w:p w14:paraId="7941CE91">
      <w:pPr>
        <w:numPr>
          <w:numId w:val="0"/>
        </w:numPr>
        <w:spacing w:after="160" w:line="259" w:lineRule="auto"/>
        <w:rPr>
          <w:rFonts w:hint="default" w:ascii="Arial" w:hAnsi="Arial" w:cs="Arial"/>
          <w:sz w:val="26"/>
          <w:szCs w:val="26"/>
        </w:rPr>
      </w:pPr>
    </w:p>
    <w:p w14:paraId="46F3300F">
      <w:pPr>
        <w:numPr>
          <w:numId w:val="0"/>
        </w:numPr>
        <w:spacing w:after="160" w:line="259" w:lineRule="auto"/>
        <w:rPr>
          <w:rFonts w:hint="default" w:ascii="Arial" w:hAnsi="Arial" w:cs="Arial"/>
          <w:sz w:val="26"/>
          <w:szCs w:val="26"/>
        </w:rPr>
      </w:pPr>
    </w:p>
    <w:p w14:paraId="27B20D14">
      <w:pPr>
        <w:numPr>
          <w:numId w:val="0"/>
        </w:numPr>
        <w:spacing w:after="160" w:line="259" w:lineRule="auto"/>
        <w:rPr>
          <w:rFonts w:hint="default" w:ascii="Arial" w:hAnsi="Arial" w:cs="Arial"/>
          <w:sz w:val="26"/>
          <w:szCs w:val="26"/>
        </w:rPr>
      </w:pPr>
    </w:p>
    <w:p w14:paraId="103AD7F0">
      <w:pPr>
        <w:numPr>
          <w:numId w:val="0"/>
        </w:numPr>
        <w:spacing w:after="160" w:line="259" w:lineRule="auto"/>
        <w:rPr>
          <w:rFonts w:hint="default" w:ascii="Arial" w:hAnsi="Arial" w:cs="Arial"/>
          <w:sz w:val="26"/>
          <w:szCs w:val="26"/>
        </w:rPr>
      </w:pPr>
    </w:p>
    <w:p w14:paraId="6A68514F">
      <w:pPr>
        <w:numPr>
          <w:numId w:val="0"/>
        </w:numPr>
        <w:spacing w:after="160" w:line="259" w:lineRule="auto"/>
        <w:rPr>
          <w:rFonts w:hint="default" w:ascii="Arial" w:hAnsi="Arial" w:cs="Arial"/>
          <w:sz w:val="26"/>
          <w:szCs w:val="26"/>
        </w:rPr>
      </w:pPr>
    </w:p>
    <w:p w14:paraId="2D21DDB8">
      <w:pPr>
        <w:numPr>
          <w:numId w:val="0"/>
        </w:numPr>
        <w:spacing w:after="160" w:line="259" w:lineRule="auto"/>
        <w:rPr>
          <w:rFonts w:hint="default" w:ascii="Arial" w:hAnsi="Arial" w:cs="Arial"/>
          <w:sz w:val="26"/>
          <w:szCs w:val="26"/>
        </w:rPr>
      </w:pPr>
    </w:p>
    <w:p w14:paraId="4FEE0984">
      <w:pPr>
        <w:numPr>
          <w:numId w:val="0"/>
        </w:numPr>
        <w:spacing w:after="160" w:line="259" w:lineRule="auto"/>
        <w:rPr>
          <w:rFonts w:hint="default" w:ascii="Arial" w:hAnsi="Arial" w:cs="Arial"/>
          <w:sz w:val="26"/>
          <w:szCs w:val="26"/>
        </w:rPr>
      </w:pPr>
    </w:p>
    <w:p w14:paraId="6CD11E17">
      <w:pPr>
        <w:numPr>
          <w:numId w:val="0"/>
        </w:numPr>
        <w:spacing w:after="160" w:line="259" w:lineRule="auto"/>
        <w:rPr>
          <w:rFonts w:hint="default" w:ascii="Arial" w:hAnsi="Arial" w:cs="Arial"/>
          <w:sz w:val="26"/>
          <w:szCs w:val="26"/>
        </w:rPr>
      </w:pPr>
    </w:p>
    <w:p w14:paraId="11119FC5">
      <w:pPr>
        <w:numPr>
          <w:numId w:val="0"/>
        </w:numPr>
        <w:spacing w:after="160" w:line="259" w:lineRule="auto"/>
        <w:rPr>
          <w:rFonts w:hint="default" w:ascii="Arial" w:hAnsi="Arial" w:cs="Arial"/>
          <w:sz w:val="26"/>
          <w:szCs w:val="26"/>
        </w:rPr>
      </w:pPr>
    </w:p>
    <w:p w14:paraId="4A9A3537">
      <w:pPr>
        <w:numPr>
          <w:numId w:val="0"/>
        </w:numPr>
        <w:spacing w:after="160" w:line="259" w:lineRule="auto"/>
        <w:rPr>
          <w:rFonts w:hint="default" w:ascii="Arial" w:hAnsi="Arial" w:cs="Arial"/>
          <w:sz w:val="26"/>
          <w:szCs w:val="26"/>
        </w:rPr>
      </w:pPr>
    </w:p>
    <w:p w14:paraId="74561610">
      <w:pPr>
        <w:numPr>
          <w:numId w:val="0"/>
        </w:numPr>
        <w:spacing w:after="160" w:line="259" w:lineRule="auto"/>
        <w:rPr>
          <w:rFonts w:hint="default" w:ascii="Arial" w:hAnsi="Arial" w:cs="Arial"/>
          <w:sz w:val="26"/>
          <w:szCs w:val="26"/>
        </w:rPr>
      </w:pPr>
    </w:p>
    <w:p w14:paraId="1E7CCDE8">
      <w:pPr>
        <w:numPr>
          <w:numId w:val="0"/>
        </w:numPr>
        <w:spacing w:after="160" w:line="259" w:lineRule="auto"/>
        <w:rPr>
          <w:rFonts w:hint="default" w:ascii="Arial" w:hAnsi="Arial" w:cs="Arial"/>
          <w:sz w:val="26"/>
          <w:szCs w:val="26"/>
        </w:rPr>
      </w:pPr>
    </w:p>
    <w:p w14:paraId="2D8F4830">
      <w:pPr>
        <w:numPr>
          <w:numId w:val="0"/>
        </w:numPr>
        <w:spacing w:after="160" w:line="259" w:lineRule="auto"/>
        <w:rPr>
          <w:rFonts w:hint="default" w:ascii="Arial" w:hAnsi="Arial" w:cs="Arial"/>
          <w:sz w:val="26"/>
          <w:szCs w:val="26"/>
        </w:rPr>
      </w:pPr>
    </w:p>
    <w:p w14:paraId="0845CC47">
      <w:pPr>
        <w:numPr>
          <w:numId w:val="0"/>
        </w:numPr>
        <w:spacing w:after="160" w:line="259" w:lineRule="auto"/>
        <w:rPr>
          <w:rFonts w:hint="default" w:ascii="Arial" w:hAnsi="Arial" w:cs="Arial"/>
          <w:sz w:val="26"/>
          <w:szCs w:val="26"/>
        </w:rPr>
      </w:pPr>
    </w:p>
    <w:p w14:paraId="40DAFF81">
      <w:pPr>
        <w:numPr>
          <w:ilvl w:val="0"/>
          <w:numId w:val="4"/>
        </w:numPr>
        <w:bidi w:val="0"/>
        <w:rPr>
          <w:rFonts w:hint="default" w:ascii="Arial" w:hAnsi="Arial" w:cs="Arial"/>
          <w:sz w:val="26"/>
          <w:szCs w:val="26"/>
          <w:lang w:val="en-US"/>
        </w:rPr>
      </w:pPr>
      <w:r>
        <w:rPr>
          <w:rFonts w:hint="default" w:ascii="Arial" w:hAnsi="Arial" w:cs="Arial"/>
          <w:sz w:val="26"/>
          <w:szCs w:val="26"/>
          <w:lang w:val="en-US"/>
        </w:rPr>
        <w:drawing>
          <wp:anchor distT="0" distB="0" distL="114300" distR="114300" simplePos="0" relativeHeight="251682816" behindDoc="1" locked="0" layoutInCell="1" allowOverlap="1">
            <wp:simplePos x="0" y="0"/>
            <wp:positionH relativeFrom="column">
              <wp:posOffset>-48260</wp:posOffset>
            </wp:positionH>
            <wp:positionV relativeFrom="paragraph">
              <wp:posOffset>890270</wp:posOffset>
            </wp:positionV>
            <wp:extent cx="5786755" cy="2106930"/>
            <wp:effectExtent l="0" t="0" r="4445" b="7620"/>
            <wp:wrapNone/>
            <wp:docPr id="23" name="Picture 23" descr="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od"/>
                    <pic:cNvPicPr>
                      <a:picLocks noChangeAspect="1"/>
                    </pic:cNvPicPr>
                  </pic:nvPicPr>
                  <pic:blipFill>
                    <a:blip r:embed="rId12"/>
                    <a:stretch>
                      <a:fillRect/>
                    </a:stretch>
                  </pic:blipFill>
                  <pic:spPr>
                    <a:xfrm>
                      <a:off x="0" y="0"/>
                      <a:ext cx="5786755" cy="2106930"/>
                    </a:xfrm>
                    <a:prstGeom prst="rect">
                      <a:avLst/>
                    </a:prstGeom>
                  </pic:spPr>
                </pic:pic>
              </a:graphicData>
            </a:graphic>
          </wp:anchor>
        </w:drawing>
      </w:r>
      <w:r>
        <w:rPr>
          <w:rFonts w:hint="default" w:ascii="Arial" w:hAnsi="Arial" w:cs="Arial"/>
          <w:b/>
          <w:bCs/>
          <w:sz w:val="26"/>
          <w:szCs w:val="26"/>
          <w:lang w:val="en-US"/>
        </w:rPr>
        <w:t>T</w:t>
      </w:r>
      <w:r>
        <w:rPr>
          <w:rFonts w:hint="default" w:ascii="Arial" w:hAnsi="Arial" w:cs="Arial"/>
          <w:b/>
          <w:bCs/>
          <w:sz w:val="26"/>
          <w:szCs w:val="26"/>
        </w:rPr>
        <w:t>rough compass</w:t>
      </w:r>
      <w:r>
        <w:rPr>
          <w:rFonts w:hint="default" w:ascii="Arial" w:hAnsi="Arial" w:cs="Arial"/>
          <w:sz w:val="26"/>
          <w:szCs w:val="26"/>
          <w:lang w:val="en-US"/>
        </w:rPr>
        <w:t>:</w:t>
      </w:r>
      <w:r>
        <w:rPr>
          <w:rFonts w:hint="default" w:ascii="Arial" w:hAnsi="Arial" w:cs="Arial"/>
          <w:sz w:val="26"/>
          <w:szCs w:val="26"/>
        </w:rPr>
        <w:t xml:space="preserve"> is a rectangular compass used in surveying and navigation to determine magnetic north and orient instruments like plane tables and theodolites accurately</w:t>
      </w:r>
      <w:r>
        <w:rPr>
          <w:rFonts w:hint="default" w:ascii="Arial" w:hAnsi="Arial" w:cs="Arial"/>
          <w:sz w:val="26"/>
          <w:szCs w:val="26"/>
          <w:lang w:val="en-US"/>
        </w:rPr>
        <w:t>.</w:t>
      </w:r>
    </w:p>
    <w:p w14:paraId="18A9D5D7">
      <w:pPr>
        <w:numPr>
          <w:numId w:val="0"/>
        </w:numPr>
        <w:bidi w:val="0"/>
        <w:spacing w:after="160" w:line="259" w:lineRule="auto"/>
        <w:rPr>
          <w:rFonts w:hint="default" w:ascii="Arial" w:hAnsi="Arial" w:cs="Arial"/>
          <w:sz w:val="26"/>
          <w:szCs w:val="26"/>
          <w:lang w:val="en-US"/>
        </w:rPr>
      </w:pPr>
    </w:p>
    <w:p w14:paraId="3049592B">
      <w:pPr>
        <w:numPr>
          <w:numId w:val="0"/>
        </w:numPr>
        <w:bidi w:val="0"/>
        <w:spacing w:after="160" w:line="259" w:lineRule="auto"/>
        <w:rPr>
          <w:rFonts w:hint="default" w:ascii="Arial" w:hAnsi="Arial" w:cs="Arial"/>
          <w:sz w:val="26"/>
          <w:szCs w:val="26"/>
          <w:lang w:val="en-US"/>
        </w:rPr>
      </w:pPr>
    </w:p>
    <w:p w14:paraId="1A0EAD02">
      <w:pPr>
        <w:numPr>
          <w:numId w:val="0"/>
        </w:numPr>
        <w:bidi w:val="0"/>
        <w:spacing w:after="160" w:line="259" w:lineRule="auto"/>
        <w:rPr>
          <w:rFonts w:hint="default" w:ascii="Arial" w:hAnsi="Arial" w:cs="Arial"/>
          <w:sz w:val="26"/>
          <w:szCs w:val="26"/>
          <w:lang w:val="en-US"/>
        </w:rPr>
      </w:pPr>
    </w:p>
    <w:p w14:paraId="074370D4">
      <w:pPr>
        <w:numPr>
          <w:numId w:val="0"/>
        </w:numPr>
        <w:bidi w:val="0"/>
        <w:spacing w:after="160" w:line="259" w:lineRule="auto"/>
        <w:rPr>
          <w:rFonts w:hint="default" w:ascii="Arial" w:hAnsi="Arial" w:cs="Arial"/>
          <w:sz w:val="26"/>
          <w:szCs w:val="26"/>
          <w:lang w:val="en-US"/>
        </w:rPr>
      </w:pPr>
    </w:p>
    <w:p w14:paraId="38A7C409">
      <w:pPr>
        <w:numPr>
          <w:numId w:val="0"/>
        </w:numPr>
        <w:bidi w:val="0"/>
        <w:spacing w:after="160" w:line="259" w:lineRule="auto"/>
        <w:rPr>
          <w:rFonts w:hint="default" w:ascii="Arial" w:hAnsi="Arial" w:cs="Arial"/>
          <w:sz w:val="26"/>
          <w:szCs w:val="26"/>
          <w:lang w:val="en-US"/>
        </w:rPr>
      </w:pPr>
    </w:p>
    <w:p w14:paraId="65FFED3E">
      <w:pPr>
        <w:numPr>
          <w:numId w:val="0"/>
        </w:numPr>
        <w:bidi w:val="0"/>
        <w:spacing w:after="160" w:line="259" w:lineRule="auto"/>
        <w:rPr>
          <w:rFonts w:hint="default" w:ascii="Arial" w:hAnsi="Arial" w:cs="Arial"/>
          <w:sz w:val="26"/>
          <w:szCs w:val="26"/>
          <w:lang w:val="en-US"/>
        </w:rPr>
      </w:pPr>
    </w:p>
    <w:p w14:paraId="61DD4AF6">
      <w:pPr>
        <w:numPr>
          <w:numId w:val="0"/>
        </w:numPr>
        <w:bidi w:val="0"/>
        <w:spacing w:after="160" w:line="259" w:lineRule="auto"/>
        <w:rPr>
          <w:rFonts w:hint="default" w:ascii="Arial" w:hAnsi="Arial" w:cs="Arial"/>
          <w:sz w:val="26"/>
          <w:szCs w:val="26"/>
          <w:lang w:val="en-US"/>
        </w:rPr>
      </w:pPr>
    </w:p>
    <w:p w14:paraId="26E16671">
      <w:pPr>
        <w:numPr>
          <w:numId w:val="0"/>
        </w:numPr>
        <w:bidi w:val="0"/>
        <w:spacing w:after="160" w:line="259" w:lineRule="auto"/>
        <w:rPr>
          <w:rFonts w:hint="default" w:ascii="Arial" w:hAnsi="Arial" w:cs="Arial"/>
          <w:sz w:val="26"/>
          <w:szCs w:val="26"/>
          <w:lang w:val="en-US"/>
        </w:rPr>
      </w:pPr>
    </w:p>
    <w:p w14:paraId="345432B2">
      <w:pPr>
        <w:numPr>
          <w:ilvl w:val="0"/>
          <w:numId w:val="4"/>
        </w:numPr>
        <w:bidi w:val="0"/>
        <w:rPr>
          <w:rFonts w:hint="default" w:ascii="Arial" w:hAnsi="Arial" w:cs="Arial"/>
          <w:sz w:val="26"/>
          <w:szCs w:val="26"/>
          <w:lang w:val="en-US"/>
        </w:rPr>
      </w:pPr>
      <w:r>
        <w:rPr>
          <w:rFonts w:hint="default" w:ascii="Arial" w:hAnsi="Arial" w:cs="Arial"/>
          <w:b/>
          <w:bCs/>
          <w:sz w:val="26"/>
          <w:szCs w:val="26"/>
        </w:rPr>
        <w:t>A dot/plumb laser</w:t>
      </w:r>
      <w:r>
        <w:rPr>
          <w:rFonts w:hint="default" w:ascii="Arial" w:hAnsi="Arial" w:cs="Arial"/>
          <w:b/>
          <w:bCs/>
          <w:sz w:val="26"/>
          <w:szCs w:val="26"/>
          <w:lang w:val="en-US"/>
        </w:rPr>
        <w:t>:</w:t>
      </w:r>
      <w:r>
        <w:rPr>
          <w:rFonts w:hint="default" w:ascii="Arial" w:hAnsi="Arial" w:cs="Arial"/>
          <w:sz w:val="26"/>
          <w:szCs w:val="26"/>
        </w:rPr>
        <w:t xml:space="preserve"> is a type of laser level that projects one or more dots or plumb points, rather than a line. Dot lasers project a small dot of laser light onto a surface, while plumb lasers project a vertical dot or line to establish a straight, vertical reference line.</w:t>
      </w:r>
    </w:p>
    <w:p w14:paraId="49265BB2">
      <w:pPr>
        <w:numPr>
          <w:numId w:val="0"/>
        </w:numPr>
        <w:bidi w:val="0"/>
        <w:spacing w:after="160" w:line="259" w:lineRule="auto"/>
        <w:rPr>
          <w:rFonts w:hint="default" w:ascii="Arial" w:hAnsi="Arial" w:cs="Arial"/>
          <w:sz w:val="26"/>
          <w:szCs w:val="26"/>
          <w:lang w:val="en-US"/>
        </w:rPr>
      </w:pPr>
      <w:r>
        <w:rPr>
          <w:rFonts w:hint="default" w:ascii="Arial" w:hAnsi="Arial" w:cs="Arial"/>
          <w:sz w:val="26"/>
          <w:szCs w:val="26"/>
          <w:lang w:val="en-US"/>
        </w:rPr>
        <w:drawing>
          <wp:anchor distT="0" distB="0" distL="114300" distR="114300" simplePos="0" relativeHeight="251682816" behindDoc="1" locked="0" layoutInCell="1" allowOverlap="1">
            <wp:simplePos x="0" y="0"/>
            <wp:positionH relativeFrom="column">
              <wp:posOffset>0</wp:posOffset>
            </wp:positionH>
            <wp:positionV relativeFrom="paragraph">
              <wp:posOffset>0</wp:posOffset>
            </wp:positionV>
            <wp:extent cx="5736590" cy="4297045"/>
            <wp:effectExtent l="0" t="0" r="16510" b="8255"/>
            <wp:wrapNone/>
            <wp:docPr id="28" name="Picture 28" descr="Pl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lumb"/>
                    <pic:cNvPicPr>
                      <a:picLocks noChangeAspect="1"/>
                    </pic:cNvPicPr>
                  </pic:nvPicPr>
                  <pic:blipFill>
                    <a:blip r:embed="rId13"/>
                    <a:stretch>
                      <a:fillRect/>
                    </a:stretch>
                  </pic:blipFill>
                  <pic:spPr>
                    <a:xfrm>
                      <a:off x="0" y="0"/>
                      <a:ext cx="5736590" cy="4297045"/>
                    </a:xfrm>
                    <a:prstGeom prst="rect">
                      <a:avLst/>
                    </a:prstGeom>
                  </pic:spPr>
                </pic:pic>
              </a:graphicData>
            </a:graphic>
          </wp:anchor>
        </w:drawing>
      </w:r>
    </w:p>
    <w:p w14:paraId="0941DF02">
      <w:pPr>
        <w:numPr>
          <w:numId w:val="0"/>
        </w:numPr>
        <w:bidi w:val="0"/>
        <w:spacing w:after="160" w:line="259" w:lineRule="auto"/>
        <w:rPr>
          <w:rFonts w:hint="default" w:ascii="Arial" w:hAnsi="Arial" w:cs="Arial"/>
          <w:sz w:val="26"/>
          <w:szCs w:val="26"/>
          <w:lang w:val="en-US"/>
        </w:rPr>
      </w:pPr>
    </w:p>
    <w:p w14:paraId="693A86F5">
      <w:pPr>
        <w:numPr>
          <w:numId w:val="0"/>
        </w:numPr>
        <w:bidi w:val="0"/>
        <w:spacing w:after="160" w:line="259" w:lineRule="auto"/>
        <w:rPr>
          <w:rFonts w:hint="default" w:ascii="Arial" w:hAnsi="Arial" w:cs="Arial"/>
          <w:sz w:val="26"/>
          <w:szCs w:val="26"/>
          <w:lang w:val="en-US"/>
        </w:rPr>
      </w:pPr>
    </w:p>
    <w:p w14:paraId="687770C7">
      <w:pPr>
        <w:numPr>
          <w:numId w:val="0"/>
        </w:numPr>
        <w:bidi w:val="0"/>
        <w:spacing w:after="160" w:line="259" w:lineRule="auto"/>
        <w:rPr>
          <w:rFonts w:hint="default" w:ascii="Arial" w:hAnsi="Arial" w:cs="Arial"/>
          <w:sz w:val="26"/>
          <w:szCs w:val="26"/>
          <w:lang w:val="en-US"/>
        </w:rPr>
      </w:pPr>
    </w:p>
    <w:p w14:paraId="183C7D57">
      <w:pPr>
        <w:numPr>
          <w:numId w:val="0"/>
        </w:numPr>
        <w:bidi w:val="0"/>
        <w:spacing w:after="160" w:line="259" w:lineRule="auto"/>
        <w:rPr>
          <w:rFonts w:hint="default" w:ascii="Arial" w:hAnsi="Arial" w:cs="Arial"/>
          <w:sz w:val="26"/>
          <w:szCs w:val="26"/>
          <w:lang w:val="en-US"/>
        </w:rPr>
      </w:pPr>
    </w:p>
    <w:p w14:paraId="514B4DB9">
      <w:pPr>
        <w:numPr>
          <w:numId w:val="0"/>
        </w:numPr>
        <w:bidi w:val="0"/>
        <w:spacing w:after="160" w:line="259" w:lineRule="auto"/>
        <w:rPr>
          <w:rFonts w:hint="default" w:ascii="Arial" w:hAnsi="Arial" w:cs="Arial"/>
          <w:sz w:val="26"/>
          <w:szCs w:val="26"/>
          <w:lang w:val="en-US"/>
        </w:rPr>
      </w:pPr>
    </w:p>
    <w:p w14:paraId="1B5EE72D">
      <w:pPr>
        <w:numPr>
          <w:numId w:val="0"/>
        </w:numPr>
        <w:bidi w:val="0"/>
        <w:spacing w:after="160" w:line="259" w:lineRule="auto"/>
        <w:rPr>
          <w:rFonts w:hint="default" w:ascii="Arial" w:hAnsi="Arial" w:cs="Arial"/>
          <w:sz w:val="26"/>
          <w:szCs w:val="26"/>
          <w:lang w:val="en-US"/>
        </w:rPr>
      </w:pPr>
    </w:p>
    <w:p w14:paraId="7D249F95">
      <w:pPr>
        <w:numPr>
          <w:numId w:val="0"/>
        </w:numPr>
        <w:bidi w:val="0"/>
        <w:spacing w:after="160" w:line="259" w:lineRule="auto"/>
        <w:rPr>
          <w:rFonts w:hint="default" w:ascii="Arial" w:hAnsi="Arial" w:cs="Arial"/>
          <w:sz w:val="26"/>
          <w:szCs w:val="26"/>
          <w:lang w:val="en-US"/>
        </w:rPr>
      </w:pPr>
    </w:p>
    <w:p w14:paraId="254D7FA6">
      <w:pPr>
        <w:numPr>
          <w:numId w:val="0"/>
        </w:numPr>
        <w:bidi w:val="0"/>
        <w:spacing w:after="160" w:line="259" w:lineRule="auto"/>
        <w:rPr>
          <w:rFonts w:hint="default" w:ascii="Arial" w:hAnsi="Arial" w:cs="Arial"/>
          <w:sz w:val="26"/>
          <w:szCs w:val="26"/>
          <w:lang w:val="en-US"/>
        </w:rPr>
      </w:pPr>
    </w:p>
    <w:p w14:paraId="7E3D4ADD">
      <w:pPr>
        <w:numPr>
          <w:numId w:val="0"/>
        </w:numPr>
        <w:bidi w:val="0"/>
        <w:spacing w:after="160" w:line="259" w:lineRule="auto"/>
        <w:rPr>
          <w:rFonts w:hint="default" w:ascii="Arial" w:hAnsi="Arial" w:cs="Arial"/>
          <w:sz w:val="26"/>
          <w:szCs w:val="26"/>
          <w:lang w:val="en-US"/>
        </w:rPr>
      </w:pPr>
    </w:p>
    <w:p w14:paraId="0335C253">
      <w:pPr>
        <w:numPr>
          <w:numId w:val="0"/>
        </w:numPr>
        <w:bidi w:val="0"/>
        <w:spacing w:after="160" w:line="259" w:lineRule="auto"/>
        <w:rPr>
          <w:rFonts w:hint="default" w:ascii="Arial" w:hAnsi="Arial" w:cs="Arial"/>
          <w:sz w:val="26"/>
          <w:szCs w:val="26"/>
          <w:lang w:val="en-US"/>
        </w:rPr>
      </w:pPr>
    </w:p>
    <w:p w14:paraId="0D33444F">
      <w:pPr>
        <w:numPr>
          <w:numId w:val="0"/>
        </w:numPr>
        <w:bidi w:val="0"/>
        <w:spacing w:after="160" w:line="259" w:lineRule="auto"/>
        <w:rPr>
          <w:rFonts w:hint="default" w:ascii="Arial" w:hAnsi="Arial" w:cs="Arial"/>
          <w:sz w:val="26"/>
          <w:szCs w:val="26"/>
          <w:lang w:val="en-US"/>
        </w:rPr>
      </w:pPr>
    </w:p>
    <w:p w14:paraId="3E11601E">
      <w:pPr>
        <w:numPr>
          <w:numId w:val="0"/>
        </w:numPr>
        <w:bidi w:val="0"/>
        <w:spacing w:after="160" w:line="259" w:lineRule="auto"/>
        <w:rPr>
          <w:rFonts w:hint="default" w:ascii="Arial" w:hAnsi="Arial" w:cs="Arial"/>
          <w:sz w:val="26"/>
          <w:szCs w:val="26"/>
          <w:lang w:val="en-US"/>
        </w:rPr>
      </w:pPr>
    </w:p>
    <w:p w14:paraId="01A70E48">
      <w:pPr>
        <w:numPr>
          <w:numId w:val="0"/>
        </w:numPr>
        <w:bidi w:val="0"/>
        <w:spacing w:after="160" w:line="259" w:lineRule="auto"/>
        <w:rPr>
          <w:rFonts w:hint="default" w:ascii="Arial" w:hAnsi="Arial" w:cs="Arial"/>
          <w:sz w:val="26"/>
          <w:szCs w:val="26"/>
          <w:lang w:val="en-US"/>
        </w:rPr>
      </w:pPr>
    </w:p>
    <w:p w14:paraId="5C26B4E4">
      <w:pPr>
        <w:numPr>
          <w:numId w:val="0"/>
        </w:numPr>
        <w:bidi w:val="0"/>
        <w:spacing w:after="160" w:line="259" w:lineRule="auto"/>
        <w:rPr>
          <w:rFonts w:hint="default" w:ascii="Arial" w:hAnsi="Arial" w:cs="Arial"/>
          <w:sz w:val="26"/>
          <w:szCs w:val="26"/>
          <w:lang w:val="en-US"/>
        </w:rPr>
      </w:pPr>
    </w:p>
    <w:p w14:paraId="126FA333">
      <w:pPr>
        <w:numPr>
          <w:numId w:val="0"/>
        </w:numPr>
        <w:bidi w:val="0"/>
        <w:spacing w:after="160" w:line="259" w:lineRule="auto"/>
        <w:rPr>
          <w:rFonts w:hint="default" w:ascii="Arial" w:hAnsi="Arial" w:cs="Arial"/>
          <w:sz w:val="26"/>
          <w:szCs w:val="26"/>
          <w:lang w:val="en-US"/>
        </w:rPr>
      </w:pPr>
    </w:p>
    <w:p w14:paraId="3DF10751">
      <w:pPr>
        <w:numPr>
          <w:numId w:val="0"/>
        </w:numPr>
        <w:bidi w:val="0"/>
        <w:spacing w:after="160" w:line="259" w:lineRule="auto"/>
        <w:rPr>
          <w:rFonts w:hint="default" w:ascii="Arial" w:hAnsi="Arial" w:cs="Arial"/>
          <w:sz w:val="26"/>
          <w:szCs w:val="26"/>
          <w:lang w:val="en-US"/>
        </w:rPr>
      </w:pPr>
    </w:p>
    <w:p w14:paraId="3229014B">
      <w:pPr>
        <w:numPr>
          <w:numId w:val="0"/>
        </w:numPr>
        <w:bidi w:val="0"/>
        <w:spacing w:after="160" w:line="259" w:lineRule="auto"/>
        <w:rPr>
          <w:rFonts w:hint="default" w:ascii="Arial" w:hAnsi="Arial" w:cs="Arial"/>
          <w:sz w:val="26"/>
          <w:szCs w:val="26"/>
          <w:lang w:val="en-US"/>
        </w:rPr>
      </w:pPr>
    </w:p>
    <w:p w14:paraId="1784AAEB">
      <w:pPr>
        <w:tabs>
          <w:tab w:val="left" w:pos="720"/>
        </w:tabs>
        <w:spacing w:after="0" w:line="480" w:lineRule="auto"/>
        <w:jc w:val="center"/>
        <w:rPr>
          <w:rFonts w:ascii="Arial" w:hAnsi="Arial" w:cs="Arial"/>
          <w:b/>
          <w:sz w:val="28"/>
          <w:szCs w:val="28"/>
        </w:rPr>
      </w:pPr>
      <w:r>
        <w:rPr>
          <w:rFonts w:ascii="Arial" w:hAnsi="Arial" w:cs="Arial"/>
          <w:b/>
          <w:sz w:val="28"/>
          <w:szCs w:val="28"/>
        </w:rPr>
        <w:t>CHAPTER 4</w:t>
      </w:r>
    </w:p>
    <w:p w14:paraId="5759D71D">
      <w:pPr>
        <w:tabs>
          <w:tab w:val="left" w:pos="720"/>
        </w:tabs>
        <w:spacing w:after="0" w:line="480" w:lineRule="auto"/>
        <w:rPr>
          <w:rFonts w:ascii="Arial" w:hAnsi="Arial" w:cs="Arial"/>
          <w:b/>
          <w:sz w:val="28"/>
          <w:szCs w:val="28"/>
        </w:rPr>
      </w:pPr>
      <w:r>
        <w:rPr>
          <w:rFonts w:ascii="Arial" w:hAnsi="Arial" w:cs="Arial"/>
          <w:b/>
          <w:sz w:val="28"/>
          <w:szCs w:val="28"/>
        </w:rPr>
        <w:t>4.0 Summary, Conclusion and Recommendation</w:t>
      </w:r>
    </w:p>
    <w:p w14:paraId="76601F13">
      <w:pPr>
        <w:tabs>
          <w:tab w:val="left" w:pos="720"/>
        </w:tabs>
        <w:spacing w:after="0" w:line="480" w:lineRule="auto"/>
        <w:rPr>
          <w:rFonts w:ascii="Arial" w:hAnsi="Arial" w:cs="Arial"/>
          <w:b/>
          <w:sz w:val="28"/>
          <w:szCs w:val="28"/>
        </w:rPr>
      </w:pPr>
      <w:r>
        <w:rPr>
          <w:rFonts w:ascii="Arial" w:hAnsi="Arial" w:cs="Arial"/>
          <w:b/>
          <w:sz w:val="28"/>
          <w:szCs w:val="28"/>
        </w:rPr>
        <w:t>4.1 Summary of attachment activities</w:t>
      </w:r>
    </w:p>
    <w:p w14:paraId="5F716F58">
      <w:pPr>
        <w:tabs>
          <w:tab w:val="left" w:pos="720"/>
        </w:tabs>
        <w:spacing w:after="0" w:line="480" w:lineRule="auto"/>
        <w:rPr>
          <w:rFonts w:ascii="Arial" w:hAnsi="Arial" w:cs="Arial"/>
          <w:sz w:val="28"/>
          <w:szCs w:val="28"/>
        </w:rPr>
      </w:pPr>
      <w:r>
        <w:rPr>
          <w:rFonts w:ascii="Arial" w:hAnsi="Arial" w:cs="Arial"/>
          <w:b/>
          <w:sz w:val="28"/>
          <w:szCs w:val="28"/>
        </w:rPr>
        <w:tab/>
      </w:r>
      <w:r>
        <w:rPr>
          <w:rFonts w:ascii="Arial" w:hAnsi="Arial" w:cs="Arial"/>
          <w:sz w:val="28"/>
          <w:szCs w:val="28"/>
        </w:rPr>
        <w:t xml:space="preserve">As aforementioned above, activities done in the Kwara State </w:t>
      </w:r>
      <w:r>
        <w:rPr>
          <w:rFonts w:ascii="Arial" w:hAnsi="Arial" w:cs="Arial"/>
          <w:sz w:val="28"/>
          <w:szCs w:val="28"/>
          <w:lang w:val="en-US"/>
        </w:rPr>
        <w:t>Geographic Information Service</w:t>
      </w:r>
      <w:r>
        <w:rPr>
          <w:rFonts w:ascii="Arial" w:hAnsi="Arial" w:cs="Arial"/>
          <w:sz w:val="28"/>
          <w:szCs w:val="28"/>
        </w:rPr>
        <w:t xml:space="preserve"> is to enhance the welfarism of the citizen in provision of the following social amenities;</w:t>
      </w:r>
    </w:p>
    <w:p w14:paraId="48608020">
      <w:pPr>
        <w:pStyle w:val="6"/>
        <w:numPr>
          <w:ilvl w:val="0"/>
          <w:numId w:val="5"/>
        </w:numPr>
        <w:tabs>
          <w:tab w:val="left" w:pos="720"/>
        </w:tabs>
        <w:spacing w:after="0" w:line="480" w:lineRule="auto"/>
        <w:rPr>
          <w:rFonts w:ascii="Arial" w:hAnsi="Arial" w:cs="Arial"/>
          <w:sz w:val="28"/>
          <w:szCs w:val="28"/>
        </w:rPr>
      </w:pPr>
      <w:r>
        <w:rPr>
          <w:rFonts w:ascii="Arial" w:hAnsi="Arial" w:cs="Arial"/>
          <w:sz w:val="28"/>
          <w:szCs w:val="28"/>
        </w:rPr>
        <w:t>Building construction</w:t>
      </w:r>
      <w:r>
        <w:rPr>
          <w:rFonts w:hint="default" w:ascii="Arial" w:hAnsi="Arial" w:cs="Arial"/>
          <w:sz w:val="28"/>
          <w:szCs w:val="28"/>
          <w:lang w:val="en-US"/>
        </w:rPr>
        <w:t xml:space="preserve"> guide</w:t>
      </w:r>
    </w:p>
    <w:p w14:paraId="295BDBDC">
      <w:pPr>
        <w:pStyle w:val="6"/>
        <w:numPr>
          <w:ilvl w:val="0"/>
          <w:numId w:val="5"/>
        </w:numPr>
        <w:tabs>
          <w:tab w:val="left" w:pos="720"/>
        </w:tabs>
        <w:spacing w:after="0" w:line="480" w:lineRule="auto"/>
        <w:rPr>
          <w:rFonts w:ascii="Arial" w:hAnsi="Arial" w:cs="Arial"/>
          <w:sz w:val="28"/>
          <w:szCs w:val="28"/>
        </w:rPr>
      </w:pPr>
      <w:r>
        <w:rPr>
          <w:rFonts w:ascii="Arial" w:hAnsi="Arial" w:cs="Arial"/>
          <w:sz w:val="28"/>
          <w:szCs w:val="28"/>
        </w:rPr>
        <w:t>Road construction</w:t>
      </w:r>
      <w:r>
        <w:rPr>
          <w:rFonts w:hint="default" w:ascii="Arial" w:hAnsi="Arial" w:cs="Arial"/>
          <w:sz w:val="28"/>
          <w:szCs w:val="28"/>
          <w:lang w:val="en-US"/>
        </w:rPr>
        <w:t xml:space="preserve"> measurement</w:t>
      </w:r>
      <w:r>
        <w:rPr>
          <w:rFonts w:ascii="Arial" w:hAnsi="Arial" w:cs="Arial"/>
          <w:sz w:val="28"/>
          <w:szCs w:val="28"/>
        </w:rPr>
        <w:t>.</w:t>
      </w:r>
    </w:p>
    <w:p w14:paraId="6186A385">
      <w:pPr>
        <w:spacing w:after="0" w:line="480" w:lineRule="auto"/>
        <w:ind w:firstLine="720"/>
        <w:rPr>
          <w:rFonts w:ascii="Arial" w:hAnsi="Arial" w:cs="Arial"/>
          <w:sz w:val="28"/>
          <w:szCs w:val="28"/>
        </w:rPr>
      </w:pPr>
      <w:r>
        <w:rPr>
          <w:rFonts w:ascii="Arial" w:hAnsi="Arial" w:cs="Arial"/>
          <w:sz w:val="28"/>
          <w:szCs w:val="28"/>
        </w:rPr>
        <w:t>Demolition of building and structure within the road alignment at the phase 2 of the project.</w:t>
      </w:r>
    </w:p>
    <w:p w14:paraId="6DE5EA8F">
      <w:pPr>
        <w:spacing w:after="0" w:line="480" w:lineRule="auto"/>
        <w:ind w:firstLine="720"/>
        <w:rPr>
          <w:rFonts w:ascii="Arial" w:hAnsi="Arial" w:cs="Arial"/>
          <w:sz w:val="28"/>
          <w:szCs w:val="28"/>
        </w:rPr>
      </w:pPr>
      <w:r>
        <w:rPr>
          <w:rFonts w:ascii="Arial" w:hAnsi="Arial" w:cs="Arial"/>
          <w:sz w:val="28"/>
          <w:szCs w:val="28"/>
        </w:rPr>
        <w:t xml:space="preserve">  </w:t>
      </w:r>
    </w:p>
    <w:p w14:paraId="4DB9A9D5">
      <w:pPr>
        <w:tabs>
          <w:tab w:val="left" w:pos="720"/>
        </w:tabs>
        <w:spacing w:after="0" w:line="480" w:lineRule="auto"/>
        <w:rPr>
          <w:rFonts w:ascii="Arial" w:hAnsi="Arial" w:cs="Arial"/>
          <w:b/>
          <w:sz w:val="28"/>
          <w:szCs w:val="28"/>
        </w:rPr>
      </w:pPr>
      <w:r>
        <w:rPr>
          <w:rFonts w:ascii="Arial" w:hAnsi="Arial" w:cs="Arial"/>
          <w:b/>
          <w:sz w:val="28"/>
          <w:szCs w:val="28"/>
        </w:rPr>
        <w:t>4.2 Problems encountered during the program</w:t>
      </w:r>
    </w:p>
    <w:p w14:paraId="2C7E8847">
      <w:pPr>
        <w:tabs>
          <w:tab w:val="left" w:pos="720"/>
        </w:tabs>
        <w:spacing w:after="0" w:line="480" w:lineRule="auto"/>
        <w:rPr>
          <w:rFonts w:ascii="Arial" w:hAnsi="Arial" w:cs="Arial"/>
          <w:b/>
          <w:sz w:val="28"/>
          <w:szCs w:val="28"/>
        </w:rPr>
      </w:pPr>
      <w:r>
        <w:rPr>
          <w:rFonts w:ascii="Arial" w:hAnsi="Arial" w:cs="Arial"/>
          <w:sz w:val="28"/>
          <w:szCs w:val="28"/>
        </w:rPr>
        <w:tab/>
      </w:r>
      <w:r>
        <w:rPr>
          <w:rFonts w:ascii="Arial" w:hAnsi="Arial" w:cs="Arial"/>
          <w:sz w:val="28"/>
          <w:szCs w:val="28"/>
        </w:rPr>
        <w:t xml:space="preserve">The major problems encountered during my stay at the </w:t>
      </w:r>
      <w:r>
        <w:rPr>
          <w:rFonts w:ascii="Arial" w:hAnsi="Arial" w:cs="Arial"/>
          <w:sz w:val="28"/>
          <w:szCs w:val="28"/>
          <w:lang w:val="en-US"/>
        </w:rPr>
        <w:t>Geographic Information Service</w:t>
      </w:r>
      <w:r>
        <w:rPr>
          <w:rFonts w:ascii="Arial" w:hAnsi="Arial" w:cs="Arial"/>
          <w:sz w:val="28"/>
          <w:szCs w:val="28"/>
        </w:rPr>
        <w:t xml:space="preserve"> are the longevity of working hours, working from 8am to 6pm with only an hour rest. </w:t>
      </w:r>
    </w:p>
    <w:p w14:paraId="14683085">
      <w:pPr>
        <w:tabs>
          <w:tab w:val="left" w:pos="720"/>
        </w:tabs>
        <w:spacing w:after="0" w:line="480" w:lineRule="auto"/>
        <w:rPr>
          <w:rFonts w:ascii="Arial" w:hAnsi="Arial" w:cs="Arial"/>
          <w:b/>
          <w:sz w:val="28"/>
          <w:szCs w:val="28"/>
        </w:rPr>
      </w:pPr>
    </w:p>
    <w:p w14:paraId="6DE30698">
      <w:pPr>
        <w:tabs>
          <w:tab w:val="left" w:pos="720"/>
        </w:tabs>
        <w:spacing w:after="0" w:line="480" w:lineRule="auto"/>
        <w:rPr>
          <w:rFonts w:ascii="Arial" w:hAnsi="Arial" w:cs="Arial"/>
          <w:b/>
          <w:sz w:val="28"/>
          <w:szCs w:val="28"/>
        </w:rPr>
      </w:pPr>
      <w:r>
        <w:rPr>
          <w:rFonts w:ascii="Arial" w:hAnsi="Arial" w:cs="Arial"/>
          <w:b/>
          <w:sz w:val="28"/>
          <w:szCs w:val="28"/>
        </w:rPr>
        <w:t>4.3 Conclusion</w:t>
      </w:r>
    </w:p>
    <w:p w14:paraId="2E30F545">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Geographic Information Service</w:t>
      </w:r>
      <w:r>
        <w:rPr>
          <w:rFonts w:ascii="Arial" w:hAnsi="Arial" w:cs="Arial"/>
          <w:sz w:val="28"/>
          <w:szCs w:val="28"/>
        </w:rPr>
        <w:t xml:space="preserve"> initiate </w:t>
      </w:r>
      <w:r>
        <w:rPr>
          <w:rFonts w:hint="default" w:ascii="Arial" w:hAnsi="Arial" w:cs="Arial"/>
          <w:sz w:val="28"/>
          <w:szCs w:val="28"/>
          <w:lang w:val="en-US"/>
        </w:rPr>
        <w:t xml:space="preserve">Survey </w:t>
      </w:r>
      <w:r>
        <w:rPr>
          <w:rFonts w:ascii="Arial" w:hAnsi="Arial" w:cs="Arial"/>
          <w:sz w:val="28"/>
          <w:szCs w:val="28"/>
        </w:rPr>
        <w:t xml:space="preserve">students into knowing the key importance in making </w:t>
      </w:r>
      <w:r>
        <w:rPr>
          <w:rFonts w:hint="default" w:ascii="Arial" w:hAnsi="Arial" w:cs="Arial"/>
          <w:sz w:val="28"/>
          <w:szCs w:val="28"/>
          <w:lang w:val="en-US"/>
        </w:rPr>
        <w:t>proper measurement</w:t>
      </w:r>
      <w:r>
        <w:rPr>
          <w:rFonts w:ascii="Arial" w:hAnsi="Arial" w:cs="Arial"/>
          <w:sz w:val="28"/>
          <w:szCs w:val="28"/>
        </w:rPr>
        <w:t xml:space="preserve"> of roads and building and more so how to set a foundation right in all construction.</w:t>
      </w:r>
    </w:p>
    <w:p w14:paraId="6838DF24">
      <w:pPr>
        <w:tabs>
          <w:tab w:val="left" w:pos="720"/>
        </w:tabs>
        <w:spacing w:after="0" w:line="480" w:lineRule="auto"/>
        <w:rPr>
          <w:rFonts w:ascii="Arial" w:hAnsi="Arial" w:cs="Arial"/>
          <w:b/>
          <w:sz w:val="28"/>
          <w:szCs w:val="28"/>
        </w:rPr>
      </w:pPr>
    </w:p>
    <w:p w14:paraId="0AEA54FA">
      <w:pPr>
        <w:tabs>
          <w:tab w:val="left" w:pos="720"/>
        </w:tabs>
        <w:spacing w:after="0" w:line="480" w:lineRule="auto"/>
        <w:rPr>
          <w:rFonts w:ascii="Arial" w:hAnsi="Arial" w:cs="Arial"/>
          <w:b/>
          <w:sz w:val="28"/>
          <w:szCs w:val="28"/>
        </w:rPr>
      </w:pPr>
    </w:p>
    <w:p w14:paraId="4F619694">
      <w:pPr>
        <w:tabs>
          <w:tab w:val="left" w:pos="720"/>
        </w:tabs>
        <w:spacing w:after="0" w:line="480" w:lineRule="auto"/>
        <w:rPr>
          <w:rFonts w:ascii="Arial" w:hAnsi="Arial" w:cs="Arial"/>
          <w:b/>
          <w:sz w:val="28"/>
          <w:szCs w:val="28"/>
        </w:rPr>
      </w:pPr>
    </w:p>
    <w:p w14:paraId="52561ADD">
      <w:pPr>
        <w:tabs>
          <w:tab w:val="left" w:pos="720"/>
        </w:tabs>
        <w:spacing w:after="0" w:line="480" w:lineRule="auto"/>
        <w:rPr>
          <w:rFonts w:ascii="Arial" w:hAnsi="Arial" w:cs="Arial"/>
          <w:b/>
          <w:sz w:val="28"/>
          <w:szCs w:val="28"/>
        </w:rPr>
      </w:pPr>
      <w:r>
        <w:rPr>
          <w:rFonts w:ascii="Arial" w:hAnsi="Arial" w:cs="Arial"/>
          <w:b/>
          <w:sz w:val="28"/>
          <w:szCs w:val="28"/>
        </w:rPr>
        <w:t xml:space="preserve">4.4 Recommendation </w:t>
      </w:r>
    </w:p>
    <w:p w14:paraId="6E6E60D9">
      <w:pPr>
        <w:tabs>
          <w:tab w:val="left" w:pos="720"/>
        </w:tabs>
        <w:spacing w:after="0" w:line="480" w:lineRule="auto"/>
        <w:rPr>
          <w:rFonts w:ascii="Arial" w:hAnsi="Arial" w:cs="Arial"/>
          <w:sz w:val="28"/>
          <w:szCs w:val="28"/>
        </w:rPr>
      </w:pPr>
      <w:r>
        <w:rPr>
          <w:rFonts w:ascii="Arial" w:hAnsi="Arial" w:cs="Arial"/>
          <w:sz w:val="28"/>
          <w:szCs w:val="28"/>
        </w:rPr>
        <w:tab/>
      </w:r>
      <w:r>
        <w:rPr>
          <w:rFonts w:ascii="Arial" w:hAnsi="Arial" w:cs="Arial"/>
          <w:sz w:val="28"/>
          <w:szCs w:val="28"/>
          <w:lang w:val="en-US"/>
        </w:rPr>
        <w:t>Geographic Information Service</w:t>
      </w:r>
      <w:r>
        <w:rPr>
          <w:rFonts w:ascii="Arial" w:hAnsi="Arial" w:cs="Arial"/>
          <w:sz w:val="28"/>
          <w:szCs w:val="28"/>
        </w:rPr>
        <w:t xml:space="preserve"> which happen to be a state government fi</w:t>
      </w:r>
      <w:r>
        <w:rPr>
          <w:rFonts w:hint="default" w:ascii="Arial" w:hAnsi="Arial" w:cs="Arial"/>
          <w:sz w:val="28"/>
          <w:szCs w:val="28"/>
          <w:lang w:val="en-US"/>
        </w:rPr>
        <w:t>r</w:t>
      </w:r>
      <w:r>
        <w:rPr>
          <w:rFonts w:ascii="Arial" w:hAnsi="Arial" w:cs="Arial"/>
          <w:sz w:val="28"/>
          <w:szCs w:val="28"/>
        </w:rPr>
        <w:t>m should be encourage in all states and also the citizen should embrace them for better construction of roads and building and als</w:t>
      </w:r>
      <w:bookmarkStart w:id="3" w:name="_GoBack"/>
      <w:bookmarkEnd w:id="3"/>
      <w:r>
        <w:rPr>
          <w:rFonts w:ascii="Arial" w:hAnsi="Arial" w:cs="Arial"/>
          <w:sz w:val="28"/>
          <w:szCs w:val="28"/>
        </w:rPr>
        <w:t>o their should be reduce to what an individual can afford since it’s a government operative for all to enjoy.</w:t>
      </w:r>
    </w:p>
    <w:p w14:paraId="1B5A4CA9">
      <w:pPr>
        <w:numPr>
          <w:numId w:val="0"/>
        </w:numPr>
        <w:bidi w:val="0"/>
        <w:spacing w:after="160" w:line="259" w:lineRule="auto"/>
        <w:rPr>
          <w:rFonts w:hint="default" w:ascii="Arial" w:hAnsi="Arial" w:cs="Arial"/>
          <w:sz w:val="26"/>
          <w:szCs w:val="26"/>
          <w:lang w:val="en-US"/>
        </w:rPr>
      </w:pPr>
    </w:p>
    <w:sectPr>
      <w:pgSz w:w="11906" w:h="16838"/>
      <w:pgMar w:top="864" w:right="1080" w:bottom="864" w:left="936" w:header="720" w:footer="720" w:gutter="0"/>
      <w:pgBorders w:display="firstPage">
        <w:top w:val="flowersBlockPrint" w:color="auto" w:sz="17" w:space="1"/>
        <w:left w:val="flowersBlockPrint" w:color="auto" w:sz="17" w:space="4"/>
        <w:bottom w:val="flowersBlockPrint" w:color="auto" w:sz="17" w:space="1"/>
        <w:right w:val="flowersBlockPrint" w:color="auto" w:sz="17"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Arial Rounded MT">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BC6B6"/>
    <w:multiLevelType w:val="singleLevel"/>
    <w:tmpl w:val="B1DBC6B6"/>
    <w:lvl w:ilvl="0" w:tentative="0">
      <w:start w:val="3"/>
      <w:numFmt w:val="decimal"/>
      <w:suff w:val="space"/>
      <w:lvlText w:val="%1."/>
      <w:lvlJc w:val="left"/>
    </w:lvl>
  </w:abstractNum>
  <w:abstractNum w:abstractNumId="1">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04FE2A6D"/>
    <w:multiLevelType w:val="multilevel"/>
    <w:tmpl w:val="04FE2A6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4">
    <w:nsid w:val="5F7018A7"/>
    <w:multiLevelType w:val="multilevel"/>
    <w:tmpl w:val="5F7018A7"/>
    <w:lvl w:ilvl="0" w:tentative="0">
      <w:start w:val="5"/>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73251"/>
    <w:rsid w:val="2A63541A"/>
    <w:rsid w:val="3E141A7A"/>
    <w:rsid w:val="52655DBB"/>
    <w:rsid w:val="61C7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List Paragraph"/>
    <w:basedOn w:val="1"/>
    <w:qFormat/>
    <w:uiPriority w:val="34"/>
    <w:pPr>
      <w:spacing w:after="200" w:line="276" w:lineRule="auto"/>
      <w:ind w:left="720"/>
      <w:contextualSpacing/>
    </w:pPr>
    <w:rPr>
      <w:rFonts w:ascii="Calibri" w:hAnsi="Calibri" w:eastAsia="Calibri" w:cs="SimSun"/>
    </w:rPr>
  </w:style>
  <w:style w:type="paragraph" w:customStyle="1" w:styleId="7">
    <w:name w:val="List Paragraph1"/>
    <w:basedOn w:val="1"/>
    <w:qFormat/>
    <w:uiPriority w:val="34"/>
    <w:pPr>
      <w:spacing w:after="200" w:line="360"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135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2025-04-10T07:38:00Z</dcterms:created>
  <dc:creator>User</dc:creator>
  <cp:lastModifiedBy>User</cp:lastModifiedBy>
  <dcterms:modified xsi:type="dcterms:W3CDTF">2025-04-10T11:06:57Z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52DA754E3946453987BD97A0DAA2B0EF_11</vt:lpwstr>
  </property>
</Properties>
</file>