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211" w:rsidRDefault="006D1211" w:rsidP="005C3645">
      <w:pPr>
        <w:spacing w:line="240" w:lineRule="auto"/>
        <w:rPr>
          <w:rFonts w:ascii="Times New Roman" w:hAnsi="Times New Roman" w:cs="Times New Roman"/>
          <w:b/>
          <w:sz w:val="38"/>
          <w:szCs w:val="24"/>
        </w:rPr>
      </w:pPr>
      <w:r w:rsidRPr="0051225E">
        <w:rPr>
          <w:rFonts w:ascii="Bookman Old Style" w:hAnsi="Bookman Old Style" w:cs="Times New Roman"/>
          <w:b/>
          <w:noProof/>
          <w:sz w:val="28"/>
          <w:szCs w:val="28"/>
        </w:rPr>
        <w:drawing>
          <wp:anchor distT="0" distB="0" distL="114300" distR="114300" simplePos="0" relativeHeight="251673600" behindDoc="1" locked="0" layoutInCell="1" allowOverlap="1">
            <wp:simplePos x="0" y="0"/>
            <wp:positionH relativeFrom="column">
              <wp:posOffset>2552700</wp:posOffset>
            </wp:positionH>
            <wp:positionV relativeFrom="paragraph">
              <wp:posOffset>152400</wp:posOffset>
            </wp:positionV>
            <wp:extent cx="1066800" cy="1009650"/>
            <wp:effectExtent l="19050" t="0" r="0" b="0"/>
            <wp:wrapNone/>
            <wp:docPr id="3" name="Picture 7" descr="C:\Users\samuelade\Desktop\thCA2FH9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ade\Desktop\thCA2FH9VZ.jpg"/>
                    <pic:cNvPicPr>
                      <a:picLocks noChangeAspect="1" noChangeArrowheads="1"/>
                    </pic:cNvPicPr>
                  </pic:nvPicPr>
                  <pic:blipFill>
                    <a:blip r:embed="rId7"/>
                    <a:srcRect/>
                    <a:stretch>
                      <a:fillRect/>
                    </a:stretch>
                  </pic:blipFill>
                  <pic:spPr bwMode="auto">
                    <a:xfrm>
                      <a:off x="0" y="0"/>
                      <a:ext cx="1066800" cy="1009650"/>
                    </a:xfrm>
                    <a:prstGeom prst="rect">
                      <a:avLst/>
                    </a:prstGeom>
                    <a:noFill/>
                    <a:ln w="9525">
                      <a:noFill/>
                      <a:miter lim="800000"/>
                      <a:headEnd/>
                      <a:tailEnd/>
                    </a:ln>
                  </pic:spPr>
                </pic:pic>
              </a:graphicData>
            </a:graphic>
          </wp:anchor>
        </w:drawing>
      </w:r>
    </w:p>
    <w:p w:rsidR="006D1211" w:rsidRDefault="006D1211" w:rsidP="006D1211">
      <w:pPr>
        <w:spacing w:line="240" w:lineRule="auto"/>
        <w:jc w:val="center"/>
        <w:rPr>
          <w:rFonts w:ascii="Times New Roman" w:hAnsi="Times New Roman" w:cs="Times New Roman"/>
          <w:b/>
          <w:sz w:val="38"/>
          <w:szCs w:val="24"/>
        </w:rPr>
      </w:pPr>
    </w:p>
    <w:p w:rsidR="005C3645" w:rsidRPr="005C3645" w:rsidRDefault="005C3645" w:rsidP="005C3645">
      <w:pPr>
        <w:spacing w:line="240" w:lineRule="auto"/>
        <w:jc w:val="center"/>
        <w:rPr>
          <w:rFonts w:ascii="Arial Black" w:hAnsi="Arial Black" w:cs="Times New Roman"/>
          <w:sz w:val="28"/>
          <w:szCs w:val="24"/>
        </w:rPr>
      </w:pPr>
    </w:p>
    <w:p w:rsidR="006D1211" w:rsidRPr="00926A8C" w:rsidRDefault="006D1211" w:rsidP="005C3645">
      <w:pPr>
        <w:spacing w:after="0" w:line="240" w:lineRule="auto"/>
        <w:jc w:val="center"/>
        <w:rPr>
          <w:rFonts w:ascii="Arial Black" w:hAnsi="Arial Black" w:cs="Times New Roman"/>
          <w:sz w:val="32"/>
          <w:szCs w:val="24"/>
        </w:rPr>
      </w:pPr>
      <w:r w:rsidRPr="00926A8C">
        <w:rPr>
          <w:rFonts w:ascii="Arial Black" w:hAnsi="Arial Black" w:cs="Times New Roman"/>
          <w:sz w:val="32"/>
          <w:szCs w:val="24"/>
        </w:rPr>
        <w:t>A TECHNICAL REPORT ON</w:t>
      </w:r>
    </w:p>
    <w:p w:rsidR="006D1211" w:rsidRPr="00926A8C" w:rsidRDefault="006D1211" w:rsidP="005C3645">
      <w:pPr>
        <w:spacing w:after="0" w:line="240" w:lineRule="auto"/>
        <w:jc w:val="center"/>
        <w:rPr>
          <w:rFonts w:ascii="Arial Black" w:hAnsi="Arial Black" w:cs="Times New Roman"/>
          <w:sz w:val="28"/>
          <w:szCs w:val="24"/>
        </w:rPr>
      </w:pPr>
      <w:r w:rsidRPr="00926A8C">
        <w:rPr>
          <w:rFonts w:ascii="Arial Black" w:hAnsi="Arial Black" w:cs="Times New Roman"/>
          <w:sz w:val="28"/>
          <w:szCs w:val="24"/>
        </w:rPr>
        <w:t>STUDENT INDUSTRIAL WORK EXPERIENCE SCHEME</w:t>
      </w:r>
    </w:p>
    <w:p w:rsidR="006D1211" w:rsidRPr="00926A8C" w:rsidRDefault="006D1211" w:rsidP="005C3645">
      <w:pPr>
        <w:spacing w:after="0" w:line="240" w:lineRule="auto"/>
        <w:jc w:val="center"/>
        <w:rPr>
          <w:rFonts w:ascii="Arial Black" w:hAnsi="Arial Black" w:cs="Times New Roman"/>
          <w:sz w:val="28"/>
          <w:szCs w:val="24"/>
        </w:rPr>
      </w:pPr>
      <w:r w:rsidRPr="00926A8C">
        <w:rPr>
          <w:rFonts w:ascii="Arial Black" w:hAnsi="Arial Black" w:cs="Times New Roman"/>
          <w:sz w:val="28"/>
          <w:szCs w:val="24"/>
        </w:rPr>
        <w:t>(SIWES)</w:t>
      </w:r>
    </w:p>
    <w:p w:rsidR="006D1211" w:rsidRDefault="006D1211" w:rsidP="006D1211">
      <w:pPr>
        <w:spacing w:after="0" w:line="240" w:lineRule="auto"/>
        <w:jc w:val="center"/>
        <w:rPr>
          <w:rFonts w:ascii="Arial Black" w:hAnsi="Arial Black" w:cs="Times New Roman"/>
          <w:sz w:val="28"/>
          <w:szCs w:val="24"/>
        </w:rPr>
      </w:pPr>
    </w:p>
    <w:p w:rsidR="006D1211" w:rsidRPr="00926A8C" w:rsidRDefault="006D1211" w:rsidP="006D1211">
      <w:pPr>
        <w:spacing w:after="0" w:line="240" w:lineRule="auto"/>
        <w:jc w:val="center"/>
        <w:rPr>
          <w:rFonts w:ascii="Arial Black" w:hAnsi="Arial Black" w:cs="Times New Roman"/>
          <w:sz w:val="28"/>
          <w:szCs w:val="24"/>
        </w:rPr>
      </w:pPr>
    </w:p>
    <w:p w:rsidR="006D1211" w:rsidRPr="00926A8C" w:rsidRDefault="006D1211" w:rsidP="006D1211">
      <w:pPr>
        <w:spacing w:line="240" w:lineRule="auto"/>
        <w:jc w:val="center"/>
        <w:rPr>
          <w:rFonts w:ascii="Monotype Corsiva" w:hAnsi="Monotype Corsiva" w:cs="Times New Roman"/>
          <w:b/>
          <w:sz w:val="34"/>
          <w:szCs w:val="24"/>
        </w:rPr>
      </w:pPr>
      <w:r>
        <w:rPr>
          <w:rFonts w:ascii="Monotype Corsiva" w:hAnsi="Monotype Corsiva" w:cs="Times New Roman"/>
          <w:b/>
          <w:sz w:val="34"/>
          <w:szCs w:val="24"/>
        </w:rPr>
        <w:t>HELD AT:</w:t>
      </w:r>
    </w:p>
    <w:p w:rsidR="006D1211" w:rsidRPr="000F2D29" w:rsidRDefault="006D1211" w:rsidP="006D1211">
      <w:pPr>
        <w:tabs>
          <w:tab w:val="left" w:pos="5373"/>
        </w:tabs>
        <w:spacing w:after="0" w:line="240" w:lineRule="auto"/>
        <w:jc w:val="center"/>
        <w:rPr>
          <w:rFonts w:ascii="Tahoma" w:hAnsi="Tahoma"/>
          <w:b/>
          <w:sz w:val="40"/>
          <w:szCs w:val="32"/>
        </w:rPr>
      </w:pPr>
      <w:r w:rsidRPr="006D1211">
        <w:rPr>
          <w:rFonts w:ascii="Tahoma" w:hAnsi="Tahoma"/>
          <w:b/>
          <w:sz w:val="36"/>
          <w:szCs w:val="32"/>
        </w:rPr>
        <w:t>EXCEEDING GRACE BUILDING CONSTRUCTION</w:t>
      </w:r>
    </w:p>
    <w:p w:rsidR="006D1211" w:rsidRPr="006D1211" w:rsidRDefault="006D1211" w:rsidP="006D1211">
      <w:pPr>
        <w:spacing w:after="0" w:line="240" w:lineRule="auto"/>
        <w:jc w:val="center"/>
        <w:rPr>
          <w:rFonts w:ascii="Tahoma" w:hAnsi="Tahoma"/>
          <w:b/>
          <w:sz w:val="28"/>
          <w:szCs w:val="32"/>
        </w:rPr>
      </w:pPr>
      <w:r w:rsidRPr="006D1211">
        <w:rPr>
          <w:rFonts w:ascii="Tahoma" w:hAnsi="Tahoma"/>
          <w:b/>
          <w:sz w:val="28"/>
          <w:szCs w:val="32"/>
        </w:rPr>
        <w:t>No 25, Oluwafemi Street Oju-Elegba</w:t>
      </w:r>
      <w:r w:rsidR="005C3645">
        <w:rPr>
          <w:rFonts w:ascii="Tahoma" w:hAnsi="Tahoma"/>
          <w:b/>
          <w:sz w:val="28"/>
          <w:szCs w:val="32"/>
        </w:rPr>
        <w:t xml:space="preserve"> </w:t>
      </w:r>
      <w:r w:rsidRPr="006D1211">
        <w:rPr>
          <w:rFonts w:ascii="Tahoma" w:hAnsi="Tahoma"/>
          <w:b/>
          <w:sz w:val="28"/>
          <w:szCs w:val="32"/>
        </w:rPr>
        <w:t>Surulere, Lagos</w:t>
      </w:r>
      <w:r>
        <w:rPr>
          <w:rFonts w:ascii="Tahoma" w:hAnsi="Tahoma"/>
          <w:b/>
          <w:sz w:val="28"/>
          <w:szCs w:val="32"/>
        </w:rPr>
        <w:t xml:space="preserve"> State.</w:t>
      </w:r>
    </w:p>
    <w:p w:rsidR="006D1211" w:rsidRDefault="006D1211" w:rsidP="006D1211">
      <w:pPr>
        <w:spacing w:after="0" w:line="240" w:lineRule="auto"/>
        <w:jc w:val="center"/>
        <w:rPr>
          <w:rFonts w:ascii="Times New Roman" w:hAnsi="Times New Roman" w:cs="Times New Roman"/>
          <w:b/>
          <w:sz w:val="24"/>
          <w:szCs w:val="24"/>
        </w:rPr>
      </w:pPr>
    </w:p>
    <w:p w:rsidR="006D1211" w:rsidRPr="00AD33A0" w:rsidRDefault="006D1211" w:rsidP="006D1211">
      <w:pPr>
        <w:spacing w:after="0" w:line="240" w:lineRule="auto"/>
        <w:jc w:val="center"/>
        <w:rPr>
          <w:rFonts w:ascii="Times New Roman" w:hAnsi="Times New Roman" w:cs="Times New Roman"/>
          <w:b/>
          <w:sz w:val="24"/>
          <w:szCs w:val="24"/>
        </w:rPr>
      </w:pPr>
    </w:p>
    <w:p w:rsidR="006D1211" w:rsidRPr="00926A8C" w:rsidRDefault="006D1211" w:rsidP="006D1211">
      <w:pPr>
        <w:spacing w:line="240" w:lineRule="auto"/>
        <w:jc w:val="center"/>
        <w:rPr>
          <w:rFonts w:ascii="Monotype Corsiva" w:hAnsi="Monotype Corsiva" w:cs="Times New Roman"/>
          <w:b/>
          <w:sz w:val="36"/>
          <w:szCs w:val="24"/>
        </w:rPr>
      </w:pPr>
      <w:r w:rsidRPr="00926A8C">
        <w:rPr>
          <w:rFonts w:ascii="Monotype Corsiva" w:hAnsi="Monotype Corsiva" w:cs="Times New Roman"/>
          <w:b/>
          <w:sz w:val="36"/>
          <w:szCs w:val="24"/>
        </w:rPr>
        <w:t>WRITTEN BY</w:t>
      </w:r>
    </w:p>
    <w:p w:rsidR="006D1211" w:rsidRDefault="006D1211" w:rsidP="006D1211">
      <w:pPr>
        <w:spacing w:after="0" w:line="240" w:lineRule="auto"/>
        <w:jc w:val="center"/>
        <w:rPr>
          <w:rFonts w:ascii="Bernard MT Condensed" w:hAnsi="Bernard MT Condensed" w:cs="Times New Roman"/>
          <w:sz w:val="46"/>
          <w:szCs w:val="24"/>
        </w:rPr>
      </w:pPr>
    </w:p>
    <w:p w:rsidR="006D1211" w:rsidRPr="006D1211" w:rsidRDefault="007B33BA" w:rsidP="006D1211">
      <w:pPr>
        <w:spacing w:after="0" w:line="240" w:lineRule="auto"/>
        <w:jc w:val="center"/>
        <w:rPr>
          <w:rFonts w:ascii="Britannic Bold" w:hAnsi="Britannic Bold" w:cs="Times New Roman"/>
          <w:sz w:val="44"/>
          <w:szCs w:val="24"/>
        </w:rPr>
      </w:pPr>
      <w:r>
        <w:rPr>
          <w:rFonts w:ascii="Britannic Bold" w:hAnsi="Britannic Bold" w:cs="Times New Roman"/>
          <w:sz w:val="44"/>
          <w:szCs w:val="24"/>
        </w:rPr>
        <w:t>POPOOLA WAHAB AFOLABI</w:t>
      </w:r>
    </w:p>
    <w:p w:rsidR="006D1211" w:rsidRPr="000F2D29" w:rsidRDefault="006D1211" w:rsidP="006D1211">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MATRIC NO: ND/23/CEC/P</w:t>
      </w:r>
      <w:r w:rsidRPr="000F2D29">
        <w:rPr>
          <w:rFonts w:ascii="Times New Roman" w:hAnsi="Times New Roman" w:cs="Times New Roman"/>
          <w:b/>
          <w:sz w:val="32"/>
          <w:szCs w:val="24"/>
        </w:rPr>
        <w:t>T/</w:t>
      </w:r>
      <w:r w:rsidR="007970F1">
        <w:rPr>
          <w:rFonts w:ascii="Times New Roman" w:hAnsi="Times New Roman" w:cs="Times New Roman"/>
          <w:b/>
          <w:sz w:val="32"/>
          <w:szCs w:val="24"/>
        </w:rPr>
        <w:t>0</w:t>
      </w:r>
      <w:r w:rsidR="007B33BA">
        <w:rPr>
          <w:rFonts w:ascii="Times New Roman" w:hAnsi="Times New Roman" w:cs="Times New Roman"/>
          <w:b/>
          <w:sz w:val="32"/>
          <w:szCs w:val="24"/>
        </w:rPr>
        <w:t>132</w:t>
      </w:r>
    </w:p>
    <w:p w:rsidR="006D1211" w:rsidRPr="00003564" w:rsidRDefault="006D1211" w:rsidP="006D1211">
      <w:pPr>
        <w:spacing w:after="0" w:line="240" w:lineRule="auto"/>
        <w:jc w:val="center"/>
        <w:rPr>
          <w:rFonts w:ascii="Times New Roman" w:hAnsi="Times New Roman" w:cs="Times New Roman"/>
          <w:b/>
          <w:sz w:val="26"/>
          <w:szCs w:val="24"/>
        </w:rPr>
      </w:pPr>
    </w:p>
    <w:p w:rsidR="006D1211" w:rsidRPr="00AD33A0" w:rsidRDefault="006D1211" w:rsidP="006D1211">
      <w:pPr>
        <w:spacing w:after="0" w:line="240" w:lineRule="auto"/>
        <w:jc w:val="center"/>
        <w:rPr>
          <w:rFonts w:ascii="Times New Roman" w:hAnsi="Times New Roman" w:cs="Times New Roman"/>
          <w:b/>
          <w:sz w:val="24"/>
          <w:szCs w:val="24"/>
        </w:rPr>
      </w:pPr>
    </w:p>
    <w:p w:rsidR="006D1211" w:rsidRPr="00AD254C" w:rsidRDefault="006D1211" w:rsidP="006D1211">
      <w:pPr>
        <w:spacing w:line="240" w:lineRule="auto"/>
        <w:jc w:val="center"/>
        <w:rPr>
          <w:rFonts w:ascii="Times New Roman" w:hAnsi="Times New Roman" w:cs="Times New Roman"/>
          <w:b/>
          <w:i/>
          <w:sz w:val="30"/>
          <w:szCs w:val="24"/>
        </w:rPr>
      </w:pPr>
      <w:r w:rsidRPr="00AD254C">
        <w:rPr>
          <w:rFonts w:ascii="Times New Roman" w:hAnsi="Times New Roman" w:cs="Times New Roman"/>
          <w:b/>
          <w:i/>
          <w:sz w:val="30"/>
          <w:szCs w:val="24"/>
        </w:rPr>
        <w:t>SUBMITTED TO</w:t>
      </w:r>
    </w:p>
    <w:p w:rsidR="006D1211" w:rsidRPr="008C2CD0" w:rsidRDefault="006D1211" w:rsidP="006D1211">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DEPARTMENT OF CIVIL ENGINEERING, INSTITUTE OF</w:t>
      </w:r>
    </w:p>
    <w:p w:rsidR="006D1211" w:rsidRPr="008C2CD0" w:rsidRDefault="006D1211" w:rsidP="006D1211">
      <w:pPr>
        <w:spacing w:after="0" w:line="240" w:lineRule="auto"/>
        <w:jc w:val="center"/>
        <w:rPr>
          <w:rFonts w:ascii="Times New Roman" w:hAnsi="Times New Roman" w:cs="Times New Roman"/>
          <w:b/>
          <w:sz w:val="30"/>
          <w:szCs w:val="24"/>
        </w:rPr>
      </w:pPr>
      <w:r>
        <w:rPr>
          <w:rFonts w:ascii="Times New Roman" w:hAnsi="Times New Roman" w:cs="Times New Roman"/>
          <w:b/>
          <w:sz w:val="30"/>
          <w:szCs w:val="24"/>
        </w:rPr>
        <w:t>TECHNOLOGY (</w:t>
      </w:r>
      <w:r w:rsidRPr="008C2CD0">
        <w:rPr>
          <w:rFonts w:ascii="Times New Roman" w:hAnsi="Times New Roman" w:cs="Times New Roman"/>
          <w:b/>
          <w:sz w:val="30"/>
          <w:szCs w:val="24"/>
        </w:rPr>
        <w:t>I.O.T), KWARA STATE POLYTECHNIC,</w:t>
      </w:r>
    </w:p>
    <w:p w:rsidR="006D1211" w:rsidRPr="008C2CD0" w:rsidRDefault="006D1211" w:rsidP="006D1211">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ILORIN</w:t>
      </w:r>
    </w:p>
    <w:p w:rsidR="006D1211" w:rsidRDefault="006D1211" w:rsidP="006D1211">
      <w:pPr>
        <w:spacing w:line="240" w:lineRule="auto"/>
        <w:rPr>
          <w:rFonts w:ascii="Times New Roman" w:hAnsi="Times New Roman" w:cs="Times New Roman"/>
          <w:b/>
          <w:sz w:val="24"/>
          <w:szCs w:val="24"/>
        </w:rPr>
      </w:pPr>
    </w:p>
    <w:p w:rsidR="006D1211" w:rsidRPr="008C2CD0" w:rsidRDefault="006D1211" w:rsidP="006D1211">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IN PARTIAL FULFILLMENT OF THE REQUIREMENTS FOR THE</w:t>
      </w:r>
    </w:p>
    <w:p w:rsidR="006D1211" w:rsidRDefault="006D1211" w:rsidP="006D1211">
      <w:pPr>
        <w:spacing w:line="240" w:lineRule="auto"/>
        <w:jc w:val="center"/>
        <w:rPr>
          <w:rFonts w:ascii="Times New Roman" w:hAnsi="Times New Roman" w:cs="Times New Roman"/>
          <w:b/>
          <w:sz w:val="24"/>
          <w:szCs w:val="24"/>
        </w:rPr>
      </w:pPr>
      <w:r w:rsidRPr="008C2CD0">
        <w:rPr>
          <w:rFonts w:ascii="Times New Roman" w:hAnsi="Times New Roman" w:cs="Times New Roman"/>
          <w:b/>
          <w:sz w:val="30"/>
          <w:szCs w:val="24"/>
        </w:rPr>
        <w:t>AWARD OF NATIONAL DIPLOMA (ND) IN CIVIL</w:t>
      </w:r>
      <w:r w:rsidRPr="0019055A">
        <w:rPr>
          <w:rFonts w:ascii="Times New Roman" w:hAnsi="Times New Roman" w:cs="Times New Roman"/>
          <w:b/>
          <w:sz w:val="30"/>
          <w:szCs w:val="24"/>
        </w:rPr>
        <w:t>ENGINEERING</w:t>
      </w:r>
      <w:r w:rsidRPr="00AD33A0">
        <w:rPr>
          <w:rFonts w:ascii="Times New Roman" w:hAnsi="Times New Roman" w:cs="Times New Roman"/>
          <w:b/>
          <w:sz w:val="24"/>
          <w:szCs w:val="24"/>
        </w:rPr>
        <w:t>.</w:t>
      </w:r>
    </w:p>
    <w:p w:rsidR="006D1211" w:rsidRDefault="006D1211" w:rsidP="006D1211">
      <w:pPr>
        <w:spacing w:line="240" w:lineRule="auto"/>
        <w:jc w:val="center"/>
        <w:rPr>
          <w:rFonts w:ascii="Times New Roman" w:hAnsi="Times New Roman" w:cs="Times New Roman"/>
          <w:b/>
          <w:sz w:val="28"/>
          <w:szCs w:val="24"/>
        </w:rPr>
      </w:pPr>
    </w:p>
    <w:p w:rsidR="006D1211" w:rsidRPr="00920024" w:rsidRDefault="006D1211" w:rsidP="006D1211">
      <w:pPr>
        <w:spacing w:line="240" w:lineRule="auto"/>
        <w:jc w:val="center"/>
        <w:rPr>
          <w:rFonts w:ascii="Times New Roman" w:hAnsi="Times New Roman" w:cs="Times New Roman"/>
          <w:b/>
          <w:sz w:val="28"/>
          <w:szCs w:val="24"/>
        </w:rPr>
      </w:pPr>
    </w:p>
    <w:p w:rsidR="006D1211" w:rsidRPr="00920024" w:rsidRDefault="00016ADB" w:rsidP="006D1211">
      <w:pPr>
        <w:spacing w:line="240" w:lineRule="auto"/>
        <w:jc w:val="center"/>
        <w:rPr>
          <w:rFonts w:ascii="Times New Roman" w:hAnsi="Times New Roman" w:cs="Times New Roman"/>
          <w:b/>
          <w:sz w:val="28"/>
          <w:szCs w:val="24"/>
        </w:rPr>
      </w:pPr>
      <w:r w:rsidRPr="00016ADB">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74" o:spid="_x0000_s1026" type="#_x0000_t202" style="position:absolute;left:0;text-align:left;margin-left:212.2pt;margin-top:38.15pt;width:41.9pt;height:20.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0egwIAABA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" stroked="f">
            <v:textbox>
              <w:txbxContent>
                <w:p w:rsidR="006D1211" w:rsidRDefault="006D1211" w:rsidP="006D1211"/>
              </w:txbxContent>
            </v:textbox>
          </v:shape>
        </w:pict>
      </w:r>
      <w:r w:rsidR="006D1211" w:rsidRPr="00920024">
        <w:rPr>
          <w:rFonts w:ascii="Times New Roman" w:hAnsi="Times New Roman" w:cs="Times New Roman"/>
          <w:b/>
          <w:sz w:val="28"/>
          <w:szCs w:val="24"/>
        </w:rPr>
        <w:t xml:space="preserve">AUGUST </w:t>
      </w:r>
      <w:r w:rsidR="006D1211">
        <w:rPr>
          <w:rFonts w:ascii="Times New Roman" w:hAnsi="Times New Roman" w:cs="Times New Roman"/>
          <w:b/>
          <w:sz w:val="28"/>
          <w:szCs w:val="24"/>
        </w:rPr>
        <w:t>–DECEMBER, 2024</w:t>
      </w:r>
    </w:p>
    <w:p w:rsidR="006D1211" w:rsidRPr="00D063D6" w:rsidRDefault="006D1211" w:rsidP="006D1211">
      <w:pPr>
        <w:spacing w:line="480" w:lineRule="auto"/>
        <w:jc w:val="center"/>
        <w:rPr>
          <w:rFonts w:ascii="Bookman Old Style" w:hAnsi="Bookman Old Style" w:cs="Times New Roman"/>
          <w:b/>
          <w:sz w:val="24"/>
          <w:szCs w:val="24"/>
        </w:rPr>
      </w:pPr>
      <w:r w:rsidRPr="00D063D6">
        <w:rPr>
          <w:rFonts w:ascii="Bookman Old Style" w:hAnsi="Bookman Old Style" w:cs="Times New Roman"/>
          <w:b/>
          <w:sz w:val="24"/>
          <w:szCs w:val="24"/>
        </w:rPr>
        <w:lastRenderedPageBreak/>
        <w:t>DEDICATION</w:t>
      </w:r>
    </w:p>
    <w:p w:rsidR="006D1211" w:rsidRPr="004D015D" w:rsidRDefault="006D1211" w:rsidP="006D1211">
      <w:pPr>
        <w:spacing w:after="0" w:line="480" w:lineRule="auto"/>
        <w:ind w:firstLine="720"/>
        <w:jc w:val="both"/>
        <w:rPr>
          <w:rFonts w:ascii="Bookman Old Style" w:hAnsi="Bookman Old Style"/>
          <w:sz w:val="28"/>
          <w:szCs w:val="32"/>
        </w:rPr>
      </w:pPr>
      <w:r w:rsidRPr="00D063D6">
        <w:rPr>
          <w:rFonts w:ascii="Bookman Old Style" w:hAnsi="Bookman Old Style" w:cs="Times New Roman"/>
          <w:sz w:val="24"/>
          <w:szCs w:val="24"/>
        </w:rPr>
        <w:t xml:space="preserve">I dedicate this report to </w:t>
      </w:r>
      <w:r>
        <w:rPr>
          <w:rFonts w:ascii="Bookman Old Style" w:hAnsi="Bookman Old Style" w:cs="Times New Roman"/>
          <w:sz w:val="24"/>
          <w:szCs w:val="24"/>
        </w:rPr>
        <w:t>God</w:t>
      </w:r>
      <w:r w:rsidRPr="00D063D6">
        <w:rPr>
          <w:rFonts w:ascii="Bookman Old Style" w:hAnsi="Bookman Old Style" w:cs="Times New Roman"/>
          <w:sz w:val="24"/>
          <w:szCs w:val="24"/>
        </w:rPr>
        <w:t>, the source of my strength and ability. To my parents Mr</w:t>
      </w:r>
      <w:r>
        <w:rPr>
          <w:rFonts w:ascii="Bookman Old Style" w:hAnsi="Bookman Old Style" w:cs="Times New Roman"/>
          <w:sz w:val="24"/>
          <w:szCs w:val="24"/>
        </w:rPr>
        <w:t xml:space="preserve">. </w:t>
      </w:r>
      <w:r w:rsidRPr="00D063D6">
        <w:rPr>
          <w:rFonts w:ascii="Bookman Old Style" w:hAnsi="Bookman Old Style" w:cs="Times New Roman"/>
          <w:sz w:val="24"/>
          <w:szCs w:val="24"/>
        </w:rPr>
        <w:t>&amp;</w:t>
      </w:r>
      <w:r>
        <w:rPr>
          <w:rFonts w:ascii="Bookman Old Style" w:hAnsi="Bookman Old Style" w:cs="Times New Roman"/>
          <w:sz w:val="24"/>
          <w:szCs w:val="24"/>
        </w:rPr>
        <w:t xml:space="preserve">. </w:t>
      </w:r>
      <w:r w:rsidRPr="00D063D6">
        <w:rPr>
          <w:rFonts w:ascii="Bookman Old Style" w:hAnsi="Bookman Old Style" w:cs="Times New Roman"/>
          <w:sz w:val="24"/>
          <w:szCs w:val="24"/>
        </w:rPr>
        <w:t>Mrs</w:t>
      </w:r>
      <w:r>
        <w:rPr>
          <w:rFonts w:ascii="Bookman Old Style" w:hAnsi="Bookman Old Style" w:cs="Times New Roman"/>
          <w:sz w:val="24"/>
          <w:szCs w:val="24"/>
        </w:rPr>
        <w:t xml:space="preserve">. </w:t>
      </w:r>
      <w:r w:rsidR="007B33BA">
        <w:rPr>
          <w:rFonts w:ascii="Bookman Old Style" w:hAnsi="Bookman Old Style" w:cs="Times New Roman"/>
          <w:sz w:val="24"/>
          <w:szCs w:val="24"/>
        </w:rPr>
        <w:t>Popoola</w:t>
      </w:r>
      <w:r>
        <w:rPr>
          <w:rFonts w:ascii="Bookman Old Style" w:hAnsi="Bookman Old Style" w:cs="Times New Roman"/>
          <w:sz w:val="24"/>
          <w:szCs w:val="24"/>
        </w:rPr>
        <w:t xml:space="preserve">. </w:t>
      </w: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F034A8" w:rsidRDefault="006D1211" w:rsidP="006D1211">
      <w:pPr>
        <w:spacing w:line="480" w:lineRule="auto"/>
        <w:ind w:firstLine="720"/>
        <w:jc w:val="center"/>
        <w:rPr>
          <w:rFonts w:ascii="Times New Roman" w:hAnsi="Times New Roman" w:cs="Times New Roman"/>
          <w:b/>
          <w:sz w:val="26"/>
          <w:szCs w:val="24"/>
        </w:rPr>
      </w:pPr>
      <w:r w:rsidRPr="00F034A8">
        <w:rPr>
          <w:rFonts w:ascii="Times New Roman" w:hAnsi="Times New Roman" w:cs="Times New Roman"/>
          <w:b/>
          <w:sz w:val="26"/>
          <w:szCs w:val="24"/>
        </w:rPr>
        <w:lastRenderedPageBreak/>
        <w:t>ACKNOWLEDGEMENT</w:t>
      </w:r>
    </w:p>
    <w:p w:rsidR="006D1211" w:rsidRPr="00F034A8" w:rsidRDefault="006D1211" w:rsidP="006D1211">
      <w:pPr>
        <w:spacing w:line="48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My profound gratitude goes to all those that contributed in one way or the other for the realization of this long term dream of contributing my own little quota to anyone reading this SIWES report.</w:t>
      </w:r>
    </w:p>
    <w:p w:rsidR="006D1211" w:rsidRPr="00F034A8" w:rsidRDefault="006D1211" w:rsidP="006D1211">
      <w:pPr>
        <w:spacing w:after="0" w:line="480" w:lineRule="auto"/>
        <w:jc w:val="both"/>
        <w:rPr>
          <w:rFonts w:ascii="Times New Roman" w:hAnsi="Times New Roman" w:cs="Times New Roman"/>
          <w:sz w:val="26"/>
          <w:szCs w:val="24"/>
        </w:rPr>
      </w:pPr>
      <w:r w:rsidRPr="00F034A8">
        <w:rPr>
          <w:rFonts w:ascii="Times New Roman" w:hAnsi="Times New Roman" w:cs="Times New Roman"/>
          <w:sz w:val="26"/>
          <w:szCs w:val="24"/>
        </w:rPr>
        <w:t xml:space="preserve">I acknowledge the work done by the various staffs of </w:t>
      </w:r>
      <w:r w:rsidRPr="00F034A8">
        <w:rPr>
          <w:rFonts w:ascii="Times New Roman" w:hAnsi="Times New Roman"/>
          <w:b/>
          <w:sz w:val="26"/>
          <w:szCs w:val="32"/>
        </w:rPr>
        <w:t>Exceeding Grace Building Construction</w:t>
      </w:r>
      <w:r w:rsidRPr="00F034A8">
        <w:rPr>
          <w:rFonts w:ascii="Times New Roman" w:hAnsi="Times New Roman" w:cs="Times New Roman"/>
          <w:sz w:val="26"/>
          <w:szCs w:val="24"/>
        </w:rPr>
        <w:t xml:space="preserve"> for giving me the opportunity to be in their midst to achieve my objectives and I also appreciate my parents (MR. and MRS. Ibrahim] for their full financial and spiritual support to make this come to pass.</w:t>
      </w:r>
    </w:p>
    <w:p w:rsidR="006D1211" w:rsidRPr="00F034A8" w:rsidRDefault="006D1211" w:rsidP="006D1211">
      <w:pPr>
        <w:spacing w:line="48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Finally my special thanks to Almighty God for giving me the privilege to write this report.</w:t>
      </w:r>
    </w:p>
    <w:p w:rsidR="006D1211" w:rsidRPr="00F034A8" w:rsidRDefault="006D1211" w:rsidP="006D1211">
      <w:pPr>
        <w:rPr>
          <w:rFonts w:ascii="Times New Roman" w:hAnsi="Times New Roman" w:cs="Times New Roman"/>
          <w:sz w:val="26"/>
          <w:szCs w:val="24"/>
        </w:rPr>
      </w:pPr>
      <w:r w:rsidRPr="00F034A8">
        <w:rPr>
          <w:rFonts w:ascii="Times New Roman" w:hAnsi="Times New Roman" w:cs="Times New Roman"/>
          <w:sz w:val="26"/>
          <w:szCs w:val="24"/>
        </w:rPr>
        <w:br w:type="page"/>
      </w:r>
    </w:p>
    <w:p w:rsidR="006D1211" w:rsidRPr="00F034A8" w:rsidRDefault="006D1211" w:rsidP="006D1211">
      <w:pPr>
        <w:spacing w:line="240" w:lineRule="auto"/>
        <w:jc w:val="center"/>
        <w:rPr>
          <w:rFonts w:ascii="Times New Roman" w:hAnsi="Times New Roman" w:cs="Times New Roman"/>
          <w:sz w:val="26"/>
          <w:szCs w:val="24"/>
        </w:rPr>
      </w:pPr>
      <w:r w:rsidRPr="00F034A8">
        <w:rPr>
          <w:rFonts w:ascii="Times New Roman" w:hAnsi="Times New Roman" w:cs="Times New Roman"/>
          <w:b/>
          <w:sz w:val="26"/>
          <w:szCs w:val="24"/>
        </w:rPr>
        <w:lastRenderedPageBreak/>
        <w:t>PREFACE</w:t>
      </w:r>
    </w:p>
    <w:p w:rsidR="006D1211" w:rsidRPr="00F034A8" w:rsidRDefault="006D1211" w:rsidP="006D1211">
      <w:pPr>
        <w:spacing w:line="480" w:lineRule="auto"/>
        <w:ind w:firstLine="720"/>
        <w:jc w:val="both"/>
        <w:rPr>
          <w:rFonts w:ascii="Times New Roman" w:hAnsi="Times New Roman"/>
          <w:sz w:val="26"/>
          <w:szCs w:val="32"/>
        </w:rPr>
      </w:pPr>
      <w:r w:rsidRPr="00F034A8">
        <w:rPr>
          <w:rFonts w:ascii="Times New Roman" w:hAnsi="Times New Roman" w:cs="Times New Roman"/>
          <w:sz w:val="26"/>
          <w:szCs w:val="24"/>
        </w:rPr>
        <w:t xml:space="preserve">This report contains all experience gained during the time of my student industrial work experience scheme (SIWES).Thus it vividly gives a comprehensive summary report of the engaged and experience gained at </w:t>
      </w:r>
      <w:r w:rsidR="00C836F8" w:rsidRPr="00F034A8">
        <w:rPr>
          <w:rFonts w:ascii="Times New Roman" w:hAnsi="Times New Roman"/>
          <w:b/>
          <w:sz w:val="26"/>
          <w:szCs w:val="32"/>
        </w:rPr>
        <w:t>EXCEEDING GRACE BUILDING CONSTRUCTION</w:t>
      </w:r>
      <w:r w:rsidRPr="00F034A8">
        <w:rPr>
          <w:rFonts w:ascii="Times New Roman" w:hAnsi="Times New Roman"/>
          <w:sz w:val="26"/>
          <w:szCs w:val="32"/>
        </w:rPr>
        <w:t>.</w:t>
      </w:r>
    </w:p>
    <w:p w:rsidR="006D1211" w:rsidRPr="00F034A8" w:rsidRDefault="006D1211" w:rsidP="006D1211">
      <w:pPr>
        <w:spacing w:line="480" w:lineRule="auto"/>
        <w:ind w:firstLine="720"/>
        <w:jc w:val="both"/>
        <w:rPr>
          <w:rFonts w:ascii="Times New Roman" w:hAnsi="Times New Roman" w:cs="Times New Roman"/>
          <w:sz w:val="26"/>
          <w:szCs w:val="24"/>
        </w:rPr>
      </w:pPr>
    </w:p>
    <w:p w:rsidR="006D1211" w:rsidRPr="00F034A8" w:rsidRDefault="006D1211" w:rsidP="006D1211">
      <w:pPr>
        <w:spacing w:line="480" w:lineRule="auto"/>
        <w:ind w:firstLine="720"/>
        <w:jc w:val="both"/>
        <w:rPr>
          <w:rFonts w:ascii="Times New Roman" w:hAnsi="Times New Roman" w:cs="Times New Roman"/>
          <w:sz w:val="26"/>
          <w:szCs w:val="24"/>
        </w:rPr>
      </w:pPr>
    </w:p>
    <w:p w:rsidR="006D1211" w:rsidRPr="00F034A8" w:rsidRDefault="006D1211" w:rsidP="006D1211">
      <w:pPr>
        <w:spacing w:line="480" w:lineRule="auto"/>
        <w:ind w:firstLine="720"/>
        <w:jc w:val="both"/>
        <w:rPr>
          <w:rFonts w:ascii="Times New Roman" w:hAnsi="Times New Roman" w:cs="Times New Roman"/>
          <w:sz w:val="26"/>
          <w:szCs w:val="24"/>
        </w:rPr>
      </w:pPr>
    </w:p>
    <w:p w:rsidR="006D1211" w:rsidRPr="00F034A8" w:rsidRDefault="006D1211" w:rsidP="006D1211">
      <w:pPr>
        <w:rPr>
          <w:rFonts w:ascii="Times New Roman" w:hAnsi="Times New Roman" w:cs="Times New Roman"/>
          <w:b/>
          <w:sz w:val="26"/>
          <w:szCs w:val="28"/>
        </w:rPr>
      </w:pPr>
      <w:r w:rsidRPr="00F034A8">
        <w:rPr>
          <w:rFonts w:ascii="Times New Roman" w:hAnsi="Times New Roman" w:cs="Times New Roman"/>
          <w:b/>
          <w:sz w:val="26"/>
          <w:szCs w:val="28"/>
        </w:rPr>
        <w:br w:type="page"/>
      </w:r>
    </w:p>
    <w:p w:rsidR="006D1211" w:rsidRPr="00F034A8" w:rsidRDefault="006D1211" w:rsidP="006D1211">
      <w:pPr>
        <w:tabs>
          <w:tab w:val="center" w:pos="4680"/>
          <w:tab w:val="left" w:pos="6770"/>
        </w:tabs>
        <w:spacing w:after="0" w:line="360" w:lineRule="auto"/>
        <w:jc w:val="center"/>
        <w:rPr>
          <w:rFonts w:ascii="Times New Roman" w:hAnsi="Times New Roman" w:cs="Times New Roman"/>
          <w:b/>
          <w:sz w:val="26"/>
          <w:szCs w:val="28"/>
        </w:rPr>
      </w:pPr>
      <w:r w:rsidRPr="00F034A8">
        <w:rPr>
          <w:rFonts w:ascii="Times New Roman" w:hAnsi="Times New Roman" w:cs="Times New Roman"/>
          <w:b/>
          <w:sz w:val="26"/>
          <w:szCs w:val="28"/>
        </w:rPr>
        <w:lastRenderedPageBreak/>
        <w:t xml:space="preserve">TABLE OF CONTENTS </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Title page</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Dedication</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iii</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 xml:space="preserve">Acknowledgement </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iv</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Preface</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ii</w:t>
      </w:r>
    </w:p>
    <w:p w:rsidR="006D1211" w:rsidRPr="00F034A8" w:rsidRDefault="006D1211" w:rsidP="006D1211">
      <w:pPr>
        <w:tabs>
          <w:tab w:val="center" w:pos="4680"/>
          <w:tab w:val="left" w:pos="6770"/>
        </w:tabs>
        <w:spacing w:after="0" w:line="360" w:lineRule="auto"/>
        <w:jc w:val="both"/>
        <w:rPr>
          <w:rFonts w:ascii="Times New Roman" w:hAnsi="Times New Roman" w:cs="Times New Roman"/>
          <w:b/>
          <w:sz w:val="26"/>
          <w:szCs w:val="28"/>
        </w:rPr>
      </w:pPr>
      <w:r w:rsidRPr="00F034A8">
        <w:rPr>
          <w:rFonts w:ascii="Times New Roman" w:hAnsi="Times New Roman" w:cs="Times New Roman"/>
          <w:sz w:val="26"/>
          <w:szCs w:val="28"/>
        </w:rPr>
        <w:t xml:space="preserve">Table of Contents </w:t>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sz w:val="26"/>
          <w:szCs w:val="28"/>
        </w:rPr>
        <w:t>iv</w:t>
      </w:r>
    </w:p>
    <w:p w:rsidR="006D1211" w:rsidRPr="00F034A8" w:rsidRDefault="006D1211" w:rsidP="006D1211">
      <w:pPr>
        <w:tabs>
          <w:tab w:val="center" w:pos="4680"/>
          <w:tab w:val="left" w:pos="6770"/>
        </w:tabs>
        <w:spacing w:after="0" w:line="360" w:lineRule="auto"/>
        <w:jc w:val="both"/>
        <w:rPr>
          <w:rFonts w:ascii="Times New Roman" w:hAnsi="Times New Roman" w:cs="Times New Roman"/>
          <w:b/>
          <w:sz w:val="26"/>
          <w:szCs w:val="28"/>
        </w:rPr>
      </w:pPr>
      <w:r w:rsidRPr="00F034A8">
        <w:rPr>
          <w:rFonts w:ascii="Times New Roman" w:hAnsi="Times New Roman" w:cs="Times New Roman"/>
          <w:b/>
          <w:sz w:val="26"/>
          <w:szCs w:val="28"/>
        </w:rPr>
        <w:t>CHAPTER ONE</w:t>
      </w:r>
    </w:p>
    <w:p w:rsidR="006D1211" w:rsidRPr="00F034A8" w:rsidRDefault="006D1211" w:rsidP="006D1211">
      <w:pPr>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1.0</w:t>
      </w:r>
      <w:r w:rsidRPr="00F034A8">
        <w:rPr>
          <w:rFonts w:ascii="Times New Roman" w:hAnsi="Times New Roman" w:cs="Times New Roman"/>
          <w:sz w:val="26"/>
          <w:szCs w:val="28"/>
        </w:rPr>
        <w:tab/>
      </w:r>
      <w:r w:rsidR="00C836F8" w:rsidRPr="00F034A8">
        <w:rPr>
          <w:rFonts w:ascii="Times New Roman" w:hAnsi="Times New Roman" w:cs="Times New Roman"/>
          <w:sz w:val="26"/>
          <w:szCs w:val="28"/>
        </w:rPr>
        <w:t>Introduction</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00E34BA5">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1</w:t>
      </w:r>
    </w:p>
    <w:p w:rsidR="006D1211" w:rsidRPr="00F034A8" w:rsidRDefault="006D1211" w:rsidP="006D1211">
      <w:pPr>
        <w:ind w:left="720" w:hanging="720"/>
        <w:rPr>
          <w:rFonts w:ascii="Times New Roman" w:hAnsi="Times New Roman" w:cs="Times New Roman"/>
          <w:sz w:val="26"/>
          <w:szCs w:val="28"/>
        </w:rPr>
      </w:pPr>
      <w:r w:rsidRPr="00F034A8">
        <w:rPr>
          <w:rFonts w:ascii="Times New Roman" w:hAnsi="Times New Roman" w:cs="Times New Roman"/>
          <w:sz w:val="26"/>
          <w:szCs w:val="28"/>
        </w:rPr>
        <w:t>1.1</w:t>
      </w:r>
      <w:r w:rsidRPr="00F034A8">
        <w:rPr>
          <w:rFonts w:ascii="Times New Roman" w:hAnsi="Times New Roman" w:cs="Times New Roman"/>
          <w:sz w:val="26"/>
          <w:szCs w:val="28"/>
        </w:rPr>
        <w:tab/>
      </w:r>
      <w:r w:rsidR="00C836F8" w:rsidRPr="00F034A8">
        <w:rPr>
          <w:rFonts w:ascii="Times New Roman" w:hAnsi="Times New Roman" w:cs="Times New Roman"/>
          <w:sz w:val="26"/>
          <w:szCs w:val="28"/>
        </w:rPr>
        <w:t xml:space="preserve">Definition </w:t>
      </w:r>
      <w:r w:rsidRPr="00F034A8">
        <w:rPr>
          <w:rFonts w:ascii="Times New Roman" w:hAnsi="Times New Roman" w:cs="Times New Roman"/>
          <w:sz w:val="26"/>
          <w:szCs w:val="28"/>
        </w:rPr>
        <w:t>of student industrial work Experience scheme (S.I.W.E.S)</w:t>
      </w:r>
      <w:r w:rsidR="00E34BA5">
        <w:rPr>
          <w:rFonts w:ascii="Times New Roman" w:hAnsi="Times New Roman" w:cs="Times New Roman"/>
          <w:sz w:val="26"/>
          <w:szCs w:val="28"/>
        </w:rPr>
        <w:tab/>
      </w:r>
      <w:r w:rsidR="00E34BA5">
        <w:rPr>
          <w:rFonts w:ascii="Times New Roman" w:hAnsi="Times New Roman" w:cs="Times New Roman"/>
          <w:sz w:val="26"/>
          <w:szCs w:val="28"/>
        </w:rPr>
        <w:tab/>
      </w:r>
      <w:r w:rsidRPr="00F034A8">
        <w:rPr>
          <w:rFonts w:ascii="Times New Roman" w:hAnsi="Times New Roman" w:cs="Times New Roman"/>
          <w:sz w:val="26"/>
          <w:szCs w:val="28"/>
        </w:rPr>
        <w:t>1</w:t>
      </w:r>
    </w:p>
    <w:p w:rsidR="006D1211" w:rsidRPr="00F034A8" w:rsidRDefault="006D1211" w:rsidP="00C836F8">
      <w:pPr>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1.2</w:t>
      </w:r>
      <w:r w:rsidRPr="00F034A8">
        <w:rPr>
          <w:rFonts w:ascii="Times New Roman" w:hAnsi="Times New Roman" w:cs="Times New Roman"/>
          <w:sz w:val="26"/>
          <w:szCs w:val="28"/>
        </w:rPr>
        <w:tab/>
        <w:t>Aims and Objectives of S.I.W.E.S</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00C836F8" w:rsidRPr="00F034A8">
        <w:rPr>
          <w:rFonts w:ascii="Times New Roman" w:hAnsi="Times New Roman" w:cs="Times New Roman"/>
          <w:sz w:val="26"/>
          <w:szCs w:val="28"/>
        </w:rPr>
        <w:tab/>
      </w:r>
      <w:r w:rsidR="00E34BA5">
        <w:rPr>
          <w:rFonts w:ascii="Times New Roman" w:hAnsi="Times New Roman" w:cs="Times New Roman"/>
          <w:sz w:val="26"/>
          <w:szCs w:val="28"/>
        </w:rPr>
        <w:tab/>
      </w:r>
      <w:r w:rsidRPr="00F034A8">
        <w:rPr>
          <w:rFonts w:ascii="Times New Roman" w:hAnsi="Times New Roman" w:cs="Times New Roman"/>
          <w:sz w:val="26"/>
          <w:szCs w:val="28"/>
        </w:rPr>
        <w:t>2</w:t>
      </w:r>
    </w:p>
    <w:p w:rsidR="006D1211" w:rsidRPr="00F034A8" w:rsidRDefault="006D1211" w:rsidP="006D1211">
      <w:pPr>
        <w:spacing w:after="0" w:line="480" w:lineRule="auto"/>
        <w:jc w:val="both"/>
        <w:rPr>
          <w:rFonts w:ascii="Times New Roman" w:eastAsiaTheme="minorEastAsia" w:hAnsi="Times New Roman"/>
          <w:b/>
          <w:sz w:val="26"/>
          <w:szCs w:val="28"/>
        </w:rPr>
      </w:pPr>
      <w:r w:rsidRPr="00F034A8">
        <w:rPr>
          <w:rFonts w:ascii="Times New Roman" w:eastAsiaTheme="minorEastAsia" w:hAnsi="Times New Roman"/>
          <w:b/>
          <w:sz w:val="26"/>
          <w:szCs w:val="28"/>
        </w:rPr>
        <w:t>CHAPTER TWO</w:t>
      </w:r>
      <w:r w:rsidR="00C836F8" w:rsidRPr="00F034A8">
        <w:rPr>
          <w:rFonts w:ascii="Times New Roman" w:eastAsiaTheme="minorEastAsia" w:hAnsi="Times New Roman"/>
          <w:b/>
          <w:sz w:val="26"/>
          <w:szCs w:val="28"/>
        </w:rPr>
        <w:t xml:space="preserve">: Description of the Establishment of Attachment </w:t>
      </w:r>
    </w:p>
    <w:p w:rsidR="00C836F8" w:rsidRPr="00F034A8" w:rsidRDefault="00C836F8" w:rsidP="00C836F8">
      <w:pPr>
        <w:spacing w:after="0" w:line="480" w:lineRule="auto"/>
        <w:jc w:val="both"/>
        <w:rPr>
          <w:rFonts w:ascii="Times New Roman" w:hAnsi="Times New Roman"/>
          <w:sz w:val="26"/>
          <w:szCs w:val="32"/>
        </w:rPr>
      </w:pPr>
      <w:r w:rsidRPr="00F034A8">
        <w:rPr>
          <w:rFonts w:ascii="Times New Roman" w:hAnsi="Times New Roman"/>
          <w:sz w:val="26"/>
          <w:szCs w:val="32"/>
        </w:rPr>
        <w:t>2.1</w:t>
      </w:r>
      <w:r w:rsidRPr="00F034A8">
        <w:rPr>
          <w:rFonts w:ascii="Times New Roman" w:hAnsi="Times New Roman"/>
          <w:sz w:val="26"/>
          <w:szCs w:val="32"/>
        </w:rPr>
        <w:tab/>
        <w:t>Location and Brief Historical of Establishment</w:t>
      </w:r>
      <w:r w:rsidRPr="00F034A8">
        <w:rPr>
          <w:rFonts w:ascii="Times New Roman" w:hAnsi="Times New Roman"/>
          <w:sz w:val="26"/>
          <w:szCs w:val="32"/>
        </w:rPr>
        <w:tab/>
      </w:r>
      <w:r w:rsidRPr="00F034A8">
        <w:rPr>
          <w:rFonts w:ascii="Times New Roman" w:hAnsi="Times New Roman"/>
          <w:sz w:val="26"/>
          <w:szCs w:val="32"/>
        </w:rPr>
        <w:tab/>
      </w:r>
      <w:r w:rsidRPr="00F034A8">
        <w:rPr>
          <w:rFonts w:ascii="Times New Roman" w:hAnsi="Times New Roman"/>
          <w:sz w:val="26"/>
          <w:szCs w:val="32"/>
        </w:rPr>
        <w:tab/>
      </w:r>
      <w:r w:rsidRPr="00F034A8">
        <w:rPr>
          <w:rFonts w:ascii="Times New Roman" w:hAnsi="Times New Roman"/>
          <w:sz w:val="26"/>
          <w:szCs w:val="32"/>
        </w:rPr>
        <w:tab/>
      </w:r>
      <w:r w:rsidR="00E34BA5">
        <w:rPr>
          <w:rFonts w:ascii="Times New Roman" w:hAnsi="Times New Roman"/>
          <w:sz w:val="26"/>
          <w:szCs w:val="32"/>
        </w:rPr>
        <w:tab/>
      </w:r>
      <w:r w:rsidRPr="00F034A8">
        <w:rPr>
          <w:rFonts w:ascii="Times New Roman" w:hAnsi="Times New Roman"/>
          <w:sz w:val="26"/>
          <w:szCs w:val="32"/>
        </w:rPr>
        <w:t>3</w:t>
      </w:r>
    </w:p>
    <w:p w:rsidR="00C836F8" w:rsidRPr="00F034A8" w:rsidRDefault="00C836F8" w:rsidP="00C836F8">
      <w:pPr>
        <w:tabs>
          <w:tab w:val="left" w:pos="-180"/>
        </w:tabs>
        <w:spacing w:after="0" w:line="360" w:lineRule="auto"/>
        <w:jc w:val="both"/>
        <w:rPr>
          <w:rFonts w:ascii="Times New Roman" w:eastAsiaTheme="minorEastAsia" w:hAnsi="Times New Roman"/>
          <w:sz w:val="26"/>
          <w:szCs w:val="28"/>
        </w:rPr>
      </w:pPr>
      <w:r w:rsidRPr="00F034A8">
        <w:rPr>
          <w:rFonts w:ascii="Times New Roman" w:eastAsiaTheme="minorEastAsia" w:hAnsi="Times New Roman"/>
          <w:sz w:val="26"/>
          <w:szCs w:val="28"/>
        </w:rPr>
        <w:t>2.2</w:t>
      </w:r>
      <w:r w:rsidRPr="00F034A8">
        <w:rPr>
          <w:rFonts w:ascii="Times New Roman" w:eastAsiaTheme="minorEastAsia" w:hAnsi="Times New Roman"/>
          <w:sz w:val="26"/>
          <w:szCs w:val="28"/>
        </w:rPr>
        <w:tab/>
        <w:t xml:space="preserve">Objective of the Establishment </w:t>
      </w:r>
      <w:r w:rsidRPr="00F034A8">
        <w:rPr>
          <w:rFonts w:ascii="Times New Roman" w:eastAsiaTheme="minorEastAsia" w:hAnsi="Times New Roman"/>
          <w:sz w:val="26"/>
          <w:szCs w:val="28"/>
        </w:rPr>
        <w:tab/>
      </w:r>
    </w:p>
    <w:p w:rsidR="00C836F8" w:rsidRPr="00F034A8" w:rsidRDefault="00C836F8" w:rsidP="00C836F8">
      <w:pPr>
        <w:tabs>
          <w:tab w:val="left" w:pos="-180"/>
        </w:tabs>
        <w:spacing w:after="0" w:line="360" w:lineRule="auto"/>
        <w:jc w:val="both"/>
        <w:rPr>
          <w:rFonts w:ascii="Times New Roman" w:eastAsiaTheme="minorEastAsia" w:hAnsi="Times New Roman"/>
          <w:sz w:val="26"/>
          <w:szCs w:val="28"/>
        </w:rPr>
      </w:pPr>
      <w:r w:rsidRPr="00F034A8">
        <w:rPr>
          <w:rFonts w:ascii="Times New Roman" w:eastAsiaTheme="minorEastAsia" w:hAnsi="Times New Roman"/>
          <w:sz w:val="26"/>
          <w:szCs w:val="28"/>
        </w:rPr>
        <w:t>2.3</w:t>
      </w:r>
      <w:r w:rsidRPr="00F034A8">
        <w:rPr>
          <w:rFonts w:ascii="Times New Roman" w:eastAsiaTheme="minorEastAsia" w:hAnsi="Times New Roman"/>
          <w:sz w:val="26"/>
          <w:szCs w:val="28"/>
        </w:rPr>
        <w:tab/>
        <w:t>Organization Chart</w:t>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00E34BA5">
        <w:rPr>
          <w:rFonts w:ascii="Times New Roman" w:eastAsiaTheme="minorEastAsia" w:hAnsi="Times New Roman"/>
          <w:sz w:val="26"/>
          <w:szCs w:val="28"/>
        </w:rPr>
        <w:tab/>
      </w:r>
      <w:r w:rsidRPr="00F034A8">
        <w:rPr>
          <w:rFonts w:ascii="Times New Roman" w:eastAsiaTheme="minorEastAsia" w:hAnsi="Times New Roman"/>
          <w:sz w:val="26"/>
          <w:szCs w:val="28"/>
        </w:rPr>
        <w:t>4</w:t>
      </w:r>
    </w:p>
    <w:p w:rsidR="00C836F8" w:rsidRPr="00F034A8" w:rsidRDefault="00C836F8" w:rsidP="00C836F8">
      <w:pPr>
        <w:pStyle w:val="ListParagraph"/>
        <w:numPr>
          <w:ilvl w:val="1"/>
          <w:numId w:val="12"/>
        </w:numPr>
        <w:tabs>
          <w:tab w:val="left" w:pos="-180"/>
        </w:tabs>
        <w:spacing w:after="0" w:line="360" w:lineRule="auto"/>
        <w:jc w:val="both"/>
        <w:rPr>
          <w:rFonts w:ascii="Times New Roman" w:hAnsi="Times New Roman" w:cs="Times New Roman"/>
          <w:b/>
          <w:sz w:val="26"/>
          <w:szCs w:val="28"/>
        </w:rPr>
      </w:pPr>
      <w:r w:rsidRPr="00F034A8">
        <w:rPr>
          <w:rFonts w:ascii="Times New Roman" w:eastAsiaTheme="minorEastAsia" w:hAnsi="Times New Roman"/>
          <w:sz w:val="26"/>
          <w:szCs w:val="28"/>
        </w:rPr>
        <w:t>The Various department/unit in the Establishment</w:t>
      </w:r>
    </w:p>
    <w:p w:rsidR="006D1211" w:rsidRPr="00F034A8" w:rsidRDefault="00C836F8" w:rsidP="00C836F8">
      <w:pPr>
        <w:tabs>
          <w:tab w:val="left" w:pos="-180"/>
        </w:tabs>
        <w:spacing w:after="0" w:line="360" w:lineRule="auto"/>
        <w:jc w:val="both"/>
        <w:rPr>
          <w:rFonts w:ascii="Times New Roman" w:hAnsi="Times New Roman" w:cs="Times New Roman"/>
          <w:b/>
          <w:sz w:val="26"/>
          <w:szCs w:val="28"/>
        </w:rPr>
      </w:pPr>
      <w:r w:rsidRPr="00F034A8">
        <w:rPr>
          <w:rFonts w:ascii="Times New Roman" w:hAnsi="Times New Roman" w:cs="Times New Roman"/>
          <w:b/>
          <w:sz w:val="26"/>
          <w:szCs w:val="28"/>
        </w:rPr>
        <w:t>CHAPTER THREE: ACTUAL WORK CARRIED OUT</w:t>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p>
    <w:p w:rsidR="00E34BA5" w:rsidRPr="0043418C" w:rsidRDefault="00E34BA5" w:rsidP="00E34BA5">
      <w:pPr>
        <w:pStyle w:val="ListParagraph"/>
        <w:numPr>
          <w:ilvl w:val="0"/>
          <w:numId w:val="2"/>
        </w:numPr>
        <w:tabs>
          <w:tab w:val="left" w:pos="-180"/>
        </w:tabs>
        <w:spacing w:after="0" w:line="480" w:lineRule="auto"/>
        <w:rPr>
          <w:rFonts w:ascii="Times New Roman" w:hAnsi="Times New Roman" w:cs="Times New Roman"/>
          <w:sz w:val="26"/>
          <w:szCs w:val="28"/>
        </w:rPr>
      </w:pPr>
      <w:r w:rsidRPr="0043418C">
        <w:rPr>
          <w:rFonts w:ascii="Times New Roman" w:hAnsi="Times New Roman" w:cs="Times New Roman"/>
          <w:sz w:val="26"/>
          <w:szCs w:val="28"/>
        </w:rPr>
        <w:t>Actual Work Done</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6</w:t>
      </w:r>
      <w:r w:rsidR="00263BEC">
        <w:rPr>
          <w:rFonts w:ascii="Times New Roman" w:hAnsi="Times New Roman" w:cs="Times New Roman"/>
          <w:sz w:val="26"/>
          <w:szCs w:val="28"/>
        </w:rPr>
        <w:tab/>
      </w:r>
    </w:p>
    <w:p w:rsidR="00E34BA5" w:rsidRPr="0043418C" w:rsidRDefault="00E34BA5" w:rsidP="00E34BA5">
      <w:pPr>
        <w:tabs>
          <w:tab w:val="left" w:pos="-180"/>
        </w:tabs>
        <w:spacing w:after="0" w:line="480" w:lineRule="auto"/>
        <w:rPr>
          <w:rFonts w:ascii="Times New Roman" w:hAnsi="Times New Roman" w:cs="Times New Roman"/>
          <w:sz w:val="26"/>
          <w:szCs w:val="28"/>
        </w:rPr>
      </w:pPr>
      <w:r w:rsidRPr="0043418C">
        <w:rPr>
          <w:rFonts w:ascii="Times New Roman" w:hAnsi="Times New Roman" w:cs="Times New Roman"/>
          <w:sz w:val="26"/>
          <w:szCs w:val="28"/>
        </w:rPr>
        <w:t>3.1</w:t>
      </w:r>
      <w:r w:rsidRPr="0043418C">
        <w:rPr>
          <w:rFonts w:ascii="Times New Roman" w:hAnsi="Times New Roman" w:cs="Times New Roman"/>
          <w:sz w:val="26"/>
          <w:szCs w:val="28"/>
        </w:rPr>
        <w:tab/>
        <w:t xml:space="preserve">Structural and Component of Road profile </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6</w:t>
      </w:r>
    </w:p>
    <w:p w:rsidR="00E34BA5" w:rsidRPr="0043418C" w:rsidRDefault="00E34BA5" w:rsidP="00E34BA5">
      <w:pPr>
        <w:tabs>
          <w:tab w:val="left" w:pos="-180"/>
        </w:tabs>
        <w:spacing w:after="0" w:line="480" w:lineRule="auto"/>
        <w:jc w:val="both"/>
        <w:rPr>
          <w:rFonts w:ascii="Times New Roman" w:hAnsi="Times New Roman" w:cs="Times New Roman"/>
          <w:sz w:val="26"/>
          <w:szCs w:val="28"/>
        </w:rPr>
      </w:pPr>
      <w:r w:rsidRPr="0043418C">
        <w:rPr>
          <w:rFonts w:ascii="Times New Roman" w:hAnsi="Times New Roman" w:cs="Times New Roman"/>
          <w:sz w:val="26"/>
          <w:szCs w:val="28"/>
        </w:rPr>
        <w:t>3.2</w:t>
      </w:r>
      <w:r w:rsidRPr="0043418C">
        <w:rPr>
          <w:rFonts w:ascii="Times New Roman" w:hAnsi="Times New Roman" w:cs="Times New Roman"/>
          <w:sz w:val="26"/>
          <w:szCs w:val="28"/>
        </w:rPr>
        <w:tab/>
        <w:t>Culverts</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8</w:t>
      </w:r>
    </w:p>
    <w:p w:rsidR="00E34BA5" w:rsidRPr="0043418C" w:rsidRDefault="00E34BA5" w:rsidP="00E34BA5">
      <w:pPr>
        <w:spacing w:after="160" w:line="259" w:lineRule="auto"/>
        <w:rPr>
          <w:rFonts w:ascii="Times New Roman" w:hAnsi="Times New Roman" w:cs="Times New Roman"/>
          <w:sz w:val="26"/>
          <w:szCs w:val="28"/>
        </w:rPr>
      </w:pPr>
      <w:r w:rsidRPr="0043418C">
        <w:rPr>
          <w:rFonts w:ascii="Times New Roman" w:hAnsi="Times New Roman" w:cs="Times New Roman"/>
          <w:sz w:val="26"/>
          <w:szCs w:val="28"/>
        </w:rPr>
        <w:t>3.3</w:t>
      </w:r>
      <w:r w:rsidRPr="0043418C">
        <w:rPr>
          <w:rFonts w:ascii="Times New Roman" w:hAnsi="Times New Roman" w:cs="Times New Roman"/>
          <w:sz w:val="26"/>
          <w:szCs w:val="28"/>
        </w:rPr>
        <w:tab/>
        <w:t>Reinforcement Concrete</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8</w:t>
      </w:r>
    </w:p>
    <w:p w:rsidR="00E34BA5" w:rsidRPr="0043418C" w:rsidRDefault="00E34BA5" w:rsidP="00E34BA5">
      <w:pPr>
        <w:spacing w:after="0" w:line="480" w:lineRule="auto"/>
        <w:jc w:val="both"/>
        <w:rPr>
          <w:rFonts w:ascii="Times New Roman" w:hAnsi="Times New Roman" w:cs="Times New Roman"/>
          <w:sz w:val="24"/>
          <w:szCs w:val="24"/>
        </w:rPr>
      </w:pPr>
      <w:r w:rsidRPr="0043418C">
        <w:rPr>
          <w:rFonts w:ascii="Times New Roman" w:hAnsi="Times New Roman" w:cs="Times New Roman"/>
          <w:sz w:val="24"/>
          <w:szCs w:val="24"/>
        </w:rPr>
        <w:t>3.4</w:t>
      </w:r>
      <w:r w:rsidRPr="0043418C">
        <w:rPr>
          <w:rFonts w:ascii="Times New Roman" w:hAnsi="Times New Roman" w:cs="Times New Roman"/>
          <w:sz w:val="24"/>
          <w:szCs w:val="24"/>
        </w:rPr>
        <w:tab/>
        <w:t>Strip Foundation</w:t>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t>8</w:t>
      </w:r>
    </w:p>
    <w:p w:rsidR="00E34BA5" w:rsidRDefault="0051188A" w:rsidP="00E34BA5">
      <w:pPr>
        <w:spacing w:after="0" w:line="240" w:lineRule="auto"/>
        <w:rPr>
          <w:rFonts w:ascii="Times New Roman" w:eastAsiaTheme="minorEastAsia" w:hAnsi="Times New Roman"/>
          <w:b/>
          <w:sz w:val="26"/>
          <w:szCs w:val="32"/>
        </w:rPr>
      </w:pPr>
      <w:r w:rsidRPr="00F034A8">
        <w:rPr>
          <w:rFonts w:ascii="Times New Roman" w:eastAsiaTheme="minorEastAsia" w:hAnsi="Times New Roman"/>
          <w:b/>
          <w:sz w:val="26"/>
          <w:szCs w:val="32"/>
        </w:rPr>
        <w:t xml:space="preserve">CHAPTER FOUR: </w:t>
      </w:r>
    </w:p>
    <w:p w:rsidR="006D1211" w:rsidRPr="00E34BA5" w:rsidRDefault="00E34BA5" w:rsidP="006D1211">
      <w:pPr>
        <w:spacing w:after="0" w:line="480" w:lineRule="auto"/>
        <w:rPr>
          <w:rFonts w:ascii="Times New Roman" w:eastAsiaTheme="minorEastAsia" w:hAnsi="Times New Roman"/>
          <w:sz w:val="26"/>
          <w:szCs w:val="32"/>
        </w:rPr>
      </w:pPr>
      <w:r>
        <w:rPr>
          <w:rFonts w:ascii="Times New Roman" w:eastAsiaTheme="minorEastAsia" w:hAnsi="Times New Roman"/>
          <w:sz w:val="26"/>
          <w:szCs w:val="32"/>
        </w:rPr>
        <w:t>4.1</w:t>
      </w:r>
      <w:r>
        <w:rPr>
          <w:rFonts w:ascii="Times New Roman" w:eastAsiaTheme="minorEastAsia" w:hAnsi="Times New Roman"/>
          <w:sz w:val="26"/>
          <w:szCs w:val="32"/>
        </w:rPr>
        <w:tab/>
      </w:r>
      <w:r w:rsidRPr="00E34BA5">
        <w:rPr>
          <w:rFonts w:ascii="Times New Roman" w:eastAsiaTheme="minorEastAsia" w:hAnsi="Times New Roman"/>
          <w:sz w:val="26"/>
          <w:szCs w:val="32"/>
        </w:rPr>
        <w:t xml:space="preserve">Experience Gained </w:t>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t>10</w:t>
      </w:r>
    </w:p>
    <w:p w:rsidR="006D1211" w:rsidRPr="00F034A8" w:rsidRDefault="006D1211" w:rsidP="006D1211">
      <w:pPr>
        <w:tabs>
          <w:tab w:val="left" w:pos="600"/>
          <w:tab w:val="center" w:pos="4680"/>
        </w:tabs>
        <w:spacing w:line="360" w:lineRule="auto"/>
        <w:rPr>
          <w:rFonts w:ascii="Times New Roman" w:hAnsi="Times New Roman" w:cs="Arial"/>
          <w:b/>
          <w:color w:val="222222"/>
          <w:sz w:val="26"/>
          <w:szCs w:val="28"/>
          <w:shd w:val="clear" w:color="auto" w:fill="FFFFFF"/>
        </w:rPr>
      </w:pPr>
      <w:r w:rsidRPr="00F034A8">
        <w:rPr>
          <w:rFonts w:ascii="Times New Roman" w:hAnsi="Times New Roman" w:cs="Times New Roman"/>
          <w:b/>
          <w:sz w:val="26"/>
          <w:szCs w:val="28"/>
        </w:rPr>
        <w:t>CHAPTER FIVE</w:t>
      </w:r>
    </w:p>
    <w:p w:rsidR="006D1211" w:rsidRPr="00F034A8" w:rsidRDefault="006D1211" w:rsidP="006D1211">
      <w:pPr>
        <w:spacing w:line="360" w:lineRule="auto"/>
        <w:rPr>
          <w:rFonts w:ascii="Times New Roman" w:hAnsi="Times New Roman" w:cs="Times New Roman"/>
          <w:sz w:val="26"/>
          <w:szCs w:val="28"/>
        </w:rPr>
      </w:pPr>
      <w:r w:rsidRPr="00F034A8">
        <w:rPr>
          <w:rFonts w:ascii="Times New Roman" w:hAnsi="Times New Roman" w:cs="Times New Roman"/>
          <w:sz w:val="26"/>
          <w:szCs w:val="28"/>
        </w:rPr>
        <w:t xml:space="preserve">5.0 </w:t>
      </w:r>
      <w:r w:rsidRPr="00F034A8">
        <w:rPr>
          <w:rFonts w:ascii="Times New Roman" w:hAnsi="Times New Roman" w:cs="Times New Roman"/>
          <w:sz w:val="26"/>
          <w:szCs w:val="28"/>
        </w:rPr>
        <w:tab/>
        <w:t>Conclusion</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00E34BA5">
        <w:rPr>
          <w:rFonts w:ascii="Times New Roman" w:hAnsi="Times New Roman" w:cs="Times New Roman"/>
          <w:sz w:val="26"/>
          <w:szCs w:val="28"/>
        </w:rPr>
        <w:tab/>
      </w:r>
      <w:r w:rsidR="00263BEC">
        <w:rPr>
          <w:rFonts w:ascii="Times New Roman" w:hAnsi="Times New Roman" w:cs="Times New Roman"/>
          <w:sz w:val="26"/>
          <w:szCs w:val="28"/>
        </w:rPr>
        <w:t>12</w:t>
      </w:r>
    </w:p>
    <w:p w:rsidR="00EC59E0" w:rsidRDefault="00BA091B" w:rsidP="00EC59E0">
      <w:pPr>
        <w:spacing w:line="360" w:lineRule="auto"/>
        <w:jc w:val="both"/>
        <w:rPr>
          <w:rFonts w:ascii="Times New Roman" w:hAnsi="Times New Roman" w:cs="Times New Roman"/>
          <w:sz w:val="26"/>
          <w:szCs w:val="28"/>
        </w:rPr>
        <w:sectPr w:rsidR="00EC59E0" w:rsidSect="007B33BA">
          <w:footerReference w:type="even" r:id="rId8"/>
          <w:footerReference w:type="default" r:id="rId9"/>
          <w:pgSz w:w="12240" w:h="15840"/>
          <w:pgMar w:top="1440" w:right="1440" w:bottom="1440" w:left="1440" w:header="720" w:footer="720" w:gutter="0"/>
          <w:pgBorders w:display="firstPage">
            <w:top w:val="sun" w:sz="18" w:space="1" w:color="auto"/>
            <w:left w:val="sun" w:sz="18" w:space="4" w:color="auto"/>
            <w:bottom w:val="sun" w:sz="18" w:space="1" w:color="auto"/>
            <w:right w:val="sun" w:sz="18" w:space="4" w:color="auto"/>
          </w:pgBorders>
          <w:pgNumType w:fmt="lowerRoman"/>
          <w:cols w:space="720"/>
          <w:docGrid w:linePitch="360"/>
        </w:sectPr>
      </w:pPr>
      <w:r w:rsidRPr="00F034A8">
        <w:rPr>
          <w:rFonts w:ascii="Times New Roman" w:hAnsi="Times New Roman" w:cs="Times New Roman"/>
          <w:sz w:val="26"/>
          <w:szCs w:val="28"/>
        </w:rPr>
        <w:t xml:space="preserve">5.1 </w:t>
      </w:r>
      <w:r w:rsidRPr="00F034A8">
        <w:rPr>
          <w:rFonts w:ascii="Times New Roman" w:hAnsi="Times New Roman" w:cs="Times New Roman"/>
          <w:sz w:val="26"/>
          <w:szCs w:val="28"/>
        </w:rPr>
        <w:tab/>
        <w:t>Recommen</w:t>
      </w:r>
      <w:r w:rsidR="006D1211" w:rsidRPr="00F034A8">
        <w:rPr>
          <w:rFonts w:ascii="Times New Roman" w:hAnsi="Times New Roman" w:cs="Times New Roman"/>
          <w:sz w:val="26"/>
          <w:szCs w:val="28"/>
        </w:rPr>
        <w:t>dation to the Organisation</w:t>
      </w:r>
      <w:r w:rsidR="006D1211" w:rsidRPr="00F034A8">
        <w:rPr>
          <w:rFonts w:ascii="Times New Roman" w:hAnsi="Times New Roman" w:cs="Times New Roman"/>
          <w:sz w:val="26"/>
          <w:szCs w:val="28"/>
        </w:rPr>
        <w:tab/>
      </w:r>
      <w:r w:rsidR="006D1211" w:rsidRPr="00F034A8">
        <w:rPr>
          <w:rFonts w:ascii="Times New Roman" w:hAnsi="Times New Roman" w:cs="Times New Roman"/>
          <w:sz w:val="26"/>
          <w:szCs w:val="28"/>
        </w:rPr>
        <w:tab/>
      </w:r>
      <w:r w:rsidR="006D1211" w:rsidRPr="00F034A8">
        <w:rPr>
          <w:rFonts w:ascii="Times New Roman" w:hAnsi="Times New Roman" w:cs="Times New Roman"/>
          <w:sz w:val="26"/>
          <w:szCs w:val="28"/>
        </w:rPr>
        <w:tab/>
      </w:r>
      <w:r w:rsidR="00E34BA5">
        <w:rPr>
          <w:rFonts w:ascii="Times New Roman" w:hAnsi="Times New Roman" w:cs="Times New Roman"/>
          <w:sz w:val="26"/>
          <w:szCs w:val="28"/>
        </w:rPr>
        <w:tab/>
      </w:r>
      <w:r w:rsidR="00E34BA5">
        <w:rPr>
          <w:rFonts w:ascii="Times New Roman" w:hAnsi="Times New Roman" w:cs="Times New Roman"/>
          <w:sz w:val="26"/>
          <w:szCs w:val="28"/>
        </w:rPr>
        <w:tab/>
      </w:r>
      <w:r w:rsidR="00263BEC">
        <w:rPr>
          <w:rFonts w:ascii="Times New Roman" w:hAnsi="Times New Roman" w:cs="Times New Roman"/>
          <w:sz w:val="26"/>
          <w:szCs w:val="28"/>
        </w:rPr>
        <w:tab/>
        <w:t>15</w:t>
      </w:r>
    </w:p>
    <w:p w:rsidR="006D1211" w:rsidRPr="00F034A8" w:rsidRDefault="006D1211" w:rsidP="00EC59E0">
      <w:pPr>
        <w:spacing w:line="360" w:lineRule="auto"/>
        <w:jc w:val="center"/>
        <w:rPr>
          <w:rFonts w:ascii="Times New Roman" w:hAnsi="Times New Roman" w:cs="Times New Roman"/>
          <w:b/>
          <w:sz w:val="26"/>
          <w:szCs w:val="28"/>
        </w:rPr>
      </w:pPr>
      <w:r w:rsidRPr="00F034A8">
        <w:rPr>
          <w:rFonts w:ascii="Times New Roman" w:hAnsi="Times New Roman" w:cs="Times New Roman"/>
          <w:b/>
          <w:sz w:val="26"/>
          <w:szCs w:val="28"/>
        </w:rPr>
        <w:lastRenderedPageBreak/>
        <w:t>CHAPTER ONE</w:t>
      </w:r>
    </w:p>
    <w:p w:rsidR="006D1211" w:rsidRPr="00F034A8" w:rsidRDefault="006D1211" w:rsidP="006D1211">
      <w:pPr>
        <w:spacing w:after="0" w:line="408" w:lineRule="auto"/>
        <w:jc w:val="both"/>
        <w:rPr>
          <w:rFonts w:ascii="Times New Roman" w:hAnsi="Times New Roman" w:cs="Times New Roman"/>
          <w:b/>
          <w:sz w:val="26"/>
          <w:szCs w:val="28"/>
        </w:rPr>
      </w:pPr>
      <w:r w:rsidRPr="00F034A8">
        <w:rPr>
          <w:rFonts w:ascii="Times New Roman" w:hAnsi="Times New Roman" w:cs="Times New Roman"/>
          <w:b/>
          <w:sz w:val="26"/>
          <w:szCs w:val="28"/>
        </w:rPr>
        <w:t>1.0</w:t>
      </w:r>
      <w:r w:rsidRPr="00F034A8">
        <w:rPr>
          <w:rFonts w:ascii="Times New Roman" w:hAnsi="Times New Roman" w:cs="Times New Roman"/>
          <w:b/>
          <w:sz w:val="26"/>
          <w:szCs w:val="28"/>
        </w:rPr>
        <w:tab/>
        <w:t>INTRODUCTION</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The student industrial work experience scheme (S.I.W.E.S) is a four month program usually commences between August to December, which is setup by the Federal Government for practical improvement of student in engineering, socials sciences and other related courses in order to expose the learners to what they are expected to meet in the professional market after graduation.</w:t>
      </w:r>
    </w:p>
    <w:p w:rsidR="006D1211" w:rsidRPr="00F034A8" w:rsidRDefault="006D1211" w:rsidP="006D1211">
      <w:pPr>
        <w:spacing w:after="0" w:line="408" w:lineRule="auto"/>
        <w:jc w:val="both"/>
        <w:rPr>
          <w:rFonts w:ascii="Times New Roman" w:hAnsi="Times New Roman"/>
          <w:sz w:val="26"/>
          <w:szCs w:val="32"/>
        </w:rPr>
      </w:pPr>
      <w:r w:rsidRPr="00F034A8">
        <w:rPr>
          <w:rFonts w:ascii="Times New Roman" w:hAnsi="Times New Roman" w:cs="Times New Roman"/>
          <w:sz w:val="26"/>
          <w:szCs w:val="28"/>
        </w:rPr>
        <w:t xml:space="preserve">In fulfillment of mandatory four month training, I did my Student Industrial Work Experience Scheme (S.I.W.E.S) at </w:t>
      </w:r>
      <w:r w:rsidR="00BA091B" w:rsidRPr="00F034A8">
        <w:rPr>
          <w:rFonts w:ascii="Times New Roman" w:hAnsi="Times New Roman"/>
          <w:sz w:val="26"/>
          <w:szCs w:val="32"/>
        </w:rPr>
        <w:t>EXCEEDING GRACE BUILDING CONSTRUCTION</w:t>
      </w:r>
      <w:r w:rsidRPr="00F034A8">
        <w:rPr>
          <w:rFonts w:ascii="Times New Roman" w:hAnsi="Times New Roman"/>
          <w:sz w:val="26"/>
          <w:szCs w:val="32"/>
        </w:rPr>
        <w:t xml:space="preserve">. </w:t>
      </w:r>
    </w:p>
    <w:p w:rsidR="006D1211" w:rsidRPr="00F034A8" w:rsidRDefault="006D1211" w:rsidP="005C3645">
      <w:pPr>
        <w:spacing w:after="0" w:line="408" w:lineRule="auto"/>
        <w:ind w:left="720" w:hanging="720"/>
        <w:rPr>
          <w:rFonts w:ascii="Times New Roman" w:hAnsi="Times New Roman" w:cs="Times New Roman"/>
          <w:b/>
          <w:sz w:val="26"/>
          <w:szCs w:val="28"/>
        </w:rPr>
      </w:pPr>
      <w:r w:rsidRPr="00F034A8">
        <w:rPr>
          <w:rFonts w:ascii="Times New Roman" w:hAnsi="Times New Roman" w:cs="Times New Roman"/>
          <w:b/>
          <w:sz w:val="26"/>
          <w:szCs w:val="28"/>
        </w:rPr>
        <w:t>1.1</w:t>
      </w:r>
      <w:r w:rsidRPr="00F034A8">
        <w:rPr>
          <w:rFonts w:ascii="Times New Roman" w:hAnsi="Times New Roman" w:cs="Times New Roman"/>
          <w:b/>
          <w:sz w:val="26"/>
          <w:szCs w:val="28"/>
        </w:rPr>
        <w:tab/>
        <w:t>DEFINITION OF STUDENT INDUSTRIAL WORK EXPERIENCE SCHEME (S.I.W.E.S)</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S.I.W.E.S is an abbreviated word which means Student Industrial Work Experience Scheme. The scheme was   established by the Industrial Training Fund (I.T.F) in 1973 to solve the problem of lack of adequate practical skills needed for employment in industries by Nigerian graduates of tertiary or higher institutions. This program mainly focuses on development of the individual student in the field of work and it is based on how the student can relate theory to practical in their course of study.</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In addition, it is a decision for students in tertiary institutions to gain an experience in his/her workplace during the period of attachment.</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Finally, it is a program setup by NABTEB for the practical improvement of the engineering, social sciences and other related course.</w:t>
      </w:r>
    </w:p>
    <w:p w:rsidR="006D1211" w:rsidRPr="00F034A8" w:rsidRDefault="006D1211" w:rsidP="006D1211">
      <w:pPr>
        <w:spacing w:after="0" w:line="408" w:lineRule="auto"/>
        <w:jc w:val="both"/>
        <w:rPr>
          <w:rFonts w:ascii="Times New Roman" w:hAnsi="Times New Roman" w:cs="Times New Roman"/>
          <w:b/>
          <w:sz w:val="26"/>
          <w:szCs w:val="28"/>
        </w:rPr>
      </w:pPr>
      <w:r w:rsidRPr="00F034A8">
        <w:rPr>
          <w:rFonts w:ascii="Times New Roman" w:hAnsi="Times New Roman" w:cs="Times New Roman"/>
          <w:b/>
          <w:sz w:val="26"/>
          <w:szCs w:val="28"/>
        </w:rPr>
        <w:t>1.2</w:t>
      </w:r>
      <w:r w:rsidRPr="00F034A8">
        <w:rPr>
          <w:rFonts w:ascii="Times New Roman" w:hAnsi="Times New Roman" w:cs="Times New Roman"/>
          <w:b/>
          <w:sz w:val="26"/>
          <w:szCs w:val="28"/>
        </w:rPr>
        <w:tab/>
        <w:t>AIMS AND OBJECTIVES OF S.I.W.E.S</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The aims and objectives of Student Industrial Work Experience Scheme (S.I.W.E.S) are outlined as follows:</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lastRenderedPageBreak/>
        <w:t>To install in the students, self-confidence and self-reliability in their fields of operation.</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expose students to work methods and techniques in handling equipment and machineries that may not be show to them in their various schools.</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prepare students for their work situation that they are likely to meet after graduation from school.</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make the students practically oriented on what they were thought in class.</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enlighten the students about the various aspects of the course of study.</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expose the students to some safety precautions while working with machines or equipment.</w:t>
      </w:r>
    </w:p>
    <w:p w:rsidR="006D1211" w:rsidRPr="00F034A8" w:rsidRDefault="006D1211" w:rsidP="006D1211">
      <w:pPr>
        <w:spacing w:after="0"/>
        <w:ind w:left="540" w:hanging="540"/>
        <w:jc w:val="both"/>
        <w:rPr>
          <w:rFonts w:ascii="Times New Roman" w:hAnsi="Times New Roman"/>
          <w:b/>
          <w:sz w:val="26"/>
          <w:szCs w:val="28"/>
        </w:rPr>
      </w:pPr>
    </w:p>
    <w:p w:rsidR="00255231" w:rsidRPr="00F034A8" w:rsidRDefault="00255231">
      <w:pPr>
        <w:spacing w:after="160" w:line="259" w:lineRule="auto"/>
        <w:rPr>
          <w:rFonts w:ascii="Times New Roman" w:eastAsiaTheme="minorEastAsia" w:hAnsi="Times New Roman"/>
          <w:b/>
          <w:sz w:val="26"/>
          <w:szCs w:val="28"/>
        </w:rPr>
      </w:pPr>
      <w:r w:rsidRPr="00F034A8">
        <w:rPr>
          <w:rFonts w:ascii="Times New Roman" w:eastAsiaTheme="minorEastAsia" w:hAnsi="Times New Roman"/>
          <w:b/>
          <w:sz w:val="26"/>
          <w:szCs w:val="28"/>
        </w:rPr>
        <w:br w:type="page"/>
      </w:r>
    </w:p>
    <w:p w:rsidR="00255231" w:rsidRPr="00F034A8" w:rsidRDefault="006D1211" w:rsidP="005C3645">
      <w:pPr>
        <w:spacing w:after="0" w:line="360" w:lineRule="auto"/>
        <w:jc w:val="center"/>
        <w:rPr>
          <w:rFonts w:ascii="Times New Roman" w:eastAsiaTheme="minorEastAsia" w:hAnsi="Times New Roman"/>
          <w:b/>
          <w:sz w:val="26"/>
          <w:szCs w:val="28"/>
        </w:rPr>
      </w:pPr>
      <w:r w:rsidRPr="00F034A8">
        <w:rPr>
          <w:rFonts w:ascii="Times New Roman" w:eastAsiaTheme="minorEastAsia" w:hAnsi="Times New Roman"/>
          <w:b/>
          <w:sz w:val="26"/>
          <w:szCs w:val="28"/>
        </w:rPr>
        <w:lastRenderedPageBreak/>
        <w:t>CHAPTER TWO</w:t>
      </w:r>
    </w:p>
    <w:p w:rsidR="00255231" w:rsidRPr="00F034A8" w:rsidRDefault="00255231" w:rsidP="005C3645">
      <w:pPr>
        <w:spacing w:after="0" w:line="360" w:lineRule="auto"/>
        <w:jc w:val="center"/>
        <w:rPr>
          <w:rFonts w:ascii="Times New Roman" w:eastAsiaTheme="minorEastAsia" w:hAnsi="Times New Roman"/>
          <w:b/>
          <w:sz w:val="26"/>
          <w:szCs w:val="28"/>
        </w:rPr>
      </w:pPr>
      <w:r w:rsidRPr="00F034A8">
        <w:rPr>
          <w:rFonts w:ascii="Times New Roman" w:eastAsiaTheme="minorEastAsia" w:hAnsi="Times New Roman"/>
          <w:b/>
          <w:sz w:val="26"/>
          <w:szCs w:val="28"/>
        </w:rPr>
        <w:t xml:space="preserve">DESCRIPTION OF THE ESTABLISHMENT OF ATTACHMENT </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b/>
          <w:sz w:val="26"/>
          <w:szCs w:val="32"/>
        </w:rPr>
        <w:t>2.1</w:t>
      </w:r>
      <w:r w:rsidRPr="00F034A8">
        <w:rPr>
          <w:rFonts w:ascii="Times New Roman" w:hAnsi="Times New Roman"/>
          <w:b/>
          <w:sz w:val="26"/>
          <w:szCs w:val="32"/>
        </w:rPr>
        <w:tab/>
        <w:t>Location and Brief Historical of Establishment</w:t>
      </w:r>
      <w:r w:rsidRPr="00F034A8">
        <w:rPr>
          <w:rFonts w:ascii="Times New Roman" w:hAnsi="Times New Roman"/>
          <w:b/>
          <w:sz w:val="26"/>
          <w:szCs w:val="32"/>
        </w:rPr>
        <w:tab/>
      </w:r>
      <w:r w:rsidRPr="00F034A8">
        <w:rPr>
          <w:rFonts w:ascii="Times New Roman" w:hAnsi="Times New Roman"/>
          <w:b/>
          <w:sz w:val="26"/>
          <w:szCs w:val="32"/>
        </w:rPr>
        <w:tab/>
      </w:r>
      <w:r w:rsidRPr="00F034A8">
        <w:rPr>
          <w:rFonts w:ascii="Times New Roman" w:hAnsi="Times New Roman"/>
          <w:b/>
          <w:sz w:val="26"/>
          <w:szCs w:val="32"/>
        </w:rPr>
        <w:tab/>
      </w:r>
      <w:r w:rsidR="00C767F4" w:rsidRPr="00F034A8">
        <w:rPr>
          <w:rFonts w:ascii="Times New Roman" w:hAnsi="Times New Roman"/>
          <w:sz w:val="26"/>
          <w:szCs w:val="32"/>
        </w:rPr>
        <w:t xml:space="preserve">EXCEEDING GRACE BUILDING CONSTRUCTION was </w:t>
      </w:r>
      <w:r w:rsidRPr="00F034A8">
        <w:rPr>
          <w:rFonts w:ascii="Times New Roman" w:hAnsi="Times New Roman"/>
          <w:sz w:val="26"/>
          <w:szCs w:val="32"/>
        </w:rPr>
        <w:t xml:space="preserve">Founded in </w:t>
      </w:r>
      <w:r w:rsidR="00C767F4" w:rsidRPr="00F034A8">
        <w:rPr>
          <w:rFonts w:ascii="Times New Roman" w:hAnsi="Times New Roman"/>
          <w:sz w:val="26"/>
          <w:szCs w:val="32"/>
        </w:rPr>
        <w:t>Ojuelegba, Lagos State, Nigeria in June 2000</w:t>
      </w:r>
      <w:r w:rsidRPr="00F034A8">
        <w:rPr>
          <w:rFonts w:ascii="Times New Roman" w:hAnsi="Times New Roman"/>
          <w:sz w:val="26"/>
          <w:szCs w:val="32"/>
        </w:rPr>
        <w:t>, is an indigenous building and civil engineering construction company.</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sz w:val="26"/>
          <w:szCs w:val="32"/>
        </w:rPr>
        <w:tab/>
        <w:t xml:space="preserve">Starting as a small 2-man organization carryout minor revolution works, we have grown to come a national force in the Nigeria construction industry. It established the </w:t>
      </w:r>
      <w:r w:rsidR="00F77235" w:rsidRPr="00F034A8">
        <w:rPr>
          <w:rFonts w:ascii="Times New Roman" w:hAnsi="Times New Roman"/>
          <w:sz w:val="26"/>
          <w:szCs w:val="32"/>
        </w:rPr>
        <w:t>Ojuelegba office in 2000</w:t>
      </w:r>
      <w:r w:rsidRPr="00F034A8">
        <w:rPr>
          <w:rFonts w:ascii="Times New Roman" w:hAnsi="Times New Roman"/>
          <w:sz w:val="26"/>
          <w:szCs w:val="32"/>
        </w:rPr>
        <w:t xml:space="preserve"> and the Lagos region office in 2008 having successfully executed various project in the south-south and south-eastern parts of country prior to the expansion.</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sz w:val="26"/>
          <w:szCs w:val="32"/>
        </w:rPr>
        <w:tab/>
        <w:t>It undertakes residential commercial and industrial engineering construction projects in different geopolitical zones of the country. We currently have staff strength of 200, about half of when are direct industrial professionals.</w:t>
      </w:r>
    </w:p>
    <w:p w:rsidR="00255231" w:rsidRPr="00F034A8" w:rsidRDefault="00255231" w:rsidP="005C3645">
      <w:pPr>
        <w:spacing w:after="0" w:line="360" w:lineRule="auto"/>
        <w:ind w:firstLine="720"/>
        <w:jc w:val="both"/>
        <w:rPr>
          <w:rFonts w:ascii="Times New Roman" w:hAnsi="Times New Roman"/>
          <w:sz w:val="26"/>
          <w:szCs w:val="32"/>
        </w:rPr>
      </w:pPr>
      <w:r w:rsidRPr="00F034A8">
        <w:rPr>
          <w:rFonts w:ascii="Times New Roman" w:hAnsi="Times New Roman"/>
          <w:sz w:val="26"/>
          <w:szCs w:val="32"/>
        </w:rPr>
        <w:t>The company is managed by the Eng</w:t>
      </w:r>
      <w:r w:rsidR="00F77235" w:rsidRPr="00F034A8">
        <w:rPr>
          <w:rFonts w:ascii="Times New Roman" w:hAnsi="Times New Roman"/>
          <w:sz w:val="26"/>
          <w:szCs w:val="32"/>
        </w:rPr>
        <w:t>.</w:t>
      </w:r>
      <w:r w:rsidR="005C3645">
        <w:rPr>
          <w:rFonts w:ascii="Times New Roman" w:hAnsi="Times New Roman"/>
          <w:sz w:val="26"/>
          <w:szCs w:val="32"/>
        </w:rPr>
        <w:t xml:space="preserve"> </w:t>
      </w:r>
      <w:r w:rsidR="00F77235" w:rsidRPr="00F034A8">
        <w:rPr>
          <w:rFonts w:ascii="Times New Roman" w:hAnsi="Times New Roman"/>
          <w:sz w:val="26"/>
          <w:szCs w:val="32"/>
        </w:rPr>
        <w:t>Christopher Emannuel</w:t>
      </w:r>
      <w:r w:rsidRPr="00F034A8">
        <w:rPr>
          <w:rFonts w:ascii="Times New Roman" w:hAnsi="Times New Roman"/>
          <w:sz w:val="26"/>
          <w:szCs w:val="32"/>
        </w:rPr>
        <w:t xml:space="preserve"> which is the CEO of the organization. The company retains quality delivery and clients’ satisfaction as it coe value and has remained its key success factors over the years. Our repeat clients are a testimony to our quality delivery.</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b/>
          <w:sz w:val="26"/>
          <w:szCs w:val="32"/>
        </w:rPr>
        <w:t>Mission</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sz w:val="26"/>
          <w:szCs w:val="32"/>
        </w:rPr>
        <w:tab/>
        <w:t>To meet the construction and real estate needs of our customers in a manner that maximizes value for all stake holder.</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b/>
          <w:sz w:val="26"/>
          <w:szCs w:val="32"/>
        </w:rPr>
        <w:t>Vision</w:t>
      </w:r>
    </w:p>
    <w:p w:rsidR="00255231" w:rsidRPr="00F034A8" w:rsidRDefault="00255231" w:rsidP="005C3645">
      <w:pPr>
        <w:spacing w:after="0" w:line="360" w:lineRule="auto"/>
        <w:jc w:val="both"/>
        <w:rPr>
          <w:rFonts w:ascii="Times New Roman" w:hAnsi="Times New Roman" w:cs="Times New Roman"/>
          <w:b/>
          <w:sz w:val="26"/>
          <w:szCs w:val="28"/>
        </w:rPr>
      </w:pPr>
      <w:r w:rsidRPr="00F034A8">
        <w:rPr>
          <w:rFonts w:ascii="Times New Roman" w:hAnsi="Times New Roman"/>
          <w:sz w:val="26"/>
          <w:szCs w:val="32"/>
        </w:rPr>
        <w:tab/>
        <w:t xml:space="preserve">To be the leading provide of construction and real estate products and service in Nigeria and regional markets.             </w:t>
      </w:r>
    </w:p>
    <w:p w:rsidR="005C3645" w:rsidRDefault="005C3645">
      <w:pPr>
        <w:spacing w:after="160" w:line="259" w:lineRule="auto"/>
        <w:rPr>
          <w:rFonts w:ascii="Times New Roman" w:hAnsi="Times New Roman"/>
          <w:b/>
          <w:sz w:val="26"/>
          <w:szCs w:val="28"/>
        </w:rPr>
      </w:pPr>
      <w:r>
        <w:rPr>
          <w:rFonts w:ascii="Times New Roman" w:hAnsi="Times New Roman"/>
          <w:b/>
          <w:sz w:val="26"/>
          <w:szCs w:val="28"/>
        </w:rPr>
        <w:br w:type="page"/>
      </w:r>
    </w:p>
    <w:p w:rsidR="00255231" w:rsidRPr="00F034A8" w:rsidRDefault="00D8148F" w:rsidP="00D8148F">
      <w:pPr>
        <w:rPr>
          <w:rFonts w:ascii="Times New Roman" w:hAnsi="Times New Roman"/>
          <w:b/>
          <w:sz w:val="26"/>
          <w:szCs w:val="28"/>
        </w:rPr>
      </w:pPr>
      <w:r w:rsidRPr="00F034A8">
        <w:rPr>
          <w:rFonts w:ascii="Times New Roman" w:hAnsi="Times New Roman"/>
          <w:b/>
          <w:sz w:val="26"/>
          <w:szCs w:val="28"/>
        </w:rPr>
        <w:lastRenderedPageBreak/>
        <w:t>2.2</w:t>
      </w:r>
      <w:r w:rsidRPr="00F034A8">
        <w:rPr>
          <w:rFonts w:ascii="Times New Roman" w:hAnsi="Times New Roman"/>
          <w:b/>
          <w:sz w:val="26"/>
          <w:szCs w:val="28"/>
        </w:rPr>
        <w:tab/>
      </w:r>
      <w:r w:rsidR="00255231" w:rsidRPr="00F034A8">
        <w:rPr>
          <w:rFonts w:ascii="Times New Roman" w:hAnsi="Times New Roman"/>
          <w:b/>
          <w:sz w:val="26"/>
          <w:szCs w:val="28"/>
        </w:rPr>
        <w:t>Organization Chart</w:t>
      </w:r>
    </w:p>
    <w:p w:rsidR="00255231" w:rsidRPr="00F034A8" w:rsidRDefault="00016ADB" w:rsidP="00255231">
      <w:pPr>
        <w:jc w:val="center"/>
        <w:rPr>
          <w:rFonts w:ascii="Times New Roman" w:hAnsi="Times New Roman"/>
          <w:b/>
          <w:sz w:val="26"/>
          <w:szCs w:val="28"/>
        </w:rPr>
      </w:pPr>
      <w:r>
        <w:rPr>
          <w:rFonts w:ascii="Times New Roman" w:hAnsi="Times New Roman"/>
          <w:b/>
          <w:noProof/>
          <w:sz w:val="26"/>
          <w:szCs w:val="28"/>
        </w:rPr>
        <w:pict>
          <v:group id="Group 16" o:spid="_x0000_s1027" style="position:absolute;left:0;text-align:left;margin-left:34.6pt;margin-top:19.75pt;width:485.35pt;height:449.85pt;z-index:251675648" coordorigin="2132,2880" coordsize="970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">
            <v:shape id="Text Box 4" o:spid="_x0000_s1028" type="#_x0000_t202" style="position:absolute;left:3696;top:417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255231" w:rsidRPr="00562C14" w:rsidRDefault="00255231" w:rsidP="00255231">
                    <w:pPr>
                      <w:rPr>
                        <w:sz w:val="30"/>
                      </w:rPr>
                    </w:pPr>
                    <w:r w:rsidRPr="00562C14">
                      <w:rPr>
                        <w:sz w:val="30"/>
                      </w:rPr>
                      <w:t>Manager</w:t>
                    </w:r>
                    <w:r>
                      <w:rPr>
                        <w:sz w:val="30"/>
                      </w:rPr>
                      <w:t xml:space="preserve"> 1</w:t>
                    </w:r>
                  </w:p>
                </w:txbxContent>
              </v:textbox>
            </v:shape>
            <v:shapetype id="_x0000_t32" coordsize="21600,21600" o:spt="32" o:oned="t" path="m,l21600,21600e" filled="f">
              <v:path arrowok="t" fillok="f" o:connecttype="none"/>
              <o:lock v:ext="edit" shapetype="t"/>
            </v:shapetype>
            <v:shape id="AutoShape 5" o:spid="_x0000_s1029" type="#_x0000_t32" style="position:absolute;left:6125;top:2880;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6" o:spid="_x0000_s1030" type="#_x0000_t32" style="position:absolute;left:6125;top:3525;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7" o:spid="_x0000_s1031" type="#_x0000_t32" style="position:absolute;left:4491;top:3525;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8" o:spid="_x0000_s1032" type="#_x0000_t32" style="position:absolute;left:4491;top:3532;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9" o:spid="_x0000_s1033" type="#_x0000_t32" style="position:absolute;left:7759;top:353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Text Box 10" o:spid="_x0000_s1034" type="#_x0000_t202" style="position:absolute;left:7054;top:4121;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255231" w:rsidRPr="00562C14" w:rsidRDefault="00255231" w:rsidP="00255231">
                    <w:pPr>
                      <w:rPr>
                        <w:sz w:val="30"/>
                      </w:rPr>
                    </w:pPr>
                    <w:r w:rsidRPr="00562C14">
                      <w:rPr>
                        <w:sz w:val="30"/>
                      </w:rPr>
                      <w:t>Manager</w:t>
                    </w:r>
                    <w:r>
                      <w:rPr>
                        <w:sz w:val="30"/>
                      </w:rPr>
                      <w:t xml:space="preserve"> 2</w:t>
                    </w:r>
                  </w:p>
                </w:txbxContent>
              </v:textbox>
            </v:shape>
            <v:shape id="AutoShape 11" o:spid="_x0000_s1035" type="#_x0000_t32" style="position:absolute;left:7759;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2" o:spid="_x0000_s1036" type="#_x0000_t32" style="position:absolute;left:7117;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id="Group 13" o:spid="_x0000_s1037" style="position:absolute;left:3696;top:4509;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utoShape 14" o:spid="_x0000_s1038"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5" o:spid="_x0000_s1039"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6" o:spid="_x0000_s1040"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7" o:spid="_x0000_s1041"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v:shape id="AutoShape 18" o:spid="_x0000_s1042" type="#_x0000_t32" style="position:absolute;left:7117;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9" o:spid="_x0000_s1043" type="#_x0000_t32" style="position:absolute;left:8751;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Text Box 20" o:spid="_x0000_s1044" type="#_x0000_t202" style="position:absolute;left:8342;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255231" w:rsidRPr="00562C14" w:rsidRDefault="00255231" w:rsidP="00255231">
                    <w:pPr>
                      <w:rPr>
                        <w:sz w:val="30"/>
                      </w:rPr>
                    </w:pPr>
                    <w:r>
                      <w:rPr>
                        <w:sz w:val="30"/>
                      </w:rPr>
                      <w:t>Design</w:t>
                    </w:r>
                  </w:p>
                </w:txbxContent>
              </v:textbox>
            </v:shape>
            <v:shape id="Text Box 21" o:spid="_x0000_s1045" type="#_x0000_t202" style="position:absolute;left:6254;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255231" w:rsidRPr="00562C14" w:rsidRDefault="00255231" w:rsidP="00255231">
                    <w:pPr>
                      <w:rPr>
                        <w:sz w:val="30"/>
                      </w:rPr>
                    </w:pPr>
                    <w:r>
                      <w:rPr>
                        <w:sz w:val="30"/>
                      </w:rPr>
                      <w:t xml:space="preserve">Sectary </w:t>
                    </w:r>
                  </w:p>
                </w:txbxContent>
              </v:textbox>
            </v:shape>
            <v:shape id="Text Box 22" o:spid="_x0000_s1046" type="#_x0000_t202" style="position:absolute;left:2685;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255231" w:rsidRPr="00562C14" w:rsidRDefault="00255231" w:rsidP="00255231">
                    <w:pPr>
                      <w:rPr>
                        <w:sz w:val="30"/>
                      </w:rPr>
                    </w:pPr>
                    <w:r>
                      <w:rPr>
                        <w:sz w:val="30"/>
                      </w:rPr>
                      <w:t xml:space="preserve">Sectary </w:t>
                    </w:r>
                  </w:p>
                </w:txbxContent>
              </v:textbox>
            </v:shape>
            <v:shape id="Text Box 23" o:spid="_x0000_s1047" type="#_x0000_t202" style="position:absolute;left:4605;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255231" w:rsidRPr="00562C14" w:rsidRDefault="00255231" w:rsidP="00255231">
                    <w:pPr>
                      <w:rPr>
                        <w:sz w:val="30"/>
                      </w:rPr>
                    </w:pPr>
                    <w:r>
                      <w:rPr>
                        <w:sz w:val="30"/>
                      </w:rPr>
                      <w:t>Design</w:t>
                    </w:r>
                  </w:p>
                </w:txbxContent>
              </v:textbox>
            </v:shape>
            <v:group id="Group 24" o:spid="_x0000_s1048" style="position:absolute;left:4491;top:6190;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25" o:spid="_x0000_s1049"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26" o:spid="_x0000_s1050"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27" o:spid="_x0000_s1051"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28" o:spid="_x0000_s1052"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v:group id="Group 29" o:spid="_x0000_s1053" style="position:absolute;left:8060;top:6190;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30" o:spid="_x0000_s1054"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31" o:spid="_x0000_s1055"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32" o:spid="_x0000_s1056"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3" o:spid="_x0000_s1057"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v:shape id="Text Box 34" o:spid="_x0000_s1058" type="#_x0000_t202" style="position:absolute;left:3555;top:7480;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255231" w:rsidRPr="00562C14" w:rsidRDefault="00255231" w:rsidP="00255231">
                    <w:pPr>
                      <w:rPr>
                        <w:sz w:val="30"/>
                      </w:rPr>
                    </w:pPr>
                    <w:r>
                      <w:rPr>
                        <w:sz w:val="30"/>
                      </w:rPr>
                      <w:t xml:space="preserve">Engineer </w:t>
                    </w:r>
                  </w:p>
                </w:txbxContent>
              </v:textbox>
            </v:shape>
            <v:shape id="Text Box 35" o:spid="_x0000_s1059" type="#_x0000_t202" style="position:absolute;left:7117;top:7480;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255231" w:rsidRPr="00562C14" w:rsidRDefault="00255231" w:rsidP="00255231">
                    <w:pPr>
                      <w:rPr>
                        <w:sz w:val="30"/>
                      </w:rPr>
                    </w:pPr>
                    <w:r>
                      <w:rPr>
                        <w:sz w:val="30"/>
                      </w:rPr>
                      <w:t xml:space="preserve">Records tools </w:t>
                    </w:r>
                  </w:p>
                </w:txbxContent>
              </v:textbox>
            </v:shape>
            <v:shape id="Text Box 36" o:spid="_x0000_s1060" type="#_x0000_t202" style="position:absolute;left:9163;top:7480;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255231" w:rsidRPr="00562C14" w:rsidRDefault="00255231" w:rsidP="00255231">
                    <w:pPr>
                      <w:rPr>
                        <w:sz w:val="30"/>
                      </w:rPr>
                    </w:pPr>
                    <w:r>
                      <w:rPr>
                        <w:sz w:val="30"/>
                      </w:rPr>
                      <w:t xml:space="preserve">Machine director </w:t>
                    </w:r>
                  </w:p>
                </w:txbxContent>
              </v:textbox>
            </v:shape>
            <v:group id="Group 37" o:spid="_x0000_s1061" style="position:absolute;left:3387;top:7837;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38" o:spid="_x0000_s1062"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39" o:spid="_x0000_s1063"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40" o:spid="_x0000_s1064"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41" o:spid="_x0000_s1065"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group>
            <v:group id="Group 42" o:spid="_x0000_s1066" style="position:absolute;left:8930;top:8341;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43" o:spid="_x0000_s1067"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44" o:spid="_x0000_s1068"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45" o:spid="_x0000_s1069"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46" o:spid="_x0000_s1070"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group>
            <v:shape id="Text Box 47" o:spid="_x0000_s1071" type="#_x0000_t202" style="position:absolute;left:2420;top:912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255231" w:rsidRPr="00562C14" w:rsidRDefault="00255231" w:rsidP="00255231">
                    <w:pPr>
                      <w:rPr>
                        <w:sz w:val="30"/>
                      </w:rPr>
                    </w:pPr>
                    <w:r>
                      <w:rPr>
                        <w:sz w:val="30"/>
                      </w:rPr>
                      <w:t xml:space="preserve">Worker </w:t>
                    </w:r>
                  </w:p>
                </w:txbxContent>
              </v:textbox>
            </v:shape>
            <v:shape id="Text Box 48" o:spid="_x0000_s1072" type="#_x0000_t202" style="position:absolute;left:7987;top:9631;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255231" w:rsidRPr="00562C14" w:rsidRDefault="00255231" w:rsidP="00255231">
                    <w:pPr>
                      <w:rPr>
                        <w:sz w:val="30"/>
                      </w:rPr>
                    </w:pPr>
                    <w:r>
                      <w:rPr>
                        <w:sz w:val="30"/>
                      </w:rPr>
                      <w:t xml:space="preserve">Workers </w:t>
                    </w:r>
                  </w:p>
                </w:txbxContent>
              </v:textbox>
            </v:shape>
            <v:shape id="Text Box 49" o:spid="_x0000_s1073" type="#_x0000_t202" style="position:absolute;left:10033;top:9631;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255231" w:rsidRPr="00562C14" w:rsidRDefault="00255231" w:rsidP="00255231">
                    <w:pPr>
                      <w:rPr>
                        <w:sz w:val="30"/>
                      </w:rPr>
                    </w:pPr>
                    <w:r>
                      <w:rPr>
                        <w:sz w:val="30"/>
                      </w:rPr>
                      <w:t xml:space="preserve">Workers </w:t>
                    </w:r>
                  </w:p>
                </w:txbxContent>
              </v:textbox>
            </v:shape>
            <v:shape id="Text Box 50" o:spid="_x0000_s1074" type="#_x0000_t202" style="position:absolute;left:4448;top:912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255231" w:rsidRPr="00562C14" w:rsidRDefault="00255231" w:rsidP="00255231">
                    <w:pPr>
                      <w:rPr>
                        <w:sz w:val="30"/>
                      </w:rPr>
                    </w:pPr>
                    <w:r>
                      <w:rPr>
                        <w:sz w:val="30"/>
                      </w:rPr>
                      <w:t xml:space="preserve">Worker </w:t>
                    </w:r>
                  </w:p>
                </w:txbxContent>
              </v:textbox>
            </v:shape>
            <v:group id="Group 51" o:spid="_x0000_s1075" style="position:absolute;left:2394;top:9857;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52" o:spid="_x0000_s1076"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53" o:spid="_x0000_s1077"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54" o:spid="_x0000_s1078"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55" o:spid="_x0000_s1079"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group>
            <v:shape id="Text Box 56" o:spid="_x0000_s1080" type="#_x0000_t202" style="position:absolute;left:2132;top:11147;width:873;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255231" w:rsidRPr="00562C14" w:rsidRDefault="00255231" w:rsidP="00255231">
                    <w:pPr>
                      <w:rPr>
                        <w:sz w:val="30"/>
                      </w:rPr>
                    </w:pPr>
                    <w:r>
                      <w:rPr>
                        <w:sz w:val="30"/>
                      </w:rPr>
                      <w:t>IT</w:t>
                    </w:r>
                  </w:p>
                </w:txbxContent>
              </v:textbox>
            </v:shape>
            <v:shape id="Text Box 57" o:spid="_x0000_s1081" type="#_x0000_t202" style="position:absolute;left:3455;top:1114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255231" w:rsidRPr="00562C14" w:rsidRDefault="00255231" w:rsidP="00255231">
                    <w:pPr>
                      <w:rPr>
                        <w:sz w:val="30"/>
                      </w:rPr>
                    </w:pPr>
                    <w:r>
                      <w:rPr>
                        <w:sz w:val="30"/>
                      </w:rPr>
                      <w:t>SIWES</w:t>
                    </w:r>
                  </w:p>
                </w:txbxContent>
              </v:textbox>
            </v:shape>
          </v:group>
        </w:pict>
      </w:r>
      <w:r w:rsidR="00255231" w:rsidRPr="00F034A8">
        <w:rPr>
          <w:rFonts w:ascii="Times New Roman" w:hAnsi="Times New Roman"/>
          <w:b/>
          <w:sz w:val="26"/>
          <w:szCs w:val="28"/>
        </w:rPr>
        <w:t>CEO</w:t>
      </w:r>
    </w:p>
    <w:p w:rsidR="00255231" w:rsidRPr="00F034A8" w:rsidRDefault="00255231" w:rsidP="00255231">
      <w:pPr>
        <w:jc w:val="center"/>
        <w:rPr>
          <w:rFonts w:ascii="Times New Roman" w:hAnsi="Times New Roman"/>
          <w:b/>
          <w:sz w:val="26"/>
          <w:szCs w:val="28"/>
        </w:rPr>
      </w:pPr>
    </w:p>
    <w:p w:rsidR="00255231" w:rsidRPr="00F034A8" w:rsidRDefault="00255231" w:rsidP="00255231">
      <w:pPr>
        <w:spacing w:after="0" w:line="480" w:lineRule="auto"/>
        <w:jc w:val="both"/>
        <w:rPr>
          <w:rFonts w:ascii="Times New Roman" w:hAnsi="Times New Roman"/>
          <w:b/>
          <w:sz w:val="26"/>
          <w:szCs w:val="28"/>
        </w:rPr>
      </w:pPr>
    </w:p>
    <w:p w:rsidR="00255231" w:rsidRPr="00F034A8" w:rsidRDefault="00255231" w:rsidP="00255231">
      <w:pPr>
        <w:pStyle w:val="NoSpacing"/>
        <w:spacing w:line="480" w:lineRule="auto"/>
        <w:jc w:val="both"/>
        <w:rPr>
          <w:rFonts w:ascii="Times New Roman" w:hAnsi="Times New Roman"/>
          <w:sz w:val="26"/>
          <w:szCs w:val="28"/>
        </w:rPr>
      </w:pPr>
    </w:p>
    <w:p w:rsidR="00255231" w:rsidRPr="00F034A8" w:rsidRDefault="00255231" w:rsidP="00255231">
      <w:pPr>
        <w:pStyle w:val="ListParagraph"/>
        <w:spacing w:after="0" w:line="480" w:lineRule="auto"/>
        <w:ind w:left="1440"/>
        <w:jc w:val="both"/>
        <w:rPr>
          <w:rFonts w:ascii="Times New Roman" w:eastAsiaTheme="minorEastAsia" w:hAnsi="Times New Roman"/>
          <w:sz w:val="26"/>
          <w:szCs w:val="28"/>
        </w:rPr>
      </w:pPr>
    </w:p>
    <w:p w:rsidR="00255231" w:rsidRPr="00F034A8" w:rsidRDefault="00255231" w:rsidP="00255231">
      <w:pPr>
        <w:spacing w:after="0" w:line="480" w:lineRule="auto"/>
        <w:ind w:firstLine="720"/>
        <w:jc w:val="both"/>
        <w:rPr>
          <w:rFonts w:ascii="Times New Roman" w:eastAsiaTheme="minorEastAsia" w:hAnsi="Times New Roman"/>
          <w:b/>
          <w:sz w:val="26"/>
          <w:szCs w:val="28"/>
        </w:rPr>
      </w:pPr>
    </w:p>
    <w:p w:rsidR="00255231" w:rsidRPr="00F034A8" w:rsidRDefault="00255231" w:rsidP="00255231">
      <w:pPr>
        <w:spacing w:after="0" w:line="480" w:lineRule="auto"/>
        <w:ind w:firstLine="720"/>
        <w:jc w:val="both"/>
        <w:rPr>
          <w:rFonts w:ascii="Times New Roman" w:eastAsiaTheme="minorEastAsia" w:hAnsi="Times New Roman"/>
          <w:b/>
          <w:sz w:val="26"/>
          <w:szCs w:val="32"/>
        </w:rPr>
      </w:pPr>
    </w:p>
    <w:p w:rsidR="00255231" w:rsidRPr="00F034A8" w:rsidRDefault="00255231" w:rsidP="00255231">
      <w:pPr>
        <w:rPr>
          <w:rFonts w:ascii="Times New Roman" w:hAnsi="Times New Roman"/>
          <w:b/>
          <w:sz w:val="26"/>
          <w:szCs w:val="32"/>
        </w:rPr>
      </w:pPr>
    </w:p>
    <w:p w:rsidR="00255231" w:rsidRPr="00F034A8" w:rsidRDefault="00255231" w:rsidP="00255231">
      <w:pPr>
        <w:rPr>
          <w:rFonts w:ascii="Times New Roman" w:hAnsi="Times New Roman"/>
          <w:b/>
          <w:sz w:val="26"/>
          <w:szCs w:val="32"/>
        </w:rPr>
      </w:pPr>
    </w:p>
    <w:p w:rsidR="00255231" w:rsidRPr="00F034A8" w:rsidRDefault="00255231" w:rsidP="00255231">
      <w:pPr>
        <w:rPr>
          <w:rFonts w:ascii="Times New Roman" w:hAnsi="Times New Roman"/>
          <w:b/>
          <w:sz w:val="26"/>
          <w:szCs w:val="32"/>
        </w:rPr>
      </w:pPr>
      <w:r w:rsidRPr="00F034A8">
        <w:rPr>
          <w:rFonts w:ascii="Times New Roman" w:hAnsi="Times New Roman"/>
          <w:b/>
          <w:sz w:val="26"/>
          <w:szCs w:val="32"/>
        </w:rPr>
        <w:br w:type="page"/>
      </w:r>
    </w:p>
    <w:p w:rsidR="00A04E53" w:rsidRPr="00F034A8" w:rsidRDefault="00A04E53" w:rsidP="005C3645">
      <w:pPr>
        <w:spacing w:after="0" w:line="360" w:lineRule="auto"/>
        <w:rPr>
          <w:rFonts w:ascii="Times New Roman" w:hAnsi="Times New Roman" w:cs="Times New Roman"/>
          <w:b/>
          <w:sz w:val="26"/>
          <w:szCs w:val="24"/>
        </w:rPr>
      </w:pPr>
      <w:r w:rsidRPr="00F034A8">
        <w:rPr>
          <w:rFonts w:ascii="Times New Roman" w:hAnsi="Times New Roman" w:cs="Times New Roman"/>
          <w:b/>
          <w:sz w:val="26"/>
          <w:szCs w:val="24"/>
        </w:rPr>
        <w:lastRenderedPageBreak/>
        <w:t>2.3 SECTIONS/ UNITS OF THE ORGANIZATION AND THEIR SPECIFIC FUNCTION</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Construction engineering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Architectural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Surveying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Store keeping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Auditing section</w:t>
      </w:r>
    </w:p>
    <w:p w:rsidR="00A04E53" w:rsidRPr="00F034A8" w:rsidRDefault="00A04E53" w:rsidP="005C3645">
      <w:pPr>
        <w:spacing w:after="0" w:line="360" w:lineRule="auto"/>
        <w:jc w:val="both"/>
        <w:rPr>
          <w:rFonts w:ascii="Times New Roman" w:hAnsi="Times New Roman" w:cs="Times New Roman"/>
          <w:b/>
          <w:sz w:val="26"/>
          <w:szCs w:val="24"/>
        </w:rPr>
      </w:pPr>
      <w:r w:rsidRPr="00F034A8">
        <w:rPr>
          <w:rFonts w:ascii="Times New Roman" w:hAnsi="Times New Roman" w:cs="Times New Roman"/>
          <w:b/>
          <w:sz w:val="26"/>
          <w:szCs w:val="24"/>
        </w:rPr>
        <w:t xml:space="preserve">2.3.1 </w:t>
      </w:r>
      <w:r w:rsidRPr="00F034A8">
        <w:rPr>
          <w:rFonts w:ascii="Times New Roman" w:hAnsi="Times New Roman" w:cs="Times New Roman"/>
          <w:b/>
          <w:sz w:val="26"/>
          <w:szCs w:val="24"/>
        </w:rPr>
        <w:tab/>
        <w:t>Construction Engineering Department</w:t>
      </w:r>
    </w:p>
    <w:p w:rsidR="00A04E53" w:rsidRPr="00F034A8"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department or section is one of the most important section In the organization, whereby it deals with the practical construction of civil engineering project and serve as the supervisor, director and as the site engineer. This group are the experienced and educated people that direct and instruct during any construction in the organization.</w:t>
      </w:r>
    </w:p>
    <w:p w:rsidR="00A04E53" w:rsidRPr="00F034A8" w:rsidRDefault="00A04E53" w:rsidP="005C3645">
      <w:pPr>
        <w:spacing w:after="0" w:line="360" w:lineRule="auto"/>
        <w:jc w:val="both"/>
        <w:rPr>
          <w:rFonts w:ascii="Times New Roman" w:hAnsi="Times New Roman" w:cs="Times New Roman"/>
          <w:b/>
          <w:sz w:val="26"/>
          <w:szCs w:val="24"/>
        </w:rPr>
      </w:pPr>
      <w:r w:rsidRPr="00F034A8">
        <w:rPr>
          <w:rFonts w:ascii="Times New Roman" w:hAnsi="Times New Roman" w:cs="Times New Roman"/>
          <w:b/>
          <w:sz w:val="26"/>
          <w:szCs w:val="24"/>
        </w:rPr>
        <w:t xml:space="preserve">2.3.2 </w:t>
      </w:r>
      <w:r w:rsidRPr="00F034A8">
        <w:rPr>
          <w:rFonts w:ascii="Times New Roman" w:hAnsi="Times New Roman" w:cs="Times New Roman"/>
          <w:b/>
          <w:sz w:val="26"/>
          <w:szCs w:val="24"/>
        </w:rPr>
        <w:tab/>
        <w:t>Architectural Department</w:t>
      </w:r>
    </w:p>
    <w:p w:rsidR="00A04E53" w:rsidRPr="00F034A8"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section deals with the sketching, drafting and drawing of plans) giving instruction on the plan drawn and designing of the structure that has to be erect on the earth surface.</w:t>
      </w:r>
    </w:p>
    <w:p w:rsidR="00A04E53" w:rsidRPr="00F034A8" w:rsidRDefault="00A04E53" w:rsidP="005C3645">
      <w:pPr>
        <w:spacing w:after="0" w:line="360" w:lineRule="auto"/>
        <w:jc w:val="both"/>
        <w:rPr>
          <w:rFonts w:ascii="Times New Roman" w:hAnsi="Times New Roman" w:cs="Times New Roman"/>
          <w:b/>
          <w:sz w:val="26"/>
          <w:szCs w:val="24"/>
        </w:rPr>
      </w:pPr>
      <w:r w:rsidRPr="00F034A8">
        <w:rPr>
          <w:rFonts w:ascii="Times New Roman" w:hAnsi="Times New Roman" w:cs="Times New Roman"/>
          <w:b/>
          <w:sz w:val="26"/>
          <w:szCs w:val="24"/>
        </w:rPr>
        <w:t xml:space="preserve">2.3.3 </w:t>
      </w:r>
      <w:r w:rsidRPr="00F034A8">
        <w:rPr>
          <w:rFonts w:ascii="Times New Roman" w:hAnsi="Times New Roman" w:cs="Times New Roman"/>
          <w:b/>
          <w:sz w:val="26"/>
          <w:szCs w:val="24"/>
        </w:rPr>
        <w:tab/>
        <w:t>Surveying Department</w:t>
      </w:r>
    </w:p>
    <w:p w:rsidR="00A04E53"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section deals mainly with taking of the general view of the size level, position and features of any civil engineering construction project. It is the act of examine the area of the site by measuring of the land in order to produce the plan or map of the site by the architectural department. That is after the surveying work the arc</w:t>
      </w:r>
      <w:r w:rsidR="003F1F37">
        <w:rPr>
          <w:rFonts w:ascii="Times New Roman" w:hAnsi="Times New Roman" w:cs="Times New Roman"/>
          <w:sz w:val="26"/>
          <w:szCs w:val="24"/>
        </w:rPr>
        <w:t>hitectural work is taken place.</w:t>
      </w:r>
    </w:p>
    <w:p w:rsidR="00A04E53" w:rsidRPr="00F034A8" w:rsidRDefault="00A04E53" w:rsidP="005C3645">
      <w:pPr>
        <w:spacing w:after="0" w:line="360" w:lineRule="auto"/>
        <w:jc w:val="both"/>
        <w:rPr>
          <w:rFonts w:ascii="Times New Roman" w:hAnsi="Times New Roman" w:cs="Times New Roman"/>
          <w:sz w:val="26"/>
          <w:szCs w:val="24"/>
        </w:rPr>
      </w:pPr>
      <w:r w:rsidRPr="00F034A8">
        <w:rPr>
          <w:rFonts w:ascii="Times New Roman" w:hAnsi="Times New Roman" w:cs="Times New Roman"/>
          <w:b/>
          <w:sz w:val="26"/>
          <w:szCs w:val="24"/>
        </w:rPr>
        <w:t>2.3.4</w:t>
      </w:r>
      <w:r w:rsidR="008D0BE0" w:rsidRPr="00F034A8">
        <w:rPr>
          <w:rFonts w:ascii="Times New Roman" w:hAnsi="Times New Roman" w:cs="Times New Roman"/>
          <w:sz w:val="26"/>
          <w:szCs w:val="24"/>
        </w:rPr>
        <w:tab/>
      </w:r>
      <w:r w:rsidRPr="00F034A8">
        <w:rPr>
          <w:rFonts w:ascii="Times New Roman" w:hAnsi="Times New Roman" w:cs="Times New Roman"/>
          <w:b/>
          <w:sz w:val="26"/>
          <w:szCs w:val="24"/>
        </w:rPr>
        <w:t xml:space="preserve">Store </w:t>
      </w:r>
      <w:r w:rsidR="008D0BE0" w:rsidRPr="00F034A8">
        <w:rPr>
          <w:rFonts w:ascii="Times New Roman" w:hAnsi="Times New Roman" w:cs="Times New Roman"/>
          <w:b/>
          <w:sz w:val="26"/>
          <w:szCs w:val="24"/>
        </w:rPr>
        <w:t>Keeping Department</w:t>
      </w:r>
    </w:p>
    <w:p w:rsidR="00A04E53" w:rsidRPr="00F034A8"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is one of the major departments of the organization responsible for keeping machine and equipment such as surveying instrument and construction instrument.</w:t>
      </w:r>
    </w:p>
    <w:p w:rsidR="00A04E53" w:rsidRPr="00F034A8" w:rsidRDefault="00A04E53" w:rsidP="005C3645">
      <w:pPr>
        <w:spacing w:after="0" w:line="360" w:lineRule="auto"/>
        <w:jc w:val="both"/>
        <w:rPr>
          <w:rFonts w:ascii="Times New Roman" w:hAnsi="Times New Roman" w:cs="Times New Roman"/>
          <w:sz w:val="26"/>
          <w:szCs w:val="24"/>
        </w:rPr>
      </w:pPr>
      <w:r w:rsidRPr="00F034A8">
        <w:rPr>
          <w:rFonts w:ascii="Times New Roman" w:hAnsi="Times New Roman" w:cs="Times New Roman"/>
          <w:b/>
          <w:sz w:val="26"/>
          <w:szCs w:val="24"/>
        </w:rPr>
        <w:t xml:space="preserve">2.3.5 </w:t>
      </w:r>
      <w:r w:rsidR="008D0BE0" w:rsidRPr="00F034A8">
        <w:rPr>
          <w:rFonts w:ascii="Times New Roman" w:hAnsi="Times New Roman" w:cs="Times New Roman"/>
          <w:b/>
          <w:sz w:val="26"/>
          <w:szCs w:val="24"/>
        </w:rPr>
        <w:tab/>
        <w:t>Auditing Department</w:t>
      </w:r>
      <w:r w:rsidR="005C3645">
        <w:rPr>
          <w:rFonts w:ascii="Times New Roman" w:hAnsi="Times New Roman" w:cs="Times New Roman"/>
          <w:b/>
          <w:sz w:val="26"/>
          <w:szCs w:val="24"/>
        </w:rPr>
        <w:t xml:space="preserve">:- </w:t>
      </w:r>
      <w:r w:rsidRPr="00F034A8">
        <w:rPr>
          <w:rFonts w:ascii="Times New Roman" w:hAnsi="Times New Roman" w:cs="Times New Roman"/>
          <w:sz w:val="26"/>
          <w:szCs w:val="24"/>
        </w:rPr>
        <w:t xml:space="preserve">This section has overall responsible to audit all financial transaction carryout in their organization such as amount spent on labour) amount spent on purchasing of </w:t>
      </w:r>
      <w:r w:rsidR="003F1F37" w:rsidRPr="00F034A8">
        <w:rPr>
          <w:rFonts w:ascii="Times New Roman" w:hAnsi="Times New Roman" w:cs="Times New Roman"/>
          <w:sz w:val="26"/>
          <w:szCs w:val="24"/>
        </w:rPr>
        <w:t>equipment</w:t>
      </w:r>
      <w:r w:rsidRPr="00F034A8">
        <w:rPr>
          <w:rFonts w:ascii="Times New Roman" w:hAnsi="Times New Roman" w:cs="Times New Roman"/>
          <w:sz w:val="26"/>
          <w:szCs w:val="24"/>
        </w:rPr>
        <w:t>etc</w:t>
      </w:r>
      <w:r w:rsidR="003F1F37">
        <w:rPr>
          <w:rFonts w:ascii="Times New Roman" w:hAnsi="Times New Roman" w:cs="Times New Roman"/>
          <w:sz w:val="26"/>
          <w:szCs w:val="24"/>
        </w:rPr>
        <w:t>.</w:t>
      </w:r>
    </w:p>
    <w:p w:rsidR="006D1211" w:rsidRPr="00F034A8" w:rsidRDefault="006D1211" w:rsidP="005C3645">
      <w:pPr>
        <w:tabs>
          <w:tab w:val="left" w:pos="-180"/>
        </w:tabs>
        <w:spacing w:after="0" w:line="360" w:lineRule="auto"/>
        <w:jc w:val="center"/>
        <w:rPr>
          <w:rFonts w:ascii="Times New Roman" w:hAnsi="Times New Roman" w:cs="Times New Roman"/>
          <w:sz w:val="26"/>
          <w:szCs w:val="28"/>
        </w:rPr>
      </w:pPr>
      <w:r w:rsidRPr="00F034A8">
        <w:rPr>
          <w:rFonts w:ascii="Times New Roman" w:hAnsi="Times New Roman" w:cs="Times New Roman"/>
          <w:b/>
          <w:sz w:val="26"/>
          <w:szCs w:val="28"/>
        </w:rPr>
        <w:lastRenderedPageBreak/>
        <w:t>CHAPTER THREE</w:t>
      </w:r>
    </w:p>
    <w:p w:rsidR="008D0BE0" w:rsidRPr="005F65D5" w:rsidRDefault="005F65D5" w:rsidP="005C3645">
      <w:pPr>
        <w:pStyle w:val="ListParagraph"/>
        <w:numPr>
          <w:ilvl w:val="0"/>
          <w:numId w:val="22"/>
        </w:numPr>
        <w:tabs>
          <w:tab w:val="left" w:pos="-180"/>
        </w:tabs>
        <w:spacing w:after="0" w:line="360" w:lineRule="auto"/>
        <w:rPr>
          <w:rFonts w:ascii="Times New Roman" w:hAnsi="Times New Roman" w:cs="Times New Roman"/>
          <w:b/>
          <w:sz w:val="26"/>
          <w:szCs w:val="28"/>
        </w:rPr>
      </w:pPr>
      <w:r>
        <w:rPr>
          <w:rFonts w:ascii="Times New Roman" w:hAnsi="Times New Roman" w:cs="Times New Roman"/>
          <w:b/>
          <w:sz w:val="26"/>
          <w:szCs w:val="28"/>
        </w:rPr>
        <w:tab/>
      </w:r>
      <w:r w:rsidR="008D0BE0" w:rsidRPr="005F65D5">
        <w:rPr>
          <w:rFonts w:ascii="Times New Roman" w:hAnsi="Times New Roman" w:cs="Times New Roman"/>
          <w:b/>
          <w:sz w:val="26"/>
          <w:szCs w:val="28"/>
        </w:rPr>
        <w:t>Actual Work Done</w:t>
      </w:r>
    </w:p>
    <w:p w:rsidR="00EA6388" w:rsidRPr="00F034A8" w:rsidRDefault="009E5601" w:rsidP="005C3645">
      <w:pPr>
        <w:tabs>
          <w:tab w:val="left" w:pos="-180"/>
        </w:tabs>
        <w:spacing w:after="0" w:line="360" w:lineRule="auto"/>
        <w:rPr>
          <w:rFonts w:ascii="Times New Roman" w:hAnsi="Times New Roman" w:cs="Times New Roman"/>
          <w:b/>
          <w:sz w:val="26"/>
          <w:szCs w:val="28"/>
        </w:rPr>
      </w:pPr>
      <w:r>
        <w:rPr>
          <w:rFonts w:ascii="Times New Roman" w:hAnsi="Times New Roman" w:cs="Times New Roman"/>
          <w:b/>
          <w:sz w:val="26"/>
          <w:szCs w:val="28"/>
        </w:rPr>
        <w:t>3.1</w:t>
      </w:r>
      <w:r>
        <w:rPr>
          <w:rFonts w:ascii="Times New Roman" w:hAnsi="Times New Roman" w:cs="Times New Roman"/>
          <w:b/>
          <w:sz w:val="26"/>
          <w:szCs w:val="28"/>
        </w:rPr>
        <w:tab/>
      </w:r>
      <w:r w:rsidR="00EA6388" w:rsidRPr="00F034A8">
        <w:rPr>
          <w:rFonts w:ascii="Times New Roman" w:hAnsi="Times New Roman" w:cs="Times New Roman"/>
          <w:b/>
          <w:sz w:val="26"/>
          <w:szCs w:val="28"/>
        </w:rPr>
        <w:t xml:space="preserve">Structural and Component of Road profile </w:t>
      </w:r>
    </w:p>
    <w:p w:rsidR="008D0BE0" w:rsidRPr="00F034A8" w:rsidRDefault="00F034A8" w:rsidP="005C3645">
      <w:pPr>
        <w:tabs>
          <w:tab w:val="left" w:pos="-180"/>
        </w:tabs>
        <w:spacing w:after="0" w:line="360" w:lineRule="auto"/>
        <w:jc w:val="both"/>
        <w:rPr>
          <w:rFonts w:ascii="Times New Roman" w:hAnsi="Times New Roman" w:cs="Times New Roman"/>
          <w:b/>
          <w:sz w:val="26"/>
          <w:szCs w:val="28"/>
        </w:rPr>
      </w:pPr>
      <w:r>
        <w:rPr>
          <w:rFonts w:ascii="Times New Roman" w:hAnsi="Times New Roman" w:cs="Arial"/>
          <w:color w:val="001D35"/>
          <w:sz w:val="26"/>
          <w:szCs w:val="27"/>
          <w:shd w:val="clear" w:color="auto" w:fill="FFFFFF"/>
        </w:rPr>
        <w:tab/>
      </w:r>
      <w:r w:rsidR="008D0BE0" w:rsidRPr="00F034A8">
        <w:rPr>
          <w:rFonts w:ascii="Times New Roman" w:hAnsi="Times New Roman" w:cs="Arial"/>
          <w:color w:val="001D35"/>
          <w:sz w:val="26"/>
          <w:szCs w:val="27"/>
          <w:shd w:val="clear" w:color="auto" w:fill="FFFFFF"/>
        </w:rPr>
        <w:t>A road profile's structural components, from top to bottom, are the </w:t>
      </w:r>
      <w:r w:rsidR="008D0BE0" w:rsidRPr="00F034A8">
        <w:rPr>
          <w:rFonts w:ascii="Times New Roman" w:hAnsi="Times New Roman"/>
          <w:sz w:val="26"/>
        </w:rPr>
        <w:t>wearing course (top layer for traffic), stone base course (for load distribution and drainage), sub-base course (for structural support and drainage), and subgrade (the natural ground)</w:t>
      </w:r>
    </w:p>
    <w:p w:rsidR="00EA6388" w:rsidRPr="00EA6388" w:rsidRDefault="00EA6388" w:rsidP="005C3645">
      <w:pPr>
        <w:shd w:val="clear" w:color="auto" w:fill="FFFFFF"/>
        <w:spacing w:after="150" w:line="360" w:lineRule="auto"/>
        <w:rPr>
          <w:rFonts w:ascii="Times New Roman" w:eastAsia="Times New Roman" w:hAnsi="Times New Roman" w:cs="Arial"/>
          <w:b/>
          <w:color w:val="001D35"/>
          <w:sz w:val="26"/>
          <w:szCs w:val="27"/>
        </w:rPr>
      </w:pPr>
      <w:r w:rsidRPr="00EA6388">
        <w:rPr>
          <w:rFonts w:ascii="Times New Roman" w:eastAsia="Times New Roman" w:hAnsi="Times New Roman" w:cs="Arial"/>
          <w:b/>
          <w:color w:val="001D35"/>
          <w:sz w:val="26"/>
          <w:szCs w:val="27"/>
        </w:rPr>
        <w:t>1. Wearing Course (Surface Course):</w:t>
      </w:r>
    </w:p>
    <w:p w:rsidR="00EA6388" w:rsidRPr="00F034A8" w:rsidRDefault="00EA6388" w:rsidP="005C3645">
      <w:pPr>
        <w:numPr>
          <w:ilvl w:val="0"/>
          <w:numId w:val="14"/>
        </w:numPr>
        <w:shd w:val="clear" w:color="auto" w:fill="FFFFFF"/>
        <w:spacing w:after="120" w:line="360" w:lineRule="auto"/>
        <w:ind w:left="630"/>
        <w:rPr>
          <w:rFonts w:ascii="Times New Roman" w:eastAsia="Times New Roman" w:hAnsi="Times New Roman" w:cs="Times New Roman"/>
          <w:sz w:val="26"/>
          <w:szCs w:val="24"/>
        </w:rPr>
      </w:pPr>
      <w:r w:rsidRPr="00F034A8">
        <w:rPr>
          <w:rFonts w:ascii="Times New Roman" w:eastAsia="Times New Roman" w:hAnsi="Times New Roman" w:cs="Arial"/>
          <w:b/>
          <w:bCs/>
          <w:color w:val="001D35"/>
          <w:sz w:val="26"/>
          <w:szCs w:val="27"/>
        </w:rPr>
        <w:t>Function:</w:t>
      </w:r>
      <w:r w:rsidRPr="00EA6388">
        <w:rPr>
          <w:rFonts w:ascii="Times New Roman" w:eastAsia="Times New Roman" w:hAnsi="Times New Roman" w:cs="Arial"/>
          <w:color w:val="001D35"/>
          <w:sz w:val="26"/>
          <w:szCs w:val="27"/>
        </w:rPr>
        <w:t> The uppermost layer, directly exposed to traffic, designed for durability, skid resistance, and water penetration resistance.</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4"/>
        </w:numPr>
        <w:shd w:val="clear" w:color="auto" w:fill="FFFFFF"/>
        <w:spacing w:after="120" w:line="360" w:lineRule="auto"/>
        <w:ind w:left="63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r w:rsidRPr="00EA6388">
        <w:rPr>
          <w:rFonts w:ascii="Times New Roman" w:eastAsia="Times New Roman" w:hAnsi="Times New Roman" w:cs="Arial"/>
          <w:color w:val="001D35"/>
          <w:sz w:val="26"/>
          <w:szCs w:val="27"/>
        </w:rPr>
        <w:t> Typically made of asphalt concrete or other durable materials.</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4"/>
        </w:numPr>
        <w:shd w:val="clear" w:color="auto" w:fill="FFFFFF"/>
        <w:spacing w:after="0" w:line="360" w:lineRule="auto"/>
        <w:ind w:left="63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r w:rsidRPr="00EA6388">
        <w:rPr>
          <w:rFonts w:ascii="Times New Roman" w:eastAsia="Times New Roman" w:hAnsi="Times New Roman" w:cs="Arial"/>
          <w:color w:val="001D35"/>
          <w:sz w:val="26"/>
          <w:szCs w:val="27"/>
        </w:rPr>
        <w:t> To provide a smooth, safe, and long-lasting surface for vehicles.</w:t>
      </w:r>
      <w:r w:rsidRPr="00F034A8">
        <w:rPr>
          <w:rFonts w:ascii="Times New Roman" w:eastAsia="Times New Roman" w:hAnsi="Times New Roman" w:cs="Arial"/>
          <w:color w:val="001D35"/>
          <w:sz w:val="26"/>
          <w:szCs w:val="27"/>
        </w:rPr>
        <w:t> </w:t>
      </w:r>
    </w:p>
    <w:p w:rsidR="00EA6388" w:rsidRPr="00EA6388" w:rsidRDefault="00EA6388" w:rsidP="005C3645">
      <w:pPr>
        <w:shd w:val="clear" w:color="auto" w:fill="FFFFFF"/>
        <w:spacing w:after="0" w:line="360" w:lineRule="auto"/>
        <w:rPr>
          <w:rFonts w:ascii="Times New Roman" w:eastAsia="Times New Roman" w:hAnsi="Times New Roman" w:cs="Arial"/>
          <w:b/>
          <w:color w:val="001D35"/>
          <w:sz w:val="26"/>
          <w:szCs w:val="27"/>
        </w:rPr>
      </w:pPr>
      <w:r w:rsidRPr="00EA6388">
        <w:rPr>
          <w:rFonts w:ascii="Times New Roman" w:eastAsia="Times New Roman" w:hAnsi="Times New Roman" w:cs="Arial"/>
          <w:b/>
          <w:color w:val="001D35"/>
          <w:sz w:val="26"/>
          <w:szCs w:val="27"/>
        </w:rPr>
        <w:t>2. Stone Base Course (Base Course):</w:t>
      </w:r>
    </w:p>
    <w:p w:rsidR="00EA6388" w:rsidRPr="00EA6388" w:rsidRDefault="00EA6388" w:rsidP="005C3645">
      <w:pPr>
        <w:numPr>
          <w:ilvl w:val="0"/>
          <w:numId w:val="15"/>
        </w:numPr>
        <w:shd w:val="clear" w:color="auto" w:fill="FFFFFF"/>
        <w:tabs>
          <w:tab w:val="clear" w:pos="720"/>
          <w:tab w:val="num" w:pos="1080"/>
        </w:tabs>
        <w:spacing w:after="120" w:line="360" w:lineRule="auto"/>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Function:</w:t>
      </w:r>
    </w:p>
    <w:p w:rsidR="00EA6388" w:rsidRPr="00EA6388" w:rsidRDefault="00EA6388" w:rsidP="005C3645">
      <w:pPr>
        <w:shd w:val="clear" w:color="auto" w:fill="FFFFFF"/>
        <w:spacing w:after="120" w:line="360" w:lineRule="auto"/>
        <w:ind w:left="720"/>
        <w:rPr>
          <w:rFonts w:ascii="Times New Roman" w:eastAsia="Times New Roman" w:hAnsi="Times New Roman" w:cs="Arial"/>
          <w:color w:val="001D35"/>
          <w:spacing w:val="2"/>
          <w:sz w:val="26"/>
          <w:szCs w:val="27"/>
        </w:rPr>
      </w:pPr>
      <w:r w:rsidRPr="00EA6388">
        <w:rPr>
          <w:rFonts w:ascii="Times New Roman" w:eastAsia="Times New Roman" w:hAnsi="Times New Roman" w:cs="Arial"/>
          <w:color w:val="001D35"/>
          <w:spacing w:val="2"/>
          <w:sz w:val="26"/>
          <w:szCs w:val="27"/>
        </w:rPr>
        <w:t>Provides additional load distribution and contributes to sub-surface drainage.</w:t>
      </w:r>
    </w:p>
    <w:p w:rsidR="00EA6388" w:rsidRPr="00EA6388" w:rsidRDefault="00EA6388" w:rsidP="005C3645">
      <w:pPr>
        <w:numPr>
          <w:ilvl w:val="0"/>
          <w:numId w:val="15"/>
        </w:numPr>
        <w:shd w:val="clear" w:color="auto" w:fill="FFFFFF"/>
        <w:tabs>
          <w:tab w:val="clear" w:pos="720"/>
          <w:tab w:val="num" w:pos="1080"/>
        </w:tabs>
        <w:spacing w:after="120" w:line="360" w:lineRule="auto"/>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p>
    <w:p w:rsidR="00EA6388" w:rsidRPr="00EA6388" w:rsidRDefault="00EA6388" w:rsidP="005C3645">
      <w:pPr>
        <w:shd w:val="clear" w:color="auto" w:fill="FFFFFF"/>
        <w:spacing w:after="120" w:line="360" w:lineRule="auto"/>
        <w:ind w:left="720"/>
        <w:rPr>
          <w:rFonts w:ascii="Times New Roman" w:eastAsia="Times New Roman" w:hAnsi="Times New Roman" w:cs="Arial"/>
          <w:color w:val="001D35"/>
          <w:spacing w:val="2"/>
          <w:sz w:val="26"/>
          <w:szCs w:val="27"/>
        </w:rPr>
      </w:pPr>
      <w:r w:rsidRPr="00EA6388">
        <w:rPr>
          <w:rFonts w:ascii="Times New Roman" w:eastAsia="Times New Roman" w:hAnsi="Times New Roman" w:cs="Arial"/>
          <w:color w:val="001D35"/>
          <w:spacing w:val="2"/>
          <w:sz w:val="26"/>
          <w:szCs w:val="27"/>
        </w:rPr>
        <w:t>Usually composed of crushed stone, crushed slag, or other untreated or stabilized materials.</w:t>
      </w:r>
    </w:p>
    <w:p w:rsidR="00EA6388" w:rsidRPr="00EA6388" w:rsidRDefault="00EA6388" w:rsidP="005C3645">
      <w:pPr>
        <w:numPr>
          <w:ilvl w:val="0"/>
          <w:numId w:val="15"/>
        </w:numPr>
        <w:shd w:val="clear" w:color="auto" w:fill="FFFFFF"/>
        <w:tabs>
          <w:tab w:val="clear" w:pos="720"/>
          <w:tab w:val="num" w:pos="1080"/>
        </w:tabs>
        <w:spacing w:after="0" w:line="360" w:lineRule="auto"/>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p>
    <w:p w:rsidR="00EA6388" w:rsidRPr="00F034A8" w:rsidRDefault="00EA6388" w:rsidP="005C3645">
      <w:pPr>
        <w:shd w:val="clear" w:color="auto" w:fill="FFFFFF"/>
        <w:spacing w:after="0" w:line="360" w:lineRule="auto"/>
        <w:ind w:left="720"/>
        <w:rPr>
          <w:rFonts w:ascii="Times New Roman" w:eastAsia="Times New Roman" w:hAnsi="Times New Roman" w:cs="Times New Roman"/>
          <w:spacing w:val="2"/>
          <w:sz w:val="26"/>
          <w:szCs w:val="24"/>
        </w:rPr>
      </w:pPr>
      <w:r w:rsidRPr="00EA6388">
        <w:rPr>
          <w:rFonts w:ascii="Times New Roman" w:eastAsia="Times New Roman" w:hAnsi="Times New Roman" w:cs="Arial"/>
          <w:color w:val="001D35"/>
          <w:spacing w:val="2"/>
          <w:sz w:val="26"/>
          <w:szCs w:val="27"/>
        </w:rPr>
        <w:t>To transfer traffic loads to the sub-base and prevent subgrade soil intrusion.</w:t>
      </w:r>
      <w:r w:rsidRPr="00F034A8">
        <w:rPr>
          <w:rFonts w:ascii="Times New Roman" w:eastAsia="Times New Roman" w:hAnsi="Times New Roman" w:cs="Arial"/>
          <w:color w:val="001D35"/>
          <w:spacing w:val="2"/>
          <w:sz w:val="26"/>
          <w:szCs w:val="27"/>
        </w:rPr>
        <w:t> </w:t>
      </w:r>
    </w:p>
    <w:p w:rsidR="00EA6388" w:rsidRPr="00EA6388" w:rsidRDefault="00EA6388" w:rsidP="005C3645">
      <w:pPr>
        <w:shd w:val="clear" w:color="auto" w:fill="FFFFFF"/>
        <w:spacing w:after="150" w:line="360" w:lineRule="auto"/>
        <w:rPr>
          <w:rFonts w:ascii="Times New Roman" w:eastAsia="Times New Roman" w:hAnsi="Times New Roman" w:cs="Times New Roman"/>
          <w:b/>
          <w:sz w:val="26"/>
          <w:szCs w:val="24"/>
        </w:rPr>
      </w:pPr>
      <w:r w:rsidRPr="00EA6388">
        <w:rPr>
          <w:rFonts w:ascii="Times New Roman" w:eastAsia="Times New Roman" w:hAnsi="Times New Roman" w:cs="Arial"/>
          <w:b/>
          <w:color w:val="001D35"/>
          <w:sz w:val="26"/>
          <w:szCs w:val="27"/>
        </w:rPr>
        <w:t>3. Sub-Base Course:</w:t>
      </w:r>
    </w:p>
    <w:p w:rsidR="00EA6388" w:rsidRPr="00F034A8" w:rsidRDefault="00EA6388" w:rsidP="005C3645">
      <w:pPr>
        <w:numPr>
          <w:ilvl w:val="0"/>
          <w:numId w:val="16"/>
        </w:numPr>
        <w:shd w:val="clear" w:color="auto" w:fill="FFFFFF"/>
        <w:spacing w:after="120" w:line="360" w:lineRule="auto"/>
        <w:ind w:left="360"/>
        <w:rPr>
          <w:rFonts w:ascii="Times New Roman" w:eastAsia="Times New Roman" w:hAnsi="Times New Roman" w:cs="Times New Roman"/>
          <w:sz w:val="26"/>
          <w:szCs w:val="24"/>
        </w:rPr>
      </w:pPr>
      <w:r w:rsidRPr="00F034A8">
        <w:rPr>
          <w:rFonts w:ascii="Times New Roman" w:eastAsia="Times New Roman" w:hAnsi="Times New Roman" w:cs="Arial"/>
          <w:b/>
          <w:bCs/>
          <w:color w:val="001D35"/>
          <w:sz w:val="26"/>
          <w:szCs w:val="27"/>
        </w:rPr>
        <w:t>Function:</w:t>
      </w:r>
      <w:r w:rsidRPr="00EA6388">
        <w:rPr>
          <w:rFonts w:ascii="Times New Roman" w:eastAsia="Times New Roman" w:hAnsi="Times New Roman" w:cs="Arial"/>
          <w:color w:val="001D35"/>
          <w:sz w:val="26"/>
          <w:szCs w:val="27"/>
        </w:rPr>
        <w:t> Provides structural support, improves drainage, and reduces the intrusion of fines from the subgrade into the pavement structure.</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6"/>
        </w:numPr>
        <w:shd w:val="clear" w:color="auto" w:fill="FFFFFF"/>
        <w:spacing w:after="12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r w:rsidRPr="00EA6388">
        <w:rPr>
          <w:rFonts w:ascii="Times New Roman" w:eastAsia="Times New Roman" w:hAnsi="Times New Roman" w:cs="Arial"/>
          <w:color w:val="001D35"/>
          <w:sz w:val="26"/>
          <w:szCs w:val="27"/>
        </w:rPr>
        <w:t> Typically made of crushed aggregate or engineered fill.</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6"/>
        </w:numPr>
        <w:shd w:val="clear" w:color="auto" w:fill="FFFFFF"/>
        <w:spacing w:after="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r w:rsidRPr="00EA6388">
        <w:rPr>
          <w:rFonts w:ascii="Times New Roman" w:eastAsia="Times New Roman" w:hAnsi="Times New Roman" w:cs="Arial"/>
          <w:color w:val="001D35"/>
          <w:sz w:val="26"/>
          <w:szCs w:val="27"/>
        </w:rPr>
        <w:t> To enhance the bearing capacity of the road and prevent soil migration.</w:t>
      </w:r>
      <w:r w:rsidRPr="00F034A8">
        <w:rPr>
          <w:rFonts w:ascii="Times New Roman" w:eastAsia="Times New Roman" w:hAnsi="Times New Roman" w:cs="Arial"/>
          <w:color w:val="001D35"/>
          <w:sz w:val="26"/>
          <w:szCs w:val="27"/>
        </w:rPr>
        <w:t> </w:t>
      </w:r>
    </w:p>
    <w:p w:rsidR="00EA6388" w:rsidRPr="00EA6388" w:rsidRDefault="00EA6388" w:rsidP="005C3645">
      <w:pPr>
        <w:shd w:val="clear" w:color="auto" w:fill="FFFFFF"/>
        <w:spacing w:after="0" w:line="360" w:lineRule="auto"/>
        <w:rPr>
          <w:rFonts w:ascii="Times New Roman" w:eastAsia="Times New Roman" w:hAnsi="Times New Roman" w:cs="Arial"/>
          <w:b/>
          <w:color w:val="001D35"/>
          <w:sz w:val="26"/>
          <w:szCs w:val="27"/>
        </w:rPr>
      </w:pPr>
      <w:r w:rsidRPr="00EA6388">
        <w:rPr>
          <w:rFonts w:ascii="Times New Roman" w:eastAsia="Times New Roman" w:hAnsi="Times New Roman" w:cs="Arial"/>
          <w:b/>
          <w:color w:val="001D35"/>
          <w:sz w:val="26"/>
          <w:szCs w:val="27"/>
        </w:rPr>
        <w:t>4. Subgrade:</w:t>
      </w:r>
    </w:p>
    <w:p w:rsidR="00EA6388" w:rsidRPr="00EA6388" w:rsidRDefault="00EA6388" w:rsidP="005C3645">
      <w:pPr>
        <w:numPr>
          <w:ilvl w:val="0"/>
          <w:numId w:val="17"/>
        </w:numPr>
        <w:shd w:val="clear" w:color="auto" w:fill="FFFFFF"/>
        <w:spacing w:after="12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lastRenderedPageBreak/>
        <w:t>Function:</w:t>
      </w:r>
      <w:r w:rsidRPr="00EA6388">
        <w:rPr>
          <w:rFonts w:ascii="Times New Roman" w:eastAsia="Times New Roman" w:hAnsi="Times New Roman" w:cs="Arial"/>
          <w:color w:val="001D35"/>
          <w:sz w:val="26"/>
          <w:szCs w:val="27"/>
        </w:rPr>
        <w:t> The natural ground or foundation upon which the road pavement is constructed.</w:t>
      </w:r>
    </w:p>
    <w:p w:rsidR="00EA6388" w:rsidRPr="00EA6388" w:rsidRDefault="00EA6388" w:rsidP="005C3645">
      <w:pPr>
        <w:numPr>
          <w:ilvl w:val="0"/>
          <w:numId w:val="17"/>
        </w:numPr>
        <w:shd w:val="clear" w:color="auto" w:fill="FFFFFF"/>
        <w:spacing w:after="12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r w:rsidRPr="00EA6388">
        <w:rPr>
          <w:rFonts w:ascii="Times New Roman" w:eastAsia="Times New Roman" w:hAnsi="Times New Roman" w:cs="Arial"/>
          <w:color w:val="001D35"/>
          <w:sz w:val="26"/>
          <w:szCs w:val="27"/>
        </w:rPr>
        <w:t> The soil or earth that exists naturally at the site.</w:t>
      </w:r>
    </w:p>
    <w:p w:rsidR="00EA6388" w:rsidRPr="00F034A8" w:rsidRDefault="00EA6388" w:rsidP="005C3645">
      <w:pPr>
        <w:numPr>
          <w:ilvl w:val="0"/>
          <w:numId w:val="17"/>
        </w:numPr>
        <w:shd w:val="clear" w:color="auto" w:fill="FFFFFF"/>
        <w:spacing w:after="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r w:rsidRPr="00EA6388">
        <w:rPr>
          <w:rFonts w:ascii="Times New Roman" w:eastAsia="Times New Roman" w:hAnsi="Times New Roman" w:cs="Arial"/>
          <w:color w:val="001D35"/>
          <w:sz w:val="26"/>
          <w:szCs w:val="27"/>
        </w:rPr>
        <w:t> To provide a stable and uniform base for the road structure.</w:t>
      </w:r>
      <w:r w:rsidRPr="00F034A8">
        <w:rPr>
          <w:rFonts w:ascii="Times New Roman" w:eastAsia="Times New Roman" w:hAnsi="Times New Roman" w:cs="Arial"/>
          <w:color w:val="001D35"/>
          <w:sz w:val="26"/>
          <w:szCs w:val="27"/>
        </w:rPr>
        <w:t> </w:t>
      </w:r>
    </w:p>
    <w:p w:rsidR="00F034A8" w:rsidRPr="00F034A8" w:rsidRDefault="00F034A8" w:rsidP="005C3645">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r w:rsidRPr="00F034A8">
        <w:rPr>
          <w:rFonts w:ascii="Times New Roman" w:eastAsia="Times New Roman" w:hAnsi="Times New Roman" w:cs="Arial"/>
          <w:noProof/>
          <w:color w:val="001D35"/>
          <w:sz w:val="26"/>
          <w:szCs w:val="27"/>
        </w:rPr>
        <w:drawing>
          <wp:anchor distT="0" distB="0" distL="114300" distR="114300" simplePos="0" relativeHeight="251676672" behindDoc="0" locked="0" layoutInCell="1" allowOverlap="1">
            <wp:simplePos x="0" y="0"/>
            <wp:positionH relativeFrom="column">
              <wp:posOffset>1104405</wp:posOffset>
            </wp:positionH>
            <wp:positionV relativeFrom="paragraph">
              <wp:posOffset>68934</wp:posOffset>
            </wp:positionV>
            <wp:extent cx="3409996" cy="1840675"/>
            <wp:effectExtent l="0" t="0" r="0" b="7620"/>
            <wp:wrapNone/>
            <wp:docPr id="75" name="Picture 75" descr="C:\Users\USER\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 (2).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060" cy="1857443"/>
                    </a:xfrm>
                    <a:prstGeom prst="rect">
                      <a:avLst/>
                    </a:prstGeom>
                    <a:noFill/>
                    <a:ln>
                      <a:noFill/>
                    </a:ln>
                  </pic:spPr>
                </pic:pic>
              </a:graphicData>
            </a:graphic>
          </wp:anchor>
        </w:drawing>
      </w: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9E5601" w:rsidRDefault="009E5601" w:rsidP="008D0BE0">
      <w:pPr>
        <w:tabs>
          <w:tab w:val="left" w:pos="-180"/>
        </w:tabs>
        <w:spacing w:after="0" w:line="360" w:lineRule="auto"/>
        <w:rPr>
          <w:rFonts w:ascii="Times New Roman" w:hAnsi="Times New Roman" w:cs="Times New Roman"/>
          <w:b/>
          <w:sz w:val="26"/>
          <w:szCs w:val="28"/>
        </w:rPr>
      </w:pPr>
    </w:p>
    <w:p w:rsidR="009E5601" w:rsidRPr="009E5601" w:rsidRDefault="009E5601" w:rsidP="005C3645">
      <w:pPr>
        <w:tabs>
          <w:tab w:val="left" w:pos="-180"/>
        </w:tabs>
        <w:spacing w:after="0" w:line="360" w:lineRule="auto"/>
        <w:rPr>
          <w:rFonts w:ascii="Times New Roman" w:hAnsi="Times New Roman" w:cs="Times New Roman"/>
          <w:b/>
          <w:sz w:val="26"/>
          <w:szCs w:val="28"/>
        </w:rPr>
      </w:pPr>
      <w:r w:rsidRPr="009E5601">
        <w:rPr>
          <w:rFonts w:ascii="Times New Roman" w:hAnsi="Times New Roman" w:cs="Times New Roman"/>
          <w:b/>
          <w:sz w:val="26"/>
          <w:szCs w:val="28"/>
        </w:rPr>
        <w:t>3.2</w:t>
      </w:r>
      <w:r w:rsidRPr="009E5601">
        <w:rPr>
          <w:rFonts w:ascii="Times New Roman" w:hAnsi="Times New Roman" w:cs="Times New Roman"/>
          <w:b/>
          <w:sz w:val="26"/>
          <w:szCs w:val="28"/>
        </w:rPr>
        <w:tab/>
        <w:t>Culverts</w:t>
      </w:r>
    </w:p>
    <w:p w:rsidR="00F034A8" w:rsidRPr="00E62730" w:rsidRDefault="009E5601" w:rsidP="005C3645">
      <w:pPr>
        <w:tabs>
          <w:tab w:val="left" w:pos="-180"/>
        </w:tabs>
        <w:spacing w:after="0" w:line="360" w:lineRule="auto"/>
        <w:rPr>
          <w:rFonts w:ascii="Times New Roman" w:hAnsi="Times New Roman" w:cs="Times New Roman"/>
          <w:sz w:val="26"/>
          <w:szCs w:val="28"/>
        </w:rPr>
      </w:pPr>
      <w:r w:rsidRPr="009E5601">
        <w:rPr>
          <w:rFonts w:ascii="Times New Roman" w:hAnsi="Times New Roman" w:cs="Arial"/>
          <w:color w:val="040C28"/>
          <w:sz w:val="26"/>
          <w:szCs w:val="30"/>
        </w:rPr>
        <w:tab/>
        <w:t xml:space="preserve">A culvert is a structure that channels water past an </w:t>
      </w:r>
      <w:r w:rsidRPr="00E62730">
        <w:rPr>
          <w:rFonts w:ascii="Times New Roman" w:hAnsi="Times New Roman" w:cs="Arial"/>
          <w:color w:val="040C28"/>
          <w:sz w:val="26"/>
          <w:szCs w:val="30"/>
        </w:rPr>
        <w:t>obstacle or to a subterranean waterway</w:t>
      </w:r>
      <w:r w:rsidRPr="00E62730">
        <w:rPr>
          <w:rFonts w:ascii="Times New Roman" w:hAnsi="Times New Roman" w:cs="Arial"/>
          <w:color w:val="1F1F1F"/>
          <w:sz w:val="26"/>
          <w:szCs w:val="30"/>
          <w:shd w:val="clear" w:color="auto" w:fill="FFFFFF"/>
        </w:rPr>
        <w:t>. Typically embedded so as to be surrounded by soil, a culvert may be made from a pipe, reinforced concrete or other material. In the United Kingdom, the word can also be used for a longer artificially buried watercourse.</w:t>
      </w:r>
    </w:p>
    <w:p w:rsidR="009E5601" w:rsidRPr="00E62730" w:rsidRDefault="009E5601" w:rsidP="005C3645">
      <w:pPr>
        <w:pStyle w:val="Heading2"/>
        <w:shd w:val="clear" w:color="auto" w:fill="FFFFFF"/>
        <w:spacing w:before="0" w:beforeAutospacing="0" w:after="0" w:afterAutospacing="0" w:line="360" w:lineRule="auto"/>
        <w:jc w:val="both"/>
        <w:rPr>
          <w:color w:val="272930"/>
          <w:sz w:val="26"/>
          <w:szCs w:val="38"/>
        </w:rPr>
      </w:pPr>
      <w:r w:rsidRPr="00E62730">
        <w:rPr>
          <w:color w:val="272930"/>
          <w:sz w:val="26"/>
          <w:szCs w:val="38"/>
        </w:rPr>
        <w:t>Materials for Culvert Construction</w:t>
      </w:r>
    </w:p>
    <w:p w:rsidR="009E5601" w:rsidRPr="00E62730" w:rsidRDefault="009E5601" w:rsidP="005C3645">
      <w:pPr>
        <w:spacing w:after="0" w:line="360" w:lineRule="auto"/>
        <w:jc w:val="both"/>
        <w:rPr>
          <w:rFonts w:ascii="Times New Roman" w:hAnsi="Times New Roman"/>
          <w:sz w:val="26"/>
          <w:szCs w:val="24"/>
        </w:rPr>
      </w:pPr>
      <w:r w:rsidRPr="00E62730">
        <w:rPr>
          <w:rFonts w:ascii="Times New Roman" w:hAnsi="Times New Roman"/>
          <w:color w:val="272930"/>
          <w:sz w:val="26"/>
          <w:szCs w:val="23"/>
          <w:shd w:val="clear" w:color="auto" w:fill="FFFFFF"/>
        </w:rPr>
        <w:t>Culverts are like pipes but very large in size. They are made of many materials like</w:t>
      </w:r>
    </w:p>
    <w:p w:rsidR="009E5601" w:rsidRPr="00E62730" w:rsidRDefault="009E5601" w:rsidP="005C3645">
      <w:pPr>
        <w:numPr>
          <w:ilvl w:val="0"/>
          <w:numId w:val="18"/>
        </w:numPr>
        <w:shd w:val="clear" w:color="auto" w:fill="FFFFFF"/>
        <w:spacing w:after="0" w:line="360" w:lineRule="auto"/>
        <w:jc w:val="both"/>
        <w:rPr>
          <w:rFonts w:ascii="Times New Roman" w:hAnsi="Times New Roman"/>
          <w:color w:val="272930"/>
          <w:sz w:val="26"/>
          <w:szCs w:val="23"/>
        </w:rPr>
      </w:pPr>
      <w:r w:rsidRPr="00E62730">
        <w:rPr>
          <w:rFonts w:ascii="Times New Roman" w:hAnsi="Times New Roman"/>
          <w:color w:val="272930"/>
          <w:sz w:val="26"/>
          <w:szCs w:val="23"/>
        </w:rPr>
        <w:t>Concrete</w:t>
      </w:r>
    </w:p>
    <w:p w:rsidR="009E5601" w:rsidRPr="00E62730" w:rsidRDefault="009E5601" w:rsidP="005C3645">
      <w:pPr>
        <w:numPr>
          <w:ilvl w:val="0"/>
          <w:numId w:val="18"/>
        </w:numPr>
        <w:shd w:val="clear" w:color="auto" w:fill="FFFFFF"/>
        <w:spacing w:before="100" w:beforeAutospacing="1" w:after="90" w:line="360" w:lineRule="auto"/>
        <w:jc w:val="both"/>
        <w:rPr>
          <w:rFonts w:ascii="Times New Roman" w:hAnsi="Times New Roman"/>
          <w:color w:val="272930"/>
          <w:sz w:val="26"/>
          <w:szCs w:val="23"/>
        </w:rPr>
      </w:pPr>
      <w:r w:rsidRPr="00E62730">
        <w:rPr>
          <w:rFonts w:ascii="Times New Roman" w:hAnsi="Times New Roman"/>
          <w:color w:val="272930"/>
          <w:sz w:val="26"/>
          <w:szCs w:val="23"/>
        </w:rPr>
        <w:t>Steel</w:t>
      </w:r>
    </w:p>
    <w:p w:rsidR="009E5601" w:rsidRPr="00E62730" w:rsidRDefault="009E5601" w:rsidP="005C3645">
      <w:pPr>
        <w:numPr>
          <w:ilvl w:val="0"/>
          <w:numId w:val="18"/>
        </w:numPr>
        <w:shd w:val="clear" w:color="auto" w:fill="FFFFFF"/>
        <w:spacing w:before="100" w:beforeAutospacing="1" w:after="90" w:line="360" w:lineRule="auto"/>
        <w:jc w:val="both"/>
        <w:rPr>
          <w:rFonts w:ascii="Times New Roman" w:hAnsi="Times New Roman"/>
          <w:color w:val="272930"/>
          <w:sz w:val="26"/>
          <w:szCs w:val="23"/>
        </w:rPr>
      </w:pPr>
      <w:r w:rsidRPr="00E62730">
        <w:rPr>
          <w:rFonts w:ascii="Times New Roman" w:hAnsi="Times New Roman"/>
          <w:color w:val="272930"/>
          <w:sz w:val="26"/>
          <w:szCs w:val="23"/>
        </w:rPr>
        <w:t>Plastic</w:t>
      </w:r>
    </w:p>
    <w:p w:rsidR="009E5601" w:rsidRPr="00E62730" w:rsidRDefault="009E5601" w:rsidP="005C3645">
      <w:pPr>
        <w:numPr>
          <w:ilvl w:val="0"/>
          <w:numId w:val="18"/>
        </w:numPr>
        <w:shd w:val="clear" w:color="auto" w:fill="FFFFFF"/>
        <w:spacing w:before="100" w:beforeAutospacing="1" w:after="90" w:line="360" w:lineRule="auto"/>
        <w:jc w:val="both"/>
        <w:rPr>
          <w:rFonts w:ascii="Times New Roman" w:hAnsi="Times New Roman"/>
          <w:color w:val="272930"/>
          <w:sz w:val="26"/>
          <w:szCs w:val="23"/>
        </w:rPr>
      </w:pPr>
      <w:r w:rsidRPr="00E62730">
        <w:rPr>
          <w:rFonts w:ascii="Times New Roman" w:hAnsi="Times New Roman"/>
          <w:color w:val="272930"/>
          <w:sz w:val="26"/>
          <w:szCs w:val="23"/>
        </w:rPr>
        <w:t>Aluminum</w:t>
      </w:r>
    </w:p>
    <w:p w:rsidR="009E5601" w:rsidRPr="00E62730" w:rsidRDefault="009E5601" w:rsidP="005C3645">
      <w:pPr>
        <w:numPr>
          <w:ilvl w:val="0"/>
          <w:numId w:val="18"/>
        </w:numPr>
        <w:shd w:val="clear" w:color="auto" w:fill="FFFFFF"/>
        <w:spacing w:before="100" w:beforeAutospacing="1" w:after="0" w:line="360" w:lineRule="auto"/>
        <w:jc w:val="both"/>
        <w:rPr>
          <w:rFonts w:ascii="Times New Roman" w:hAnsi="Times New Roman"/>
          <w:color w:val="272930"/>
          <w:sz w:val="26"/>
          <w:szCs w:val="23"/>
        </w:rPr>
      </w:pPr>
      <w:r w:rsidRPr="00E62730">
        <w:rPr>
          <w:rFonts w:ascii="Times New Roman" w:hAnsi="Times New Roman"/>
          <w:color w:val="272930"/>
          <w:sz w:val="26"/>
          <w:szCs w:val="23"/>
        </w:rPr>
        <w:t>high density polyethylene</w:t>
      </w:r>
    </w:p>
    <w:p w:rsidR="009E5601" w:rsidRPr="00E62730" w:rsidRDefault="009E5601" w:rsidP="005C3645">
      <w:pPr>
        <w:tabs>
          <w:tab w:val="left" w:pos="-180"/>
        </w:tabs>
        <w:spacing w:after="0" w:line="360" w:lineRule="auto"/>
        <w:jc w:val="both"/>
        <w:rPr>
          <w:rFonts w:ascii="Times New Roman" w:hAnsi="Times New Roman" w:cs="Times New Roman"/>
          <w:sz w:val="26"/>
          <w:szCs w:val="28"/>
        </w:rPr>
      </w:pPr>
      <w:r w:rsidRPr="00E62730">
        <w:rPr>
          <w:rFonts w:ascii="Times New Roman" w:hAnsi="Times New Roman"/>
          <w:color w:val="272930"/>
          <w:sz w:val="26"/>
          <w:szCs w:val="23"/>
          <w:shd w:val="clear" w:color="auto" w:fill="FFFFFF"/>
        </w:rPr>
        <w:tab/>
        <w:t xml:space="preserve">In most cases concrete culverts are preferred. Concrete culverts may be reinforced or non-reinforced. In some cases culverts are constructed in site called cast in situ </w:t>
      </w:r>
      <w:r w:rsidRPr="00E62730">
        <w:rPr>
          <w:rFonts w:ascii="Times New Roman" w:hAnsi="Times New Roman"/>
          <w:color w:val="272930"/>
          <w:sz w:val="26"/>
          <w:szCs w:val="23"/>
          <w:shd w:val="clear" w:color="auto" w:fill="FFFFFF"/>
        </w:rPr>
        <w:lastRenderedPageBreak/>
        <w:t>culverts. Precast culverts are also available. By the combination above materials we can also get composite culvert types.</w:t>
      </w:r>
    </w:p>
    <w:p w:rsidR="009E5601" w:rsidRPr="00E62730" w:rsidRDefault="009E5601" w:rsidP="005C3645">
      <w:pPr>
        <w:pStyle w:val="Heading2"/>
        <w:shd w:val="clear" w:color="auto" w:fill="FFFFFF"/>
        <w:spacing w:before="0" w:beforeAutospacing="0" w:after="0" w:afterAutospacing="0" w:line="360" w:lineRule="auto"/>
        <w:jc w:val="both"/>
        <w:rPr>
          <w:color w:val="272930"/>
          <w:sz w:val="26"/>
          <w:szCs w:val="38"/>
        </w:rPr>
      </w:pPr>
      <w:r w:rsidRPr="00E62730">
        <w:rPr>
          <w:rStyle w:val="Strong"/>
          <w:b/>
          <w:bCs/>
          <w:color w:val="272930"/>
          <w:sz w:val="26"/>
          <w:szCs w:val="38"/>
        </w:rPr>
        <w:t>Types of Culverts</w:t>
      </w:r>
    </w:p>
    <w:p w:rsidR="009E5601" w:rsidRPr="00E62730" w:rsidRDefault="009E5601" w:rsidP="005C3645">
      <w:pPr>
        <w:shd w:val="clear" w:color="auto" w:fill="FFFFFF"/>
        <w:spacing w:line="360" w:lineRule="auto"/>
        <w:jc w:val="both"/>
        <w:rPr>
          <w:rFonts w:ascii="Times New Roman" w:hAnsi="Times New Roman"/>
          <w:color w:val="272930"/>
          <w:sz w:val="26"/>
          <w:szCs w:val="23"/>
        </w:rPr>
      </w:pPr>
      <w:r w:rsidRPr="00E62730">
        <w:rPr>
          <w:rFonts w:ascii="Times New Roman" w:hAnsi="Times New Roman"/>
          <w:color w:val="272930"/>
          <w:sz w:val="26"/>
          <w:szCs w:val="23"/>
        </w:rPr>
        <w:t>Following are the types of culverts generally used in construction:</w:t>
      </w:r>
    </w:p>
    <w:p w:rsidR="009E5601" w:rsidRPr="002B75DD" w:rsidRDefault="009E5601" w:rsidP="005C3645">
      <w:pPr>
        <w:pStyle w:val="Heading3"/>
        <w:shd w:val="clear" w:color="auto" w:fill="FFFFFF"/>
        <w:spacing w:before="0" w:line="360" w:lineRule="auto"/>
        <w:jc w:val="both"/>
        <w:rPr>
          <w:rFonts w:ascii="Times New Roman" w:hAnsi="Times New Roman"/>
          <w:color w:val="272930"/>
          <w:sz w:val="26"/>
          <w:szCs w:val="33"/>
        </w:rPr>
      </w:pPr>
      <w:r w:rsidRPr="002B75DD">
        <w:rPr>
          <w:rStyle w:val="Strong"/>
          <w:rFonts w:ascii="Times New Roman" w:hAnsi="Times New Roman"/>
          <w:bCs w:val="0"/>
          <w:color w:val="272930"/>
          <w:sz w:val="26"/>
          <w:szCs w:val="33"/>
        </w:rPr>
        <w:t xml:space="preserve">1. </w:t>
      </w:r>
      <w:r w:rsidR="002B75DD" w:rsidRPr="002B75DD">
        <w:rPr>
          <w:rStyle w:val="Strong"/>
          <w:rFonts w:ascii="Times New Roman" w:hAnsi="Times New Roman"/>
          <w:bCs w:val="0"/>
          <w:color w:val="272930"/>
          <w:sz w:val="26"/>
          <w:szCs w:val="33"/>
        </w:rPr>
        <w:tab/>
      </w:r>
      <w:r w:rsidRPr="002B75DD">
        <w:rPr>
          <w:rStyle w:val="Strong"/>
          <w:rFonts w:ascii="Times New Roman" w:hAnsi="Times New Roman"/>
          <w:bCs w:val="0"/>
          <w:color w:val="272930"/>
          <w:sz w:val="26"/>
          <w:szCs w:val="33"/>
        </w:rPr>
        <w:t>Pipe Culvert (Single or Multiple)</w:t>
      </w:r>
    </w:p>
    <w:p w:rsidR="009E5601" w:rsidRPr="00E62730"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Pipe culverts are widely used culverts and rounded in shape. The culverts may be of single in number or multiple. If single pipe culvert is used then larger diameter culvert is installed. If the width of channel is greater than we will go for multiple pipe culverts. They are suitable for larger flows very well. The diameter of pipe culverts ranges from 1 meter to 6m. These are made of concrete or steel etc..</w:t>
      </w:r>
    </w:p>
    <w:p w:rsidR="00E62730" w:rsidRPr="00E62730" w:rsidRDefault="00E62730" w:rsidP="005C3645">
      <w:pPr>
        <w:shd w:val="clear" w:color="auto" w:fill="FFFFFF"/>
        <w:spacing w:line="360" w:lineRule="auto"/>
        <w:jc w:val="both"/>
        <w:rPr>
          <w:rFonts w:ascii="Times New Roman" w:hAnsi="Times New Roman"/>
          <w:color w:val="272930"/>
          <w:sz w:val="26"/>
          <w:szCs w:val="23"/>
        </w:rPr>
      </w:pPr>
    </w:p>
    <w:p w:rsidR="00E62730" w:rsidRPr="00E62730" w:rsidRDefault="002B75DD" w:rsidP="005C3645">
      <w:pPr>
        <w:shd w:val="clear" w:color="auto" w:fill="FFFFFF"/>
        <w:spacing w:line="360" w:lineRule="auto"/>
        <w:jc w:val="both"/>
        <w:rPr>
          <w:rFonts w:ascii="Times New Roman" w:hAnsi="Times New Roman"/>
          <w:color w:val="272930"/>
          <w:sz w:val="26"/>
          <w:szCs w:val="23"/>
        </w:rPr>
      </w:pPr>
      <w:r w:rsidRPr="00E62730">
        <w:rPr>
          <w:rFonts w:ascii="Times New Roman" w:hAnsi="Times New Roman"/>
          <w:noProof/>
          <w:sz w:val="26"/>
        </w:rPr>
        <w:drawing>
          <wp:anchor distT="0" distB="0" distL="114300" distR="114300" simplePos="0" relativeHeight="251677696" behindDoc="0" locked="0" layoutInCell="1" allowOverlap="1">
            <wp:simplePos x="0" y="0"/>
            <wp:positionH relativeFrom="column">
              <wp:posOffset>962025</wp:posOffset>
            </wp:positionH>
            <wp:positionV relativeFrom="paragraph">
              <wp:posOffset>-85725</wp:posOffset>
            </wp:positionV>
            <wp:extent cx="3596640" cy="22669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979" t="52974" r="36763" b="18773"/>
                    <a:stretch/>
                  </pic:blipFill>
                  <pic:spPr bwMode="auto">
                    <a:xfrm>
                      <a:off x="0" y="0"/>
                      <a:ext cx="3596640" cy="22669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62730" w:rsidRDefault="00E62730"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2B75DD" w:rsidRPr="002B75DD" w:rsidRDefault="002B75DD" w:rsidP="002B75DD">
      <w:pPr>
        <w:shd w:val="clear" w:color="auto" w:fill="FFFFFF"/>
        <w:spacing w:line="480" w:lineRule="auto"/>
        <w:jc w:val="both"/>
        <w:rPr>
          <w:rFonts w:ascii="Times New Roman" w:hAnsi="Times New Roman"/>
          <w:color w:val="272930"/>
          <w:sz w:val="18"/>
          <w:szCs w:val="23"/>
        </w:rPr>
      </w:pPr>
    </w:p>
    <w:p w:rsidR="009E5601" w:rsidRPr="002B75DD" w:rsidRDefault="009E5601" w:rsidP="005C3645">
      <w:pPr>
        <w:pStyle w:val="Heading3"/>
        <w:shd w:val="clear" w:color="auto" w:fill="FFFFFF"/>
        <w:spacing w:before="0" w:line="360" w:lineRule="auto"/>
        <w:jc w:val="both"/>
        <w:rPr>
          <w:rFonts w:ascii="Times New Roman" w:hAnsi="Times New Roman"/>
          <w:color w:val="272930"/>
          <w:sz w:val="26"/>
          <w:szCs w:val="33"/>
        </w:rPr>
      </w:pPr>
      <w:r w:rsidRPr="002B75DD">
        <w:rPr>
          <w:rStyle w:val="Strong"/>
          <w:rFonts w:ascii="Times New Roman" w:hAnsi="Times New Roman"/>
          <w:bCs w:val="0"/>
          <w:color w:val="272930"/>
          <w:sz w:val="26"/>
          <w:szCs w:val="33"/>
        </w:rPr>
        <w:t xml:space="preserve">2. </w:t>
      </w:r>
      <w:r w:rsidR="002B75DD">
        <w:rPr>
          <w:rStyle w:val="Strong"/>
          <w:rFonts w:ascii="Times New Roman" w:hAnsi="Times New Roman"/>
          <w:bCs w:val="0"/>
          <w:color w:val="272930"/>
          <w:sz w:val="26"/>
          <w:szCs w:val="33"/>
        </w:rPr>
        <w:tab/>
      </w:r>
      <w:r w:rsidRPr="002B75DD">
        <w:rPr>
          <w:rStyle w:val="Strong"/>
          <w:rFonts w:ascii="Times New Roman" w:hAnsi="Times New Roman"/>
          <w:bCs w:val="0"/>
          <w:color w:val="272930"/>
          <w:sz w:val="26"/>
          <w:szCs w:val="33"/>
        </w:rPr>
        <w:t>Pipe Arch Culvert (Single or Multiple)</w:t>
      </w:r>
    </w:p>
    <w:p w:rsidR="009E5601"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Pipe arch culverts means nothing but they looks like half circle shaped culverts. Pipe arch culverts are suitable for larger water flows but the flow should be stable. Because of arch shape fishes or sewage in the drainage easily carried to the outlet without stocking at the inlet or bottom of channel. This type of culverts can also be provided in multiple numbers based on the requirement. They also enhance beautiful appearance.</w:t>
      </w:r>
    </w:p>
    <w:p w:rsidR="005C3645" w:rsidRDefault="005C3645">
      <w:pPr>
        <w:spacing w:after="160" w:line="259" w:lineRule="auto"/>
        <w:rPr>
          <w:rFonts w:ascii="Times New Roman" w:hAnsi="Times New Roman"/>
          <w:color w:val="272930"/>
          <w:sz w:val="26"/>
          <w:szCs w:val="23"/>
        </w:rPr>
      </w:pPr>
      <w:r>
        <w:rPr>
          <w:rFonts w:ascii="Times New Roman" w:hAnsi="Times New Roman"/>
          <w:color w:val="272930"/>
          <w:sz w:val="26"/>
          <w:szCs w:val="23"/>
        </w:rPr>
        <w:br w:type="page"/>
      </w:r>
    </w:p>
    <w:p w:rsidR="002B75DD" w:rsidRDefault="002B75DD" w:rsidP="002B75DD">
      <w:pPr>
        <w:shd w:val="clear" w:color="auto" w:fill="FFFFFF"/>
        <w:spacing w:line="480" w:lineRule="auto"/>
        <w:ind w:firstLine="720"/>
        <w:jc w:val="both"/>
        <w:rPr>
          <w:rFonts w:ascii="Times New Roman" w:hAnsi="Times New Roman"/>
          <w:color w:val="272930"/>
          <w:sz w:val="26"/>
          <w:szCs w:val="23"/>
        </w:rPr>
      </w:pPr>
      <w:r>
        <w:rPr>
          <w:noProof/>
        </w:rPr>
        <w:lastRenderedPageBreak/>
        <w:drawing>
          <wp:anchor distT="0" distB="0" distL="114300" distR="114300" simplePos="0" relativeHeight="251678720" behindDoc="0" locked="0" layoutInCell="1" allowOverlap="1">
            <wp:simplePos x="0" y="0"/>
            <wp:positionH relativeFrom="column">
              <wp:posOffset>457200</wp:posOffset>
            </wp:positionH>
            <wp:positionV relativeFrom="paragraph">
              <wp:posOffset>-1905</wp:posOffset>
            </wp:positionV>
            <wp:extent cx="4243345" cy="2190750"/>
            <wp:effectExtent l="0" t="0" r="508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44" t="47036" r="38301" b="21322"/>
                    <a:stretch/>
                  </pic:blipFill>
                  <pic:spPr bwMode="auto">
                    <a:xfrm>
                      <a:off x="0" y="0"/>
                      <a:ext cx="4253547" cy="21960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9E5601" w:rsidRPr="002B75DD" w:rsidRDefault="009E5601" w:rsidP="005C3645">
      <w:pPr>
        <w:pStyle w:val="Heading3"/>
        <w:shd w:val="clear" w:color="auto" w:fill="FFFFFF"/>
        <w:spacing w:before="0" w:line="360" w:lineRule="auto"/>
        <w:jc w:val="both"/>
        <w:rPr>
          <w:rFonts w:ascii="Times New Roman" w:hAnsi="Times New Roman"/>
          <w:color w:val="272930"/>
          <w:sz w:val="26"/>
          <w:szCs w:val="33"/>
        </w:rPr>
      </w:pPr>
      <w:r w:rsidRPr="002B75DD">
        <w:rPr>
          <w:rStyle w:val="Strong"/>
          <w:rFonts w:ascii="Times New Roman" w:hAnsi="Times New Roman"/>
          <w:bCs w:val="0"/>
          <w:color w:val="272930"/>
          <w:sz w:val="26"/>
          <w:szCs w:val="33"/>
        </w:rPr>
        <w:t>3. Box Culvert (Single or Multiple)</w:t>
      </w:r>
    </w:p>
    <w:p w:rsidR="002B75DD" w:rsidRDefault="005C3645" w:rsidP="005C3645">
      <w:pPr>
        <w:shd w:val="clear" w:color="auto" w:fill="FFFFFF"/>
        <w:spacing w:line="360" w:lineRule="auto"/>
        <w:ind w:firstLine="720"/>
        <w:jc w:val="both"/>
        <w:rPr>
          <w:rFonts w:ascii="Times New Roman" w:hAnsi="Times New Roman"/>
          <w:color w:val="272930"/>
          <w:sz w:val="26"/>
          <w:szCs w:val="23"/>
        </w:rPr>
      </w:pPr>
      <w:r>
        <w:rPr>
          <w:rFonts w:ascii="Times New Roman" w:hAnsi="Times New Roman"/>
          <w:noProof/>
          <w:color w:val="272930"/>
          <w:sz w:val="26"/>
          <w:szCs w:val="23"/>
        </w:rPr>
        <w:drawing>
          <wp:anchor distT="0" distB="0" distL="114300" distR="114300" simplePos="0" relativeHeight="251679744" behindDoc="0" locked="0" layoutInCell="1" allowOverlap="1">
            <wp:simplePos x="0" y="0"/>
            <wp:positionH relativeFrom="margin">
              <wp:posOffset>285750</wp:posOffset>
            </wp:positionH>
            <wp:positionV relativeFrom="paragraph">
              <wp:posOffset>1820545</wp:posOffset>
            </wp:positionV>
            <wp:extent cx="5114925" cy="2400300"/>
            <wp:effectExtent l="1905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15" t="56443" r="34616" b="20752"/>
                    <a:stretch/>
                  </pic:blipFill>
                  <pic:spPr bwMode="auto">
                    <a:xfrm>
                      <a:off x="0" y="0"/>
                      <a:ext cx="5114925" cy="2400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E5601" w:rsidRPr="00E62730">
        <w:rPr>
          <w:rFonts w:ascii="Times New Roman" w:hAnsi="Times New Roman"/>
          <w:color w:val="272930"/>
          <w:sz w:val="26"/>
          <w:szCs w:val="23"/>
        </w:rPr>
        <w:t>Box culverts are in rectangular shape and generally constructed by concrete. Reinforcement is also provided in the construction of box culvert. These are used to dispose rain water. So, these are not useful in the dry period. They can also be used as passages to cross the rail or roadway during dry periods for animals etc. Because of sharp corners these are not suitable for larger velocity. Box culverts can also be provided in multiple numbers.</w:t>
      </w:r>
    </w:p>
    <w:p w:rsidR="002B75DD" w:rsidRDefault="002B75DD" w:rsidP="005C3645">
      <w:pPr>
        <w:shd w:val="clear" w:color="auto" w:fill="FFFFFF"/>
        <w:spacing w:line="36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5C3645" w:rsidRDefault="005C3645"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5C3645" w:rsidRPr="005C3645" w:rsidRDefault="005C3645" w:rsidP="002B75DD">
      <w:pPr>
        <w:shd w:val="clear" w:color="auto" w:fill="FFFFFF"/>
        <w:spacing w:line="480" w:lineRule="auto"/>
        <w:jc w:val="both"/>
        <w:rPr>
          <w:rStyle w:val="Strong"/>
          <w:rFonts w:ascii="Times New Roman" w:hAnsi="Times New Roman"/>
          <w:bCs w:val="0"/>
          <w:color w:val="272930"/>
          <w:sz w:val="12"/>
          <w:szCs w:val="33"/>
        </w:rPr>
      </w:pPr>
    </w:p>
    <w:p w:rsidR="005C3645" w:rsidRDefault="005C3645">
      <w:pPr>
        <w:spacing w:after="160" w:line="259" w:lineRule="auto"/>
        <w:rPr>
          <w:rStyle w:val="Strong"/>
          <w:rFonts w:ascii="Times New Roman" w:hAnsi="Times New Roman"/>
          <w:bCs w:val="0"/>
          <w:color w:val="272930"/>
          <w:sz w:val="26"/>
          <w:szCs w:val="33"/>
        </w:rPr>
      </w:pPr>
      <w:r>
        <w:rPr>
          <w:rStyle w:val="Strong"/>
          <w:rFonts w:ascii="Times New Roman" w:hAnsi="Times New Roman"/>
          <w:bCs w:val="0"/>
          <w:color w:val="272930"/>
          <w:sz w:val="26"/>
          <w:szCs w:val="33"/>
        </w:rPr>
        <w:br w:type="page"/>
      </w:r>
    </w:p>
    <w:p w:rsidR="009E5601" w:rsidRPr="00E60FDB" w:rsidRDefault="009E5601" w:rsidP="005C3645">
      <w:pPr>
        <w:shd w:val="clear" w:color="auto" w:fill="FFFFFF"/>
        <w:spacing w:line="360" w:lineRule="auto"/>
        <w:jc w:val="both"/>
        <w:rPr>
          <w:rFonts w:ascii="Times New Roman" w:hAnsi="Times New Roman"/>
          <w:color w:val="272930"/>
          <w:sz w:val="26"/>
          <w:szCs w:val="33"/>
        </w:rPr>
      </w:pPr>
      <w:r w:rsidRPr="00E60FDB">
        <w:rPr>
          <w:rStyle w:val="Strong"/>
          <w:rFonts w:ascii="Times New Roman" w:hAnsi="Times New Roman"/>
          <w:bCs w:val="0"/>
          <w:color w:val="272930"/>
          <w:sz w:val="26"/>
          <w:szCs w:val="33"/>
        </w:rPr>
        <w:lastRenderedPageBreak/>
        <w:t>4. Arch Culvert</w:t>
      </w:r>
    </w:p>
    <w:p w:rsidR="009E5601" w:rsidRPr="00E62730"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Arch culvert is similar to pipe arch culvert but in this case an artificial floor is provided below the arch. For narrow passages it is widely used. The artificial floor is made of concrete and arch also made of concrete. Steel arch culverts are also available but very expensive.</w:t>
      </w:r>
    </w:p>
    <w:p w:rsidR="009E5601" w:rsidRPr="00E60FDB" w:rsidRDefault="009E5601" w:rsidP="005C3645">
      <w:pPr>
        <w:pStyle w:val="Heading3"/>
        <w:shd w:val="clear" w:color="auto" w:fill="FFFFFF"/>
        <w:spacing w:before="0" w:line="360" w:lineRule="auto"/>
        <w:jc w:val="both"/>
        <w:rPr>
          <w:rFonts w:ascii="Times New Roman" w:hAnsi="Times New Roman"/>
          <w:color w:val="272930"/>
          <w:sz w:val="26"/>
          <w:szCs w:val="33"/>
        </w:rPr>
      </w:pPr>
      <w:r w:rsidRPr="00E60FDB">
        <w:rPr>
          <w:rStyle w:val="Strong"/>
          <w:rFonts w:ascii="Times New Roman" w:hAnsi="Times New Roman"/>
          <w:bCs w:val="0"/>
          <w:color w:val="272930"/>
          <w:sz w:val="26"/>
          <w:szCs w:val="33"/>
        </w:rPr>
        <w:t>5. Bridge Culvert</w:t>
      </w:r>
    </w:p>
    <w:p w:rsidR="009E5601" w:rsidRPr="00E62730"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Bridge culverts are provided on canals or rivers and also used as road bridges for vehicles. For this culverts a foundation is laid under the ground surface. A series of culverts are laid and pavement surface is laid on top this series of culverts. Generally these are rectangular shaped culverts these can replace the box culverts if artificial floor is not necessary.</w:t>
      </w:r>
    </w:p>
    <w:p w:rsidR="009E5601" w:rsidRPr="00E62730" w:rsidRDefault="00E60FDB" w:rsidP="002B75DD">
      <w:pPr>
        <w:tabs>
          <w:tab w:val="left" w:pos="-180"/>
        </w:tabs>
        <w:spacing w:after="0" w:line="480" w:lineRule="auto"/>
        <w:jc w:val="both"/>
        <w:rPr>
          <w:rFonts w:ascii="Times New Roman" w:hAnsi="Times New Roman" w:cs="Times New Roman"/>
          <w:b/>
          <w:sz w:val="26"/>
          <w:szCs w:val="28"/>
        </w:rPr>
      </w:pPr>
      <w:r>
        <w:rPr>
          <w:noProof/>
        </w:rPr>
        <w:drawing>
          <wp:inline distT="0" distB="0" distL="0" distR="0">
            <wp:extent cx="5504996" cy="2524125"/>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602" t="46180" r="36699" b="23888"/>
                    <a:stretch/>
                  </pic:blipFill>
                  <pic:spPr bwMode="auto">
                    <a:xfrm>
                      <a:off x="0" y="0"/>
                      <a:ext cx="5511580" cy="25271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5601" w:rsidRPr="005C3645" w:rsidRDefault="009E5601" w:rsidP="005C3645">
      <w:pPr>
        <w:tabs>
          <w:tab w:val="left" w:pos="-180"/>
        </w:tabs>
        <w:spacing w:after="0" w:line="360" w:lineRule="auto"/>
        <w:rPr>
          <w:rFonts w:ascii="Times New Roman" w:hAnsi="Times New Roman" w:cs="Times New Roman"/>
          <w:b/>
          <w:sz w:val="4"/>
          <w:szCs w:val="28"/>
        </w:rPr>
      </w:pPr>
    </w:p>
    <w:p w:rsidR="00BA77EF" w:rsidRDefault="00BA77EF" w:rsidP="005C3645">
      <w:pPr>
        <w:spacing w:after="160" w:line="360" w:lineRule="auto"/>
        <w:rPr>
          <w:rFonts w:ascii="Times New Roman" w:hAnsi="Times New Roman" w:cs="Times New Roman"/>
          <w:b/>
          <w:sz w:val="26"/>
          <w:szCs w:val="28"/>
        </w:rPr>
      </w:pPr>
      <w:r>
        <w:rPr>
          <w:rFonts w:ascii="Times New Roman" w:hAnsi="Times New Roman" w:cs="Times New Roman"/>
          <w:b/>
          <w:sz w:val="26"/>
          <w:szCs w:val="28"/>
        </w:rPr>
        <w:t>3.3</w:t>
      </w:r>
      <w:r>
        <w:rPr>
          <w:rFonts w:ascii="Times New Roman" w:hAnsi="Times New Roman" w:cs="Times New Roman"/>
          <w:b/>
          <w:sz w:val="26"/>
          <w:szCs w:val="28"/>
        </w:rPr>
        <w:tab/>
      </w:r>
      <w:r w:rsidR="00E60FDB">
        <w:rPr>
          <w:rFonts w:ascii="Times New Roman" w:hAnsi="Times New Roman" w:cs="Times New Roman"/>
          <w:b/>
          <w:sz w:val="26"/>
          <w:szCs w:val="28"/>
        </w:rPr>
        <w:t xml:space="preserve">Reinforcement </w:t>
      </w:r>
      <w:r>
        <w:rPr>
          <w:rFonts w:ascii="Times New Roman" w:hAnsi="Times New Roman" w:cs="Times New Roman"/>
          <w:b/>
          <w:sz w:val="26"/>
          <w:szCs w:val="28"/>
        </w:rPr>
        <w:t>Concrete</w:t>
      </w:r>
    </w:p>
    <w:p w:rsidR="00815E1C" w:rsidRPr="00815E1C" w:rsidRDefault="00815E1C" w:rsidP="005C3645">
      <w:pPr>
        <w:shd w:val="clear" w:color="auto" w:fill="FFFFFF"/>
        <w:spacing w:after="240" w:line="360" w:lineRule="auto"/>
        <w:ind w:firstLine="720"/>
        <w:jc w:val="both"/>
        <w:rPr>
          <w:rFonts w:ascii="Times New Roman" w:eastAsia="Times New Roman" w:hAnsi="Times New Roman" w:cs="Times New Roman"/>
          <w:sz w:val="26"/>
          <w:szCs w:val="24"/>
        </w:rPr>
      </w:pPr>
      <w:r w:rsidRPr="00815E1C">
        <w:rPr>
          <w:rFonts w:ascii="Times New Roman" w:eastAsia="Times New Roman" w:hAnsi="Times New Roman" w:cs="Times New Roman"/>
          <w:sz w:val="26"/>
          <w:szCs w:val="24"/>
        </w:rPr>
        <w:t>Reinforcement in the shape of the drainage channel (when you cut a section through the channel). Example,</w:t>
      </w:r>
      <w:r>
        <w:rPr>
          <w:rFonts w:ascii="Times New Roman" w:eastAsia="Times New Roman" w:hAnsi="Times New Roman" w:cs="Times New Roman"/>
          <w:sz w:val="26"/>
          <w:szCs w:val="24"/>
        </w:rPr>
        <w:t xml:space="preserve"> for a rectangular open drain, </w:t>
      </w:r>
      <w:r w:rsidRPr="00815E1C">
        <w:rPr>
          <w:rFonts w:ascii="Times New Roman" w:eastAsia="Times New Roman" w:hAnsi="Times New Roman" w:cs="Times New Roman"/>
          <w:sz w:val="26"/>
          <w:szCs w:val="24"/>
        </w:rPr>
        <w:t xml:space="preserve">our reinforcement will be like “U” </w:t>
      </w:r>
      <w:r>
        <w:rPr>
          <w:rFonts w:ascii="Times New Roman" w:eastAsia="Times New Roman" w:hAnsi="Times New Roman" w:cs="Times New Roman"/>
          <w:sz w:val="26"/>
          <w:szCs w:val="24"/>
        </w:rPr>
        <w:t>shape and then we</w:t>
      </w:r>
      <w:r w:rsidRPr="00815E1C">
        <w:rPr>
          <w:rFonts w:ascii="Times New Roman" w:eastAsia="Times New Roman" w:hAnsi="Times New Roman" w:cs="Times New Roman"/>
          <w:sz w:val="26"/>
          <w:szCs w:val="24"/>
        </w:rPr>
        <w:t xml:space="preserve"> control the reinforcement to be at the center of concrete during casting (I.e. reinforcement will be at the center of right wall, it will be at the center of left wall, and center of drain fall) to prevent corrosion of the reinforcement.</w:t>
      </w:r>
    </w:p>
    <w:p w:rsidR="00815E1C" w:rsidRDefault="00815E1C" w:rsidP="005C3645">
      <w:pPr>
        <w:spacing w:after="160" w:line="360"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r>
        <w:rPr>
          <w:rFonts w:ascii="Times New Roman" w:hAnsi="Times New Roman" w:cs="Times New Roman"/>
          <w:b/>
          <w:noProof/>
          <w:sz w:val="26"/>
          <w:szCs w:val="28"/>
        </w:rPr>
        <w:drawing>
          <wp:anchor distT="0" distB="0" distL="114300" distR="114300" simplePos="0" relativeHeight="251680768" behindDoc="0" locked="0" layoutInCell="1" allowOverlap="1">
            <wp:simplePos x="0" y="0"/>
            <wp:positionH relativeFrom="column">
              <wp:posOffset>1190625</wp:posOffset>
            </wp:positionH>
            <wp:positionV relativeFrom="paragraph">
              <wp:posOffset>0</wp:posOffset>
            </wp:positionV>
            <wp:extent cx="4274820" cy="2667000"/>
            <wp:effectExtent l="0" t="0" r="0" b="0"/>
            <wp:wrapNone/>
            <wp:docPr id="93" name="Picture 93" descr="C:\Users\USER\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download (3).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1947" cy="2677685"/>
                    </a:xfrm>
                    <a:prstGeom prst="rect">
                      <a:avLst/>
                    </a:prstGeom>
                    <a:noFill/>
                    <a:ln>
                      <a:noFill/>
                    </a:ln>
                  </pic:spPr>
                </pic:pic>
              </a:graphicData>
            </a:graphic>
          </wp:anchor>
        </w:drawing>
      </w: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Pr="00815E1C" w:rsidRDefault="00815E1C" w:rsidP="00815E1C">
      <w:pPr>
        <w:spacing w:after="0" w:line="240" w:lineRule="auto"/>
        <w:rPr>
          <w:rFonts w:ascii="Times New Roman" w:eastAsia="Times New Roman" w:hAnsi="Times New Roman" w:cs="Times New Roman"/>
          <w:sz w:val="24"/>
          <w:szCs w:val="24"/>
        </w:rPr>
      </w:pPr>
    </w:p>
    <w:p w:rsidR="00815E1C" w:rsidRDefault="00815E1C" w:rsidP="00815E1C">
      <w:pPr>
        <w:spacing w:after="160" w:line="259" w:lineRule="auto"/>
        <w:jc w:val="center"/>
        <w:rPr>
          <w:rFonts w:ascii="Times New Roman" w:hAnsi="Times New Roman" w:cs="Times New Roman"/>
          <w:b/>
          <w:sz w:val="26"/>
          <w:szCs w:val="28"/>
        </w:rPr>
      </w:pPr>
      <w:r>
        <w:rPr>
          <w:rFonts w:ascii="Times New Roman" w:hAnsi="Times New Roman" w:cs="Times New Roman"/>
          <w:b/>
          <w:sz w:val="26"/>
          <w:szCs w:val="28"/>
        </w:rPr>
        <w:t>Construction of Reinforced Concrete Drainage</w:t>
      </w:r>
    </w:p>
    <w:p w:rsidR="000F04C5" w:rsidRPr="009C1AAF" w:rsidRDefault="000F04C5" w:rsidP="005C364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9C1AAF">
        <w:rPr>
          <w:rFonts w:ascii="Times New Roman" w:hAnsi="Times New Roman" w:cs="Times New Roman"/>
          <w:b/>
          <w:sz w:val="24"/>
          <w:szCs w:val="24"/>
        </w:rPr>
        <w:t>STRIP FOUNDATION</w:t>
      </w:r>
    </w:p>
    <w:p w:rsidR="000F04C5" w:rsidRPr="004943FC" w:rsidRDefault="000F04C5" w:rsidP="005C3645">
      <w:pPr>
        <w:spacing w:after="0" w:line="360" w:lineRule="auto"/>
        <w:ind w:firstLine="720"/>
        <w:jc w:val="both"/>
        <w:rPr>
          <w:rFonts w:ascii="Times New Roman" w:hAnsi="Times New Roman" w:cs="Times New Roman"/>
          <w:sz w:val="24"/>
          <w:szCs w:val="24"/>
        </w:rPr>
      </w:pPr>
      <w:r w:rsidRPr="009C1AAF">
        <w:rPr>
          <w:rFonts w:ascii="Times New Roman" w:hAnsi="Times New Roman" w:cs="Times New Roman"/>
          <w:sz w:val="24"/>
          <w:szCs w:val="24"/>
        </w:rPr>
        <w:t>The majority of buildings up to two storey in height have strip foundation , in which a continuous strip of concrete provides a continuous ground bearing under the load bearing walls. This type of foundation is placed centrally under the walls and is generally composed of plain concrete often to a ratio of 1:3:6 by volume i.e 1 part of cement, 3 part of sand and 6 parts of coarse aggregate, usually gravel , with the</w:t>
      </w:r>
      <w:r w:rsidRPr="004943FC">
        <w:rPr>
          <w:rFonts w:ascii="Times New Roman" w:hAnsi="Times New Roman" w:cs="Times New Roman"/>
          <w:sz w:val="24"/>
          <w:szCs w:val="24"/>
        </w:rPr>
        <w:t>thickness being not less than the projection of foundation and in no case less than 150mm.</w:t>
      </w:r>
    </w:p>
    <w:p w:rsidR="000F04C5" w:rsidRPr="004943FC" w:rsidRDefault="000F04C5" w:rsidP="000F04C5">
      <w:pPr>
        <w:spacing w:after="0" w:line="480" w:lineRule="auto"/>
        <w:jc w:val="both"/>
        <w:rPr>
          <w:rFonts w:ascii="Times New Roman" w:hAnsi="Times New Roman" w:cs="Times New Roman"/>
          <w:sz w:val="24"/>
          <w:szCs w:val="24"/>
        </w:rPr>
      </w:pPr>
      <w:r>
        <w:rPr>
          <w:rFonts w:eastAsia="Times New Roman"/>
          <w:noProof/>
        </w:rPr>
        <w:drawing>
          <wp:inline distT="0" distB="0" distL="0" distR="0">
            <wp:extent cx="4057650" cy="1943100"/>
            <wp:effectExtent l="19050" t="0" r="0" b="0"/>
            <wp:docPr id="12" name="Picture 12"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0.jpg"/>
                    <pic:cNvPicPr>
                      <a:picLocks noChangeAspect="1" noChangeArrowheads="1"/>
                    </pic:cNvPicPr>
                  </pic:nvPicPr>
                  <pic:blipFill>
                    <a:blip r:embed="rId16" r:link="rId17"/>
                    <a:srcRect/>
                    <a:stretch>
                      <a:fillRect/>
                    </a:stretch>
                  </pic:blipFill>
                  <pic:spPr bwMode="auto">
                    <a:xfrm>
                      <a:off x="0" y="0"/>
                      <a:ext cx="4057650" cy="1943100"/>
                    </a:xfrm>
                    <a:prstGeom prst="rect">
                      <a:avLst/>
                    </a:prstGeom>
                    <a:noFill/>
                    <a:ln w="9525">
                      <a:noFill/>
                      <a:miter lim="800000"/>
                      <a:headEnd/>
                      <a:tailEnd/>
                    </a:ln>
                  </pic:spPr>
                </pic:pic>
              </a:graphicData>
            </a:graphic>
          </wp:inline>
        </w:drawing>
      </w:r>
    </w:p>
    <w:p w:rsidR="000F04C5" w:rsidRDefault="000F04C5" w:rsidP="000F04C5">
      <w:pPr>
        <w:spacing w:after="0" w:line="480" w:lineRule="auto"/>
        <w:jc w:val="both"/>
        <w:rPr>
          <w:rFonts w:ascii="Times New Roman" w:hAnsi="Times New Roman" w:cs="Times New Roman"/>
          <w:b/>
          <w:sz w:val="24"/>
          <w:szCs w:val="24"/>
        </w:rPr>
      </w:pPr>
    </w:p>
    <w:p w:rsidR="005C3645" w:rsidRDefault="005C3645">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0F04C5" w:rsidRPr="004943FC" w:rsidRDefault="000F04C5" w:rsidP="005C3645">
      <w:pPr>
        <w:spacing w:after="0" w:line="360" w:lineRule="auto"/>
        <w:jc w:val="both"/>
        <w:rPr>
          <w:rFonts w:ascii="Times New Roman" w:hAnsi="Times New Roman" w:cs="Times New Roman"/>
          <w:b/>
          <w:sz w:val="24"/>
          <w:szCs w:val="24"/>
        </w:rPr>
      </w:pPr>
      <w:r w:rsidRPr="004943FC">
        <w:rPr>
          <w:rFonts w:ascii="Times New Roman" w:hAnsi="Times New Roman" w:cs="Times New Roman"/>
          <w:b/>
          <w:sz w:val="24"/>
          <w:szCs w:val="24"/>
        </w:rPr>
        <w:lastRenderedPageBreak/>
        <w:t>RAFT FOUNDATION</w:t>
      </w:r>
    </w:p>
    <w:p w:rsidR="000F04C5" w:rsidRPr="004943FC"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This cover the whole area of the building and usually extended beyond it. it consists primarily of a reinforced concrete slab up to 300mm thick which is often thickened under load bearing walls. The level of the base of the raft is usually within 300mm of the surface of the ground and the reinforcement is often in the form of two layers offabric reinforcement one being near the top and the other near the bottom of the slab.</w:t>
      </w:r>
    </w:p>
    <w:p w:rsidR="000F04C5" w:rsidRPr="004943FC"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Raft foundations are best suited for use on soft natural ground or fill or on ground that is liable to subsidence as in mining areas.</w:t>
      </w:r>
    </w:p>
    <w:p w:rsidR="000F04C5" w:rsidRDefault="000F04C5" w:rsidP="000F04C5">
      <w:pPr>
        <w:spacing w:after="0"/>
        <w:rPr>
          <w:rFonts w:eastAsia="Times New Roman"/>
        </w:rPr>
      </w:pPr>
      <w:r>
        <w:rPr>
          <w:rFonts w:eastAsia="Times New Roman"/>
        </w:rPr>
        <w:br/>
      </w:r>
      <w:r>
        <w:rPr>
          <w:rFonts w:eastAsia="Times New Roman"/>
          <w:noProof/>
        </w:rPr>
        <w:drawing>
          <wp:inline distT="0" distB="0" distL="0" distR="0">
            <wp:extent cx="3867150" cy="1924050"/>
            <wp:effectExtent l="19050" t="0" r="0" b="0"/>
            <wp:docPr id="94" name="Picture 94"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0.jpg"/>
                    <pic:cNvPicPr>
                      <a:picLocks noChangeAspect="1" noChangeArrowheads="1"/>
                    </pic:cNvPicPr>
                  </pic:nvPicPr>
                  <pic:blipFill>
                    <a:blip r:embed="rId18" r:link="rId19"/>
                    <a:srcRect/>
                    <a:stretch>
                      <a:fillRect/>
                    </a:stretch>
                  </pic:blipFill>
                  <pic:spPr bwMode="auto">
                    <a:xfrm>
                      <a:off x="0" y="0"/>
                      <a:ext cx="3867150" cy="1924050"/>
                    </a:xfrm>
                    <a:prstGeom prst="rect">
                      <a:avLst/>
                    </a:prstGeom>
                    <a:noFill/>
                    <a:ln w="9525">
                      <a:noFill/>
                      <a:miter lim="800000"/>
                      <a:headEnd/>
                      <a:tailEnd/>
                    </a:ln>
                  </pic:spPr>
                </pic:pic>
              </a:graphicData>
            </a:graphic>
          </wp:inline>
        </w:drawing>
      </w:r>
    </w:p>
    <w:p w:rsidR="000F04C5" w:rsidRDefault="000F04C5" w:rsidP="000F04C5">
      <w:pPr>
        <w:spacing w:after="0"/>
      </w:pPr>
    </w:p>
    <w:p w:rsidR="000F04C5" w:rsidRPr="00165DFA" w:rsidRDefault="000F04C5" w:rsidP="005C3645">
      <w:pPr>
        <w:spacing w:after="0" w:line="360" w:lineRule="auto"/>
        <w:jc w:val="both"/>
        <w:rPr>
          <w:rFonts w:ascii="Times New Roman" w:hAnsi="Times New Roman" w:cs="Times New Roman"/>
          <w:b/>
          <w:sz w:val="24"/>
          <w:szCs w:val="24"/>
        </w:rPr>
      </w:pPr>
      <w:r w:rsidRPr="00165DFA">
        <w:rPr>
          <w:rFonts w:ascii="Times New Roman" w:hAnsi="Times New Roman" w:cs="Times New Roman"/>
          <w:b/>
          <w:sz w:val="24"/>
          <w:szCs w:val="24"/>
        </w:rPr>
        <w:t>PAD FOUNDATION</w:t>
      </w:r>
    </w:p>
    <w:p w:rsidR="000F04C5"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These are isolate</w:t>
      </w:r>
      <w:r>
        <w:rPr>
          <w:rFonts w:ascii="Times New Roman" w:hAnsi="Times New Roman" w:cs="Times New Roman"/>
          <w:sz w:val="24"/>
          <w:szCs w:val="24"/>
        </w:rPr>
        <w:t>d foundation to support columns</w:t>
      </w:r>
      <w:r w:rsidRPr="004943FC">
        <w:rPr>
          <w:rFonts w:ascii="Times New Roman" w:hAnsi="Times New Roman" w:cs="Times New Roman"/>
          <w:sz w:val="24"/>
          <w:szCs w:val="24"/>
        </w:rPr>
        <w:t>,the column load plus the weight of the foundation by the allowable bearing pressure ground. The thickness of the foundation must not be less than the projection from the column (unless reinforced) and must in no case be less than 150mm , the size of foundation can be reduced by providing steel reinforcement towards the bottom of the foundation running in both in directions.</w:t>
      </w:r>
    </w:p>
    <w:p w:rsidR="000F04C5" w:rsidRDefault="000F04C5" w:rsidP="000F04C5">
      <w:pPr>
        <w:spacing w:after="0" w:line="240" w:lineRule="auto"/>
        <w:ind w:firstLine="720"/>
        <w:jc w:val="both"/>
        <w:rPr>
          <w:rFonts w:ascii="Times New Roman" w:hAnsi="Times New Roman" w:cs="Times New Roman"/>
          <w:sz w:val="24"/>
          <w:szCs w:val="24"/>
        </w:rPr>
      </w:pPr>
    </w:p>
    <w:p w:rsidR="000F04C5" w:rsidRPr="004943FC" w:rsidRDefault="000F04C5" w:rsidP="005C3645">
      <w:pPr>
        <w:spacing w:after="0" w:line="360" w:lineRule="auto"/>
        <w:rPr>
          <w:rFonts w:ascii="Times New Roman" w:hAnsi="Times New Roman" w:cs="Times New Roman"/>
          <w:b/>
          <w:sz w:val="24"/>
          <w:szCs w:val="24"/>
        </w:rPr>
      </w:pPr>
      <w:r>
        <w:rPr>
          <w:rFonts w:eastAsia="Times New Roman"/>
          <w:noProof/>
        </w:rPr>
        <w:lastRenderedPageBreak/>
        <w:drawing>
          <wp:inline distT="0" distB="0" distL="0" distR="0">
            <wp:extent cx="3384110" cy="1711842"/>
            <wp:effectExtent l="19050" t="0" r="6790" b="0"/>
            <wp:docPr id="95" name="Picture 22"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0.jpg"/>
                    <pic:cNvPicPr>
                      <a:picLocks noChangeAspect="1" noChangeArrowheads="1"/>
                    </pic:cNvPicPr>
                  </pic:nvPicPr>
                  <pic:blipFill>
                    <a:blip r:embed="rId20" r:link="rId21"/>
                    <a:srcRect/>
                    <a:stretch>
                      <a:fillRect/>
                    </a:stretch>
                  </pic:blipFill>
                  <pic:spPr bwMode="auto">
                    <a:xfrm>
                      <a:off x="0" y="0"/>
                      <a:ext cx="3390900" cy="1715277"/>
                    </a:xfrm>
                    <a:prstGeom prst="rect">
                      <a:avLst/>
                    </a:prstGeom>
                    <a:noFill/>
                    <a:ln w="9525">
                      <a:noFill/>
                      <a:miter lim="800000"/>
                      <a:headEnd/>
                      <a:tailEnd/>
                    </a:ln>
                  </pic:spPr>
                </pic:pic>
              </a:graphicData>
            </a:graphic>
          </wp:inline>
        </w:drawing>
      </w:r>
      <w:r>
        <w:rPr>
          <w:rFonts w:eastAsia="Times New Roman"/>
        </w:rPr>
        <w:br/>
      </w:r>
      <w:r>
        <w:rPr>
          <w:rFonts w:eastAsia="Times New Roman"/>
        </w:rPr>
        <w:br/>
      </w:r>
      <w:r w:rsidRPr="004943FC">
        <w:rPr>
          <w:rFonts w:ascii="Times New Roman" w:hAnsi="Times New Roman" w:cs="Times New Roman"/>
          <w:b/>
          <w:sz w:val="24"/>
          <w:szCs w:val="24"/>
        </w:rPr>
        <w:t>PILE FOUNDATION</w:t>
      </w:r>
    </w:p>
    <w:p w:rsidR="000F04C5"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The word pile is used to describe columns usually of reinforced concrete , driven or cast into the ground in order to carry foundation loads to some deep underlying firm stratum or to transmit loads to the soil by friction of their surfaces in con tact with the soil, The piles are classified by reference to the way in which they mainly transmit load to the sub soil or by the way in which they are placed.</w:t>
      </w:r>
    </w:p>
    <w:p w:rsidR="00815E1C" w:rsidRPr="001C6293" w:rsidRDefault="000F04C5" w:rsidP="000F04C5">
      <w:pPr>
        <w:spacing w:after="160" w:line="259" w:lineRule="auto"/>
        <w:rPr>
          <w:rFonts w:ascii="Times New Roman" w:hAnsi="Times New Roman" w:cs="Times New Roman"/>
          <w:b/>
          <w:sz w:val="26"/>
          <w:szCs w:val="28"/>
        </w:rPr>
      </w:pPr>
      <w:r>
        <w:rPr>
          <w:rFonts w:eastAsia="Times New Roman"/>
          <w:noProof/>
        </w:rPr>
        <w:drawing>
          <wp:inline distT="0" distB="0" distL="0" distR="0">
            <wp:extent cx="2133600" cy="1600200"/>
            <wp:effectExtent l="19050" t="0" r="0" b="0"/>
            <wp:docPr id="6" name="Picture 27"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0.jpg"/>
                    <pic:cNvPicPr>
                      <a:picLocks noChangeAspect="1" noChangeArrowheads="1"/>
                    </pic:cNvPicPr>
                  </pic:nvPicPr>
                  <pic:blipFill>
                    <a:blip r:embed="rId22" r:link="rId23"/>
                    <a:srcRect/>
                    <a:stretch>
                      <a:fillRect/>
                    </a:stretch>
                  </pic:blipFill>
                  <pic:spPr bwMode="auto">
                    <a:xfrm>
                      <a:off x="0" y="0"/>
                      <a:ext cx="2133600" cy="1600200"/>
                    </a:xfrm>
                    <a:prstGeom prst="rect">
                      <a:avLst/>
                    </a:prstGeom>
                    <a:noFill/>
                    <a:ln w="9525">
                      <a:noFill/>
                      <a:miter lim="800000"/>
                      <a:headEnd/>
                      <a:tailEnd/>
                    </a:ln>
                  </pic:spPr>
                </pic:pic>
              </a:graphicData>
            </a:graphic>
          </wp:inline>
        </w:drawing>
      </w:r>
      <w:r>
        <w:rPr>
          <w:rFonts w:eastAsia="Times New Roman"/>
        </w:rPr>
        <w:br/>
      </w:r>
      <w:r>
        <w:rPr>
          <w:rFonts w:eastAsia="Times New Roman"/>
        </w:rPr>
        <w:br/>
      </w:r>
    </w:p>
    <w:p w:rsidR="00B63589" w:rsidRPr="001C6293" w:rsidRDefault="00B63589" w:rsidP="00B63589">
      <w:pPr>
        <w:spacing w:after="0" w:line="480" w:lineRule="auto"/>
        <w:ind w:right="-30"/>
        <w:jc w:val="both"/>
        <w:rPr>
          <w:rFonts w:ascii="Times New Roman" w:hAnsi="Times New Roman"/>
          <w:b/>
          <w:color w:val="000000" w:themeColor="text1"/>
          <w:spacing w:val="-6"/>
          <w:sz w:val="28"/>
          <w:szCs w:val="28"/>
        </w:rPr>
      </w:pPr>
      <w:r w:rsidRPr="001C6293">
        <w:rPr>
          <w:rFonts w:ascii="Times New Roman" w:hAnsi="Times New Roman"/>
          <w:b/>
          <w:color w:val="000000" w:themeColor="text1"/>
          <w:spacing w:val="-6"/>
          <w:sz w:val="28"/>
          <w:szCs w:val="28"/>
        </w:rPr>
        <w:t>Various Personal Protective Equipment</w:t>
      </w:r>
    </w:p>
    <w:p w:rsidR="00B63589" w:rsidRPr="005C3645" w:rsidRDefault="00B63589" w:rsidP="00B63589">
      <w:pPr>
        <w:spacing w:after="0" w:line="480" w:lineRule="auto"/>
        <w:ind w:right="-30"/>
        <w:jc w:val="both"/>
        <w:rPr>
          <w:rFonts w:ascii="Times New Roman" w:hAnsi="Times New Roman"/>
          <w:color w:val="000000" w:themeColor="text1"/>
          <w:spacing w:val="-6"/>
          <w:sz w:val="26"/>
          <w:szCs w:val="28"/>
        </w:rPr>
      </w:pPr>
      <w:r w:rsidRPr="005C3645">
        <w:rPr>
          <w:rFonts w:ascii="Times New Roman" w:hAnsi="Times New Roman"/>
          <w:noProof/>
          <w:sz w:val="20"/>
        </w:rPr>
        <w:drawing>
          <wp:anchor distT="0" distB="0" distL="114300" distR="114300" simplePos="0" relativeHeight="251685888" behindDoc="0" locked="0" layoutInCell="1" allowOverlap="1">
            <wp:simplePos x="0" y="0"/>
            <wp:positionH relativeFrom="margin">
              <wp:posOffset>4973955</wp:posOffset>
            </wp:positionH>
            <wp:positionV relativeFrom="paragraph">
              <wp:posOffset>116205</wp:posOffset>
            </wp:positionV>
            <wp:extent cx="1235246" cy="1247776"/>
            <wp:effectExtent l="0" t="0" r="3175" b="0"/>
            <wp:wrapNone/>
            <wp:docPr id="11" name="Picture 1" descr="C:\Documents and Settings\USER\Desktop\39dcc7e23eb52d46ef2d10b99d07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39dcc7e23eb52d46ef2d10b99d07f58d.jpg"/>
                    <pic:cNvPicPr>
                      <a:picLocks noChangeAspect="1" noChangeArrowheads="1"/>
                    </pic:cNvPicPr>
                  </pic:nvPicPr>
                  <pic:blipFill>
                    <a:blip r:embed="rId24" cstate="print"/>
                    <a:srcRect/>
                    <a:stretch>
                      <a:fillRect/>
                    </a:stretch>
                  </pic:blipFill>
                  <pic:spPr bwMode="auto">
                    <a:xfrm>
                      <a:off x="0" y="0"/>
                      <a:ext cx="1235246" cy="1247776"/>
                    </a:xfrm>
                    <a:prstGeom prst="rect">
                      <a:avLst/>
                    </a:prstGeom>
                    <a:noFill/>
                    <a:ln w="9525">
                      <a:noFill/>
                      <a:miter lim="800000"/>
                      <a:headEnd/>
                      <a:tailEnd/>
                    </a:ln>
                  </pic:spPr>
                </pic:pic>
              </a:graphicData>
            </a:graphic>
          </wp:anchor>
        </w:drawing>
      </w:r>
      <w:r w:rsidRPr="005C3645">
        <w:rPr>
          <w:rFonts w:ascii="Times New Roman" w:hAnsi="Times New Roman"/>
          <w:noProof/>
          <w:sz w:val="20"/>
        </w:rPr>
        <w:drawing>
          <wp:anchor distT="0" distB="0" distL="114300" distR="114300" simplePos="0" relativeHeight="251683840" behindDoc="0" locked="0" layoutInCell="1" allowOverlap="1">
            <wp:simplePos x="0" y="0"/>
            <wp:positionH relativeFrom="column">
              <wp:posOffset>3152140</wp:posOffset>
            </wp:positionH>
            <wp:positionV relativeFrom="paragraph">
              <wp:posOffset>295910</wp:posOffset>
            </wp:positionV>
            <wp:extent cx="1574800" cy="1077595"/>
            <wp:effectExtent l="0" t="0" r="6350" b="8255"/>
            <wp:wrapNone/>
            <wp:docPr id="97" name="Picture 4" descr="C:\Documents and Settings\USER\Desktop\b96e33a774c3e9012556b60638673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b96e33a774c3e9012556b60638673e48.jpg"/>
                    <pic:cNvPicPr>
                      <a:picLocks noChangeAspect="1" noChangeArrowheads="1"/>
                    </pic:cNvPicPr>
                  </pic:nvPicPr>
                  <pic:blipFill>
                    <a:blip r:embed="rId25" cstate="print"/>
                    <a:srcRect/>
                    <a:stretch>
                      <a:fillRect/>
                    </a:stretch>
                  </pic:blipFill>
                  <pic:spPr bwMode="auto">
                    <a:xfrm>
                      <a:off x="0" y="0"/>
                      <a:ext cx="1574800" cy="1077595"/>
                    </a:xfrm>
                    <a:prstGeom prst="rect">
                      <a:avLst/>
                    </a:prstGeom>
                    <a:noFill/>
                    <a:ln w="9525">
                      <a:noFill/>
                      <a:miter lim="800000"/>
                      <a:headEnd/>
                      <a:tailEnd/>
                    </a:ln>
                  </pic:spPr>
                </pic:pic>
              </a:graphicData>
            </a:graphic>
          </wp:anchor>
        </w:drawing>
      </w:r>
      <w:r w:rsidRPr="005C3645">
        <w:rPr>
          <w:rFonts w:ascii="Times New Roman" w:hAnsi="Times New Roman"/>
          <w:color w:val="000000" w:themeColor="text1"/>
          <w:spacing w:val="-6"/>
          <w:sz w:val="26"/>
          <w:szCs w:val="28"/>
        </w:rPr>
        <w:t>Helmet goggles coat boat gloves ear protector</w:t>
      </w:r>
    </w:p>
    <w:p w:rsidR="00B63589" w:rsidRPr="001C6293" w:rsidRDefault="00B63589" w:rsidP="00B63589">
      <w:pPr>
        <w:rPr>
          <w:rFonts w:ascii="Times New Roman" w:hAnsi="Times New Roman"/>
          <w:noProof/>
        </w:rPr>
      </w:pPr>
      <w:r w:rsidRPr="001C6293">
        <w:rPr>
          <w:rFonts w:ascii="Times New Roman" w:hAnsi="Times New Roman"/>
          <w:noProof/>
        </w:rPr>
        <w:drawing>
          <wp:anchor distT="0" distB="0" distL="114300" distR="114300" simplePos="0" relativeHeight="251687936" behindDoc="0" locked="0" layoutInCell="1" allowOverlap="1">
            <wp:simplePos x="0" y="0"/>
            <wp:positionH relativeFrom="column">
              <wp:posOffset>1715135</wp:posOffset>
            </wp:positionH>
            <wp:positionV relativeFrom="paragraph">
              <wp:posOffset>16510</wp:posOffset>
            </wp:positionV>
            <wp:extent cx="1218566" cy="792528"/>
            <wp:effectExtent l="0" t="0" r="635" b="7620"/>
            <wp:wrapNone/>
            <wp:docPr id="5" name="Picture 5" descr="C:\Documents and Settings\USER\Desktop\di9K46E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di9K46E4T.jpg"/>
                    <pic:cNvPicPr>
                      <a:picLocks noChangeAspect="1" noChangeArrowheads="1"/>
                    </pic:cNvPicPr>
                  </pic:nvPicPr>
                  <pic:blipFill>
                    <a:blip r:embed="rId26" cstate="print"/>
                    <a:srcRect t="23938" b="18919"/>
                    <a:stretch>
                      <a:fillRect/>
                    </a:stretch>
                  </pic:blipFill>
                  <pic:spPr bwMode="auto">
                    <a:xfrm>
                      <a:off x="0" y="0"/>
                      <a:ext cx="1218566" cy="792528"/>
                    </a:xfrm>
                    <a:prstGeom prst="rect">
                      <a:avLst/>
                    </a:prstGeom>
                    <a:noFill/>
                    <a:ln w="9525">
                      <a:noFill/>
                      <a:miter lim="800000"/>
                      <a:headEnd/>
                      <a:tailEnd/>
                    </a:ln>
                  </pic:spPr>
                </pic:pic>
              </a:graphicData>
            </a:graphic>
          </wp:anchor>
        </w:drawing>
      </w:r>
      <w:r w:rsidRPr="001C6293">
        <w:rPr>
          <w:rFonts w:ascii="Times New Roman" w:hAnsi="Times New Roman"/>
          <w:noProof/>
        </w:rPr>
        <w:drawing>
          <wp:anchor distT="0" distB="0" distL="114300" distR="114300" simplePos="0" relativeHeight="251686912" behindDoc="0" locked="0" layoutInCell="1" allowOverlap="1">
            <wp:simplePos x="0" y="0"/>
            <wp:positionH relativeFrom="column">
              <wp:posOffset>451485</wp:posOffset>
            </wp:positionH>
            <wp:positionV relativeFrom="paragraph">
              <wp:posOffset>10160</wp:posOffset>
            </wp:positionV>
            <wp:extent cx="690968" cy="582514"/>
            <wp:effectExtent l="0" t="0" r="0" b="8255"/>
            <wp:wrapNone/>
            <wp:docPr id="7" name="Picture 7" descr="C:\Documents and Settings\USER\Desktop\26128692-constructions-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6128692-constructions-helmet.jpg"/>
                    <pic:cNvPicPr>
                      <a:picLocks noChangeAspect="1" noChangeArrowheads="1"/>
                    </pic:cNvPicPr>
                  </pic:nvPicPr>
                  <pic:blipFill>
                    <a:blip r:embed="rId27"/>
                    <a:srcRect/>
                    <a:stretch>
                      <a:fillRect/>
                    </a:stretch>
                  </pic:blipFill>
                  <pic:spPr bwMode="auto">
                    <a:xfrm>
                      <a:off x="0" y="0"/>
                      <a:ext cx="690968" cy="582514"/>
                    </a:xfrm>
                    <a:prstGeom prst="rect">
                      <a:avLst/>
                    </a:prstGeom>
                    <a:noFill/>
                    <a:ln w="9525">
                      <a:noFill/>
                      <a:miter lim="800000"/>
                      <a:headEnd/>
                      <a:tailEnd/>
                    </a:ln>
                  </pic:spPr>
                </pic:pic>
              </a:graphicData>
            </a:graphic>
          </wp:anchor>
        </w:drawing>
      </w:r>
    </w:p>
    <w:p w:rsidR="00B63589" w:rsidRPr="001C6293" w:rsidRDefault="00B63589" w:rsidP="00B63589">
      <w:pPr>
        <w:rPr>
          <w:rFonts w:ascii="Times New Roman" w:hAnsi="Times New Roman"/>
        </w:rPr>
      </w:pPr>
      <w:r w:rsidRPr="001C6293">
        <w:rPr>
          <w:rFonts w:ascii="Times New Roman" w:hAnsi="Times New Roman"/>
          <w:noProof/>
        </w:rPr>
        <w:drawing>
          <wp:anchor distT="0" distB="0" distL="114300" distR="114300" simplePos="0" relativeHeight="251682816" behindDoc="0" locked="0" layoutInCell="1" allowOverlap="1">
            <wp:simplePos x="0" y="0"/>
            <wp:positionH relativeFrom="column">
              <wp:posOffset>3002882</wp:posOffset>
            </wp:positionH>
            <wp:positionV relativeFrom="paragraph">
              <wp:posOffset>3898231</wp:posOffset>
            </wp:positionV>
            <wp:extent cx="3229476" cy="3801979"/>
            <wp:effectExtent l="19050" t="0" r="9024" b="0"/>
            <wp:wrapNone/>
            <wp:docPr id="96" name="Picture 6" descr="C:\Documents and Settings\USER\Desktop\Boots-Cli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Boots-Clip-Art2.jpg"/>
                    <pic:cNvPicPr>
                      <a:picLocks noChangeAspect="1" noChangeArrowheads="1"/>
                    </pic:cNvPicPr>
                  </pic:nvPicPr>
                  <pic:blipFill>
                    <a:blip r:embed="rId28" cstate="print"/>
                    <a:srcRect/>
                    <a:stretch>
                      <a:fillRect/>
                    </a:stretch>
                  </pic:blipFill>
                  <pic:spPr bwMode="auto">
                    <a:xfrm>
                      <a:off x="0" y="0"/>
                      <a:ext cx="3229476" cy="3801979"/>
                    </a:xfrm>
                    <a:prstGeom prst="rect">
                      <a:avLst/>
                    </a:prstGeom>
                    <a:noFill/>
                    <a:ln w="9525">
                      <a:noFill/>
                      <a:miter lim="800000"/>
                      <a:headEnd/>
                      <a:tailEnd/>
                    </a:ln>
                  </pic:spPr>
                </pic:pic>
              </a:graphicData>
            </a:graphic>
          </wp:anchor>
        </w:drawing>
      </w:r>
    </w:p>
    <w:p w:rsidR="00B63589" w:rsidRDefault="00B63589" w:rsidP="00B63589"/>
    <w:p w:rsidR="00B63589" w:rsidRDefault="00B63589" w:rsidP="00B63589">
      <w:pPr>
        <w:ind w:firstLine="720"/>
        <w:rPr>
          <w:rFonts w:ascii="Bookman Old Style" w:hAnsi="Bookman Old Style"/>
          <w:b/>
          <w:color w:val="000000" w:themeColor="text1"/>
          <w:spacing w:val="-6"/>
          <w:szCs w:val="28"/>
        </w:rPr>
      </w:pPr>
      <w:r w:rsidRPr="00B63589">
        <w:rPr>
          <w:rFonts w:ascii="Bookman Old Style" w:hAnsi="Bookman Old Style"/>
          <w:b/>
          <w:color w:val="000000" w:themeColor="text1"/>
          <w:spacing w:val="-6"/>
          <w:szCs w:val="28"/>
        </w:rPr>
        <w:t xml:space="preserve">Helmet </w:t>
      </w:r>
      <w:r w:rsidRPr="00B63589">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ab/>
        <w:t xml:space="preserve">Goggles </w:t>
      </w:r>
      <w:r>
        <w:rPr>
          <w:rFonts w:ascii="Bookman Old Style" w:hAnsi="Bookman Old Style"/>
          <w:b/>
          <w:color w:val="000000" w:themeColor="text1"/>
          <w:spacing w:val="-6"/>
          <w:szCs w:val="28"/>
        </w:rPr>
        <w:tab/>
      </w:r>
      <w:r>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 xml:space="preserve">Gloves </w:t>
      </w:r>
      <w:r w:rsidRPr="00B63589">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ab/>
      </w:r>
      <w:r>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Coat</w:t>
      </w:r>
    </w:p>
    <w:p w:rsidR="005C3645" w:rsidRDefault="005C3645">
      <w:pPr>
        <w:spacing w:after="160" w:line="259" w:lineRule="auto"/>
        <w:rPr>
          <w:rFonts w:ascii="Times New Roman" w:hAnsi="Times New Roman" w:cs="Arial"/>
          <w:b/>
          <w:sz w:val="26"/>
          <w:szCs w:val="28"/>
        </w:rPr>
      </w:pPr>
      <w:bookmarkStart w:id="0" w:name="_GoBack"/>
      <w:r>
        <w:rPr>
          <w:rFonts w:ascii="Times New Roman" w:hAnsi="Times New Roman" w:cs="Arial"/>
          <w:b/>
          <w:sz w:val="26"/>
          <w:szCs w:val="28"/>
        </w:rPr>
        <w:br w:type="page"/>
      </w:r>
    </w:p>
    <w:p w:rsidR="00D81B95" w:rsidRPr="00D81B95" w:rsidRDefault="00D81B95" w:rsidP="005C3645">
      <w:pPr>
        <w:spacing w:after="0" w:line="480" w:lineRule="auto"/>
        <w:jc w:val="center"/>
        <w:rPr>
          <w:rFonts w:ascii="Times New Roman" w:hAnsi="Times New Roman" w:cs="Arial"/>
          <w:b/>
          <w:sz w:val="26"/>
          <w:szCs w:val="28"/>
        </w:rPr>
      </w:pPr>
      <w:r w:rsidRPr="00D81B95">
        <w:rPr>
          <w:rFonts w:ascii="Times New Roman" w:hAnsi="Times New Roman" w:cs="Arial"/>
          <w:b/>
          <w:sz w:val="26"/>
          <w:szCs w:val="28"/>
        </w:rPr>
        <w:lastRenderedPageBreak/>
        <w:t>CHAPTER FOUR</w:t>
      </w:r>
    </w:p>
    <w:p w:rsidR="00D81B95" w:rsidRPr="00D81B95" w:rsidRDefault="00D81B95" w:rsidP="005C3645">
      <w:pPr>
        <w:spacing w:after="0" w:line="480" w:lineRule="auto"/>
        <w:rPr>
          <w:rFonts w:ascii="Times New Roman" w:hAnsi="Times New Roman" w:cs="Arial"/>
          <w:b/>
          <w:sz w:val="26"/>
          <w:szCs w:val="28"/>
        </w:rPr>
      </w:pPr>
      <w:r>
        <w:rPr>
          <w:rFonts w:ascii="Times New Roman" w:hAnsi="Times New Roman" w:cs="Arial"/>
          <w:b/>
          <w:sz w:val="26"/>
          <w:szCs w:val="28"/>
        </w:rPr>
        <w:t xml:space="preserve">EXPERIENCED GAINED </w:t>
      </w:r>
    </w:p>
    <w:p w:rsidR="00D81B95" w:rsidRPr="00D81B95" w:rsidRDefault="00D81B95" w:rsidP="005C3645">
      <w:pPr>
        <w:spacing w:after="0" w:line="480" w:lineRule="auto"/>
        <w:ind w:firstLine="720"/>
        <w:jc w:val="both"/>
        <w:rPr>
          <w:rFonts w:ascii="Times New Roman" w:hAnsi="Times New Roman" w:cs="Times New Roman"/>
          <w:sz w:val="26"/>
          <w:szCs w:val="28"/>
        </w:rPr>
      </w:pPr>
      <w:r w:rsidRPr="00D81B95">
        <w:rPr>
          <w:rFonts w:ascii="Times New Roman" w:hAnsi="Times New Roman" w:cs="Times New Roman"/>
          <w:sz w:val="26"/>
          <w:szCs w:val="28"/>
        </w:rPr>
        <w:t xml:space="preserve">In summary, this program has exposed me to some practical aspect in relation to my course of study (Civil Engineering) and I benefitted greatly from the program.  What I learnt at various site involves the following </w:t>
      </w:r>
    </w:p>
    <w:p w:rsidR="00D81B95" w:rsidRPr="00D81B95" w:rsidRDefault="00D81B95" w:rsidP="005C3645">
      <w:pPr>
        <w:pStyle w:val="ListParagraph"/>
        <w:numPr>
          <w:ilvl w:val="0"/>
          <w:numId w:val="21"/>
        </w:numPr>
        <w:spacing w:after="0" w:line="480" w:lineRule="auto"/>
        <w:jc w:val="both"/>
        <w:rPr>
          <w:rFonts w:ascii="Times New Roman" w:hAnsi="Times New Roman" w:cs="Times New Roman"/>
          <w:sz w:val="26"/>
          <w:szCs w:val="28"/>
        </w:rPr>
      </w:pPr>
      <w:r w:rsidRPr="00D81B95">
        <w:rPr>
          <w:rFonts w:ascii="Times New Roman" w:hAnsi="Times New Roman" w:cs="Times New Roman"/>
          <w:sz w:val="26"/>
          <w:szCs w:val="28"/>
        </w:rPr>
        <w:t>Civil Engineering construction</w:t>
      </w:r>
    </w:p>
    <w:p w:rsidR="00D81B95" w:rsidRPr="00D81B95" w:rsidRDefault="00D81B95" w:rsidP="005C3645">
      <w:pPr>
        <w:pStyle w:val="ListParagraph"/>
        <w:numPr>
          <w:ilvl w:val="0"/>
          <w:numId w:val="21"/>
        </w:numPr>
        <w:spacing w:after="0" w:line="480" w:lineRule="auto"/>
        <w:jc w:val="both"/>
        <w:rPr>
          <w:rFonts w:ascii="Times New Roman" w:hAnsi="Times New Roman" w:cs="Times New Roman"/>
          <w:sz w:val="26"/>
          <w:szCs w:val="28"/>
        </w:rPr>
      </w:pPr>
      <w:r w:rsidRPr="00D81B95">
        <w:rPr>
          <w:rFonts w:ascii="Times New Roman" w:hAnsi="Times New Roman" w:cs="Times New Roman"/>
          <w:sz w:val="26"/>
          <w:szCs w:val="28"/>
        </w:rPr>
        <w:t>Civil Engineering material management</w:t>
      </w:r>
    </w:p>
    <w:p w:rsidR="00D81B95" w:rsidRPr="00D81B95" w:rsidRDefault="00D81B95" w:rsidP="005C3645">
      <w:pPr>
        <w:pStyle w:val="ListParagraph"/>
        <w:numPr>
          <w:ilvl w:val="0"/>
          <w:numId w:val="21"/>
        </w:numPr>
        <w:spacing w:after="0" w:line="480" w:lineRule="auto"/>
        <w:jc w:val="both"/>
        <w:rPr>
          <w:rFonts w:ascii="Times New Roman" w:hAnsi="Times New Roman" w:cs="Times New Roman"/>
          <w:sz w:val="26"/>
          <w:szCs w:val="28"/>
        </w:rPr>
      </w:pPr>
      <w:r w:rsidRPr="00D81B95">
        <w:rPr>
          <w:rFonts w:ascii="Times New Roman" w:hAnsi="Times New Roman" w:cs="Times New Roman"/>
          <w:sz w:val="26"/>
          <w:szCs w:val="28"/>
        </w:rPr>
        <w:t>Civil  Engineering building and highway set up</w:t>
      </w:r>
    </w:p>
    <w:p w:rsidR="00D81B95" w:rsidRPr="00D81B95" w:rsidRDefault="00D81B95" w:rsidP="00D81B95">
      <w:pPr>
        <w:spacing w:line="480" w:lineRule="auto"/>
        <w:rPr>
          <w:rFonts w:ascii="Times New Roman" w:hAnsi="Times New Roman" w:cs="Arial"/>
          <w:sz w:val="26"/>
          <w:szCs w:val="28"/>
        </w:rPr>
      </w:pPr>
      <w:r w:rsidRPr="00D81B95">
        <w:rPr>
          <w:rFonts w:ascii="Times New Roman" w:hAnsi="Times New Roman" w:cs="Arial"/>
          <w:sz w:val="26"/>
          <w:szCs w:val="28"/>
        </w:rPr>
        <w:br w:type="page"/>
      </w:r>
    </w:p>
    <w:bookmarkEnd w:id="0"/>
    <w:p w:rsidR="00D81B95" w:rsidRPr="00D81B95" w:rsidRDefault="00D81B95" w:rsidP="00D81B95">
      <w:pPr>
        <w:jc w:val="center"/>
        <w:rPr>
          <w:rFonts w:ascii="Times New Roman" w:hAnsi="Times New Roman" w:cs="Times New Roman"/>
          <w:b/>
          <w:sz w:val="26"/>
          <w:szCs w:val="28"/>
        </w:rPr>
      </w:pPr>
      <w:r w:rsidRPr="00D81B95">
        <w:rPr>
          <w:rFonts w:ascii="Times New Roman" w:hAnsi="Times New Roman" w:cs="Times New Roman"/>
          <w:b/>
          <w:sz w:val="26"/>
          <w:szCs w:val="28"/>
        </w:rPr>
        <w:lastRenderedPageBreak/>
        <w:t>CHAPTER FIVE</w:t>
      </w:r>
    </w:p>
    <w:p w:rsidR="00D81B95" w:rsidRPr="00D81B95" w:rsidRDefault="00D81B95" w:rsidP="00D81B95">
      <w:pPr>
        <w:jc w:val="both"/>
        <w:rPr>
          <w:rFonts w:ascii="Times New Roman" w:hAnsi="Times New Roman" w:cs="Times New Roman"/>
          <w:b/>
          <w:sz w:val="26"/>
          <w:szCs w:val="28"/>
        </w:rPr>
      </w:pPr>
      <w:r w:rsidRPr="00D81B95">
        <w:rPr>
          <w:rFonts w:ascii="Times New Roman" w:hAnsi="Times New Roman" w:cs="Times New Roman"/>
          <w:b/>
          <w:sz w:val="26"/>
          <w:szCs w:val="28"/>
        </w:rPr>
        <w:t>5.0</w:t>
      </w:r>
      <w:r w:rsidRPr="00D81B95">
        <w:rPr>
          <w:rFonts w:ascii="Times New Roman" w:hAnsi="Times New Roman" w:cs="Times New Roman"/>
          <w:b/>
          <w:sz w:val="26"/>
          <w:szCs w:val="28"/>
        </w:rPr>
        <w:tab/>
        <w:t>CONCLUSION</w:t>
      </w:r>
    </w:p>
    <w:p w:rsidR="00D81B95" w:rsidRPr="00D81B95" w:rsidRDefault="00D81B95" w:rsidP="00D81B95">
      <w:pPr>
        <w:spacing w:line="480" w:lineRule="auto"/>
        <w:ind w:firstLine="720"/>
        <w:jc w:val="both"/>
        <w:rPr>
          <w:rFonts w:ascii="Times New Roman" w:hAnsi="Times New Roman" w:cs="Times New Roman"/>
          <w:sz w:val="26"/>
          <w:szCs w:val="28"/>
        </w:rPr>
      </w:pPr>
      <w:r w:rsidRPr="00D81B95">
        <w:rPr>
          <w:rFonts w:ascii="Times New Roman" w:hAnsi="Times New Roman" w:cs="Times New Roman"/>
          <w:sz w:val="26"/>
          <w:szCs w:val="28"/>
        </w:rPr>
        <w:t>The organisation to which i was attached gave me more impression about my course o</w:t>
      </w:r>
      <w:r w:rsidR="00BC4F1C">
        <w:rPr>
          <w:rFonts w:ascii="Times New Roman" w:hAnsi="Times New Roman" w:cs="Times New Roman"/>
          <w:sz w:val="26"/>
          <w:szCs w:val="28"/>
        </w:rPr>
        <w:t>f study. The engineers are hard-</w:t>
      </w:r>
      <w:r w:rsidRPr="00D81B95">
        <w:rPr>
          <w:rFonts w:ascii="Times New Roman" w:hAnsi="Times New Roman" w:cs="Times New Roman"/>
          <w:sz w:val="26"/>
          <w:szCs w:val="28"/>
        </w:rPr>
        <w:t>working, they always in team which make the organisation. I am also impressed about the way they always plans their work which make thing easier and faster. Also the industrial based supervisor on student industrial work experience scheme programme always give special assistance to the SIWES student for them to archived their goals.</w:t>
      </w:r>
    </w:p>
    <w:p w:rsidR="00D81B95" w:rsidRPr="00771928" w:rsidRDefault="00D81B95" w:rsidP="00771928">
      <w:pPr>
        <w:rPr>
          <w:rFonts w:ascii="Times New Roman" w:hAnsi="Times New Roman" w:cs="Times New Roman"/>
          <w:b/>
          <w:sz w:val="26"/>
          <w:szCs w:val="28"/>
        </w:rPr>
      </w:pPr>
      <w:r w:rsidRPr="00771928">
        <w:rPr>
          <w:rFonts w:ascii="Times New Roman" w:hAnsi="Times New Roman" w:cs="Times New Roman"/>
          <w:b/>
          <w:sz w:val="26"/>
          <w:szCs w:val="28"/>
        </w:rPr>
        <w:t>5.2</w:t>
      </w:r>
      <w:r w:rsidRPr="00771928">
        <w:rPr>
          <w:rFonts w:ascii="Times New Roman" w:hAnsi="Times New Roman" w:cs="Times New Roman"/>
          <w:b/>
          <w:sz w:val="26"/>
          <w:szCs w:val="28"/>
        </w:rPr>
        <w:tab/>
        <w:t>RECOMMENDATION TO THE INSTITUTION ON SIWES</w:t>
      </w:r>
      <w:r w:rsidRPr="00771928">
        <w:rPr>
          <w:rFonts w:ascii="Times New Roman" w:hAnsi="Times New Roman" w:cs="Times New Roman"/>
          <w:b/>
          <w:sz w:val="26"/>
          <w:szCs w:val="28"/>
        </w:rPr>
        <w:tab/>
        <w:t xml:space="preserve">PROGRAMME </w:t>
      </w:r>
    </w:p>
    <w:p w:rsidR="00D81B95" w:rsidRPr="00D81B95" w:rsidRDefault="00D81B95" w:rsidP="00D81B95">
      <w:pPr>
        <w:spacing w:line="480" w:lineRule="auto"/>
        <w:ind w:firstLine="720"/>
        <w:jc w:val="both"/>
        <w:rPr>
          <w:rFonts w:ascii="Times New Roman" w:hAnsi="Times New Roman" w:cs="Times New Roman"/>
          <w:sz w:val="26"/>
          <w:szCs w:val="28"/>
        </w:rPr>
      </w:pPr>
      <w:r w:rsidRPr="00D81B95">
        <w:rPr>
          <w:rFonts w:ascii="Times New Roman" w:hAnsi="Times New Roman" w:cs="Times New Roman"/>
          <w:sz w:val="26"/>
          <w:szCs w:val="28"/>
        </w:rPr>
        <w:t xml:space="preserve">I will suggest that the institution should be make sure each student on SIWES programme is attached to an organisation which is relevant to their cause of study so as to achieved their goal after the programme. More so the institution should find a way of amending the period of SIWES programme so that it will not affect the school academic calendar. The institution should also give proper enlightenment to student for them to know that SIWES is all about and for them to behave and their industrial attachment. Also the institution supervisor should always visit student at their industrial attachment places for proper checking, balance and punctuality to the organisation.          </w:t>
      </w:r>
    </w:p>
    <w:p w:rsidR="001C6293" w:rsidRPr="00B63589" w:rsidRDefault="001C6293" w:rsidP="00B63589">
      <w:pPr>
        <w:ind w:firstLine="720"/>
        <w:rPr>
          <w:rFonts w:ascii="Bookman Old Style" w:hAnsi="Bookman Old Style"/>
          <w:b/>
          <w:color w:val="000000" w:themeColor="text1"/>
          <w:spacing w:val="-6"/>
          <w:szCs w:val="28"/>
        </w:rPr>
      </w:pPr>
    </w:p>
    <w:sectPr w:rsidR="001C6293" w:rsidRPr="00B63589" w:rsidSect="00EC59E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4F5" w:rsidRDefault="006904F5" w:rsidP="00EC59E0">
      <w:pPr>
        <w:spacing w:after="0" w:line="240" w:lineRule="auto"/>
      </w:pPr>
      <w:r>
        <w:separator/>
      </w:r>
    </w:p>
  </w:endnote>
  <w:endnote w:type="continuationSeparator" w:id="1">
    <w:p w:rsidR="006904F5" w:rsidRDefault="006904F5" w:rsidP="00EC59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9E0" w:rsidRDefault="00016ADB" w:rsidP="005A3C06">
    <w:pPr>
      <w:pStyle w:val="Footer"/>
      <w:framePr w:wrap="around" w:vAnchor="text" w:hAnchor="margin" w:xAlign="center" w:y="1"/>
      <w:rPr>
        <w:rStyle w:val="PageNumber"/>
      </w:rPr>
    </w:pPr>
    <w:r>
      <w:rPr>
        <w:rStyle w:val="PageNumber"/>
      </w:rPr>
      <w:fldChar w:fldCharType="begin"/>
    </w:r>
    <w:r w:rsidR="00EC59E0">
      <w:rPr>
        <w:rStyle w:val="PageNumber"/>
      </w:rPr>
      <w:instrText xml:space="preserve">PAGE  </w:instrText>
    </w:r>
    <w:r>
      <w:rPr>
        <w:rStyle w:val="PageNumber"/>
      </w:rPr>
      <w:fldChar w:fldCharType="end"/>
    </w:r>
  </w:p>
  <w:p w:rsidR="00EC59E0" w:rsidRDefault="00EC59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9E0" w:rsidRDefault="00016ADB" w:rsidP="005A3C06">
    <w:pPr>
      <w:pStyle w:val="Footer"/>
      <w:framePr w:wrap="around" w:vAnchor="text" w:hAnchor="margin" w:xAlign="center" w:y="1"/>
      <w:rPr>
        <w:rStyle w:val="PageNumber"/>
      </w:rPr>
    </w:pPr>
    <w:r>
      <w:rPr>
        <w:rStyle w:val="PageNumber"/>
      </w:rPr>
      <w:fldChar w:fldCharType="begin"/>
    </w:r>
    <w:r w:rsidR="00EC59E0">
      <w:rPr>
        <w:rStyle w:val="PageNumber"/>
      </w:rPr>
      <w:instrText xml:space="preserve">PAGE  </w:instrText>
    </w:r>
    <w:r>
      <w:rPr>
        <w:rStyle w:val="PageNumber"/>
      </w:rPr>
      <w:fldChar w:fldCharType="separate"/>
    </w:r>
    <w:r w:rsidR="007B33BA">
      <w:rPr>
        <w:rStyle w:val="PageNumber"/>
        <w:noProof/>
      </w:rPr>
      <w:t>v</w:t>
    </w:r>
    <w:r>
      <w:rPr>
        <w:rStyle w:val="PageNumber"/>
      </w:rPr>
      <w:fldChar w:fldCharType="end"/>
    </w:r>
  </w:p>
  <w:p w:rsidR="00EC59E0" w:rsidRDefault="00EC59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4F5" w:rsidRDefault="006904F5" w:rsidP="00EC59E0">
      <w:pPr>
        <w:spacing w:after="0" w:line="240" w:lineRule="auto"/>
      </w:pPr>
      <w:r>
        <w:separator/>
      </w:r>
    </w:p>
  </w:footnote>
  <w:footnote w:type="continuationSeparator" w:id="1">
    <w:p w:rsidR="006904F5" w:rsidRDefault="006904F5" w:rsidP="00EC59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51491"/>
    <w:multiLevelType w:val="hybridMultilevel"/>
    <w:tmpl w:val="4B766D08"/>
    <w:lvl w:ilvl="0" w:tplc="08090013">
      <w:start w:val="1"/>
      <w:numFmt w:val="upperRoman"/>
      <w:lvlText w:val="%1."/>
      <w:lvlJc w:val="right"/>
      <w:pPr>
        <w:ind w:left="1169" w:hanging="360"/>
      </w:pPr>
    </w:lvl>
    <w:lvl w:ilvl="1" w:tplc="08090019" w:tentative="1">
      <w:start w:val="1"/>
      <w:numFmt w:val="lowerLetter"/>
      <w:lvlText w:val="%2."/>
      <w:lvlJc w:val="left"/>
      <w:pPr>
        <w:ind w:left="1889" w:hanging="360"/>
      </w:pPr>
    </w:lvl>
    <w:lvl w:ilvl="2" w:tplc="0809001B" w:tentative="1">
      <w:start w:val="1"/>
      <w:numFmt w:val="lowerRoman"/>
      <w:lvlText w:val="%3."/>
      <w:lvlJc w:val="right"/>
      <w:pPr>
        <w:ind w:left="2609" w:hanging="180"/>
      </w:pPr>
    </w:lvl>
    <w:lvl w:ilvl="3" w:tplc="0809000F" w:tentative="1">
      <w:start w:val="1"/>
      <w:numFmt w:val="decimal"/>
      <w:lvlText w:val="%4."/>
      <w:lvlJc w:val="left"/>
      <w:pPr>
        <w:ind w:left="3329" w:hanging="360"/>
      </w:pPr>
    </w:lvl>
    <w:lvl w:ilvl="4" w:tplc="08090019" w:tentative="1">
      <w:start w:val="1"/>
      <w:numFmt w:val="lowerLetter"/>
      <w:lvlText w:val="%5."/>
      <w:lvlJc w:val="left"/>
      <w:pPr>
        <w:ind w:left="4049" w:hanging="360"/>
      </w:pPr>
    </w:lvl>
    <w:lvl w:ilvl="5" w:tplc="0809001B" w:tentative="1">
      <w:start w:val="1"/>
      <w:numFmt w:val="lowerRoman"/>
      <w:lvlText w:val="%6."/>
      <w:lvlJc w:val="right"/>
      <w:pPr>
        <w:ind w:left="4769" w:hanging="180"/>
      </w:pPr>
    </w:lvl>
    <w:lvl w:ilvl="6" w:tplc="0809000F" w:tentative="1">
      <w:start w:val="1"/>
      <w:numFmt w:val="decimal"/>
      <w:lvlText w:val="%7."/>
      <w:lvlJc w:val="left"/>
      <w:pPr>
        <w:ind w:left="5489" w:hanging="360"/>
      </w:pPr>
    </w:lvl>
    <w:lvl w:ilvl="7" w:tplc="08090019" w:tentative="1">
      <w:start w:val="1"/>
      <w:numFmt w:val="lowerLetter"/>
      <w:lvlText w:val="%8."/>
      <w:lvlJc w:val="left"/>
      <w:pPr>
        <w:ind w:left="6209" w:hanging="360"/>
      </w:pPr>
    </w:lvl>
    <w:lvl w:ilvl="8" w:tplc="0809001B" w:tentative="1">
      <w:start w:val="1"/>
      <w:numFmt w:val="lowerRoman"/>
      <w:lvlText w:val="%9."/>
      <w:lvlJc w:val="right"/>
      <w:pPr>
        <w:ind w:left="6929" w:hanging="180"/>
      </w:pPr>
    </w:lvl>
  </w:abstractNum>
  <w:abstractNum w:abstractNumId="1">
    <w:nsid w:val="1604508A"/>
    <w:multiLevelType w:val="multilevel"/>
    <w:tmpl w:val="264CA726"/>
    <w:lvl w:ilvl="0">
      <w:start w:val="2"/>
      <w:numFmt w:val="decimal"/>
      <w:lvlText w:val="%1"/>
      <w:lvlJc w:val="left"/>
      <w:pPr>
        <w:ind w:left="375" w:hanging="375"/>
      </w:pPr>
      <w:rPr>
        <w:rFonts w:eastAsiaTheme="minorEastAsia" w:cstheme="minorBidi" w:hint="default"/>
        <w:b w:val="0"/>
      </w:rPr>
    </w:lvl>
    <w:lvl w:ilvl="1">
      <w:start w:val="4"/>
      <w:numFmt w:val="decimal"/>
      <w:lvlText w:val="%1.%2"/>
      <w:lvlJc w:val="left"/>
      <w:pPr>
        <w:ind w:left="720" w:hanging="720"/>
      </w:pPr>
      <w:rPr>
        <w:rFonts w:eastAsiaTheme="minorEastAsia" w:cstheme="minorBidi" w:hint="default"/>
        <w:b w:val="0"/>
      </w:rPr>
    </w:lvl>
    <w:lvl w:ilvl="2">
      <w:start w:val="1"/>
      <w:numFmt w:val="decimal"/>
      <w:lvlText w:val="%1.%2.%3"/>
      <w:lvlJc w:val="left"/>
      <w:pPr>
        <w:ind w:left="720" w:hanging="720"/>
      </w:pPr>
      <w:rPr>
        <w:rFonts w:eastAsiaTheme="minorEastAsia" w:cstheme="minorBidi" w:hint="default"/>
        <w:b w:val="0"/>
      </w:rPr>
    </w:lvl>
    <w:lvl w:ilvl="3">
      <w:start w:val="1"/>
      <w:numFmt w:val="decimal"/>
      <w:lvlText w:val="%1.%2.%3.%4"/>
      <w:lvlJc w:val="left"/>
      <w:pPr>
        <w:ind w:left="1080" w:hanging="1080"/>
      </w:pPr>
      <w:rPr>
        <w:rFonts w:eastAsiaTheme="minorEastAsia" w:cstheme="minorBidi" w:hint="default"/>
        <w:b w:val="0"/>
      </w:rPr>
    </w:lvl>
    <w:lvl w:ilvl="4">
      <w:start w:val="1"/>
      <w:numFmt w:val="decimal"/>
      <w:lvlText w:val="%1.%2.%3.%4.%5"/>
      <w:lvlJc w:val="left"/>
      <w:pPr>
        <w:ind w:left="1080" w:hanging="1080"/>
      </w:pPr>
      <w:rPr>
        <w:rFonts w:eastAsiaTheme="minorEastAsia" w:cstheme="minorBidi" w:hint="default"/>
        <w:b w:val="0"/>
      </w:rPr>
    </w:lvl>
    <w:lvl w:ilvl="5">
      <w:start w:val="1"/>
      <w:numFmt w:val="decimal"/>
      <w:lvlText w:val="%1.%2.%3.%4.%5.%6"/>
      <w:lvlJc w:val="left"/>
      <w:pPr>
        <w:ind w:left="1440" w:hanging="1440"/>
      </w:pPr>
      <w:rPr>
        <w:rFonts w:eastAsiaTheme="minorEastAsia" w:cstheme="minorBidi" w:hint="default"/>
        <w:b w:val="0"/>
      </w:rPr>
    </w:lvl>
    <w:lvl w:ilvl="6">
      <w:start w:val="1"/>
      <w:numFmt w:val="decimal"/>
      <w:lvlText w:val="%1.%2.%3.%4.%5.%6.%7"/>
      <w:lvlJc w:val="left"/>
      <w:pPr>
        <w:ind w:left="1800" w:hanging="1800"/>
      </w:pPr>
      <w:rPr>
        <w:rFonts w:eastAsiaTheme="minorEastAsia" w:cstheme="minorBidi" w:hint="default"/>
        <w:b w:val="0"/>
      </w:rPr>
    </w:lvl>
    <w:lvl w:ilvl="7">
      <w:start w:val="1"/>
      <w:numFmt w:val="decimal"/>
      <w:lvlText w:val="%1.%2.%3.%4.%5.%6.%7.%8"/>
      <w:lvlJc w:val="left"/>
      <w:pPr>
        <w:ind w:left="1800" w:hanging="1800"/>
      </w:pPr>
      <w:rPr>
        <w:rFonts w:eastAsiaTheme="minorEastAsia" w:cstheme="minorBidi" w:hint="default"/>
        <w:b w:val="0"/>
      </w:rPr>
    </w:lvl>
    <w:lvl w:ilvl="8">
      <w:start w:val="1"/>
      <w:numFmt w:val="decimal"/>
      <w:lvlText w:val="%1.%2.%3.%4.%5.%6.%7.%8.%9"/>
      <w:lvlJc w:val="left"/>
      <w:pPr>
        <w:ind w:left="2160" w:hanging="2160"/>
      </w:pPr>
      <w:rPr>
        <w:rFonts w:eastAsiaTheme="minorEastAsia" w:cstheme="minorBidi" w:hint="default"/>
        <w:b w:val="0"/>
      </w:rPr>
    </w:lvl>
  </w:abstractNum>
  <w:abstractNum w:abstractNumId="2">
    <w:nsid w:val="188C5BA9"/>
    <w:multiLevelType w:val="hybridMultilevel"/>
    <w:tmpl w:val="F150457E"/>
    <w:lvl w:ilvl="0" w:tplc="6CE2A4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DD7F6B"/>
    <w:multiLevelType w:val="multilevel"/>
    <w:tmpl w:val="DF5663F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1D0635F9"/>
    <w:multiLevelType w:val="hybridMultilevel"/>
    <w:tmpl w:val="9656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23784"/>
    <w:multiLevelType w:val="multilevel"/>
    <w:tmpl w:val="07BE42F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nsid w:val="1FCD349D"/>
    <w:multiLevelType w:val="hybridMultilevel"/>
    <w:tmpl w:val="2F9CCE1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211B51FC"/>
    <w:multiLevelType w:val="multilevel"/>
    <w:tmpl w:val="1234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8B7B76"/>
    <w:multiLevelType w:val="hybridMultilevel"/>
    <w:tmpl w:val="D18CA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733A0"/>
    <w:multiLevelType w:val="hybridMultilevel"/>
    <w:tmpl w:val="0BBA4A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0B3F86"/>
    <w:multiLevelType w:val="hybridMultilevel"/>
    <w:tmpl w:val="5296CBD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8CE4FB8"/>
    <w:multiLevelType w:val="hybridMultilevel"/>
    <w:tmpl w:val="465EE5F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167DDF"/>
    <w:multiLevelType w:val="hybridMultilevel"/>
    <w:tmpl w:val="9D0A1B3A"/>
    <w:lvl w:ilvl="0" w:tplc="C61CBB96">
      <w:start w:val="1"/>
      <w:numFmt w:val="decimal"/>
      <w:lvlText w:val="%1."/>
      <w:lvlJc w:val="left"/>
      <w:pPr>
        <w:ind w:left="644"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AD92754"/>
    <w:multiLevelType w:val="hybridMultilevel"/>
    <w:tmpl w:val="DE9E0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193E24"/>
    <w:multiLevelType w:val="multilevel"/>
    <w:tmpl w:val="7512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B7737B"/>
    <w:multiLevelType w:val="multilevel"/>
    <w:tmpl w:val="2262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C66424"/>
    <w:multiLevelType w:val="hybridMultilevel"/>
    <w:tmpl w:val="27764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9B3AE1"/>
    <w:multiLevelType w:val="hybridMultilevel"/>
    <w:tmpl w:val="353EEA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521231"/>
    <w:multiLevelType w:val="multilevel"/>
    <w:tmpl w:val="0DF0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AF060B"/>
    <w:multiLevelType w:val="hybridMultilevel"/>
    <w:tmpl w:val="6B1C8E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nsid w:val="6D785A98"/>
    <w:multiLevelType w:val="multilevel"/>
    <w:tmpl w:val="8F68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9"/>
  </w:num>
  <w:num w:numId="4">
    <w:abstractNumId w:val="10"/>
  </w:num>
  <w:num w:numId="5">
    <w:abstractNumId w:val="20"/>
  </w:num>
  <w:num w:numId="6">
    <w:abstractNumId w:val="0"/>
  </w:num>
  <w:num w:numId="7">
    <w:abstractNumId w:val="18"/>
  </w:num>
  <w:num w:numId="8">
    <w:abstractNumId w:val="13"/>
  </w:num>
  <w:num w:numId="9">
    <w:abstractNumId w:val="8"/>
  </w:num>
  <w:num w:numId="10">
    <w:abstractNumId w:val="12"/>
  </w:num>
  <w:num w:numId="11">
    <w:abstractNumId w:val="2"/>
  </w:num>
  <w:num w:numId="12">
    <w:abstractNumId w:val="1"/>
  </w:num>
  <w:num w:numId="13">
    <w:abstractNumId w:val="6"/>
  </w:num>
  <w:num w:numId="14">
    <w:abstractNumId w:val="7"/>
  </w:num>
  <w:num w:numId="15">
    <w:abstractNumId w:val="19"/>
  </w:num>
  <w:num w:numId="16">
    <w:abstractNumId w:val="15"/>
  </w:num>
  <w:num w:numId="17">
    <w:abstractNumId w:val="16"/>
  </w:num>
  <w:num w:numId="18">
    <w:abstractNumId w:val="21"/>
  </w:num>
  <w:num w:numId="19">
    <w:abstractNumId w:val="14"/>
  </w:num>
  <w:num w:numId="20">
    <w:abstractNumId w:val="17"/>
  </w:num>
  <w:num w:numId="21">
    <w:abstractNumId w:val="1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D1211"/>
    <w:rsid w:val="0001498E"/>
    <w:rsid w:val="00016ADB"/>
    <w:rsid w:val="000F04C5"/>
    <w:rsid w:val="0018440F"/>
    <w:rsid w:val="001C6293"/>
    <w:rsid w:val="00255231"/>
    <w:rsid w:val="00263BEC"/>
    <w:rsid w:val="002B75DD"/>
    <w:rsid w:val="002F7E95"/>
    <w:rsid w:val="003A2CC1"/>
    <w:rsid w:val="003F1F37"/>
    <w:rsid w:val="0051188A"/>
    <w:rsid w:val="005915D7"/>
    <w:rsid w:val="005A7BCD"/>
    <w:rsid w:val="005C3645"/>
    <w:rsid w:val="005F65D5"/>
    <w:rsid w:val="006904F5"/>
    <w:rsid w:val="006927E2"/>
    <w:rsid w:val="006D1211"/>
    <w:rsid w:val="00771928"/>
    <w:rsid w:val="007970F1"/>
    <w:rsid w:val="007B33BA"/>
    <w:rsid w:val="00815E1C"/>
    <w:rsid w:val="00834FB9"/>
    <w:rsid w:val="008D0BE0"/>
    <w:rsid w:val="008F442D"/>
    <w:rsid w:val="009A5CD8"/>
    <w:rsid w:val="009E5601"/>
    <w:rsid w:val="00A04E53"/>
    <w:rsid w:val="00A90AF2"/>
    <w:rsid w:val="00B63589"/>
    <w:rsid w:val="00B71811"/>
    <w:rsid w:val="00BA091B"/>
    <w:rsid w:val="00BA232E"/>
    <w:rsid w:val="00BA77EF"/>
    <w:rsid w:val="00BC4F1C"/>
    <w:rsid w:val="00C767F4"/>
    <w:rsid w:val="00C836F8"/>
    <w:rsid w:val="00D47685"/>
    <w:rsid w:val="00D8148F"/>
    <w:rsid w:val="00D81B95"/>
    <w:rsid w:val="00DE5058"/>
    <w:rsid w:val="00E34BA5"/>
    <w:rsid w:val="00E60FDB"/>
    <w:rsid w:val="00E62730"/>
    <w:rsid w:val="00EA6388"/>
    <w:rsid w:val="00EC59E0"/>
    <w:rsid w:val="00F034A8"/>
    <w:rsid w:val="00F23BD6"/>
    <w:rsid w:val="00F77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4" type="connector" idref="#AutoShape 55"/>
        <o:r id="V:Rule35" type="connector" idref="#AutoShape 5"/>
        <o:r id="V:Rule36" type="connector" idref="#AutoShape 54"/>
        <o:r id="V:Rule37" type="connector" idref="#AutoShape 52"/>
        <o:r id="V:Rule38" type="connector" idref="#AutoShape 7"/>
        <o:r id="V:Rule39" type="connector" idref="#AutoShape 53"/>
        <o:r id="V:Rule40" type="connector" idref="#AutoShape 6"/>
        <o:r id="V:Rule41" type="connector" idref="#AutoShape 46"/>
        <o:r id="V:Rule42" type="connector" idref="#AutoShape 12"/>
        <o:r id="V:Rule43" type="connector" idref="#AutoShape 30"/>
        <o:r id="V:Rule44" type="connector" idref="#AutoShape 11"/>
        <o:r id="V:Rule45" type="connector" idref="#AutoShape 31"/>
        <o:r id="V:Rule46" type="connector" idref="#AutoShape 45"/>
        <o:r id="V:Rule47" type="connector" idref="#AutoShape 8"/>
        <o:r id="V:Rule48" type="connector" idref="#AutoShape 9"/>
        <o:r id="V:Rule49" type="connector" idref="#AutoShape 16"/>
        <o:r id="V:Rule50" type="connector" idref="#AutoShape 33"/>
        <o:r id="V:Rule51" type="connector" idref="#AutoShape 32"/>
        <o:r id="V:Rule52" type="connector" idref="#AutoShape 17"/>
        <o:r id="V:Rule53" type="connector" idref="#AutoShape 38"/>
        <o:r id="V:Rule54" type="connector" idref="#AutoShape 19"/>
        <o:r id="V:Rule55" type="connector" idref="#AutoShape 18"/>
        <o:r id="V:Rule56" type="connector" idref="#AutoShape 39"/>
        <o:r id="V:Rule57" type="connector" idref="#AutoShape 43"/>
        <o:r id="V:Rule58" type="connector" idref="#AutoShape 28"/>
        <o:r id="V:Rule59" type="connector" idref="#AutoShape 14"/>
        <o:r id="V:Rule60" type="connector" idref="#AutoShape 27"/>
        <o:r id="V:Rule61" type="connector" idref="#AutoShape 15"/>
        <o:r id="V:Rule62" type="connector" idref="#AutoShape 44"/>
        <o:r id="V:Rule63" type="connector" idref="#AutoShape 25"/>
        <o:r id="V:Rule64" type="connector" idref="#AutoShape 41"/>
        <o:r id="V:Rule65" type="connector" idref="#AutoShape 40"/>
        <o:r id="V:Rule66" type="connector" idref="#AutoShape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211"/>
    <w:pPr>
      <w:spacing w:after="200" w:line="276" w:lineRule="auto"/>
    </w:pPr>
  </w:style>
  <w:style w:type="paragraph" w:styleId="Heading2">
    <w:name w:val="heading 2"/>
    <w:basedOn w:val="Normal"/>
    <w:link w:val="Heading2Char"/>
    <w:uiPriority w:val="9"/>
    <w:qFormat/>
    <w:rsid w:val="006D1211"/>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next w:val="Normal"/>
    <w:link w:val="Heading3Char"/>
    <w:uiPriority w:val="9"/>
    <w:semiHidden/>
    <w:unhideWhenUsed/>
    <w:qFormat/>
    <w:rsid w:val="009E56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1211"/>
    <w:rPr>
      <w:rFonts w:ascii="Times New Roman" w:eastAsia="Times New Roman" w:hAnsi="Times New Roman" w:cs="Times New Roman"/>
      <w:b/>
      <w:bCs/>
      <w:sz w:val="36"/>
      <w:szCs w:val="36"/>
      <w:lang w:val="en-GB" w:eastAsia="en-GB"/>
    </w:rPr>
  </w:style>
  <w:style w:type="paragraph" w:styleId="ListParagraph">
    <w:name w:val="List Paragraph"/>
    <w:basedOn w:val="Normal"/>
    <w:uiPriority w:val="34"/>
    <w:qFormat/>
    <w:rsid w:val="006D1211"/>
    <w:pPr>
      <w:ind w:left="720"/>
      <w:contextualSpacing/>
    </w:pPr>
  </w:style>
  <w:style w:type="paragraph" w:styleId="NoSpacing">
    <w:name w:val="No Spacing"/>
    <w:uiPriority w:val="1"/>
    <w:qFormat/>
    <w:rsid w:val="006D1211"/>
    <w:pPr>
      <w:spacing w:after="0" w:line="240" w:lineRule="auto"/>
    </w:pPr>
  </w:style>
  <w:style w:type="character" w:customStyle="1" w:styleId="apple-converted-space">
    <w:name w:val="apple-converted-space"/>
    <w:basedOn w:val="DefaultParagraphFont"/>
    <w:rsid w:val="006D1211"/>
  </w:style>
  <w:style w:type="table" w:styleId="TableGrid">
    <w:name w:val="Table Grid"/>
    <w:basedOn w:val="TableNormal"/>
    <w:uiPriority w:val="59"/>
    <w:rsid w:val="006D12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EA6388"/>
    <w:rPr>
      <w:b/>
      <w:bCs/>
    </w:rPr>
  </w:style>
  <w:style w:type="character" w:customStyle="1" w:styleId="uv3um">
    <w:name w:val="uv3um"/>
    <w:basedOn w:val="DefaultParagraphFont"/>
    <w:rsid w:val="00EA6388"/>
  </w:style>
  <w:style w:type="character" w:customStyle="1" w:styleId="Heading3Char">
    <w:name w:val="Heading 3 Char"/>
    <w:basedOn w:val="DefaultParagraphFont"/>
    <w:link w:val="Heading3"/>
    <w:uiPriority w:val="9"/>
    <w:semiHidden/>
    <w:rsid w:val="009E560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815E1C"/>
    <w:rPr>
      <w:color w:val="0000FF"/>
      <w:u w:val="single"/>
    </w:rPr>
  </w:style>
  <w:style w:type="character" w:customStyle="1" w:styleId="q-box">
    <w:name w:val="q-box"/>
    <w:basedOn w:val="DefaultParagraphFont"/>
    <w:rsid w:val="00815E1C"/>
  </w:style>
  <w:style w:type="character" w:customStyle="1" w:styleId="q-text">
    <w:name w:val="q-text"/>
    <w:basedOn w:val="DefaultParagraphFont"/>
    <w:rsid w:val="00815E1C"/>
  </w:style>
  <w:style w:type="character" w:customStyle="1" w:styleId="c1h7helg">
    <w:name w:val="c1h7helg"/>
    <w:basedOn w:val="DefaultParagraphFont"/>
    <w:rsid w:val="00815E1C"/>
  </w:style>
  <w:style w:type="paragraph" w:customStyle="1" w:styleId="q-text1">
    <w:name w:val="q-text1"/>
    <w:basedOn w:val="Normal"/>
    <w:rsid w:val="00815E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qb">
    <w:name w:val="chaqb"/>
    <w:basedOn w:val="DefaultParagraphFont"/>
    <w:rsid w:val="00815E1C"/>
  </w:style>
  <w:style w:type="paragraph" w:styleId="Footer">
    <w:name w:val="footer"/>
    <w:basedOn w:val="Normal"/>
    <w:link w:val="FooterChar"/>
    <w:uiPriority w:val="99"/>
    <w:unhideWhenUsed/>
    <w:rsid w:val="00EC5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9E0"/>
  </w:style>
  <w:style w:type="character" w:styleId="PageNumber">
    <w:name w:val="page number"/>
    <w:basedOn w:val="DefaultParagraphFont"/>
    <w:uiPriority w:val="99"/>
    <w:semiHidden/>
    <w:unhideWhenUsed/>
    <w:rsid w:val="00EC59E0"/>
  </w:style>
  <w:style w:type="paragraph" w:styleId="BalloonText">
    <w:name w:val="Balloon Text"/>
    <w:basedOn w:val="Normal"/>
    <w:link w:val="BalloonTextChar"/>
    <w:uiPriority w:val="99"/>
    <w:semiHidden/>
    <w:unhideWhenUsed/>
    <w:rsid w:val="005C3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6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7823567">
      <w:bodyDiv w:val="1"/>
      <w:marLeft w:val="0"/>
      <w:marRight w:val="0"/>
      <w:marTop w:val="0"/>
      <w:marBottom w:val="0"/>
      <w:divBdr>
        <w:top w:val="none" w:sz="0" w:space="0" w:color="auto"/>
        <w:left w:val="none" w:sz="0" w:space="0" w:color="auto"/>
        <w:bottom w:val="none" w:sz="0" w:space="0" w:color="auto"/>
        <w:right w:val="none" w:sz="0" w:space="0" w:color="auto"/>
      </w:divBdr>
      <w:divsChild>
        <w:div w:id="1156341637">
          <w:marLeft w:val="0"/>
          <w:marRight w:val="0"/>
          <w:marTop w:val="0"/>
          <w:marBottom w:val="0"/>
          <w:divBdr>
            <w:top w:val="none" w:sz="0" w:space="0" w:color="auto"/>
            <w:left w:val="none" w:sz="0" w:space="0" w:color="auto"/>
            <w:bottom w:val="none" w:sz="0" w:space="0" w:color="auto"/>
            <w:right w:val="none" w:sz="0" w:space="0" w:color="auto"/>
          </w:divBdr>
          <w:divsChild>
            <w:div w:id="471219299">
              <w:marLeft w:val="0"/>
              <w:marRight w:val="0"/>
              <w:marTop w:val="0"/>
              <w:marBottom w:val="0"/>
              <w:divBdr>
                <w:top w:val="none" w:sz="0" w:space="0" w:color="auto"/>
                <w:left w:val="none" w:sz="0" w:space="0" w:color="auto"/>
                <w:bottom w:val="none" w:sz="0" w:space="0" w:color="auto"/>
                <w:right w:val="none" w:sz="0" w:space="0" w:color="auto"/>
              </w:divBdr>
              <w:divsChild>
                <w:div w:id="47206197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67199797">
          <w:marLeft w:val="0"/>
          <w:marRight w:val="0"/>
          <w:marTop w:val="0"/>
          <w:marBottom w:val="0"/>
          <w:divBdr>
            <w:top w:val="none" w:sz="0" w:space="0" w:color="auto"/>
            <w:left w:val="none" w:sz="0" w:space="0" w:color="auto"/>
            <w:bottom w:val="none" w:sz="0" w:space="0" w:color="auto"/>
            <w:right w:val="none" w:sz="0" w:space="0" w:color="auto"/>
          </w:divBdr>
          <w:divsChild>
            <w:div w:id="956982456">
              <w:marLeft w:val="0"/>
              <w:marRight w:val="0"/>
              <w:marTop w:val="0"/>
              <w:marBottom w:val="0"/>
              <w:divBdr>
                <w:top w:val="none" w:sz="0" w:space="0" w:color="auto"/>
                <w:left w:val="none" w:sz="0" w:space="0" w:color="auto"/>
                <w:bottom w:val="none" w:sz="0" w:space="0" w:color="auto"/>
                <w:right w:val="none" w:sz="0" w:space="0" w:color="auto"/>
              </w:divBdr>
            </w:div>
          </w:divsChild>
        </w:div>
        <w:div w:id="1170566258">
          <w:marLeft w:val="0"/>
          <w:marRight w:val="0"/>
          <w:marTop w:val="0"/>
          <w:marBottom w:val="0"/>
          <w:divBdr>
            <w:top w:val="none" w:sz="0" w:space="0" w:color="auto"/>
            <w:left w:val="none" w:sz="0" w:space="0" w:color="auto"/>
            <w:bottom w:val="none" w:sz="0" w:space="0" w:color="auto"/>
            <w:right w:val="none" w:sz="0" w:space="0" w:color="auto"/>
          </w:divBdr>
          <w:divsChild>
            <w:div w:id="1087574923">
              <w:marLeft w:val="0"/>
              <w:marRight w:val="0"/>
              <w:marTop w:val="0"/>
              <w:marBottom w:val="0"/>
              <w:divBdr>
                <w:top w:val="none" w:sz="0" w:space="0" w:color="auto"/>
                <w:left w:val="none" w:sz="0" w:space="0" w:color="auto"/>
                <w:bottom w:val="none" w:sz="0" w:space="0" w:color="auto"/>
                <w:right w:val="none" w:sz="0" w:space="0" w:color="auto"/>
              </w:divBdr>
              <w:divsChild>
                <w:div w:id="18482035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30590821">
          <w:marLeft w:val="0"/>
          <w:marRight w:val="0"/>
          <w:marTop w:val="0"/>
          <w:marBottom w:val="0"/>
          <w:divBdr>
            <w:top w:val="none" w:sz="0" w:space="0" w:color="auto"/>
            <w:left w:val="none" w:sz="0" w:space="0" w:color="auto"/>
            <w:bottom w:val="none" w:sz="0" w:space="0" w:color="auto"/>
            <w:right w:val="none" w:sz="0" w:space="0" w:color="auto"/>
          </w:divBdr>
          <w:divsChild>
            <w:div w:id="183179809">
              <w:marLeft w:val="0"/>
              <w:marRight w:val="0"/>
              <w:marTop w:val="0"/>
              <w:marBottom w:val="0"/>
              <w:divBdr>
                <w:top w:val="none" w:sz="0" w:space="0" w:color="auto"/>
                <w:left w:val="none" w:sz="0" w:space="0" w:color="auto"/>
                <w:bottom w:val="none" w:sz="0" w:space="0" w:color="auto"/>
                <w:right w:val="none" w:sz="0" w:space="0" w:color="auto"/>
              </w:divBdr>
              <w:divsChild>
                <w:div w:id="796678412">
                  <w:marLeft w:val="-420"/>
                  <w:marRight w:val="0"/>
                  <w:marTop w:val="0"/>
                  <w:marBottom w:val="0"/>
                  <w:divBdr>
                    <w:top w:val="none" w:sz="0" w:space="0" w:color="auto"/>
                    <w:left w:val="none" w:sz="0" w:space="0" w:color="auto"/>
                    <w:bottom w:val="none" w:sz="0" w:space="0" w:color="auto"/>
                    <w:right w:val="none" w:sz="0" w:space="0" w:color="auto"/>
                  </w:divBdr>
                  <w:divsChild>
                    <w:div w:id="750389850">
                      <w:marLeft w:val="0"/>
                      <w:marRight w:val="0"/>
                      <w:marTop w:val="0"/>
                      <w:marBottom w:val="0"/>
                      <w:divBdr>
                        <w:top w:val="none" w:sz="0" w:space="0" w:color="auto"/>
                        <w:left w:val="none" w:sz="0" w:space="0" w:color="auto"/>
                        <w:bottom w:val="none" w:sz="0" w:space="0" w:color="auto"/>
                        <w:right w:val="none" w:sz="0" w:space="0" w:color="auto"/>
                      </w:divBdr>
                      <w:divsChild>
                        <w:div w:id="1744794086">
                          <w:marLeft w:val="0"/>
                          <w:marRight w:val="0"/>
                          <w:marTop w:val="0"/>
                          <w:marBottom w:val="0"/>
                          <w:divBdr>
                            <w:top w:val="none" w:sz="0" w:space="0" w:color="auto"/>
                            <w:left w:val="none" w:sz="0" w:space="0" w:color="auto"/>
                            <w:bottom w:val="none" w:sz="0" w:space="0" w:color="auto"/>
                            <w:right w:val="none" w:sz="0" w:space="0" w:color="auto"/>
                          </w:divBdr>
                          <w:divsChild>
                            <w:div w:id="1697197316">
                              <w:marLeft w:val="0"/>
                              <w:marRight w:val="0"/>
                              <w:marTop w:val="0"/>
                              <w:marBottom w:val="0"/>
                              <w:divBdr>
                                <w:top w:val="none" w:sz="0" w:space="0" w:color="auto"/>
                                <w:left w:val="none" w:sz="0" w:space="0" w:color="auto"/>
                                <w:bottom w:val="none" w:sz="0" w:space="0" w:color="auto"/>
                                <w:right w:val="none" w:sz="0" w:space="0" w:color="auto"/>
                              </w:divBdr>
                            </w:div>
                            <w:div w:id="4101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61676">
                  <w:marLeft w:val="-420"/>
                  <w:marRight w:val="0"/>
                  <w:marTop w:val="0"/>
                  <w:marBottom w:val="0"/>
                  <w:divBdr>
                    <w:top w:val="none" w:sz="0" w:space="0" w:color="auto"/>
                    <w:left w:val="none" w:sz="0" w:space="0" w:color="auto"/>
                    <w:bottom w:val="none" w:sz="0" w:space="0" w:color="auto"/>
                    <w:right w:val="none" w:sz="0" w:space="0" w:color="auto"/>
                  </w:divBdr>
                  <w:divsChild>
                    <w:div w:id="1191838296">
                      <w:marLeft w:val="0"/>
                      <w:marRight w:val="0"/>
                      <w:marTop w:val="0"/>
                      <w:marBottom w:val="0"/>
                      <w:divBdr>
                        <w:top w:val="none" w:sz="0" w:space="0" w:color="auto"/>
                        <w:left w:val="none" w:sz="0" w:space="0" w:color="auto"/>
                        <w:bottom w:val="none" w:sz="0" w:space="0" w:color="auto"/>
                        <w:right w:val="none" w:sz="0" w:space="0" w:color="auto"/>
                      </w:divBdr>
                      <w:divsChild>
                        <w:div w:id="499547490">
                          <w:marLeft w:val="0"/>
                          <w:marRight w:val="0"/>
                          <w:marTop w:val="0"/>
                          <w:marBottom w:val="0"/>
                          <w:divBdr>
                            <w:top w:val="none" w:sz="0" w:space="0" w:color="auto"/>
                            <w:left w:val="none" w:sz="0" w:space="0" w:color="auto"/>
                            <w:bottom w:val="none" w:sz="0" w:space="0" w:color="auto"/>
                            <w:right w:val="none" w:sz="0" w:space="0" w:color="auto"/>
                          </w:divBdr>
                          <w:divsChild>
                            <w:div w:id="974943792">
                              <w:marLeft w:val="0"/>
                              <w:marRight w:val="0"/>
                              <w:marTop w:val="0"/>
                              <w:marBottom w:val="0"/>
                              <w:divBdr>
                                <w:top w:val="none" w:sz="0" w:space="0" w:color="auto"/>
                                <w:left w:val="none" w:sz="0" w:space="0" w:color="auto"/>
                                <w:bottom w:val="none" w:sz="0" w:space="0" w:color="auto"/>
                                <w:right w:val="none" w:sz="0" w:space="0" w:color="auto"/>
                              </w:divBdr>
                            </w:div>
                            <w:div w:id="7552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4367">
                  <w:marLeft w:val="-420"/>
                  <w:marRight w:val="0"/>
                  <w:marTop w:val="0"/>
                  <w:marBottom w:val="0"/>
                  <w:divBdr>
                    <w:top w:val="none" w:sz="0" w:space="0" w:color="auto"/>
                    <w:left w:val="none" w:sz="0" w:space="0" w:color="auto"/>
                    <w:bottom w:val="none" w:sz="0" w:space="0" w:color="auto"/>
                    <w:right w:val="none" w:sz="0" w:space="0" w:color="auto"/>
                  </w:divBdr>
                  <w:divsChild>
                    <w:div w:id="130876715">
                      <w:marLeft w:val="0"/>
                      <w:marRight w:val="0"/>
                      <w:marTop w:val="0"/>
                      <w:marBottom w:val="0"/>
                      <w:divBdr>
                        <w:top w:val="none" w:sz="0" w:space="0" w:color="auto"/>
                        <w:left w:val="none" w:sz="0" w:space="0" w:color="auto"/>
                        <w:bottom w:val="none" w:sz="0" w:space="0" w:color="auto"/>
                        <w:right w:val="none" w:sz="0" w:space="0" w:color="auto"/>
                      </w:divBdr>
                      <w:divsChild>
                        <w:div w:id="1731346096">
                          <w:marLeft w:val="0"/>
                          <w:marRight w:val="0"/>
                          <w:marTop w:val="0"/>
                          <w:marBottom w:val="0"/>
                          <w:divBdr>
                            <w:top w:val="none" w:sz="0" w:space="0" w:color="auto"/>
                            <w:left w:val="none" w:sz="0" w:space="0" w:color="auto"/>
                            <w:bottom w:val="none" w:sz="0" w:space="0" w:color="auto"/>
                            <w:right w:val="none" w:sz="0" w:space="0" w:color="auto"/>
                          </w:divBdr>
                          <w:divsChild>
                            <w:div w:id="472792020">
                              <w:marLeft w:val="0"/>
                              <w:marRight w:val="0"/>
                              <w:marTop w:val="0"/>
                              <w:marBottom w:val="0"/>
                              <w:divBdr>
                                <w:top w:val="none" w:sz="0" w:space="0" w:color="auto"/>
                                <w:left w:val="none" w:sz="0" w:space="0" w:color="auto"/>
                                <w:bottom w:val="none" w:sz="0" w:space="0" w:color="auto"/>
                                <w:right w:val="none" w:sz="0" w:space="0" w:color="auto"/>
                              </w:divBdr>
                            </w:div>
                            <w:div w:id="129637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54879">
          <w:marLeft w:val="0"/>
          <w:marRight w:val="0"/>
          <w:marTop w:val="0"/>
          <w:marBottom w:val="0"/>
          <w:divBdr>
            <w:top w:val="none" w:sz="0" w:space="0" w:color="auto"/>
            <w:left w:val="none" w:sz="0" w:space="0" w:color="auto"/>
            <w:bottom w:val="none" w:sz="0" w:space="0" w:color="auto"/>
            <w:right w:val="none" w:sz="0" w:space="0" w:color="auto"/>
          </w:divBdr>
          <w:divsChild>
            <w:div w:id="978994148">
              <w:marLeft w:val="0"/>
              <w:marRight w:val="0"/>
              <w:marTop w:val="0"/>
              <w:marBottom w:val="0"/>
              <w:divBdr>
                <w:top w:val="none" w:sz="0" w:space="0" w:color="auto"/>
                <w:left w:val="none" w:sz="0" w:space="0" w:color="auto"/>
                <w:bottom w:val="none" w:sz="0" w:space="0" w:color="auto"/>
                <w:right w:val="none" w:sz="0" w:space="0" w:color="auto"/>
              </w:divBdr>
              <w:divsChild>
                <w:div w:id="4512898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3391604">
          <w:marLeft w:val="0"/>
          <w:marRight w:val="0"/>
          <w:marTop w:val="0"/>
          <w:marBottom w:val="0"/>
          <w:divBdr>
            <w:top w:val="none" w:sz="0" w:space="0" w:color="auto"/>
            <w:left w:val="none" w:sz="0" w:space="0" w:color="auto"/>
            <w:bottom w:val="none" w:sz="0" w:space="0" w:color="auto"/>
            <w:right w:val="none" w:sz="0" w:space="0" w:color="auto"/>
          </w:divBdr>
          <w:divsChild>
            <w:div w:id="312374149">
              <w:marLeft w:val="0"/>
              <w:marRight w:val="0"/>
              <w:marTop w:val="0"/>
              <w:marBottom w:val="0"/>
              <w:divBdr>
                <w:top w:val="none" w:sz="0" w:space="0" w:color="auto"/>
                <w:left w:val="none" w:sz="0" w:space="0" w:color="auto"/>
                <w:bottom w:val="none" w:sz="0" w:space="0" w:color="auto"/>
                <w:right w:val="none" w:sz="0" w:space="0" w:color="auto"/>
              </w:divBdr>
            </w:div>
          </w:divsChild>
        </w:div>
        <w:div w:id="624458786">
          <w:marLeft w:val="0"/>
          <w:marRight w:val="0"/>
          <w:marTop w:val="0"/>
          <w:marBottom w:val="0"/>
          <w:divBdr>
            <w:top w:val="none" w:sz="0" w:space="0" w:color="auto"/>
            <w:left w:val="none" w:sz="0" w:space="0" w:color="auto"/>
            <w:bottom w:val="none" w:sz="0" w:space="0" w:color="auto"/>
            <w:right w:val="none" w:sz="0" w:space="0" w:color="auto"/>
          </w:divBdr>
          <w:divsChild>
            <w:div w:id="894045476">
              <w:marLeft w:val="0"/>
              <w:marRight w:val="0"/>
              <w:marTop w:val="0"/>
              <w:marBottom w:val="0"/>
              <w:divBdr>
                <w:top w:val="none" w:sz="0" w:space="0" w:color="auto"/>
                <w:left w:val="none" w:sz="0" w:space="0" w:color="auto"/>
                <w:bottom w:val="none" w:sz="0" w:space="0" w:color="auto"/>
                <w:right w:val="none" w:sz="0" w:space="0" w:color="auto"/>
              </w:divBdr>
              <w:divsChild>
                <w:div w:id="14915562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77158220">
          <w:marLeft w:val="0"/>
          <w:marRight w:val="0"/>
          <w:marTop w:val="0"/>
          <w:marBottom w:val="0"/>
          <w:divBdr>
            <w:top w:val="none" w:sz="0" w:space="0" w:color="auto"/>
            <w:left w:val="none" w:sz="0" w:space="0" w:color="auto"/>
            <w:bottom w:val="none" w:sz="0" w:space="0" w:color="auto"/>
            <w:right w:val="none" w:sz="0" w:space="0" w:color="auto"/>
          </w:divBdr>
          <w:divsChild>
            <w:div w:id="16781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0735">
      <w:bodyDiv w:val="1"/>
      <w:marLeft w:val="0"/>
      <w:marRight w:val="0"/>
      <w:marTop w:val="0"/>
      <w:marBottom w:val="0"/>
      <w:divBdr>
        <w:top w:val="none" w:sz="0" w:space="0" w:color="auto"/>
        <w:left w:val="none" w:sz="0" w:space="0" w:color="auto"/>
        <w:bottom w:val="none" w:sz="0" w:space="0" w:color="auto"/>
        <w:right w:val="none" w:sz="0" w:space="0" w:color="auto"/>
      </w:divBdr>
      <w:divsChild>
        <w:div w:id="11803150">
          <w:marLeft w:val="0"/>
          <w:marRight w:val="0"/>
          <w:marTop w:val="0"/>
          <w:marBottom w:val="300"/>
          <w:divBdr>
            <w:top w:val="none" w:sz="0" w:space="0" w:color="auto"/>
            <w:left w:val="none" w:sz="0" w:space="0" w:color="auto"/>
            <w:bottom w:val="none" w:sz="0" w:space="0" w:color="auto"/>
            <w:right w:val="none" w:sz="0" w:space="0" w:color="auto"/>
          </w:divBdr>
          <w:divsChild>
            <w:div w:id="57351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9877">
      <w:bodyDiv w:val="1"/>
      <w:marLeft w:val="0"/>
      <w:marRight w:val="0"/>
      <w:marTop w:val="0"/>
      <w:marBottom w:val="0"/>
      <w:divBdr>
        <w:top w:val="none" w:sz="0" w:space="0" w:color="auto"/>
        <w:left w:val="none" w:sz="0" w:space="0" w:color="auto"/>
        <w:bottom w:val="none" w:sz="0" w:space="0" w:color="auto"/>
        <w:right w:val="none" w:sz="0" w:space="0" w:color="auto"/>
      </w:divBdr>
    </w:div>
    <w:div w:id="970400496">
      <w:bodyDiv w:val="1"/>
      <w:marLeft w:val="0"/>
      <w:marRight w:val="0"/>
      <w:marTop w:val="0"/>
      <w:marBottom w:val="0"/>
      <w:divBdr>
        <w:top w:val="none" w:sz="0" w:space="0" w:color="auto"/>
        <w:left w:val="none" w:sz="0" w:space="0" w:color="auto"/>
        <w:bottom w:val="none" w:sz="0" w:space="0" w:color="auto"/>
        <w:right w:val="none" w:sz="0" w:space="0" w:color="auto"/>
      </w:divBdr>
      <w:divsChild>
        <w:div w:id="796609724">
          <w:marLeft w:val="0"/>
          <w:marRight w:val="0"/>
          <w:marTop w:val="0"/>
          <w:marBottom w:val="0"/>
          <w:divBdr>
            <w:top w:val="none" w:sz="0" w:space="0" w:color="auto"/>
            <w:left w:val="none" w:sz="0" w:space="0" w:color="auto"/>
            <w:bottom w:val="none" w:sz="0" w:space="0" w:color="auto"/>
            <w:right w:val="none" w:sz="0" w:space="0" w:color="auto"/>
          </w:divBdr>
          <w:divsChild>
            <w:div w:id="1039548558">
              <w:marLeft w:val="0"/>
              <w:marRight w:val="0"/>
              <w:marTop w:val="0"/>
              <w:marBottom w:val="0"/>
              <w:divBdr>
                <w:top w:val="none" w:sz="0" w:space="0" w:color="auto"/>
                <w:left w:val="none" w:sz="0" w:space="0" w:color="auto"/>
                <w:bottom w:val="none" w:sz="0" w:space="0" w:color="auto"/>
                <w:right w:val="none" w:sz="0" w:space="0" w:color="auto"/>
              </w:divBdr>
              <w:divsChild>
                <w:div w:id="2011055197">
                  <w:marLeft w:val="0"/>
                  <w:marRight w:val="0"/>
                  <w:marTop w:val="0"/>
                  <w:marBottom w:val="0"/>
                  <w:divBdr>
                    <w:top w:val="none" w:sz="0" w:space="0" w:color="auto"/>
                    <w:left w:val="none" w:sz="0" w:space="0" w:color="auto"/>
                    <w:bottom w:val="none" w:sz="0" w:space="0" w:color="auto"/>
                    <w:right w:val="none" w:sz="0" w:space="0" w:color="auto"/>
                  </w:divBdr>
                  <w:divsChild>
                    <w:div w:id="1821922015">
                      <w:marLeft w:val="0"/>
                      <w:marRight w:val="120"/>
                      <w:marTop w:val="0"/>
                      <w:marBottom w:val="0"/>
                      <w:divBdr>
                        <w:top w:val="none" w:sz="0" w:space="0" w:color="auto"/>
                        <w:left w:val="none" w:sz="0" w:space="0" w:color="auto"/>
                        <w:bottom w:val="none" w:sz="0" w:space="0" w:color="auto"/>
                        <w:right w:val="none" w:sz="0" w:space="0" w:color="auto"/>
                      </w:divBdr>
                    </w:div>
                    <w:div w:id="164707042">
                      <w:marLeft w:val="0"/>
                      <w:marRight w:val="0"/>
                      <w:marTop w:val="0"/>
                      <w:marBottom w:val="0"/>
                      <w:divBdr>
                        <w:top w:val="none" w:sz="0" w:space="0" w:color="auto"/>
                        <w:left w:val="none" w:sz="0" w:space="0" w:color="auto"/>
                        <w:bottom w:val="none" w:sz="0" w:space="0" w:color="auto"/>
                        <w:right w:val="none" w:sz="0" w:space="0" w:color="auto"/>
                      </w:divBdr>
                      <w:divsChild>
                        <w:div w:id="328100068">
                          <w:marLeft w:val="0"/>
                          <w:marRight w:val="0"/>
                          <w:marTop w:val="0"/>
                          <w:marBottom w:val="0"/>
                          <w:divBdr>
                            <w:top w:val="none" w:sz="0" w:space="0" w:color="auto"/>
                            <w:left w:val="none" w:sz="0" w:space="0" w:color="auto"/>
                            <w:bottom w:val="none" w:sz="0" w:space="0" w:color="auto"/>
                            <w:right w:val="none" w:sz="0" w:space="0" w:color="auto"/>
                          </w:divBdr>
                          <w:divsChild>
                            <w:div w:id="1015613598">
                              <w:marLeft w:val="0"/>
                              <w:marRight w:val="0"/>
                              <w:marTop w:val="0"/>
                              <w:marBottom w:val="0"/>
                              <w:divBdr>
                                <w:top w:val="none" w:sz="0" w:space="0" w:color="auto"/>
                                <w:left w:val="none" w:sz="0" w:space="0" w:color="auto"/>
                                <w:bottom w:val="none" w:sz="0" w:space="0" w:color="auto"/>
                                <w:right w:val="none" w:sz="0" w:space="0" w:color="auto"/>
                              </w:divBdr>
                              <w:divsChild>
                                <w:div w:id="127093773">
                                  <w:marLeft w:val="0"/>
                                  <w:marRight w:val="0"/>
                                  <w:marTop w:val="0"/>
                                  <w:marBottom w:val="0"/>
                                  <w:divBdr>
                                    <w:top w:val="none" w:sz="0" w:space="0" w:color="auto"/>
                                    <w:left w:val="none" w:sz="0" w:space="0" w:color="auto"/>
                                    <w:bottom w:val="none" w:sz="0" w:space="0" w:color="auto"/>
                                    <w:right w:val="none" w:sz="0" w:space="0" w:color="auto"/>
                                  </w:divBdr>
                                  <w:divsChild>
                                    <w:div w:id="2050178396">
                                      <w:marLeft w:val="0"/>
                                      <w:marRight w:val="0"/>
                                      <w:marTop w:val="0"/>
                                      <w:marBottom w:val="0"/>
                                      <w:divBdr>
                                        <w:top w:val="none" w:sz="0" w:space="0" w:color="auto"/>
                                        <w:left w:val="none" w:sz="0" w:space="0" w:color="auto"/>
                                        <w:bottom w:val="none" w:sz="0" w:space="0" w:color="auto"/>
                                        <w:right w:val="none" w:sz="0" w:space="0" w:color="auto"/>
                                      </w:divBdr>
                                      <w:divsChild>
                                        <w:div w:id="15427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421056">
          <w:marLeft w:val="0"/>
          <w:marRight w:val="0"/>
          <w:marTop w:val="0"/>
          <w:marBottom w:val="0"/>
          <w:divBdr>
            <w:top w:val="none" w:sz="0" w:space="0" w:color="auto"/>
            <w:left w:val="none" w:sz="0" w:space="0" w:color="auto"/>
            <w:bottom w:val="none" w:sz="0" w:space="0" w:color="auto"/>
            <w:right w:val="none" w:sz="0" w:space="0" w:color="auto"/>
          </w:divBdr>
          <w:divsChild>
            <w:div w:id="633798810">
              <w:marLeft w:val="0"/>
              <w:marRight w:val="0"/>
              <w:marTop w:val="0"/>
              <w:marBottom w:val="120"/>
              <w:divBdr>
                <w:top w:val="single" w:sz="6" w:space="0" w:color="auto"/>
                <w:left w:val="single" w:sz="6" w:space="0" w:color="auto"/>
                <w:bottom w:val="single" w:sz="6" w:space="0" w:color="auto"/>
                <w:right w:val="single" w:sz="6" w:space="0" w:color="auto"/>
              </w:divBdr>
              <w:divsChild>
                <w:div w:id="1405568116">
                  <w:marLeft w:val="0"/>
                  <w:marRight w:val="0"/>
                  <w:marTop w:val="0"/>
                  <w:marBottom w:val="0"/>
                  <w:divBdr>
                    <w:top w:val="none" w:sz="0" w:space="0" w:color="auto"/>
                    <w:left w:val="none" w:sz="0" w:space="0" w:color="auto"/>
                    <w:bottom w:val="none" w:sz="0" w:space="0" w:color="auto"/>
                    <w:right w:val="none" w:sz="0" w:space="0" w:color="auto"/>
                  </w:divBdr>
                  <w:divsChild>
                    <w:div w:id="924462202">
                      <w:marLeft w:val="0"/>
                      <w:marRight w:val="0"/>
                      <w:marTop w:val="0"/>
                      <w:marBottom w:val="0"/>
                      <w:divBdr>
                        <w:top w:val="none" w:sz="0" w:space="0" w:color="auto"/>
                        <w:left w:val="none" w:sz="0" w:space="0" w:color="auto"/>
                        <w:bottom w:val="none" w:sz="0" w:space="0" w:color="auto"/>
                        <w:right w:val="none" w:sz="0" w:space="0" w:color="auto"/>
                      </w:divBdr>
                      <w:divsChild>
                        <w:div w:id="1434325421">
                          <w:marLeft w:val="0"/>
                          <w:marRight w:val="0"/>
                          <w:marTop w:val="0"/>
                          <w:marBottom w:val="0"/>
                          <w:divBdr>
                            <w:top w:val="none" w:sz="0" w:space="0" w:color="auto"/>
                            <w:left w:val="none" w:sz="0" w:space="0" w:color="auto"/>
                            <w:bottom w:val="none" w:sz="0" w:space="0" w:color="auto"/>
                            <w:right w:val="none" w:sz="0" w:space="0" w:color="auto"/>
                          </w:divBdr>
                          <w:divsChild>
                            <w:div w:id="1868834644">
                              <w:marLeft w:val="0"/>
                              <w:marRight w:val="0"/>
                              <w:marTop w:val="0"/>
                              <w:marBottom w:val="0"/>
                              <w:divBdr>
                                <w:top w:val="none" w:sz="0" w:space="0" w:color="auto"/>
                                <w:left w:val="none" w:sz="0" w:space="0" w:color="auto"/>
                                <w:bottom w:val="none" w:sz="0" w:space="0" w:color="auto"/>
                                <w:right w:val="none" w:sz="0" w:space="0" w:color="auto"/>
                              </w:divBdr>
                              <w:divsChild>
                                <w:div w:id="414014994">
                                  <w:marLeft w:val="0"/>
                                  <w:marRight w:val="0"/>
                                  <w:marTop w:val="0"/>
                                  <w:marBottom w:val="0"/>
                                  <w:divBdr>
                                    <w:top w:val="none" w:sz="0" w:space="0" w:color="auto"/>
                                    <w:left w:val="none" w:sz="0" w:space="0" w:color="auto"/>
                                    <w:bottom w:val="none" w:sz="0" w:space="0" w:color="auto"/>
                                    <w:right w:val="none" w:sz="0" w:space="0" w:color="auto"/>
                                  </w:divBdr>
                                  <w:divsChild>
                                    <w:div w:id="651560824">
                                      <w:marLeft w:val="0"/>
                                      <w:marRight w:val="0"/>
                                      <w:marTop w:val="0"/>
                                      <w:marBottom w:val="0"/>
                                      <w:divBdr>
                                        <w:top w:val="none" w:sz="0" w:space="0" w:color="auto"/>
                                        <w:left w:val="none" w:sz="0" w:space="0" w:color="auto"/>
                                        <w:bottom w:val="none" w:sz="0" w:space="0" w:color="auto"/>
                                        <w:right w:val="none" w:sz="0" w:space="0" w:color="auto"/>
                                      </w:divBdr>
                                      <w:divsChild>
                                        <w:div w:id="1410927474">
                                          <w:marLeft w:val="0"/>
                                          <w:marRight w:val="0"/>
                                          <w:marTop w:val="0"/>
                                          <w:marBottom w:val="0"/>
                                          <w:divBdr>
                                            <w:top w:val="none" w:sz="0" w:space="0" w:color="auto"/>
                                            <w:left w:val="none" w:sz="0" w:space="0" w:color="auto"/>
                                            <w:bottom w:val="none" w:sz="0" w:space="0" w:color="auto"/>
                                            <w:right w:val="none" w:sz="0" w:space="0" w:color="auto"/>
                                          </w:divBdr>
                                          <w:divsChild>
                                            <w:div w:id="869535189">
                                              <w:marLeft w:val="0"/>
                                              <w:marRight w:val="0"/>
                                              <w:marTop w:val="0"/>
                                              <w:marBottom w:val="0"/>
                                              <w:divBdr>
                                                <w:top w:val="none" w:sz="0" w:space="0" w:color="auto"/>
                                                <w:left w:val="none" w:sz="0" w:space="0" w:color="auto"/>
                                                <w:bottom w:val="none" w:sz="0" w:space="0" w:color="auto"/>
                                                <w:right w:val="none" w:sz="0" w:space="0" w:color="auto"/>
                                              </w:divBdr>
                                              <w:divsChild>
                                                <w:div w:id="1473719572">
                                                  <w:marLeft w:val="0"/>
                                                  <w:marRight w:val="0"/>
                                                  <w:marTop w:val="0"/>
                                                  <w:marBottom w:val="0"/>
                                                  <w:divBdr>
                                                    <w:top w:val="none" w:sz="0" w:space="0" w:color="auto"/>
                                                    <w:left w:val="none" w:sz="0" w:space="0" w:color="auto"/>
                                                    <w:bottom w:val="none" w:sz="0" w:space="0" w:color="auto"/>
                                                    <w:right w:val="none" w:sz="0" w:space="0" w:color="auto"/>
                                                  </w:divBdr>
                                                  <w:divsChild>
                                                    <w:div w:id="970209136">
                                                      <w:marLeft w:val="0"/>
                                                      <w:marRight w:val="0"/>
                                                      <w:marTop w:val="0"/>
                                                      <w:marBottom w:val="0"/>
                                                      <w:divBdr>
                                                        <w:top w:val="none" w:sz="0" w:space="0" w:color="auto"/>
                                                        <w:left w:val="none" w:sz="0" w:space="0" w:color="auto"/>
                                                        <w:bottom w:val="none" w:sz="0" w:space="0" w:color="auto"/>
                                                        <w:right w:val="none" w:sz="0" w:space="0" w:color="auto"/>
                                                      </w:divBdr>
                                                      <w:divsChild>
                                                        <w:div w:id="1592737851">
                                                          <w:marLeft w:val="0"/>
                                                          <w:marRight w:val="0"/>
                                                          <w:marTop w:val="0"/>
                                                          <w:marBottom w:val="120"/>
                                                          <w:divBdr>
                                                            <w:top w:val="none" w:sz="0" w:space="0" w:color="auto"/>
                                                            <w:left w:val="none" w:sz="0" w:space="0" w:color="auto"/>
                                                            <w:bottom w:val="none" w:sz="0" w:space="0" w:color="auto"/>
                                                            <w:right w:val="none" w:sz="0" w:space="0" w:color="auto"/>
                                                          </w:divBdr>
                                                          <w:divsChild>
                                                            <w:div w:id="806434422">
                                                              <w:marLeft w:val="0"/>
                                                              <w:marRight w:val="0"/>
                                                              <w:marTop w:val="0"/>
                                                              <w:marBottom w:val="0"/>
                                                              <w:divBdr>
                                                                <w:top w:val="none" w:sz="0" w:space="0" w:color="auto"/>
                                                                <w:left w:val="none" w:sz="0" w:space="0" w:color="auto"/>
                                                                <w:bottom w:val="none" w:sz="0" w:space="0" w:color="auto"/>
                                                                <w:right w:val="none" w:sz="0" w:space="0" w:color="auto"/>
                                                              </w:divBdr>
                                                              <w:divsChild>
                                                                <w:div w:id="11105556">
                                                                  <w:marLeft w:val="0"/>
                                                                  <w:marRight w:val="0"/>
                                                                  <w:marTop w:val="0"/>
                                                                  <w:marBottom w:val="0"/>
                                                                  <w:divBdr>
                                                                    <w:top w:val="none" w:sz="0" w:space="0" w:color="auto"/>
                                                                    <w:left w:val="none" w:sz="0" w:space="0" w:color="auto"/>
                                                                    <w:bottom w:val="none" w:sz="0" w:space="0" w:color="auto"/>
                                                                    <w:right w:val="none" w:sz="0" w:space="0" w:color="auto"/>
                                                                  </w:divBdr>
                                                                  <w:divsChild>
                                                                    <w:div w:id="917329646">
                                                                      <w:marLeft w:val="0"/>
                                                                      <w:marRight w:val="0"/>
                                                                      <w:marTop w:val="0"/>
                                                                      <w:marBottom w:val="0"/>
                                                                      <w:divBdr>
                                                                        <w:top w:val="none" w:sz="0" w:space="0" w:color="auto"/>
                                                                        <w:left w:val="none" w:sz="0" w:space="0" w:color="auto"/>
                                                                        <w:bottom w:val="none" w:sz="0" w:space="0" w:color="auto"/>
                                                                        <w:right w:val="none" w:sz="0" w:space="0" w:color="auto"/>
                                                                      </w:divBdr>
                                                                      <w:divsChild>
                                                                        <w:div w:id="930117810">
                                                                          <w:marLeft w:val="0"/>
                                                                          <w:marRight w:val="120"/>
                                                                          <w:marTop w:val="0"/>
                                                                          <w:marBottom w:val="0"/>
                                                                          <w:divBdr>
                                                                            <w:top w:val="none" w:sz="0" w:space="0" w:color="auto"/>
                                                                            <w:left w:val="none" w:sz="0" w:space="0" w:color="auto"/>
                                                                            <w:bottom w:val="none" w:sz="0" w:space="0" w:color="auto"/>
                                                                            <w:right w:val="none" w:sz="0" w:space="0" w:color="auto"/>
                                                                          </w:divBdr>
                                                                          <w:divsChild>
                                                                            <w:div w:id="1945647857">
                                                                              <w:marLeft w:val="0"/>
                                                                              <w:marRight w:val="0"/>
                                                                              <w:marTop w:val="0"/>
                                                                              <w:marBottom w:val="0"/>
                                                                              <w:divBdr>
                                                                                <w:top w:val="none" w:sz="0" w:space="0" w:color="auto"/>
                                                                                <w:left w:val="none" w:sz="0" w:space="0" w:color="auto"/>
                                                                                <w:bottom w:val="none" w:sz="0" w:space="0" w:color="auto"/>
                                                                                <w:right w:val="none" w:sz="0" w:space="0" w:color="auto"/>
                                                                              </w:divBdr>
                                                                              <w:divsChild>
                                                                                <w:div w:id="392050458">
                                                                                  <w:marLeft w:val="0"/>
                                                                                  <w:marRight w:val="0"/>
                                                                                  <w:marTop w:val="0"/>
                                                                                  <w:marBottom w:val="0"/>
                                                                                  <w:divBdr>
                                                                                    <w:top w:val="none" w:sz="0" w:space="0" w:color="auto"/>
                                                                                    <w:left w:val="none" w:sz="0" w:space="0" w:color="auto"/>
                                                                                    <w:bottom w:val="none" w:sz="0" w:space="0" w:color="auto"/>
                                                                                    <w:right w:val="none" w:sz="0" w:space="0" w:color="auto"/>
                                                                                  </w:divBdr>
                                                                                  <w:divsChild>
                                                                                    <w:div w:id="1364136515">
                                                                                      <w:marLeft w:val="0"/>
                                                                                      <w:marRight w:val="0"/>
                                                                                      <w:marTop w:val="0"/>
                                                                                      <w:marBottom w:val="0"/>
                                                                                      <w:divBdr>
                                                                                        <w:top w:val="none" w:sz="0" w:space="0" w:color="auto"/>
                                                                                        <w:left w:val="none" w:sz="0" w:space="0" w:color="auto"/>
                                                                                        <w:bottom w:val="none" w:sz="0" w:space="0" w:color="auto"/>
                                                                                        <w:right w:val="none" w:sz="0" w:space="0" w:color="auto"/>
                                                                                      </w:divBdr>
                                                                                      <w:divsChild>
                                                                                        <w:div w:id="1834100320">
                                                                                          <w:marLeft w:val="0"/>
                                                                                          <w:marRight w:val="0"/>
                                                                                          <w:marTop w:val="0"/>
                                                                                          <w:marBottom w:val="0"/>
                                                                                          <w:divBdr>
                                                                                            <w:top w:val="none" w:sz="0" w:space="0" w:color="auto"/>
                                                                                            <w:left w:val="none" w:sz="0" w:space="0" w:color="auto"/>
                                                                                            <w:bottom w:val="none" w:sz="0" w:space="0" w:color="auto"/>
                                                                                            <w:right w:val="none" w:sz="0" w:space="0" w:color="auto"/>
                                                                                          </w:divBdr>
                                                                                          <w:divsChild>
                                                                                            <w:div w:id="771437141">
                                                                                              <w:marLeft w:val="0"/>
                                                                                              <w:marRight w:val="0"/>
                                                                                              <w:marTop w:val="0"/>
                                                                                              <w:marBottom w:val="0"/>
                                                                                              <w:divBdr>
                                                                                                <w:top w:val="none" w:sz="0" w:space="0" w:color="auto"/>
                                                                                                <w:left w:val="none" w:sz="0" w:space="0" w:color="auto"/>
                                                                                                <w:bottom w:val="none" w:sz="0" w:space="0" w:color="auto"/>
                                                                                                <w:right w:val="none" w:sz="0" w:space="0" w:color="auto"/>
                                                                                              </w:divBdr>
                                                                                              <w:divsChild>
                                                                                                <w:div w:id="375198412">
                                                                                                  <w:marLeft w:val="0"/>
                                                                                                  <w:marRight w:val="0"/>
                                                                                                  <w:marTop w:val="0"/>
                                                                                                  <w:marBottom w:val="0"/>
                                                                                                  <w:divBdr>
                                                                                                    <w:top w:val="none" w:sz="0" w:space="0" w:color="auto"/>
                                                                                                    <w:left w:val="none" w:sz="0" w:space="0" w:color="auto"/>
                                                                                                    <w:bottom w:val="none" w:sz="0" w:space="0" w:color="auto"/>
                                                                                                    <w:right w:val="none" w:sz="0" w:space="0" w:color="auto"/>
                                                                                                  </w:divBdr>
                                                                                                  <w:divsChild>
                                                                                                    <w:div w:id="12752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237404">
                                                                          <w:marLeft w:val="0"/>
                                                                          <w:marRight w:val="0"/>
                                                                          <w:marTop w:val="0"/>
                                                                          <w:marBottom w:val="0"/>
                                                                          <w:divBdr>
                                                                            <w:top w:val="none" w:sz="0" w:space="0" w:color="auto"/>
                                                                            <w:left w:val="none" w:sz="0" w:space="0" w:color="auto"/>
                                                                            <w:bottom w:val="none" w:sz="0" w:space="0" w:color="auto"/>
                                                                            <w:right w:val="none" w:sz="0" w:space="0" w:color="auto"/>
                                                                          </w:divBdr>
                                                                          <w:divsChild>
                                                                            <w:div w:id="871966640">
                                                                              <w:marLeft w:val="0"/>
                                                                              <w:marRight w:val="0"/>
                                                                              <w:marTop w:val="0"/>
                                                                              <w:marBottom w:val="0"/>
                                                                              <w:divBdr>
                                                                                <w:top w:val="none" w:sz="0" w:space="0" w:color="auto"/>
                                                                                <w:left w:val="none" w:sz="0" w:space="0" w:color="auto"/>
                                                                                <w:bottom w:val="none" w:sz="0" w:space="0" w:color="auto"/>
                                                                                <w:right w:val="none" w:sz="0" w:space="0" w:color="auto"/>
                                                                              </w:divBdr>
                                                                              <w:divsChild>
                                                                                <w:div w:id="1591739000">
                                                                                  <w:marLeft w:val="0"/>
                                                                                  <w:marRight w:val="0"/>
                                                                                  <w:marTop w:val="0"/>
                                                                                  <w:marBottom w:val="0"/>
                                                                                  <w:divBdr>
                                                                                    <w:top w:val="none" w:sz="0" w:space="0" w:color="auto"/>
                                                                                    <w:left w:val="none" w:sz="0" w:space="0" w:color="auto"/>
                                                                                    <w:bottom w:val="none" w:sz="0" w:space="0" w:color="auto"/>
                                                                                    <w:right w:val="none" w:sz="0" w:space="0" w:color="auto"/>
                                                                                  </w:divBdr>
                                                                                  <w:divsChild>
                                                                                    <w:div w:id="695349214">
                                                                                      <w:marLeft w:val="0"/>
                                                                                      <w:marRight w:val="0"/>
                                                                                      <w:marTop w:val="0"/>
                                                                                      <w:marBottom w:val="0"/>
                                                                                      <w:divBdr>
                                                                                        <w:top w:val="none" w:sz="0" w:space="0" w:color="auto"/>
                                                                                        <w:left w:val="none" w:sz="0" w:space="0" w:color="auto"/>
                                                                                        <w:bottom w:val="none" w:sz="0" w:space="0" w:color="auto"/>
                                                                                        <w:right w:val="none" w:sz="0" w:space="0" w:color="auto"/>
                                                                                      </w:divBdr>
                                                                                      <w:divsChild>
                                                                                        <w:div w:id="443579795">
                                                                                          <w:marLeft w:val="0"/>
                                                                                          <w:marRight w:val="0"/>
                                                                                          <w:marTop w:val="0"/>
                                                                                          <w:marBottom w:val="0"/>
                                                                                          <w:divBdr>
                                                                                            <w:top w:val="none" w:sz="0" w:space="0" w:color="auto"/>
                                                                                            <w:left w:val="none" w:sz="0" w:space="0" w:color="auto"/>
                                                                                            <w:bottom w:val="none" w:sz="0" w:space="0" w:color="auto"/>
                                                                                            <w:right w:val="none" w:sz="0" w:space="0" w:color="auto"/>
                                                                                          </w:divBdr>
                                                                                          <w:divsChild>
                                                                                            <w:div w:id="455024059">
                                                                                              <w:marLeft w:val="0"/>
                                                                                              <w:marRight w:val="0"/>
                                                                                              <w:marTop w:val="0"/>
                                                                                              <w:marBottom w:val="0"/>
                                                                                              <w:divBdr>
                                                                                                <w:top w:val="none" w:sz="0" w:space="0" w:color="auto"/>
                                                                                                <w:left w:val="none" w:sz="0" w:space="0" w:color="auto"/>
                                                                                                <w:bottom w:val="none" w:sz="0" w:space="0" w:color="auto"/>
                                                                                                <w:right w:val="none" w:sz="0" w:space="0" w:color="auto"/>
                                                                                              </w:divBdr>
                                                                                              <w:divsChild>
                                                                                                <w:div w:id="528228628">
                                                                                                  <w:marLeft w:val="0"/>
                                                                                                  <w:marRight w:val="0"/>
                                                                                                  <w:marTop w:val="0"/>
                                                                                                  <w:marBottom w:val="0"/>
                                                                                                  <w:divBdr>
                                                                                                    <w:top w:val="none" w:sz="0" w:space="0" w:color="auto"/>
                                                                                                    <w:left w:val="none" w:sz="0" w:space="0" w:color="auto"/>
                                                                                                    <w:bottom w:val="none" w:sz="0" w:space="0" w:color="auto"/>
                                                                                                    <w:right w:val="none" w:sz="0" w:space="0" w:color="auto"/>
                                                                                                  </w:divBdr>
                                                                                                  <w:divsChild>
                                                                                                    <w:div w:id="2127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827965">
                                                                              <w:marLeft w:val="0"/>
                                                                              <w:marRight w:val="0"/>
                                                                              <w:marTop w:val="0"/>
                                                                              <w:marBottom w:val="0"/>
                                                                              <w:divBdr>
                                                                                <w:top w:val="none" w:sz="0" w:space="0" w:color="auto"/>
                                                                                <w:left w:val="none" w:sz="0" w:space="0" w:color="auto"/>
                                                                                <w:bottom w:val="none" w:sz="0" w:space="0" w:color="auto"/>
                                                                                <w:right w:val="none" w:sz="0" w:space="0" w:color="auto"/>
                                                                              </w:divBdr>
                                                                              <w:divsChild>
                                                                                <w:div w:id="7343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021991">
                                                  <w:marLeft w:val="0"/>
                                                  <w:marRight w:val="0"/>
                                                  <w:marTop w:val="0"/>
                                                  <w:marBottom w:val="0"/>
                                                  <w:divBdr>
                                                    <w:top w:val="none" w:sz="0" w:space="0" w:color="auto"/>
                                                    <w:left w:val="none" w:sz="0" w:space="0" w:color="auto"/>
                                                    <w:bottom w:val="none" w:sz="0" w:space="0" w:color="auto"/>
                                                    <w:right w:val="none" w:sz="0" w:space="0" w:color="auto"/>
                                                  </w:divBdr>
                                                  <w:divsChild>
                                                    <w:div w:id="1737242412">
                                                      <w:marLeft w:val="0"/>
                                                      <w:marRight w:val="0"/>
                                                      <w:marTop w:val="0"/>
                                                      <w:marBottom w:val="0"/>
                                                      <w:divBdr>
                                                        <w:top w:val="none" w:sz="0" w:space="0" w:color="auto"/>
                                                        <w:left w:val="none" w:sz="0" w:space="0" w:color="auto"/>
                                                        <w:bottom w:val="none" w:sz="0" w:space="0" w:color="auto"/>
                                                        <w:right w:val="none" w:sz="0" w:space="0" w:color="auto"/>
                                                      </w:divBdr>
                                                      <w:divsChild>
                                                        <w:div w:id="475148441">
                                                          <w:marLeft w:val="0"/>
                                                          <w:marRight w:val="0"/>
                                                          <w:marTop w:val="0"/>
                                                          <w:marBottom w:val="0"/>
                                                          <w:divBdr>
                                                            <w:top w:val="none" w:sz="0" w:space="0" w:color="auto"/>
                                                            <w:left w:val="none" w:sz="0" w:space="0" w:color="auto"/>
                                                            <w:bottom w:val="none" w:sz="0" w:space="0" w:color="auto"/>
                                                            <w:right w:val="none" w:sz="0" w:space="0" w:color="auto"/>
                                                          </w:divBdr>
                                                          <w:divsChild>
                                                            <w:div w:id="21049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415598">
                                              <w:marLeft w:val="-180"/>
                                              <w:marRight w:val="-180"/>
                                              <w:marTop w:val="0"/>
                                              <w:marBottom w:val="0"/>
                                              <w:divBdr>
                                                <w:top w:val="none" w:sz="0" w:space="0" w:color="auto"/>
                                                <w:left w:val="none" w:sz="0" w:space="0" w:color="auto"/>
                                                <w:bottom w:val="none" w:sz="0" w:space="0" w:color="auto"/>
                                                <w:right w:val="none" w:sz="0" w:space="0" w:color="auto"/>
                                              </w:divBdr>
                                              <w:divsChild>
                                                <w:div w:id="1021202182">
                                                  <w:marLeft w:val="0"/>
                                                  <w:marRight w:val="0"/>
                                                  <w:marTop w:val="0"/>
                                                  <w:marBottom w:val="0"/>
                                                  <w:divBdr>
                                                    <w:top w:val="none" w:sz="0" w:space="0" w:color="auto"/>
                                                    <w:left w:val="none" w:sz="0" w:space="0" w:color="auto"/>
                                                    <w:bottom w:val="none" w:sz="0" w:space="0" w:color="auto"/>
                                                    <w:right w:val="none" w:sz="0" w:space="0" w:color="auto"/>
                                                  </w:divBdr>
                                                  <w:divsChild>
                                                    <w:div w:id="289408769">
                                                      <w:marLeft w:val="0"/>
                                                      <w:marRight w:val="0"/>
                                                      <w:marTop w:val="0"/>
                                                      <w:marBottom w:val="0"/>
                                                      <w:divBdr>
                                                        <w:top w:val="none" w:sz="0" w:space="0" w:color="auto"/>
                                                        <w:left w:val="none" w:sz="0" w:space="0" w:color="auto"/>
                                                        <w:bottom w:val="none" w:sz="0" w:space="0" w:color="auto"/>
                                                        <w:right w:val="none" w:sz="0" w:space="0" w:color="auto"/>
                                                      </w:divBdr>
                                                      <w:divsChild>
                                                        <w:div w:id="1151016662">
                                                          <w:marLeft w:val="0"/>
                                                          <w:marRight w:val="0"/>
                                                          <w:marTop w:val="0"/>
                                                          <w:marBottom w:val="0"/>
                                                          <w:divBdr>
                                                            <w:top w:val="none" w:sz="0" w:space="0" w:color="auto"/>
                                                            <w:left w:val="none" w:sz="0" w:space="0" w:color="auto"/>
                                                            <w:bottom w:val="none" w:sz="0" w:space="0" w:color="auto"/>
                                                            <w:right w:val="none" w:sz="0" w:space="0" w:color="auto"/>
                                                          </w:divBdr>
                                                          <w:divsChild>
                                                            <w:div w:id="561251914">
                                                              <w:marLeft w:val="0"/>
                                                              <w:marRight w:val="0"/>
                                                              <w:marTop w:val="0"/>
                                                              <w:marBottom w:val="0"/>
                                                              <w:divBdr>
                                                                <w:top w:val="none" w:sz="0" w:space="0" w:color="auto"/>
                                                                <w:left w:val="none" w:sz="0" w:space="0" w:color="auto"/>
                                                                <w:bottom w:val="none" w:sz="0" w:space="0" w:color="auto"/>
                                                                <w:right w:val="none" w:sz="0" w:space="0" w:color="auto"/>
                                                              </w:divBdr>
                                                              <w:divsChild>
                                                                <w:div w:id="1880969136">
                                                                  <w:marLeft w:val="0"/>
                                                                  <w:marRight w:val="120"/>
                                                                  <w:marTop w:val="0"/>
                                                                  <w:marBottom w:val="0"/>
                                                                  <w:divBdr>
                                                                    <w:top w:val="none" w:sz="0" w:space="0" w:color="auto"/>
                                                                    <w:left w:val="none" w:sz="0" w:space="0" w:color="auto"/>
                                                                    <w:bottom w:val="none" w:sz="0" w:space="0" w:color="auto"/>
                                                                    <w:right w:val="none" w:sz="0" w:space="0" w:color="auto"/>
                                                                  </w:divBdr>
                                                                  <w:divsChild>
                                                                    <w:div w:id="771433561">
                                                                      <w:marLeft w:val="0"/>
                                                                      <w:marRight w:val="0"/>
                                                                      <w:marTop w:val="0"/>
                                                                      <w:marBottom w:val="0"/>
                                                                      <w:divBdr>
                                                                        <w:top w:val="single" w:sz="24" w:space="0" w:color="DEE0E1"/>
                                                                        <w:left w:val="single" w:sz="24" w:space="0" w:color="DEE0E1"/>
                                                                        <w:bottom w:val="single" w:sz="24" w:space="0" w:color="DEE0E1"/>
                                                                        <w:right w:val="single" w:sz="24" w:space="0" w:color="DEE0E1"/>
                                                                      </w:divBdr>
                                                                      <w:divsChild>
                                                                        <w:div w:id="1384056390">
                                                                          <w:marLeft w:val="60"/>
                                                                          <w:marRight w:val="0"/>
                                                                          <w:marTop w:val="0"/>
                                                                          <w:marBottom w:val="0"/>
                                                                          <w:divBdr>
                                                                            <w:top w:val="none" w:sz="0" w:space="0" w:color="auto"/>
                                                                            <w:left w:val="none" w:sz="0" w:space="0" w:color="auto"/>
                                                                            <w:bottom w:val="none" w:sz="0" w:space="0" w:color="auto"/>
                                                                            <w:right w:val="none" w:sz="0" w:space="0" w:color="auto"/>
                                                                          </w:divBdr>
                                                                          <w:divsChild>
                                                                            <w:div w:id="61802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914446">
      <w:bodyDiv w:val="1"/>
      <w:marLeft w:val="0"/>
      <w:marRight w:val="0"/>
      <w:marTop w:val="0"/>
      <w:marBottom w:val="0"/>
      <w:divBdr>
        <w:top w:val="none" w:sz="0" w:space="0" w:color="auto"/>
        <w:left w:val="none" w:sz="0" w:space="0" w:color="auto"/>
        <w:bottom w:val="none" w:sz="0" w:space="0" w:color="auto"/>
        <w:right w:val="none" w:sz="0" w:space="0" w:color="auto"/>
      </w:divBdr>
      <w:divsChild>
        <w:div w:id="1152330963">
          <w:marLeft w:val="0"/>
          <w:marRight w:val="0"/>
          <w:marTop w:val="0"/>
          <w:marBottom w:val="0"/>
          <w:divBdr>
            <w:top w:val="none" w:sz="0" w:space="0" w:color="auto"/>
            <w:left w:val="none" w:sz="0" w:space="0" w:color="auto"/>
            <w:bottom w:val="none" w:sz="0" w:space="0" w:color="auto"/>
            <w:right w:val="none" w:sz="0" w:space="0" w:color="auto"/>
          </w:divBdr>
          <w:divsChild>
            <w:div w:id="240332898">
              <w:marLeft w:val="0"/>
              <w:marRight w:val="0"/>
              <w:marTop w:val="0"/>
              <w:marBottom w:val="0"/>
              <w:divBdr>
                <w:top w:val="none" w:sz="0" w:space="0" w:color="auto"/>
                <w:left w:val="none" w:sz="0" w:space="0" w:color="auto"/>
                <w:bottom w:val="none" w:sz="0" w:space="0" w:color="auto"/>
                <w:right w:val="none" w:sz="0" w:space="0" w:color="auto"/>
              </w:divBdr>
              <w:divsChild>
                <w:div w:id="1297949542">
                  <w:marLeft w:val="0"/>
                  <w:marRight w:val="0"/>
                  <w:marTop w:val="0"/>
                  <w:marBottom w:val="0"/>
                  <w:divBdr>
                    <w:top w:val="none" w:sz="0" w:space="0" w:color="auto"/>
                    <w:left w:val="none" w:sz="0" w:space="0" w:color="auto"/>
                    <w:bottom w:val="none" w:sz="0" w:space="0" w:color="auto"/>
                    <w:right w:val="none" w:sz="0" w:space="0" w:color="auto"/>
                  </w:divBdr>
                  <w:divsChild>
                    <w:div w:id="534583503">
                      <w:marLeft w:val="0"/>
                      <w:marRight w:val="0"/>
                      <w:marTop w:val="0"/>
                      <w:marBottom w:val="0"/>
                      <w:divBdr>
                        <w:top w:val="none" w:sz="0" w:space="0" w:color="auto"/>
                        <w:left w:val="none" w:sz="0" w:space="0" w:color="auto"/>
                        <w:bottom w:val="none" w:sz="0" w:space="0" w:color="auto"/>
                        <w:right w:val="none" w:sz="0" w:space="0" w:color="auto"/>
                      </w:divBdr>
                      <w:divsChild>
                        <w:div w:id="247885092">
                          <w:marLeft w:val="0"/>
                          <w:marRight w:val="0"/>
                          <w:marTop w:val="0"/>
                          <w:marBottom w:val="0"/>
                          <w:divBdr>
                            <w:top w:val="none" w:sz="0" w:space="0" w:color="auto"/>
                            <w:left w:val="none" w:sz="0" w:space="0" w:color="auto"/>
                            <w:bottom w:val="none" w:sz="0" w:space="0" w:color="auto"/>
                            <w:right w:val="none" w:sz="0" w:space="0" w:color="auto"/>
                          </w:divBdr>
                          <w:divsChild>
                            <w:div w:id="498615481">
                              <w:marLeft w:val="0"/>
                              <w:marRight w:val="0"/>
                              <w:marTop w:val="0"/>
                              <w:marBottom w:val="0"/>
                              <w:divBdr>
                                <w:top w:val="none" w:sz="0" w:space="0" w:color="auto"/>
                                <w:left w:val="none" w:sz="0" w:space="0" w:color="auto"/>
                                <w:bottom w:val="none" w:sz="0" w:space="0" w:color="auto"/>
                                <w:right w:val="none" w:sz="0" w:space="0" w:color="auto"/>
                              </w:divBdr>
                              <w:divsChild>
                                <w:div w:id="2118404108">
                                  <w:marLeft w:val="0"/>
                                  <w:marRight w:val="0"/>
                                  <w:marTop w:val="0"/>
                                  <w:marBottom w:val="0"/>
                                  <w:divBdr>
                                    <w:top w:val="none" w:sz="0" w:space="0" w:color="auto"/>
                                    <w:left w:val="none" w:sz="0" w:space="0" w:color="auto"/>
                                    <w:bottom w:val="none" w:sz="0" w:space="0" w:color="auto"/>
                                    <w:right w:val="none" w:sz="0" w:space="0" w:color="auto"/>
                                  </w:divBdr>
                                  <w:divsChild>
                                    <w:div w:id="1566183035">
                                      <w:marLeft w:val="0"/>
                                      <w:marRight w:val="0"/>
                                      <w:marTop w:val="0"/>
                                      <w:marBottom w:val="0"/>
                                      <w:divBdr>
                                        <w:top w:val="none" w:sz="0" w:space="0" w:color="auto"/>
                                        <w:left w:val="none" w:sz="0" w:space="0" w:color="auto"/>
                                        <w:bottom w:val="none" w:sz="0" w:space="0" w:color="auto"/>
                                        <w:right w:val="none" w:sz="0" w:space="0" w:color="auto"/>
                                      </w:divBdr>
                                      <w:divsChild>
                                        <w:div w:id="857237597">
                                          <w:marLeft w:val="0"/>
                                          <w:marRight w:val="0"/>
                                          <w:marTop w:val="0"/>
                                          <w:marBottom w:val="0"/>
                                          <w:divBdr>
                                            <w:top w:val="none" w:sz="0" w:space="0" w:color="auto"/>
                                            <w:left w:val="none" w:sz="0" w:space="0" w:color="auto"/>
                                            <w:bottom w:val="none" w:sz="0" w:space="0" w:color="auto"/>
                                            <w:right w:val="none" w:sz="0" w:space="0" w:color="auto"/>
                                          </w:divBdr>
                                          <w:divsChild>
                                            <w:div w:id="242111299">
                                              <w:marLeft w:val="0"/>
                                              <w:marRight w:val="0"/>
                                              <w:marTop w:val="0"/>
                                              <w:marBottom w:val="0"/>
                                              <w:divBdr>
                                                <w:top w:val="none" w:sz="0" w:space="0" w:color="auto"/>
                                                <w:left w:val="none" w:sz="0" w:space="0" w:color="auto"/>
                                                <w:bottom w:val="none" w:sz="0" w:space="0" w:color="auto"/>
                                                <w:right w:val="none" w:sz="0" w:space="0" w:color="auto"/>
                                              </w:divBdr>
                                            </w:div>
                                            <w:div w:id="303236461">
                                              <w:marLeft w:val="120"/>
                                              <w:marRight w:val="120"/>
                                              <w:marTop w:val="120"/>
                                              <w:marBottom w:val="120"/>
                                              <w:divBdr>
                                                <w:top w:val="none" w:sz="0" w:space="0" w:color="auto"/>
                                                <w:left w:val="none" w:sz="0" w:space="0" w:color="auto"/>
                                                <w:bottom w:val="none" w:sz="0" w:space="0" w:color="auto"/>
                                                <w:right w:val="none" w:sz="0" w:space="0" w:color="auto"/>
                                              </w:divBdr>
                                              <w:divsChild>
                                                <w:div w:id="10060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458">
                                          <w:marLeft w:val="0"/>
                                          <w:marRight w:val="0"/>
                                          <w:marTop w:val="0"/>
                                          <w:marBottom w:val="0"/>
                                          <w:divBdr>
                                            <w:top w:val="none" w:sz="0" w:space="0" w:color="auto"/>
                                            <w:left w:val="none" w:sz="0" w:space="0" w:color="auto"/>
                                            <w:bottom w:val="none" w:sz="0" w:space="0" w:color="auto"/>
                                            <w:right w:val="none" w:sz="0" w:space="0" w:color="auto"/>
                                          </w:divBdr>
                                          <w:divsChild>
                                            <w:div w:id="58096851">
                                              <w:marLeft w:val="0"/>
                                              <w:marRight w:val="0"/>
                                              <w:marTop w:val="0"/>
                                              <w:marBottom w:val="0"/>
                                              <w:divBdr>
                                                <w:top w:val="none" w:sz="0" w:space="0" w:color="auto"/>
                                                <w:left w:val="none" w:sz="0" w:space="0" w:color="auto"/>
                                                <w:bottom w:val="none" w:sz="0" w:space="0" w:color="auto"/>
                                                <w:right w:val="none" w:sz="0" w:space="0" w:color="auto"/>
                                              </w:divBdr>
                                              <w:divsChild>
                                                <w:div w:id="6013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625616">
      <w:bodyDiv w:val="1"/>
      <w:marLeft w:val="0"/>
      <w:marRight w:val="0"/>
      <w:marTop w:val="0"/>
      <w:marBottom w:val="0"/>
      <w:divBdr>
        <w:top w:val="none" w:sz="0" w:space="0" w:color="auto"/>
        <w:left w:val="none" w:sz="0" w:space="0" w:color="auto"/>
        <w:bottom w:val="none" w:sz="0" w:space="0" w:color="auto"/>
        <w:right w:val="none" w:sz="0" w:space="0" w:color="auto"/>
      </w:divBdr>
      <w:divsChild>
        <w:div w:id="607079218">
          <w:marLeft w:val="0"/>
          <w:marRight w:val="0"/>
          <w:marTop w:val="0"/>
          <w:marBottom w:val="300"/>
          <w:divBdr>
            <w:top w:val="none" w:sz="0" w:space="0" w:color="auto"/>
            <w:left w:val="none" w:sz="0" w:space="0" w:color="auto"/>
            <w:bottom w:val="none" w:sz="0" w:space="0" w:color="auto"/>
            <w:right w:val="none" w:sz="0" w:space="0" w:color="auto"/>
          </w:divBdr>
          <w:divsChild>
            <w:div w:id="2091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8800">
      <w:bodyDiv w:val="1"/>
      <w:marLeft w:val="0"/>
      <w:marRight w:val="0"/>
      <w:marTop w:val="0"/>
      <w:marBottom w:val="0"/>
      <w:divBdr>
        <w:top w:val="none" w:sz="0" w:space="0" w:color="auto"/>
        <w:left w:val="none" w:sz="0" w:space="0" w:color="auto"/>
        <w:bottom w:val="none" w:sz="0" w:space="0" w:color="auto"/>
        <w:right w:val="none" w:sz="0" w:space="0" w:color="auto"/>
      </w:divBdr>
      <w:divsChild>
        <w:div w:id="1172136052">
          <w:marLeft w:val="0"/>
          <w:marRight w:val="0"/>
          <w:marTop w:val="0"/>
          <w:marBottom w:val="0"/>
          <w:divBdr>
            <w:top w:val="none" w:sz="0" w:space="0" w:color="auto"/>
            <w:left w:val="none" w:sz="0" w:space="0" w:color="auto"/>
            <w:bottom w:val="none" w:sz="0" w:space="0" w:color="auto"/>
            <w:right w:val="none" w:sz="0" w:space="0" w:color="auto"/>
          </w:divBdr>
          <w:divsChild>
            <w:div w:id="596255975">
              <w:marLeft w:val="0"/>
              <w:marRight w:val="0"/>
              <w:marTop w:val="0"/>
              <w:marBottom w:val="0"/>
              <w:divBdr>
                <w:top w:val="none" w:sz="0" w:space="0" w:color="auto"/>
                <w:left w:val="none" w:sz="0" w:space="0" w:color="auto"/>
                <w:bottom w:val="none" w:sz="0" w:space="0" w:color="auto"/>
                <w:right w:val="none" w:sz="0" w:space="0" w:color="auto"/>
              </w:divBdr>
              <w:divsChild>
                <w:div w:id="37323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file:///C:\Users\HP\Documents\4%201%20PAD_files\pict0.jpg"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file:///C:\Users\HP\Documents\This%20cove_files_1\pict0.jpg"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file:///C:\Users\HP\Documents\4%202%20WALLS_files\pict0.jpg" TargetMode="External"/><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file:///C:\Users\HP\Documents\1%20Laying%20_files\pict0.jpg"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2434</Words>
  <Characters>13878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2025-04-05T09:50:00Z</dcterms:created>
  <dcterms:modified xsi:type="dcterms:W3CDTF">2025-04-05T09:51:00Z</dcterms:modified>
</cp:coreProperties>
</file>