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D1A" w:rsidRPr="0033131F" w:rsidRDefault="007A4D1A" w:rsidP="007A4D1A">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62BB49EC" wp14:editId="460FBF58">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7A4D1A"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7A4D1A"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PATIGI GOVERNMENT SECRETARIAT, PATIGI, KWARA STATE</w:t>
      </w: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7A4D1A" w:rsidRPr="00054F3F" w:rsidRDefault="007A4D1A" w:rsidP="007A4D1A">
      <w:pPr>
        <w:spacing w:before="100" w:beforeAutospacing="1" w:after="100" w:afterAutospacing="1" w:line="240" w:lineRule="auto"/>
        <w:jc w:val="center"/>
        <w:rPr>
          <w:rFonts w:ascii="Arial Black" w:eastAsia="Times New Roman" w:hAnsi="Arial Black" w:cs="Times New Roman"/>
          <w:b/>
          <w:sz w:val="28"/>
          <w:szCs w:val="28"/>
        </w:rPr>
      </w:pPr>
      <w:r>
        <w:rPr>
          <w:rFonts w:ascii="Arial Black" w:eastAsia="Times New Roman" w:hAnsi="Arial Black" w:cs="Times New Roman"/>
          <w:b/>
          <w:sz w:val="28"/>
          <w:szCs w:val="28"/>
        </w:rPr>
        <w:t>ANDREW HAPPY KOLO</w:t>
      </w:r>
    </w:p>
    <w:p w:rsidR="007A4D1A" w:rsidRDefault="007A4D1A" w:rsidP="007A4D1A">
      <w:pPr>
        <w:spacing w:before="100" w:beforeAutospacing="1" w:after="100" w:afterAutospacing="1" w:line="360" w:lineRule="auto"/>
        <w:jc w:val="center"/>
        <w:rPr>
          <w:rFonts w:ascii="Arial Black" w:eastAsia="Times New Roman" w:hAnsi="Arial Black" w:cs="Times New Roman"/>
          <w:b/>
          <w:sz w:val="28"/>
          <w:szCs w:val="28"/>
        </w:rPr>
      </w:pPr>
      <w:r>
        <w:rPr>
          <w:rFonts w:ascii="Arial Black" w:eastAsia="Times New Roman" w:hAnsi="Arial Black" w:cs="Times New Roman"/>
          <w:b/>
          <w:sz w:val="28"/>
          <w:szCs w:val="28"/>
        </w:rPr>
        <w:t>ND/23/PAD/PT/0340</w:t>
      </w:r>
    </w:p>
    <w:p w:rsidR="007A4D1A" w:rsidRPr="00054F3F" w:rsidRDefault="007A4D1A" w:rsidP="007A4D1A">
      <w:pPr>
        <w:spacing w:before="100" w:beforeAutospacing="1" w:after="100" w:afterAutospacing="1" w:line="360" w:lineRule="auto"/>
        <w:jc w:val="center"/>
        <w:rPr>
          <w:rFonts w:ascii="Arial Black" w:eastAsia="Times New Roman" w:hAnsi="Arial Black" w:cs="Times New Roman"/>
          <w:b/>
          <w:sz w:val="28"/>
          <w:szCs w:val="28"/>
        </w:rPr>
      </w:pP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FINANCE AND MANAGEMENT STUDIES,</w:t>
      </w:r>
      <w:r w:rsidRPr="0033131F">
        <w:rPr>
          <w:rFonts w:ascii="Times New Roman" w:eastAsia="Times New Roman" w:hAnsi="Times New Roman" w:cs="Times New Roman"/>
          <w:b/>
          <w:sz w:val="24"/>
          <w:szCs w:val="24"/>
        </w:rPr>
        <w:t xml:space="preserve"> KWARA STATE POLYTECHNIC, ILORIN</w:t>
      </w: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rsidR="007A4D1A" w:rsidRPr="0033131F"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p>
    <w:p w:rsidR="007A4D1A"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7A4D1A" w:rsidRDefault="007A4D1A" w:rsidP="007A4D1A">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7A4D1A" w:rsidRPr="009D5E62" w:rsidRDefault="007A4D1A" w:rsidP="007A4D1A">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bookmarkStart w:id="0" w:name="_Hlk192509634"/>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sz w:val="24"/>
          <w:szCs w:val="24"/>
        </w:rPr>
        <w:t>, Kwara State</w:t>
      </w:r>
      <w:bookmarkEnd w:id="0"/>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ind w:left="360"/>
        <w:jc w:val="both"/>
        <w:rPr>
          <w:rFonts w:ascii="Times New Roman" w:eastAsia="Times New Roman" w:hAnsi="Times New Roman" w:cs="Times New Roman"/>
          <w:sz w:val="24"/>
          <w:szCs w:val="24"/>
        </w:rPr>
      </w:pPr>
    </w:p>
    <w:p w:rsidR="007A4D1A" w:rsidRDefault="007A4D1A" w:rsidP="007A4D1A">
      <w:pPr>
        <w:spacing w:before="100" w:beforeAutospacing="1" w:after="100" w:afterAutospacing="1" w:line="360" w:lineRule="auto"/>
        <w:rPr>
          <w:rFonts w:ascii="Times New Roman" w:eastAsia="Times New Roman" w:hAnsi="Times New Roman" w:cs="Times New Roman"/>
          <w:b/>
          <w:sz w:val="24"/>
          <w:szCs w:val="24"/>
        </w:rPr>
      </w:pPr>
    </w:p>
    <w:p w:rsidR="007A4D1A"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p>
    <w:p w:rsidR="007A4D1A" w:rsidRPr="006E6416" w:rsidRDefault="007A4D1A" w:rsidP="007A4D1A">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7A4D1A"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w:t>
      </w:r>
      <w:r>
        <w:rPr>
          <w:rFonts w:ascii="Times New Roman" w:eastAsia="Times New Roman" w:hAnsi="Times New Roman" w:cs="Times New Roman"/>
          <w:sz w:val="24"/>
          <w:szCs w:val="24"/>
        </w:rPr>
        <w:t xml:space="preserve"> God</w:t>
      </w:r>
      <w:r>
        <w:rPr>
          <w:rFonts w:ascii="Times New Roman" w:eastAsia="Times New Roman" w:hAnsi="Times New Roman" w:cs="Times New Roman"/>
          <w:sz w:val="24"/>
          <w:szCs w:val="24"/>
        </w:rPr>
        <w:t xml:space="preserve"> for giving me opportunity to end my SIWES. My sincere gratitude goes to my parents Mr. &amp; Mrs. </w:t>
      </w:r>
      <w:r>
        <w:rPr>
          <w:rFonts w:ascii="Times New Roman" w:eastAsia="Times New Roman" w:hAnsi="Times New Roman" w:cs="Times New Roman"/>
          <w:sz w:val="24"/>
          <w:szCs w:val="24"/>
        </w:rPr>
        <w:t>ANDREW</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Default="007A4D1A" w:rsidP="007A4D1A"/>
    <w:p w:rsidR="007A4D1A" w:rsidRPr="001B2DA2" w:rsidRDefault="007A4D1A" w:rsidP="007A4D1A">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7A4D1A" w:rsidRPr="001B2DA2" w:rsidRDefault="007A4D1A" w:rsidP="007A4D1A">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7A4D1A" w:rsidRPr="001B2DA2" w:rsidRDefault="007A4D1A" w:rsidP="007A4D1A">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7A4D1A" w:rsidRPr="001B2DA2" w:rsidRDefault="007A4D1A" w:rsidP="007A4D1A">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PATIGI LGA, PATIGI, KWARA STATE</w:t>
      </w:r>
      <w:r w:rsidRPr="009E64BF">
        <w:rPr>
          <w:rFonts w:ascii="Times New Roman" w:eastAsia="Times New Roman" w:hAnsi="Times New Roman" w:cs="Times New Roman"/>
          <w:sz w:val="24"/>
          <w:szCs w:val="24"/>
        </w:rPr>
        <w:t>.</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7A4D1A" w:rsidRPr="001B2DA2" w:rsidRDefault="007A4D1A" w:rsidP="007A4D1A">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360" w:lineRule="auto"/>
        <w:jc w:val="center"/>
        <w:rPr>
          <w:rFonts w:ascii="Times New Roman" w:hAnsi="Times New Roman" w:cs="Times New Roman"/>
          <w:b/>
          <w:sz w:val="24"/>
          <w:szCs w:val="24"/>
        </w:rPr>
      </w:pPr>
    </w:p>
    <w:p w:rsidR="007A4D1A" w:rsidRPr="00C65109" w:rsidRDefault="007A4D1A" w:rsidP="007A4D1A">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7A4D1A" w:rsidRPr="00C65109" w:rsidRDefault="007A4D1A" w:rsidP="007A4D1A">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7A4D1A" w:rsidRDefault="007A4D1A" w:rsidP="007A4D1A">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7A4D1A" w:rsidRPr="00C65109" w:rsidRDefault="007A4D1A" w:rsidP="007A4D1A">
      <w:pPr>
        <w:spacing w:before="240" w:line="360" w:lineRule="auto"/>
        <w:jc w:val="both"/>
        <w:rPr>
          <w:rFonts w:ascii="Times New Roman" w:hAnsi="Times New Roman" w:cs="Times New Roman"/>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7A4D1A" w:rsidRPr="00C65109" w:rsidRDefault="007A4D1A" w:rsidP="007A4D1A">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7A4D1A" w:rsidRPr="00C65109" w:rsidRDefault="007A4D1A" w:rsidP="007A4D1A">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7A4D1A" w:rsidRPr="00C65109" w:rsidRDefault="007A4D1A" w:rsidP="007A4D1A">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rsidR="007A4D1A" w:rsidRPr="00C65109" w:rsidRDefault="007A4D1A" w:rsidP="007A4D1A">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7A4D1A" w:rsidRPr="00C65109" w:rsidRDefault="007A4D1A" w:rsidP="007A4D1A">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7A4D1A" w:rsidRPr="00C65109" w:rsidRDefault="007A4D1A" w:rsidP="007A4D1A">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7A4D1A" w:rsidRPr="00C65109" w:rsidRDefault="007A4D1A" w:rsidP="007A4D1A">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society.</w:t>
      </w: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7A4D1A" w:rsidRPr="00C65109" w:rsidRDefault="007A4D1A" w:rsidP="007A4D1A">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7A4D1A" w:rsidRPr="00C65109" w:rsidRDefault="007A4D1A" w:rsidP="007A4D1A">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7A4D1A"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7A4D1A" w:rsidRPr="00C65109" w:rsidRDefault="007A4D1A" w:rsidP="007A4D1A">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7A4D1A" w:rsidRPr="00111FD2" w:rsidRDefault="007A4D1A" w:rsidP="007A4D1A">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7A4D1A" w:rsidRDefault="007A4D1A" w:rsidP="007A4D1A">
      <w:pPr>
        <w:spacing w:before="240" w:line="360" w:lineRule="auto"/>
        <w:jc w:val="both"/>
        <w:rPr>
          <w:rFonts w:ascii="Times New Roman" w:hAnsi="Times New Roman" w:cs="Times New Roman"/>
          <w:sz w:val="24"/>
          <w:szCs w:val="24"/>
        </w:rPr>
      </w:pPr>
    </w:p>
    <w:p w:rsidR="007A4D1A" w:rsidRDefault="007A4D1A" w:rsidP="007A4D1A">
      <w:pPr>
        <w:spacing w:before="240" w:line="360" w:lineRule="auto"/>
        <w:jc w:val="both"/>
        <w:rPr>
          <w:rFonts w:ascii="Times New Roman" w:hAnsi="Times New Roman" w:cs="Times New Roman"/>
          <w:b/>
          <w:sz w:val="24"/>
          <w:szCs w:val="24"/>
        </w:rPr>
      </w:pPr>
    </w:p>
    <w:p w:rsidR="007A4D1A"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rsidR="007A4D1A" w:rsidRPr="00C65109" w:rsidRDefault="007A4D1A" w:rsidP="007A4D1A">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7A4D1A" w:rsidRPr="00C65109" w:rsidRDefault="007A4D1A" w:rsidP="007A4D1A">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7A4D1A" w:rsidRPr="00C65109" w:rsidRDefault="007A4D1A" w:rsidP="007A4D1A">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7A4D1A" w:rsidRDefault="007A4D1A" w:rsidP="007A4D1A">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7A4D1A" w:rsidRDefault="007A4D1A" w:rsidP="007A4D1A">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7A4D1A" w:rsidRPr="00C65109" w:rsidRDefault="007A4D1A" w:rsidP="007A4D1A">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7A4D1A" w:rsidRPr="00C65109" w:rsidRDefault="007A4D1A" w:rsidP="007A4D1A">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7A4D1A" w:rsidRPr="00C65109" w:rsidRDefault="007A4D1A" w:rsidP="007A4D1A">
      <w:pPr>
        <w:spacing w:before="240" w:line="360" w:lineRule="auto"/>
        <w:jc w:val="both"/>
        <w:rPr>
          <w:rFonts w:ascii="Times New Roman" w:hAnsi="Times New Roman" w:cs="Times New Roman"/>
          <w:sz w:val="24"/>
          <w:szCs w:val="24"/>
        </w:rPr>
      </w:pPr>
    </w:p>
    <w:p w:rsidR="007A4D1A" w:rsidRPr="00C65109" w:rsidRDefault="007A4D1A" w:rsidP="007A4D1A">
      <w:pPr>
        <w:spacing w:before="240" w:line="360" w:lineRule="auto"/>
        <w:jc w:val="both"/>
        <w:rPr>
          <w:rFonts w:ascii="Times New Roman" w:hAnsi="Times New Roman" w:cs="Times New Roman"/>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C65109" w:rsidRDefault="007A4D1A" w:rsidP="007A4D1A">
      <w:pPr>
        <w:spacing w:before="240" w:line="360" w:lineRule="auto"/>
        <w:jc w:val="both"/>
        <w:rPr>
          <w:rFonts w:ascii="Times New Roman" w:hAnsi="Times New Roman" w:cs="Times New Roman"/>
          <w:b/>
          <w:sz w:val="24"/>
          <w:szCs w:val="24"/>
        </w:rPr>
      </w:pPr>
    </w:p>
    <w:p w:rsidR="007A4D1A" w:rsidRPr="00E1355D" w:rsidRDefault="007A4D1A" w:rsidP="007A4D1A">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7A4D1A" w:rsidRDefault="007A4D1A" w:rsidP="007A4D1A">
      <w:pPr>
        <w:spacing w:after="0" w:line="48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sidRPr="00490AC7">
        <w:rPr>
          <w:rFonts w:ascii="Times New Roman" w:eastAsia="Times New Roman" w:hAnsi="Times New Roman" w:cs="Times New Roman"/>
          <w:bCs/>
          <w:sz w:val="24"/>
          <w:szCs w:val="24"/>
        </w:rPr>
        <w:t>Patigi</w:t>
      </w:r>
      <w:proofErr w:type="spellEnd"/>
      <w:r w:rsidRPr="00490AC7">
        <w:rPr>
          <w:rFonts w:ascii="Times New Roman" w:eastAsia="Times New Roman" w:hAnsi="Times New Roman" w:cs="Times New Roman"/>
          <w:bCs/>
          <w:sz w:val="24"/>
          <w:szCs w:val="24"/>
        </w:rPr>
        <w:t xml:space="preserve"> Local Government Secretariat, </w:t>
      </w:r>
      <w:proofErr w:type="spellStart"/>
      <w:r w:rsidRPr="00490AC7">
        <w:rPr>
          <w:rFonts w:ascii="Times New Roman" w:eastAsia="Times New Roman" w:hAnsi="Times New Roman" w:cs="Times New Roman"/>
          <w:bCs/>
          <w:sz w:val="24"/>
          <w:szCs w:val="24"/>
        </w:rPr>
        <w:t>Patigi</w:t>
      </w:r>
      <w:proofErr w:type="spellEnd"/>
      <w:r w:rsidRPr="00490AC7">
        <w:rPr>
          <w:rFonts w:ascii="Times New Roman" w:eastAsia="Times New Roman" w:hAnsi="Times New Roman" w:cs="Times New Roman"/>
          <w:bCs/>
          <w:sz w:val="24"/>
          <w:szCs w:val="24"/>
        </w:rPr>
        <w:t>, Kwara State</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p>
    <w:p w:rsidR="007A4D1A" w:rsidRPr="009D5E62" w:rsidRDefault="007A4D1A" w:rsidP="007A4D1A">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7A4D1A" w:rsidRPr="003E5B8D" w:rsidRDefault="007A4D1A" w:rsidP="007A4D1A">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Local Government Area (LGA) is located in the northern part of </w:t>
      </w:r>
      <w:r w:rsidRPr="003E5B8D">
        <w:rPr>
          <w:rFonts w:ascii="Times New Roman" w:eastAsia="Times New Roman" w:hAnsi="Times New Roman" w:cs="Times New Roman"/>
          <w:b/>
          <w:bCs/>
          <w:sz w:val="24"/>
          <w:szCs w:val="24"/>
        </w:rPr>
        <w:t>Kwara State, Nigeria</w:t>
      </w:r>
      <w:r w:rsidRPr="003E5B8D">
        <w:rPr>
          <w:rFonts w:ascii="Times New Roman" w:eastAsia="Times New Roman" w:hAnsi="Times New Roman" w:cs="Times New Roman"/>
          <w:sz w:val="24"/>
          <w:szCs w:val="24"/>
        </w:rPr>
        <w:t xml:space="preserve">, and serves as the headquarters of the </w:t>
      </w: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b/>
          <w:bCs/>
          <w:sz w:val="24"/>
          <w:szCs w:val="24"/>
        </w:rPr>
        <w:t xml:space="preserve"> Emirate</w:t>
      </w:r>
      <w:r w:rsidRPr="003E5B8D">
        <w:rPr>
          <w:rFonts w:ascii="Times New Roman" w:eastAsia="Times New Roman" w:hAnsi="Times New Roman" w:cs="Times New Roman"/>
          <w:sz w:val="24"/>
          <w:szCs w:val="24"/>
        </w:rPr>
        <w:t>, which is predominantly inhabited by the Nupe people.</w:t>
      </w:r>
    </w:p>
    <w:p w:rsidR="007A4D1A" w:rsidRPr="003E5B8D" w:rsidRDefault="007A4D1A" w:rsidP="007A4D1A">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historically part of the </w:t>
      </w:r>
      <w:r w:rsidRPr="003E5B8D">
        <w:rPr>
          <w:rFonts w:ascii="Times New Roman" w:eastAsia="Times New Roman" w:hAnsi="Times New Roman" w:cs="Times New Roman"/>
          <w:b/>
          <w:bCs/>
          <w:sz w:val="24"/>
          <w:szCs w:val="24"/>
        </w:rPr>
        <w:t>Nupe Kingdom</w:t>
      </w:r>
      <w:r w:rsidRPr="003E5B8D">
        <w:rPr>
          <w:rFonts w:ascii="Times New Roman" w:eastAsia="Times New Roman" w:hAnsi="Times New Roman" w:cs="Times New Roman"/>
          <w:sz w:val="24"/>
          <w:szCs w:val="24"/>
        </w:rPr>
        <w:t xml:space="preserve">, which extended beyond present-day Kwara, Niger, and Kogi States. The town of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established as a major settlement along the banks of the </w:t>
      </w:r>
      <w:r w:rsidRPr="003E5B8D">
        <w:rPr>
          <w:rFonts w:ascii="Times New Roman" w:eastAsia="Times New Roman" w:hAnsi="Times New Roman" w:cs="Times New Roman"/>
          <w:b/>
          <w:bCs/>
          <w:sz w:val="24"/>
          <w:szCs w:val="24"/>
        </w:rPr>
        <w:t>River Niger</w:t>
      </w:r>
      <w:r w:rsidRPr="003E5B8D">
        <w:rPr>
          <w:rFonts w:ascii="Times New Roman" w:eastAsia="Times New Roman" w:hAnsi="Times New Roman" w:cs="Times New Roman"/>
          <w:sz w:val="24"/>
          <w:szCs w:val="24"/>
        </w:rPr>
        <w:t xml:space="preserve"> and became an important center for trade, fishing, and agriculture.</w:t>
      </w:r>
    </w:p>
    <w:p w:rsidR="007A4D1A" w:rsidRPr="003E5B8D" w:rsidRDefault="007A4D1A" w:rsidP="007A4D1A">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 xml:space="preserve">During the British colonial era,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recognized as an emirate under the indirect rule system, and its rulers played a significant role in the administration of the region. The </w:t>
      </w:r>
      <w:r w:rsidRPr="003E5B8D">
        <w:rPr>
          <w:rFonts w:ascii="Times New Roman" w:eastAsia="Times New Roman" w:hAnsi="Times New Roman" w:cs="Times New Roman"/>
          <w:b/>
          <w:bCs/>
          <w:sz w:val="24"/>
          <w:szCs w:val="24"/>
        </w:rPr>
        <w:t xml:space="preserve">Etsu </w:t>
      </w: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sz w:val="24"/>
          <w:szCs w:val="24"/>
        </w:rPr>
        <w:t xml:space="preserve"> (King of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remains a key traditional ruler in Nupe culture and politics.</w:t>
      </w:r>
    </w:p>
    <w:p w:rsidR="007A4D1A" w:rsidRPr="003E5B8D" w:rsidRDefault="007A4D1A" w:rsidP="007A4D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B8D">
        <w:rPr>
          <w:rFonts w:ascii="Times New Roman" w:eastAsia="Times New Roman" w:hAnsi="Times New Roman" w:cs="Times New Roman"/>
          <w:b/>
          <w:bCs/>
          <w:sz w:val="24"/>
          <w:szCs w:val="24"/>
        </w:rPr>
        <w:t>Economic and Cultural Significance</w:t>
      </w:r>
    </w:p>
    <w:p w:rsidR="007A4D1A" w:rsidRPr="003E5B8D" w:rsidRDefault="007A4D1A" w:rsidP="007A4D1A">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Agriculture:</w:t>
      </w:r>
      <w:r w:rsidRPr="003E5B8D">
        <w:rPr>
          <w:rFonts w:ascii="Times New Roman" w:eastAsia="Times New Roman" w:hAnsi="Times New Roman" w:cs="Times New Roman"/>
          <w:sz w:val="24"/>
          <w:szCs w:val="24"/>
        </w:rPr>
        <w:t xml:space="preserve">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is known for farming activities, particularly rice cultivation, due to its proximity to the River Niger.</w:t>
      </w:r>
    </w:p>
    <w:p w:rsidR="007A4D1A" w:rsidRPr="003E5B8D" w:rsidRDefault="007A4D1A" w:rsidP="007A4D1A">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Fishing:</w:t>
      </w:r>
      <w:r w:rsidRPr="003E5B8D">
        <w:rPr>
          <w:rFonts w:ascii="Times New Roman" w:eastAsia="Times New Roman" w:hAnsi="Times New Roman" w:cs="Times New Roman"/>
          <w:sz w:val="24"/>
          <w:szCs w:val="24"/>
        </w:rPr>
        <w:t xml:space="preserve"> The riverine environment supports a thriving fishing industry.</w:t>
      </w:r>
    </w:p>
    <w:p w:rsidR="007A4D1A" w:rsidRPr="003E5B8D" w:rsidRDefault="007A4D1A" w:rsidP="007A4D1A">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b/>
          <w:bCs/>
          <w:sz w:val="24"/>
          <w:szCs w:val="24"/>
        </w:rPr>
        <w:t xml:space="preserve"> Regatta Festival:</w:t>
      </w:r>
      <w:r w:rsidRPr="003E5B8D">
        <w:rPr>
          <w:rFonts w:ascii="Times New Roman" w:eastAsia="Times New Roman" w:hAnsi="Times New Roman" w:cs="Times New Roman"/>
          <w:sz w:val="24"/>
          <w:szCs w:val="24"/>
        </w:rPr>
        <w:t xml:space="preserve"> A famous annual cultural festival showcasing traditional Nupe boat regattas, music, and dance.</w:t>
      </w:r>
    </w:p>
    <w:p w:rsidR="007A4D1A" w:rsidRPr="003E5B8D" w:rsidRDefault="007A4D1A" w:rsidP="007A4D1A">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remains a key LGA in Kwara State, maintaining its historical and cultural heritage while contributing to agriculture and trade.</w:t>
      </w:r>
    </w:p>
    <w:p w:rsidR="007A4D1A" w:rsidRDefault="007A4D1A" w:rsidP="007A4D1A">
      <w:pPr>
        <w:spacing w:before="100" w:beforeAutospacing="1" w:after="100" w:afterAutospacing="1" w:line="240" w:lineRule="auto"/>
        <w:outlineLvl w:val="2"/>
        <w:rPr>
          <w:rFonts w:ascii="Times New Roman" w:eastAsia="Times New Roman" w:hAnsi="Times New Roman" w:cs="Times New Roman"/>
          <w:b/>
          <w:bCs/>
          <w:sz w:val="27"/>
          <w:szCs w:val="27"/>
        </w:rPr>
      </w:pPr>
    </w:p>
    <w:p w:rsidR="007A4D1A" w:rsidRDefault="007A4D1A" w:rsidP="007A4D1A">
      <w:pPr>
        <w:spacing w:before="100" w:beforeAutospacing="1" w:after="100" w:afterAutospacing="1" w:line="240" w:lineRule="auto"/>
        <w:outlineLvl w:val="2"/>
        <w:rPr>
          <w:rFonts w:ascii="Times New Roman" w:eastAsia="Times New Roman" w:hAnsi="Times New Roman" w:cs="Times New Roman"/>
          <w:b/>
          <w:bCs/>
          <w:sz w:val="27"/>
          <w:szCs w:val="27"/>
        </w:rPr>
      </w:pPr>
    </w:p>
    <w:p w:rsidR="007A4D1A" w:rsidRDefault="007A4D1A" w:rsidP="007A4D1A">
      <w:pPr>
        <w:spacing w:before="100" w:beforeAutospacing="1" w:after="100" w:afterAutospacing="1" w:line="240" w:lineRule="auto"/>
        <w:outlineLvl w:val="2"/>
        <w:rPr>
          <w:rFonts w:ascii="Times New Roman" w:eastAsia="Times New Roman" w:hAnsi="Times New Roman" w:cs="Times New Roman"/>
          <w:b/>
          <w:bCs/>
          <w:sz w:val="27"/>
          <w:szCs w:val="27"/>
        </w:rPr>
      </w:pPr>
    </w:p>
    <w:p w:rsidR="007A4D1A" w:rsidRDefault="007A4D1A" w:rsidP="007A4D1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Organizational chart of </w:t>
      </w:r>
      <w:proofErr w:type="spellStart"/>
      <w:r>
        <w:rPr>
          <w:rFonts w:ascii="Times New Roman" w:eastAsia="Times New Roman" w:hAnsi="Times New Roman" w:cs="Times New Roman"/>
          <w:b/>
          <w:bCs/>
          <w:sz w:val="27"/>
          <w:szCs w:val="27"/>
        </w:rPr>
        <w:t>Patigi</w:t>
      </w:r>
      <w:proofErr w:type="spellEnd"/>
      <w:r>
        <w:rPr>
          <w:rFonts w:ascii="Times New Roman" w:eastAsia="Times New Roman" w:hAnsi="Times New Roman" w:cs="Times New Roman"/>
          <w:b/>
          <w:bCs/>
          <w:sz w:val="27"/>
          <w:szCs w:val="27"/>
        </w:rPr>
        <w:t xml:space="preserve"> LGA, Kwara State</w:t>
      </w:r>
    </w:p>
    <w:p w:rsidR="007A4D1A" w:rsidRDefault="007A4D1A" w:rsidP="007A4D1A">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652C804A" wp14:editId="7742713E">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rsidR="007A4D1A" w:rsidRDefault="007A4D1A" w:rsidP="007A4D1A">
      <w:pPr>
        <w:spacing w:after="0" w:line="240" w:lineRule="auto"/>
        <w:outlineLvl w:val="2"/>
        <w:rPr>
          <w:rFonts w:ascii="Times New Roman" w:eastAsia="Times New Roman" w:hAnsi="Times New Roman" w:cs="Times New Roman"/>
          <w:b/>
          <w:bCs/>
          <w:sz w:val="27"/>
          <w:szCs w:val="27"/>
        </w:rPr>
      </w:pPr>
    </w:p>
    <w:p w:rsidR="007A4D1A" w:rsidRPr="003D3991" w:rsidRDefault="007A4D1A" w:rsidP="007A4D1A">
      <w:pPr>
        <w:spacing w:after="0"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rsidR="007A4D1A" w:rsidRPr="003D3991" w:rsidRDefault="007A4D1A" w:rsidP="007A4D1A">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rsidR="007A4D1A" w:rsidRPr="003D3991" w:rsidRDefault="007A4D1A" w:rsidP="007A4D1A">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rsidR="007A4D1A" w:rsidRPr="003D3991" w:rsidRDefault="007A4D1A" w:rsidP="007A4D1A">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rsidR="007A4D1A" w:rsidRPr="003D3991" w:rsidRDefault="007A4D1A" w:rsidP="007A4D1A">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rsidR="007A4D1A" w:rsidRPr="003D3991" w:rsidRDefault="007A4D1A" w:rsidP="007A4D1A">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rsidR="007A4D1A" w:rsidRPr="003D3991" w:rsidRDefault="007A4D1A" w:rsidP="007A4D1A">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rsidR="007A4D1A" w:rsidRPr="003D3991" w:rsidRDefault="007A4D1A" w:rsidP="007A4D1A">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rsidR="007A4D1A" w:rsidRPr="003D3991" w:rsidRDefault="007A4D1A" w:rsidP="007A4D1A">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rsidR="007A4D1A" w:rsidRPr="003D3991" w:rsidRDefault="007A4D1A" w:rsidP="007A4D1A">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rsidR="007A4D1A" w:rsidRPr="003D3991" w:rsidRDefault="007A4D1A" w:rsidP="007A4D1A">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rsidR="007A4D1A" w:rsidRPr="003D3991" w:rsidRDefault="007A4D1A" w:rsidP="007A4D1A">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rsidR="007A4D1A" w:rsidRPr="003D3991" w:rsidRDefault="007A4D1A" w:rsidP="007A4D1A">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rsidR="007A4D1A" w:rsidRPr="003D3991" w:rsidRDefault="007A4D1A" w:rsidP="007A4D1A">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rsidR="007A4D1A" w:rsidRPr="003D3991" w:rsidRDefault="007A4D1A" w:rsidP="007A4D1A">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rsidR="007A4D1A" w:rsidRPr="003D3991" w:rsidRDefault="007A4D1A" w:rsidP="007A4D1A">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Implements government agricultural policies, including irrigation projects.</w:t>
      </w:r>
    </w:p>
    <w:p w:rsidR="007A4D1A" w:rsidRPr="003D3991" w:rsidRDefault="007A4D1A" w:rsidP="007A4D1A">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rsidR="007A4D1A" w:rsidRPr="003D3991" w:rsidRDefault="007A4D1A" w:rsidP="007A4D1A">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rsidR="007A4D1A" w:rsidRPr="003D3991" w:rsidRDefault="007A4D1A" w:rsidP="007A4D1A">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rsidR="007A4D1A" w:rsidRPr="003D3991" w:rsidRDefault="007A4D1A" w:rsidP="007A4D1A">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rsidR="007A4D1A" w:rsidRPr="003D3991" w:rsidRDefault="007A4D1A" w:rsidP="007A4D1A">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rsidR="007A4D1A" w:rsidRPr="003D3991" w:rsidRDefault="007A4D1A" w:rsidP="007A4D1A">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rsidR="007A4D1A" w:rsidRPr="003D3991" w:rsidRDefault="007A4D1A" w:rsidP="007A4D1A">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rsidR="007A4D1A" w:rsidRPr="003D3991" w:rsidRDefault="007A4D1A" w:rsidP="007A4D1A">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rsidR="007A4D1A" w:rsidRPr="003D3991" w:rsidRDefault="007A4D1A" w:rsidP="007A4D1A">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rsidR="007A4D1A" w:rsidRPr="003D3991" w:rsidRDefault="007A4D1A" w:rsidP="007A4D1A">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rsidR="007A4D1A" w:rsidRPr="003D3991" w:rsidRDefault="007A4D1A" w:rsidP="007A4D1A">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rsidR="007A4D1A" w:rsidRPr="003D3991" w:rsidRDefault="007A4D1A" w:rsidP="007A4D1A">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rsidR="007A4D1A" w:rsidRPr="003D3991" w:rsidRDefault="007A4D1A" w:rsidP="007A4D1A">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rsidR="007A4D1A" w:rsidRPr="003D3991" w:rsidRDefault="007A4D1A" w:rsidP="007A4D1A">
      <w:pPr>
        <w:spacing w:after="0" w:line="240" w:lineRule="auto"/>
        <w:rPr>
          <w:rFonts w:ascii="Times New Roman" w:eastAsia="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rsidR="007A4D1A" w:rsidRPr="003D3991" w:rsidRDefault="007A4D1A" w:rsidP="007A4D1A">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rsidR="007A4D1A" w:rsidRPr="003D3991" w:rsidRDefault="007A4D1A" w:rsidP="007A4D1A">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rsidR="007A4D1A" w:rsidRPr="003D3991" w:rsidRDefault="007A4D1A" w:rsidP="007A4D1A">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rsidR="007A4D1A" w:rsidRDefault="007A4D1A" w:rsidP="007A4D1A">
      <w:pPr>
        <w:spacing w:after="0" w:line="480" w:lineRule="auto"/>
        <w:jc w:val="both"/>
        <w:rPr>
          <w:rFonts w:ascii="Times New Roman" w:hAnsi="Times New Roman" w:cs="Times New Roman"/>
          <w:sz w:val="24"/>
          <w:szCs w:val="24"/>
        </w:rPr>
      </w:pPr>
    </w:p>
    <w:p w:rsidR="007A4D1A" w:rsidRPr="003D3991" w:rsidRDefault="007A4D1A" w:rsidP="007A4D1A">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rsidR="007A4D1A" w:rsidRPr="003D3991" w:rsidRDefault="007A4D1A" w:rsidP="007A4D1A">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rsidR="007A4D1A" w:rsidRPr="003D3991" w:rsidRDefault="007A4D1A" w:rsidP="007A4D1A">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rsidR="007A4D1A" w:rsidRPr="003D3991" w:rsidRDefault="007A4D1A" w:rsidP="007A4D1A">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rsidR="007A4D1A" w:rsidRPr="003D3991" w:rsidRDefault="007A4D1A" w:rsidP="007A4D1A">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rsidR="007A4D1A" w:rsidRPr="003D3991" w:rsidRDefault="007A4D1A" w:rsidP="007A4D1A">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rsidR="007A4D1A" w:rsidRPr="003D3991" w:rsidRDefault="007A4D1A" w:rsidP="007A4D1A">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rsidR="007A4D1A" w:rsidRPr="003D3991" w:rsidRDefault="007A4D1A" w:rsidP="007A4D1A">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rsidR="007A4D1A" w:rsidRPr="003D3991" w:rsidRDefault="007A4D1A" w:rsidP="007A4D1A">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rsidR="007A4D1A" w:rsidRPr="003D3991" w:rsidRDefault="007A4D1A" w:rsidP="007A4D1A">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 for small and medium enterprises (SMEs) through financial assistance and training.</w:t>
      </w:r>
    </w:p>
    <w:p w:rsidR="007A4D1A" w:rsidRPr="003D3991" w:rsidRDefault="007A4D1A" w:rsidP="007A4D1A">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rsidR="007A4D1A" w:rsidRPr="003D3991" w:rsidRDefault="007A4D1A" w:rsidP="007A4D1A">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rsidR="007A4D1A" w:rsidRPr="003D3991" w:rsidRDefault="007A4D1A" w:rsidP="007A4D1A">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rsidR="007A4D1A" w:rsidRPr="003D3991" w:rsidRDefault="007A4D1A" w:rsidP="007A4D1A">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rsidR="007A4D1A" w:rsidRPr="003D3991" w:rsidRDefault="007A4D1A" w:rsidP="007A4D1A">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rsidR="007A4D1A" w:rsidRPr="003D3991" w:rsidRDefault="007A4D1A" w:rsidP="007A4D1A">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rsidR="007A4D1A" w:rsidRPr="003D3991" w:rsidRDefault="007A4D1A" w:rsidP="007A4D1A">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rsidR="007A4D1A" w:rsidRPr="003D3991" w:rsidRDefault="007A4D1A" w:rsidP="007A4D1A">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rsidR="007A4D1A" w:rsidRPr="003D3991" w:rsidRDefault="007A4D1A" w:rsidP="007A4D1A">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rsidR="007A4D1A" w:rsidRPr="003D3991" w:rsidRDefault="007A4D1A" w:rsidP="007A4D1A">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rsidR="007A4D1A" w:rsidRPr="003D3991" w:rsidRDefault="007A4D1A" w:rsidP="007A4D1A">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rsidR="007A4D1A" w:rsidRPr="003D3991" w:rsidRDefault="007A4D1A" w:rsidP="007A4D1A">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rsidR="007A4D1A" w:rsidRPr="003D3991" w:rsidRDefault="007A4D1A" w:rsidP="007A4D1A">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rsidR="007A4D1A" w:rsidRPr="003D3991" w:rsidRDefault="007A4D1A" w:rsidP="007A4D1A">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rsidR="007A4D1A" w:rsidRPr="00E1355D" w:rsidRDefault="007A4D1A" w:rsidP="007A4D1A">
      <w:pPr>
        <w:spacing w:after="0" w:line="480" w:lineRule="auto"/>
        <w:jc w:val="both"/>
        <w:rPr>
          <w:rFonts w:ascii="Times New Roman" w:hAnsi="Times New Roman" w:cs="Times New Roman"/>
          <w:sz w:val="24"/>
          <w:szCs w:val="24"/>
        </w:rPr>
      </w:pPr>
    </w:p>
    <w:p w:rsidR="007A4D1A" w:rsidRDefault="007A4D1A" w:rsidP="007A4D1A">
      <w:pPr>
        <w:spacing w:before="240" w:line="480" w:lineRule="auto"/>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Default="007A4D1A" w:rsidP="007A4D1A">
      <w:pPr>
        <w:spacing w:before="240" w:line="480" w:lineRule="auto"/>
        <w:jc w:val="center"/>
        <w:rPr>
          <w:rFonts w:ascii="Times New Roman" w:hAnsi="Times New Roman" w:cs="Times New Roman"/>
          <w:b/>
          <w:sz w:val="24"/>
          <w:szCs w:val="24"/>
        </w:rPr>
      </w:pPr>
    </w:p>
    <w:p w:rsidR="007A4D1A" w:rsidRPr="00E1355D" w:rsidRDefault="007A4D1A" w:rsidP="007A4D1A">
      <w:pPr>
        <w:spacing w:after="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rsidR="007A4D1A" w:rsidRPr="00E1355D" w:rsidRDefault="007A4D1A" w:rsidP="007A4D1A">
      <w:pPr>
        <w:spacing w:after="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rsidR="007A4D1A" w:rsidRPr="00E1355D" w:rsidRDefault="007A4D1A" w:rsidP="007A4D1A">
      <w:pPr>
        <w:spacing w:after="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rsidR="007A4D1A" w:rsidRDefault="007A4D1A" w:rsidP="007A4D1A">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sidR="00627302">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rsidR="007A4D1A" w:rsidRPr="00BB7B0B" w:rsidRDefault="007A4D1A" w:rsidP="007A4D1A">
      <w:pPr>
        <w:spacing w:after="0" w:line="480" w:lineRule="auto"/>
        <w:jc w:val="both"/>
        <w:rPr>
          <w:rFonts w:ascii="Times New Roman" w:hAnsi="Times New Roman" w:cs="Times New Roman"/>
          <w:sz w:val="24"/>
          <w:szCs w:val="24"/>
        </w:rPr>
      </w:pPr>
    </w:p>
    <w:p w:rsidR="007A4D1A" w:rsidRPr="00E1355D" w:rsidRDefault="007A4D1A" w:rsidP="007A4D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PATIGI LGA SECRETARIAT</w:t>
      </w:r>
    </w:p>
    <w:p w:rsidR="007A4D1A" w:rsidRPr="003C57DE" w:rsidRDefault="007A4D1A" w:rsidP="007A4D1A">
      <w:pPr>
        <w:spacing w:after="0"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my </w:t>
      </w:r>
      <w:r w:rsidR="00627302">
        <w:rPr>
          <w:rFonts w:ascii="Times New Roman" w:eastAsia="Times New Roman" w:hAnsi="Times New Roman" w:cs="Times New Roman"/>
          <w:sz w:val="24"/>
          <w:szCs w:val="24"/>
        </w:rPr>
        <w:t>two-month</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rsidR="007A4D1A" w:rsidRPr="003C57DE" w:rsidRDefault="007A4D1A" w:rsidP="007A4D1A">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rsidR="007A4D1A" w:rsidRPr="003C57DE" w:rsidRDefault="007A4D1A" w:rsidP="007A4D1A">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rsidR="007A4D1A" w:rsidRPr="003C57DE" w:rsidRDefault="007A4D1A" w:rsidP="007A4D1A">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rsidR="007A4D1A" w:rsidRPr="003C57DE" w:rsidRDefault="007A4D1A" w:rsidP="007A4D1A">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rsidR="007A4D1A" w:rsidRPr="003C57DE" w:rsidRDefault="007A4D1A" w:rsidP="007A4D1A">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rsidR="007A4D1A" w:rsidRPr="003C57DE" w:rsidRDefault="007A4D1A" w:rsidP="007A4D1A">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rsidR="007A4D1A" w:rsidRPr="003C57DE" w:rsidRDefault="007A4D1A" w:rsidP="007A4D1A">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rsidR="007A4D1A" w:rsidRPr="003C57DE" w:rsidRDefault="007A4D1A" w:rsidP="007A4D1A">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3. Public Relations and Community Engagement</w:t>
      </w:r>
    </w:p>
    <w:p w:rsidR="007A4D1A" w:rsidRPr="003C57DE" w:rsidRDefault="007A4D1A" w:rsidP="007A4D1A">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rsidR="007A4D1A" w:rsidRPr="003C57DE" w:rsidRDefault="007A4D1A" w:rsidP="007A4D1A">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rsidR="007A4D1A" w:rsidRPr="003C57DE" w:rsidRDefault="007A4D1A" w:rsidP="007A4D1A">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rsidR="007A4D1A" w:rsidRPr="003C57DE" w:rsidRDefault="007A4D1A" w:rsidP="007A4D1A">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rsidR="007A4D1A" w:rsidRPr="003C57DE" w:rsidRDefault="007A4D1A" w:rsidP="007A4D1A">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the preparation of meeting minutes for the Local Government Legislative Council.</w:t>
      </w:r>
    </w:p>
    <w:p w:rsidR="007A4D1A" w:rsidRPr="003C57DE" w:rsidRDefault="007A4D1A" w:rsidP="007A4D1A">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rsidR="007A4D1A" w:rsidRPr="003C57DE" w:rsidRDefault="007A4D1A" w:rsidP="007A4D1A">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rsidR="007A4D1A" w:rsidRPr="003C57DE" w:rsidRDefault="007A4D1A" w:rsidP="007A4D1A">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rsidR="007A4D1A" w:rsidRPr="003C57DE" w:rsidRDefault="007A4D1A" w:rsidP="007A4D1A">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rsidR="007A4D1A" w:rsidRPr="003C57DE" w:rsidRDefault="007A4D1A" w:rsidP="007A4D1A">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rsidR="007A4D1A" w:rsidRPr="003C57DE" w:rsidRDefault="007A4D1A" w:rsidP="007A4D1A">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rsidR="007A4D1A" w:rsidRPr="003C57DE" w:rsidRDefault="007A4D1A" w:rsidP="007A4D1A">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rsidR="007A4D1A" w:rsidRPr="003C57DE" w:rsidRDefault="007A4D1A" w:rsidP="007A4D1A">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rsidR="007A4D1A" w:rsidRPr="003C57DE" w:rsidRDefault="007A4D1A" w:rsidP="007A4D1A">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rsidR="007A4D1A" w:rsidRPr="003C57DE" w:rsidRDefault="007A4D1A" w:rsidP="007A4D1A">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rsidR="007A4D1A" w:rsidRPr="003C57DE" w:rsidRDefault="007A4D1A" w:rsidP="007A4D1A">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rsidR="007A4D1A" w:rsidRPr="003C57DE" w:rsidRDefault="007A4D1A" w:rsidP="007A4D1A">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organizing official events, meetings, and workshops.</w:t>
      </w:r>
    </w:p>
    <w:p w:rsidR="007A4D1A" w:rsidRPr="003C57DE" w:rsidRDefault="007A4D1A" w:rsidP="007A4D1A">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rsidR="007A4D1A" w:rsidRPr="003C57DE" w:rsidRDefault="007A4D1A" w:rsidP="007A4D1A">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rsidR="007A4D1A" w:rsidRPr="003C57DE" w:rsidRDefault="007A4D1A" w:rsidP="007A4D1A">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rsidR="007A4D1A" w:rsidRPr="003C57DE" w:rsidRDefault="007A4D1A" w:rsidP="007A4D1A">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rsidR="007A4D1A" w:rsidRPr="003C57DE" w:rsidRDefault="007A4D1A" w:rsidP="007A4D1A">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rsidR="007A4D1A" w:rsidRPr="003C57DE" w:rsidRDefault="007A4D1A" w:rsidP="007A4D1A">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rsidR="007A4D1A" w:rsidRPr="003C57DE" w:rsidRDefault="007A4D1A" w:rsidP="007A4D1A">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rsidR="007A4D1A" w:rsidRPr="003C57DE" w:rsidRDefault="007A4D1A" w:rsidP="007A4D1A">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rsidR="007A4D1A" w:rsidRPr="003C57DE" w:rsidRDefault="007A4D1A" w:rsidP="007A4D1A">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rsidR="007A4D1A" w:rsidRDefault="007A4D1A" w:rsidP="007A4D1A">
      <w:pPr>
        <w:spacing w:line="360" w:lineRule="auto"/>
        <w:jc w:val="center"/>
        <w:rPr>
          <w:rFonts w:ascii="Times New Roman" w:hAnsi="Times New Roman" w:cs="Times New Roman"/>
          <w:b/>
          <w:sz w:val="24"/>
          <w:szCs w:val="24"/>
        </w:rPr>
      </w:pPr>
    </w:p>
    <w:p w:rsidR="007A4D1A" w:rsidRDefault="007A4D1A" w:rsidP="007A4D1A">
      <w:pPr>
        <w:spacing w:before="240" w:line="360" w:lineRule="auto"/>
        <w:rPr>
          <w:rFonts w:ascii="Times New Roman" w:hAnsi="Times New Roman" w:cs="Times New Roman"/>
          <w:b/>
          <w:sz w:val="24"/>
          <w:szCs w:val="24"/>
        </w:rPr>
      </w:pPr>
    </w:p>
    <w:p w:rsidR="007A4D1A" w:rsidRPr="006A0E16" w:rsidRDefault="007A4D1A" w:rsidP="007A4D1A">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7A4D1A" w:rsidRPr="006A0E16" w:rsidRDefault="007A4D1A" w:rsidP="007A4D1A">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7A4D1A" w:rsidRPr="006A0E16" w:rsidRDefault="007A4D1A" w:rsidP="007A4D1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7A4D1A" w:rsidRDefault="007A4D1A" w:rsidP="007A4D1A">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Pr>
          <w:rFonts w:ascii="Times New Roman" w:hAnsi="Times New Roman" w:cs="Times New Roman"/>
          <w:b/>
          <w:bCs/>
          <w:sz w:val="24"/>
          <w:szCs w:val="24"/>
        </w:rPr>
        <w:t>Patigi</w:t>
      </w:r>
      <w:proofErr w:type="spellEnd"/>
      <w:r>
        <w:rPr>
          <w:rFonts w:ascii="Times New Roman" w:hAnsi="Times New Roman" w:cs="Times New Roman"/>
          <w:b/>
          <w:bCs/>
          <w:sz w:val="24"/>
          <w:szCs w:val="24"/>
        </w:rPr>
        <w:t xml:space="preserve"> </w:t>
      </w:r>
      <w:r w:rsidRPr="003C57DE">
        <w:rPr>
          <w:rFonts w:ascii="Times New Roman" w:hAnsi="Times New Roman" w:cs="Times New Roman"/>
          <w:b/>
          <w:bCs/>
          <w:sz w:val="24"/>
          <w:szCs w:val="24"/>
        </w:rPr>
        <w:t>Local Government Secretariat</w:t>
      </w:r>
      <w:r w:rsidRPr="003C57DE">
        <w:rPr>
          <w:rFonts w:ascii="Times New Roman" w:hAnsi="Times New Roman" w:cs="Times New Roman"/>
          <w:sz w:val="24"/>
          <w:szCs w:val="24"/>
        </w:rPr>
        <w:t xml:space="preserve"> was highly educational and insightful. It provided me with practical exposure to </w:t>
      </w:r>
      <w:r w:rsidRPr="00054F3F">
        <w:rPr>
          <w:rFonts w:ascii="Times New Roman" w:hAnsi="Times New Roman" w:cs="Times New Roman"/>
          <w:sz w:val="24"/>
          <w:szCs w:val="24"/>
        </w:rPr>
        <w:t>public administration</w:t>
      </w:r>
      <w:r w:rsidRPr="003C57DE">
        <w:rPr>
          <w:rFonts w:ascii="Times New Roman" w:hAnsi="Times New Roman" w:cs="Times New Roman"/>
          <w:sz w:val="24"/>
          <w:szCs w:val="24"/>
        </w:rPr>
        <w:t xml:space="preserve"> and enhanced my understanding of </w:t>
      </w:r>
      <w:r w:rsidRPr="00054F3F">
        <w:rPr>
          <w:rFonts w:ascii="Times New Roman" w:hAnsi="Times New Roman" w:cs="Times New Roman"/>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7A4D1A" w:rsidRPr="006A0E16" w:rsidRDefault="007A4D1A" w:rsidP="007A4D1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7A4D1A" w:rsidRPr="006A0E16" w:rsidRDefault="007A4D1A" w:rsidP="007A4D1A">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7A4D1A" w:rsidRDefault="007A4D1A" w:rsidP="007A4D1A">
      <w:pPr>
        <w:spacing w:before="240" w:line="360" w:lineRule="auto"/>
        <w:jc w:val="both"/>
        <w:rPr>
          <w:rFonts w:ascii="Times New Roman" w:hAnsi="Times New Roman" w:cs="Times New Roman"/>
          <w:b/>
          <w:sz w:val="24"/>
          <w:szCs w:val="24"/>
        </w:rPr>
      </w:pPr>
    </w:p>
    <w:p w:rsidR="007A4D1A" w:rsidRPr="006A0E16" w:rsidRDefault="007A4D1A" w:rsidP="007A4D1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7A4D1A" w:rsidRDefault="007A4D1A" w:rsidP="007A4D1A">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7A4D1A" w:rsidRPr="006A0E16" w:rsidRDefault="007A4D1A" w:rsidP="007A4D1A">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7A4D1A" w:rsidRDefault="007A4D1A" w:rsidP="007A4D1A">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rsidR="007A4D1A" w:rsidRDefault="007A4D1A" w:rsidP="007A4D1A">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7A4D1A" w:rsidRPr="006A0E16" w:rsidRDefault="007A4D1A" w:rsidP="007A4D1A">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rsidR="007A4D1A" w:rsidRDefault="007A4D1A" w:rsidP="007A4D1A">
      <w:pPr>
        <w:spacing w:before="240" w:line="360" w:lineRule="auto"/>
        <w:rPr>
          <w:rFonts w:ascii="Times New Roman" w:hAnsi="Times New Roman" w:cs="Times New Roman"/>
          <w:b/>
          <w:sz w:val="24"/>
          <w:szCs w:val="24"/>
        </w:rPr>
      </w:pPr>
    </w:p>
    <w:p w:rsidR="007A4D1A" w:rsidRDefault="007A4D1A" w:rsidP="007A4D1A"/>
    <w:p w:rsidR="007A4D1A" w:rsidRDefault="007A4D1A" w:rsidP="007A4D1A"/>
    <w:p w:rsidR="007A4D1A" w:rsidRDefault="007A4D1A" w:rsidP="007A4D1A"/>
    <w:p w:rsidR="007A4D1A" w:rsidRDefault="007A4D1A" w:rsidP="007A4D1A"/>
    <w:p w:rsidR="007A4D1A" w:rsidRDefault="007A4D1A" w:rsidP="007A4D1A">
      <w:pPr>
        <w:spacing w:before="100" w:beforeAutospacing="1" w:after="100" w:afterAutospacing="1" w:line="360" w:lineRule="auto"/>
        <w:jc w:val="center"/>
      </w:pPr>
    </w:p>
    <w:p w:rsidR="007A4D1A" w:rsidRDefault="007A4D1A" w:rsidP="007A4D1A"/>
    <w:p w:rsidR="00A631FB" w:rsidRDefault="00A631FB"/>
    <w:sectPr w:rsidR="00A631FB" w:rsidSect="007A4D1A">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87B6C"/>
    <w:multiLevelType w:val="multilevel"/>
    <w:tmpl w:val="66C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75864">
    <w:abstractNumId w:val="16"/>
  </w:num>
  <w:num w:numId="2" w16cid:durableId="425812169">
    <w:abstractNumId w:val="14"/>
  </w:num>
  <w:num w:numId="3" w16cid:durableId="1387991892">
    <w:abstractNumId w:val="21"/>
  </w:num>
  <w:num w:numId="4" w16cid:durableId="567617590">
    <w:abstractNumId w:val="24"/>
  </w:num>
  <w:num w:numId="5" w16cid:durableId="952328889">
    <w:abstractNumId w:val="32"/>
  </w:num>
  <w:num w:numId="6" w16cid:durableId="193663120">
    <w:abstractNumId w:val="0"/>
  </w:num>
  <w:num w:numId="7" w16cid:durableId="2090617624">
    <w:abstractNumId w:val="2"/>
  </w:num>
  <w:num w:numId="8" w16cid:durableId="1122960160">
    <w:abstractNumId w:val="25"/>
  </w:num>
  <w:num w:numId="9" w16cid:durableId="1512451385">
    <w:abstractNumId w:val="18"/>
  </w:num>
  <w:num w:numId="10" w16cid:durableId="1560509275">
    <w:abstractNumId w:val="10"/>
  </w:num>
  <w:num w:numId="11" w16cid:durableId="75368285">
    <w:abstractNumId w:val="22"/>
  </w:num>
  <w:num w:numId="12" w16cid:durableId="363948257">
    <w:abstractNumId w:val="17"/>
  </w:num>
  <w:num w:numId="13" w16cid:durableId="1614434803">
    <w:abstractNumId w:val="27"/>
  </w:num>
  <w:num w:numId="14" w16cid:durableId="1531840700">
    <w:abstractNumId w:val="26"/>
  </w:num>
  <w:num w:numId="15" w16cid:durableId="966087531">
    <w:abstractNumId w:val="19"/>
  </w:num>
  <w:num w:numId="16" w16cid:durableId="736054223">
    <w:abstractNumId w:val="12"/>
  </w:num>
  <w:num w:numId="17" w16cid:durableId="219368992">
    <w:abstractNumId w:val="29"/>
  </w:num>
  <w:num w:numId="18" w16cid:durableId="186796537">
    <w:abstractNumId w:val="9"/>
  </w:num>
  <w:num w:numId="19" w16cid:durableId="852650027">
    <w:abstractNumId w:val="13"/>
  </w:num>
  <w:num w:numId="20" w16cid:durableId="834614858">
    <w:abstractNumId w:val="3"/>
  </w:num>
  <w:num w:numId="21" w16cid:durableId="523597295">
    <w:abstractNumId w:val="15"/>
  </w:num>
  <w:num w:numId="22" w16cid:durableId="2123724922">
    <w:abstractNumId w:val="28"/>
  </w:num>
  <w:num w:numId="23" w16cid:durableId="545869895">
    <w:abstractNumId w:val="4"/>
  </w:num>
  <w:num w:numId="24" w16cid:durableId="1218475222">
    <w:abstractNumId w:val="1"/>
  </w:num>
  <w:num w:numId="25" w16cid:durableId="852693677">
    <w:abstractNumId w:val="5"/>
  </w:num>
  <w:num w:numId="26" w16cid:durableId="1691371404">
    <w:abstractNumId w:val="11"/>
  </w:num>
  <w:num w:numId="27" w16cid:durableId="1226842325">
    <w:abstractNumId w:val="30"/>
  </w:num>
  <w:num w:numId="28" w16cid:durableId="1947690118">
    <w:abstractNumId w:val="8"/>
  </w:num>
  <w:num w:numId="29" w16cid:durableId="350183608">
    <w:abstractNumId w:val="6"/>
  </w:num>
  <w:num w:numId="30" w16cid:durableId="123546080">
    <w:abstractNumId w:val="31"/>
  </w:num>
  <w:num w:numId="31" w16cid:durableId="1526749266">
    <w:abstractNumId w:val="7"/>
  </w:num>
  <w:num w:numId="32" w16cid:durableId="799112816">
    <w:abstractNumId w:val="23"/>
  </w:num>
  <w:num w:numId="33" w16cid:durableId="487673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A4D1A"/>
    <w:rsid w:val="00011C0D"/>
    <w:rsid w:val="000C6B02"/>
    <w:rsid w:val="00474723"/>
    <w:rsid w:val="00627302"/>
    <w:rsid w:val="007A4D1A"/>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3CFF"/>
  <w15:chartTrackingRefBased/>
  <w15:docId w15:val="{07B7DDD8-0C1C-4B69-A428-520EF1C3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1A"/>
    <w:pPr>
      <w:spacing w:after="200" w:line="276" w:lineRule="auto"/>
    </w:pPr>
    <w:rPr>
      <w:kern w:val="0"/>
      <w:sz w:val="22"/>
      <w:szCs w:val="22"/>
    </w:rPr>
  </w:style>
  <w:style w:type="paragraph" w:styleId="Heading1">
    <w:name w:val="heading 1"/>
    <w:basedOn w:val="Normal"/>
    <w:next w:val="Normal"/>
    <w:link w:val="Heading1Char"/>
    <w:uiPriority w:val="9"/>
    <w:qFormat/>
    <w:rsid w:val="007A4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D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D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D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D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D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D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D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D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D1A"/>
    <w:rPr>
      <w:rFonts w:eastAsiaTheme="majorEastAsia" w:cstheme="majorBidi"/>
      <w:color w:val="272727" w:themeColor="text1" w:themeTint="D8"/>
    </w:rPr>
  </w:style>
  <w:style w:type="paragraph" w:styleId="Title">
    <w:name w:val="Title"/>
    <w:basedOn w:val="Normal"/>
    <w:next w:val="Normal"/>
    <w:link w:val="TitleChar"/>
    <w:uiPriority w:val="10"/>
    <w:qFormat/>
    <w:rsid w:val="007A4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D1A"/>
    <w:pPr>
      <w:spacing w:before="160"/>
      <w:jc w:val="center"/>
    </w:pPr>
    <w:rPr>
      <w:i/>
      <w:iCs/>
      <w:color w:val="404040" w:themeColor="text1" w:themeTint="BF"/>
    </w:rPr>
  </w:style>
  <w:style w:type="character" w:customStyle="1" w:styleId="QuoteChar">
    <w:name w:val="Quote Char"/>
    <w:basedOn w:val="DefaultParagraphFont"/>
    <w:link w:val="Quote"/>
    <w:uiPriority w:val="29"/>
    <w:rsid w:val="007A4D1A"/>
    <w:rPr>
      <w:i/>
      <w:iCs/>
      <w:color w:val="404040" w:themeColor="text1" w:themeTint="BF"/>
    </w:rPr>
  </w:style>
  <w:style w:type="paragraph" w:styleId="ListParagraph">
    <w:name w:val="List Paragraph"/>
    <w:basedOn w:val="Normal"/>
    <w:uiPriority w:val="34"/>
    <w:qFormat/>
    <w:rsid w:val="007A4D1A"/>
    <w:pPr>
      <w:ind w:left="720"/>
      <w:contextualSpacing/>
    </w:pPr>
  </w:style>
  <w:style w:type="character" w:styleId="IntenseEmphasis">
    <w:name w:val="Intense Emphasis"/>
    <w:basedOn w:val="DefaultParagraphFont"/>
    <w:uiPriority w:val="21"/>
    <w:qFormat/>
    <w:rsid w:val="007A4D1A"/>
    <w:rPr>
      <w:i/>
      <w:iCs/>
      <w:color w:val="2F5496" w:themeColor="accent1" w:themeShade="BF"/>
    </w:rPr>
  </w:style>
  <w:style w:type="paragraph" w:styleId="IntenseQuote">
    <w:name w:val="Intense Quote"/>
    <w:basedOn w:val="Normal"/>
    <w:next w:val="Normal"/>
    <w:link w:val="IntenseQuoteChar"/>
    <w:uiPriority w:val="30"/>
    <w:qFormat/>
    <w:rsid w:val="007A4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D1A"/>
    <w:rPr>
      <w:i/>
      <w:iCs/>
      <w:color w:val="2F5496" w:themeColor="accent1" w:themeShade="BF"/>
    </w:rPr>
  </w:style>
  <w:style w:type="character" w:styleId="IntenseReference">
    <w:name w:val="Intense Reference"/>
    <w:basedOn w:val="DefaultParagraphFont"/>
    <w:uiPriority w:val="32"/>
    <w:qFormat/>
    <w:rsid w:val="007A4D1A"/>
    <w:rPr>
      <w:b/>
      <w:bCs/>
      <w:smallCaps/>
      <w:color w:val="2F5496" w:themeColor="accent1" w:themeShade="BF"/>
      <w:spacing w:val="5"/>
    </w:rPr>
  </w:style>
  <w:style w:type="character" w:styleId="Strong">
    <w:name w:val="Strong"/>
    <w:basedOn w:val="DefaultParagraphFont"/>
    <w:uiPriority w:val="22"/>
    <w:qFormat/>
    <w:rsid w:val="007A4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2705</Words>
  <Characters>15419</Characters>
  <Application>Microsoft Office Word</Application>
  <DocSecurity>0</DocSecurity>
  <Lines>128</Lines>
  <Paragraphs>36</Paragraphs>
  <ScaleCrop>false</ScaleCrop>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2025-04-10T10:18:00Z</dcterms:created>
  <dcterms:modified xsi:type="dcterms:W3CDTF">2025-04-10T10:23:00Z</dcterms:modified>
</cp:coreProperties>
</file>