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false" relativeHeight="20" behindDoc="false" locked="false" layoutInCell="true" allowOverlap="true">
            <wp:simplePos x="0" y="0"/>
            <wp:positionH relativeFrom="column">
              <wp:posOffset>2665730</wp:posOffset>
            </wp:positionH>
            <wp:positionV relativeFrom="paragraph">
              <wp:posOffset>-227965</wp:posOffset>
            </wp:positionV>
            <wp:extent cx="1070610" cy="1130935"/>
            <wp:effectExtent l="57150" t="0" r="34290" b="0"/>
            <wp:wrapThrough wrapText="bothSides">
              <wp:wrapPolygon edited="false">
                <wp:start x="160" y="22115"/>
                <wp:lineTo x="21299" y="22115"/>
                <wp:lineTo x="21299" y="-79"/>
                <wp:lineTo x="160" y="-79"/>
                <wp:lineTo x="160" y="22115"/>
              </wp:wrapPolygon>
            </wp:wrapThrough>
            <wp:docPr id="1026" name="Picture 1" descr="C:\Documents and Settings\SAFAT\Desktop\LOGO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5400000">
                      <a:off x="0" y="0"/>
                      <a:ext cx="1070610" cy="11309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157"/>
        <w:rPr>
          <w:b/>
          <w:sz w:val="36"/>
        </w:rPr>
      </w:pPr>
    </w:p>
    <w:p>
      <w:pPr>
        <w:pStyle w:val="style157"/>
        <w:rPr>
          <w:b/>
          <w:sz w:val="36"/>
        </w:rPr>
      </w:pPr>
    </w:p>
    <w:p>
      <w:pPr>
        <w:pStyle w:val="style157"/>
        <w:rPr>
          <w:b/>
          <w:sz w:val="36"/>
        </w:rPr>
      </w:pPr>
    </w:p>
    <w:p>
      <w:pPr>
        <w:pStyle w:val="style157"/>
        <w:jc w:val="center"/>
        <w:rPr>
          <w:b/>
          <w:sz w:val="36"/>
        </w:rPr>
      </w:pPr>
      <w:r>
        <w:rPr>
          <w:b/>
          <w:sz w:val="36"/>
        </w:rPr>
        <w:t xml:space="preserve">       </w:t>
      </w:r>
      <w:r>
        <w:rPr>
          <w:b/>
          <w:sz w:val="36"/>
        </w:rPr>
        <w:t>TECHNICAL REPORT</w:t>
      </w:r>
    </w:p>
    <w:p>
      <w:pPr>
        <w:pStyle w:val="style157"/>
        <w:tabs>
          <w:tab w:val="left" w:leader="none" w:pos="1815"/>
        </w:tabs>
        <w:jc w:val="center"/>
        <w:rPr/>
      </w:pPr>
      <w:r>
        <w:rPr>
          <w:b/>
          <w:sz w:val="28"/>
        </w:rPr>
        <w:t xml:space="preserve">     </w:t>
      </w:r>
      <w:r>
        <w:rPr>
          <w:b/>
          <w:sz w:val="28"/>
        </w:rPr>
        <w:t>ON</w:t>
      </w:r>
    </w:p>
    <w:p>
      <w:pPr>
        <w:pStyle w:val="style0"/>
        <w:jc w:val="center"/>
        <w:rPr>
          <w:rFonts w:ascii="Arial Black" w:hAnsi="Arial Black"/>
          <w:sz w:val="28"/>
          <w:szCs w:val="48"/>
        </w:rPr>
      </w:pPr>
      <w:r>
        <w:rPr>
          <w:rFonts w:ascii="Arial Black" w:hAnsi="Arial Black"/>
          <w:sz w:val="28"/>
          <w:szCs w:val="48"/>
        </w:rPr>
        <w:t>STUDENT INDUSTRIAL WORK</w:t>
      </w:r>
      <w:r>
        <w:rPr>
          <w:rFonts w:ascii="Arial Black" w:hAnsi="Arial Black"/>
          <w:sz w:val="28"/>
          <w:szCs w:val="48"/>
        </w:rPr>
        <w:t xml:space="preserve"> </w:t>
      </w:r>
      <w:r>
        <w:rPr>
          <w:rFonts w:ascii="Arial Black" w:hAnsi="Arial Black"/>
          <w:sz w:val="28"/>
          <w:szCs w:val="48"/>
        </w:rPr>
        <w:t>EXPERIENCE SCHEME (SIWES)</w:t>
      </w:r>
      <w:r>
        <w:rPr>
          <w:rFonts w:ascii="Arial Black" w:hAnsi="Arial Black"/>
          <w:sz w:val="28"/>
          <w:szCs w:val="48"/>
        </w:rPr>
        <w:t xml:space="preserve"> </w:t>
      </w:r>
      <w:r>
        <w:rPr>
          <w:rFonts w:ascii="Arial Black" w:hAnsi="Arial Black"/>
          <w:sz w:val="28"/>
          <w:szCs w:val="48"/>
        </w:rPr>
        <w:t>REPORT</w:t>
      </w:r>
    </w:p>
    <w:p>
      <w:pPr>
        <w:pStyle w:val="style0"/>
        <w:jc w:val="center"/>
        <w:rPr>
          <w:rFonts w:ascii="Times New Roman" w:cs="Times New Roman" w:hAnsi="Times New Roman"/>
          <w:b/>
          <w:i/>
          <w:sz w:val="48"/>
          <w:szCs w:val="32"/>
        </w:rPr>
      </w:pPr>
      <w:r>
        <w:rPr>
          <w:rFonts w:ascii="Times New Roman" w:cs="Times New Roman" w:hAnsi="Times New Roman"/>
          <w:b/>
          <w:i/>
          <w:sz w:val="48"/>
          <w:szCs w:val="32"/>
        </w:rPr>
        <w:t>Held at</w:t>
      </w:r>
    </w:p>
    <w:p>
      <w:pPr>
        <w:pStyle w:val="style0"/>
        <w:jc w:val="left"/>
        <w:rPr>
          <w:b/>
          <w:sz w:val="40"/>
          <w:szCs w:val="48"/>
        </w:rPr>
      </w:pPr>
      <w:r>
        <w:rPr>
          <w:b/>
          <w:sz w:val="40"/>
          <w:szCs w:val="48"/>
          <w:lang w:val="en-US"/>
        </w:rPr>
        <w:t xml:space="preserve">           ILORIN WEST LOCAL GOVERNMENT AREA</w:t>
      </w:r>
    </w:p>
    <w:p>
      <w:pPr>
        <w:pStyle w:val="style0"/>
        <w:jc w:val="center"/>
        <w:rPr>
          <w:rFonts w:ascii="Berlin Sans FB Demi" w:hAnsi="Berlin Sans FB Demi"/>
          <w:sz w:val="24"/>
          <w:szCs w:val="32"/>
        </w:rPr>
      </w:pPr>
      <w:r>
        <w:rPr>
          <w:rFonts w:hAnsi="Berlin Sans FB Demi"/>
          <w:sz w:val="24"/>
          <w:szCs w:val="32"/>
          <w:lang w:val="en-US"/>
        </w:rPr>
        <w:t xml:space="preserve">WARA ILORIN KWARA STATE </w:t>
      </w:r>
    </w:p>
    <w:p>
      <w:pPr>
        <w:pStyle w:val="style0"/>
        <w:jc w:val="center"/>
        <w:rPr>
          <w:rFonts w:ascii="Imprint MT Shadow" w:hAnsi="Imprint MT Shadow"/>
          <w:i/>
          <w:sz w:val="44"/>
          <w:szCs w:val="48"/>
        </w:rPr>
      </w:pPr>
      <w:r>
        <w:rPr>
          <w:rFonts w:ascii="Imprint MT Shadow" w:hAnsi="Imprint MT Shadow"/>
          <w:i/>
          <w:sz w:val="44"/>
          <w:szCs w:val="48"/>
        </w:rPr>
        <w:t>PREPARED BY</w:t>
      </w:r>
    </w:p>
    <w:p>
      <w:pPr>
        <w:pStyle w:val="style0"/>
        <w:jc w:val="center"/>
        <w:rPr>
          <w:rFonts w:ascii="Arial Black" w:hAnsi="Arial Black"/>
          <w:b/>
          <w:sz w:val="44"/>
          <w:szCs w:val="52"/>
        </w:rPr>
      </w:pPr>
      <w:r>
        <w:rPr>
          <w:rFonts w:hAnsi="Arial Black"/>
          <w:b/>
          <w:sz w:val="44"/>
          <w:szCs w:val="52"/>
          <w:lang w:val="en-US"/>
        </w:rPr>
        <w:t>SODIQ NAJEEM AKANO</w:t>
      </w:r>
    </w:p>
    <w:p>
      <w:pPr>
        <w:pStyle w:val="style0"/>
        <w:jc w:val="center"/>
        <w:rPr>
          <w:rFonts w:ascii="Arial Black" w:hAnsi="Arial Black"/>
          <w:b/>
          <w:sz w:val="44"/>
          <w:szCs w:val="52"/>
        </w:rPr>
      </w:pPr>
      <w:r>
        <w:rPr>
          <w:rFonts w:hAnsi="Arial Black"/>
          <w:b/>
          <w:sz w:val="44"/>
          <w:szCs w:val="52"/>
          <w:lang w:val="en-US"/>
        </w:rPr>
        <w:t>ND/23/PAD/PT/0356</w:t>
      </w:r>
    </w:p>
    <w:p>
      <w:pPr>
        <w:pStyle w:val="style0"/>
        <w:jc w:val="center"/>
        <w:rPr>
          <w:rFonts w:ascii="Baskerville Old Face" w:hAnsi="Baskerville Old Face"/>
          <w:b/>
          <w:i/>
          <w:sz w:val="16"/>
          <w:szCs w:val="32"/>
        </w:rPr>
      </w:pPr>
    </w:p>
    <w:p>
      <w:pPr>
        <w:pStyle w:val="style0"/>
        <w:jc w:val="center"/>
        <w:rPr>
          <w:rFonts w:ascii="Baskerville Old Face" w:hAnsi="Baskerville Old Face"/>
          <w:b/>
          <w:i/>
          <w:sz w:val="32"/>
          <w:szCs w:val="32"/>
        </w:rPr>
      </w:pPr>
      <w:r>
        <w:rPr>
          <w:rFonts w:ascii="Baskerville Old Face" w:hAnsi="Baskerville Old Face"/>
          <w:b/>
          <w:i/>
          <w:sz w:val="32"/>
          <w:szCs w:val="32"/>
        </w:rPr>
        <w:t xml:space="preserve">Submitted to </w:t>
      </w:r>
    </w:p>
    <w:p>
      <w:pPr>
        <w:pStyle w:val="style0"/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DEPARTMENT </w:t>
      </w:r>
      <w:r>
        <w:rPr>
          <w:b/>
          <w:sz w:val="28"/>
          <w:szCs w:val="36"/>
          <w:lang w:val="en-US"/>
        </w:rPr>
        <w:t xml:space="preserve">OF PUBLIC ADMINISTRATION , INSTITUTE OF FINANCE AND MANAGEMENT STUDIES </w:t>
      </w:r>
      <w:r>
        <w:rPr>
          <w:b/>
          <w:sz w:val="28"/>
          <w:szCs w:val="36"/>
        </w:rPr>
        <w:t xml:space="preserve">KWARA STATE POLYTECHNIC, ILORIN. </w:t>
      </w:r>
    </w:p>
    <w:p>
      <w:pPr>
        <w:pStyle w:val="style0"/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P.M.B 1375, ILORIN, KWARA STATE</w:t>
      </w:r>
    </w:p>
    <w:p>
      <w:pPr>
        <w:pStyle w:val="style0"/>
        <w:jc w:val="center"/>
        <w:rPr>
          <w:b/>
          <w:sz w:val="32"/>
          <w:szCs w:val="40"/>
        </w:rPr>
      </w:pPr>
    </w:p>
    <w:p>
      <w:pPr>
        <w:pStyle w:val="style0"/>
        <w:jc w:val="center"/>
        <w:rPr>
          <w:b/>
          <w:sz w:val="40"/>
          <w:szCs w:val="40"/>
        </w:rPr>
      </w:pPr>
      <w:r>
        <w:rPr>
          <w:b/>
          <w:sz w:val="32"/>
          <w:szCs w:val="40"/>
        </w:rPr>
        <w:t>AUG. 20</w:t>
      </w:r>
      <w:r>
        <w:rPr>
          <w:b/>
          <w:sz w:val="32"/>
          <w:szCs w:val="40"/>
          <w:lang w:val="en-US"/>
        </w:rPr>
        <w:t>24</w:t>
      </w:r>
      <w:r>
        <w:rPr>
          <w:b/>
          <w:sz w:val="32"/>
          <w:szCs w:val="40"/>
        </w:rPr>
        <w:t xml:space="preserve"> TO NOV.20</w:t>
      </w:r>
      <w:r>
        <w:rPr>
          <w:b/>
          <w:sz w:val="32"/>
          <w:szCs w:val="40"/>
          <w:lang w:val="en-US"/>
        </w:rPr>
        <w:t>24</w:t>
      </w:r>
    </w:p>
    <w:p>
      <w:pPr>
        <w:pStyle w:val="style0"/>
        <w:jc w:val="center"/>
        <w:rPr>
          <w:b/>
          <w:sz w:val="52"/>
          <w:szCs w:val="52"/>
        </w:rPr>
      </w:pPr>
    </w:p>
    <w:p>
      <w:pPr>
        <w:pStyle w:val="style0"/>
        <w:spacing w:before="240" w:lineRule="auto" w:line="360"/>
        <w:jc w:val="center"/>
        <w:rPr>
          <w:rFonts w:ascii="Times New Roman" w:cs="Times New Roman" w:hAnsi="Times New Roman"/>
          <w:i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DEDICATION</w:t>
      </w:r>
    </w:p>
    <w:p>
      <w:pPr>
        <w:pStyle w:val="style0"/>
        <w:spacing w:before="240" w:lineRule="auto" w:line="36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This technical report is dedicated to </w:t>
      </w:r>
      <w:r>
        <w:rPr>
          <w:rFonts w:ascii="Times New Roman" w:cs="Times New Roman" w:hAnsi="Times New Roman"/>
          <w:b/>
          <w:sz w:val="28"/>
          <w:szCs w:val="28"/>
        </w:rPr>
        <w:t xml:space="preserve">ALMIGHTY </w:t>
      </w:r>
      <w:r>
        <w:rPr>
          <w:rFonts w:ascii="Times New Roman" w:cs="Times New Roman" w:hAnsi="Times New Roman"/>
          <w:b/>
          <w:sz w:val="28"/>
          <w:szCs w:val="28"/>
        </w:rPr>
        <w:t>GOD</w:t>
      </w:r>
      <w:r>
        <w:rPr>
          <w:rFonts w:ascii="Times New Roman" w:cs="Times New Roman" w:hAnsi="Times New Roman"/>
          <w:sz w:val="28"/>
          <w:szCs w:val="28"/>
        </w:rPr>
        <w:t xml:space="preserve"> the “giver of knowledge and understanding to the prudent” for, keeping me alive throughout my </w:t>
      </w:r>
      <w:r>
        <w:rPr>
          <w:rFonts w:ascii="Times New Roman" w:cs="Times New Roman" w:hAnsi="Times New Roman"/>
          <w:sz w:val="28"/>
          <w:szCs w:val="28"/>
        </w:rPr>
        <w:t>training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programmed</w:t>
      </w:r>
      <w:r>
        <w:rPr>
          <w:rFonts w:ascii="Times New Roman" w:cs="Times New Roman" w:hAnsi="Times New Roman"/>
          <w:sz w:val="28"/>
          <w:szCs w:val="28"/>
        </w:rPr>
        <w:t xml:space="preserve"> and has made it a success.</w:t>
      </w:r>
    </w:p>
    <w:p>
      <w:pPr>
        <w:pStyle w:val="style0"/>
        <w:spacing w:before="240" w:lineRule="auto" w:line="36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I also dedicate this technical report to my beloved parent</w:t>
      </w:r>
      <w:r>
        <w:rPr>
          <w:rFonts w:ascii="Times New Roman" w:cs="Times New Roman" w:hAnsi="Times New Roman"/>
          <w:sz w:val="28"/>
          <w:szCs w:val="28"/>
        </w:rPr>
        <w:t>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 xml:space="preserve">MR </w:t>
      </w:r>
      <w:r>
        <w:rPr>
          <w:rFonts w:ascii="Times New Roman" w:cs="Times New Roman" w:hAnsi="Times New Roman"/>
          <w:b/>
          <w:sz w:val="28"/>
          <w:szCs w:val="28"/>
        </w:rPr>
        <w:t>&amp;</w:t>
      </w:r>
      <w:r>
        <w:rPr>
          <w:rFonts w:ascii="Times New Roman" w:cs="Times New Roman" w:hAnsi="Times New Roman"/>
          <w:b/>
          <w:sz w:val="28"/>
          <w:szCs w:val="28"/>
        </w:rPr>
        <w:t xml:space="preserve"> MRS </w:t>
      </w:r>
      <w:r>
        <w:rPr>
          <w:rFonts w:ascii="Times New Roman" w:cs="Times New Roman" w:hAnsi="Times New Roman"/>
          <w:b/>
          <w:sz w:val="28"/>
          <w:szCs w:val="28"/>
          <w:lang w:val="en-US"/>
        </w:rPr>
        <w:t>SODIQ</w:t>
      </w:r>
    </w:p>
    <w:p>
      <w:pPr>
        <w:pStyle w:val="style0"/>
        <w:spacing w:before="24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spacing w:before="240" w:lineRule="auto" w:line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ACKNOWLEDGEMENTS</w:t>
      </w:r>
    </w:p>
    <w:p>
      <w:pPr>
        <w:pStyle w:val="style0"/>
        <w:spacing w:before="240" w:lineRule="auto" w:line="360"/>
        <w:jc w:val="both"/>
        <w:rPr>
          <w:b/>
          <w:sz w:val="40"/>
          <w:szCs w:val="4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I wish to acknowledge the management of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NASIRULAHI COMPUTER TRAINING CENTER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for giving me the privilege to serve in their reputable laboratory which gave me more knowledge, may God continue strengthen and perfect your ways.</w:t>
      </w:r>
    </w:p>
    <w:p>
      <w:pPr>
        <w:pStyle w:val="style0"/>
        <w:spacing w:before="240"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I thank my parent </w:t>
      </w:r>
      <w:r>
        <w:rPr>
          <w:rFonts w:ascii="Times New Roman" w:hAnsi="Times New Roman"/>
          <w:b/>
          <w:sz w:val="28"/>
          <w:szCs w:val="28"/>
        </w:rPr>
        <w:t xml:space="preserve">MR. &amp; MRS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AKANO </w:t>
      </w:r>
      <w:r>
        <w:rPr>
          <w:rFonts w:ascii="Times New Roman" w:hAnsi="Times New Roman"/>
          <w:sz w:val="28"/>
          <w:szCs w:val="28"/>
        </w:rPr>
        <w:t>for their kindness and financial support. I pray God will spare your life so that you can eat the fruit of your labour (Amen).</w:t>
      </w:r>
    </w:p>
    <w:p>
      <w:pPr>
        <w:pStyle w:val="style0"/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before="24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br w:type="page"/>
      </w:r>
    </w:p>
    <w:p>
      <w:pPr>
        <w:pStyle w:val="style0"/>
        <w:spacing w:before="240" w:lineRule="auto" w:line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ABSTRACT</w:t>
      </w:r>
    </w:p>
    <w:p>
      <w:pPr>
        <w:pStyle w:val="style0"/>
        <w:spacing w:before="240" w:lineRule="auto" w:line="36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This contains SIWES report which I undergo for </w:t>
      </w:r>
      <w:r>
        <w:rPr>
          <w:rFonts w:ascii="Times New Roman" w:cs="Times New Roman" w:hAnsi="Times New Roman"/>
          <w:b/>
          <w:sz w:val="28"/>
          <w:szCs w:val="28"/>
        </w:rPr>
        <w:t>four mon</w:t>
      </w:r>
      <w:r>
        <w:rPr>
          <w:rFonts w:ascii="Times New Roman" w:cs="Times New Roman" w:hAnsi="Times New Roman"/>
          <w:b/>
          <w:sz w:val="28"/>
          <w:szCs w:val="28"/>
        </w:rPr>
        <w:t>ths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at Ilorin West local government Area </w:t>
      </w:r>
      <w:r>
        <w:rPr>
          <w:rFonts w:ascii="Times New Roman" w:cs="Times New Roman" w:hAnsi="Times New Roman"/>
          <w:sz w:val="28"/>
          <w:szCs w:val="28"/>
        </w:rPr>
        <w:t>The introduction of SIWES has generally enhanced my knowledge of practical in my course of study. During my attachment in the organization, I was able to know that all the theory a</w:t>
      </w:r>
      <w:r>
        <w:rPr>
          <w:rFonts w:ascii="Times New Roman" w:cs="Times New Roman" w:hAnsi="Times New Roman"/>
          <w:sz w:val="28"/>
          <w:szCs w:val="28"/>
        </w:rPr>
        <w:t xml:space="preserve">spect taught in school are </w:t>
      </w:r>
      <w:r>
        <w:rPr>
          <w:rFonts w:ascii="Times New Roman" w:cs="Times New Roman" w:hAnsi="Times New Roman"/>
          <w:sz w:val="28"/>
          <w:szCs w:val="28"/>
        </w:rPr>
        <w:t>simple if practice.</w:t>
      </w:r>
    </w:p>
    <w:p>
      <w:pPr>
        <w:pStyle w:val="style0"/>
        <w:spacing w:before="240" w:lineRule="auto" w:line="360"/>
        <w:ind w:firstLine="72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ind w:firstLine="72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ind w:firstLine="72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ind w:firstLine="72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ind w:firstLine="72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ind w:firstLine="72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ind w:firstLine="72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ind w:firstLine="72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ind w:firstLine="72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ind w:firstLine="72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ind w:firstLine="72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ind w:firstLine="72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ind w:firstLine="72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ind w:firstLine="72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TABLE OF CONTENTS</w:t>
      </w:r>
    </w:p>
    <w:p>
      <w:pPr>
        <w:pStyle w:val="style179"/>
        <w:numPr>
          <w:ilvl w:val="0"/>
          <w:numId w:val="1"/>
        </w:numPr>
        <w:spacing w:before="24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Title page</w:t>
      </w:r>
    </w:p>
    <w:p>
      <w:pPr>
        <w:pStyle w:val="style179"/>
        <w:numPr>
          <w:ilvl w:val="0"/>
          <w:numId w:val="1"/>
        </w:numPr>
        <w:spacing w:before="24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Certification</w:t>
      </w:r>
    </w:p>
    <w:p>
      <w:pPr>
        <w:pStyle w:val="style179"/>
        <w:numPr>
          <w:ilvl w:val="0"/>
          <w:numId w:val="1"/>
        </w:numPr>
        <w:spacing w:before="24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Dedication</w:t>
      </w:r>
    </w:p>
    <w:p>
      <w:pPr>
        <w:pStyle w:val="style179"/>
        <w:numPr>
          <w:ilvl w:val="0"/>
          <w:numId w:val="1"/>
        </w:numPr>
        <w:spacing w:before="24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Acknowledgeme</w:t>
      </w:r>
      <w:r>
        <w:rPr>
          <w:rFonts w:ascii="Times New Roman" w:cs="Times New Roman" w:hAnsi="Times New Roman"/>
          <w:sz w:val="28"/>
          <w:szCs w:val="28"/>
        </w:rPr>
        <w:t xml:space="preserve">nt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</w:p>
    <w:p>
      <w:pPr>
        <w:pStyle w:val="style0"/>
        <w:spacing w:before="240" w:lineRule="auto" w:line="360"/>
        <w:ind w:left="36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CHAPTER ONE  </w:t>
      </w:r>
    </w:p>
    <w:p>
      <w:pPr>
        <w:pStyle w:val="style179"/>
        <w:numPr>
          <w:ilvl w:val="0"/>
          <w:numId w:val="1"/>
        </w:numPr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Introduction </w:t>
      </w:r>
      <w:r>
        <w:rPr>
          <w:rFonts w:ascii="Times New Roman" w:cs="Times New Roman" w:hAnsi="Times New Roman"/>
          <w:sz w:val="28"/>
          <w:szCs w:val="28"/>
        </w:rPr>
        <w:t>to SIWES</w:t>
      </w:r>
    </w:p>
    <w:p>
      <w:pPr>
        <w:pStyle w:val="style179"/>
        <w:numPr>
          <w:ilvl w:val="0"/>
          <w:numId w:val="1"/>
        </w:numPr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Definition of SIWES</w:t>
      </w:r>
    </w:p>
    <w:p>
      <w:pPr>
        <w:pStyle w:val="style179"/>
        <w:numPr>
          <w:ilvl w:val="0"/>
          <w:numId w:val="1"/>
        </w:numPr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Aims and Objectives  </w:t>
      </w:r>
    </w:p>
    <w:p>
      <w:pPr>
        <w:pStyle w:val="style179"/>
        <w:spacing w:before="240" w:lineRule="auto" w:line="360"/>
        <w:ind w:left="108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CHAPTER TWO</w:t>
      </w:r>
    </w:p>
    <w:p>
      <w:pPr>
        <w:pStyle w:val="style179"/>
        <w:numPr>
          <w:ilvl w:val="0"/>
          <w:numId w:val="1"/>
        </w:numPr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The historical background of the organization</w:t>
      </w:r>
    </w:p>
    <w:p>
      <w:pPr>
        <w:pStyle w:val="style179"/>
        <w:numPr>
          <w:ilvl w:val="0"/>
          <w:numId w:val="1"/>
        </w:numPr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Organization chart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</w:p>
    <w:p>
      <w:pPr>
        <w:pStyle w:val="style179"/>
        <w:numPr>
          <w:ilvl w:val="0"/>
          <w:numId w:val="1"/>
        </w:numPr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Personal</w:t>
      </w:r>
      <w:r>
        <w:rPr>
          <w:rFonts w:ascii="Times New Roman" w:cs="Times New Roman" w:hAnsi="Times New Roman"/>
          <w:sz w:val="28"/>
          <w:szCs w:val="28"/>
        </w:rPr>
        <w:t xml:space="preserve"> Impression about the Organization </w:t>
      </w:r>
    </w:p>
    <w:p>
      <w:pPr>
        <w:pStyle w:val="style0"/>
        <w:tabs>
          <w:tab w:val="left" w:leader="none" w:pos="3390"/>
        </w:tabs>
        <w:spacing w:before="240" w:lineRule="auto" w:line="360"/>
        <w:ind w:left="108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CHAPTER THREE</w:t>
      </w:r>
      <w:r>
        <w:rPr>
          <w:rFonts w:ascii="Times New Roman" w:cs="Times New Roman" w:hAnsi="Times New Roman"/>
          <w:b/>
          <w:sz w:val="28"/>
          <w:szCs w:val="28"/>
        </w:rPr>
        <w:tab/>
      </w:r>
    </w:p>
    <w:p>
      <w:pPr>
        <w:pStyle w:val="style179"/>
        <w:numPr>
          <w:ilvl w:val="0"/>
          <w:numId w:val="1"/>
        </w:numPr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Experience Gained</w:t>
      </w:r>
    </w:p>
    <w:p>
      <w:pPr>
        <w:pStyle w:val="style179"/>
        <w:numPr>
          <w:ilvl w:val="0"/>
          <w:numId w:val="1"/>
        </w:numPr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Problem Encountered During Siwes</w:t>
      </w:r>
    </w:p>
    <w:p>
      <w:pPr>
        <w:pStyle w:val="style179"/>
        <w:numPr>
          <w:ilvl w:val="0"/>
          <w:numId w:val="1"/>
        </w:numPr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Conclusion</w:t>
      </w:r>
    </w:p>
    <w:p>
      <w:pPr>
        <w:pStyle w:val="style179"/>
        <w:numPr>
          <w:ilvl w:val="0"/>
          <w:numId w:val="1"/>
        </w:numPr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Recommendation</w:t>
      </w:r>
    </w:p>
    <w:p>
      <w:pPr>
        <w:pStyle w:val="style0"/>
        <w:spacing w:before="240" w:lineRule="auto" w:line="36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cs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 xml:space="preserve">  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br w:type="page"/>
      </w:r>
    </w:p>
    <w:p>
      <w:pPr>
        <w:pStyle w:val="style0"/>
        <w:spacing w:before="24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b/>
          <w:sz w:val="28"/>
          <w:szCs w:val="28"/>
        </w:rPr>
        <w:t xml:space="preserve">CHAPTER ONE 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1.1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INTRODUCTION</w:t>
      </w:r>
    </w:p>
    <w:p>
      <w:pPr>
        <w:pStyle w:val="style0"/>
        <w:spacing w:before="240" w:lineRule="auto" w:line="360"/>
        <w:ind w:left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Generally,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in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 real sense what comes to mind about shedding is the aspect of practical learning which is now a general term used in stu</w:t>
      </w:r>
      <w:r>
        <w:rPr>
          <w:rFonts w:ascii="Times New Roman" w:cs="Times New Roman" w:hAnsi="Times New Roman"/>
          <w:sz w:val="28"/>
          <w:szCs w:val="28"/>
        </w:rPr>
        <w:t xml:space="preserve">dying at any level. </w:t>
      </w:r>
      <w:r>
        <w:rPr>
          <w:rFonts w:ascii="Times New Roman" w:cs="Times New Roman" w:hAnsi="Times New Roman"/>
          <w:sz w:val="28"/>
          <w:szCs w:val="28"/>
        </w:rPr>
        <w:t>S.I.</w:t>
      </w:r>
      <w:r>
        <w:rPr>
          <w:rFonts w:ascii="Times New Roman" w:cs="Times New Roman" w:hAnsi="Times New Roman"/>
          <w:sz w:val="28"/>
          <w:szCs w:val="28"/>
        </w:rPr>
        <w:t>W.E.S Denotes Student Industrial Work Experience Scheme.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It is a process in which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student are required to undergo practical in their various field of study. It is made compulsory for all the science students and all other courses that practical are relevant to.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 scheme is a p</w:t>
      </w:r>
      <w:r>
        <w:rPr>
          <w:rFonts w:ascii="Times New Roman" w:cs="Times New Roman" w:hAnsi="Times New Roman"/>
          <w:sz w:val="28"/>
          <w:szCs w:val="28"/>
        </w:rPr>
        <w:t>rogramme, involving the student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 xml:space="preserve">the institution and the industries (employers of </w:t>
      </w:r>
      <w:r>
        <w:rPr>
          <w:rFonts w:ascii="Times New Roman" w:cs="Times New Roman" w:hAnsi="Times New Roman"/>
          <w:sz w:val="28"/>
          <w:szCs w:val="28"/>
        </w:rPr>
        <w:t>labor</w:t>
      </w:r>
      <w:r>
        <w:rPr>
          <w:rFonts w:ascii="Times New Roman" w:cs="Times New Roman" w:hAnsi="Times New Roman"/>
          <w:sz w:val="28"/>
          <w:szCs w:val="28"/>
        </w:rPr>
        <w:t>). It is funded by the federal Government of Nigeria but co-ordinate by the industrial training fund (ITF) and National Univers</w:t>
      </w:r>
      <w:r>
        <w:rPr>
          <w:rFonts w:ascii="Times New Roman" w:cs="Times New Roman" w:hAnsi="Times New Roman"/>
          <w:sz w:val="28"/>
          <w:szCs w:val="28"/>
        </w:rPr>
        <w:t xml:space="preserve">ities Commission (NUC) ITF </w:t>
      </w:r>
    </w:p>
    <w:p>
      <w:pPr>
        <w:pStyle w:val="style0"/>
        <w:spacing w:before="240" w:lineRule="auto" w:line="36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1.2   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DEFINITION OF SIWES</w:t>
      </w:r>
    </w:p>
    <w:p>
      <w:pPr>
        <w:pStyle w:val="style0"/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SIWES can be defined as an important program organized by the industrial training fund </w:t>
      </w:r>
      <w:r>
        <w:rPr>
          <w:rFonts w:ascii="Times New Roman" w:cs="Times New Roman" w:hAnsi="Times New Roman"/>
          <w:sz w:val="28"/>
          <w:szCs w:val="28"/>
        </w:rPr>
        <w:t xml:space="preserve">(ITF) in order to impact and promote understanding practical for the experience gained in school. SIWES allows the students to acquire deep </w:t>
      </w:r>
      <w:r>
        <w:rPr>
          <w:rFonts w:ascii="Times New Roman" w:cs="Times New Roman" w:hAnsi="Times New Roman"/>
          <w:sz w:val="28"/>
          <w:szCs w:val="28"/>
        </w:rPr>
        <w:t>knowledge</w:t>
      </w:r>
      <w:r>
        <w:rPr>
          <w:rFonts w:ascii="Times New Roman" w:cs="Times New Roman" w:hAnsi="Times New Roman"/>
          <w:sz w:val="28"/>
          <w:szCs w:val="28"/>
        </w:rPr>
        <w:t xml:space="preserve"> about what is taught in school.</w:t>
      </w:r>
    </w:p>
    <w:p>
      <w:pPr>
        <w:pStyle w:val="style0"/>
        <w:spacing w:before="240" w:lineRule="auto" w:line="36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1.3      </w:t>
      </w:r>
      <w:r>
        <w:rPr>
          <w:rFonts w:ascii="Times New Roman" w:cs="Times New Roman" w:hAnsi="Times New Roman"/>
          <w:b/>
          <w:sz w:val="28"/>
          <w:szCs w:val="28"/>
        </w:rPr>
        <w:t>AIMS and OBJECTIVES</w:t>
      </w:r>
    </w:p>
    <w:p>
      <w:pPr>
        <w:pStyle w:val="style0"/>
        <w:spacing w:before="240" w:lineRule="auto" w:line="360"/>
        <w:ind w:left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The following are the aims and objectives of SIWES</w:t>
      </w:r>
    </w:p>
    <w:p>
      <w:pPr>
        <w:pStyle w:val="style179"/>
        <w:numPr>
          <w:ilvl w:val="0"/>
          <w:numId w:val="1"/>
        </w:numPr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It to enable student to know much about the importance of its field</w:t>
      </w:r>
    </w:p>
    <w:p>
      <w:pPr>
        <w:pStyle w:val="style179"/>
        <w:numPr>
          <w:ilvl w:val="0"/>
          <w:numId w:val="1"/>
        </w:numPr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To arouse students in practica</w:t>
      </w:r>
      <w:r>
        <w:rPr>
          <w:rFonts w:ascii="Times New Roman" w:cs="Times New Roman" w:hAnsi="Times New Roman"/>
          <w:sz w:val="28"/>
          <w:szCs w:val="28"/>
        </w:rPr>
        <w:t>l aspect of their choose career</w:t>
      </w:r>
    </w:p>
    <w:p>
      <w:pPr>
        <w:pStyle w:val="style179"/>
        <w:numPr>
          <w:ilvl w:val="0"/>
          <w:numId w:val="1"/>
        </w:numPr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To ensure that student are </w:t>
      </w:r>
      <w:r>
        <w:rPr>
          <w:rFonts w:ascii="Times New Roman" w:cs="Times New Roman" w:hAnsi="Times New Roman"/>
          <w:sz w:val="28"/>
          <w:szCs w:val="28"/>
        </w:rPr>
        <w:t>effective and efficient</w:t>
      </w:r>
    </w:p>
    <w:p>
      <w:pPr>
        <w:pStyle w:val="style179"/>
        <w:numPr>
          <w:ilvl w:val="0"/>
          <w:numId w:val="1"/>
        </w:numPr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To train students ho</w:t>
      </w:r>
      <w:r>
        <w:rPr>
          <w:rFonts w:ascii="Times New Roman" w:cs="Times New Roman" w:hAnsi="Times New Roman"/>
          <w:sz w:val="28"/>
          <w:szCs w:val="28"/>
        </w:rPr>
        <w:t>w to handle real life situation</w:t>
      </w:r>
    </w:p>
    <w:p>
      <w:pPr>
        <w:pStyle w:val="style179"/>
        <w:numPr>
          <w:ilvl w:val="0"/>
          <w:numId w:val="1"/>
        </w:numPr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To expose secretariat stu</w:t>
      </w:r>
      <w:r>
        <w:rPr>
          <w:rFonts w:ascii="Times New Roman" w:cs="Times New Roman" w:hAnsi="Times New Roman"/>
          <w:sz w:val="28"/>
          <w:szCs w:val="28"/>
        </w:rPr>
        <w:t>dents duties in an organization</w:t>
      </w:r>
    </w:p>
    <w:p>
      <w:pPr>
        <w:pStyle w:val="style179"/>
        <w:numPr>
          <w:ilvl w:val="0"/>
          <w:numId w:val="1"/>
        </w:numPr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To develop students skills on predicted knowledge</w:t>
      </w:r>
    </w:p>
    <w:p>
      <w:pPr>
        <w:pStyle w:val="style179"/>
        <w:numPr>
          <w:ilvl w:val="0"/>
          <w:numId w:val="1"/>
        </w:numPr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It also gives students ideas of interaction and acquires knowledge on small scale business.</w:t>
      </w:r>
    </w:p>
    <w:p>
      <w:pPr>
        <w:pStyle w:val="style0"/>
        <w:spacing w:before="240" w:lineRule="auto" w:line="360"/>
        <w:ind w:left="3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ind w:left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</w:t>
      </w:r>
    </w:p>
    <w:p>
      <w:pPr>
        <w:pStyle w:val="style0"/>
        <w:spacing w:before="240" w:lineRule="auto" w:line="360"/>
        <w:ind w:left="3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ind w:left="3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ind w:left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</w:t>
      </w:r>
    </w:p>
    <w:p>
      <w:pPr>
        <w:pStyle w:val="style0"/>
        <w:spacing w:before="240" w:lineRule="auto" w:line="360"/>
        <w:ind w:left="360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before="24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br w:type="page"/>
      </w:r>
    </w:p>
    <w:p>
      <w:pPr>
        <w:pStyle w:val="style0"/>
        <w:spacing w:before="240" w:lineRule="auto" w:line="360"/>
        <w:ind w:left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CHAPTER TWO</w:t>
      </w:r>
    </w:p>
    <w:p>
      <w:pPr>
        <w:pStyle w:val="style0"/>
        <w:spacing w:before="240" w:lineRule="auto" w:line="360"/>
        <w:ind w:left="36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2.1         HISTORICAL BACKGROUND OF THE ORGANIZATION</w:t>
      </w:r>
    </w:p>
    <w:p>
      <w:pPr>
        <w:pStyle w:val="style0"/>
        <w:spacing w:before="240" w:lineRule="auto" w:line="360"/>
        <w:rPr>
          <w:sz w:val="24"/>
          <w:szCs w:val="32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Ilorin west local government area </w:t>
      </w:r>
      <w:r>
        <w:rPr>
          <w:rFonts w:ascii="Times New Roman" w:cs="Times New Roman" w:hAnsi="Times New Roman"/>
          <w:sz w:val="28"/>
          <w:szCs w:val="28"/>
        </w:rPr>
        <w:t>is located directly</w:t>
      </w:r>
      <w:r>
        <w:rPr>
          <w:rFonts w:ascii="Times New Roman" w:cs="Times New Roman" w:hAnsi="Times New Roman"/>
          <w:sz w:val="28"/>
          <w:szCs w:val="28"/>
        </w:rPr>
        <w:t xml:space="preserve"> at </w:t>
      </w:r>
      <w:r>
        <w:rPr>
          <w:rFonts w:ascii="Times New Roman" w:cs="Times New Roman" w:hAnsi="Times New Roman"/>
          <w:sz w:val="28"/>
          <w:szCs w:val="28"/>
          <w:lang w:val="en-US"/>
        </w:rPr>
        <w:t>Fate</w:t>
      </w:r>
      <w:r>
        <w:rPr>
          <w:sz w:val="24"/>
          <w:szCs w:val="32"/>
        </w:rPr>
        <w:t xml:space="preserve"> ILORIN, KWARA STATE</w:t>
      </w:r>
      <w:r>
        <w:rPr>
          <w:sz w:val="24"/>
          <w:szCs w:val="32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>The organizat</w:t>
      </w:r>
      <w:r>
        <w:rPr>
          <w:rFonts w:ascii="Times New Roman" w:cs="Times New Roman" w:hAnsi="Times New Roman"/>
          <w:sz w:val="28"/>
          <w:szCs w:val="28"/>
        </w:rPr>
        <w:t>ion was founded in the year  They</w:t>
      </w:r>
      <w:r>
        <w:rPr>
          <w:rFonts w:ascii="Times New Roman" w:cs="Times New Roman" w:hAnsi="Times New Roman"/>
          <w:sz w:val="28"/>
          <w:szCs w:val="28"/>
        </w:rPr>
        <w:t xml:space="preserve"> produced building material like </w:t>
      </w:r>
      <w:r>
        <w:rPr>
          <w:rFonts w:ascii="Times New Roman" w:cs="Times New Roman" w:hAnsi="Times New Roman"/>
          <w:sz w:val="28"/>
          <w:szCs w:val="28"/>
        </w:rPr>
        <w:t>(e.g.</w:t>
      </w:r>
      <w:r>
        <w:rPr>
          <w:rFonts w:ascii="Times New Roman" w:cs="Times New Roman" w:hAnsi="Times New Roman"/>
          <w:sz w:val="28"/>
          <w:szCs w:val="28"/>
        </w:rPr>
        <w:t xml:space="preserve"> pvc pipe and </w:t>
      </w:r>
      <w:r>
        <w:rPr>
          <w:rFonts w:ascii="Times New Roman" w:cs="Times New Roman" w:hAnsi="Times New Roman"/>
          <w:sz w:val="28"/>
          <w:szCs w:val="28"/>
        </w:rPr>
        <w:t>nails)</w:t>
      </w:r>
      <w:r>
        <w:rPr>
          <w:rFonts w:ascii="Times New Roman" w:cs="Times New Roman" w:hAnsi="Times New Roman"/>
          <w:sz w:val="28"/>
          <w:szCs w:val="28"/>
        </w:rPr>
        <w:t>. This organiza</w:t>
      </w:r>
      <w:r>
        <w:rPr>
          <w:rFonts w:ascii="Times New Roman" w:cs="Times New Roman" w:hAnsi="Times New Roman"/>
          <w:sz w:val="28"/>
          <w:szCs w:val="28"/>
        </w:rPr>
        <w:t>tion helps people around by providing job opportunity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pacing w:before="240" w:lineRule="auto" w:line="36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</w:t>
      </w:r>
      <w:r>
        <w:rPr>
          <w:rFonts w:ascii="Times New Roman" w:cs="Times New Roman" w:hAnsi="Times New Roman"/>
          <w:b/>
          <w:sz w:val="28"/>
          <w:szCs w:val="28"/>
        </w:rPr>
        <w:t>2.2           ORGANIZATION CHART</w:t>
      </w:r>
    </w:p>
    <w:p>
      <w:pPr>
        <w:pStyle w:val="style0"/>
        <w:spacing w:before="240" w:lineRule="auto" w:line="360"/>
        <w:ind w:left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rect id="1027" stroked="t" style="position:absolute;margin-left:131.25pt;margin-top:2.85pt;width:180.75pt;height:41.25pt;z-index:2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             C.E.O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</w:p>
    <w:p>
      <w:pPr>
        <w:pStyle w:val="style0"/>
        <w:spacing w:before="240" w:lineRule="auto" w:line="360"/>
        <w:ind w:left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filled="f" style="position:absolute;margin-left:218.3pt;margin-top:7.95pt;width:0.0pt;height:17.5pt;z-index:3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1031" type="#_x0000_t109" style="position:absolute;margin-left:135.0pt;margin-top:25.45pt;width:177.0pt;height:29.25pt;z-index:10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</w:t>
                  </w:r>
                  <w:r>
                    <w:rPr>
                      <w:sz w:val="28"/>
                    </w:rPr>
                    <w:t xml:space="preserve">  </w:t>
                  </w:r>
                  <w:r>
                    <w:rPr>
                      <w:sz w:val="28"/>
                    </w:rPr>
                    <w:t>EXECUTIVE MANAGER</w:t>
                  </w:r>
                </w:p>
              </w:txbxContent>
            </v:textbox>
          </v:shape>
        </w:pict>
      </w:r>
    </w:p>
    <w:p>
      <w:pPr>
        <w:pStyle w:val="style0"/>
        <w:spacing w:before="240" w:lineRule="auto" w:line="360"/>
        <w:ind w:left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shape id="1032" type="#_x0000_t109" style="position:absolute;margin-left:135.0pt;margin-top:43.5pt;width:176.25pt;height:30.0pt;z-index:8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>MANAGING DIRECTOR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8"/>
          <w:szCs w:val="28"/>
        </w:rPr>
        <w:pict>
          <v:shape id="1033" type="#_x0000_t32" filled="f" style="position:absolute;margin-left:218.25pt;margin-top:10.5pt;width:0.0pt;height:33.0pt;z-index:9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</w:p>
    <w:p>
      <w:pPr>
        <w:pStyle w:val="style0"/>
        <w:spacing w:before="240" w:lineRule="auto" w:line="360"/>
        <w:ind w:left="3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360"/>
        <w:ind w:left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shape id="1034" type="#_x0000_t32" filled="f" style="position:absolute;margin-left:218.3pt;margin-top:1.2pt;width:0.0pt;height:16.95pt;z-index:13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8"/>
          <w:szCs w:val="28"/>
        </w:rPr>
        <w:pict>
          <v:shape id="1035" type="#_x0000_t32" filled="f" style="position:absolute;margin-left:439.45pt;margin-top:18.15pt;width:0.0pt;height:36.75pt;z-index:6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8"/>
          <w:szCs w:val="28"/>
        </w:rPr>
        <w:pict>
          <v:shape id="1036" type="#_x0000_t32" filled="f" style="position:absolute;margin-left:22.35pt;margin-top:18.15pt;width:0.1pt;height:40.8pt;z-index:5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8"/>
          <w:szCs w:val="28"/>
        </w:rPr>
        <w:pict>
          <v:shape id="1037" type="#_x0000_t32" filled="f" style="position:absolute;margin-left:22.45pt;margin-top:18.15pt;width:417.0pt;height:0.0pt;z-index: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spacing w:before="240" w:lineRule="auto" w:line="360"/>
        <w:ind w:left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shape id="1038" type="#_x0000_t109" style="position:absolute;margin-left:363.8pt;margin-top:10.7pt;width:146.25pt;height:29.25pt;z-index:12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GENERAL MANAGER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8"/>
          <w:szCs w:val="28"/>
        </w:rPr>
        <w:pict>
          <v:rect id="1039" stroked="t" style="position:absolute;margin-left:-54.75pt;margin-top:14.75pt;width:169.5pt;height:29.25pt;z-index:7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SECRETARY</w:t>
                  </w:r>
                </w:p>
              </w:txbxContent>
            </v:textbox>
          </v:rect>
        </w:pict>
      </w:r>
    </w:p>
    <w:p>
      <w:pPr>
        <w:pStyle w:val="style0"/>
        <w:spacing w:before="240" w:lineRule="auto" w:line="360"/>
        <w:ind w:left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shape id="1040" type="#_x0000_t32" filled="f" style="position:absolute;margin-left:439.45pt;margin-top:7.05pt;width:0.0pt;height:30.15pt;z-index:16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8"/>
          <w:szCs w:val="28"/>
        </w:rPr>
        <w:pict>
          <v:shape id="1041" type="#_x0000_t32" filled="f" style="position:absolute;margin-left:188.25pt;margin-top:23.6pt;width:0.05pt;height:22.45pt;z-index:17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8"/>
          <w:szCs w:val="28"/>
        </w:rPr>
        <w:pict>
          <v:shape id="1042" type="#_x0000_t32" filled="f" style="position:absolute;margin-left:188.25pt;margin-top:23.55pt;width:251.2pt;height:0.05pt;z-index:1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spacing w:before="240" w:lineRule="auto" w:line="36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shape id="1043" type="#_x0000_t32" filled="f" style="position:absolute;margin-left:188.2pt;margin-top:37.1pt;width:0.05pt;height:22.45pt;z-index:18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8"/>
          <w:szCs w:val="28"/>
        </w:rPr>
        <w:pict>
          <v:shape id="1044" type="#_x0000_t109" style="position:absolute;margin-left:122.25pt;margin-top:1.85pt;width:166.5pt;height:35.25pt;z-index:11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  </w:t>
                  </w:r>
                  <w:r>
                    <w:rPr>
                      <w:sz w:val="26"/>
                    </w:rPr>
                    <w:t>PRODUCTION MANAGER</w:t>
                  </w:r>
                  <w:r>
                    <w:rPr>
                      <w:sz w:val="26"/>
                    </w:rPr>
                    <w:t xml:space="preserve">             </w:t>
                  </w:r>
                </w:p>
                <w:p>
                  <w:pPr>
                    <w:pStyle w:val="style0"/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                    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8"/>
          <w:szCs w:val="28"/>
        </w:rPr>
        <w:pict>
          <v:shape id="1045" type="#_x0000_t109" style="position:absolute;margin-left:363.8pt;margin-top:1.85pt;width:146.25pt;height:35.25pt;z-index:14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          </w:t>
                  </w:r>
                  <w:r>
                    <w:rPr>
                      <w:sz w:val="26"/>
                    </w:rPr>
                    <w:t xml:space="preserve"> </w:t>
                  </w:r>
                  <w:r>
                    <w:rPr>
                      <w:noProof/>
                      <w:sz w:val="26"/>
                    </w:rPr>
                    <w:t>ACCOUNTANT</w:t>
                  </w:r>
                </w:p>
                <w:p>
                  <w:pPr>
                    <w:pStyle w:val="style0"/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                    </w:t>
                  </w:r>
                </w:p>
              </w:txbxContent>
            </v:textbox>
          </v:shape>
        </w:pict>
      </w:r>
    </w:p>
    <w:p>
      <w:pPr>
        <w:pStyle w:val="style0"/>
        <w:spacing w:before="240" w:lineRule="auto" w:line="36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noProof/>
          <w:sz w:val="28"/>
          <w:szCs w:val="28"/>
        </w:rPr>
        <w:pict>
          <v:shape id="1046" type="#_x0000_t109" style="position:absolute;margin-left:122.25pt;margin-top:15.4pt;width:166.5pt;height:22.5pt;z-index:19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  </w:t>
                  </w:r>
                  <w:r>
                    <w:rPr>
                      <w:sz w:val="26"/>
                    </w:rPr>
                    <w:t>SUPERVISOR</w:t>
                  </w:r>
                  <w:r>
                    <w:rPr>
                      <w:sz w:val="26"/>
                    </w:rPr>
                    <w:t xml:space="preserve">             </w:t>
                  </w:r>
                </w:p>
                <w:p>
                  <w:pPr>
                    <w:pStyle w:val="style0"/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                    </w:t>
                  </w:r>
                </w:p>
              </w:txbxContent>
            </v:textbox>
          </v:shape>
        </w:pict>
      </w:r>
    </w:p>
    <w:p>
      <w:pPr>
        <w:pStyle w:val="style0"/>
        <w:spacing w:before="240" w:lineRule="auto" w:line="36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2.3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AREA OF SPECIALIZATON</w:t>
      </w:r>
      <w:r>
        <w:rPr>
          <w:rFonts w:ascii="Times New Roman" w:cs="Times New Roman" w:hAnsi="Times New Roman"/>
          <w:b/>
          <w:sz w:val="28"/>
          <w:szCs w:val="28"/>
        </w:rPr>
        <w:t>/ MAJOR ACTIVITIES OF THE ORGANIZATION</w:t>
      </w:r>
    </w:p>
    <w:p>
      <w:pPr>
        <w:pStyle w:val="style0"/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cs="Times New Roman" w:hAnsi="Times New Roman"/>
          <w:sz w:val="28"/>
          <w:szCs w:val="28"/>
        </w:rPr>
        <w:t>The organization specialized in the following areas:</w:t>
      </w:r>
    </w:p>
    <w:p>
      <w:pPr>
        <w:pStyle w:val="style179"/>
        <w:numPr>
          <w:ilvl w:val="0"/>
          <w:numId w:val="1"/>
        </w:numPr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Building material</w:t>
      </w:r>
    </w:p>
    <w:p>
      <w:pPr>
        <w:pStyle w:val="style179"/>
        <w:numPr>
          <w:ilvl w:val="0"/>
          <w:numId w:val="1"/>
        </w:numPr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PVC</w:t>
      </w:r>
      <w:r>
        <w:rPr>
          <w:rFonts w:ascii="Times New Roman" w:cs="Times New Roman" w:hAnsi="Times New Roman"/>
          <w:sz w:val="28"/>
          <w:szCs w:val="28"/>
        </w:rPr>
        <w:t xml:space="preserve"> pipe</w:t>
      </w:r>
    </w:p>
    <w:p>
      <w:pPr>
        <w:pStyle w:val="style179"/>
        <w:numPr>
          <w:ilvl w:val="0"/>
          <w:numId w:val="1"/>
        </w:numPr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Nails</w:t>
      </w:r>
    </w:p>
    <w:p>
      <w:pPr>
        <w:pStyle w:val="style179"/>
        <w:spacing w:before="240" w:lineRule="auto" w:line="360"/>
        <w:ind w:left="108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But I worked and speci</w:t>
      </w:r>
      <w:r>
        <w:rPr>
          <w:rFonts w:ascii="Times New Roman" w:cs="Times New Roman" w:hAnsi="Times New Roman"/>
          <w:sz w:val="28"/>
          <w:szCs w:val="28"/>
        </w:rPr>
        <w:t>alized myself in the company database</w:t>
      </w:r>
      <w:r>
        <w:rPr>
          <w:rFonts w:ascii="Times New Roman" w:cs="Times New Roman" w:hAnsi="Times New Roman"/>
          <w:sz w:val="28"/>
          <w:szCs w:val="28"/>
        </w:rPr>
        <w:t xml:space="preserve"> department.</w:t>
      </w:r>
    </w:p>
    <w:p>
      <w:pPr>
        <w:pStyle w:val="style0"/>
        <w:spacing w:before="240" w:lineRule="auto" w:line="36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2.4        SECTION/UNIT OF THE ORGANIZATION AND SPECIFIC FUNCTION</w:t>
      </w:r>
    </w:p>
    <w:p>
      <w:pPr>
        <w:pStyle w:val="style0"/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cs="Times New Roman" w:hAnsi="Times New Roman"/>
          <w:sz w:val="28"/>
          <w:szCs w:val="28"/>
        </w:rPr>
        <w:t>The organization has three (3) sectors which are also sub divided into many partition, each division carry out their own respective operation without affecting others.</w:t>
      </w:r>
    </w:p>
    <w:p>
      <w:pPr>
        <w:pStyle w:val="style0"/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The following are the sectors</w:t>
      </w:r>
      <w:r>
        <w:rPr>
          <w:rFonts w:ascii="Times New Roman" w:cs="Times New Roman" w:hAnsi="Times New Roman"/>
          <w:sz w:val="28"/>
          <w:szCs w:val="28"/>
        </w:rPr>
        <w:t>:</w:t>
      </w:r>
    </w:p>
    <w:p>
      <w:pPr>
        <w:pStyle w:val="style179"/>
        <w:numPr>
          <w:ilvl w:val="0"/>
          <w:numId w:val="5"/>
        </w:numPr>
        <w:suppressLineNumbers/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Consultant section</w:t>
      </w:r>
    </w:p>
    <w:p>
      <w:pPr>
        <w:pStyle w:val="style179"/>
        <w:numPr>
          <w:ilvl w:val="0"/>
          <w:numId w:val="5"/>
        </w:numPr>
        <w:suppressLineNumbers/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PVC</w:t>
      </w:r>
      <w:r>
        <w:rPr>
          <w:rFonts w:ascii="Times New Roman" w:cs="Times New Roman" w:hAnsi="Times New Roman"/>
          <w:sz w:val="28"/>
          <w:szCs w:val="28"/>
        </w:rPr>
        <w:t xml:space="preserve"> pipe production</w:t>
      </w:r>
      <w:r>
        <w:rPr>
          <w:rFonts w:ascii="Times New Roman" w:cs="Times New Roman" w:hAnsi="Times New Roman"/>
          <w:sz w:val="28"/>
          <w:szCs w:val="28"/>
        </w:rPr>
        <w:t xml:space="preserve"> section</w:t>
      </w:r>
    </w:p>
    <w:p>
      <w:pPr>
        <w:pStyle w:val="style179"/>
        <w:numPr>
          <w:ilvl w:val="0"/>
          <w:numId w:val="5"/>
        </w:numPr>
        <w:suppressLineNumbers/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Nail</w:t>
      </w:r>
      <w:r>
        <w:rPr>
          <w:rFonts w:ascii="Times New Roman" w:cs="Times New Roman" w:hAnsi="Times New Roman"/>
          <w:sz w:val="28"/>
          <w:szCs w:val="28"/>
        </w:rPr>
        <w:t xml:space="preserve"> production</w:t>
      </w:r>
      <w:r>
        <w:rPr>
          <w:rFonts w:ascii="Times New Roman" w:cs="Times New Roman" w:hAnsi="Times New Roman"/>
          <w:sz w:val="28"/>
          <w:szCs w:val="28"/>
        </w:rPr>
        <w:t xml:space="preserve"> section</w:t>
      </w:r>
    </w:p>
    <w:p>
      <w:pPr>
        <w:pStyle w:val="style0"/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</w:t>
      </w:r>
      <w:r>
        <w:rPr>
          <w:rFonts w:ascii="Times New Roman" w:cs="Times New Roman" w:hAnsi="Times New Roman"/>
          <w:sz w:val="28"/>
          <w:szCs w:val="28"/>
        </w:rPr>
        <w:t xml:space="preserve">      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br w:type="page"/>
      </w:r>
    </w:p>
    <w:p>
      <w:pPr>
        <w:pStyle w:val="style0"/>
        <w:spacing w:before="240" w:lineRule="auto" w:line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CHAPTER THREE</w:t>
      </w:r>
    </w:p>
    <w:p>
      <w:pPr>
        <w:pStyle w:val="style0"/>
        <w:spacing w:before="240" w:lineRule="auto" w:line="36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3.1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STUDENT SPECIFIC</w:t>
      </w:r>
      <w:r>
        <w:rPr>
          <w:rFonts w:ascii="Times New Roman" w:cs="Times New Roman" w:hAnsi="Times New Roman"/>
          <w:b/>
          <w:sz w:val="28"/>
          <w:szCs w:val="28"/>
        </w:rPr>
        <w:t xml:space="preserve"> INVOLVEMENT AT VARIOUS SECTOR</w:t>
      </w:r>
    </w:p>
    <w:p>
      <w:pPr>
        <w:pStyle w:val="style0"/>
        <w:spacing w:before="240" w:lineRule="auto" w:line="36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IDENTIFICATION OF C</w:t>
      </w:r>
      <w:r>
        <w:rPr>
          <w:rFonts w:ascii="Times New Roman" w:cs="Times New Roman" w:hAnsi="Times New Roman"/>
          <w:b/>
          <w:sz w:val="28"/>
          <w:szCs w:val="28"/>
        </w:rPr>
        <w:t>OMPUTER SYSTEM COMPONENT</w:t>
      </w:r>
    </w:p>
    <w:p>
      <w:pPr>
        <w:pStyle w:val="style0"/>
        <w:spacing w:before="240" w:lineRule="auto" w:line="36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 computer is an electronic machine capable of storing data and information performing calculations and retrieving information at a very high speed. The calculations you can perform include Addition, Subtraction, Multiplication, Division and Exponential.</w:t>
      </w:r>
    </w:p>
    <w:p>
      <w:pPr>
        <w:pStyle w:val="style0"/>
        <w:spacing w:before="240" w:lineRule="auto" w:line="36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 computer is a machine that cannot do anything on its own. It will do exactly what a user asks it to do and it will do beyond that. We ask the computer to do something by giving it set of instruction which is called PROGRAM. A program is defined as a step by step series of instruction given to the computer to perform a specific task.</w:t>
      </w:r>
    </w:p>
    <w:p>
      <w:pPr>
        <w:pStyle w:val="style0"/>
        <w:spacing w:before="240" w:lineRule="auto" w:line="36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The computer is divided into two. These are SOFTWARE and HARDWARE.</w:t>
      </w:r>
    </w:p>
    <w:p>
      <w:pPr>
        <w:pStyle w:val="style0"/>
        <w:spacing w:before="240"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SOFTWARE</w:t>
      </w:r>
    </w:p>
    <w:p>
      <w:pPr>
        <w:pStyle w:val="style0"/>
        <w:spacing w:before="240" w:lineRule="auto" w:line="36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Software is the general terms which are, used to describe all programs which can be used on a computer and which makes it to function the way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it does. Without software, the computer hardware cannot perform any function. Software is made by software developer and programmers. </w:t>
      </w:r>
    </w:p>
    <w:p>
      <w:pPr>
        <w:pStyle w:val="style0"/>
        <w:spacing w:before="240" w:lineRule="auto" w:line="360"/>
        <w:ind w:left="87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Types of software are;</w:t>
      </w:r>
    </w:p>
    <w:p>
      <w:pPr>
        <w:pStyle w:val="style179"/>
        <w:numPr>
          <w:ilvl w:val="0"/>
          <w:numId w:val="9"/>
        </w:numPr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Operating system software and</w:t>
      </w:r>
    </w:p>
    <w:p>
      <w:pPr>
        <w:pStyle w:val="style179"/>
        <w:numPr>
          <w:ilvl w:val="0"/>
          <w:numId w:val="9"/>
        </w:numPr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Application software</w:t>
      </w:r>
    </w:p>
    <w:p>
      <w:pPr>
        <w:pStyle w:val="style0"/>
        <w:spacing w:before="240" w:lineRule="auto" w:line="36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But I was specific about application software and was thought how to use Excel.</w:t>
      </w:r>
    </w:p>
    <w:p>
      <w:pPr>
        <w:pStyle w:val="style0"/>
        <w:autoSpaceDE w:val="false"/>
        <w:autoSpaceDN w:val="false"/>
        <w:adjustRightInd w:val="false"/>
        <w:spacing w:before="240"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</w:t>
      </w:r>
      <w:r>
        <w:rPr>
          <w:rFonts w:ascii="Times New Roman" w:cs="Times New Roman" w:hAnsi="Times New Roman"/>
          <w:sz w:val="28"/>
          <w:szCs w:val="28"/>
        </w:rPr>
        <w:t>Excel allows you to create spreadsheets much like paper ledgers that can perform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Automatic</w:t>
      </w:r>
      <w:r>
        <w:rPr>
          <w:rFonts w:ascii="Times New Roman" w:cs="Times New Roman" w:hAnsi="Times New Roman"/>
          <w:sz w:val="28"/>
          <w:szCs w:val="28"/>
        </w:rPr>
        <w:t xml:space="preserve"> calculations. Each Excel file is a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workbook </w:t>
      </w:r>
      <w:r>
        <w:rPr>
          <w:rFonts w:ascii="Times New Roman" w:cs="Times New Roman" w:hAnsi="Times New Roman"/>
          <w:sz w:val="28"/>
          <w:szCs w:val="28"/>
        </w:rPr>
        <w:t xml:space="preserve">that can hold many </w:t>
      </w:r>
      <w:r>
        <w:rPr>
          <w:rFonts w:ascii="Times New Roman" w:cs="Times New Roman" w:hAnsi="Times New Roman"/>
          <w:b/>
          <w:bCs/>
          <w:sz w:val="28"/>
          <w:szCs w:val="28"/>
        </w:rPr>
        <w:t>worksheets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autoSpaceDE w:val="false"/>
        <w:autoSpaceDN w:val="false"/>
        <w:adjustRightInd w:val="false"/>
        <w:spacing w:before="240" w:after="0" w:lineRule="auto" w:line="360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The worksheet is a grid of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columns </w:t>
      </w:r>
      <w:r>
        <w:rPr>
          <w:rFonts w:ascii="Times New Roman" w:cs="Times New Roman" w:hAnsi="Times New Roman"/>
          <w:sz w:val="28"/>
          <w:szCs w:val="28"/>
        </w:rPr>
        <w:t xml:space="preserve">(designated by letters) and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rows </w:t>
      </w:r>
      <w:r>
        <w:rPr>
          <w:rFonts w:ascii="Times New Roman" w:cs="Times New Roman" w:hAnsi="Times New Roman"/>
          <w:sz w:val="28"/>
          <w:szCs w:val="28"/>
        </w:rPr>
        <w:t>(designated by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Numbers</w:t>
      </w:r>
      <w:r>
        <w:rPr>
          <w:rFonts w:ascii="Times New Roman" w:cs="Times New Roman" w:hAnsi="Times New Roman"/>
          <w:sz w:val="28"/>
          <w:szCs w:val="28"/>
        </w:rPr>
        <w:t xml:space="preserve">). The letters and numbers of the columns and rows (called </w:t>
      </w:r>
      <w:r>
        <w:rPr>
          <w:rFonts w:ascii="Times New Roman" w:cs="Times New Roman" w:hAnsi="Times New Roman"/>
          <w:b/>
          <w:bCs/>
          <w:sz w:val="28"/>
          <w:szCs w:val="28"/>
        </w:rPr>
        <w:t>labels</w:t>
      </w:r>
      <w:r>
        <w:rPr>
          <w:rFonts w:ascii="Times New Roman" w:cs="Times New Roman" w:hAnsi="Times New Roman"/>
          <w:sz w:val="28"/>
          <w:szCs w:val="28"/>
        </w:rPr>
        <w:t xml:space="preserve">) are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displayed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in gray buttons across the top and left side of the worksheet. The intersection of a column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and a row is called a </w:t>
      </w:r>
      <w:r>
        <w:rPr>
          <w:rFonts w:ascii="Times New Roman" w:cs="Times New Roman" w:hAnsi="Times New Roman"/>
          <w:b/>
          <w:bCs/>
          <w:sz w:val="28"/>
          <w:szCs w:val="28"/>
        </w:rPr>
        <w:t>cell</w:t>
      </w:r>
      <w:r>
        <w:rPr>
          <w:rFonts w:ascii="Times New Roman" w:cs="Times New Roman" w:hAnsi="Times New Roman"/>
          <w:sz w:val="28"/>
          <w:szCs w:val="28"/>
        </w:rPr>
        <w:t xml:space="preserve">. Each cell on the spreadsheet has a </w:t>
      </w:r>
      <w:r>
        <w:rPr>
          <w:rFonts w:ascii="Times New Roman" w:cs="Times New Roman" w:hAnsi="Times New Roman"/>
          <w:b/>
          <w:bCs/>
          <w:sz w:val="28"/>
          <w:szCs w:val="28"/>
        </w:rPr>
        <w:t>cell address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that is the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column letter and the row number. Cells can contain text, numbers, or mathematical formulas.</w:t>
      </w:r>
    </w:p>
    <w:p>
      <w:pPr>
        <w:pStyle w:val="style0"/>
        <w:autoSpaceDE w:val="false"/>
        <w:autoSpaceDN w:val="false"/>
        <w:adjustRightInd w:val="false"/>
        <w:spacing w:before="240" w:after="0" w:lineRule="auto" w:line="360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I was thou</w:t>
      </w:r>
    </w:p>
    <w:p>
      <w:pPr>
        <w:pStyle w:val="style0"/>
        <w:autoSpaceDE w:val="false"/>
        <w:autoSpaceDN w:val="false"/>
        <w:adjustRightInd w:val="false"/>
        <w:spacing w:before="240"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before="240"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3.2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PROBLEM ENCOUNTERED DURING SIWES</w:t>
      </w:r>
    </w:p>
    <w:p>
      <w:pPr>
        <w:pStyle w:val="style0"/>
        <w:spacing w:lineRule="auto" w:line="36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 encountered nume</w:t>
      </w:r>
      <w:r>
        <w:rPr>
          <w:rFonts w:ascii="Times New Roman" w:cs="Times New Roman" w:hAnsi="Times New Roman"/>
          <w:sz w:val="28"/>
          <w:szCs w:val="28"/>
        </w:rPr>
        <w:t xml:space="preserve">rous problems during my Industrial training programme at </w:t>
      </w:r>
      <w:r>
        <w:rPr>
          <w:rFonts w:ascii="Times New Roman" w:cs="Times New Roman" w:hAnsi="Times New Roman"/>
          <w:sz w:val="28"/>
          <w:szCs w:val="28"/>
        </w:rPr>
        <w:t xml:space="preserve">the </w:t>
      </w:r>
      <w:r>
        <w:rPr>
          <w:rFonts w:ascii="Times New Roman" w:cs="Times New Roman" w:hAnsi="Times New Roman"/>
          <w:sz w:val="28"/>
          <w:szCs w:val="28"/>
          <w:lang w:val="en-US"/>
        </w:rPr>
        <w:t>ILORIN west local government area</w:t>
      </w:r>
      <w:r>
        <w:rPr>
          <w:rFonts w:ascii="Times New Roman" w:cs="Times New Roman" w:hAnsi="Times New Roman"/>
          <w:sz w:val="28"/>
          <w:szCs w:val="28"/>
        </w:rPr>
        <w:t xml:space="preserve">. The major payment areas are highlight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1</w:t>
      </w:r>
      <w:r>
        <w:rPr>
          <w:rFonts w:ascii="Times New Roman" w:cs="Times New Roman" w:hAnsi="Times New Roman"/>
          <w:b/>
          <w:sz w:val="28"/>
          <w:szCs w:val="28"/>
        </w:rPr>
        <w:t>.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PROBLEMS OF LIGHT</w:t>
      </w:r>
      <w:r>
        <w:rPr>
          <w:rFonts w:ascii="Times New Roman" w:cs="Times New Roman" w:hAnsi="Times New Roman"/>
          <w:sz w:val="28"/>
          <w:szCs w:val="28"/>
        </w:rPr>
        <w:t>: Light is the major things an establishment needs for proper running, and also for comfort of the guest and functioning of the facilit</w:t>
      </w:r>
      <w:r>
        <w:rPr>
          <w:rFonts w:ascii="Times New Roman" w:cs="Times New Roman" w:hAnsi="Times New Roman"/>
          <w:sz w:val="28"/>
          <w:szCs w:val="28"/>
        </w:rPr>
        <w:t>ies and equipment in an est</w:t>
      </w:r>
      <w:r>
        <w:rPr>
          <w:rFonts w:ascii="Times New Roman" w:cs="Times New Roman" w:hAnsi="Times New Roman"/>
          <w:sz w:val="28"/>
          <w:szCs w:val="28"/>
        </w:rPr>
        <w:t>ablishment but the absent of light bring about discomfort of guest and poor management o the establishment.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2</w:t>
      </w:r>
      <w:r>
        <w:rPr>
          <w:rFonts w:ascii="Times New Roman" w:cs="Times New Roman" w:hAnsi="Times New Roman"/>
          <w:b/>
          <w:sz w:val="28"/>
          <w:szCs w:val="28"/>
        </w:rPr>
        <w:t>.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 xml:space="preserve">INADEQUATE </w:t>
      </w:r>
      <w:r>
        <w:rPr>
          <w:rFonts w:ascii="Times New Roman" w:cs="Times New Roman" w:hAnsi="Times New Roman"/>
          <w:b/>
          <w:sz w:val="28"/>
          <w:szCs w:val="28"/>
        </w:rPr>
        <w:t>AC</w:t>
      </w:r>
      <w:r>
        <w:rPr>
          <w:rFonts w:ascii="Times New Roman" w:cs="Times New Roman" w:hAnsi="Times New Roman"/>
          <w:b/>
          <w:sz w:val="28"/>
          <w:szCs w:val="28"/>
        </w:rPr>
        <w:t>TIV</w:t>
      </w:r>
      <w:r>
        <w:rPr>
          <w:rFonts w:ascii="Times New Roman" w:cs="Times New Roman" w:hAnsi="Times New Roman"/>
          <w:b/>
          <w:sz w:val="28"/>
          <w:szCs w:val="28"/>
        </w:rPr>
        <w:t>ITIES</w:t>
      </w:r>
      <w:r>
        <w:rPr>
          <w:rFonts w:ascii="Times New Roman" w:cs="Times New Roman" w:hAnsi="Times New Roman"/>
          <w:b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The establishment didn't provide any</w:t>
      </w:r>
      <w:r>
        <w:rPr>
          <w:rFonts w:ascii="Times New Roman" w:cs="Times New Roman" w:hAnsi="Times New Roman"/>
          <w:sz w:val="28"/>
          <w:szCs w:val="28"/>
        </w:rPr>
        <w:t xml:space="preserve"> accommodation for the I.T. and </w:t>
      </w:r>
      <w:r>
        <w:rPr>
          <w:rFonts w:ascii="Times New Roman" w:cs="Times New Roman" w:hAnsi="Times New Roman"/>
          <w:sz w:val="28"/>
          <w:szCs w:val="28"/>
        </w:rPr>
        <w:t>SIW</w:t>
      </w:r>
      <w:r>
        <w:rPr>
          <w:rFonts w:ascii="Times New Roman" w:cs="Times New Roman" w:hAnsi="Times New Roman"/>
          <w:sz w:val="28"/>
          <w:szCs w:val="28"/>
        </w:rPr>
        <w:t>E</w:t>
      </w:r>
      <w:r>
        <w:rPr>
          <w:rFonts w:ascii="Times New Roman" w:cs="Times New Roman" w:hAnsi="Times New Roman"/>
          <w:sz w:val="28"/>
          <w:szCs w:val="28"/>
        </w:rPr>
        <w:t>S Students.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3</w:t>
      </w:r>
      <w:r>
        <w:rPr>
          <w:rFonts w:ascii="Times New Roman" w:cs="Times New Roman" w:hAnsi="Times New Roman"/>
          <w:b/>
          <w:sz w:val="28"/>
          <w:szCs w:val="28"/>
        </w:rPr>
        <w:t>.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COMMUNICATION:</w:t>
      </w:r>
      <w:r>
        <w:rPr>
          <w:rFonts w:ascii="Times New Roman" w:cs="Times New Roman" w:hAnsi="Times New Roman"/>
          <w:sz w:val="28"/>
          <w:szCs w:val="28"/>
        </w:rPr>
        <w:t xml:space="preserve"> There was poor and ineffective information dissemina</w:t>
      </w:r>
      <w:r>
        <w:rPr>
          <w:rFonts w:ascii="Times New Roman" w:cs="Times New Roman" w:hAnsi="Times New Roman"/>
          <w:sz w:val="28"/>
          <w:szCs w:val="28"/>
        </w:rPr>
        <w:t>tion due to complex links the es</w:t>
      </w:r>
      <w:r>
        <w:rPr>
          <w:rFonts w:ascii="Times New Roman" w:cs="Times New Roman" w:hAnsi="Times New Roman"/>
          <w:sz w:val="28"/>
          <w:szCs w:val="28"/>
        </w:rPr>
        <w:t>tablishment.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4</w:t>
      </w:r>
      <w:r>
        <w:rPr>
          <w:rFonts w:ascii="Times New Roman" w:cs="Times New Roman" w:hAnsi="Times New Roman"/>
          <w:b/>
          <w:sz w:val="28"/>
          <w:szCs w:val="28"/>
        </w:rPr>
        <w:t>.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POOR SECURIT:</w:t>
      </w:r>
      <w:r>
        <w:rPr>
          <w:rFonts w:ascii="Times New Roman" w:cs="Times New Roman" w:hAnsi="Times New Roman"/>
          <w:sz w:val="28"/>
          <w:szCs w:val="28"/>
        </w:rPr>
        <w:t xml:space="preserve"> The establishment did not provide security, which makes SIWES Students to be at risk, m robbers so disturb at night most times which is a threat to the lives of Students.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5</w:t>
      </w:r>
      <w:r>
        <w:rPr>
          <w:rFonts w:ascii="Times New Roman" w:cs="Times New Roman" w:hAnsi="Times New Roman"/>
          <w:b/>
          <w:sz w:val="28"/>
          <w:szCs w:val="28"/>
        </w:rPr>
        <w:t xml:space="preserve">. PROBLEM OF </w:t>
      </w:r>
      <w:r>
        <w:rPr>
          <w:rFonts w:ascii="Times New Roman" w:cs="Times New Roman" w:hAnsi="Times New Roman"/>
          <w:b/>
          <w:sz w:val="28"/>
          <w:szCs w:val="28"/>
        </w:rPr>
        <w:t>AC</w:t>
      </w:r>
      <w:r>
        <w:rPr>
          <w:rFonts w:ascii="Times New Roman" w:cs="Times New Roman" w:hAnsi="Times New Roman"/>
          <w:b/>
          <w:sz w:val="28"/>
          <w:szCs w:val="28"/>
        </w:rPr>
        <w:t>Q</w:t>
      </w:r>
      <w:r>
        <w:rPr>
          <w:rFonts w:ascii="Times New Roman" w:cs="Times New Roman" w:hAnsi="Times New Roman"/>
          <w:b/>
          <w:sz w:val="28"/>
          <w:szCs w:val="28"/>
        </w:rPr>
        <w:t xml:space="preserve">UIRING </w:t>
      </w:r>
      <w:r>
        <w:rPr>
          <w:rFonts w:ascii="Times New Roman" w:cs="Times New Roman" w:hAnsi="Times New Roman"/>
          <w:b/>
          <w:sz w:val="28"/>
          <w:szCs w:val="28"/>
        </w:rPr>
        <w:t>A PLACE OF ATTACHMENT:</w:t>
      </w:r>
      <w:r>
        <w:rPr>
          <w:rFonts w:ascii="Times New Roman" w:cs="Times New Roman" w:hAnsi="Times New Roman"/>
          <w:sz w:val="28"/>
          <w:szCs w:val="28"/>
        </w:rPr>
        <w:t xml:space="preserve"> I had most of problem searching for a place of attachment for my SIWES, because most establishment my placement request.</w:t>
      </w:r>
    </w:p>
    <w:p>
      <w:pPr>
        <w:pStyle w:val="style0"/>
        <w:autoSpaceDE w:val="false"/>
        <w:autoSpaceDN w:val="false"/>
        <w:adjustRightInd w:val="false"/>
        <w:spacing w:before="240" w:after="0"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3.3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CONCLUSION</w:t>
      </w:r>
    </w:p>
    <w:p>
      <w:pPr>
        <w:pStyle w:val="style0"/>
        <w:spacing w:before="240" w:lineRule="auto" w:line="36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In conclusion, the industr</w:t>
      </w:r>
      <w:r>
        <w:rPr>
          <w:rFonts w:ascii="Times New Roman" w:cs="Times New Roman" w:hAnsi="Times New Roman"/>
          <w:sz w:val="28"/>
          <w:szCs w:val="28"/>
        </w:rPr>
        <w:t xml:space="preserve">ial training programme has </w:t>
      </w:r>
      <w:r>
        <w:rPr>
          <w:rFonts w:ascii="Times New Roman" w:cs="Times New Roman" w:hAnsi="Times New Roman"/>
          <w:sz w:val="28"/>
          <w:szCs w:val="28"/>
        </w:rPr>
        <w:t xml:space="preserve">further </w:t>
      </w:r>
      <w:r>
        <w:rPr>
          <w:rFonts w:ascii="Times New Roman" w:cs="Times New Roman" w:hAnsi="Times New Roman"/>
          <w:sz w:val="28"/>
          <w:szCs w:val="28"/>
        </w:rPr>
        <w:t>enlightened</w:t>
      </w:r>
      <w:r>
        <w:rPr>
          <w:rFonts w:ascii="Times New Roman" w:cs="Times New Roman" w:hAnsi="Times New Roman"/>
          <w:sz w:val="28"/>
          <w:szCs w:val="28"/>
        </w:rPr>
        <w:t xml:space="preserve"> my</w:t>
      </w:r>
      <w:r>
        <w:rPr>
          <w:rFonts w:ascii="Times New Roman" w:cs="Times New Roman" w:hAnsi="Times New Roman"/>
          <w:sz w:val="28"/>
          <w:szCs w:val="28"/>
        </w:rPr>
        <w:t xml:space="preserve"> practical and educative programme which the government and the institution should try to sustain and continue.</w:t>
      </w:r>
    </w:p>
    <w:p>
      <w:pPr>
        <w:pStyle w:val="style0"/>
        <w:spacing w:before="240" w:lineRule="auto" w:line="360"/>
        <w:ind w:left="360" w:first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It has shed more lights on my </w:t>
      </w:r>
      <w:r>
        <w:rPr>
          <w:rFonts w:ascii="Times New Roman" w:cs="Times New Roman" w:hAnsi="Times New Roman"/>
          <w:sz w:val="28"/>
          <w:szCs w:val="28"/>
        </w:rPr>
        <w:t>field of</w:t>
      </w:r>
      <w:r>
        <w:rPr>
          <w:rFonts w:ascii="Times New Roman" w:cs="Times New Roman" w:hAnsi="Times New Roman"/>
          <w:sz w:val="28"/>
          <w:szCs w:val="28"/>
        </w:rPr>
        <w:t xml:space="preserve"> study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PUBLIC ADMINISTRATION 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</w:p>
    <w:p>
      <w:pPr>
        <w:pStyle w:val="style0"/>
        <w:spacing w:before="240" w:lineRule="auto" w:line="36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Every request in the recommendation should be granted to enhance the running of </w:t>
      </w:r>
      <w:r>
        <w:rPr>
          <w:rFonts w:ascii="Times New Roman" w:cs="Times New Roman" w:hAnsi="Times New Roman"/>
          <w:sz w:val="28"/>
          <w:szCs w:val="28"/>
        </w:rPr>
        <w:t>programmed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pacing w:before="240" w:lineRule="auto" w:line="36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3.4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>RECOMMENDATIONS</w:t>
      </w:r>
    </w:p>
    <w:p>
      <w:pPr>
        <w:pStyle w:val="style0"/>
        <w:spacing w:before="240" w:lineRule="auto" w:line="36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For the </w:t>
      </w:r>
      <w:r>
        <w:rPr>
          <w:rFonts w:ascii="Times New Roman" w:cs="Times New Roman" w:hAnsi="Times New Roman"/>
          <w:sz w:val="28"/>
          <w:szCs w:val="28"/>
        </w:rPr>
        <w:t>polytechnic</w:t>
      </w:r>
      <w:r>
        <w:rPr>
          <w:rFonts w:ascii="Times New Roman" w:cs="Times New Roman" w:hAnsi="Times New Roman"/>
          <w:sz w:val="28"/>
          <w:szCs w:val="28"/>
        </w:rPr>
        <w:t xml:space="preserve"> to play their roles effectively in SIWES, I the</w:t>
      </w:r>
      <w:r>
        <w:rPr>
          <w:rFonts w:ascii="Times New Roman" w:cs="Times New Roman" w:hAnsi="Times New Roman"/>
          <w:sz w:val="28"/>
          <w:szCs w:val="28"/>
        </w:rPr>
        <w:t>refore recommend the following:</w:t>
      </w:r>
    </w:p>
    <w:p>
      <w:pPr>
        <w:pStyle w:val="style179"/>
        <w:numPr>
          <w:ilvl w:val="0"/>
          <w:numId w:val="1"/>
        </w:numPr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The school should give a</w:t>
      </w:r>
      <w:r>
        <w:rPr>
          <w:rFonts w:ascii="Times New Roman" w:cs="Times New Roman" w:hAnsi="Times New Roman"/>
          <w:sz w:val="28"/>
          <w:szCs w:val="28"/>
        </w:rPr>
        <w:t xml:space="preserve"> thorough orientation about the SIWES</w:t>
      </w:r>
      <w:r>
        <w:rPr>
          <w:rFonts w:ascii="Times New Roman" w:cs="Times New Roman" w:hAnsi="Times New Roman"/>
          <w:sz w:val="28"/>
          <w:szCs w:val="28"/>
        </w:rPr>
        <w:t xml:space="preserve"> to broaden their mind and better understanding on the course.</w:t>
      </w:r>
    </w:p>
    <w:p>
      <w:pPr>
        <w:pStyle w:val="style179"/>
        <w:numPr>
          <w:ilvl w:val="0"/>
          <w:numId w:val="1"/>
        </w:numPr>
        <w:spacing w:before="24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There should be accurate information collected from their </w:t>
      </w:r>
      <w:r>
        <w:rPr>
          <w:rFonts w:ascii="Times New Roman" w:cs="Times New Roman" w:hAnsi="Times New Roman"/>
          <w:sz w:val="28"/>
          <w:szCs w:val="28"/>
        </w:rPr>
        <w:t>liaisons</w:t>
      </w:r>
      <w:r>
        <w:rPr>
          <w:rFonts w:ascii="Times New Roman" w:cs="Times New Roman" w:hAnsi="Times New Roman"/>
          <w:sz w:val="28"/>
          <w:szCs w:val="28"/>
        </w:rPr>
        <w:t xml:space="preserve"> office.</w:t>
      </w:r>
    </w:p>
    <w:p>
      <w:pPr>
        <w:pStyle w:val="style0"/>
        <w:spacing w:before="240" w:lineRule="auto" w:line="360"/>
        <w:ind w:left="360"/>
        <w:jc w:val="both"/>
        <w:rPr>
          <w:rFonts w:ascii="Times New Roman" w:cs="Times New Roman" w:hAnsi="Times New Roman"/>
          <w:sz w:val="28"/>
          <w:szCs w:val="28"/>
        </w:rPr>
      </w:pPr>
    </w:p>
    <w:sectPr>
      <w:footerReference w:type="default" r:id="rId3"/>
      <w:pgSz w:w="12240" w:h="15840" w:orient="portrait"/>
      <w:pgMar w:top="1440" w:right="1440" w:bottom="1440" w:left="1440" w:header="720" w:footer="720" w:gutter="0"/>
      <w:pgBorders w:zOrder="front"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000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altName w:val="Berlin Sans FB Demi"/>
    <w:panose1 w:val="020e0802020000020306"/>
    <w:charset w:val="00"/>
    <w:family w:val="swiss"/>
    <w:pitch w:val="variable"/>
    <w:sig w:usb0="00000003" w:usb1="00000000" w:usb2="00000000" w:usb3="00000000" w:csb0="00000001" w:csb1="00000000"/>
  </w:font>
  <w:font w:name="Imprint MT Shadow">
    <w:altName w:val="Imprint MT Shadow"/>
    <w:panose1 w:val="040206050600000302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altName w:val="Baskerville Old Face"/>
    <w:panose1 w:val="02020602080000020303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19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B76DBC6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9C8932E"/>
    <w:lvl w:ilvl="0" w:tplc="04090013">
      <w:start w:val="1"/>
      <w:numFmt w:val="upperRoman"/>
      <w:lvlText w:val="%1."/>
      <w:lvlJc w:val="righ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">
    <w:nsid w:val="00000002"/>
    <w:multiLevelType w:val="hybridMultilevel"/>
    <w:tmpl w:val="C1346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824079A6"/>
    <w:lvl w:ilvl="0" w:tplc="F7E6BCF4">
      <w:start w:val="16"/>
      <w:numFmt w:val="bullet"/>
      <w:lvlText w:val=""/>
      <w:lvlJc w:val="left"/>
      <w:pPr>
        <w:ind w:left="1080" w:hanging="360"/>
      </w:pPr>
      <w:rPr>
        <w:rFonts w:ascii="Symbol" w:cs="宋体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04475AA"/>
    <w:lvl w:ilvl="0" w:tplc="AF1EA898">
      <w:start w:val="8"/>
      <w:numFmt w:val="bullet"/>
      <w:lvlText w:val=""/>
      <w:lvlJc w:val="left"/>
      <w:pPr>
        <w:ind w:left="720" w:hanging="360"/>
      </w:pPr>
      <w:rPr>
        <w:rFonts w:ascii="Symbol" w:cs="宋体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D60E59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00000006"/>
    <w:multiLevelType w:val="hybridMultilevel"/>
    <w:tmpl w:val="B6BE1A40"/>
    <w:lvl w:ilvl="0" w:tplc="3462E708">
      <w:start w:val="8"/>
      <w:numFmt w:val="bullet"/>
      <w:lvlText w:val=""/>
      <w:lvlJc w:val="left"/>
      <w:pPr>
        <w:ind w:left="720" w:hanging="360"/>
      </w:pPr>
      <w:rPr>
        <w:rFonts w:ascii="Symbol" w:cs="宋体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AAB8F186"/>
    <w:lvl w:ilvl="0" w:tplc="22D23D4A">
      <w:start w:val="16"/>
      <w:numFmt w:val="bullet"/>
      <w:lvlText w:val=""/>
      <w:lvlJc w:val="left"/>
      <w:pPr>
        <w:ind w:left="1080" w:hanging="360"/>
      </w:pPr>
      <w:rPr>
        <w:rFonts w:ascii="Symbol" w:cs="宋体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371CBE66"/>
    <w:lvl w:ilvl="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3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3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40">
    <w:name w:val="line number"/>
    <w:basedOn w:val="style65"/>
    <w:next w:val="style40"/>
    <w:uiPriority w:val="99"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1518f578-99d5-4094-a3f2-7f50a442562b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0bf76943-7b07-4082-9662-707d31b3928f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A1984-4ED8-4DAD-8A0F-A1B494CDF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Words>1226</Words>
  <Pages>19</Pages>
  <Characters>6593</Characters>
  <Application>WPS Office</Application>
  <DocSecurity>0</DocSecurity>
  <Paragraphs>184</Paragraphs>
  <ScaleCrop>false</ScaleCrop>
  <LinksUpToDate>false</LinksUpToDate>
  <CharactersWithSpaces>8199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2020-01-29T16:02:00Z</dcterms:created>
  <dc:creator>RUFFY</dc:creator>
  <lastModifiedBy>itel A665L</lastModifiedBy>
  <lastPrinted>2020-02-04T07:33:00Z</lastPrinted>
  <dcterms:modified xsi:type="dcterms:W3CDTF">2025-04-10T09:27:31Z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fb852baacb14437c896d288417485b19</vt:lpwstr>
  </property>
</Properties>
</file>