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7F506" w14:textId="77777777" w:rsidR="00F4044A" w:rsidRDefault="00F4044A" w:rsidP="00EE4D3D">
      <w:pPr>
        <w:spacing w:after="0" w:line="360" w:lineRule="auto"/>
        <w:jc w:val="center"/>
        <w:rPr>
          <w:rFonts w:ascii="Bookman Old Style" w:hAnsi="Bookman Old Style"/>
          <w:b/>
          <w:color w:val="000000" w:themeColor="text1"/>
          <w:sz w:val="32"/>
          <w:szCs w:val="32"/>
        </w:rPr>
      </w:pPr>
      <w:bookmarkStart w:id="0" w:name="_Hlk103020106"/>
    </w:p>
    <w:p w14:paraId="191FAAD8" w14:textId="77777777" w:rsidR="00F4044A" w:rsidRDefault="00F4044A" w:rsidP="00EE4D3D">
      <w:pPr>
        <w:spacing w:after="0" w:line="360" w:lineRule="auto"/>
        <w:jc w:val="center"/>
        <w:rPr>
          <w:rFonts w:ascii="Bookman Old Style" w:hAnsi="Bookman Old Style"/>
          <w:b/>
          <w:color w:val="000000" w:themeColor="text1"/>
          <w:sz w:val="32"/>
          <w:szCs w:val="32"/>
        </w:rPr>
      </w:pPr>
    </w:p>
    <w:p w14:paraId="6EE9D4C4" w14:textId="77777777" w:rsidR="00EE4D3D" w:rsidRPr="005F7EF8" w:rsidRDefault="00EE4D3D" w:rsidP="00EE4D3D">
      <w:pPr>
        <w:spacing w:after="0" w:line="360" w:lineRule="auto"/>
        <w:jc w:val="center"/>
        <w:rPr>
          <w:rFonts w:ascii="Bookman Old Style" w:hAnsi="Bookman Old Style"/>
          <w:b/>
          <w:color w:val="000000" w:themeColor="text1"/>
          <w:sz w:val="32"/>
          <w:szCs w:val="32"/>
        </w:rPr>
      </w:pPr>
      <w:r w:rsidRPr="005F7EF8">
        <w:rPr>
          <w:rFonts w:ascii="Bookman Old Style" w:hAnsi="Bookman Old Style"/>
          <w:b/>
          <w:color w:val="000000" w:themeColor="text1"/>
          <w:sz w:val="32"/>
          <w:szCs w:val="32"/>
        </w:rPr>
        <w:t>STUDENT INDUSTRIAL WORK EXPERIENCE ASND SCHEME (SIWES) REPORT</w:t>
      </w:r>
      <w:r w:rsidRPr="005F7EF8">
        <w:rPr>
          <w:rFonts w:ascii="Bookman Old Style" w:hAnsi="Bookman Old Style"/>
          <w:b/>
          <w:color w:val="000000" w:themeColor="text1"/>
          <w:sz w:val="28"/>
          <w:szCs w:val="28"/>
        </w:rPr>
        <w:t>:</w:t>
      </w:r>
    </w:p>
    <w:p w14:paraId="1B945B2A" w14:textId="77777777" w:rsidR="00EE4D3D" w:rsidRPr="005F7EF8" w:rsidRDefault="00EE4D3D" w:rsidP="00EE4D3D">
      <w:pPr>
        <w:spacing w:after="0" w:line="360" w:lineRule="auto"/>
        <w:jc w:val="center"/>
        <w:rPr>
          <w:rFonts w:ascii="Bookman Old Style" w:hAnsi="Bookman Old Style"/>
          <w:b/>
          <w:color w:val="000000" w:themeColor="text1"/>
          <w:sz w:val="26"/>
          <w:szCs w:val="26"/>
        </w:rPr>
      </w:pPr>
    </w:p>
    <w:p w14:paraId="257A2CC1" w14:textId="77777777" w:rsidR="00EE4D3D" w:rsidRPr="005F7EF8" w:rsidRDefault="00EE4D3D" w:rsidP="00EE4D3D">
      <w:pPr>
        <w:spacing w:after="0" w:line="360" w:lineRule="auto"/>
        <w:jc w:val="center"/>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HELD AT</w:t>
      </w:r>
    </w:p>
    <w:p w14:paraId="5B13C16D" w14:textId="5964F2F0" w:rsidR="00EE4D3D" w:rsidRPr="005F7EF8" w:rsidRDefault="00FB4E07" w:rsidP="00915A58">
      <w:pPr>
        <w:spacing w:after="0" w:line="360" w:lineRule="auto"/>
        <w:ind w:left="1170" w:right="1260"/>
        <w:jc w:val="center"/>
        <w:rPr>
          <w:rFonts w:ascii="Bookman Old Style" w:hAnsi="Bookman Old Style"/>
          <w:b/>
          <w:color w:val="000000" w:themeColor="text1"/>
          <w:sz w:val="36"/>
          <w:szCs w:val="36"/>
        </w:rPr>
      </w:pPr>
      <w:r>
        <w:rPr>
          <w:rFonts w:ascii="Bookman Old Style" w:hAnsi="Bookman Old Style"/>
          <w:b/>
          <w:color w:val="000000" w:themeColor="text1"/>
          <w:sz w:val="36"/>
          <w:szCs w:val="36"/>
        </w:rPr>
        <w:t>AY</w:t>
      </w:r>
      <w:r w:rsidR="0052788D">
        <w:rPr>
          <w:rFonts w:ascii="Bookman Old Style" w:hAnsi="Bookman Old Style"/>
          <w:b/>
          <w:color w:val="000000" w:themeColor="text1"/>
          <w:sz w:val="36"/>
          <w:szCs w:val="36"/>
        </w:rPr>
        <w:t xml:space="preserve">OBO-IPAJA LOCAL COUNCIL DEVELOPMENT </w:t>
      </w:r>
      <w:r w:rsidR="00B41648">
        <w:rPr>
          <w:rFonts w:ascii="Bookman Old Style" w:hAnsi="Bookman Old Style"/>
          <w:b/>
          <w:color w:val="000000" w:themeColor="text1"/>
          <w:sz w:val="36"/>
          <w:szCs w:val="36"/>
        </w:rPr>
        <w:t xml:space="preserve">AREA </w:t>
      </w:r>
    </w:p>
    <w:p w14:paraId="1FF06038" w14:textId="09B4366D" w:rsidR="00EE4D3D" w:rsidRPr="00915A58" w:rsidRDefault="00B41648" w:rsidP="00EE4D3D">
      <w:pPr>
        <w:spacing w:after="0" w:line="360" w:lineRule="auto"/>
        <w:jc w:val="center"/>
        <w:rPr>
          <w:rFonts w:ascii="Bookman Old Style" w:hAnsi="Bookman Old Style"/>
          <w:b/>
          <w:i/>
          <w:iCs/>
          <w:color w:val="000000" w:themeColor="text1"/>
          <w:sz w:val="24"/>
          <w:szCs w:val="26"/>
        </w:rPr>
      </w:pPr>
      <w:proofErr w:type="spellStart"/>
      <w:r>
        <w:rPr>
          <w:rFonts w:ascii="Bookman Old Style" w:hAnsi="Bookman Old Style"/>
          <w:b/>
          <w:i/>
          <w:iCs/>
          <w:color w:val="000000" w:themeColor="text1"/>
          <w:sz w:val="24"/>
          <w:szCs w:val="26"/>
        </w:rPr>
        <w:t>Igbogila</w:t>
      </w:r>
      <w:proofErr w:type="spellEnd"/>
      <w:r w:rsidR="00CC54FA">
        <w:rPr>
          <w:rFonts w:ascii="Bookman Old Style" w:hAnsi="Bookman Old Style"/>
          <w:b/>
          <w:i/>
          <w:iCs/>
          <w:color w:val="000000" w:themeColor="text1"/>
          <w:sz w:val="24"/>
          <w:szCs w:val="26"/>
        </w:rPr>
        <w:t xml:space="preserve"> </w:t>
      </w:r>
      <w:proofErr w:type="spellStart"/>
      <w:r w:rsidR="00CC54FA">
        <w:rPr>
          <w:rFonts w:ascii="Bookman Old Style" w:hAnsi="Bookman Old Style"/>
          <w:b/>
          <w:i/>
          <w:iCs/>
          <w:color w:val="000000" w:themeColor="text1"/>
          <w:sz w:val="24"/>
          <w:szCs w:val="26"/>
        </w:rPr>
        <w:t>Ipaja</w:t>
      </w:r>
      <w:proofErr w:type="spellEnd"/>
      <w:r w:rsidR="00CC54FA">
        <w:rPr>
          <w:rFonts w:ascii="Bookman Old Style" w:hAnsi="Bookman Old Style"/>
          <w:b/>
          <w:i/>
          <w:iCs/>
          <w:color w:val="000000" w:themeColor="text1"/>
          <w:sz w:val="24"/>
          <w:szCs w:val="26"/>
        </w:rPr>
        <w:t>, Lagos</w:t>
      </w:r>
      <w:r w:rsidR="00EE4D3D" w:rsidRPr="00915A58">
        <w:rPr>
          <w:rFonts w:ascii="Bookman Old Style" w:hAnsi="Bookman Old Style"/>
          <w:b/>
          <w:i/>
          <w:iCs/>
          <w:color w:val="000000" w:themeColor="text1"/>
          <w:sz w:val="24"/>
          <w:szCs w:val="26"/>
        </w:rPr>
        <w:t xml:space="preserve"> State</w:t>
      </w:r>
      <w:r w:rsidR="00915A58" w:rsidRPr="00915A58">
        <w:rPr>
          <w:rFonts w:ascii="Bookman Old Style" w:hAnsi="Bookman Old Style"/>
          <w:b/>
          <w:i/>
          <w:iCs/>
          <w:color w:val="000000" w:themeColor="text1"/>
          <w:sz w:val="24"/>
          <w:szCs w:val="26"/>
        </w:rPr>
        <w:t>.</w:t>
      </w:r>
      <w:r w:rsidR="00EE4D3D" w:rsidRPr="00915A58">
        <w:rPr>
          <w:rFonts w:ascii="Bookman Old Style" w:hAnsi="Bookman Old Style"/>
          <w:b/>
          <w:i/>
          <w:iCs/>
          <w:color w:val="000000" w:themeColor="text1"/>
          <w:sz w:val="24"/>
          <w:szCs w:val="26"/>
        </w:rPr>
        <w:t xml:space="preserve"> </w:t>
      </w:r>
    </w:p>
    <w:p w14:paraId="63A81437" w14:textId="77777777" w:rsidR="00EE4D3D" w:rsidRPr="00915A58" w:rsidRDefault="00EE4D3D" w:rsidP="00EE4D3D">
      <w:pPr>
        <w:spacing w:after="0" w:line="360" w:lineRule="auto"/>
        <w:jc w:val="center"/>
        <w:rPr>
          <w:rFonts w:ascii="Bookman Old Style" w:hAnsi="Bookman Old Style"/>
          <w:b/>
          <w:color w:val="000000" w:themeColor="text1"/>
          <w:sz w:val="20"/>
          <w:szCs w:val="26"/>
        </w:rPr>
      </w:pPr>
    </w:p>
    <w:p w14:paraId="421C73F2" w14:textId="77777777" w:rsidR="00EE4D3D" w:rsidRPr="005F7EF8" w:rsidRDefault="00EE4D3D" w:rsidP="00EE4D3D">
      <w:pPr>
        <w:spacing w:after="0" w:line="360" w:lineRule="auto"/>
        <w:jc w:val="center"/>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BY</w:t>
      </w:r>
    </w:p>
    <w:p w14:paraId="5898EF51" w14:textId="55D3BF79" w:rsidR="00EE4D3D" w:rsidRPr="005F7EF8" w:rsidRDefault="00377D22" w:rsidP="00EE4D3D">
      <w:pPr>
        <w:spacing w:after="0" w:line="360" w:lineRule="auto"/>
        <w:jc w:val="center"/>
        <w:rPr>
          <w:rFonts w:ascii="Bookman Old Style" w:hAnsi="Bookman Old Style"/>
          <w:b/>
          <w:color w:val="000000" w:themeColor="text1"/>
          <w:sz w:val="32"/>
          <w:szCs w:val="32"/>
        </w:rPr>
      </w:pPr>
      <w:r>
        <w:rPr>
          <w:rFonts w:ascii="Bookman Old Style" w:hAnsi="Bookman Old Style"/>
          <w:b/>
          <w:color w:val="000000" w:themeColor="text1"/>
          <w:sz w:val="32"/>
          <w:szCs w:val="32"/>
        </w:rPr>
        <w:t>ALAKE KUDIRAT OMOWUMI</w:t>
      </w:r>
    </w:p>
    <w:p w14:paraId="7E21DF8C" w14:textId="21316845" w:rsidR="00EE4D3D" w:rsidRPr="005F7EF8" w:rsidRDefault="00EE4D3D" w:rsidP="00EE4D3D">
      <w:pPr>
        <w:spacing w:after="0" w:line="360" w:lineRule="auto"/>
        <w:jc w:val="center"/>
        <w:rPr>
          <w:rFonts w:ascii="Bookman Old Style" w:hAnsi="Bookman Old Style"/>
          <w:b/>
          <w:color w:val="000000" w:themeColor="text1"/>
          <w:sz w:val="32"/>
          <w:szCs w:val="32"/>
        </w:rPr>
      </w:pPr>
      <w:r w:rsidRPr="005F7EF8">
        <w:rPr>
          <w:rFonts w:ascii="Bookman Old Style" w:hAnsi="Bookman Old Style"/>
          <w:b/>
          <w:color w:val="000000" w:themeColor="text1"/>
          <w:sz w:val="32"/>
          <w:szCs w:val="32"/>
        </w:rPr>
        <w:t>ND/</w:t>
      </w:r>
      <w:r w:rsidR="00CC2EBA">
        <w:rPr>
          <w:rFonts w:ascii="Bookman Old Style" w:hAnsi="Bookman Old Style"/>
          <w:b/>
          <w:color w:val="000000" w:themeColor="text1"/>
          <w:sz w:val="32"/>
          <w:szCs w:val="32"/>
        </w:rPr>
        <w:t>23</w:t>
      </w:r>
      <w:r w:rsidRPr="005F7EF8">
        <w:rPr>
          <w:rFonts w:ascii="Bookman Old Style" w:hAnsi="Bookman Old Style"/>
          <w:b/>
          <w:color w:val="000000" w:themeColor="text1"/>
          <w:sz w:val="32"/>
          <w:szCs w:val="32"/>
        </w:rPr>
        <w:t>/</w:t>
      </w:r>
      <w:r w:rsidR="00377D22">
        <w:rPr>
          <w:rFonts w:ascii="Bookman Old Style" w:hAnsi="Bookman Old Style"/>
          <w:b/>
          <w:color w:val="000000" w:themeColor="text1"/>
          <w:sz w:val="32"/>
          <w:szCs w:val="32"/>
        </w:rPr>
        <w:t>OTM</w:t>
      </w:r>
      <w:r w:rsidR="00CC2EBA">
        <w:rPr>
          <w:rFonts w:ascii="Bookman Old Style" w:hAnsi="Bookman Old Style"/>
          <w:b/>
          <w:color w:val="000000" w:themeColor="text1"/>
          <w:sz w:val="32"/>
          <w:szCs w:val="32"/>
        </w:rPr>
        <w:t>/FT/0</w:t>
      </w:r>
      <w:r w:rsidR="00377D22">
        <w:rPr>
          <w:rFonts w:ascii="Bookman Old Style" w:hAnsi="Bookman Old Style"/>
          <w:b/>
          <w:color w:val="000000" w:themeColor="text1"/>
          <w:sz w:val="32"/>
          <w:szCs w:val="32"/>
        </w:rPr>
        <w:t>109</w:t>
      </w:r>
    </w:p>
    <w:p w14:paraId="7489F7FD" w14:textId="77777777" w:rsidR="00EE4D3D" w:rsidRPr="00CC2EBA" w:rsidRDefault="00EE4D3D" w:rsidP="00EE4D3D">
      <w:pPr>
        <w:spacing w:after="0" w:line="360" w:lineRule="auto"/>
        <w:jc w:val="center"/>
        <w:rPr>
          <w:rFonts w:ascii="Bookman Old Style" w:hAnsi="Bookman Old Style"/>
          <w:b/>
          <w:color w:val="000000" w:themeColor="text1"/>
          <w:sz w:val="28"/>
          <w:szCs w:val="26"/>
        </w:rPr>
      </w:pPr>
    </w:p>
    <w:p w14:paraId="6BFBA7F5" w14:textId="77777777" w:rsidR="00EE4D3D" w:rsidRDefault="00EE4D3D" w:rsidP="00EE4D3D">
      <w:pPr>
        <w:spacing w:after="0" w:line="360" w:lineRule="auto"/>
        <w:jc w:val="center"/>
        <w:rPr>
          <w:rFonts w:ascii="Bookman Old Style" w:hAnsi="Bookman Old Style"/>
          <w:b/>
          <w:color w:val="000000" w:themeColor="text1"/>
          <w:sz w:val="28"/>
          <w:szCs w:val="26"/>
        </w:rPr>
      </w:pPr>
      <w:r w:rsidRPr="00CC2EBA">
        <w:rPr>
          <w:rFonts w:ascii="Bookman Old Style" w:hAnsi="Bookman Old Style"/>
          <w:b/>
          <w:color w:val="000000" w:themeColor="text1"/>
          <w:sz w:val="28"/>
          <w:szCs w:val="26"/>
        </w:rPr>
        <w:t>SUBMITTED TO</w:t>
      </w:r>
    </w:p>
    <w:p w14:paraId="131EE798" w14:textId="77777777" w:rsidR="00757621" w:rsidRPr="00CC2EBA" w:rsidRDefault="00757621" w:rsidP="00EE4D3D">
      <w:pPr>
        <w:spacing w:after="0" w:line="360" w:lineRule="auto"/>
        <w:jc w:val="center"/>
        <w:rPr>
          <w:rFonts w:ascii="Bookman Old Style" w:hAnsi="Bookman Old Style"/>
          <w:b/>
          <w:color w:val="000000" w:themeColor="text1"/>
          <w:sz w:val="28"/>
          <w:szCs w:val="26"/>
        </w:rPr>
      </w:pPr>
    </w:p>
    <w:p w14:paraId="3067565E" w14:textId="3DF3142D" w:rsidR="00EE4D3D" w:rsidRPr="00CC2EBA" w:rsidRDefault="00EE4D3D" w:rsidP="00EE4D3D">
      <w:pPr>
        <w:spacing w:after="0" w:line="360" w:lineRule="auto"/>
        <w:jc w:val="center"/>
        <w:rPr>
          <w:rFonts w:ascii="Bookman Old Style" w:hAnsi="Bookman Old Style"/>
          <w:b/>
          <w:color w:val="000000" w:themeColor="text1"/>
          <w:sz w:val="28"/>
          <w:szCs w:val="26"/>
        </w:rPr>
      </w:pPr>
      <w:r w:rsidRPr="00CC2EBA">
        <w:rPr>
          <w:rFonts w:ascii="Bookman Old Style" w:hAnsi="Bookman Old Style"/>
          <w:b/>
          <w:color w:val="000000" w:themeColor="text1"/>
          <w:sz w:val="28"/>
          <w:szCs w:val="26"/>
        </w:rPr>
        <w:t xml:space="preserve">THE DEPARTMENT OF </w:t>
      </w:r>
      <w:r w:rsidR="00757621">
        <w:rPr>
          <w:rFonts w:ascii="Bookman Old Style" w:hAnsi="Bookman Old Style"/>
          <w:b/>
          <w:color w:val="000000" w:themeColor="text1"/>
          <w:sz w:val="28"/>
          <w:szCs w:val="26"/>
        </w:rPr>
        <w:t>OFFICE TECHNOLOGY AND MANAGEMENT</w:t>
      </w:r>
      <w:r w:rsidR="00132CFE">
        <w:rPr>
          <w:rFonts w:ascii="Bookman Old Style" w:hAnsi="Bookman Old Style"/>
          <w:b/>
          <w:color w:val="000000" w:themeColor="text1"/>
          <w:sz w:val="28"/>
          <w:szCs w:val="26"/>
        </w:rPr>
        <w:t xml:space="preserve">, </w:t>
      </w:r>
      <w:r w:rsidRPr="00CC2EBA">
        <w:rPr>
          <w:rFonts w:ascii="Bookman Old Style" w:hAnsi="Bookman Old Style"/>
          <w:b/>
          <w:color w:val="000000" w:themeColor="text1"/>
          <w:sz w:val="28"/>
          <w:szCs w:val="26"/>
        </w:rPr>
        <w:t xml:space="preserve">INSTITUTE OF </w:t>
      </w:r>
      <w:r w:rsidR="00132CFE">
        <w:rPr>
          <w:rFonts w:ascii="Bookman Old Style" w:hAnsi="Bookman Old Style"/>
          <w:b/>
          <w:color w:val="000000" w:themeColor="text1"/>
          <w:sz w:val="28"/>
          <w:szCs w:val="26"/>
        </w:rPr>
        <w:t>INFORMATION</w:t>
      </w:r>
      <w:r w:rsidR="00677CEB">
        <w:rPr>
          <w:rFonts w:ascii="Bookman Old Style" w:hAnsi="Bookman Old Style"/>
          <w:b/>
          <w:color w:val="000000" w:themeColor="text1"/>
          <w:sz w:val="28"/>
          <w:szCs w:val="26"/>
        </w:rPr>
        <w:t xml:space="preserve"> COMMUNICATION TECHNOLOGY</w:t>
      </w:r>
      <w:r w:rsidRPr="00CC2EBA">
        <w:rPr>
          <w:rFonts w:ascii="Bookman Old Style" w:hAnsi="Bookman Old Style"/>
          <w:b/>
          <w:color w:val="000000" w:themeColor="text1"/>
          <w:sz w:val="28"/>
          <w:szCs w:val="26"/>
        </w:rPr>
        <w:t xml:space="preserve">, KWARA STATE POLYTECHNIC, ILORIN. </w:t>
      </w:r>
    </w:p>
    <w:p w14:paraId="07693170" w14:textId="77777777" w:rsidR="00EE4D3D" w:rsidRPr="005F7EF8" w:rsidRDefault="00EE4D3D" w:rsidP="00EE4D3D">
      <w:pPr>
        <w:spacing w:after="0" w:line="360" w:lineRule="auto"/>
        <w:jc w:val="center"/>
        <w:rPr>
          <w:rFonts w:ascii="Bookman Old Style" w:hAnsi="Bookman Old Style"/>
          <w:b/>
          <w:color w:val="000000" w:themeColor="text1"/>
          <w:sz w:val="26"/>
          <w:szCs w:val="26"/>
        </w:rPr>
      </w:pPr>
    </w:p>
    <w:p w14:paraId="699A4EA1" w14:textId="77777777" w:rsidR="00EE4D3D" w:rsidRPr="005F7EF8" w:rsidRDefault="00EE4D3D" w:rsidP="00EE4D3D">
      <w:pPr>
        <w:spacing w:after="0" w:line="360" w:lineRule="auto"/>
        <w:jc w:val="center"/>
        <w:rPr>
          <w:rFonts w:ascii="Bookman Old Style" w:hAnsi="Bookman Old Style"/>
          <w:b/>
          <w:color w:val="000000" w:themeColor="text1"/>
          <w:sz w:val="26"/>
          <w:szCs w:val="26"/>
        </w:rPr>
      </w:pPr>
    </w:p>
    <w:p w14:paraId="5FC7787D" w14:textId="77777777" w:rsidR="00EE4D3D" w:rsidRPr="005F7EF8" w:rsidRDefault="00EE4D3D" w:rsidP="00EE4D3D">
      <w:pPr>
        <w:spacing w:after="0" w:line="360" w:lineRule="auto"/>
        <w:jc w:val="center"/>
        <w:rPr>
          <w:rFonts w:ascii="Bookman Old Style" w:hAnsi="Bookman Old Style"/>
          <w:b/>
          <w:color w:val="000000" w:themeColor="text1"/>
          <w:sz w:val="26"/>
          <w:szCs w:val="26"/>
        </w:rPr>
      </w:pPr>
    </w:p>
    <w:p w14:paraId="026632DF" w14:textId="77777777" w:rsidR="00EE4D3D" w:rsidRPr="005F7EF8" w:rsidRDefault="00EE4D3D" w:rsidP="00EE4D3D">
      <w:pPr>
        <w:spacing w:after="0" w:line="360" w:lineRule="auto"/>
        <w:jc w:val="center"/>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DEDICATION</w:t>
      </w:r>
    </w:p>
    <w:p w14:paraId="25BA5839" w14:textId="77777777" w:rsidR="00EE4D3D" w:rsidRPr="005F7EF8" w:rsidRDefault="00EE4D3D" w:rsidP="00EE4D3D">
      <w:p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ab/>
        <w:t xml:space="preserve">This SIWES reports is dedicated to Almighty God the </w:t>
      </w:r>
      <w:r w:rsidR="00CC2EBA" w:rsidRPr="005F7EF8">
        <w:rPr>
          <w:rFonts w:ascii="Bookman Old Style" w:hAnsi="Bookman Old Style"/>
          <w:color w:val="000000" w:themeColor="text1"/>
          <w:sz w:val="26"/>
          <w:szCs w:val="26"/>
        </w:rPr>
        <w:t>Most High</w:t>
      </w:r>
      <w:r w:rsidRPr="005F7EF8">
        <w:rPr>
          <w:rFonts w:ascii="Bookman Old Style" w:hAnsi="Bookman Old Style"/>
          <w:color w:val="000000" w:themeColor="text1"/>
          <w:sz w:val="26"/>
          <w:szCs w:val="26"/>
        </w:rPr>
        <w:t>, who made it possible for me to participate in this program and also my parent for their loving and caring over me.</w:t>
      </w:r>
    </w:p>
    <w:p w14:paraId="78D759EC" w14:textId="77777777" w:rsidR="00EE4D3D" w:rsidRPr="005F7EF8" w:rsidRDefault="00EE4D3D" w:rsidP="00EE4D3D">
      <w:pPr>
        <w:spacing w:after="0" w:line="360" w:lineRule="auto"/>
        <w:jc w:val="center"/>
        <w:rPr>
          <w:rFonts w:ascii="Bookman Old Style" w:hAnsi="Bookman Old Style"/>
          <w:b/>
          <w:color w:val="000000" w:themeColor="text1"/>
          <w:sz w:val="26"/>
          <w:szCs w:val="26"/>
        </w:rPr>
      </w:pPr>
      <w:r w:rsidRPr="005F7EF8">
        <w:rPr>
          <w:rFonts w:ascii="Bookman Old Style" w:hAnsi="Bookman Old Style"/>
          <w:color w:val="000000" w:themeColor="text1"/>
          <w:sz w:val="26"/>
          <w:szCs w:val="26"/>
        </w:rPr>
        <w:br w:type="page"/>
      </w:r>
      <w:r w:rsidRPr="005F7EF8">
        <w:rPr>
          <w:rFonts w:ascii="Bookman Old Style" w:hAnsi="Bookman Old Style"/>
          <w:b/>
          <w:color w:val="000000" w:themeColor="text1"/>
          <w:sz w:val="26"/>
          <w:szCs w:val="26"/>
        </w:rPr>
        <w:lastRenderedPageBreak/>
        <w:t>TABLE OF CONTENTS</w:t>
      </w:r>
    </w:p>
    <w:p w14:paraId="78A1B40F" w14:textId="77777777" w:rsidR="00EE4D3D" w:rsidRPr="005F7EF8" w:rsidRDefault="00EE4D3D" w:rsidP="00EE4D3D">
      <w:p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Dedication</w:t>
      </w:r>
    </w:p>
    <w:p w14:paraId="6E8590EB" w14:textId="77777777" w:rsidR="00EE4D3D" w:rsidRPr="005F7EF8" w:rsidRDefault="00EE4D3D" w:rsidP="00EE4D3D">
      <w:p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Table of Content</w:t>
      </w:r>
      <w:r w:rsidR="008C200B">
        <w:rPr>
          <w:rFonts w:ascii="Bookman Old Style" w:hAnsi="Bookman Old Style"/>
          <w:color w:val="000000" w:themeColor="text1"/>
          <w:sz w:val="26"/>
          <w:szCs w:val="26"/>
        </w:rPr>
        <w:t>s</w:t>
      </w:r>
    </w:p>
    <w:p w14:paraId="15156FC0" w14:textId="77777777" w:rsidR="00EE4D3D" w:rsidRPr="005F7EF8" w:rsidRDefault="00EE4D3D" w:rsidP="00EE4D3D">
      <w:pPr>
        <w:spacing w:after="0" w:line="360" w:lineRule="auto"/>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CHAPTER ONE</w:t>
      </w:r>
      <w:r w:rsidR="00724031">
        <w:rPr>
          <w:rFonts w:ascii="Bookman Old Style" w:hAnsi="Bookman Old Style"/>
          <w:b/>
          <w:color w:val="000000" w:themeColor="text1"/>
          <w:sz w:val="26"/>
          <w:szCs w:val="26"/>
        </w:rPr>
        <w:t>:</w:t>
      </w:r>
      <w:r w:rsidRPr="005F7EF8">
        <w:rPr>
          <w:rFonts w:ascii="Bookman Old Style" w:hAnsi="Bookman Old Style"/>
          <w:b/>
          <w:color w:val="000000" w:themeColor="text1"/>
          <w:sz w:val="26"/>
          <w:szCs w:val="26"/>
        </w:rPr>
        <w:t xml:space="preserve"> </w:t>
      </w:r>
      <w:r w:rsidR="00724031">
        <w:rPr>
          <w:rFonts w:ascii="Bookman Old Style" w:hAnsi="Bookman Old Style"/>
          <w:b/>
          <w:color w:val="000000" w:themeColor="text1"/>
          <w:sz w:val="26"/>
          <w:szCs w:val="26"/>
        </w:rPr>
        <w:t xml:space="preserve">INTRODUCTION TO SIWES </w:t>
      </w:r>
    </w:p>
    <w:p w14:paraId="726CCD46" w14:textId="77777777" w:rsidR="00EE4D3D" w:rsidRPr="005F7EF8" w:rsidRDefault="00EE4D3D" w:rsidP="00EE4D3D">
      <w:pPr>
        <w:numPr>
          <w:ilvl w:val="1"/>
          <w:numId w:val="8"/>
        </w:num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Introduction </w:t>
      </w:r>
    </w:p>
    <w:p w14:paraId="530BDCEE" w14:textId="77777777" w:rsidR="00EE4D3D" w:rsidRPr="005F7EF8" w:rsidRDefault="00EE4D3D" w:rsidP="00EE4D3D">
      <w:pPr>
        <w:numPr>
          <w:ilvl w:val="1"/>
          <w:numId w:val="8"/>
        </w:num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Definition of SIWES</w:t>
      </w:r>
    </w:p>
    <w:p w14:paraId="092782E3" w14:textId="77777777" w:rsidR="00EE4D3D" w:rsidRPr="005F7EF8" w:rsidRDefault="00EE4D3D" w:rsidP="00EE4D3D">
      <w:pPr>
        <w:numPr>
          <w:ilvl w:val="1"/>
          <w:numId w:val="8"/>
        </w:num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Aims and Objective of SIWES</w:t>
      </w:r>
    </w:p>
    <w:p w14:paraId="4BD4EB92" w14:textId="77777777" w:rsidR="00EE4D3D" w:rsidRPr="005F7EF8" w:rsidRDefault="00724031" w:rsidP="00EE4D3D">
      <w:pPr>
        <w:spacing w:after="0" w:line="360" w:lineRule="auto"/>
        <w:jc w:val="both"/>
        <w:rPr>
          <w:rFonts w:ascii="Bookman Old Style" w:hAnsi="Bookman Old Style"/>
          <w:b/>
          <w:color w:val="000000" w:themeColor="text1"/>
          <w:sz w:val="26"/>
          <w:szCs w:val="26"/>
        </w:rPr>
      </w:pPr>
      <w:r>
        <w:rPr>
          <w:rFonts w:ascii="Bookman Old Style" w:hAnsi="Bookman Old Style"/>
          <w:b/>
          <w:color w:val="000000" w:themeColor="text1"/>
          <w:sz w:val="26"/>
          <w:szCs w:val="26"/>
        </w:rPr>
        <w:t>CHAPTER TWO: INTRODUCTION TO COMPUTER</w:t>
      </w:r>
    </w:p>
    <w:p w14:paraId="425E2737" w14:textId="77777777" w:rsidR="00EE4D3D" w:rsidRPr="005F7EF8" w:rsidRDefault="00EE4D3D" w:rsidP="00EE4D3D">
      <w:pPr>
        <w:numPr>
          <w:ilvl w:val="1"/>
          <w:numId w:val="9"/>
        </w:num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Introduction Computer</w:t>
      </w:r>
    </w:p>
    <w:p w14:paraId="31134764" w14:textId="77777777" w:rsidR="00EE4D3D" w:rsidRPr="005F7EF8" w:rsidRDefault="00EE4D3D" w:rsidP="00EE4D3D">
      <w:pPr>
        <w:numPr>
          <w:ilvl w:val="1"/>
          <w:numId w:val="9"/>
        </w:num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Characteristics of Computer</w:t>
      </w:r>
    </w:p>
    <w:p w14:paraId="4BA69C12" w14:textId="77777777" w:rsidR="00EE4D3D" w:rsidRDefault="00EE4D3D" w:rsidP="00EE4D3D">
      <w:pPr>
        <w:numPr>
          <w:ilvl w:val="1"/>
          <w:numId w:val="9"/>
        </w:num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Brief History of Computer</w:t>
      </w:r>
    </w:p>
    <w:p w14:paraId="51BE4916" w14:textId="055DE203" w:rsidR="00CC2EBA" w:rsidRDefault="00270BB8" w:rsidP="00EE4D3D">
      <w:pPr>
        <w:numPr>
          <w:ilvl w:val="1"/>
          <w:numId w:val="9"/>
        </w:numPr>
        <w:spacing w:after="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Typewriti</w:t>
      </w:r>
      <w:r w:rsidR="00490362">
        <w:rPr>
          <w:rFonts w:ascii="Bookman Old Style" w:hAnsi="Bookman Old Style"/>
          <w:color w:val="000000" w:themeColor="text1"/>
          <w:sz w:val="26"/>
          <w:szCs w:val="26"/>
        </w:rPr>
        <w:t xml:space="preserve">ng </w:t>
      </w:r>
    </w:p>
    <w:p w14:paraId="0C06B613" w14:textId="77777777" w:rsidR="00CC2EBA" w:rsidRDefault="00CC2EBA" w:rsidP="00EE4D3D">
      <w:pPr>
        <w:numPr>
          <w:ilvl w:val="1"/>
          <w:numId w:val="9"/>
        </w:numPr>
        <w:spacing w:after="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Microsoft Word </w:t>
      </w:r>
    </w:p>
    <w:p w14:paraId="7883ABA6" w14:textId="77777777" w:rsidR="00CC2EBA" w:rsidRDefault="00CC2EBA" w:rsidP="00EE4D3D">
      <w:pPr>
        <w:numPr>
          <w:ilvl w:val="1"/>
          <w:numId w:val="9"/>
        </w:numPr>
        <w:spacing w:after="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CorelDraw </w:t>
      </w:r>
    </w:p>
    <w:p w14:paraId="6E5CFAB6" w14:textId="11CAF772" w:rsidR="00CC2EBA" w:rsidRDefault="00490362" w:rsidP="00EE4D3D">
      <w:pPr>
        <w:numPr>
          <w:ilvl w:val="1"/>
          <w:numId w:val="9"/>
        </w:numPr>
        <w:spacing w:after="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Mailing </w:t>
      </w:r>
    </w:p>
    <w:p w14:paraId="000AF841" w14:textId="77777777" w:rsidR="00CC2EBA" w:rsidRPr="005F7EF8" w:rsidRDefault="00CC2EBA" w:rsidP="00EE4D3D">
      <w:pPr>
        <w:numPr>
          <w:ilvl w:val="1"/>
          <w:numId w:val="9"/>
        </w:numPr>
        <w:spacing w:after="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Microsoft Excel </w:t>
      </w:r>
    </w:p>
    <w:p w14:paraId="3FE28AE3" w14:textId="79BEA0AF" w:rsidR="00EE4D3D" w:rsidRPr="005F7EF8" w:rsidRDefault="00724031" w:rsidP="00EE4D3D">
      <w:pPr>
        <w:spacing w:after="0" w:line="360" w:lineRule="auto"/>
        <w:jc w:val="both"/>
        <w:rPr>
          <w:rFonts w:ascii="Bookman Old Style" w:hAnsi="Bookman Old Style"/>
          <w:b/>
          <w:color w:val="000000" w:themeColor="text1"/>
          <w:sz w:val="26"/>
          <w:szCs w:val="26"/>
        </w:rPr>
      </w:pPr>
      <w:r>
        <w:rPr>
          <w:rFonts w:ascii="Bookman Old Style" w:hAnsi="Bookman Old Style"/>
          <w:b/>
          <w:color w:val="000000" w:themeColor="text1"/>
          <w:sz w:val="26"/>
          <w:szCs w:val="26"/>
        </w:rPr>
        <w:t xml:space="preserve">CHAPTER THREE: SYSTEM MAINTENANCE </w:t>
      </w:r>
      <w:r w:rsidR="00EE4D3D" w:rsidRPr="005F7EF8">
        <w:rPr>
          <w:rFonts w:ascii="Bookman Old Style" w:hAnsi="Bookman Old Style"/>
          <w:b/>
          <w:color w:val="000000" w:themeColor="text1"/>
          <w:sz w:val="26"/>
          <w:szCs w:val="26"/>
        </w:rPr>
        <w:t xml:space="preserve"> </w:t>
      </w:r>
    </w:p>
    <w:p w14:paraId="4FAB25F2" w14:textId="685F3DC4" w:rsidR="00EE4D3D" w:rsidRPr="00271479" w:rsidRDefault="00724031" w:rsidP="00271479">
      <w:pPr>
        <w:numPr>
          <w:ilvl w:val="1"/>
          <w:numId w:val="10"/>
        </w:numPr>
        <w:spacing w:after="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System Maintenance </w:t>
      </w:r>
    </w:p>
    <w:p w14:paraId="73DB8E73" w14:textId="77777777" w:rsidR="00EE4D3D" w:rsidRPr="005F7EF8" w:rsidRDefault="00EE4D3D" w:rsidP="00EE4D3D">
      <w:pPr>
        <w:spacing w:after="0" w:line="360" w:lineRule="auto"/>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CHAPTER FOUR</w:t>
      </w:r>
      <w:r w:rsidR="00EA57D4">
        <w:rPr>
          <w:rFonts w:ascii="Bookman Old Style" w:hAnsi="Bookman Old Style"/>
          <w:b/>
          <w:color w:val="000000" w:themeColor="text1"/>
          <w:sz w:val="26"/>
          <w:szCs w:val="26"/>
        </w:rPr>
        <w:t xml:space="preserve">: CONCLUSION AND SUGGESTION </w:t>
      </w:r>
    </w:p>
    <w:p w14:paraId="48F4D44D" w14:textId="77777777" w:rsidR="00EE4D3D" w:rsidRPr="005F7EF8" w:rsidRDefault="00EE4D3D" w:rsidP="00EE4D3D">
      <w:pPr>
        <w:pStyle w:val="ListParagraph"/>
        <w:numPr>
          <w:ilvl w:val="1"/>
          <w:numId w:val="11"/>
        </w:numPr>
        <w:spacing w:before="0" w:beforeAutospacing="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Conclusion </w:t>
      </w:r>
    </w:p>
    <w:p w14:paraId="738177D8" w14:textId="77777777" w:rsidR="00EE4D3D" w:rsidRPr="005F7EF8" w:rsidRDefault="00EE4D3D" w:rsidP="00EE4D3D">
      <w:p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4.2</w:t>
      </w:r>
      <w:r w:rsidRPr="005F7EF8">
        <w:rPr>
          <w:rFonts w:ascii="Bookman Old Style" w:hAnsi="Bookman Old Style"/>
          <w:color w:val="000000" w:themeColor="text1"/>
          <w:sz w:val="26"/>
          <w:szCs w:val="26"/>
        </w:rPr>
        <w:tab/>
        <w:t xml:space="preserve">Suggestion to polytechnic. </w:t>
      </w:r>
    </w:p>
    <w:p w14:paraId="48DF8C8F" w14:textId="77777777" w:rsidR="00EE4D3D" w:rsidRPr="005F7EF8" w:rsidRDefault="00EE4D3D" w:rsidP="00EE4D3D">
      <w:pPr>
        <w:spacing w:after="0" w:line="360" w:lineRule="auto"/>
        <w:rPr>
          <w:rFonts w:ascii="Bookman Old Style" w:hAnsi="Bookman Old Style"/>
          <w:b/>
          <w:color w:val="000000" w:themeColor="text1"/>
          <w:sz w:val="26"/>
          <w:szCs w:val="26"/>
        </w:rPr>
        <w:sectPr w:rsidR="00EE4D3D" w:rsidRPr="005F7EF8" w:rsidSect="005A61EB">
          <w:footerReference w:type="first" r:id="rId7"/>
          <w:pgSz w:w="12240" w:h="15840"/>
          <w:pgMar w:top="1170" w:right="1350" w:bottom="1800" w:left="1080" w:header="720" w:footer="720" w:gutter="0"/>
          <w:pgBorders w:display="firstPage" w:offsetFrom="page">
            <w:top w:val="flowersRedRose" w:sz="28" w:space="24" w:color="auto"/>
            <w:left w:val="flowersRedRose" w:sz="28" w:space="24" w:color="auto"/>
            <w:bottom w:val="flowersRedRose" w:sz="28" w:space="24" w:color="auto"/>
            <w:right w:val="flowersRedRose" w:sz="28" w:space="24" w:color="auto"/>
          </w:pgBorders>
          <w:cols w:space="720"/>
          <w:titlePg/>
          <w:docGrid w:type="lines" w:linePitch="360"/>
        </w:sectPr>
      </w:pPr>
    </w:p>
    <w:p w14:paraId="432023CA" w14:textId="77777777" w:rsidR="00EE4D3D" w:rsidRPr="005F7EF8" w:rsidRDefault="00EE4D3D" w:rsidP="00EE4D3D">
      <w:pPr>
        <w:spacing w:after="0" w:line="360" w:lineRule="auto"/>
        <w:jc w:val="center"/>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lastRenderedPageBreak/>
        <w:t>CHAPTER ONE</w:t>
      </w:r>
    </w:p>
    <w:p w14:paraId="4309CE0E" w14:textId="77777777" w:rsidR="00EE4D3D" w:rsidRPr="005F7EF8" w:rsidRDefault="00EE4D3D" w:rsidP="00EE4D3D">
      <w:pPr>
        <w:spacing w:after="0" w:line="360" w:lineRule="auto"/>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1.1</w:t>
      </w:r>
      <w:r w:rsidRPr="005F7EF8">
        <w:rPr>
          <w:rFonts w:ascii="Bookman Old Style" w:hAnsi="Bookman Old Style"/>
          <w:b/>
          <w:color w:val="000000" w:themeColor="text1"/>
          <w:sz w:val="26"/>
          <w:szCs w:val="26"/>
        </w:rPr>
        <w:tab/>
        <w:t>INTRODUCTION</w:t>
      </w:r>
    </w:p>
    <w:p w14:paraId="6A32C879" w14:textId="77777777" w:rsidR="00EE4D3D" w:rsidRPr="005F7EF8" w:rsidRDefault="00EE4D3D" w:rsidP="00EE4D3D">
      <w:p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ab/>
        <w:t xml:space="preserve">In some years back in the Nigeria polytechnic, national diploma science students use to go for four months industrial training after the first year in the polytechnic, to let them know more about what they have been done in the school, science students they need to </w:t>
      </w:r>
      <w:proofErr w:type="spellStart"/>
      <w:r w:rsidRPr="005F7EF8">
        <w:rPr>
          <w:rFonts w:ascii="Bookman Old Style" w:hAnsi="Bookman Old Style"/>
          <w:color w:val="000000" w:themeColor="text1"/>
          <w:sz w:val="26"/>
          <w:szCs w:val="26"/>
        </w:rPr>
        <w:t>practicalized</w:t>
      </w:r>
      <w:proofErr w:type="spellEnd"/>
      <w:r w:rsidRPr="005F7EF8">
        <w:rPr>
          <w:rFonts w:ascii="Bookman Old Style" w:hAnsi="Bookman Old Style"/>
          <w:color w:val="000000" w:themeColor="text1"/>
          <w:sz w:val="26"/>
          <w:szCs w:val="26"/>
        </w:rPr>
        <w:t xml:space="preserve"> their work s to make them perfect in the area of their specialization, it is organized by Industrial Training Funds (ITF)</w:t>
      </w:r>
    </w:p>
    <w:p w14:paraId="3941BE8C" w14:textId="77777777" w:rsidR="00EE4D3D" w:rsidRPr="006B402D" w:rsidRDefault="00EE4D3D" w:rsidP="00EE4D3D">
      <w:pPr>
        <w:spacing w:after="0" w:line="360" w:lineRule="auto"/>
        <w:jc w:val="both"/>
        <w:rPr>
          <w:rFonts w:ascii="Bookman Old Style" w:hAnsi="Bookman Old Style"/>
          <w:color w:val="000000" w:themeColor="text1"/>
          <w:sz w:val="14"/>
          <w:szCs w:val="26"/>
        </w:rPr>
      </w:pPr>
    </w:p>
    <w:p w14:paraId="2A37CC9D" w14:textId="77777777" w:rsidR="00EE4D3D" w:rsidRPr="005F7EF8" w:rsidRDefault="00EE4D3D" w:rsidP="00EE4D3D">
      <w:pPr>
        <w:numPr>
          <w:ilvl w:val="1"/>
          <w:numId w:val="12"/>
        </w:numPr>
        <w:spacing w:after="0" w:line="360" w:lineRule="auto"/>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DEFINITION OF SIWES</w:t>
      </w:r>
    </w:p>
    <w:p w14:paraId="39B16F03" w14:textId="77777777" w:rsidR="00EE4D3D" w:rsidRPr="005F7EF8" w:rsidRDefault="00EE4D3D" w:rsidP="00EE4D3D">
      <w:pPr>
        <w:spacing w:after="0" w:line="360" w:lineRule="auto"/>
        <w:ind w:firstLine="72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Student  Industrial  Working Experience  Scheme (SIWES) is a program organized by industrial training fund (ITF) for  National  Diploma science  student  after their first year  ITF) for  National  Diploma science  student  after their first year  on campus , to help them known more about the practical aspect of what they have been thought  in the school, thou will do practical in  the school but we  still have some  area where  we have to know, that it will help us in future to be able to call </w:t>
      </w:r>
      <w:r w:rsidR="001D73A5" w:rsidRPr="005F7EF8">
        <w:rPr>
          <w:rFonts w:ascii="Bookman Old Style" w:hAnsi="Bookman Old Style"/>
          <w:color w:val="000000" w:themeColor="text1"/>
          <w:sz w:val="26"/>
          <w:szCs w:val="26"/>
        </w:rPr>
        <w:t>ourselves</w:t>
      </w:r>
      <w:r w:rsidRPr="005F7EF8">
        <w:rPr>
          <w:rFonts w:ascii="Bookman Old Style" w:hAnsi="Bookman Old Style"/>
          <w:color w:val="000000" w:themeColor="text1"/>
          <w:sz w:val="26"/>
          <w:szCs w:val="26"/>
        </w:rPr>
        <w:t xml:space="preserve">  a computer </w:t>
      </w:r>
      <w:r w:rsidR="006B402D">
        <w:rPr>
          <w:rFonts w:ascii="Bookman Old Style" w:hAnsi="Bookman Old Style"/>
          <w:color w:val="000000" w:themeColor="text1"/>
          <w:sz w:val="26"/>
          <w:szCs w:val="26"/>
        </w:rPr>
        <w:t>literate.</w:t>
      </w:r>
    </w:p>
    <w:p w14:paraId="66FCA6F8" w14:textId="77777777" w:rsidR="00EE4D3D" w:rsidRPr="006B402D" w:rsidRDefault="00EE4D3D" w:rsidP="00EE4D3D">
      <w:pPr>
        <w:spacing w:after="0" w:line="360" w:lineRule="auto"/>
        <w:ind w:firstLine="720"/>
        <w:jc w:val="both"/>
        <w:rPr>
          <w:rFonts w:ascii="Bookman Old Style" w:hAnsi="Bookman Old Style"/>
          <w:color w:val="000000" w:themeColor="text1"/>
          <w:sz w:val="16"/>
          <w:szCs w:val="26"/>
        </w:rPr>
      </w:pPr>
    </w:p>
    <w:p w14:paraId="059E72FB" w14:textId="77777777" w:rsidR="00EE4D3D" w:rsidRPr="005F7EF8" w:rsidRDefault="00EE4D3D" w:rsidP="00EE4D3D">
      <w:pPr>
        <w:numPr>
          <w:ilvl w:val="1"/>
          <w:numId w:val="12"/>
        </w:numPr>
        <w:spacing w:after="0" w:line="360" w:lineRule="auto"/>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AIMS AND OBJECTIVE</w:t>
      </w:r>
      <w:r w:rsidR="00251138">
        <w:rPr>
          <w:rFonts w:ascii="Bookman Old Style" w:hAnsi="Bookman Old Style"/>
          <w:b/>
          <w:color w:val="000000" w:themeColor="text1"/>
          <w:sz w:val="26"/>
          <w:szCs w:val="26"/>
        </w:rPr>
        <w:t>S</w:t>
      </w:r>
      <w:r w:rsidRPr="005F7EF8">
        <w:rPr>
          <w:rFonts w:ascii="Bookman Old Style" w:hAnsi="Bookman Old Style"/>
          <w:b/>
          <w:color w:val="000000" w:themeColor="text1"/>
          <w:sz w:val="26"/>
          <w:szCs w:val="26"/>
        </w:rPr>
        <w:t xml:space="preserve"> OF SIWES</w:t>
      </w:r>
    </w:p>
    <w:p w14:paraId="2AADB677" w14:textId="77777777" w:rsidR="00EE4D3D" w:rsidRPr="005F7EF8" w:rsidRDefault="00EE4D3D" w:rsidP="00EE4D3D">
      <w:pPr>
        <w:numPr>
          <w:ilvl w:val="0"/>
          <w:numId w:val="13"/>
        </w:numPr>
        <w:spacing w:after="0" w:line="360" w:lineRule="auto"/>
        <w:ind w:left="540" w:hanging="54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It promotes interaction between student in training and the company staffs. </w:t>
      </w:r>
    </w:p>
    <w:p w14:paraId="653DBE4F" w14:textId="77777777" w:rsidR="00EE4D3D" w:rsidRPr="005F7EF8" w:rsidRDefault="00EE4D3D" w:rsidP="00EE4D3D">
      <w:pPr>
        <w:numPr>
          <w:ilvl w:val="0"/>
          <w:numId w:val="13"/>
        </w:numPr>
        <w:spacing w:after="0" w:line="360" w:lineRule="auto"/>
        <w:ind w:left="540" w:hanging="54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It helps us to gain moiré to what to customer.</w:t>
      </w:r>
    </w:p>
    <w:p w14:paraId="0CBAB6B1" w14:textId="77777777" w:rsidR="00EE4D3D" w:rsidRPr="005F7EF8" w:rsidRDefault="00EE4D3D" w:rsidP="00EE4D3D">
      <w:pPr>
        <w:numPr>
          <w:ilvl w:val="0"/>
          <w:numId w:val="13"/>
        </w:numPr>
        <w:spacing w:after="0" w:line="360" w:lineRule="auto"/>
        <w:ind w:left="540" w:hanging="54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It helps us to know how to relate to customer </w:t>
      </w:r>
    </w:p>
    <w:p w14:paraId="71FF5D8B" w14:textId="77777777" w:rsidR="00EE4D3D" w:rsidRPr="005F7EF8" w:rsidRDefault="00EE4D3D" w:rsidP="00EE4D3D">
      <w:pPr>
        <w:numPr>
          <w:ilvl w:val="0"/>
          <w:numId w:val="13"/>
        </w:numPr>
        <w:spacing w:after="0" w:line="360" w:lineRule="auto"/>
        <w:ind w:left="540" w:hanging="54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It helps us to be perfect in our course of study</w:t>
      </w:r>
    </w:p>
    <w:p w14:paraId="6CB49501" w14:textId="77777777" w:rsidR="00EE4D3D" w:rsidRPr="005F7EF8" w:rsidRDefault="00EE4D3D" w:rsidP="00EE4D3D">
      <w:pPr>
        <w:numPr>
          <w:ilvl w:val="0"/>
          <w:numId w:val="13"/>
        </w:numPr>
        <w:spacing w:after="0" w:line="360" w:lineRule="auto"/>
        <w:ind w:left="540" w:hanging="54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It helps us to know how the computer system is been operate</w:t>
      </w:r>
    </w:p>
    <w:p w14:paraId="66C53CC6" w14:textId="77777777" w:rsidR="00EE4D3D" w:rsidRPr="005F7EF8" w:rsidRDefault="00EE4D3D" w:rsidP="00466C0D">
      <w:pPr>
        <w:spacing w:after="0" w:line="360" w:lineRule="auto"/>
        <w:ind w:left="630" w:hanging="630"/>
        <w:jc w:val="center"/>
        <w:rPr>
          <w:rFonts w:ascii="Bookman Old Style" w:hAnsi="Bookman Old Style"/>
          <w:b/>
          <w:color w:val="000000" w:themeColor="text1"/>
          <w:sz w:val="26"/>
          <w:szCs w:val="26"/>
        </w:rPr>
      </w:pPr>
      <w:r w:rsidRPr="005F7EF8">
        <w:rPr>
          <w:rFonts w:ascii="Bookman Old Style" w:hAnsi="Bookman Old Style"/>
          <w:color w:val="000000" w:themeColor="text1"/>
          <w:sz w:val="26"/>
          <w:szCs w:val="26"/>
        </w:rPr>
        <w:br w:type="page"/>
      </w:r>
      <w:r w:rsidRPr="005F7EF8">
        <w:rPr>
          <w:rFonts w:ascii="Bookman Old Style" w:hAnsi="Bookman Old Style"/>
          <w:b/>
          <w:color w:val="000000" w:themeColor="text1"/>
          <w:sz w:val="26"/>
          <w:szCs w:val="26"/>
        </w:rPr>
        <w:lastRenderedPageBreak/>
        <w:t>CHAPTER TWO</w:t>
      </w:r>
    </w:p>
    <w:p w14:paraId="37B96A0C" w14:textId="77777777" w:rsidR="00EE4D3D" w:rsidRPr="005F7EF8" w:rsidRDefault="00EE4D3D" w:rsidP="00466C0D">
      <w:pPr>
        <w:numPr>
          <w:ilvl w:val="1"/>
          <w:numId w:val="14"/>
        </w:numPr>
        <w:spacing w:after="0" w:line="360" w:lineRule="auto"/>
        <w:ind w:left="630" w:hanging="630"/>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INTRODUCTION TO COMPUTER</w:t>
      </w:r>
    </w:p>
    <w:p w14:paraId="5F261A56" w14:textId="77777777" w:rsidR="00EE4D3D" w:rsidRPr="005F7EF8" w:rsidRDefault="00EE4D3D" w:rsidP="00466C0D">
      <w:pPr>
        <w:spacing w:after="0" w:line="360" w:lineRule="auto"/>
        <w:ind w:left="630" w:hanging="630"/>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What is Computer?</w:t>
      </w:r>
    </w:p>
    <w:p w14:paraId="53CD3620" w14:textId="77777777" w:rsidR="00EE4D3D" w:rsidRPr="005F7EF8" w:rsidRDefault="00EE4D3D" w:rsidP="00466C0D">
      <w:pPr>
        <w:spacing w:after="0" w:line="360" w:lineRule="auto"/>
        <w:ind w:firstLine="630"/>
        <w:jc w:val="both"/>
        <w:rPr>
          <w:rFonts w:ascii="Bookman Old Style" w:hAnsi="Bookman Old Style"/>
          <w:color w:val="000000" w:themeColor="text1"/>
          <w:sz w:val="26"/>
          <w:szCs w:val="26"/>
        </w:rPr>
      </w:pPr>
      <w:hyperlink r:id="rId8" w:history="1">
        <w:r w:rsidRPr="005F7EF8">
          <w:rPr>
            <w:rStyle w:val="16"/>
            <w:rFonts w:ascii="Bookman Old Style" w:hAnsi="Bookman Old Style" w:cs="Times New Roman"/>
            <w:color w:val="000000" w:themeColor="text1"/>
            <w:sz w:val="26"/>
            <w:szCs w:val="26"/>
          </w:rPr>
          <w:t>Computer</w:t>
        </w:r>
      </w:hyperlink>
      <w:r w:rsidRPr="005F7EF8">
        <w:rPr>
          <w:rFonts w:ascii="Bookman Old Style" w:hAnsi="Bookman Old Style"/>
          <w:color w:val="000000" w:themeColor="text1"/>
          <w:sz w:val="26"/>
          <w:szCs w:val="26"/>
        </w:rPr>
        <w:t xml:space="preserve"> is an electronic device that is capable of accepting data as input, stores and process and it and gives out a meaningful result known as information or output in a very fast and accurate manner.</w:t>
      </w:r>
    </w:p>
    <w:p w14:paraId="02A23E26" w14:textId="77777777" w:rsidR="00EE4D3D" w:rsidRPr="005F7EF8" w:rsidRDefault="00EE4D3D" w:rsidP="00466C0D">
      <w:pPr>
        <w:spacing w:after="0" w:line="360" w:lineRule="auto"/>
        <w:ind w:left="630" w:hanging="630"/>
        <w:jc w:val="both"/>
        <w:rPr>
          <w:rFonts w:ascii="Bookman Old Style" w:hAnsi="Bookman Old Style"/>
          <w:b/>
          <w:color w:val="000000" w:themeColor="text1"/>
          <w:sz w:val="6"/>
          <w:szCs w:val="26"/>
        </w:rPr>
      </w:pPr>
    </w:p>
    <w:p w14:paraId="2536E716" w14:textId="77777777" w:rsidR="00EE4D3D" w:rsidRPr="005F7EF8" w:rsidRDefault="00EE4D3D" w:rsidP="00466C0D">
      <w:pPr>
        <w:spacing w:after="0" w:line="360" w:lineRule="auto"/>
        <w:ind w:left="630" w:hanging="630"/>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2.2</w:t>
      </w:r>
      <w:r w:rsidRPr="005F7EF8">
        <w:rPr>
          <w:rFonts w:ascii="Bookman Old Style" w:hAnsi="Bookman Old Style"/>
          <w:b/>
          <w:color w:val="000000" w:themeColor="text1"/>
          <w:sz w:val="26"/>
          <w:szCs w:val="26"/>
        </w:rPr>
        <w:tab/>
        <w:t>CHARACTERISTICS OF A COMPUTER</w:t>
      </w:r>
    </w:p>
    <w:p w14:paraId="464C0213" w14:textId="77777777" w:rsidR="00EE4D3D" w:rsidRPr="005F7EF8" w:rsidRDefault="00EE4D3D" w:rsidP="00466C0D">
      <w:pPr>
        <w:spacing w:after="0" w:line="360" w:lineRule="auto"/>
        <w:ind w:left="630" w:hanging="63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1.</w:t>
      </w:r>
      <w:r w:rsidRPr="005F7EF8">
        <w:rPr>
          <w:rFonts w:ascii="Bookman Old Style" w:hAnsi="Bookman Old Style"/>
          <w:b/>
          <w:color w:val="000000" w:themeColor="text1"/>
          <w:sz w:val="26"/>
          <w:szCs w:val="26"/>
        </w:rPr>
        <w:tab/>
        <w:t xml:space="preserve">Electronic in Nature: </w:t>
      </w:r>
      <w:r w:rsidRPr="005F7EF8">
        <w:rPr>
          <w:rFonts w:ascii="Bookman Old Style" w:hAnsi="Bookman Old Style"/>
          <w:color w:val="000000" w:themeColor="text1"/>
          <w:sz w:val="26"/>
          <w:szCs w:val="26"/>
        </w:rPr>
        <w:t xml:space="preserve">Most of the components which </w:t>
      </w:r>
      <w:r w:rsidR="00466C0D" w:rsidRPr="005F7EF8">
        <w:rPr>
          <w:rFonts w:ascii="Bookman Old Style" w:hAnsi="Bookman Old Style"/>
          <w:color w:val="000000" w:themeColor="text1"/>
          <w:sz w:val="26"/>
          <w:szCs w:val="26"/>
        </w:rPr>
        <w:t>make</w:t>
      </w:r>
      <w:r w:rsidRPr="005F7EF8">
        <w:rPr>
          <w:rFonts w:ascii="Bookman Old Style" w:hAnsi="Bookman Old Style"/>
          <w:color w:val="000000" w:themeColor="text1"/>
          <w:sz w:val="26"/>
          <w:szCs w:val="26"/>
        </w:rPr>
        <w:t xml:space="preserve"> up a complete working system </w:t>
      </w:r>
      <w:r w:rsidR="00466C0D" w:rsidRPr="005F7EF8">
        <w:rPr>
          <w:rFonts w:ascii="Bookman Old Style" w:hAnsi="Bookman Old Style"/>
          <w:color w:val="000000" w:themeColor="text1"/>
          <w:sz w:val="26"/>
          <w:szCs w:val="26"/>
        </w:rPr>
        <w:t>use</w:t>
      </w:r>
      <w:r w:rsidRPr="005F7EF8">
        <w:rPr>
          <w:rFonts w:ascii="Bookman Old Style" w:hAnsi="Bookman Old Style"/>
          <w:color w:val="000000" w:themeColor="text1"/>
          <w:sz w:val="26"/>
          <w:szCs w:val="26"/>
        </w:rPr>
        <w:t xml:space="preserve"> electric. Hence, it requires electric power to function.</w:t>
      </w:r>
    </w:p>
    <w:p w14:paraId="6CF85D87" w14:textId="77777777" w:rsidR="00EE4D3D" w:rsidRPr="005F7EF8" w:rsidRDefault="00EE4D3D" w:rsidP="00466C0D">
      <w:pPr>
        <w:spacing w:after="0" w:line="360" w:lineRule="auto"/>
        <w:ind w:left="630" w:hanging="63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2.</w:t>
      </w:r>
      <w:r w:rsidRPr="005F7EF8">
        <w:rPr>
          <w:rFonts w:ascii="Bookman Old Style" w:hAnsi="Bookman Old Style"/>
          <w:b/>
          <w:color w:val="000000" w:themeColor="text1"/>
          <w:sz w:val="26"/>
          <w:szCs w:val="26"/>
        </w:rPr>
        <w:tab/>
        <w:t xml:space="preserve">Speed: </w:t>
      </w:r>
      <w:r w:rsidRPr="005F7EF8">
        <w:rPr>
          <w:rFonts w:ascii="Bookman Old Style" w:hAnsi="Bookman Old Style"/>
          <w:color w:val="000000" w:themeColor="text1"/>
          <w:sz w:val="26"/>
          <w:szCs w:val="26"/>
        </w:rPr>
        <w:t>The speed at which the computer system works is very fat compared to human.</w:t>
      </w:r>
    </w:p>
    <w:p w14:paraId="0F2900F4" w14:textId="77777777" w:rsidR="00EE4D3D" w:rsidRPr="005F7EF8" w:rsidRDefault="00EE4D3D" w:rsidP="00466C0D">
      <w:pPr>
        <w:spacing w:after="0" w:line="360" w:lineRule="auto"/>
        <w:ind w:left="630" w:hanging="63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3</w:t>
      </w:r>
      <w:r w:rsidRPr="005F7EF8">
        <w:rPr>
          <w:rFonts w:ascii="Bookman Old Style" w:hAnsi="Bookman Old Style"/>
          <w:color w:val="000000" w:themeColor="text1"/>
          <w:sz w:val="26"/>
          <w:szCs w:val="26"/>
        </w:rPr>
        <w:t>.</w:t>
      </w:r>
      <w:r w:rsidRPr="005F7EF8">
        <w:rPr>
          <w:rFonts w:ascii="Bookman Old Style" w:hAnsi="Bookman Old Style"/>
          <w:color w:val="000000" w:themeColor="text1"/>
          <w:sz w:val="26"/>
          <w:szCs w:val="26"/>
        </w:rPr>
        <w:tab/>
      </w:r>
      <w:r w:rsidRPr="005F7EF8">
        <w:rPr>
          <w:rFonts w:ascii="Bookman Old Style" w:hAnsi="Bookman Old Style"/>
          <w:b/>
          <w:color w:val="000000" w:themeColor="text1"/>
          <w:sz w:val="26"/>
          <w:szCs w:val="26"/>
        </w:rPr>
        <w:t xml:space="preserve">Accuracy: </w:t>
      </w:r>
      <w:r w:rsidRPr="005F7EF8">
        <w:rPr>
          <w:rFonts w:ascii="Bookman Old Style" w:hAnsi="Bookman Old Style"/>
          <w:color w:val="000000" w:themeColor="text1"/>
          <w:sz w:val="26"/>
          <w:szCs w:val="26"/>
        </w:rPr>
        <w:t xml:space="preserve">Computer works on a principle called GIGO </w:t>
      </w:r>
      <w:proofErr w:type="spellStart"/>
      <w:r w:rsidRPr="005F7EF8">
        <w:rPr>
          <w:rFonts w:ascii="Bookman Old Style" w:hAnsi="Bookman Old Style"/>
          <w:color w:val="000000" w:themeColor="text1"/>
          <w:sz w:val="26"/>
          <w:szCs w:val="26"/>
        </w:rPr>
        <w:t>i.e</w:t>
      </w:r>
      <w:proofErr w:type="spellEnd"/>
      <w:r w:rsidRPr="005F7EF8">
        <w:rPr>
          <w:rFonts w:ascii="Bookman Old Style" w:hAnsi="Bookman Old Style"/>
          <w:color w:val="000000" w:themeColor="text1"/>
          <w:sz w:val="26"/>
          <w:szCs w:val="26"/>
        </w:rPr>
        <w:t xml:space="preserve"> </w:t>
      </w:r>
      <w:proofErr w:type="spellStart"/>
      <w:r w:rsidRPr="005F7EF8">
        <w:rPr>
          <w:rFonts w:ascii="Bookman Old Style" w:hAnsi="Bookman Old Style"/>
          <w:color w:val="000000" w:themeColor="text1"/>
          <w:sz w:val="26"/>
          <w:szCs w:val="26"/>
        </w:rPr>
        <w:t>Gabbage</w:t>
      </w:r>
      <w:proofErr w:type="spellEnd"/>
      <w:r w:rsidRPr="005F7EF8">
        <w:rPr>
          <w:rFonts w:ascii="Bookman Old Style" w:hAnsi="Bookman Old Style"/>
          <w:color w:val="000000" w:themeColor="text1"/>
          <w:sz w:val="26"/>
          <w:szCs w:val="26"/>
        </w:rPr>
        <w:t>-In-</w:t>
      </w:r>
      <w:proofErr w:type="spellStart"/>
      <w:r w:rsidRPr="005F7EF8">
        <w:rPr>
          <w:rFonts w:ascii="Bookman Old Style" w:hAnsi="Bookman Old Style"/>
          <w:color w:val="000000" w:themeColor="text1"/>
          <w:sz w:val="26"/>
          <w:szCs w:val="26"/>
        </w:rPr>
        <w:t>Gabbage</w:t>
      </w:r>
      <w:proofErr w:type="spellEnd"/>
      <w:r w:rsidRPr="005F7EF8">
        <w:rPr>
          <w:rFonts w:ascii="Bookman Old Style" w:hAnsi="Bookman Old Style"/>
          <w:color w:val="000000" w:themeColor="text1"/>
          <w:sz w:val="26"/>
          <w:szCs w:val="26"/>
        </w:rPr>
        <w:t>-Out. This means the computer performs operation based on the input supplied. Hence, the computer’s output is very accurate and is error free.</w:t>
      </w:r>
    </w:p>
    <w:p w14:paraId="33163C53" w14:textId="77777777" w:rsidR="00EE4D3D" w:rsidRPr="005F7EF8" w:rsidRDefault="00EE4D3D" w:rsidP="00466C0D">
      <w:pPr>
        <w:spacing w:after="0" w:line="360" w:lineRule="auto"/>
        <w:ind w:left="630" w:hanging="63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4.</w:t>
      </w:r>
      <w:r w:rsidRPr="005F7EF8">
        <w:rPr>
          <w:rFonts w:ascii="Bookman Old Style" w:hAnsi="Bookman Old Style"/>
          <w:b/>
          <w:color w:val="000000" w:themeColor="text1"/>
          <w:sz w:val="26"/>
          <w:szCs w:val="26"/>
        </w:rPr>
        <w:tab/>
        <w:t xml:space="preserve">Large Storage Capacity: </w:t>
      </w:r>
      <w:r w:rsidRPr="005F7EF8">
        <w:rPr>
          <w:rFonts w:ascii="Bookman Old Style" w:hAnsi="Bookman Old Style"/>
          <w:color w:val="000000" w:themeColor="text1"/>
          <w:sz w:val="26"/>
          <w:szCs w:val="26"/>
        </w:rPr>
        <w:t>The storage area of a computer system is very large. i.e. it can store thousands of information.</w:t>
      </w:r>
    </w:p>
    <w:p w14:paraId="77151204" w14:textId="77777777" w:rsidR="00EE4D3D" w:rsidRPr="005F7EF8" w:rsidRDefault="00EE4D3D" w:rsidP="00466C0D">
      <w:pPr>
        <w:spacing w:after="0" w:line="360" w:lineRule="auto"/>
        <w:ind w:left="630" w:hanging="63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5.</w:t>
      </w:r>
      <w:r w:rsidRPr="005F7EF8">
        <w:rPr>
          <w:rFonts w:ascii="Bookman Old Style" w:hAnsi="Bookman Old Style"/>
          <w:b/>
          <w:color w:val="000000" w:themeColor="text1"/>
          <w:sz w:val="26"/>
          <w:szCs w:val="26"/>
        </w:rPr>
        <w:tab/>
        <w:t xml:space="preserve">Diligence: </w:t>
      </w:r>
      <w:r w:rsidRPr="005F7EF8">
        <w:rPr>
          <w:rFonts w:ascii="Bookman Old Style" w:hAnsi="Bookman Old Style"/>
          <w:color w:val="000000" w:themeColor="text1"/>
          <w:sz w:val="26"/>
          <w:szCs w:val="26"/>
        </w:rPr>
        <w:t xml:space="preserve"> Computer can work for hours without getting bored or tired.</w:t>
      </w:r>
    </w:p>
    <w:p w14:paraId="7E6129CC" w14:textId="77777777" w:rsidR="00EE4D3D" w:rsidRPr="005F7EF8" w:rsidRDefault="00EE4D3D" w:rsidP="00466C0D">
      <w:pPr>
        <w:spacing w:after="0" w:line="360" w:lineRule="auto"/>
        <w:ind w:left="630" w:hanging="63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6.</w:t>
      </w:r>
      <w:r w:rsidRPr="005F7EF8">
        <w:rPr>
          <w:rFonts w:ascii="Bookman Old Style" w:hAnsi="Bookman Old Style"/>
          <w:color w:val="000000" w:themeColor="text1"/>
          <w:sz w:val="26"/>
          <w:szCs w:val="26"/>
        </w:rPr>
        <w:tab/>
      </w:r>
      <w:r w:rsidRPr="005F7EF8">
        <w:rPr>
          <w:rFonts w:ascii="Bookman Old Style" w:hAnsi="Bookman Old Style"/>
          <w:b/>
          <w:color w:val="000000" w:themeColor="text1"/>
          <w:sz w:val="26"/>
          <w:szCs w:val="26"/>
        </w:rPr>
        <w:t xml:space="preserve">Consistency: </w:t>
      </w:r>
      <w:r w:rsidRPr="005F7EF8">
        <w:rPr>
          <w:rFonts w:ascii="Bookman Old Style" w:hAnsi="Bookman Old Style"/>
          <w:color w:val="000000" w:themeColor="text1"/>
          <w:sz w:val="26"/>
          <w:szCs w:val="26"/>
        </w:rPr>
        <w:t>This means if the computer system is supplied with same set of input several times, the same set of output will always be produced.</w:t>
      </w:r>
    </w:p>
    <w:p w14:paraId="708D6B2C" w14:textId="77777777" w:rsidR="00EE4D3D" w:rsidRPr="005F7EF8" w:rsidRDefault="00EE4D3D" w:rsidP="00466C0D">
      <w:pPr>
        <w:spacing w:after="0" w:line="360" w:lineRule="auto"/>
        <w:ind w:left="630" w:hanging="63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7.</w:t>
      </w:r>
      <w:r w:rsidRPr="005F7EF8">
        <w:rPr>
          <w:rFonts w:ascii="Bookman Old Style" w:hAnsi="Bookman Old Style"/>
          <w:color w:val="000000" w:themeColor="text1"/>
          <w:sz w:val="26"/>
          <w:szCs w:val="26"/>
        </w:rPr>
        <w:tab/>
      </w:r>
      <w:r w:rsidRPr="005F7EF8">
        <w:rPr>
          <w:rFonts w:ascii="Bookman Old Style" w:hAnsi="Bookman Old Style"/>
          <w:b/>
          <w:color w:val="000000" w:themeColor="text1"/>
          <w:sz w:val="26"/>
          <w:szCs w:val="26"/>
        </w:rPr>
        <w:t xml:space="preserve">Versatile: </w:t>
      </w:r>
      <w:r w:rsidRPr="005F7EF8">
        <w:rPr>
          <w:rFonts w:ascii="Bookman Old Style" w:hAnsi="Bookman Old Style"/>
          <w:color w:val="000000" w:themeColor="text1"/>
          <w:sz w:val="26"/>
          <w:szCs w:val="26"/>
        </w:rPr>
        <w:t>It can be used to perform different task at the same time.</w:t>
      </w:r>
    </w:p>
    <w:p w14:paraId="7C555EC2" w14:textId="77777777" w:rsidR="00EE4D3D" w:rsidRPr="005F7EF8" w:rsidRDefault="00EE4D3D" w:rsidP="00466C0D">
      <w:pPr>
        <w:spacing w:after="0" w:line="360" w:lineRule="auto"/>
        <w:ind w:left="630" w:hanging="630"/>
        <w:jc w:val="both"/>
        <w:rPr>
          <w:rFonts w:ascii="Bookman Old Style" w:hAnsi="Bookman Old Style"/>
          <w:color w:val="000000" w:themeColor="text1"/>
          <w:sz w:val="10"/>
          <w:szCs w:val="26"/>
        </w:rPr>
      </w:pPr>
    </w:p>
    <w:p w14:paraId="72212857" w14:textId="77777777" w:rsidR="00EE4D3D" w:rsidRPr="005F7EF8" w:rsidRDefault="00EE4D3D" w:rsidP="00466C0D">
      <w:pPr>
        <w:spacing w:after="0" w:line="360" w:lineRule="auto"/>
        <w:ind w:left="630" w:hanging="630"/>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2.3</w:t>
      </w:r>
      <w:r w:rsidRPr="005F7EF8">
        <w:rPr>
          <w:rFonts w:ascii="Bookman Old Style" w:hAnsi="Bookman Old Style"/>
          <w:b/>
          <w:color w:val="000000" w:themeColor="text1"/>
          <w:sz w:val="26"/>
          <w:szCs w:val="26"/>
        </w:rPr>
        <w:tab/>
        <w:t>BRIEF HISTORY OF COMPUTER</w:t>
      </w:r>
    </w:p>
    <w:p w14:paraId="7D159926" w14:textId="77777777" w:rsidR="00EE4D3D" w:rsidRPr="005F7EF8" w:rsidRDefault="00EE4D3D" w:rsidP="00466C0D">
      <w:pPr>
        <w:spacing w:after="0" w:line="360" w:lineRule="auto"/>
        <w:ind w:firstLine="630"/>
        <w:jc w:val="both"/>
        <w:rPr>
          <w:rStyle w:val="15"/>
          <w:rFonts w:ascii="Bookman Old Style" w:hAnsi="Bookman Old Style" w:cs="Times New Roman"/>
          <w:color w:val="000000" w:themeColor="text1"/>
          <w:sz w:val="26"/>
          <w:szCs w:val="26"/>
        </w:rPr>
      </w:pPr>
      <w:r w:rsidRPr="005F7EF8">
        <w:rPr>
          <w:rStyle w:val="15"/>
          <w:rFonts w:ascii="Bookman Old Style" w:hAnsi="Bookman Old Style" w:cs="Times New Roman"/>
          <w:color w:val="000000" w:themeColor="text1"/>
          <w:sz w:val="26"/>
          <w:szCs w:val="26"/>
        </w:rPr>
        <w:t xml:space="preserve">Throughout time, humans have invented ingenious calculating machines. One of the earliest was the abacus. It's about 5,000 years old. Mechanical calculators that could add and multiply (but not subtract!) were invented in the 1600s. In 1820, Charles Xavier Thomas de Colman invented the </w:t>
      </w:r>
      <w:proofErr w:type="spellStart"/>
      <w:r w:rsidRPr="005F7EF8">
        <w:rPr>
          <w:rStyle w:val="15"/>
          <w:rFonts w:ascii="Bookman Old Style" w:hAnsi="Bookman Old Style" w:cs="Times New Roman"/>
          <w:color w:val="000000" w:themeColor="text1"/>
          <w:sz w:val="26"/>
          <w:szCs w:val="26"/>
        </w:rPr>
        <w:t>arithmometer</w:t>
      </w:r>
      <w:proofErr w:type="spellEnd"/>
      <w:r w:rsidRPr="005F7EF8">
        <w:rPr>
          <w:rStyle w:val="15"/>
          <w:rFonts w:ascii="Bookman Old Style" w:hAnsi="Bookman Old Style" w:cs="Times New Roman"/>
          <w:color w:val="000000" w:themeColor="text1"/>
          <w:sz w:val="26"/>
          <w:szCs w:val="26"/>
        </w:rPr>
        <w:t>, a machine that could add, subtract, multiply and divide. It was Charles Babbage though, in the early 1800s, who designed mechanical calculating machines that were the true ancestor of today's computers.</w:t>
      </w:r>
    </w:p>
    <w:p w14:paraId="0EBDF137" w14:textId="72517321" w:rsidR="00CB7F95" w:rsidRDefault="00EE4D3D" w:rsidP="005F27DC">
      <w:pPr>
        <w:spacing w:after="0" w:line="360" w:lineRule="auto"/>
        <w:ind w:firstLine="630"/>
        <w:jc w:val="both"/>
        <w:rPr>
          <w:rStyle w:val="15"/>
          <w:rFonts w:ascii="Bookman Old Style" w:hAnsi="Bookman Old Style" w:cs="Times New Roman"/>
          <w:color w:val="000000" w:themeColor="text1"/>
          <w:sz w:val="26"/>
          <w:szCs w:val="26"/>
        </w:rPr>
      </w:pPr>
      <w:r w:rsidRPr="005F7EF8">
        <w:rPr>
          <w:rStyle w:val="15"/>
          <w:rFonts w:ascii="Bookman Old Style" w:hAnsi="Bookman Old Style" w:cs="Times New Roman"/>
          <w:color w:val="000000" w:themeColor="text1"/>
          <w:sz w:val="26"/>
          <w:szCs w:val="26"/>
        </w:rPr>
        <w:lastRenderedPageBreak/>
        <w:t xml:space="preserve">Babbage's design for his ultimate calculator, the Analytical Engine, was never produced. It did anticipate the four components essential to modern computing. These components are </w:t>
      </w:r>
      <w:hyperlink r:id="rId9" w:history="1">
        <w:r w:rsidRPr="005F7EF8">
          <w:rPr>
            <w:rStyle w:val="16"/>
            <w:rFonts w:ascii="Bookman Old Style" w:hAnsi="Bookman Old Style" w:cs="Times New Roman"/>
            <w:color w:val="000000" w:themeColor="text1"/>
            <w:sz w:val="26"/>
            <w:szCs w:val="26"/>
          </w:rPr>
          <w:t>input</w:t>
        </w:r>
      </w:hyperlink>
      <w:r w:rsidRPr="005F7EF8">
        <w:rPr>
          <w:rStyle w:val="15"/>
          <w:rFonts w:ascii="Bookman Old Style" w:hAnsi="Bookman Old Style" w:cs="Times New Roman"/>
          <w:color w:val="000000" w:themeColor="text1"/>
          <w:sz w:val="26"/>
          <w:szCs w:val="26"/>
        </w:rPr>
        <w:t xml:space="preserve">, </w:t>
      </w:r>
      <w:hyperlink r:id="rId10" w:history="1">
        <w:r w:rsidRPr="005F7EF8">
          <w:rPr>
            <w:rStyle w:val="16"/>
            <w:rFonts w:ascii="Bookman Old Style" w:hAnsi="Bookman Old Style" w:cs="Times New Roman"/>
            <w:color w:val="000000" w:themeColor="text1"/>
            <w:sz w:val="26"/>
            <w:szCs w:val="26"/>
          </w:rPr>
          <w:t>storage</w:t>
        </w:r>
      </w:hyperlink>
      <w:r w:rsidRPr="005F7EF8">
        <w:rPr>
          <w:rStyle w:val="15"/>
          <w:rFonts w:ascii="Bookman Old Style" w:hAnsi="Bookman Old Style" w:cs="Times New Roman"/>
          <w:color w:val="000000" w:themeColor="text1"/>
          <w:sz w:val="26"/>
          <w:szCs w:val="26"/>
        </w:rPr>
        <w:t xml:space="preserve">, </w:t>
      </w:r>
      <w:hyperlink r:id="rId11" w:history="1">
        <w:r w:rsidRPr="005F7EF8">
          <w:rPr>
            <w:rStyle w:val="16"/>
            <w:rFonts w:ascii="Bookman Old Style" w:hAnsi="Bookman Old Style" w:cs="Times New Roman"/>
            <w:color w:val="000000" w:themeColor="text1"/>
            <w:sz w:val="26"/>
            <w:szCs w:val="26"/>
          </w:rPr>
          <w:t>processing</w:t>
        </w:r>
      </w:hyperlink>
      <w:r w:rsidRPr="005F7EF8">
        <w:rPr>
          <w:rStyle w:val="15"/>
          <w:rFonts w:ascii="Bookman Old Style" w:hAnsi="Bookman Old Style" w:cs="Times New Roman"/>
          <w:color w:val="000000" w:themeColor="text1"/>
          <w:sz w:val="26"/>
          <w:szCs w:val="26"/>
        </w:rPr>
        <w:t xml:space="preserve"> and </w:t>
      </w:r>
      <w:hyperlink r:id="rId12" w:history="1">
        <w:r w:rsidRPr="005F7EF8">
          <w:rPr>
            <w:rStyle w:val="16"/>
            <w:rFonts w:ascii="Bookman Old Style" w:hAnsi="Bookman Old Style" w:cs="Times New Roman"/>
            <w:color w:val="000000" w:themeColor="text1"/>
            <w:sz w:val="26"/>
            <w:szCs w:val="26"/>
          </w:rPr>
          <w:t>output</w:t>
        </w:r>
      </w:hyperlink>
      <w:r w:rsidRPr="005F7EF8">
        <w:rPr>
          <w:rStyle w:val="15"/>
          <w:rFonts w:ascii="Bookman Old Style" w:hAnsi="Bookman Old Style" w:cs="Times New Roman"/>
          <w:color w:val="000000" w:themeColor="text1"/>
          <w:sz w:val="26"/>
          <w:szCs w:val="26"/>
        </w:rPr>
        <w:t xml:space="preserve">. What made modern computers possible was the invention of something that could do calculations and other information processing with no moving parts and do it very fast. That something was </w:t>
      </w:r>
      <w:hyperlink r:id="rId13" w:history="1">
        <w:r w:rsidRPr="005F7EF8">
          <w:rPr>
            <w:rStyle w:val="16"/>
            <w:rFonts w:ascii="Bookman Old Style" w:hAnsi="Bookman Old Style" w:cs="Times New Roman"/>
            <w:color w:val="000000" w:themeColor="text1"/>
            <w:sz w:val="26"/>
            <w:szCs w:val="26"/>
          </w:rPr>
          <w:t>electronic</w:t>
        </w:r>
      </w:hyperlink>
      <w:r w:rsidRPr="005F7EF8">
        <w:rPr>
          <w:rStyle w:val="15"/>
          <w:rFonts w:ascii="Bookman Old Style" w:hAnsi="Bookman Old Style" w:cs="Times New Roman"/>
          <w:color w:val="000000" w:themeColor="text1"/>
          <w:sz w:val="26"/>
          <w:szCs w:val="26"/>
        </w:rPr>
        <w:t xml:space="preserve"> components. With electronic components, a fast and efficient machine such as Babbage proposed could be built with all four components essential to modern computing.</w:t>
      </w:r>
      <w:bookmarkStart w:id="1" w:name="_bookmark18"/>
      <w:bookmarkEnd w:id="1"/>
    </w:p>
    <w:p w14:paraId="2FD0AD11" w14:textId="77777777" w:rsidR="002F6835" w:rsidRDefault="002F6835" w:rsidP="002F6835">
      <w:pPr>
        <w:spacing w:after="0" w:line="360" w:lineRule="auto"/>
        <w:jc w:val="both"/>
        <w:rPr>
          <w:rStyle w:val="15"/>
          <w:rFonts w:ascii="Bookman Old Style" w:hAnsi="Bookman Old Style" w:cs="Times New Roman"/>
          <w:color w:val="000000" w:themeColor="text1"/>
          <w:sz w:val="26"/>
          <w:szCs w:val="26"/>
        </w:rPr>
      </w:pPr>
    </w:p>
    <w:p w14:paraId="61CB42A1" w14:textId="61602DC9" w:rsidR="002F6835" w:rsidRDefault="008425C3" w:rsidP="002F6835">
      <w:pPr>
        <w:spacing w:after="0" w:line="360" w:lineRule="auto"/>
        <w:jc w:val="both"/>
        <w:rPr>
          <w:rStyle w:val="15"/>
          <w:rFonts w:ascii="Bookman Old Style" w:hAnsi="Bookman Old Style" w:cs="Times New Roman"/>
          <w:b/>
          <w:bCs/>
          <w:color w:val="000000" w:themeColor="text1"/>
          <w:sz w:val="26"/>
          <w:szCs w:val="26"/>
        </w:rPr>
      </w:pPr>
      <w:r>
        <w:rPr>
          <w:rStyle w:val="15"/>
          <w:rFonts w:ascii="Bookman Old Style" w:hAnsi="Bookman Old Style" w:cs="Times New Roman"/>
          <w:b/>
          <w:bCs/>
          <w:color w:val="000000" w:themeColor="text1"/>
          <w:sz w:val="26"/>
          <w:szCs w:val="26"/>
        </w:rPr>
        <w:t xml:space="preserve">2.4  </w:t>
      </w:r>
      <w:r w:rsidR="002F6835">
        <w:rPr>
          <w:rStyle w:val="15"/>
          <w:rFonts w:ascii="Bookman Old Style" w:hAnsi="Bookman Old Style" w:cs="Times New Roman"/>
          <w:b/>
          <w:bCs/>
          <w:color w:val="000000" w:themeColor="text1"/>
          <w:sz w:val="26"/>
          <w:szCs w:val="26"/>
        </w:rPr>
        <w:t>TY</w:t>
      </w:r>
      <w:r>
        <w:rPr>
          <w:rStyle w:val="15"/>
          <w:rFonts w:ascii="Bookman Old Style" w:hAnsi="Bookman Old Style" w:cs="Times New Roman"/>
          <w:b/>
          <w:bCs/>
          <w:color w:val="000000" w:themeColor="text1"/>
          <w:sz w:val="26"/>
          <w:szCs w:val="26"/>
        </w:rPr>
        <w:t xml:space="preserve">PEWRITING </w:t>
      </w:r>
    </w:p>
    <w:p w14:paraId="407EE6DE" w14:textId="061A8D6E" w:rsidR="00C779F6" w:rsidRPr="008425C3" w:rsidRDefault="00797359" w:rsidP="002F6835">
      <w:pPr>
        <w:spacing w:after="0" w:line="360" w:lineRule="auto"/>
        <w:jc w:val="both"/>
        <w:rPr>
          <w:rFonts w:ascii="Bookman Old Style" w:hAnsi="Bookman Old Style" w:cs="Times New Roman"/>
          <w:color w:val="000000" w:themeColor="text1"/>
          <w:sz w:val="26"/>
          <w:szCs w:val="26"/>
        </w:rPr>
      </w:pPr>
      <w:r>
        <w:rPr>
          <w:rFonts w:ascii="Bookman Old Style" w:hAnsi="Bookman Old Style" w:cs="Times New Roman"/>
          <w:color w:val="000000" w:themeColor="text1"/>
          <w:sz w:val="26"/>
          <w:szCs w:val="26"/>
        </w:rPr>
        <w:t>This is t</w:t>
      </w:r>
      <w:r w:rsidR="00C779F6">
        <w:rPr>
          <w:rFonts w:ascii="Bookman Old Style" w:hAnsi="Bookman Old Style" w:cs="Times New Roman"/>
          <w:color w:val="000000" w:themeColor="text1"/>
          <w:sz w:val="26"/>
          <w:szCs w:val="26"/>
        </w:rPr>
        <w:t>he act or study of or skill in using a typewriter</w:t>
      </w:r>
      <w:r w:rsidR="0082440F">
        <w:rPr>
          <w:rFonts w:ascii="Bookman Old Style" w:hAnsi="Bookman Old Style" w:cs="Times New Roman"/>
          <w:color w:val="000000" w:themeColor="text1"/>
          <w:sz w:val="26"/>
          <w:szCs w:val="26"/>
        </w:rPr>
        <w:t xml:space="preserve">. </w:t>
      </w:r>
      <w:r w:rsidR="00472B2B">
        <w:rPr>
          <w:rFonts w:ascii="Bookman Old Style" w:hAnsi="Bookman Old Style" w:cs="Times New Roman"/>
          <w:color w:val="000000" w:themeColor="text1"/>
          <w:sz w:val="26"/>
          <w:szCs w:val="26"/>
        </w:rPr>
        <w:t xml:space="preserve">It is </w:t>
      </w:r>
      <w:r w:rsidR="00C779F6">
        <w:rPr>
          <w:rFonts w:ascii="Bookman Old Style" w:hAnsi="Bookman Old Style" w:cs="Times New Roman"/>
          <w:color w:val="000000" w:themeColor="text1"/>
          <w:sz w:val="26"/>
          <w:szCs w:val="26"/>
        </w:rPr>
        <w:t>writing produced with a typewriter</w:t>
      </w:r>
    </w:p>
    <w:p w14:paraId="27DB8401" w14:textId="77777777" w:rsidR="005F7EF8" w:rsidRPr="005F7EF8" w:rsidRDefault="005F7EF8" w:rsidP="00466C0D">
      <w:pPr>
        <w:pStyle w:val="Heading2"/>
        <w:keepNext w:val="0"/>
        <w:keepLines w:val="0"/>
        <w:widowControl w:val="0"/>
        <w:tabs>
          <w:tab w:val="left" w:pos="1203"/>
        </w:tabs>
        <w:autoSpaceDE w:val="0"/>
        <w:autoSpaceDN w:val="0"/>
        <w:spacing w:before="0" w:line="360" w:lineRule="auto"/>
        <w:ind w:left="630" w:hanging="630"/>
        <w:jc w:val="both"/>
        <w:rPr>
          <w:rFonts w:ascii="Bookman Old Style" w:hAnsi="Bookman Old Style"/>
          <w:color w:val="000000" w:themeColor="text1"/>
          <w:sz w:val="12"/>
        </w:rPr>
      </w:pPr>
    </w:p>
    <w:p w14:paraId="2B63D69B" w14:textId="500BFC88" w:rsidR="00CB7F95" w:rsidRPr="005F7EF8" w:rsidRDefault="00CB7F95" w:rsidP="00466C0D">
      <w:pPr>
        <w:pStyle w:val="Heading2"/>
        <w:keepNext w:val="0"/>
        <w:keepLines w:val="0"/>
        <w:widowControl w:val="0"/>
        <w:tabs>
          <w:tab w:val="left" w:pos="1203"/>
        </w:tabs>
        <w:autoSpaceDE w:val="0"/>
        <w:autoSpaceDN w:val="0"/>
        <w:spacing w:before="0" w:line="360" w:lineRule="auto"/>
        <w:ind w:left="630" w:hanging="630"/>
        <w:jc w:val="both"/>
        <w:rPr>
          <w:rFonts w:ascii="Bookman Old Style" w:hAnsi="Bookman Old Style"/>
          <w:color w:val="000000" w:themeColor="text1"/>
        </w:rPr>
      </w:pPr>
      <w:r w:rsidRPr="005F7EF8">
        <w:rPr>
          <w:rFonts w:ascii="Bookman Old Style" w:hAnsi="Bookman Old Style"/>
          <w:color w:val="000000" w:themeColor="text1"/>
        </w:rPr>
        <w:t>2.</w:t>
      </w:r>
      <w:r w:rsidR="00C3553F">
        <w:rPr>
          <w:rFonts w:ascii="Bookman Old Style" w:hAnsi="Bookman Old Style"/>
          <w:color w:val="000000" w:themeColor="text1"/>
        </w:rPr>
        <w:t>5</w:t>
      </w:r>
      <w:r w:rsidRPr="005F7EF8">
        <w:rPr>
          <w:rFonts w:ascii="Bookman Old Style" w:hAnsi="Bookman Old Style"/>
          <w:color w:val="000000" w:themeColor="text1"/>
        </w:rPr>
        <w:tab/>
        <w:t>MICROSOFT</w:t>
      </w:r>
      <w:r w:rsidRPr="005F7EF8">
        <w:rPr>
          <w:rFonts w:ascii="Bookman Old Style" w:hAnsi="Bookman Old Style"/>
          <w:color w:val="000000" w:themeColor="text1"/>
          <w:spacing w:val="-13"/>
        </w:rPr>
        <w:t xml:space="preserve"> </w:t>
      </w:r>
      <w:r w:rsidRPr="005F7EF8">
        <w:rPr>
          <w:rFonts w:ascii="Bookman Old Style" w:hAnsi="Bookman Old Style"/>
          <w:color w:val="000000" w:themeColor="text1"/>
          <w:spacing w:val="-4"/>
        </w:rPr>
        <w:t>WORD</w:t>
      </w:r>
      <w:bookmarkStart w:id="2" w:name="_bookmark25"/>
      <w:bookmarkEnd w:id="2"/>
    </w:p>
    <w:p w14:paraId="302CD3A6" w14:textId="77777777" w:rsidR="00CB7F95" w:rsidRPr="005F7EF8" w:rsidRDefault="00CB7F95" w:rsidP="00466C0D">
      <w:pPr>
        <w:pStyle w:val="Heading2"/>
        <w:keepNext w:val="0"/>
        <w:keepLines w:val="0"/>
        <w:widowControl w:val="0"/>
        <w:tabs>
          <w:tab w:val="left" w:pos="1203"/>
        </w:tabs>
        <w:autoSpaceDE w:val="0"/>
        <w:autoSpaceDN w:val="0"/>
        <w:spacing w:before="0" w:line="360" w:lineRule="auto"/>
        <w:ind w:left="630" w:hanging="630"/>
        <w:jc w:val="both"/>
        <w:rPr>
          <w:rFonts w:ascii="Bookman Old Style" w:hAnsi="Bookman Old Style"/>
          <w:color w:val="000000" w:themeColor="text1"/>
        </w:rPr>
      </w:pPr>
      <w:r w:rsidRPr="005F7EF8">
        <w:rPr>
          <w:rFonts w:ascii="Bookman Old Style" w:hAnsi="Bookman Old Style"/>
          <w:color w:val="000000" w:themeColor="text1"/>
        </w:rPr>
        <w:t>WHAT</w:t>
      </w:r>
      <w:r w:rsidRPr="005F7EF8">
        <w:rPr>
          <w:rFonts w:ascii="Bookman Old Style" w:hAnsi="Bookman Old Style"/>
          <w:color w:val="000000" w:themeColor="text1"/>
          <w:spacing w:val="-5"/>
        </w:rPr>
        <w:t xml:space="preserve"> </w:t>
      </w:r>
      <w:r w:rsidRPr="005F7EF8">
        <w:rPr>
          <w:rFonts w:ascii="Bookman Old Style" w:hAnsi="Bookman Old Style"/>
          <w:color w:val="000000" w:themeColor="text1"/>
        </w:rPr>
        <w:t>IS</w:t>
      </w:r>
      <w:r w:rsidRPr="005F7EF8">
        <w:rPr>
          <w:rFonts w:ascii="Bookman Old Style" w:hAnsi="Bookman Old Style"/>
          <w:color w:val="000000" w:themeColor="text1"/>
          <w:spacing w:val="-5"/>
        </w:rPr>
        <w:t xml:space="preserve"> </w:t>
      </w:r>
      <w:r w:rsidRPr="005F7EF8">
        <w:rPr>
          <w:rFonts w:ascii="Bookman Old Style" w:hAnsi="Bookman Old Style"/>
          <w:color w:val="000000" w:themeColor="text1"/>
        </w:rPr>
        <w:t>MICROSOFT</w:t>
      </w:r>
      <w:r w:rsidRPr="005F7EF8">
        <w:rPr>
          <w:rFonts w:ascii="Bookman Old Style" w:hAnsi="Bookman Old Style"/>
          <w:color w:val="000000" w:themeColor="text1"/>
          <w:spacing w:val="-4"/>
        </w:rPr>
        <w:t xml:space="preserve"> WORD</w:t>
      </w:r>
    </w:p>
    <w:p w14:paraId="42C04AE4" w14:textId="77777777" w:rsidR="00CB7F95" w:rsidRPr="005F7EF8" w:rsidRDefault="00CB7F95" w:rsidP="005F7EF8">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A word processor is a computer program used to create and print text documents that might otherwise be prepared on a typewriter. The key advantage of a word processor is its ability to make changes easily, such as correcting spelling, adding.</w:t>
      </w:r>
      <w:bookmarkStart w:id="3" w:name="_bookmark26"/>
      <w:bookmarkEnd w:id="3"/>
    </w:p>
    <w:p w14:paraId="6605E085" w14:textId="77777777" w:rsidR="00CB7F95" w:rsidRPr="005F7EF8" w:rsidRDefault="00CB7F95" w:rsidP="00466C0D">
      <w:pPr>
        <w:pStyle w:val="BodyText"/>
        <w:spacing w:line="360" w:lineRule="auto"/>
        <w:ind w:left="630" w:hanging="630"/>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STEPS</w:t>
      </w:r>
      <w:r w:rsidRPr="005F7EF8">
        <w:rPr>
          <w:rFonts w:ascii="Bookman Old Style" w:hAnsi="Bookman Old Style"/>
          <w:b/>
          <w:color w:val="000000" w:themeColor="text1"/>
          <w:spacing w:val="-6"/>
          <w:sz w:val="26"/>
          <w:szCs w:val="26"/>
        </w:rPr>
        <w:t xml:space="preserve"> </w:t>
      </w:r>
      <w:r w:rsidRPr="005F7EF8">
        <w:rPr>
          <w:rFonts w:ascii="Bookman Old Style" w:hAnsi="Bookman Old Style"/>
          <w:b/>
          <w:color w:val="000000" w:themeColor="text1"/>
          <w:sz w:val="26"/>
          <w:szCs w:val="26"/>
        </w:rPr>
        <w:t>IN</w:t>
      </w:r>
      <w:r w:rsidRPr="005F7EF8">
        <w:rPr>
          <w:rFonts w:ascii="Bookman Old Style" w:hAnsi="Bookman Old Style"/>
          <w:b/>
          <w:color w:val="000000" w:themeColor="text1"/>
          <w:spacing w:val="-8"/>
          <w:sz w:val="26"/>
          <w:szCs w:val="26"/>
        </w:rPr>
        <w:t xml:space="preserve"> </w:t>
      </w:r>
      <w:r w:rsidRPr="005F7EF8">
        <w:rPr>
          <w:rFonts w:ascii="Bookman Old Style" w:hAnsi="Bookman Old Style"/>
          <w:b/>
          <w:color w:val="000000" w:themeColor="text1"/>
          <w:sz w:val="26"/>
          <w:szCs w:val="26"/>
        </w:rPr>
        <w:t>LAUNCHING</w:t>
      </w:r>
      <w:r w:rsidRPr="005F7EF8">
        <w:rPr>
          <w:rFonts w:ascii="Bookman Old Style" w:hAnsi="Bookman Old Style"/>
          <w:b/>
          <w:color w:val="000000" w:themeColor="text1"/>
          <w:spacing w:val="-6"/>
          <w:sz w:val="26"/>
          <w:szCs w:val="26"/>
        </w:rPr>
        <w:t xml:space="preserve"> </w:t>
      </w:r>
      <w:r w:rsidRPr="005F7EF8">
        <w:rPr>
          <w:rFonts w:ascii="Bookman Old Style" w:hAnsi="Bookman Old Style"/>
          <w:b/>
          <w:color w:val="000000" w:themeColor="text1"/>
          <w:sz w:val="26"/>
          <w:szCs w:val="26"/>
        </w:rPr>
        <w:t>MICROSOFT</w:t>
      </w:r>
      <w:r w:rsidRPr="005F7EF8">
        <w:rPr>
          <w:rFonts w:ascii="Bookman Old Style" w:hAnsi="Bookman Old Style"/>
          <w:b/>
          <w:color w:val="000000" w:themeColor="text1"/>
          <w:spacing w:val="-5"/>
          <w:sz w:val="26"/>
          <w:szCs w:val="26"/>
        </w:rPr>
        <w:t xml:space="preserve"> </w:t>
      </w:r>
      <w:r w:rsidRPr="005F7EF8">
        <w:rPr>
          <w:rFonts w:ascii="Bookman Old Style" w:hAnsi="Bookman Old Style"/>
          <w:b/>
          <w:color w:val="000000" w:themeColor="text1"/>
          <w:spacing w:val="-4"/>
          <w:sz w:val="26"/>
          <w:szCs w:val="26"/>
        </w:rPr>
        <w:t>WORD</w:t>
      </w:r>
    </w:p>
    <w:p w14:paraId="0A834A67" w14:textId="77777777" w:rsidR="00CB7F95" w:rsidRPr="005F7EF8" w:rsidRDefault="00CB7F95" w:rsidP="005F7EF8">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Before you get started with Microsoft Word (commonly referred to as MS Word), you will need to locate and open it from the computer. It may be on your desktop.</w:t>
      </w:r>
    </w:p>
    <w:p w14:paraId="69C9FD19" w14:textId="77777777" w:rsidR="00CB7F95" w:rsidRPr="005F7EF8" w:rsidRDefault="00CB7F95" w:rsidP="00466C0D">
      <w:pPr>
        <w:pStyle w:val="BodyText"/>
        <w:spacing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From</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computer</w:t>
      </w:r>
      <w:r w:rsidRPr="005F7EF8">
        <w:rPr>
          <w:rFonts w:ascii="Bookman Old Style" w:hAnsi="Bookman Old Style"/>
          <w:color w:val="000000" w:themeColor="text1"/>
          <w:spacing w:val="-2"/>
          <w:sz w:val="26"/>
          <w:szCs w:val="26"/>
        </w:rPr>
        <w:t xml:space="preserve"> desktop:</w:t>
      </w:r>
    </w:p>
    <w:p w14:paraId="04FFA451" w14:textId="77777777" w:rsidR="00CB7F95" w:rsidRPr="005F7EF8" w:rsidRDefault="00CB7F95" w:rsidP="00466C0D">
      <w:pPr>
        <w:pStyle w:val="BodyText"/>
        <w:spacing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1.</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Double-click</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on</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MS</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Word</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pacing w:val="-4"/>
          <w:sz w:val="26"/>
          <w:szCs w:val="26"/>
        </w:rPr>
        <w:t>icon</w:t>
      </w:r>
    </w:p>
    <w:p w14:paraId="5E4F710B" w14:textId="77777777" w:rsidR="00CB7F95" w:rsidRPr="005F7EF8" w:rsidRDefault="00CB7F95" w:rsidP="00466C0D">
      <w:pPr>
        <w:pStyle w:val="BodyText"/>
        <w:spacing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Go</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Start</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menu</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if</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MS</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Word</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icon</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is</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not</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on</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pacing w:val="-2"/>
          <w:sz w:val="26"/>
          <w:szCs w:val="26"/>
        </w:rPr>
        <w:t>desktop:</w:t>
      </w:r>
    </w:p>
    <w:p w14:paraId="28B0A6FD" w14:textId="77777777" w:rsidR="00CB7F95" w:rsidRPr="005F7EF8" w:rsidRDefault="00CB7F95" w:rsidP="00466C0D">
      <w:pPr>
        <w:spacing w:after="0" w:line="360" w:lineRule="auto"/>
        <w:ind w:left="630" w:hanging="630"/>
        <w:jc w:val="both"/>
        <w:rPr>
          <w:rFonts w:ascii="Bookman Old Style" w:hAnsi="Bookman Old Style"/>
          <w:b/>
          <w:color w:val="000000" w:themeColor="text1"/>
          <w:sz w:val="26"/>
          <w:szCs w:val="26"/>
        </w:rPr>
      </w:pPr>
      <w:r w:rsidRPr="005F7EF8">
        <w:rPr>
          <w:rFonts w:ascii="Bookman Old Style" w:hAnsi="Bookman Old Style"/>
          <w:color w:val="000000" w:themeColor="text1"/>
          <w:sz w:val="26"/>
          <w:szCs w:val="26"/>
        </w:rPr>
        <w:t>1.</w:t>
      </w:r>
      <w:r w:rsidRPr="005F7EF8">
        <w:rPr>
          <w:rFonts w:ascii="Bookman Old Style" w:hAnsi="Bookman Old Style"/>
          <w:color w:val="000000" w:themeColor="text1"/>
          <w:spacing w:val="-9"/>
          <w:sz w:val="26"/>
          <w:szCs w:val="26"/>
        </w:rPr>
        <w:t xml:space="preserve"> </w:t>
      </w:r>
      <w:r w:rsidRPr="005F7EF8">
        <w:rPr>
          <w:rFonts w:ascii="Bookman Old Style" w:hAnsi="Bookman Old Style"/>
          <w:color w:val="000000" w:themeColor="text1"/>
          <w:sz w:val="26"/>
          <w:szCs w:val="26"/>
        </w:rPr>
        <w:t>Click</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w:t>
      </w:r>
      <w:r w:rsidRPr="005F7EF8">
        <w:rPr>
          <w:rFonts w:ascii="Bookman Old Style" w:hAnsi="Bookman Old Style"/>
          <w:b/>
          <w:color w:val="000000" w:themeColor="text1"/>
          <w:sz w:val="26"/>
          <w:szCs w:val="26"/>
        </w:rPr>
        <w:t>Start</w:t>
      </w:r>
      <w:r w:rsidRPr="005F7EF8">
        <w:rPr>
          <w:rFonts w:ascii="Bookman Old Style" w:hAnsi="Bookman Old Style"/>
          <w:b/>
          <w:color w:val="000000" w:themeColor="text1"/>
          <w:spacing w:val="-9"/>
          <w:sz w:val="26"/>
          <w:szCs w:val="26"/>
        </w:rPr>
        <w:t xml:space="preserve"> </w:t>
      </w:r>
      <w:r w:rsidRPr="005F7EF8">
        <w:rPr>
          <w:rFonts w:ascii="Bookman Old Style" w:hAnsi="Bookman Old Style"/>
          <w:color w:val="000000" w:themeColor="text1"/>
          <w:sz w:val="26"/>
          <w:szCs w:val="26"/>
        </w:rPr>
        <w:t>►</w:t>
      </w:r>
      <w:r w:rsidRPr="005F7EF8">
        <w:rPr>
          <w:rFonts w:ascii="Bookman Old Style" w:hAnsi="Bookman Old Style"/>
          <w:b/>
          <w:color w:val="000000" w:themeColor="text1"/>
          <w:sz w:val="26"/>
          <w:szCs w:val="26"/>
        </w:rPr>
        <w:t>Programs</w:t>
      </w:r>
      <w:r w:rsidRPr="005F7EF8">
        <w:rPr>
          <w:rFonts w:ascii="Bookman Old Style" w:hAnsi="Bookman Old Style"/>
          <w:b/>
          <w:color w:val="000000" w:themeColor="text1"/>
          <w:spacing w:val="-4"/>
          <w:sz w:val="26"/>
          <w:szCs w:val="26"/>
        </w:rPr>
        <w:t xml:space="preserve"> </w:t>
      </w:r>
      <w:r w:rsidRPr="005F7EF8">
        <w:rPr>
          <w:rFonts w:ascii="Bookman Old Style" w:hAnsi="Bookman Old Style"/>
          <w:color w:val="000000" w:themeColor="text1"/>
          <w:sz w:val="26"/>
          <w:szCs w:val="26"/>
        </w:rPr>
        <w:t>►</w:t>
      </w:r>
      <w:r w:rsidRPr="005F7EF8">
        <w:rPr>
          <w:rFonts w:ascii="Bookman Old Style" w:hAnsi="Bookman Old Style"/>
          <w:b/>
          <w:color w:val="000000" w:themeColor="text1"/>
          <w:sz w:val="26"/>
          <w:szCs w:val="26"/>
        </w:rPr>
        <w:t>Microsoft</w:t>
      </w:r>
      <w:r w:rsidRPr="005F7EF8">
        <w:rPr>
          <w:rFonts w:ascii="Bookman Old Style" w:hAnsi="Bookman Old Style"/>
          <w:b/>
          <w:color w:val="000000" w:themeColor="text1"/>
          <w:spacing w:val="-5"/>
          <w:sz w:val="26"/>
          <w:szCs w:val="26"/>
        </w:rPr>
        <w:t xml:space="preserve"> </w:t>
      </w:r>
      <w:r w:rsidRPr="005F7EF8">
        <w:rPr>
          <w:rFonts w:ascii="Bookman Old Style" w:hAnsi="Bookman Old Style"/>
          <w:b/>
          <w:color w:val="000000" w:themeColor="text1"/>
          <w:spacing w:val="-2"/>
          <w:sz w:val="26"/>
          <w:szCs w:val="26"/>
        </w:rPr>
        <w:t>Word*</w:t>
      </w:r>
    </w:p>
    <w:p w14:paraId="1C02F248" w14:textId="77777777" w:rsidR="00CB7F95" w:rsidRPr="005F7EF8" w:rsidRDefault="00CB7F95" w:rsidP="00466C0D">
      <w:pPr>
        <w:pStyle w:val="BodyText"/>
        <w:spacing w:line="360" w:lineRule="auto"/>
        <w:ind w:left="630" w:hanging="63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w:t>
      </w:r>
      <w:r w:rsidRPr="005F7EF8">
        <w:rPr>
          <w:rFonts w:ascii="Bookman Old Style" w:hAnsi="Bookman Old Style"/>
          <w:color w:val="000000" w:themeColor="text1"/>
          <w:sz w:val="26"/>
          <w:szCs w:val="26"/>
        </w:rPr>
        <w:t xml:space="preserve">Occasionally, Microsoft Word will be in a folder called </w:t>
      </w:r>
      <w:r w:rsidRPr="005F7EF8">
        <w:rPr>
          <w:rFonts w:ascii="Bookman Old Style" w:hAnsi="Bookman Old Style"/>
          <w:color w:val="000000" w:themeColor="text1"/>
          <w:spacing w:val="-6"/>
          <w:w w:val="49"/>
          <w:sz w:val="26"/>
          <w:szCs w:val="26"/>
        </w:rPr>
        <w:t>―</w:t>
      </w:r>
      <w:r w:rsidRPr="005F7EF8">
        <w:rPr>
          <w:rFonts w:ascii="Bookman Old Style" w:hAnsi="Bookman Old Style"/>
          <w:color w:val="000000" w:themeColor="text1"/>
          <w:spacing w:val="-1"/>
          <w:w w:val="105"/>
          <w:sz w:val="26"/>
          <w:szCs w:val="26"/>
        </w:rPr>
        <w:t>M</w:t>
      </w:r>
      <w:r w:rsidRPr="005F7EF8">
        <w:rPr>
          <w:rFonts w:ascii="Bookman Old Style" w:hAnsi="Bookman Old Style"/>
          <w:color w:val="000000" w:themeColor="text1"/>
          <w:w w:val="105"/>
          <w:sz w:val="26"/>
          <w:szCs w:val="26"/>
        </w:rPr>
        <w:t>icr</w:t>
      </w:r>
      <w:r w:rsidRPr="005F7EF8">
        <w:rPr>
          <w:rFonts w:ascii="Bookman Old Style" w:hAnsi="Bookman Old Style"/>
          <w:color w:val="000000" w:themeColor="text1"/>
          <w:spacing w:val="1"/>
          <w:w w:val="105"/>
          <w:sz w:val="26"/>
          <w:szCs w:val="26"/>
        </w:rPr>
        <w:t>o</w:t>
      </w:r>
      <w:r w:rsidRPr="005F7EF8">
        <w:rPr>
          <w:rFonts w:ascii="Bookman Old Style" w:hAnsi="Bookman Old Style"/>
          <w:color w:val="000000" w:themeColor="text1"/>
          <w:w w:val="105"/>
          <w:sz w:val="26"/>
          <w:szCs w:val="26"/>
        </w:rPr>
        <w:t>so</w:t>
      </w:r>
      <w:r w:rsidRPr="005F7EF8">
        <w:rPr>
          <w:rFonts w:ascii="Bookman Old Style" w:hAnsi="Bookman Old Style"/>
          <w:color w:val="000000" w:themeColor="text1"/>
          <w:spacing w:val="-3"/>
          <w:w w:val="105"/>
          <w:sz w:val="26"/>
          <w:szCs w:val="26"/>
        </w:rPr>
        <w:t>f</w:t>
      </w:r>
      <w:r w:rsidRPr="005F7EF8">
        <w:rPr>
          <w:rFonts w:ascii="Bookman Old Style" w:hAnsi="Bookman Old Style"/>
          <w:color w:val="000000" w:themeColor="text1"/>
          <w:w w:val="105"/>
          <w:sz w:val="26"/>
          <w:szCs w:val="26"/>
        </w:rPr>
        <w:t>t</w:t>
      </w:r>
      <w:r w:rsidRPr="005F7EF8">
        <w:rPr>
          <w:rFonts w:ascii="Bookman Old Style" w:hAnsi="Bookman Old Style"/>
          <w:color w:val="000000" w:themeColor="text1"/>
          <w:spacing w:val="-1"/>
          <w:w w:val="99"/>
          <w:sz w:val="26"/>
          <w:szCs w:val="26"/>
        </w:rPr>
        <w:t xml:space="preserve"> </w:t>
      </w:r>
      <w:r w:rsidRPr="005F7EF8">
        <w:rPr>
          <w:rFonts w:ascii="Bookman Old Style" w:hAnsi="Bookman Old Style"/>
          <w:color w:val="000000" w:themeColor="text1"/>
          <w:sz w:val="26"/>
          <w:szCs w:val="26"/>
        </w:rPr>
        <w:t>Office</w:t>
      </w:r>
      <w:r w:rsidRPr="005F7EF8">
        <w:rPr>
          <w:color w:val="000000" w:themeColor="text1"/>
          <w:sz w:val="26"/>
          <w:szCs w:val="26"/>
        </w:rPr>
        <w:t>‖</w:t>
      </w:r>
      <w:r w:rsidRPr="005F7EF8">
        <w:rPr>
          <w:rFonts w:ascii="Bookman Old Style" w:hAnsi="Bookman Old Style"/>
          <w:color w:val="000000" w:themeColor="text1"/>
          <w:sz w:val="26"/>
          <w:szCs w:val="26"/>
        </w:rPr>
        <w:t xml:space="preserve"> or similar</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will</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make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one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more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step</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between</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pacing w:val="-5"/>
          <w:w w:val="43"/>
          <w:sz w:val="26"/>
          <w:szCs w:val="26"/>
        </w:rPr>
        <w:t>―</w:t>
      </w:r>
      <w:r w:rsidRPr="005F7EF8">
        <w:rPr>
          <w:rFonts w:ascii="Bookman Old Style" w:hAnsi="Bookman Old Style"/>
          <w:color w:val="000000" w:themeColor="text1"/>
          <w:w w:val="99"/>
          <w:sz w:val="26"/>
          <w:szCs w:val="26"/>
        </w:rPr>
        <w:t>Pr</w:t>
      </w:r>
      <w:r w:rsidRPr="005F7EF8">
        <w:rPr>
          <w:rFonts w:ascii="Bookman Old Style" w:hAnsi="Bookman Old Style"/>
          <w:color w:val="000000" w:themeColor="text1"/>
          <w:spacing w:val="1"/>
          <w:w w:val="99"/>
          <w:sz w:val="26"/>
          <w:szCs w:val="26"/>
        </w:rPr>
        <w:t>ogra</w:t>
      </w:r>
      <w:r w:rsidRPr="005F7EF8">
        <w:rPr>
          <w:rFonts w:ascii="Bookman Old Style" w:hAnsi="Bookman Old Style"/>
          <w:color w:val="000000" w:themeColor="text1"/>
          <w:spacing w:val="-4"/>
          <w:w w:val="99"/>
          <w:sz w:val="26"/>
          <w:szCs w:val="26"/>
        </w:rPr>
        <w:t>m</w:t>
      </w:r>
      <w:r w:rsidRPr="005F7EF8">
        <w:rPr>
          <w:rFonts w:ascii="Bookman Old Style" w:hAnsi="Bookman Old Style"/>
          <w:color w:val="000000" w:themeColor="text1"/>
          <w:spacing w:val="1"/>
          <w:w w:val="99"/>
          <w:sz w:val="26"/>
          <w:szCs w:val="26"/>
        </w:rPr>
        <w:t>s</w:t>
      </w:r>
      <w:r w:rsidRPr="005F7EF8">
        <w:rPr>
          <w:color w:val="000000" w:themeColor="text1"/>
          <w:spacing w:val="1"/>
          <w:w w:val="157"/>
          <w:sz w:val="26"/>
          <w:szCs w:val="26"/>
        </w:rPr>
        <w:t>‖</w:t>
      </w:r>
      <w:r w:rsidRPr="005F7EF8">
        <w:rPr>
          <w:rFonts w:ascii="Bookman Old Style" w:hAnsi="Bookman Old Style"/>
          <w:color w:val="000000" w:themeColor="text1"/>
          <w:spacing w:val="-3"/>
          <w:w w:val="99"/>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pacing w:val="-5"/>
          <w:w w:val="49"/>
          <w:sz w:val="26"/>
          <w:szCs w:val="26"/>
        </w:rPr>
        <w:t>―</w:t>
      </w:r>
      <w:r w:rsidRPr="005F7EF8">
        <w:rPr>
          <w:rFonts w:ascii="Bookman Old Style" w:hAnsi="Bookman Old Style"/>
          <w:color w:val="000000" w:themeColor="text1"/>
          <w:w w:val="105"/>
          <w:sz w:val="26"/>
          <w:szCs w:val="26"/>
        </w:rPr>
        <w:t>M</w:t>
      </w:r>
      <w:r w:rsidRPr="005F7EF8">
        <w:rPr>
          <w:rFonts w:ascii="Bookman Old Style" w:hAnsi="Bookman Old Style"/>
          <w:color w:val="000000" w:themeColor="text1"/>
          <w:spacing w:val="1"/>
          <w:w w:val="105"/>
          <w:sz w:val="26"/>
          <w:szCs w:val="26"/>
        </w:rPr>
        <w:t>icr</w:t>
      </w:r>
      <w:r w:rsidRPr="005F7EF8">
        <w:rPr>
          <w:rFonts w:ascii="Bookman Old Style" w:hAnsi="Bookman Old Style"/>
          <w:color w:val="000000" w:themeColor="text1"/>
          <w:spacing w:val="2"/>
          <w:w w:val="105"/>
          <w:sz w:val="26"/>
          <w:szCs w:val="26"/>
        </w:rPr>
        <w:t>o</w:t>
      </w:r>
      <w:r w:rsidRPr="005F7EF8">
        <w:rPr>
          <w:rFonts w:ascii="Bookman Old Style" w:hAnsi="Bookman Old Style"/>
          <w:color w:val="000000" w:themeColor="text1"/>
          <w:spacing w:val="-1"/>
          <w:w w:val="105"/>
          <w:sz w:val="26"/>
          <w:szCs w:val="26"/>
        </w:rPr>
        <w:t>s</w:t>
      </w:r>
      <w:r w:rsidRPr="005F7EF8">
        <w:rPr>
          <w:rFonts w:ascii="Bookman Old Style" w:hAnsi="Bookman Old Style"/>
          <w:color w:val="000000" w:themeColor="text1"/>
          <w:spacing w:val="1"/>
          <w:w w:val="105"/>
          <w:sz w:val="26"/>
          <w:szCs w:val="26"/>
        </w:rPr>
        <w:t>o</w:t>
      </w:r>
      <w:r w:rsidRPr="005F7EF8">
        <w:rPr>
          <w:rFonts w:ascii="Bookman Old Style" w:hAnsi="Bookman Old Style"/>
          <w:color w:val="000000" w:themeColor="text1"/>
          <w:spacing w:val="-2"/>
          <w:w w:val="105"/>
          <w:sz w:val="26"/>
          <w:szCs w:val="26"/>
        </w:rPr>
        <w:t>f</w:t>
      </w:r>
      <w:r w:rsidRPr="005F7EF8">
        <w:rPr>
          <w:rFonts w:ascii="Bookman Old Style" w:hAnsi="Bookman Old Style"/>
          <w:color w:val="000000" w:themeColor="text1"/>
          <w:spacing w:val="1"/>
          <w:w w:val="105"/>
          <w:sz w:val="26"/>
          <w:szCs w:val="26"/>
        </w:rPr>
        <w:t>t</w:t>
      </w:r>
      <w:r w:rsidRPr="005F7EF8">
        <w:rPr>
          <w:rFonts w:ascii="Bookman Old Style" w:hAnsi="Bookman Old Style"/>
          <w:color w:val="000000" w:themeColor="text1"/>
          <w:spacing w:val="-2"/>
          <w:w w:val="99"/>
          <w:sz w:val="26"/>
          <w:szCs w:val="26"/>
        </w:rPr>
        <w:t xml:space="preserve"> </w:t>
      </w:r>
      <w:r w:rsidRPr="005F7EF8">
        <w:rPr>
          <w:rFonts w:ascii="Bookman Old Style" w:hAnsi="Bookman Old Style"/>
          <w:color w:val="000000" w:themeColor="text1"/>
          <w:sz w:val="26"/>
          <w:szCs w:val="26"/>
        </w:rPr>
        <w:t>Word</w:t>
      </w:r>
      <w:r w:rsidRPr="005F7EF8">
        <w:rPr>
          <w:color w:val="000000" w:themeColor="text1"/>
          <w:sz w:val="26"/>
          <w:szCs w:val="26"/>
        </w:rPr>
        <w:t>‖</w:t>
      </w:r>
      <w:r w:rsidRPr="005F7EF8">
        <w:rPr>
          <w:rFonts w:ascii="Bookman Old Style" w:hAnsi="Bookman Old Style"/>
          <w:color w:val="000000" w:themeColor="text1"/>
          <w:sz w:val="26"/>
          <w:szCs w:val="26"/>
        </w:rPr>
        <w:t xml:space="preserve"> in the diagram above.</w:t>
      </w:r>
    </w:p>
    <w:p w14:paraId="38157ABD" w14:textId="77777777" w:rsidR="00CB7F95" w:rsidRPr="005F7EF8" w:rsidRDefault="00CB7F95" w:rsidP="00466C0D">
      <w:pPr>
        <w:pStyle w:val="BodyText"/>
        <w:spacing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MS</w:t>
      </w:r>
      <w:r w:rsidRPr="005F7EF8">
        <w:rPr>
          <w:rFonts w:ascii="Bookman Old Style" w:hAnsi="Bookman Old Style"/>
          <w:color w:val="000000" w:themeColor="text1"/>
          <w:spacing w:val="-16"/>
          <w:sz w:val="26"/>
          <w:szCs w:val="26"/>
        </w:rPr>
        <w:t xml:space="preserve"> </w:t>
      </w:r>
      <w:r w:rsidRPr="005F7EF8">
        <w:rPr>
          <w:rFonts w:ascii="Bookman Old Style" w:hAnsi="Bookman Old Style"/>
          <w:color w:val="000000" w:themeColor="text1"/>
          <w:sz w:val="26"/>
          <w:szCs w:val="26"/>
        </w:rPr>
        <w:t>Word</w:t>
      </w:r>
      <w:r w:rsidRPr="005F7EF8">
        <w:rPr>
          <w:rFonts w:ascii="Bookman Old Style" w:hAnsi="Bookman Old Style"/>
          <w:color w:val="000000" w:themeColor="text1"/>
          <w:spacing w:val="-13"/>
          <w:sz w:val="26"/>
          <w:szCs w:val="26"/>
        </w:rPr>
        <w:t xml:space="preserve"> </w:t>
      </w:r>
      <w:r w:rsidRPr="005F7EF8">
        <w:rPr>
          <w:rFonts w:ascii="Bookman Old Style" w:hAnsi="Bookman Old Style"/>
          <w:color w:val="000000" w:themeColor="text1"/>
          <w:sz w:val="26"/>
          <w:szCs w:val="26"/>
        </w:rPr>
        <w:t>will</w:t>
      </w:r>
      <w:r w:rsidRPr="005F7EF8">
        <w:rPr>
          <w:rFonts w:ascii="Bookman Old Style" w:hAnsi="Bookman Old Style"/>
          <w:color w:val="000000" w:themeColor="text1"/>
          <w:spacing w:val="-12"/>
          <w:sz w:val="26"/>
          <w:szCs w:val="26"/>
        </w:rPr>
        <w:t xml:space="preserve"> </w:t>
      </w:r>
      <w:r w:rsidRPr="005F7EF8">
        <w:rPr>
          <w:rFonts w:ascii="Bookman Old Style" w:hAnsi="Bookman Old Style"/>
          <w:color w:val="000000" w:themeColor="text1"/>
          <w:sz w:val="26"/>
          <w:szCs w:val="26"/>
        </w:rPr>
        <w:t>open</w:t>
      </w:r>
      <w:r w:rsidRPr="005F7EF8">
        <w:rPr>
          <w:rFonts w:ascii="Bookman Old Style" w:hAnsi="Bookman Old Style"/>
          <w:color w:val="000000" w:themeColor="text1"/>
          <w:spacing w:val="-13"/>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16"/>
          <w:sz w:val="26"/>
          <w:szCs w:val="26"/>
        </w:rPr>
        <w:t xml:space="preserve"> </w:t>
      </w:r>
      <w:r w:rsidRPr="005F7EF8">
        <w:rPr>
          <w:rFonts w:ascii="Bookman Old Style" w:hAnsi="Bookman Old Style"/>
          <w:color w:val="000000" w:themeColor="text1"/>
          <w:sz w:val="26"/>
          <w:szCs w:val="26"/>
        </w:rPr>
        <w:t>blank</w:t>
      </w:r>
      <w:r w:rsidRPr="005F7EF8">
        <w:rPr>
          <w:rFonts w:ascii="Bookman Old Style" w:hAnsi="Bookman Old Style"/>
          <w:color w:val="000000" w:themeColor="text1"/>
          <w:spacing w:val="-12"/>
          <w:sz w:val="26"/>
          <w:szCs w:val="26"/>
        </w:rPr>
        <w:t xml:space="preserve"> </w:t>
      </w:r>
      <w:r w:rsidRPr="005F7EF8">
        <w:rPr>
          <w:rFonts w:ascii="Bookman Old Style" w:hAnsi="Bookman Old Style"/>
          <w:color w:val="000000" w:themeColor="text1"/>
          <w:sz w:val="26"/>
          <w:szCs w:val="26"/>
        </w:rPr>
        <w:t>page</w:t>
      </w:r>
      <w:r w:rsidRPr="005F7EF8">
        <w:rPr>
          <w:rFonts w:ascii="Bookman Old Style" w:hAnsi="Bookman Old Style"/>
          <w:color w:val="000000" w:themeColor="text1"/>
          <w:spacing w:val="-14"/>
          <w:sz w:val="26"/>
          <w:szCs w:val="26"/>
        </w:rPr>
        <w:t xml:space="preserve"> </w:t>
      </w:r>
      <w:r w:rsidRPr="005F7EF8">
        <w:rPr>
          <w:rFonts w:ascii="Bookman Old Style" w:hAnsi="Bookman Old Style"/>
          <w:color w:val="000000" w:themeColor="text1"/>
          <w:sz w:val="26"/>
          <w:szCs w:val="26"/>
        </w:rPr>
        <w:t>called</w:t>
      </w:r>
      <w:r w:rsidRPr="005F7EF8">
        <w:rPr>
          <w:rFonts w:ascii="Bookman Old Style" w:hAnsi="Bookman Old Style"/>
          <w:color w:val="000000" w:themeColor="text1"/>
          <w:spacing w:val="-13"/>
          <w:sz w:val="26"/>
          <w:szCs w:val="26"/>
        </w:rPr>
        <w:t xml:space="preserve"> </w:t>
      </w:r>
      <w:r w:rsidRPr="005F7EF8">
        <w:rPr>
          <w:rFonts w:ascii="Bookman Old Style" w:hAnsi="Bookman Old Style"/>
          <w:color w:val="000000" w:themeColor="text1"/>
          <w:spacing w:val="-5"/>
          <w:w w:val="50"/>
          <w:sz w:val="26"/>
          <w:szCs w:val="26"/>
        </w:rPr>
        <w:t>―</w:t>
      </w:r>
      <w:r w:rsidRPr="005F7EF8">
        <w:rPr>
          <w:rFonts w:ascii="Bookman Old Style" w:hAnsi="Bookman Old Style"/>
          <w:color w:val="000000" w:themeColor="text1"/>
          <w:spacing w:val="1"/>
          <w:w w:val="106"/>
          <w:sz w:val="26"/>
          <w:szCs w:val="26"/>
        </w:rPr>
        <w:t>Do</w:t>
      </w:r>
      <w:r w:rsidRPr="005F7EF8">
        <w:rPr>
          <w:rFonts w:ascii="Bookman Old Style" w:hAnsi="Bookman Old Style"/>
          <w:color w:val="000000" w:themeColor="text1"/>
          <w:spacing w:val="-2"/>
          <w:w w:val="106"/>
          <w:sz w:val="26"/>
          <w:szCs w:val="26"/>
        </w:rPr>
        <w:t>c</w:t>
      </w:r>
      <w:r w:rsidRPr="005F7EF8">
        <w:rPr>
          <w:rFonts w:ascii="Bookman Old Style" w:hAnsi="Bookman Old Style"/>
          <w:color w:val="000000" w:themeColor="text1"/>
          <w:spacing w:val="1"/>
          <w:w w:val="106"/>
          <w:sz w:val="26"/>
          <w:szCs w:val="26"/>
        </w:rPr>
        <w:t>u</w:t>
      </w:r>
      <w:r w:rsidRPr="005F7EF8">
        <w:rPr>
          <w:rFonts w:ascii="Bookman Old Style" w:hAnsi="Bookman Old Style"/>
          <w:color w:val="000000" w:themeColor="text1"/>
          <w:spacing w:val="-4"/>
          <w:w w:val="106"/>
          <w:sz w:val="26"/>
          <w:szCs w:val="26"/>
        </w:rPr>
        <w:t>m</w:t>
      </w:r>
      <w:r w:rsidRPr="005F7EF8">
        <w:rPr>
          <w:rFonts w:ascii="Bookman Old Style" w:hAnsi="Bookman Old Style"/>
          <w:color w:val="000000" w:themeColor="text1"/>
          <w:spacing w:val="1"/>
          <w:w w:val="106"/>
          <w:sz w:val="26"/>
          <w:szCs w:val="26"/>
        </w:rPr>
        <w:t>e</w:t>
      </w:r>
      <w:r w:rsidRPr="005F7EF8">
        <w:rPr>
          <w:rFonts w:ascii="Bookman Old Style" w:hAnsi="Bookman Old Style"/>
          <w:color w:val="000000" w:themeColor="text1"/>
          <w:spacing w:val="2"/>
          <w:w w:val="106"/>
          <w:sz w:val="26"/>
          <w:szCs w:val="26"/>
        </w:rPr>
        <w:t>n</w:t>
      </w:r>
      <w:r w:rsidRPr="005F7EF8">
        <w:rPr>
          <w:rFonts w:ascii="Bookman Old Style" w:hAnsi="Bookman Old Style"/>
          <w:color w:val="000000" w:themeColor="text1"/>
          <w:spacing w:val="1"/>
          <w:w w:val="106"/>
          <w:sz w:val="26"/>
          <w:szCs w:val="26"/>
        </w:rPr>
        <w:t>t</w:t>
      </w:r>
      <w:r w:rsidRPr="005F7EF8">
        <w:rPr>
          <w:rFonts w:ascii="Bookman Old Style" w:hAnsi="Bookman Old Style"/>
          <w:color w:val="000000" w:themeColor="text1"/>
          <w:spacing w:val="-11"/>
          <w:w w:val="99"/>
          <w:sz w:val="26"/>
          <w:szCs w:val="26"/>
        </w:rPr>
        <w:t xml:space="preserve"> </w:t>
      </w:r>
      <w:r w:rsidRPr="005F7EF8">
        <w:rPr>
          <w:rFonts w:ascii="Bookman Old Style" w:hAnsi="Bookman Old Style"/>
          <w:color w:val="000000" w:themeColor="text1"/>
          <w:spacing w:val="-5"/>
          <w:sz w:val="26"/>
          <w:szCs w:val="26"/>
        </w:rPr>
        <w:t>1.</w:t>
      </w:r>
      <w:r w:rsidRPr="005F7EF8">
        <w:rPr>
          <w:color w:val="000000" w:themeColor="text1"/>
          <w:spacing w:val="-5"/>
          <w:sz w:val="26"/>
          <w:szCs w:val="26"/>
        </w:rPr>
        <w:t>‖</w:t>
      </w:r>
    </w:p>
    <w:p w14:paraId="2B12828C" w14:textId="77777777" w:rsidR="005F7EF8" w:rsidRPr="005F7EF8" w:rsidRDefault="005F7EF8" w:rsidP="005F7EF8">
      <w:pPr>
        <w:pStyle w:val="Heading2"/>
        <w:keepNext w:val="0"/>
        <w:keepLines w:val="0"/>
        <w:widowControl w:val="0"/>
        <w:autoSpaceDE w:val="0"/>
        <w:autoSpaceDN w:val="0"/>
        <w:spacing w:before="0" w:line="360" w:lineRule="auto"/>
        <w:jc w:val="both"/>
        <w:rPr>
          <w:rFonts w:ascii="Bookman Old Style" w:hAnsi="Bookman Old Style"/>
          <w:color w:val="000000" w:themeColor="text1"/>
          <w:sz w:val="14"/>
        </w:rPr>
      </w:pPr>
      <w:bookmarkStart w:id="4" w:name="_bookmark27"/>
      <w:bookmarkEnd w:id="4"/>
    </w:p>
    <w:p w14:paraId="0026FF31" w14:textId="77777777" w:rsidR="00CB7F95" w:rsidRPr="005F7EF8" w:rsidRDefault="00CB7F95" w:rsidP="005F7EF8">
      <w:pPr>
        <w:pStyle w:val="Heading2"/>
        <w:keepNext w:val="0"/>
        <w:keepLines w:val="0"/>
        <w:widowControl w:val="0"/>
        <w:autoSpaceDE w:val="0"/>
        <w:autoSpaceDN w:val="0"/>
        <w:spacing w:before="0" w:line="360" w:lineRule="auto"/>
        <w:jc w:val="both"/>
        <w:rPr>
          <w:rFonts w:ascii="Bookman Old Style" w:hAnsi="Bookman Old Style"/>
          <w:color w:val="000000" w:themeColor="text1"/>
        </w:rPr>
      </w:pPr>
      <w:r w:rsidRPr="005F7EF8">
        <w:rPr>
          <w:rFonts w:ascii="Bookman Old Style" w:hAnsi="Bookman Old Style"/>
          <w:color w:val="000000" w:themeColor="text1"/>
        </w:rPr>
        <w:lastRenderedPageBreak/>
        <w:t>THE</w:t>
      </w:r>
      <w:r w:rsidRPr="005F7EF8">
        <w:rPr>
          <w:rFonts w:ascii="Bookman Old Style" w:hAnsi="Bookman Old Style"/>
          <w:color w:val="000000" w:themeColor="text1"/>
          <w:spacing w:val="-3"/>
        </w:rPr>
        <w:t xml:space="preserve"> </w:t>
      </w:r>
      <w:r w:rsidRPr="005F7EF8">
        <w:rPr>
          <w:rFonts w:ascii="Bookman Old Style" w:hAnsi="Bookman Old Style"/>
          <w:color w:val="000000" w:themeColor="text1"/>
        </w:rPr>
        <w:t>MENU</w:t>
      </w:r>
      <w:r w:rsidRPr="005F7EF8">
        <w:rPr>
          <w:rFonts w:ascii="Bookman Old Style" w:hAnsi="Bookman Old Style"/>
          <w:color w:val="000000" w:themeColor="text1"/>
          <w:spacing w:val="-3"/>
        </w:rPr>
        <w:t xml:space="preserve"> </w:t>
      </w:r>
      <w:r w:rsidRPr="005F7EF8">
        <w:rPr>
          <w:rFonts w:ascii="Bookman Old Style" w:hAnsi="Bookman Old Style"/>
          <w:color w:val="000000" w:themeColor="text1"/>
          <w:spacing w:val="-5"/>
        </w:rPr>
        <w:t>BAR</w:t>
      </w:r>
    </w:p>
    <w:p w14:paraId="7318B578" w14:textId="77777777" w:rsidR="00CB7F95" w:rsidRPr="005F7EF8" w:rsidRDefault="00CB7F95" w:rsidP="00466C0D">
      <w:pPr>
        <w:pStyle w:val="BodyText"/>
        <w:spacing w:line="360" w:lineRule="auto"/>
        <w:ind w:left="630" w:hanging="630"/>
        <w:jc w:val="both"/>
        <w:rPr>
          <w:rFonts w:ascii="Bookman Old Style" w:hAnsi="Bookman Old Style"/>
          <w:b/>
          <w:color w:val="000000" w:themeColor="text1"/>
          <w:sz w:val="4"/>
          <w:szCs w:val="26"/>
        </w:rPr>
      </w:pPr>
    </w:p>
    <w:p w14:paraId="15F69F0E" w14:textId="77777777" w:rsidR="00CB7F95" w:rsidRPr="005F7EF8" w:rsidRDefault="00CB7F95" w:rsidP="00906727">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The Menu Bar is a common sight in almost all Microsoft Windows programs. It features text-based menus, on which are listed virtually every option. Each menu expands when clicked (with the left mouse button), offering many options categorized by specific tasks.</w:t>
      </w:r>
    </w:p>
    <w:p w14:paraId="31409183" w14:textId="77777777" w:rsidR="00CB7F95" w:rsidRPr="005F7EF8" w:rsidRDefault="00E660A9" w:rsidP="00906727">
      <w:pPr>
        <w:pStyle w:val="BodyText"/>
        <w:spacing w:line="360" w:lineRule="auto"/>
        <w:ind w:firstLine="630"/>
        <w:jc w:val="both"/>
        <w:rPr>
          <w:rFonts w:ascii="Bookman Old Style" w:hAnsi="Bookman Old Style"/>
          <w:color w:val="000000" w:themeColor="text1"/>
          <w:sz w:val="26"/>
          <w:szCs w:val="26"/>
        </w:rPr>
      </w:pPr>
      <w:r>
        <w:rPr>
          <w:rFonts w:ascii="Bookman Old Style" w:hAnsi="Bookman Old Style"/>
          <w:noProof/>
          <w:color w:val="000000" w:themeColor="text1"/>
          <w:sz w:val="26"/>
          <w:szCs w:val="26"/>
        </w:rPr>
        <w:drawing>
          <wp:anchor distT="0" distB="0" distL="0" distR="0" simplePos="0" relativeHeight="251664384" behindDoc="1" locked="0" layoutInCell="1" allowOverlap="1" wp14:anchorId="4E7537D1" wp14:editId="01EB27AB">
            <wp:simplePos x="0" y="0"/>
            <wp:positionH relativeFrom="page">
              <wp:posOffset>4530725</wp:posOffset>
            </wp:positionH>
            <wp:positionV relativeFrom="paragraph">
              <wp:posOffset>406400</wp:posOffset>
            </wp:positionV>
            <wp:extent cx="2519045" cy="3261360"/>
            <wp:effectExtent l="19050" t="0" r="0" b="0"/>
            <wp:wrapThrough wrapText="bothSides">
              <wp:wrapPolygon edited="0">
                <wp:start x="-163" y="0"/>
                <wp:lineTo x="-163" y="21449"/>
                <wp:lineTo x="21562" y="21449"/>
                <wp:lineTo x="21562" y="0"/>
                <wp:lineTo x="-163" y="0"/>
              </wp:wrapPolygon>
            </wp:wrapThrough>
            <wp:docPr id="26"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7.jpeg"/>
                    <pic:cNvPicPr/>
                  </pic:nvPicPr>
                  <pic:blipFill>
                    <a:blip r:embed="rId14" cstate="print"/>
                    <a:stretch>
                      <a:fillRect/>
                    </a:stretch>
                  </pic:blipFill>
                  <pic:spPr>
                    <a:xfrm>
                      <a:off x="0" y="0"/>
                      <a:ext cx="2519045" cy="3261360"/>
                    </a:xfrm>
                    <a:prstGeom prst="rect">
                      <a:avLst/>
                    </a:prstGeom>
                  </pic:spPr>
                </pic:pic>
              </a:graphicData>
            </a:graphic>
          </wp:anchor>
        </w:drawing>
      </w:r>
      <w:r w:rsidR="00CB7F95" w:rsidRPr="005F7EF8">
        <w:rPr>
          <w:rFonts w:ascii="Bookman Old Style" w:hAnsi="Bookman Old Style"/>
          <w:color w:val="000000" w:themeColor="text1"/>
          <w:sz w:val="26"/>
          <w:szCs w:val="26"/>
        </w:rPr>
        <w:t>You can click on each of the words to see a</w:t>
      </w:r>
      <w:r w:rsidR="00CB7F95" w:rsidRPr="005F7EF8">
        <w:rPr>
          <w:rFonts w:ascii="Bookman Old Style" w:hAnsi="Bookman Old Style"/>
          <w:color w:val="000000" w:themeColor="text1"/>
          <w:spacing w:val="40"/>
          <w:sz w:val="26"/>
          <w:szCs w:val="26"/>
        </w:rPr>
        <w:t xml:space="preserve"> </w:t>
      </w:r>
      <w:r w:rsidR="00CB7F95" w:rsidRPr="005F7EF8">
        <w:rPr>
          <w:rFonts w:ascii="Bookman Old Style" w:hAnsi="Bookman Old Style"/>
          <w:color w:val="000000" w:themeColor="text1"/>
          <w:sz w:val="26"/>
          <w:szCs w:val="26"/>
        </w:rPr>
        <w:t>menu of the tasks you can perform.</w:t>
      </w:r>
    </w:p>
    <w:p w14:paraId="151B15A0" w14:textId="77777777" w:rsidR="00CB7F95" w:rsidRPr="005F7EF8" w:rsidRDefault="00CB7F95" w:rsidP="00466C0D">
      <w:pPr>
        <w:pStyle w:val="BodyText"/>
        <w:spacing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see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 xml:space="preserve">a </w:t>
      </w:r>
      <w:r w:rsidRPr="005F7EF8">
        <w:rPr>
          <w:rFonts w:ascii="Bookman Old Style" w:hAnsi="Bookman Old Style"/>
          <w:color w:val="000000" w:themeColor="text1"/>
          <w:spacing w:val="-4"/>
          <w:sz w:val="26"/>
          <w:szCs w:val="26"/>
        </w:rPr>
        <w:t>menu:</w:t>
      </w:r>
    </w:p>
    <w:p w14:paraId="4B195618" w14:textId="77777777" w:rsidR="00CB7F95" w:rsidRPr="005F7EF8" w:rsidRDefault="00CB7F95" w:rsidP="00466C0D">
      <w:pPr>
        <w:pStyle w:val="ListParagraph"/>
        <w:widowControl w:val="0"/>
        <w:numPr>
          <w:ilvl w:val="0"/>
          <w:numId w:val="20"/>
        </w:numPr>
        <w:tabs>
          <w:tab w:val="left" w:pos="106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Point</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with</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your</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mouse</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menu</w:t>
      </w:r>
      <w:r w:rsidRPr="005F7EF8">
        <w:rPr>
          <w:rFonts w:ascii="Bookman Old Style" w:hAnsi="Bookman Old Style"/>
          <w:color w:val="000000" w:themeColor="text1"/>
          <w:spacing w:val="-2"/>
          <w:sz w:val="26"/>
          <w:szCs w:val="26"/>
        </w:rPr>
        <w:t xml:space="preserve"> option</w:t>
      </w:r>
    </w:p>
    <w:p w14:paraId="2608AEB0" w14:textId="77777777" w:rsidR="00CB7F95" w:rsidRPr="005F7EF8" w:rsidRDefault="00CB7F95" w:rsidP="00466C0D">
      <w:pPr>
        <w:pStyle w:val="ListParagraph"/>
        <w:widowControl w:val="0"/>
        <w:numPr>
          <w:ilvl w:val="0"/>
          <w:numId w:val="20"/>
        </w:numPr>
        <w:tabs>
          <w:tab w:val="left" w:pos="1116"/>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Click</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left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mouse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button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once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open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 drop-down menu</w:t>
      </w:r>
    </w:p>
    <w:p w14:paraId="362252DB" w14:textId="77777777" w:rsidR="00CB7F95" w:rsidRPr="005F7EF8" w:rsidRDefault="00CB7F95" w:rsidP="00466C0D">
      <w:pPr>
        <w:pStyle w:val="ListParagraph"/>
        <w:widowControl w:val="0"/>
        <w:numPr>
          <w:ilvl w:val="0"/>
          <w:numId w:val="20"/>
        </w:numPr>
        <w:tabs>
          <w:tab w:val="left" w:pos="106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Point</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with</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your</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mouse</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particular</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pacing w:val="-4"/>
          <w:sz w:val="26"/>
          <w:szCs w:val="26"/>
        </w:rPr>
        <w:t>item</w:t>
      </w:r>
    </w:p>
    <w:p w14:paraId="5DD168E2" w14:textId="77777777" w:rsidR="00CB7F95" w:rsidRPr="005F7EF8" w:rsidRDefault="00CB7F95" w:rsidP="00466C0D">
      <w:pPr>
        <w:pStyle w:val="ListParagraph"/>
        <w:widowControl w:val="0"/>
        <w:numPr>
          <w:ilvl w:val="0"/>
          <w:numId w:val="20"/>
        </w:numPr>
        <w:tabs>
          <w:tab w:val="left" w:pos="1066"/>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Click</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once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with</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left mouse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button</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select the item.</w:t>
      </w:r>
    </w:p>
    <w:p w14:paraId="45B19153" w14:textId="77777777" w:rsidR="00CB7F95" w:rsidRPr="005F7EF8" w:rsidRDefault="00CB7F95" w:rsidP="005F7EF8">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Toolbars provide </w:t>
      </w:r>
      <w:r w:rsidRPr="005F7EF8">
        <w:rPr>
          <w:rFonts w:ascii="Bookman Old Style" w:hAnsi="Bookman Old Style"/>
          <w:color w:val="000000" w:themeColor="text1"/>
          <w:spacing w:val="-4"/>
          <w:w w:val="43"/>
          <w:sz w:val="26"/>
          <w:szCs w:val="26"/>
        </w:rPr>
        <w:t>―</w:t>
      </w:r>
      <w:r w:rsidRPr="005F7EF8">
        <w:rPr>
          <w:rFonts w:ascii="Bookman Old Style" w:hAnsi="Bookman Old Style"/>
          <w:color w:val="000000" w:themeColor="text1"/>
          <w:spacing w:val="1"/>
          <w:w w:val="99"/>
          <w:sz w:val="26"/>
          <w:szCs w:val="26"/>
        </w:rPr>
        <w:t>shor</w:t>
      </w:r>
      <w:r w:rsidRPr="005F7EF8">
        <w:rPr>
          <w:rFonts w:ascii="Bookman Old Style" w:hAnsi="Bookman Old Style"/>
          <w:color w:val="000000" w:themeColor="text1"/>
          <w:spacing w:val="-1"/>
          <w:w w:val="99"/>
          <w:sz w:val="26"/>
          <w:szCs w:val="26"/>
        </w:rPr>
        <w:t>t</w:t>
      </w:r>
      <w:r w:rsidRPr="005F7EF8">
        <w:rPr>
          <w:rFonts w:ascii="Bookman Old Style" w:hAnsi="Bookman Old Style"/>
          <w:color w:val="000000" w:themeColor="text1"/>
          <w:spacing w:val="1"/>
          <w:w w:val="99"/>
          <w:sz w:val="26"/>
          <w:szCs w:val="26"/>
        </w:rPr>
        <w:t>c</w:t>
      </w:r>
      <w:r w:rsidRPr="005F7EF8">
        <w:rPr>
          <w:rFonts w:ascii="Bookman Old Style" w:hAnsi="Bookman Old Style"/>
          <w:color w:val="000000" w:themeColor="text1"/>
          <w:spacing w:val="-1"/>
          <w:w w:val="99"/>
          <w:sz w:val="26"/>
          <w:szCs w:val="26"/>
        </w:rPr>
        <w:t>u</w:t>
      </w:r>
      <w:r w:rsidRPr="005F7EF8">
        <w:rPr>
          <w:rFonts w:ascii="Bookman Old Style" w:hAnsi="Bookman Old Style"/>
          <w:color w:val="000000" w:themeColor="text1"/>
          <w:spacing w:val="1"/>
          <w:w w:val="99"/>
          <w:sz w:val="26"/>
          <w:szCs w:val="26"/>
        </w:rPr>
        <w:t>t</w:t>
      </w:r>
      <w:r w:rsidRPr="005F7EF8">
        <w:rPr>
          <w:rFonts w:ascii="Bookman Old Style" w:hAnsi="Bookman Old Style"/>
          <w:color w:val="000000" w:themeColor="text1"/>
          <w:spacing w:val="-1"/>
          <w:w w:val="99"/>
          <w:sz w:val="26"/>
          <w:szCs w:val="26"/>
        </w:rPr>
        <w:t>s</w:t>
      </w:r>
      <w:r w:rsidRPr="005F7EF8">
        <w:rPr>
          <w:color w:val="000000" w:themeColor="text1"/>
          <w:spacing w:val="1"/>
          <w:w w:val="157"/>
          <w:sz w:val="26"/>
          <w:szCs w:val="26"/>
        </w:rPr>
        <w:t>‖</w:t>
      </w:r>
      <w:r w:rsidRPr="005F7EF8">
        <w:rPr>
          <w:rFonts w:ascii="Bookman Old Style" w:hAnsi="Bookman Old Style"/>
          <w:color w:val="000000" w:themeColor="text1"/>
          <w:w w:val="99"/>
          <w:sz w:val="26"/>
          <w:szCs w:val="26"/>
        </w:rPr>
        <w:t xml:space="preserve"> </w:t>
      </w:r>
      <w:r w:rsidRPr="005F7EF8">
        <w:rPr>
          <w:rFonts w:ascii="Bookman Old Style" w:hAnsi="Bookman Old Style"/>
          <w:color w:val="000000" w:themeColor="text1"/>
          <w:sz w:val="26"/>
          <w:szCs w:val="26"/>
        </w:rPr>
        <w:t>to commands also found in the Menu Bar. Toolbars are usually located just below the Menu Bar, and exist to offer another way to perform</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the same task. As with all Microsoft Windows programs, there are usually three</w:t>
      </w:r>
      <w:r w:rsidRPr="005F7EF8">
        <w:rPr>
          <w:rFonts w:ascii="Bookman Old Style" w:hAnsi="Bookman Old Style"/>
          <w:color w:val="000000" w:themeColor="text1"/>
          <w:spacing w:val="77"/>
          <w:w w:val="150"/>
          <w:sz w:val="26"/>
          <w:szCs w:val="26"/>
        </w:rPr>
        <w:t xml:space="preserve"> </w:t>
      </w:r>
      <w:r w:rsidRPr="005F7EF8">
        <w:rPr>
          <w:rFonts w:ascii="Bookman Old Style" w:hAnsi="Bookman Old Style"/>
          <w:color w:val="000000" w:themeColor="text1"/>
          <w:sz w:val="26"/>
          <w:szCs w:val="26"/>
        </w:rPr>
        <w:t>ways</w:t>
      </w:r>
      <w:r w:rsidRPr="005F7EF8">
        <w:rPr>
          <w:rFonts w:ascii="Bookman Old Style" w:hAnsi="Bookman Old Style"/>
          <w:color w:val="000000" w:themeColor="text1"/>
          <w:spacing w:val="78"/>
          <w:w w:val="150"/>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79"/>
          <w:w w:val="150"/>
          <w:sz w:val="26"/>
          <w:szCs w:val="26"/>
        </w:rPr>
        <w:t xml:space="preserve"> </w:t>
      </w:r>
      <w:r w:rsidRPr="005F7EF8">
        <w:rPr>
          <w:rFonts w:ascii="Bookman Old Style" w:hAnsi="Bookman Old Style"/>
          <w:color w:val="000000" w:themeColor="text1"/>
          <w:sz w:val="26"/>
          <w:szCs w:val="26"/>
        </w:rPr>
        <w:t>perform</w:t>
      </w:r>
      <w:r w:rsidRPr="005F7EF8">
        <w:rPr>
          <w:rFonts w:ascii="Bookman Old Style" w:hAnsi="Bookman Old Style"/>
          <w:color w:val="000000" w:themeColor="text1"/>
          <w:spacing w:val="73"/>
          <w:w w:val="150"/>
          <w:sz w:val="26"/>
          <w:szCs w:val="26"/>
        </w:rPr>
        <w:t xml:space="preserve"> </w:t>
      </w:r>
      <w:r w:rsidRPr="005F7EF8">
        <w:rPr>
          <w:rFonts w:ascii="Bookman Old Style" w:hAnsi="Bookman Old Style"/>
          <w:color w:val="000000" w:themeColor="text1"/>
          <w:sz w:val="26"/>
          <w:szCs w:val="26"/>
        </w:rPr>
        <w:t>every</w:t>
      </w:r>
      <w:r w:rsidRPr="005F7EF8">
        <w:rPr>
          <w:rFonts w:ascii="Bookman Old Style" w:hAnsi="Bookman Old Style"/>
          <w:color w:val="000000" w:themeColor="text1"/>
          <w:spacing w:val="73"/>
          <w:w w:val="150"/>
          <w:sz w:val="26"/>
          <w:szCs w:val="26"/>
        </w:rPr>
        <w:t xml:space="preserve"> </w:t>
      </w:r>
      <w:r w:rsidRPr="005F7EF8">
        <w:rPr>
          <w:rFonts w:ascii="Bookman Old Style" w:hAnsi="Bookman Old Style"/>
          <w:color w:val="000000" w:themeColor="text1"/>
          <w:sz w:val="26"/>
          <w:szCs w:val="26"/>
        </w:rPr>
        <w:t>task</w:t>
      </w:r>
      <w:r w:rsidRPr="005F7EF8">
        <w:rPr>
          <w:rFonts w:ascii="Bookman Old Style" w:hAnsi="Bookman Old Style"/>
          <w:color w:val="000000" w:themeColor="text1"/>
          <w:spacing w:val="79"/>
          <w:w w:val="150"/>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76"/>
          <w:w w:val="150"/>
          <w:sz w:val="26"/>
          <w:szCs w:val="26"/>
        </w:rPr>
        <w:t xml:space="preserve"> </w:t>
      </w:r>
      <w:r w:rsidRPr="005F7EF8">
        <w:rPr>
          <w:rFonts w:ascii="Bookman Old Style" w:hAnsi="Bookman Old Style"/>
          <w:color w:val="000000" w:themeColor="text1"/>
          <w:sz w:val="26"/>
          <w:szCs w:val="26"/>
        </w:rPr>
        <w:t>order</w:t>
      </w:r>
      <w:r w:rsidRPr="005F7EF8">
        <w:rPr>
          <w:rFonts w:ascii="Bookman Old Style" w:hAnsi="Bookman Old Style"/>
          <w:color w:val="000000" w:themeColor="text1"/>
          <w:spacing w:val="78"/>
          <w:w w:val="150"/>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78"/>
          <w:w w:val="150"/>
          <w:sz w:val="26"/>
          <w:szCs w:val="26"/>
        </w:rPr>
        <w:t xml:space="preserve"> </w:t>
      </w:r>
      <w:r w:rsidRPr="005F7EF8">
        <w:rPr>
          <w:rFonts w:ascii="Bookman Old Style" w:hAnsi="Bookman Old Style"/>
          <w:color w:val="000000" w:themeColor="text1"/>
          <w:sz w:val="26"/>
          <w:szCs w:val="26"/>
        </w:rPr>
        <w:t>suit</w:t>
      </w:r>
      <w:r w:rsidRPr="005F7EF8">
        <w:rPr>
          <w:rFonts w:ascii="Bookman Old Style" w:hAnsi="Bookman Old Style"/>
          <w:color w:val="000000" w:themeColor="text1"/>
          <w:spacing w:val="79"/>
          <w:w w:val="15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75"/>
          <w:w w:val="150"/>
          <w:sz w:val="26"/>
          <w:szCs w:val="26"/>
        </w:rPr>
        <w:t xml:space="preserve"> </w:t>
      </w:r>
      <w:r w:rsidRPr="005F7EF8">
        <w:rPr>
          <w:rFonts w:ascii="Bookman Old Style" w:hAnsi="Bookman Old Style"/>
          <w:color w:val="000000" w:themeColor="text1"/>
          <w:sz w:val="26"/>
          <w:szCs w:val="26"/>
        </w:rPr>
        <w:t>user’s</w:t>
      </w:r>
      <w:r w:rsidRPr="005F7EF8">
        <w:rPr>
          <w:rFonts w:ascii="Bookman Old Style" w:hAnsi="Bookman Old Style"/>
          <w:color w:val="000000" w:themeColor="text1"/>
          <w:spacing w:val="79"/>
          <w:w w:val="150"/>
          <w:sz w:val="26"/>
          <w:szCs w:val="26"/>
        </w:rPr>
        <w:t xml:space="preserve"> </w:t>
      </w:r>
      <w:r w:rsidRPr="005F7EF8">
        <w:rPr>
          <w:rFonts w:ascii="Bookman Old Style" w:hAnsi="Bookman Old Style"/>
          <w:color w:val="000000" w:themeColor="text1"/>
          <w:spacing w:val="-2"/>
          <w:sz w:val="26"/>
          <w:szCs w:val="26"/>
        </w:rPr>
        <w:t>preferences.</w:t>
      </w:r>
    </w:p>
    <w:p w14:paraId="4820F438" w14:textId="77777777"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Remember, if you can’t remember what an icon stands for, hover your mouse over it and a box will pop up with the explanation!</w:t>
      </w:r>
    </w:p>
    <w:p w14:paraId="3345E4BB" w14:textId="77777777" w:rsidR="00CB7F95" w:rsidRPr="005F7EF8" w:rsidRDefault="00CB7F95" w:rsidP="00466C0D">
      <w:pPr>
        <w:pStyle w:val="BodyText"/>
        <w:spacing w:line="360" w:lineRule="auto"/>
        <w:ind w:left="630" w:hanging="630"/>
        <w:jc w:val="both"/>
        <w:rPr>
          <w:rFonts w:ascii="Bookman Old Style" w:hAnsi="Bookman Old Style"/>
          <w:color w:val="000000" w:themeColor="text1"/>
          <w:spacing w:val="-2"/>
          <w:sz w:val="26"/>
          <w:szCs w:val="26"/>
        </w:rPr>
      </w:pP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most</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commonly</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used</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commands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MS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Word</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are</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also</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most</w:t>
      </w:r>
      <w:r w:rsidRPr="005F7EF8">
        <w:rPr>
          <w:rFonts w:ascii="Bookman Old Style" w:hAnsi="Bookman Old Style"/>
          <w:color w:val="000000" w:themeColor="text1"/>
          <w:spacing w:val="-2"/>
          <w:sz w:val="26"/>
          <w:szCs w:val="26"/>
        </w:rPr>
        <w:t xml:space="preserve"> accessible.</w:t>
      </w:r>
      <w:bookmarkStart w:id="5" w:name="_bookmark28"/>
      <w:bookmarkEnd w:id="5"/>
    </w:p>
    <w:p w14:paraId="1B64B25A" w14:textId="77777777" w:rsidR="00E660A9" w:rsidRPr="00E660A9" w:rsidRDefault="00E660A9" w:rsidP="00466C0D">
      <w:pPr>
        <w:pStyle w:val="BodyText"/>
        <w:spacing w:line="360" w:lineRule="auto"/>
        <w:ind w:left="630" w:hanging="630"/>
        <w:jc w:val="both"/>
        <w:rPr>
          <w:rFonts w:ascii="Bookman Old Style" w:hAnsi="Bookman Old Style"/>
          <w:color w:val="000000" w:themeColor="text1"/>
          <w:sz w:val="12"/>
          <w:szCs w:val="26"/>
        </w:rPr>
      </w:pPr>
    </w:p>
    <w:p w14:paraId="011AE710" w14:textId="77777777" w:rsidR="00CB7F95" w:rsidRPr="00E660A9" w:rsidRDefault="00CB7F95" w:rsidP="00466C0D">
      <w:pPr>
        <w:pStyle w:val="BodyText"/>
        <w:spacing w:line="360" w:lineRule="auto"/>
        <w:ind w:left="630" w:hanging="630"/>
        <w:jc w:val="both"/>
        <w:rPr>
          <w:rFonts w:ascii="Bookman Old Style" w:hAnsi="Bookman Old Style"/>
          <w:b/>
          <w:color w:val="000000" w:themeColor="text1"/>
          <w:sz w:val="26"/>
          <w:szCs w:val="26"/>
        </w:rPr>
      </w:pPr>
      <w:r w:rsidRPr="00E660A9">
        <w:rPr>
          <w:rFonts w:ascii="Bookman Old Style" w:hAnsi="Bookman Old Style"/>
          <w:b/>
          <w:color w:val="000000" w:themeColor="text1"/>
          <w:sz w:val="26"/>
          <w:szCs w:val="26"/>
        </w:rPr>
        <w:t>FORMATTING</w:t>
      </w:r>
      <w:r w:rsidRPr="00E660A9">
        <w:rPr>
          <w:rFonts w:ascii="Bookman Old Style" w:hAnsi="Bookman Old Style"/>
          <w:b/>
          <w:color w:val="000000" w:themeColor="text1"/>
          <w:spacing w:val="-12"/>
          <w:sz w:val="26"/>
          <w:szCs w:val="26"/>
        </w:rPr>
        <w:t xml:space="preserve"> </w:t>
      </w:r>
      <w:r w:rsidRPr="00E660A9">
        <w:rPr>
          <w:rFonts w:ascii="Bookman Old Style" w:hAnsi="Bookman Old Style"/>
          <w:b/>
          <w:color w:val="000000" w:themeColor="text1"/>
          <w:spacing w:val="-2"/>
          <w:sz w:val="26"/>
          <w:szCs w:val="26"/>
        </w:rPr>
        <w:t>TOOLBAR</w:t>
      </w:r>
    </w:p>
    <w:p w14:paraId="001F056B" w14:textId="77777777" w:rsidR="00CB7F95" w:rsidRPr="00E660A9" w:rsidRDefault="00CB7F95" w:rsidP="00466C0D">
      <w:pPr>
        <w:pStyle w:val="BodyText"/>
        <w:spacing w:line="360" w:lineRule="auto"/>
        <w:ind w:left="630" w:hanging="630"/>
        <w:jc w:val="both"/>
        <w:rPr>
          <w:rFonts w:ascii="Bookman Old Style" w:hAnsi="Bookman Old Style"/>
          <w:b/>
          <w:color w:val="000000" w:themeColor="text1"/>
          <w:sz w:val="12"/>
          <w:szCs w:val="26"/>
        </w:rPr>
      </w:pPr>
    </w:p>
    <w:p w14:paraId="411F7A9E" w14:textId="77777777"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enter</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text,</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type</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just</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as</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would</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if</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were</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using</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typewriter. To</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capitalize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letter,</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hold</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down</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80"/>
          <w:sz w:val="26"/>
          <w:szCs w:val="26"/>
        </w:rPr>
        <w:t xml:space="preserve"> </w:t>
      </w:r>
      <w:r w:rsidRPr="005F7EF8">
        <w:rPr>
          <w:rFonts w:ascii="Bookman Old Style" w:hAnsi="Bookman Old Style"/>
          <w:b/>
          <w:color w:val="000000" w:themeColor="text1"/>
          <w:sz w:val="26"/>
          <w:szCs w:val="26"/>
        </w:rPr>
        <w:t>SHIFT</w:t>
      </w:r>
      <w:r w:rsidRPr="005F7EF8">
        <w:rPr>
          <w:rFonts w:ascii="Bookman Old Style" w:hAnsi="Bookman Old Style"/>
          <w:b/>
          <w:color w:val="000000" w:themeColor="text1"/>
          <w:spacing w:val="80"/>
          <w:sz w:val="26"/>
          <w:szCs w:val="26"/>
        </w:rPr>
        <w:t xml:space="preserve"> </w:t>
      </w:r>
      <w:r w:rsidRPr="005F7EF8">
        <w:rPr>
          <w:rFonts w:ascii="Bookman Old Style" w:hAnsi="Bookman Old Style"/>
          <w:color w:val="000000" w:themeColor="text1"/>
          <w:sz w:val="26"/>
          <w:szCs w:val="26"/>
        </w:rPr>
        <w:t>key</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while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typing</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 xml:space="preserve">letter. Or, press the </w:t>
      </w:r>
      <w:r w:rsidRPr="005F7EF8">
        <w:rPr>
          <w:rFonts w:ascii="Bookman Old Style" w:hAnsi="Bookman Old Style"/>
          <w:b/>
          <w:color w:val="000000" w:themeColor="text1"/>
          <w:sz w:val="26"/>
          <w:szCs w:val="26"/>
        </w:rPr>
        <w:t xml:space="preserve">CAPS LOCK </w:t>
      </w:r>
      <w:r w:rsidRPr="005F7EF8">
        <w:rPr>
          <w:rFonts w:ascii="Bookman Old Style" w:hAnsi="Bookman Old Style"/>
          <w:color w:val="000000" w:themeColor="text1"/>
          <w:sz w:val="26"/>
          <w:szCs w:val="26"/>
        </w:rPr>
        <w:t xml:space="preserve">key on the left hand side of your keyboard. You will have to press the </w:t>
      </w:r>
      <w:r w:rsidRPr="005F7EF8">
        <w:rPr>
          <w:rFonts w:ascii="Bookman Old Style" w:hAnsi="Bookman Old Style"/>
          <w:b/>
          <w:color w:val="000000" w:themeColor="text1"/>
          <w:sz w:val="26"/>
          <w:szCs w:val="26"/>
        </w:rPr>
        <w:t xml:space="preserve">CAPS LOCK </w:t>
      </w:r>
      <w:r w:rsidRPr="005F7EF8">
        <w:rPr>
          <w:rFonts w:ascii="Bookman Old Style" w:hAnsi="Bookman Old Style"/>
          <w:color w:val="000000" w:themeColor="text1"/>
          <w:sz w:val="26"/>
          <w:szCs w:val="26"/>
        </w:rPr>
        <w:t>key again – once you are done capitalizing – to remove the lock.</w:t>
      </w:r>
    </w:p>
    <w:p w14:paraId="6FAFCCD5" w14:textId="77777777"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You do not need to press </w:t>
      </w:r>
      <w:r w:rsidRPr="005F7EF8">
        <w:rPr>
          <w:rFonts w:ascii="Bookman Old Style" w:hAnsi="Bookman Old Style"/>
          <w:b/>
          <w:color w:val="000000" w:themeColor="text1"/>
          <w:sz w:val="26"/>
          <w:szCs w:val="26"/>
        </w:rPr>
        <w:t xml:space="preserve">ENTER </w:t>
      </w:r>
      <w:r w:rsidRPr="005F7EF8">
        <w:rPr>
          <w:rFonts w:ascii="Bookman Old Style" w:hAnsi="Bookman Old Style"/>
          <w:color w:val="000000" w:themeColor="text1"/>
          <w:sz w:val="26"/>
          <w:szCs w:val="26"/>
        </w:rPr>
        <w:t xml:space="preserve">to start a new line – Microsoft Word will </w:t>
      </w:r>
      <w:r w:rsidRPr="005F7EF8">
        <w:rPr>
          <w:rFonts w:ascii="Bookman Old Style" w:hAnsi="Bookman Old Style"/>
          <w:color w:val="000000" w:themeColor="text1"/>
          <w:sz w:val="26"/>
          <w:szCs w:val="26"/>
        </w:rPr>
        <w:lastRenderedPageBreak/>
        <w:t>automatically wrap your sentence at the end of the line.</w:t>
      </w:r>
    </w:p>
    <w:p w14:paraId="4651FC1E" w14:textId="77777777"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To move the cursor from its position at the end of your sentence to anywhere else on the page, use the mouse or the arrow keys to move the cursor where you want the letters or spaces to be (left-click the mouse to place the cursor) and then type what you want to add — the text will adjust to include it.</w:t>
      </w:r>
    </w:p>
    <w:p w14:paraId="5241E496" w14:textId="77777777" w:rsidR="00CB7F95" w:rsidRDefault="00CB7F95" w:rsidP="00E660A9">
      <w:pPr>
        <w:pStyle w:val="BodyText"/>
        <w:spacing w:line="360" w:lineRule="auto"/>
        <w:ind w:firstLine="630"/>
        <w:jc w:val="both"/>
        <w:rPr>
          <w:rFonts w:ascii="Bookman Old Style" w:hAnsi="Bookman Old Style"/>
          <w:color w:val="000000" w:themeColor="text1"/>
          <w:spacing w:val="-2"/>
          <w:sz w:val="26"/>
          <w:szCs w:val="26"/>
        </w:rPr>
      </w:pPr>
      <w:r w:rsidRPr="005F7EF8">
        <w:rPr>
          <w:rFonts w:ascii="Bookman Old Style" w:hAnsi="Bookman Old Style"/>
          <w:color w:val="000000" w:themeColor="text1"/>
          <w:sz w:val="26"/>
          <w:szCs w:val="26"/>
        </w:rPr>
        <w:t xml:space="preserve">Press </w:t>
      </w:r>
      <w:r w:rsidRPr="005F7EF8">
        <w:rPr>
          <w:rFonts w:ascii="Bookman Old Style" w:hAnsi="Bookman Old Style"/>
          <w:b/>
          <w:color w:val="000000" w:themeColor="text1"/>
          <w:sz w:val="26"/>
          <w:szCs w:val="26"/>
        </w:rPr>
        <w:t xml:space="preserve">ENTER </w:t>
      </w:r>
      <w:r w:rsidRPr="005F7EF8">
        <w:rPr>
          <w:rFonts w:ascii="Bookman Old Style" w:hAnsi="Bookman Old Style"/>
          <w:color w:val="000000" w:themeColor="text1"/>
          <w:sz w:val="26"/>
          <w:szCs w:val="26"/>
        </w:rPr>
        <w:t xml:space="preserve">to start a new paragraph (this is sometimes called a </w:t>
      </w:r>
      <w:r w:rsidRPr="005F7EF8">
        <w:rPr>
          <w:rFonts w:ascii="Bookman Old Style" w:hAnsi="Bookman Old Style"/>
          <w:color w:val="000000" w:themeColor="text1"/>
          <w:spacing w:val="-5"/>
          <w:w w:val="50"/>
          <w:sz w:val="26"/>
          <w:szCs w:val="26"/>
        </w:rPr>
        <w:t>―</w:t>
      </w:r>
      <w:r w:rsidRPr="005F7EF8">
        <w:rPr>
          <w:rFonts w:ascii="Bookman Old Style" w:hAnsi="Bookman Old Style"/>
          <w:color w:val="000000" w:themeColor="text1"/>
          <w:w w:val="106"/>
          <w:sz w:val="26"/>
          <w:szCs w:val="26"/>
        </w:rPr>
        <w:t>carr</w:t>
      </w:r>
      <w:r w:rsidRPr="005F7EF8">
        <w:rPr>
          <w:rFonts w:ascii="Bookman Old Style" w:hAnsi="Bookman Old Style"/>
          <w:color w:val="000000" w:themeColor="text1"/>
          <w:spacing w:val="1"/>
          <w:w w:val="106"/>
          <w:sz w:val="26"/>
          <w:szCs w:val="26"/>
        </w:rPr>
        <w:t>i</w:t>
      </w:r>
      <w:r w:rsidRPr="005F7EF8">
        <w:rPr>
          <w:rFonts w:ascii="Bookman Old Style" w:hAnsi="Bookman Old Style"/>
          <w:color w:val="000000" w:themeColor="text1"/>
          <w:w w:val="106"/>
          <w:sz w:val="26"/>
          <w:szCs w:val="26"/>
        </w:rPr>
        <w:t>a</w:t>
      </w:r>
      <w:r w:rsidRPr="005F7EF8">
        <w:rPr>
          <w:rFonts w:ascii="Bookman Old Style" w:hAnsi="Bookman Old Style"/>
          <w:color w:val="000000" w:themeColor="text1"/>
          <w:spacing w:val="-2"/>
          <w:w w:val="106"/>
          <w:sz w:val="26"/>
          <w:szCs w:val="26"/>
        </w:rPr>
        <w:t>g</w:t>
      </w:r>
      <w:r w:rsidRPr="005F7EF8">
        <w:rPr>
          <w:rFonts w:ascii="Bookman Old Style" w:hAnsi="Bookman Old Style"/>
          <w:color w:val="000000" w:themeColor="text1"/>
          <w:w w:val="106"/>
          <w:sz w:val="26"/>
          <w:szCs w:val="26"/>
        </w:rPr>
        <w:t>e</w:t>
      </w:r>
      <w:r w:rsidRPr="005F7EF8">
        <w:rPr>
          <w:rFonts w:ascii="Bookman Old Style" w:hAnsi="Bookman Old Style"/>
          <w:color w:val="000000" w:themeColor="text1"/>
          <w:spacing w:val="-1"/>
          <w:w w:val="99"/>
          <w:sz w:val="26"/>
          <w:szCs w:val="26"/>
        </w:rPr>
        <w:t xml:space="preserve"> </w:t>
      </w:r>
      <w:r w:rsidRPr="005F7EF8">
        <w:rPr>
          <w:rFonts w:ascii="Bookman Old Style" w:hAnsi="Bookman Old Style"/>
          <w:color w:val="000000" w:themeColor="text1"/>
          <w:spacing w:val="-2"/>
          <w:sz w:val="26"/>
          <w:szCs w:val="26"/>
        </w:rPr>
        <w:t>return</w:t>
      </w:r>
      <w:r w:rsidRPr="005F7EF8">
        <w:rPr>
          <w:color w:val="000000" w:themeColor="text1"/>
          <w:spacing w:val="-2"/>
          <w:sz w:val="26"/>
          <w:szCs w:val="26"/>
        </w:rPr>
        <w:t>‖</w:t>
      </w:r>
      <w:r w:rsidRPr="005F7EF8">
        <w:rPr>
          <w:rFonts w:ascii="Bookman Old Style" w:hAnsi="Bookman Old Style"/>
          <w:color w:val="000000" w:themeColor="text1"/>
          <w:spacing w:val="-2"/>
          <w:sz w:val="26"/>
          <w:szCs w:val="26"/>
        </w:rPr>
        <w:t>).</w:t>
      </w:r>
      <w:bookmarkStart w:id="6" w:name="_bookmark29"/>
      <w:bookmarkEnd w:id="6"/>
    </w:p>
    <w:p w14:paraId="44EB3897" w14:textId="77777777" w:rsidR="00E660A9" w:rsidRPr="00E660A9" w:rsidRDefault="00E660A9" w:rsidP="00E660A9">
      <w:pPr>
        <w:pStyle w:val="BodyText"/>
        <w:spacing w:line="360" w:lineRule="auto"/>
        <w:ind w:firstLine="630"/>
        <w:jc w:val="both"/>
        <w:rPr>
          <w:rFonts w:ascii="Bookman Old Style" w:hAnsi="Bookman Old Style"/>
          <w:color w:val="000000" w:themeColor="text1"/>
          <w:spacing w:val="-2"/>
          <w:sz w:val="10"/>
          <w:szCs w:val="26"/>
        </w:rPr>
      </w:pPr>
    </w:p>
    <w:p w14:paraId="0EE6DA7E" w14:textId="77777777" w:rsidR="00CB7F95" w:rsidRPr="00E660A9" w:rsidRDefault="00CB7F95" w:rsidP="00466C0D">
      <w:pPr>
        <w:pStyle w:val="BodyText"/>
        <w:spacing w:line="360" w:lineRule="auto"/>
        <w:ind w:left="630" w:hanging="630"/>
        <w:jc w:val="both"/>
        <w:rPr>
          <w:rFonts w:ascii="Bookman Old Style" w:hAnsi="Bookman Old Style"/>
          <w:b/>
          <w:color w:val="000000" w:themeColor="text1"/>
          <w:sz w:val="26"/>
          <w:szCs w:val="26"/>
        </w:rPr>
      </w:pPr>
      <w:r w:rsidRPr="00E660A9">
        <w:rPr>
          <w:rFonts w:ascii="Bookman Old Style" w:hAnsi="Bookman Old Style"/>
          <w:b/>
          <w:color w:val="000000" w:themeColor="text1"/>
          <w:sz w:val="26"/>
          <w:szCs w:val="26"/>
        </w:rPr>
        <w:t>FORMATTING</w:t>
      </w:r>
      <w:r w:rsidRPr="00E660A9">
        <w:rPr>
          <w:rFonts w:ascii="Bookman Old Style" w:hAnsi="Bookman Old Style"/>
          <w:b/>
          <w:color w:val="000000" w:themeColor="text1"/>
          <w:spacing w:val="-12"/>
          <w:sz w:val="26"/>
          <w:szCs w:val="26"/>
        </w:rPr>
        <w:t xml:space="preserve"> </w:t>
      </w:r>
      <w:r w:rsidRPr="00E660A9">
        <w:rPr>
          <w:rFonts w:ascii="Bookman Old Style" w:hAnsi="Bookman Old Style"/>
          <w:b/>
          <w:color w:val="000000" w:themeColor="text1"/>
          <w:spacing w:val="-4"/>
          <w:sz w:val="26"/>
          <w:szCs w:val="26"/>
        </w:rPr>
        <w:t>TEXT</w:t>
      </w:r>
    </w:p>
    <w:p w14:paraId="4958BAE3" w14:textId="77777777"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Changing</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look</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what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you’ve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written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is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called</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pacing w:val="-4"/>
          <w:w w:val="43"/>
          <w:sz w:val="26"/>
          <w:szCs w:val="26"/>
        </w:rPr>
        <w:t>―</w:t>
      </w:r>
      <w:r w:rsidRPr="005F7EF8">
        <w:rPr>
          <w:rFonts w:ascii="Bookman Old Style" w:hAnsi="Bookman Old Style"/>
          <w:color w:val="000000" w:themeColor="text1"/>
          <w:spacing w:val="1"/>
          <w:w w:val="99"/>
          <w:sz w:val="26"/>
          <w:szCs w:val="26"/>
        </w:rPr>
        <w:t>f</w:t>
      </w:r>
      <w:r w:rsidRPr="005F7EF8">
        <w:rPr>
          <w:rFonts w:ascii="Bookman Old Style" w:hAnsi="Bookman Old Style"/>
          <w:color w:val="000000" w:themeColor="text1"/>
          <w:spacing w:val="2"/>
          <w:w w:val="99"/>
          <w:sz w:val="26"/>
          <w:szCs w:val="26"/>
        </w:rPr>
        <w:t>o</w:t>
      </w:r>
      <w:r w:rsidRPr="005F7EF8">
        <w:rPr>
          <w:rFonts w:ascii="Bookman Old Style" w:hAnsi="Bookman Old Style"/>
          <w:color w:val="000000" w:themeColor="text1"/>
          <w:spacing w:val="1"/>
          <w:w w:val="99"/>
          <w:sz w:val="26"/>
          <w:szCs w:val="26"/>
        </w:rPr>
        <w:t>r</w:t>
      </w:r>
      <w:r w:rsidRPr="005F7EF8">
        <w:rPr>
          <w:rFonts w:ascii="Bookman Old Style" w:hAnsi="Bookman Old Style"/>
          <w:color w:val="000000" w:themeColor="text1"/>
          <w:spacing w:val="-2"/>
          <w:w w:val="99"/>
          <w:sz w:val="26"/>
          <w:szCs w:val="26"/>
        </w:rPr>
        <w:t>m</w:t>
      </w:r>
      <w:r w:rsidRPr="005F7EF8">
        <w:rPr>
          <w:rFonts w:ascii="Bookman Old Style" w:hAnsi="Bookman Old Style"/>
          <w:color w:val="000000" w:themeColor="text1"/>
          <w:spacing w:val="1"/>
          <w:w w:val="99"/>
          <w:sz w:val="26"/>
          <w:szCs w:val="26"/>
        </w:rPr>
        <w:t>at</w:t>
      </w:r>
      <w:r w:rsidRPr="005F7EF8">
        <w:rPr>
          <w:rFonts w:ascii="Bookman Old Style" w:hAnsi="Bookman Old Style"/>
          <w:color w:val="000000" w:themeColor="text1"/>
          <w:spacing w:val="-1"/>
          <w:w w:val="99"/>
          <w:sz w:val="26"/>
          <w:szCs w:val="26"/>
        </w:rPr>
        <w:t>ti</w:t>
      </w:r>
      <w:r w:rsidRPr="005F7EF8">
        <w:rPr>
          <w:rFonts w:ascii="Bookman Old Style" w:hAnsi="Bookman Old Style"/>
          <w:color w:val="000000" w:themeColor="text1"/>
          <w:spacing w:val="1"/>
          <w:w w:val="99"/>
          <w:sz w:val="26"/>
          <w:szCs w:val="26"/>
        </w:rPr>
        <w:t>n</w:t>
      </w:r>
      <w:r w:rsidRPr="005F7EF8">
        <w:rPr>
          <w:rFonts w:ascii="Bookman Old Style" w:hAnsi="Bookman Old Style"/>
          <w:color w:val="000000" w:themeColor="text1"/>
          <w:spacing w:val="-1"/>
          <w:w w:val="99"/>
          <w:sz w:val="26"/>
          <w:szCs w:val="26"/>
        </w:rPr>
        <w:t>g</w:t>
      </w:r>
      <w:r w:rsidRPr="005F7EF8">
        <w:rPr>
          <w:color w:val="000000" w:themeColor="text1"/>
          <w:spacing w:val="1"/>
          <w:w w:val="130"/>
          <w:sz w:val="26"/>
          <w:szCs w:val="26"/>
        </w:rPr>
        <w:t>‖</w:t>
      </w:r>
      <w:r w:rsidRPr="005F7EF8">
        <w:rPr>
          <w:rFonts w:ascii="Bookman Old Style" w:hAnsi="Bookman Old Style"/>
          <w:color w:val="000000" w:themeColor="text1"/>
          <w:spacing w:val="1"/>
          <w:w w:val="130"/>
          <w:sz w:val="26"/>
          <w:szCs w:val="26"/>
        </w:rPr>
        <w: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can include changing the text style, size, color, and more.</w:t>
      </w:r>
    </w:p>
    <w:p w14:paraId="6C066942" w14:textId="77777777"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You can also make </w:t>
      </w:r>
      <w:r w:rsidRPr="005F7EF8">
        <w:rPr>
          <w:rFonts w:ascii="Bookman Old Style" w:hAnsi="Bookman Old Style"/>
          <w:b/>
          <w:color w:val="000000" w:themeColor="text1"/>
          <w:sz w:val="26"/>
          <w:szCs w:val="26"/>
        </w:rPr>
        <w:t>bold</w:t>
      </w:r>
      <w:r w:rsidRPr="005F7EF8">
        <w:rPr>
          <w:rFonts w:ascii="Bookman Old Style" w:hAnsi="Bookman Old Style"/>
          <w:color w:val="000000" w:themeColor="text1"/>
          <w:sz w:val="26"/>
          <w:szCs w:val="26"/>
        </w:rPr>
        <w:t xml:space="preserve">, underline, or </w:t>
      </w:r>
      <w:r w:rsidRPr="005F7EF8">
        <w:rPr>
          <w:rFonts w:ascii="Bookman Old Style" w:hAnsi="Bookman Old Style"/>
          <w:i/>
          <w:color w:val="000000" w:themeColor="text1"/>
          <w:sz w:val="26"/>
          <w:szCs w:val="26"/>
        </w:rPr>
        <w:t xml:space="preserve">italicize </w:t>
      </w:r>
      <w:r w:rsidRPr="005F7EF8">
        <w:rPr>
          <w:rFonts w:ascii="Bookman Old Style" w:hAnsi="Bookman Old Style"/>
          <w:color w:val="000000" w:themeColor="text1"/>
          <w:sz w:val="26"/>
          <w:szCs w:val="26"/>
        </w:rPr>
        <w:t>when using MS Word. These features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do</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not</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have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be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used</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independently</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each</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other</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either – in</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other</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 xml:space="preserve">words, you can make bold, underline, and italicize a </w:t>
      </w:r>
      <w:r w:rsidRPr="005F7EF8">
        <w:rPr>
          <w:rFonts w:ascii="Bookman Old Style" w:hAnsi="Bookman Old Style"/>
          <w:i/>
          <w:color w:val="000000" w:themeColor="text1"/>
          <w:sz w:val="26"/>
          <w:szCs w:val="26"/>
        </w:rPr>
        <w:t>single piece of text</w:t>
      </w:r>
      <w:r w:rsidRPr="005F7EF8">
        <w:rPr>
          <w:rFonts w:ascii="Bookman Old Style" w:hAnsi="Bookman Old Style"/>
          <w:color w:val="000000" w:themeColor="text1"/>
          <w:sz w:val="26"/>
          <w:szCs w:val="26"/>
        </w:rPr>
        <w:t>.</w:t>
      </w:r>
    </w:p>
    <w:p w14:paraId="4D00FE2A" w14:textId="77777777"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make</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text</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really</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stand</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out,</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can</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also</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combine</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with</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alignment</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size</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to produce a heading in bold, italics, underlined, sized and centered:</w:t>
      </w:r>
    </w:p>
    <w:p w14:paraId="3A236E65" w14:textId="77777777" w:rsidR="00CB7F95" w:rsidRPr="005F7EF8" w:rsidRDefault="00CB7F95" w:rsidP="00466C0D">
      <w:pPr>
        <w:spacing w:after="0" w:line="360" w:lineRule="auto"/>
        <w:ind w:left="630" w:hanging="63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Sale</w:t>
      </w:r>
      <w:r w:rsidRPr="005F7EF8">
        <w:rPr>
          <w:rFonts w:ascii="Bookman Old Style" w:hAnsi="Bookman Old Style"/>
          <w:b/>
          <w:color w:val="000000" w:themeColor="text1"/>
          <w:spacing w:val="-4"/>
          <w:sz w:val="26"/>
          <w:szCs w:val="26"/>
        </w:rPr>
        <w:t xml:space="preserve"> </w:t>
      </w:r>
      <w:r w:rsidRPr="005F7EF8">
        <w:rPr>
          <w:rFonts w:ascii="Bookman Old Style" w:hAnsi="Bookman Old Style"/>
          <w:i/>
          <w:color w:val="000000" w:themeColor="text1"/>
          <w:sz w:val="26"/>
          <w:szCs w:val="26"/>
        </w:rPr>
        <w:t xml:space="preserve">at </w:t>
      </w:r>
      <w:r w:rsidRPr="005F7EF8">
        <w:rPr>
          <w:rFonts w:ascii="Bookman Old Style" w:hAnsi="Bookman Old Style"/>
          <w:color w:val="000000" w:themeColor="text1"/>
          <w:sz w:val="26"/>
          <w:szCs w:val="26"/>
        </w:rPr>
        <w:t>Bob’s</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 xml:space="preserve">Paint </w:t>
      </w:r>
      <w:r w:rsidRPr="005F7EF8">
        <w:rPr>
          <w:rFonts w:ascii="Bookman Old Style" w:hAnsi="Bookman Old Style"/>
          <w:b/>
          <w:i/>
          <w:color w:val="000000" w:themeColor="text1"/>
          <w:spacing w:val="-2"/>
          <w:sz w:val="26"/>
          <w:szCs w:val="26"/>
        </w:rPr>
        <w:t>Supplies</w:t>
      </w:r>
      <w:r w:rsidRPr="005F7EF8">
        <w:rPr>
          <w:rFonts w:ascii="Bookman Old Style" w:hAnsi="Bookman Old Style"/>
          <w:color w:val="000000" w:themeColor="text1"/>
          <w:spacing w:val="-2"/>
          <w:sz w:val="26"/>
          <w:szCs w:val="26"/>
        </w:rPr>
        <w:t>!</w:t>
      </w:r>
    </w:p>
    <w:p w14:paraId="7C4EEA0F" w14:textId="77777777"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In order to apply certain stylistic or other changes to text, you must first HIGHLIGHT the text. This is a common procedure in Microsoft Windows applications, and like being able to successfully navigate the mouse around your screen, the ability to highlight well is one that you want to master.</w:t>
      </w:r>
    </w:p>
    <w:p w14:paraId="7A764BB0" w14:textId="77777777" w:rsidR="00CB7F95" w:rsidRPr="005F7EF8" w:rsidRDefault="00CB7F95" w:rsidP="00466C0D">
      <w:pPr>
        <w:pStyle w:val="BodyText"/>
        <w:spacing w:line="360" w:lineRule="auto"/>
        <w:ind w:left="630" w:hanging="630"/>
        <w:jc w:val="both"/>
        <w:rPr>
          <w:rFonts w:ascii="Bookman Old Style" w:hAnsi="Bookman Old Style"/>
          <w:color w:val="000000" w:themeColor="text1"/>
          <w:sz w:val="26"/>
          <w:szCs w:val="26"/>
        </w:rPr>
      </w:pPr>
    </w:p>
    <w:p w14:paraId="2742A416" w14:textId="77777777"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To highlight text, you start by placing your cursor (by moving the mouse) directly to one side of the selection that you are working with. In the case above, the user wants to highlight the phrase </w:t>
      </w:r>
      <w:r w:rsidRPr="005F7EF8">
        <w:rPr>
          <w:rFonts w:ascii="Bookman Old Style" w:hAnsi="Bookman Old Style"/>
          <w:color w:val="000000" w:themeColor="text1"/>
          <w:spacing w:val="-4"/>
          <w:w w:val="55"/>
          <w:sz w:val="26"/>
          <w:szCs w:val="26"/>
        </w:rPr>
        <w:t>―</w:t>
      </w:r>
      <w:r w:rsidRPr="005F7EF8">
        <w:rPr>
          <w:rFonts w:ascii="Bookman Old Style" w:hAnsi="Bookman Old Style"/>
          <w:color w:val="000000" w:themeColor="text1"/>
          <w:spacing w:val="-1"/>
          <w:w w:val="111"/>
          <w:sz w:val="26"/>
          <w:szCs w:val="26"/>
        </w:rPr>
        <w:t>T</w:t>
      </w:r>
      <w:r w:rsidRPr="005F7EF8">
        <w:rPr>
          <w:rFonts w:ascii="Bookman Old Style" w:hAnsi="Bookman Old Style"/>
          <w:color w:val="000000" w:themeColor="text1"/>
          <w:spacing w:val="1"/>
          <w:w w:val="111"/>
          <w:sz w:val="26"/>
          <w:szCs w:val="26"/>
        </w:rPr>
        <w:t>his</w:t>
      </w:r>
      <w:r w:rsidRPr="005F7EF8">
        <w:rPr>
          <w:rFonts w:ascii="Bookman Old Style" w:hAnsi="Bookman Old Style"/>
          <w:color w:val="000000" w:themeColor="text1"/>
          <w:spacing w:val="-1"/>
          <w:w w:val="99"/>
          <w:sz w:val="26"/>
          <w:szCs w:val="26"/>
        </w:rPr>
        <w:t xml:space="preserve"> </w:t>
      </w:r>
      <w:r w:rsidRPr="005F7EF8">
        <w:rPr>
          <w:rFonts w:ascii="Bookman Old Style" w:hAnsi="Bookman Old Style"/>
          <w:color w:val="000000" w:themeColor="text1"/>
          <w:sz w:val="26"/>
          <w:szCs w:val="26"/>
        </w:rPr>
        <w:t>is a test</w:t>
      </w:r>
      <w:r w:rsidRPr="005F7EF8">
        <w:rPr>
          <w:color w:val="000000" w:themeColor="text1"/>
          <w:sz w:val="26"/>
          <w:szCs w:val="26"/>
        </w:rPr>
        <w:t>‖</w:t>
      </w:r>
      <w:r w:rsidRPr="005F7EF8">
        <w:rPr>
          <w:rFonts w:ascii="Bookman Old Style" w:hAnsi="Bookman Old Style"/>
          <w:color w:val="000000" w:themeColor="text1"/>
          <w:sz w:val="26"/>
          <w:szCs w:val="26"/>
        </w:rPr>
        <w:t xml:space="preserve"> but NOT </w:t>
      </w:r>
      <w:r w:rsidRPr="005F7EF8">
        <w:rPr>
          <w:rFonts w:ascii="Bookman Old Style" w:hAnsi="Bookman Old Style"/>
          <w:color w:val="000000" w:themeColor="text1"/>
          <w:w w:val="62"/>
          <w:sz w:val="26"/>
          <w:szCs w:val="26"/>
        </w:rPr>
        <w:t>―</w:t>
      </w:r>
      <w:r w:rsidRPr="005F7EF8">
        <w:rPr>
          <w:rFonts w:ascii="Bookman Old Style" w:hAnsi="Bookman Old Style"/>
          <w:color w:val="000000" w:themeColor="text1"/>
          <w:w w:val="118"/>
          <w:sz w:val="26"/>
          <w:szCs w:val="26"/>
        </w:rPr>
        <w:t>to</w:t>
      </w:r>
      <w:r w:rsidRPr="005F7EF8">
        <w:rPr>
          <w:rFonts w:ascii="Bookman Old Style" w:hAnsi="Bookman Old Style"/>
          <w:color w:val="000000" w:themeColor="text1"/>
          <w:w w:val="99"/>
          <w:sz w:val="26"/>
          <w:szCs w:val="26"/>
        </w:rPr>
        <w:t xml:space="preserve"> </w:t>
      </w:r>
      <w:r w:rsidRPr="005F7EF8">
        <w:rPr>
          <w:rFonts w:ascii="Bookman Old Style" w:hAnsi="Bookman Old Style"/>
          <w:color w:val="000000" w:themeColor="text1"/>
          <w:sz w:val="26"/>
          <w:szCs w:val="26"/>
        </w:rPr>
        <w:t xml:space="preserve">show. In this example, the user should place the cursor </w:t>
      </w:r>
      <w:r w:rsidRPr="005F7EF8">
        <w:rPr>
          <w:rFonts w:ascii="Bookman Old Style" w:hAnsi="Bookman Old Style"/>
          <w:i/>
          <w:color w:val="000000" w:themeColor="text1"/>
          <w:sz w:val="26"/>
          <w:szCs w:val="26"/>
        </w:rPr>
        <w:t xml:space="preserve">directly </w:t>
      </w:r>
      <w:r w:rsidRPr="005F7EF8">
        <w:rPr>
          <w:rFonts w:ascii="Bookman Old Style" w:hAnsi="Bookman Old Style"/>
          <w:color w:val="000000" w:themeColor="text1"/>
          <w:sz w:val="26"/>
          <w:szCs w:val="26"/>
        </w:rPr>
        <w:t xml:space="preserve">to the left of the word </w:t>
      </w:r>
      <w:r w:rsidRPr="005F7EF8">
        <w:rPr>
          <w:rFonts w:ascii="Bookman Old Style" w:hAnsi="Bookman Old Style"/>
          <w:color w:val="000000" w:themeColor="text1"/>
          <w:spacing w:val="-4"/>
          <w:w w:val="43"/>
          <w:sz w:val="26"/>
          <w:szCs w:val="26"/>
        </w:rPr>
        <w:t>―</w:t>
      </w:r>
      <w:r w:rsidRPr="005F7EF8">
        <w:rPr>
          <w:rFonts w:ascii="Bookman Old Style" w:hAnsi="Bookman Old Style"/>
          <w:color w:val="000000" w:themeColor="text1"/>
          <w:spacing w:val="-1"/>
          <w:w w:val="99"/>
          <w:sz w:val="26"/>
          <w:szCs w:val="26"/>
        </w:rPr>
        <w:t>T</w:t>
      </w:r>
      <w:r w:rsidRPr="005F7EF8">
        <w:rPr>
          <w:rFonts w:ascii="Bookman Old Style" w:hAnsi="Bookman Old Style"/>
          <w:color w:val="000000" w:themeColor="text1"/>
          <w:spacing w:val="1"/>
          <w:w w:val="99"/>
          <w:sz w:val="26"/>
          <w:szCs w:val="26"/>
        </w:rPr>
        <w:t>his</w:t>
      </w:r>
      <w:r w:rsidRPr="005F7EF8">
        <w:rPr>
          <w:color w:val="000000" w:themeColor="text1"/>
          <w:spacing w:val="1"/>
          <w:w w:val="157"/>
          <w:sz w:val="26"/>
          <w:szCs w:val="26"/>
        </w:rPr>
        <w:t>‖</w:t>
      </w:r>
      <w:r w:rsidRPr="005F7EF8">
        <w:rPr>
          <w:rFonts w:ascii="Bookman Old Style" w:hAnsi="Bookman Old Style"/>
          <w:color w:val="000000" w:themeColor="text1"/>
          <w:spacing w:val="-1"/>
          <w:w w:val="99"/>
          <w:sz w:val="26"/>
          <w:szCs w:val="26"/>
        </w:rPr>
        <w:t xml:space="preserve"> </w:t>
      </w:r>
      <w:r w:rsidRPr="005F7EF8">
        <w:rPr>
          <w:rFonts w:ascii="Bookman Old Style" w:hAnsi="Bookman Old Style"/>
          <w:color w:val="000000" w:themeColor="text1"/>
          <w:sz w:val="26"/>
          <w:szCs w:val="26"/>
        </w:rPr>
        <w:t>and hold down the left-click button on the mouse.</w:t>
      </w:r>
    </w:p>
    <w:p w14:paraId="429DB14A" w14:textId="77777777"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Then, drag the mouse across the sentence, and a black highlight will follow. The computer now understands that any and all formatting that you command will ONLY apply to the part of the sentence that you highlighted (and not </w:t>
      </w:r>
      <w:r w:rsidRPr="005F7EF8">
        <w:rPr>
          <w:rFonts w:ascii="Bookman Old Style" w:hAnsi="Bookman Old Style"/>
          <w:color w:val="000000" w:themeColor="text1"/>
          <w:w w:val="62"/>
          <w:sz w:val="26"/>
          <w:szCs w:val="26"/>
        </w:rPr>
        <w:t>―</w:t>
      </w:r>
      <w:r w:rsidRPr="005F7EF8">
        <w:rPr>
          <w:rFonts w:ascii="Bookman Old Style" w:hAnsi="Bookman Old Style"/>
          <w:color w:val="000000" w:themeColor="text1"/>
          <w:w w:val="118"/>
          <w:sz w:val="26"/>
          <w:szCs w:val="26"/>
        </w:rPr>
        <w:t>to</w:t>
      </w:r>
      <w:r w:rsidRPr="005F7EF8">
        <w:rPr>
          <w:rFonts w:ascii="Bookman Old Style" w:hAnsi="Bookman Old Style"/>
          <w:color w:val="000000" w:themeColor="text1"/>
          <w:w w:val="99"/>
          <w:sz w:val="26"/>
          <w:szCs w:val="26"/>
        </w:rPr>
        <w:t xml:space="preserve"> </w:t>
      </w:r>
      <w:r w:rsidRPr="005F7EF8">
        <w:rPr>
          <w:rFonts w:ascii="Bookman Old Style" w:hAnsi="Bookman Old Style"/>
          <w:color w:val="000000" w:themeColor="text1"/>
          <w:sz w:val="26"/>
          <w:szCs w:val="26"/>
        </w:rPr>
        <w:t>show,</w:t>
      </w:r>
      <w:r w:rsidR="00E660A9">
        <w:rPr>
          <w:color w:val="000000" w:themeColor="text1"/>
          <w:sz w:val="26"/>
          <w:szCs w:val="26"/>
        </w:rPr>
        <w:t xml:space="preserve"> </w:t>
      </w:r>
      <w:r w:rsidRPr="005F7EF8">
        <w:rPr>
          <w:rFonts w:ascii="Bookman Old Style" w:hAnsi="Bookman Old Style"/>
          <w:color w:val="000000" w:themeColor="text1"/>
          <w:sz w:val="26"/>
          <w:szCs w:val="26"/>
        </w:rPr>
        <w:t>since it is not highlighted).</w:t>
      </w:r>
    </w:p>
    <w:p w14:paraId="36A740CB" w14:textId="77777777"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Suppose we wanted to make the words </w:t>
      </w:r>
      <w:r w:rsidRPr="005F7EF8">
        <w:rPr>
          <w:rFonts w:ascii="Bookman Old Style" w:hAnsi="Bookman Old Style"/>
          <w:color w:val="000000" w:themeColor="text1"/>
          <w:spacing w:val="-4"/>
          <w:w w:val="55"/>
          <w:sz w:val="26"/>
          <w:szCs w:val="26"/>
        </w:rPr>
        <w:t>―</w:t>
      </w:r>
      <w:r w:rsidRPr="005F7EF8">
        <w:rPr>
          <w:rFonts w:ascii="Bookman Old Style" w:hAnsi="Bookman Old Style"/>
          <w:color w:val="000000" w:themeColor="text1"/>
          <w:spacing w:val="1"/>
          <w:w w:val="111"/>
          <w:sz w:val="26"/>
          <w:szCs w:val="26"/>
        </w:rPr>
        <w:t>Th</w:t>
      </w:r>
      <w:r w:rsidRPr="005F7EF8">
        <w:rPr>
          <w:rFonts w:ascii="Bookman Old Style" w:hAnsi="Bookman Old Style"/>
          <w:color w:val="000000" w:themeColor="text1"/>
          <w:spacing w:val="-1"/>
          <w:w w:val="111"/>
          <w:sz w:val="26"/>
          <w:szCs w:val="26"/>
        </w:rPr>
        <w:t>i</w:t>
      </w:r>
      <w:r w:rsidRPr="005F7EF8">
        <w:rPr>
          <w:rFonts w:ascii="Bookman Old Style" w:hAnsi="Bookman Old Style"/>
          <w:color w:val="000000" w:themeColor="text1"/>
          <w:spacing w:val="1"/>
          <w:w w:val="111"/>
          <w:sz w:val="26"/>
          <w:szCs w:val="26"/>
        </w:rPr>
        <w:t>s</w:t>
      </w:r>
      <w:r w:rsidRPr="005F7EF8">
        <w:rPr>
          <w:rFonts w:ascii="Bookman Old Style" w:hAnsi="Bookman Old Style"/>
          <w:color w:val="000000" w:themeColor="text1"/>
          <w:spacing w:val="-1"/>
          <w:w w:val="99"/>
          <w:sz w:val="26"/>
          <w:szCs w:val="26"/>
        </w:rPr>
        <w:t xml:space="preserve"> </w:t>
      </w:r>
      <w:r w:rsidRPr="005F7EF8">
        <w:rPr>
          <w:rFonts w:ascii="Bookman Old Style" w:hAnsi="Bookman Old Style"/>
          <w:color w:val="000000" w:themeColor="text1"/>
          <w:sz w:val="26"/>
          <w:szCs w:val="26"/>
        </w:rPr>
        <w:t>is a test</w:t>
      </w:r>
      <w:r w:rsidRPr="005F7EF8">
        <w:rPr>
          <w:color w:val="000000" w:themeColor="text1"/>
          <w:sz w:val="26"/>
          <w:szCs w:val="26"/>
        </w:rPr>
        <w:t>‖</w:t>
      </w:r>
      <w:r w:rsidRPr="005F7EF8">
        <w:rPr>
          <w:rFonts w:ascii="Bookman Old Style" w:hAnsi="Bookman Old Style"/>
          <w:color w:val="000000" w:themeColor="text1"/>
          <w:sz w:val="26"/>
          <w:szCs w:val="26"/>
        </w:rPr>
        <w:t xml:space="preserve"> bold, and leave the </w:t>
      </w:r>
      <w:r w:rsidRPr="005F7EF8">
        <w:rPr>
          <w:rFonts w:ascii="Bookman Old Style" w:hAnsi="Bookman Old Style"/>
          <w:color w:val="000000" w:themeColor="text1"/>
          <w:sz w:val="26"/>
          <w:szCs w:val="26"/>
        </w:rPr>
        <w:lastRenderedPageBreak/>
        <w:t>rest of the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sentence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unformatted.</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end</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result</w:t>
      </w:r>
      <w:r w:rsidR="00E660A9">
        <w:rPr>
          <w:rFonts w:ascii="Bookman Old Style" w:hAnsi="Bookman Old Style"/>
          <w:color w:val="000000" w:themeColor="text1"/>
          <w:sz w:val="26"/>
          <w:szCs w:val="26"/>
        </w:rPr>
        <w:t xml:space="preserve"> </w:t>
      </w:r>
      <w:r w:rsidRPr="005F7EF8">
        <w:rPr>
          <w:rFonts w:ascii="Bookman Old Style" w:hAnsi="Bookman Old Style"/>
          <w:color w:val="000000" w:themeColor="text1"/>
          <w:sz w:val="26"/>
          <w:szCs w:val="26"/>
        </w:rPr>
        <w:t>(once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click</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elsewhere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screen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to remove the highlight) would be this:</w:t>
      </w:r>
    </w:p>
    <w:p w14:paraId="496D8E94" w14:textId="77777777"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Experimenting with formatting can be fun, and it is an essential tool to master in</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MS Word.</w:t>
      </w:r>
    </w:p>
    <w:p w14:paraId="2C7E7B7C" w14:textId="2305CA35" w:rsidR="00CB7F95" w:rsidRPr="0005726C" w:rsidRDefault="00CB7F95" w:rsidP="0005726C">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You can also change the font color by clicking on the appropriate buttons in the Formatting Toolbar. Experiment and remember – you can always start over with a fresh, new document, so don’t worry about making mistakes! If you do, however, there is always the incredible </w:t>
      </w:r>
      <w:r w:rsidRPr="005F7EF8">
        <w:rPr>
          <w:rFonts w:ascii="Bookman Old Style" w:hAnsi="Bookman Old Style"/>
          <w:color w:val="000000" w:themeColor="text1"/>
          <w:spacing w:val="-4"/>
          <w:w w:val="43"/>
          <w:sz w:val="26"/>
          <w:szCs w:val="26"/>
        </w:rPr>
        <w:t>―</w:t>
      </w:r>
      <w:r w:rsidRPr="005F7EF8">
        <w:rPr>
          <w:rFonts w:ascii="Bookman Old Style" w:hAnsi="Bookman Old Style"/>
          <w:color w:val="000000" w:themeColor="text1"/>
          <w:w w:val="99"/>
          <w:sz w:val="26"/>
          <w:szCs w:val="26"/>
        </w:rPr>
        <w:t>UN</w:t>
      </w:r>
      <w:r w:rsidRPr="005F7EF8">
        <w:rPr>
          <w:rFonts w:ascii="Bookman Old Style" w:hAnsi="Bookman Old Style"/>
          <w:color w:val="000000" w:themeColor="text1"/>
          <w:spacing w:val="2"/>
          <w:w w:val="99"/>
          <w:sz w:val="26"/>
          <w:szCs w:val="26"/>
        </w:rPr>
        <w:t>D</w:t>
      </w:r>
      <w:r w:rsidRPr="005F7EF8">
        <w:rPr>
          <w:rFonts w:ascii="Bookman Old Style" w:hAnsi="Bookman Old Style"/>
          <w:color w:val="000000" w:themeColor="text1"/>
          <w:w w:val="99"/>
          <w:sz w:val="26"/>
          <w:szCs w:val="26"/>
        </w:rPr>
        <w:t>O</w:t>
      </w:r>
      <w:r w:rsidRPr="005F7EF8">
        <w:rPr>
          <w:color w:val="000000" w:themeColor="text1"/>
          <w:spacing w:val="2"/>
          <w:w w:val="157"/>
          <w:sz w:val="26"/>
          <w:szCs w:val="26"/>
        </w:rPr>
        <w:t>‖</w:t>
      </w:r>
      <w:r w:rsidRPr="005F7EF8">
        <w:rPr>
          <w:rFonts w:ascii="Bookman Old Style" w:hAnsi="Bookman Old Style"/>
          <w:color w:val="000000" w:themeColor="text1"/>
          <w:w w:val="99"/>
          <w:sz w:val="26"/>
          <w:szCs w:val="26"/>
        </w:rPr>
        <w:t xml:space="preserve"> </w:t>
      </w:r>
      <w:r w:rsidRPr="005F7EF8">
        <w:rPr>
          <w:rFonts w:ascii="Bookman Old Style" w:hAnsi="Bookman Old Style"/>
          <w:color w:val="000000" w:themeColor="text1"/>
          <w:sz w:val="26"/>
          <w:szCs w:val="26"/>
        </w:rPr>
        <w:t>tool.</w:t>
      </w:r>
      <w:bookmarkStart w:id="7" w:name="_bookmark30"/>
      <w:bookmarkStart w:id="8" w:name="_bookmark31"/>
      <w:bookmarkEnd w:id="7"/>
      <w:bookmarkEnd w:id="8"/>
    </w:p>
    <w:p w14:paraId="1844FF22" w14:textId="77777777" w:rsidR="00CE2776" w:rsidRDefault="00CE2776" w:rsidP="00466C0D">
      <w:pPr>
        <w:spacing w:after="0" w:line="360" w:lineRule="auto"/>
        <w:ind w:left="630" w:hanging="630"/>
        <w:jc w:val="both"/>
        <w:rPr>
          <w:rFonts w:ascii="Bookman Old Style" w:hAnsi="Bookman Old Style"/>
          <w:b/>
          <w:color w:val="000000" w:themeColor="text1"/>
          <w:spacing w:val="-2"/>
          <w:sz w:val="26"/>
          <w:szCs w:val="26"/>
        </w:rPr>
      </w:pPr>
    </w:p>
    <w:p w14:paraId="54B306FF" w14:textId="0006CA95" w:rsidR="00CE2776" w:rsidRDefault="00CE2776" w:rsidP="00466C0D">
      <w:pPr>
        <w:spacing w:after="0" w:line="360" w:lineRule="auto"/>
        <w:ind w:left="630" w:hanging="630"/>
        <w:jc w:val="both"/>
        <w:rPr>
          <w:rFonts w:ascii="Bookman Old Style" w:hAnsi="Bookman Old Style"/>
          <w:b/>
          <w:color w:val="000000" w:themeColor="text1"/>
          <w:spacing w:val="-2"/>
          <w:sz w:val="26"/>
          <w:szCs w:val="26"/>
        </w:rPr>
      </w:pPr>
      <w:r>
        <w:rPr>
          <w:rFonts w:ascii="Bookman Old Style" w:hAnsi="Bookman Old Style"/>
          <w:b/>
          <w:color w:val="000000" w:themeColor="text1"/>
          <w:spacing w:val="-2"/>
          <w:sz w:val="26"/>
          <w:szCs w:val="26"/>
        </w:rPr>
        <w:t>2.</w:t>
      </w:r>
      <w:r w:rsidR="0005726C">
        <w:rPr>
          <w:rFonts w:ascii="Bookman Old Style" w:hAnsi="Bookman Old Style"/>
          <w:b/>
          <w:color w:val="000000" w:themeColor="text1"/>
          <w:spacing w:val="-2"/>
          <w:sz w:val="26"/>
          <w:szCs w:val="26"/>
        </w:rPr>
        <w:t>6</w:t>
      </w:r>
      <w:r>
        <w:rPr>
          <w:rFonts w:ascii="Bookman Old Style" w:hAnsi="Bookman Old Style"/>
          <w:b/>
          <w:color w:val="000000" w:themeColor="text1"/>
          <w:spacing w:val="-2"/>
          <w:sz w:val="26"/>
          <w:szCs w:val="26"/>
        </w:rPr>
        <w:t xml:space="preserve">  </w:t>
      </w:r>
      <w:r w:rsidR="009D4D8A">
        <w:rPr>
          <w:rFonts w:ascii="Bookman Old Style" w:hAnsi="Bookman Old Style"/>
          <w:b/>
          <w:color w:val="000000" w:themeColor="text1"/>
          <w:spacing w:val="-2"/>
          <w:sz w:val="26"/>
          <w:szCs w:val="26"/>
        </w:rPr>
        <w:t xml:space="preserve">MAILING </w:t>
      </w:r>
    </w:p>
    <w:p w14:paraId="3545832D" w14:textId="103E252B" w:rsidR="00CB7F95" w:rsidRDefault="00DF4533" w:rsidP="00156767">
      <w:pPr>
        <w:spacing w:after="0" w:line="360" w:lineRule="auto"/>
        <w:jc w:val="both"/>
        <w:rPr>
          <w:rFonts w:ascii="Bookman Old Style" w:hAnsi="Bookman Old Style"/>
          <w:bCs/>
          <w:color w:val="000000" w:themeColor="text1"/>
          <w:spacing w:val="-2"/>
          <w:sz w:val="26"/>
          <w:szCs w:val="26"/>
        </w:rPr>
      </w:pPr>
      <w:r w:rsidRPr="00F472F8">
        <w:rPr>
          <w:rFonts w:ascii="Bookman Old Style" w:hAnsi="Bookman Old Style"/>
          <w:bCs/>
          <w:color w:val="000000" w:themeColor="text1"/>
          <w:spacing w:val="-2"/>
          <w:sz w:val="26"/>
          <w:szCs w:val="26"/>
        </w:rPr>
        <w:t>The act of sending m</w:t>
      </w:r>
      <w:r w:rsidR="0041457A" w:rsidRPr="00F472F8">
        <w:rPr>
          <w:rFonts w:ascii="Bookman Old Style" w:hAnsi="Bookman Old Style"/>
          <w:bCs/>
          <w:color w:val="000000" w:themeColor="text1"/>
          <w:spacing w:val="-2"/>
          <w:sz w:val="26"/>
          <w:szCs w:val="26"/>
        </w:rPr>
        <w:t xml:space="preserve">aterial (such as letters and packages) </w:t>
      </w:r>
      <w:r w:rsidR="00CA0CB5" w:rsidRPr="00F472F8">
        <w:rPr>
          <w:rFonts w:ascii="Bookman Old Style" w:hAnsi="Bookman Old Style"/>
          <w:bCs/>
          <w:color w:val="000000" w:themeColor="text1"/>
          <w:spacing w:val="-2"/>
          <w:sz w:val="26"/>
          <w:szCs w:val="26"/>
        </w:rPr>
        <w:t xml:space="preserve">at one time to multiple addresses by a sender </w:t>
      </w:r>
      <w:r w:rsidR="0041457A" w:rsidRPr="00F472F8">
        <w:rPr>
          <w:rFonts w:ascii="Bookman Old Style" w:hAnsi="Bookman Old Style"/>
          <w:bCs/>
          <w:color w:val="000000" w:themeColor="text1"/>
          <w:spacing w:val="-2"/>
          <w:sz w:val="26"/>
          <w:szCs w:val="26"/>
        </w:rPr>
        <w:t>or carried in a postal system</w:t>
      </w:r>
      <w:r w:rsidR="00CA0CB5" w:rsidRPr="00F472F8">
        <w:rPr>
          <w:rFonts w:ascii="Bookman Old Style" w:hAnsi="Bookman Old Style"/>
          <w:bCs/>
          <w:color w:val="000000" w:themeColor="text1"/>
          <w:spacing w:val="-2"/>
          <w:sz w:val="26"/>
          <w:szCs w:val="26"/>
        </w:rPr>
        <w:t xml:space="preserve"> within an organization</w:t>
      </w:r>
      <w:r w:rsidR="00F472F8" w:rsidRPr="00F472F8">
        <w:rPr>
          <w:rFonts w:ascii="Bookman Old Style" w:hAnsi="Bookman Old Style"/>
          <w:bCs/>
          <w:color w:val="000000" w:themeColor="text1"/>
          <w:spacing w:val="-2"/>
          <w:sz w:val="26"/>
          <w:szCs w:val="26"/>
        </w:rPr>
        <w:t>.</w:t>
      </w:r>
    </w:p>
    <w:p w14:paraId="07037EB9" w14:textId="77777777" w:rsidR="00F472F8" w:rsidRPr="00F472F8" w:rsidRDefault="00F472F8" w:rsidP="00156767">
      <w:pPr>
        <w:spacing w:after="0" w:line="360" w:lineRule="auto"/>
        <w:jc w:val="both"/>
        <w:rPr>
          <w:rFonts w:ascii="Bookman Old Style" w:hAnsi="Bookman Old Style"/>
          <w:bCs/>
          <w:color w:val="000000" w:themeColor="text1"/>
          <w:spacing w:val="-2"/>
          <w:sz w:val="26"/>
          <w:szCs w:val="26"/>
        </w:rPr>
      </w:pPr>
    </w:p>
    <w:p w14:paraId="46C6261F" w14:textId="65B4EFA1" w:rsidR="009969DD" w:rsidRPr="00E660A9" w:rsidRDefault="00CB7F95" w:rsidP="00466C0D">
      <w:pPr>
        <w:spacing w:after="0" w:line="360" w:lineRule="auto"/>
        <w:ind w:left="630" w:hanging="630"/>
        <w:jc w:val="both"/>
        <w:rPr>
          <w:rFonts w:ascii="Bookman Old Style" w:hAnsi="Bookman Old Style"/>
          <w:b/>
          <w:color w:val="000000" w:themeColor="text1"/>
          <w:sz w:val="26"/>
          <w:szCs w:val="26"/>
        </w:rPr>
      </w:pPr>
      <w:r w:rsidRPr="00E660A9">
        <w:rPr>
          <w:rFonts w:ascii="Bookman Old Style" w:hAnsi="Bookman Old Style"/>
          <w:b/>
          <w:color w:val="000000" w:themeColor="text1"/>
          <w:sz w:val="26"/>
          <w:szCs w:val="26"/>
        </w:rPr>
        <w:t>2.</w:t>
      </w:r>
      <w:r w:rsidR="0005726C">
        <w:rPr>
          <w:rFonts w:ascii="Bookman Old Style" w:hAnsi="Bookman Old Style"/>
          <w:b/>
          <w:color w:val="000000" w:themeColor="text1"/>
          <w:sz w:val="26"/>
          <w:szCs w:val="26"/>
        </w:rPr>
        <w:t>7</w:t>
      </w:r>
      <w:r w:rsidRPr="00E660A9">
        <w:rPr>
          <w:rFonts w:ascii="Bookman Old Style" w:hAnsi="Bookman Old Style"/>
          <w:b/>
          <w:color w:val="000000" w:themeColor="text1"/>
          <w:sz w:val="26"/>
          <w:szCs w:val="26"/>
        </w:rPr>
        <w:tab/>
      </w:r>
      <w:r w:rsidR="00DA1225" w:rsidRPr="00E660A9">
        <w:rPr>
          <w:rFonts w:ascii="Bookman Old Style" w:hAnsi="Bookman Old Style"/>
          <w:b/>
          <w:color w:val="000000" w:themeColor="text1"/>
          <w:spacing w:val="-2"/>
          <w:sz w:val="26"/>
          <w:szCs w:val="26"/>
        </w:rPr>
        <w:t>CORELDRAW</w:t>
      </w:r>
      <w:bookmarkStart w:id="9" w:name="_bookmark19"/>
      <w:bookmarkEnd w:id="9"/>
    </w:p>
    <w:p w14:paraId="3AB145C2" w14:textId="77777777" w:rsidR="009969DD" w:rsidRPr="005F7EF8" w:rsidRDefault="00DA1225" w:rsidP="00E660A9">
      <w:pPr>
        <w:pStyle w:val="ListParagraph"/>
        <w:widowControl w:val="0"/>
        <w:autoSpaceDE w:val="0"/>
        <w:autoSpaceDN w:val="0"/>
        <w:spacing w:before="0" w:beforeAutospacing="0" w:line="360" w:lineRule="auto"/>
        <w:ind w:left="0" w:firstLine="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CorelDraw is a vector graphics editor developed and marketed by Corel Corporation. It is also the name of the Corel graphics suite, which includes the bitmap-image editor Corel Photo-Paint as well as other graphics-related programs.</w:t>
      </w:r>
      <w:bookmarkStart w:id="10" w:name="_bookmark20"/>
      <w:bookmarkEnd w:id="10"/>
    </w:p>
    <w:p w14:paraId="3DCDFCCB" w14:textId="77777777" w:rsidR="009969DD" w:rsidRPr="00E660A9" w:rsidRDefault="00DA1225" w:rsidP="00466C0D">
      <w:pPr>
        <w:pStyle w:val="ListParagraph"/>
        <w:widowControl w:val="0"/>
        <w:autoSpaceDE w:val="0"/>
        <w:autoSpaceDN w:val="0"/>
        <w:spacing w:before="0" w:beforeAutospacing="0" w:line="360" w:lineRule="auto"/>
        <w:ind w:left="630" w:hanging="630"/>
        <w:contextualSpacing w:val="0"/>
        <w:jc w:val="both"/>
        <w:rPr>
          <w:rFonts w:ascii="Bookman Old Style" w:hAnsi="Bookman Old Style"/>
          <w:b/>
          <w:i/>
          <w:color w:val="000000" w:themeColor="text1"/>
          <w:sz w:val="26"/>
          <w:szCs w:val="26"/>
        </w:rPr>
      </w:pPr>
      <w:r w:rsidRPr="00E660A9">
        <w:rPr>
          <w:rFonts w:ascii="Bookman Old Style" w:hAnsi="Bookman Old Style"/>
          <w:b/>
          <w:i/>
          <w:color w:val="000000" w:themeColor="text1"/>
          <w:sz w:val="26"/>
          <w:szCs w:val="26"/>
        </w:rPr>
        <w:t>BASIC</w:t>
      </w:r>
      <w:r w:rsidRPr="00E660A9">
        <w:rPr>
          <w:rFonts w:ascii="Bookman Old Style" w:hAnsi="Bookman Old Style"/>
          <w:b/>
          <w:i/>
          <w:color w:val="000000" w:themeColor="text1"/>
          <w:spacing w:val="-9"/>
          <w:sz w:val="26"/>
          <w:szCs w:val="26"/>
        </w:rPr>
        <w:t xml:space="preserve"> </w:t>
      </w:r>
      <w:r w:rsidRPr="00E660A9">
        <w:rPr>
          <w:rFonts w:ascii="Bookman Old Style" w:hAnsi="Bookman Old Style"/>
          <w:b/>
          <w:i/>
          <w:color w:val="000000" w:themeColor="text1"/>
          <w:sz w:val="26"/>
          <w:szCs w:val="26"/>
        </w:rPr>
        <w:t>CORELDRAW</w:t>
      </w:r>
      <w:r w:rsidRPr="00E660A9">
        <w:rPr>
          <w:rFonts w:ascii="Bookman Old Style" w:hAnsi="Bookman Old Style"/>
          <w:b/>
          <w:i/>
          <w:color w:val="000000" w:themeColor="text1"/>
          <w:spacing w:val="-7"/>
          <w:sz w:val="26"/>
          <w:szCs w:val="26"/>
        </w:rPr>
        <w:t xml:space="preserve"> </w:t>
      </w:r>
      <w:r w:rsidRPr="00E660A9">
        <w:rPr>
          <w:rFonts w:ascii="Bookman Old Style" w:hAnsi="Bookman Old Style"/>
          <w:b/>
          <w:i/>
          <w:color w:val="000000" w:themeColor="text1"/>
          <w:spacing w:val="-2"/>
          <w:sz w:val="26"/>
          <w:szCs w:val="26"/>
        </w:rPr>
        <w:t>TOOLS</w:t>
      </w:r>
    </w:p>
    <w:p w14:paraId="2267BF01" w14:textId="77777777"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Pick Tool: This tool allows you to pick or select the object and transform it. You can position the object too.</w:t>
      </w:r>
    </w:p>
    <w:p w14:paraId="0117593E" w14:textId="77777777"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Shape Tool: If you want to edit the shape of objects chosen by the pick tool then you can use this tool.</w:t>
      </w:r>
    </w:p>
    <w:p w14:paraId="77C744C2" w14:textId="77777777"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Free Transform Tools: This tool allows you to alter the image objects with the help of rotation angle, rotation free, and resize. It also lets you bend the image structure.</w:t>
      </w:r>
    </w:p>
    <w:p w14:paraId="32A5D13F" w14:textId="77777777" w:rsidR="009969DD" w:rsidRPr="005F7EF8" w:rsidRDefault="00DA1225" w:rsidP="00E660A9">
      <w:pPr>
        <w:pStyle w:val="ListParagraph"/>
        <w:widowControl w:val="0"/>
        <w:tabs>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Smudge Brush: This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tool will</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help you</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change as well as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distort</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the picture in general with engaging shorelines.</w:t>
      </w:r>
    </w:p>
    <w:p w14:paraId="1E592C30" w14:textId="77777777" w:rsidR="00DA1225" w:rsidRPr="005F7EF8" w:rsidRDefault="00DA1225" w:rsidP="00E660A9">
      <w:pPr>
        <w:pStyle w:val="ListParagraph"/>
        <w:widowControl w:val="0"/>
        <w:tabs>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Roughen Brush: This tool will let you change as well as distort the outline shape of the sketch in general with engaging shorelines.</w:t>
      </w:r>
    </w:p>
    <w:p w14:paraId="5E010028" w14:textId="77777777"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Crop Tool: This tool can be used in clipping the region of an image that is not </w:t>
      </w:r>
      <w:r w:rsidRPr="005F7EF8">
        <w:rPr>
          <w:rFonts w:ascii="Bookman Old Style" w:hAnsi="Bookman Old Style"/>
          <w:color w:val="000000" w:themeColor="text1"/>
          <w:sz w:val="26"/>
          <w:szCs w:val="26"/>
        </w:rPr>
        <w:lastRenderedPageBreak/>
        <w:t>needed.</w:t>
      </w:r>
    </w:p>
    <w:p w14:paraId="676FECC0" w14:textId="77777777" w:rsidR="00DA1225" w:rsidRPr="005F7EF8" w:rsidRDefault="00DA1225" w:rsidP="00E660A9">
      <w:pPr>
        <w:pStyle w:val="ListParagraph"/>
        <w:widowControl w:val="0"/>
        <w:tabs>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Virtual Segment Delete: If you want to remove an object which is a part of an intersection then you can use this tool.</w:t>
      </w:r>
    </w:p>
    <w:p w14:paraId="4BDA6302" w14:textId="77777777" w:rsidR="00DA1225" w:rsidRPr="005F7EF8" w:rsidRDefault="00DA1225" w:rsidP="00466C0D">
      <w:pPr>
        <w:pStyle w:val="ListParagraph"/>
        <w:widowControl w:val="0"/>
        <w:tabs>
          <w:tab w:val="left" w:pos="222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Erase:</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helps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get</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rid</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some</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areas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pacing w:val="-2"/>
          <w:sz w:val="26"/>
          <w:szCs w:val="26"/>
        </w:rPr>
        <w:t>image.</w:t>
      </w:r>
    </w:p>
    <w:p w14:paraId="141514BA" w14:textId="77777777"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Zoom Tool: It helps you in changing the level of magnification in the illustration window in order to look at the object more intently. In simple words, it is used as a magnifying glass.</w:t>
      </w:r>
    </w:p>
    <w:p w14:paraId="07C8E49D" w14:textId="77777777" w:rsidR="00DA1225" w:rsidRPr="005F7EF8" w:rsidRDefault="00DA1225" w:rsidP="00466C0D">
      <w:pPr>
        <w:pStyle w:val="ListParagraph"/>
        <w:widowControl w:val="0"/>
        <w:tabs>
          <w:tab w:val="left" w:pos="222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Hand: It helps in balancing the images that materialize in the image </w:t>
      </w:r>
      <w:r w:rsidRPr="005F7EF8">
        <w:rPr>
          <w:rFonts w:ascii="Bookman Old Style" w:hAnsi="Bookman Old Style"/>
          <w:color w:val="000000" w:themeColor="text1"/>
          <w:spacing w:val="-2"/>
          <w:sz w:val="26"/>
          <w:szCs w:val="26"/>
        </w:rPr>
        <w:t>window</w:t>
      </w:r>
    </w:p>
    <w:p w14:paraId="40F701A0" w14:textId="77777777"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Freehand</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with</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help</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mouse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lets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sketch</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curves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and lines. Essentially it is used for sketching.</w:t>
      </w:r>
    </w:p>
    <w:p w14:paraId="5F061F81" w14:textId="77777777" w:rsidR="00DA1225" w:rsidRPr="005F7EF8" w:rsidRDefault="00DA1225" w:rsidP="00466C0D">
      <w:pPr>
        <w:pStyle w:val="ListParagraph"/>
        <w:widowControl w:val="0"/>
        <w:tabs>
          <w:tab w:val="left" w:pos="2221"/>
        </w:tabs>
        <w:autoSpaceDE w:val="0"/>
        <w:autoSpaceDN w:val="0"/>
        <w:spacing w:before="0" w:beforeAutospacing="0" w:line="360" w:lineRule="auto"/>
        <w:ind w:left="630" w:hanging="630"/>
        <w:contextualSpacing w:val="0"/>
        <w:jc w:val="both"/>
        <w:rPr>
          <w:rFonts w:ascii="Bookman Old Style" w:hAnsi="Bookman Old Style"/>
          <w:color w:val="000000" w:themeColor="text1"/>
          <w:spacing w:val="-2"/>
          <w:sz w:val="26"/>
          <w:szCs w:val="26"/>
        </w:rPr>
      </w:pPr>
      <w:r w:rsidRPr="005F7EF8">
        <w:rPr>
          <w:rFonts w:ascii="Bookman Old Style" w:hAnsi="Bookman Old Style"/>
          <w:color w:val="000000" w:themeColor="text1"/>
          <w:sz w:val="26"/>
          <w:szCs w:val="26"/>
        </w:rPr>
        <w:t>Bezier:</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helps</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draw</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curves in</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shape</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solitary</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line</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per</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pacing w:val="-2"/>
          <w:sz w:val="26"/>
          <w:szCs w:val="26"/>
        </w:rPr>
        <w:t>point.</w:t>
      </w:r>
    </w:p>
    <w:p w14:paraId="08F3838A" w14:textId="77777777" w:rsidR="00DA1225" w:rsidRPr="005F7EF8" w:rsidRDefault="00DA1225" w:rsidP="00466C0D">
      <w:pPr>
        <w:pStyle w:val="ListParagraph"/>
        <w:widowControl w:val="0"/>
        <w:tabs>
          <w:tab w:val="left" w:pos="2220"/>
          <w:tab w:val="left" w:pos="222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Pen:</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helps</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sketching</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curves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form</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pacing w:val="-2"/>
          <w:sz w:val="26"/>
          <w:szCs w:val="26"/>
        </w:rPr>
        <w:t>node.</w:t>
      </w:r>
    </w:p>
    <w:p w14:paraId="0109F949" w14:textId="77777777" w:rsidR="00DA1225" w:rsidRPr="005F7EF8" w:rsidRDefault="00DA1225" w:rsidP="00E660A9">
      <w:pPr>
        <w:pStyle w:val="ListParagraph"/>
        <w:widowControl w:val="0"/>
        <w:tabs>
          <w:tab w:val="left" w:pos="2220"/>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Three-Point</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Curve: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helps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drawing</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curve</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first</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by</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identifying the start and the end point, then it’s center.</w:t>
      </w:r>
    </w:p>
    <w:p w14:paraId="76AD292D" w14:textId="77777777" w:rsidR="00DA1225" w:rsidRPr="005F7EF8" w:rsidRDefault="00DA1225" w:rsidP="00466C0D">
      <w:pPr>
        <w:pStyle w:val="ListParagraph"/>
        <w:widowControl w:val="0"/>
        <w:tabs>
          <w:tab w:val="left" w:pos="2220"/>
          <w:tab w:val="left" w:pos="222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Poly-line: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lets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sketch</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curves</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lines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preview</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pacing w:val="-2"/>
          <w:sz w:val="26"/>
          <w:szCs w:val="26"/>
        </w:rPr>
        <w:t>mode.</w:t>
      </w:r>
    </w:p>
    <w:p w14:paraId="6C11A45F" w14:textId="77777777" w:rsidR="00DA1225" w:rsidRPr="005F7EF8" w:rsidRDefault="00DA1225" w:rsidP="00E660A9">
      <w:pPr>
        <w:pStyle w:val="ListParagraph"/>
        <w:widowControl w:val="0"/>
        <w:tabs>
          <w:tab w:val="left" w:pos="2220"/>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Dimension: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helps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sketch</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horizontal,</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vertical,</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oblique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and angular line.</w:t>
      </w:r>
    </w:p>
    <w:p w14:paraId="7BDBD402" w14:textId="77777777" w:rsidR="00DA1225" w:rsidRPr="005F7EF8" w:rsidRDefault="00DA1225" w:rsidP="00E660A9">
      <w:pPr>
        <w:pStyle w:val="ListParagraph"/>
        <w:widowControl w:val="0"/>
        <w:tabs>
          <w:tab w:val="left" w:pos="2220"/>
          <w:tab w:val="left" w:pos="2221"/>
          <w:tab w:val="left" w:pos="3666"/>
          <w:tab w:val="left" w:pos="5157"/>
          <w:tab w:val="left" w:pos="5574"/>
          <w:tab w:val="left" w:pos="6209"/>
          <w:tab w:val="left" w:pos="6875"/>
          <w:tab w:val="left" w:pos="8086"/>
          <w:tab w:val="left" w:pos="8673"/>
          <w:tab w:val="left" w:pos="9340"/>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pacing w:val="-2"/>
          <w:sz w:val="26"/>
          <w:szCs w:val="26"/>
        </w:rPr>
        <w:t>Interactive</w:t>
      </w:r>
      <w:r w:rsidR="00E660A9">
        <w:rPr>
          <w:rFonts w:ascii="Bookman Old Style" w:hAnsi="Bookman Old Style"/>
          <w:color w:val="000000" w:themeColor="text1"/>
          <w:sz w:val="26"/>
          <w:szCs w:val="26"/>
        </w:rPr>
        <w:t xml:space="preserve"> </w:t>
      </w:r>
      <w:r w:rsidRPr="005F7EF8">
        <w:rPr>
          <w:rFonts w:ascii="Bookman Old Style" w:hAnsi="Bookman Old Style"/>
          <w:color w:val="000000" w:themeColor="text1"/>
          <w:spacing w:val="-2"/>
          <w:sz w:val="26"/>
          <w:szCs w:val="26"/>
        </w:rPr>
        <w:t>Connector:</w:t>
      </w:r>
      <w:r w:rsidR="00E660A9">
        <w:rPr>
          <w:rFonts w:ascii="Bookman Old Style" w:hAnsi="Bookman Old Style"/>
          <w:color w:val="000000" w:themeColor="text1"/>
          <w:sz w:val="26"/>
          <w:szCs w:val="26"/>
        </w:rPr>
        <w:t xml:space="preserve"> </w:t>
      </w:r>
      <w:r w:rsidRPr="005F7EF8">
        <w:rPr>
          <w:rFonts w:ascii="Bookman Old Style" w:hAnsi="Bookman Old Style"/>
          <w:color w:val="000000" w:themeColor="text1"/>
          <w:spacing w:val="-6"/>
          <w:sz w:val="26"/>
          <w:szCs w:val="26"/>
        </w:rPr>
        <w:t>It</w:t>
      </w:r>
      <w:r w:rsidR="005225B6" w:rsidRPr="005F7EF8">
        <w:rPr>
          <w:rFonts w:ascii="Bookman Old Style" w:hAnsi="Bookman Old Style"/>
          <w:color w:val="000000" w:themeColor="text1"/>
          <w:sz w:val="26"/>
          <w:szCs w:val="26"/>
        </w:rPr>
        <w:t xml:space="preserve"> </w:t>
      </w:r>
      <w:r w:rsidRPr="005F7EF8">
        <w:rPr>
          <w:rFonts w:ascii="Bookman Old Style" w:hAnsi="Bookman Old Style"/>
          <w:color w:val="000000" w:themeColor="text1"/>
          <w:spacing w:val="-4"/>
          <w:sz w:val="26"/>
          <w:szCs w:val="26"/>
        </w:rPr>
        <w:t>lets</w:t>
      </w:r>
      <w:r w:rsidR="005225B6" w:rsidRPr="005F7EF8">
        <w:rPr>
          <w:rFonts w:ascii="Bookman Old Style" w:hAnsi="Bookman Old Style"/>
          <w:color w:val="000000" w:themeColor="text1"/>
          <w:sz w:val="26"/>
          <w:szCs w:val="26"/>
        </w:rPr>
        <w:t xml:space="preserve"> </w:t>
      </w:r>
      <w:r w:rsidRPr="005F7EF8">
        <w:rPr>
          <w:rFonts w:ascii="Bookman Old Style" w:hAnsi="Bookman Old Style"/>
          <w:color w:val="000000" w:themeColor="text1"/>
          <w:spacing w:val="-4"/>
          <w:sz w:val="26"/>
          <w:szCs w:val="26"/>
        </w:rPr>
        <w:t>you</w:t>
      </w:r>
      <w:r w:rsidR="005225B6"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pacing w:val="-2"/>
          <w:sz w:val="26"/>
          <w:szCs w:val="26"/>
        </w:rPr>
        <w:t>combine</w:t>
      </w:r>
      <w:r w:rsidR="005225B6"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pacing w:val="-4"/>
          <w:sz w:val="26"/>
          <w:szCs w:val="26"/>
        </w:rPr>
        <w:t>the</w:t>
      </w:r>
      <w:r w:rsidR="005225B6"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pacing w:val="-4"/>
          <w:sz w:val="26"/>
          <w:szCs w:val="26"/>
        </w:rPr>
        <w:t>two</w:t>
      </w:r>
      <w:r w:rsidR="005225B6"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pacing w:val="-2"/>
          <w:sz w:val="26"/>
          <w:szCs w:val="26"/>
        </w:rPr>
        <w:t xml:space="preserve">objects </w:t>
      </w:r>
      <w:r w:rsidRPr="005F7EF8">
        <w:rPr>
          <w:rFonts w:ascii="Bookman Old Style" w:hAnsi="Bookman Old Style"/>
          <w:color w:val="000000" w:themeColor="text1"/>
          <w:sz w:val="26"/>
          <w:szCs w:val="26"/>
        </w:rPr>
        <w:t>accompanied by a line.</w:t>
      </w:r>
    </w:p>
    <w:p w14:paraId="3B61488A" w14:textId="77777777"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Artistic</w:t>
      </w:r>
      <w:r w:rsidRPr="005F7EF8">
        <w:rPr>
          <w:rFonts w:ascii="Bookman Old Style" w:hAnsi="Bookman Old Style"/>
          <w:color w:val="000000" w:themeColor="text1"/>
          <w:spacing w:val="37"/>
          <w:sz w:val="26"/>
          <w:szCs w:val="26"/>
        </w:rPr>
        <w:t xml:space="preserve"> </w:t>
      </w:r>
      <w:r w:rsidRPr="005F7EF8">
        <w:rPr>
          <w:rFonts w:ascii="Bookman Old Style" w:hAnsi="Bookman Old Style"/>
          <w:color w:val="000000" w:themeColor="text1"/>
          <w:sz w:val="26"/>
          <w:szCs w:val="26"/>
        </w:rPr>
        <w:t>Media</w:t>
      </w:r>
      <w:r w:rsidRPr="005F7EF8">
        <w:rPr>
          <w:rFonts w:ascii="Bookman Old Style" w:hAnsi="Bookman Old Style"/>
          <w:color w:val="000000" w:themeColor="text1"/>
          <w:spacing w:val="37"/>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36"/>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37"/>
          <w:sz w:val="26"/>
          <w:szCs w:val="26"/>
        </w:rPr>
        <w:t xml:space="preserve"> </w:t>
      </w:r>
      <w:r w:rsidRPr="005F7EF8">
        <w:rPr>
          <w:rFonts w:ascii="Bookman Old Style" w:hAnsi="Bookman Old Style"/>
          <w:color w:val="000000" w:themeColor="text1"/>
          <w:sz w:val="26"/>
          <w:szCs w:val="26"/>
        </w:rPr>
        <w:t>helps</w:t>
      </w:r>
      <w:r w:rsidRPr="005F7EF8">
        <w:rPr>
          <w:rFonts w:ascii="Bookman Old Style" w:hAnsi="Bookman Old Style"/>
          <w:color w:val="000000" w:themeColor="text1"/>
          <w:spacing w:val="35"/>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35"/>
          <w:sz w:val="26"/>
          <w:szCs w:val="26"/>
        </w:rPr>
        <w:t xml:space="preserve"> </w:t>
      </w:r>
      <w:r w:rsidRPr="005F7EF8">
        <w:rPr>
          <w:rFonts w:ascii="Bookman Old Style" w:hAnsi="Bookman Old Style"/>
          <w:color w:val="000000" w:themeColor="text1"/>
          <w:sz w:val="26"/>
          <w:szCs w:val="26"/>
        </w:rPr>
        <w:t>accessing</w:t>
      </w:r>
      <w:r w:rsidRPr="005F7EF8">
        <w:rPr>
          <w:rFonts w:ascii="Bookman Old Style" w:hAnsi="Bookman Old Style"/>
          <w:color w:val="000000" w:themeColor="text1"/>
          <w:spacing w:val="37"/>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34"/>
          <w:sz w:val="26"/>
          <w:szCs w:val="26"/>
        </w:rPr>
        <w:t xml:space="preserve"> </w:t>
      </w:r>
      <w:r w:rsidRPr="005F7EF8">
        <w:rPr>
          <w:rFonts w:ascii="Bookman Old Style" w:hAnsi="Bookman Old Style"/>
          <w:color w:val="000000" w:themeColor="text1"/>
          <w:sz w:val="26"/>
          <w:szCs w:val="26"/>
        </w:rPr>
        <w:t>sprayer,</w:t>
      </w:r>
      <w:r w:rsidRPr="005F7EF8">
        <w:rPr>
          <w:rFonts w:ascii="Bookman Old Style" w:hAnsi="Bookman Old Style"/>
          <w:color w:val="000000" w:themeColor="text1"/>
          <w:spacing w:val="36"/>
          <w:sz w:val="26"/>
          <w:szCs w:val="26"/>
        </w:rPr>
        <w:t xml:space="preserve"> </w:t>
      </w:r>
      <w:r w:rsidRPr="005F7EF8">
        <w:rPr>
          <w:rFonts w:ascii="Bookman Old Style" w:hAnsi="Bookman Old Style"/>
          <w:color w:val="000000" w:themeColor="text1"/>
          <w:sz w:val="26"/>
          <w:szCs w:val="26"/>
        </w:rPr>
        <w:t>brush,</w:t>
      </w:r>
      <w:r w:rsidRPr="005F7EF8">
        <w:rPr>
          <w:rFonts w:ascii="Bookman Old Style" w:hAnsi="Bookman Old Style"/>
          <w:color w:val="000000" w:themeColor="text1"/>
          <w:spacing w:val="33"/>
          <w:sz w:val="26"/>
          <w:szCs w:val="26"/>
        </w:rPr>
        <w:t xml:space="preserve"> </w:t>
      </w:r>
      <w:r w:rsidRPr="005F7EF8">
        <w:rPr>
          <w:rFonts w:ascii="Bookman Old Style" w:hAnsi="Bookman Old Style"/>
          <w:color w:val="000000" w:themeColor="text1"/>
          <w:sz w:val="26"/>
          <w:szCs w:val="26"/>
        </w:rPr>
        <w:t>calligraphic, preset and pressure tools.</w:t>
      </w:r>
    </w:p>
    <w:p w14:paraId="1E289AB2" w14:textId="77777777" w:rsidR="00DA1225" w:rsidRPr="005F7EF8" w:rsidRDefault="00DA1225" w:rsidP="00E660A9">
      <w:pPr>
        <w:pStyle w:val="ListParagraph"/>
        <w:widowControl w:val="0"/>
        <w:tabs>
          <w:tab w:val="left" w:pos="2220"/>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Rectangle</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Tool: This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helps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drawing</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squares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rectangles to initiate boxes and terms.</w:t>
      </w:r>
    </w:p>
    <w:p w14:paraId="16C359DC" w14:textId="77777777" w:rsidR="00DA1225" w:rsidRPr="005F7EF8" w:rsidRDefault="00DA1225" w:rsidP="00E660A9">
      <w:pPr>
        <w:pStyle w:val="ListParagraph"/>
        <w:widowControl w:val="0"/>
        <w:tabs>
          <w:tab w:val="left" w:pos="2220"/>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Three-Point Rectangle: If you want to arrange boxes and create terms from one point to another point then this is the tool.</w:t>
      </w:r>
    </w:p>
    <w:p w14:paraId="5F5B136E" w14:textId="77777777" w:rsidR="00DA1225" w:rsidRPr="005F7EF8" w:rsidRDefault="00DA1225" w:rsidP="00466C0D">
      <w:pPr>
        <w:pStyle w:val="ListParagraph"/>
        <w:widowControl w:val="0"/>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Ellipse</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8"/>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helps</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sketch</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circles</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pacing w:val="-2"/>
          <w:sz w:val="26"/>
          <w:szCs w:val="26"/>
        </w:rPr>
        <w:t>ellipses.</w:t>
      </w:r>
    </w:p>
    <w:p w14:paraId="440539E1" w14:textId="77777777"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Polygon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If</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want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sketch</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stars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polygons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symmetric manner then you can use the polygon tool.</w:t>
      </w:r>
    </w:p>
    <w:p w14:paraId="178A3B31" w14:textId="77777777" w:rsidR="00DA1225" w:rsidRPr="005F7EF8" w:rsidRDefault="00DA1225" w:rsidP="00466C0D">
      <w:pPr>
        <w:pStyle w:val="ListParagraph"/>
        <w:widowControl w:val="0"/>
        <w:tabs>
          <w:tab w:val="left" w:pos="2220"/>
          <w:tab w:val="left" w:pos="222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Star:</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can</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be</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used</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draw</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pacing w:val="-2"/>
          <w:sz w:val="26"/>
          <w:szCs w:val="26"/>
        </w:rPr>
        <w:t>stars.</w:t>
      </w:r>
    </w:p>
    <w:p w14:paraId="2D0D8119" w14:textId="77777777" w:rsidR="00DA1225" w:rsidRPr="005F7EF8" w:rsidRDefault="00DA1225" w:rsidP="00E660A9">
      <w:pPr>
        <w:pStyle w:val="ListParagraph"/>
        <w:widowControl w:val="0"/>
        <w:tabs>
          <w:tab w:val="left" w:pos="2220"/>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Complex</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Star:</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allows</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create</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stars</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that</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have intersection angles and complex shapes.</w:t>
      </w:r>
    </w:p>
    <w:p w14:paraId="7A1E5BB1" w14:textId="77777777"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Basic Shapes Tool: This tool helps you to select from a complete set of forms </w:t>
      </w:r>
      <w:r w:rsidRPr="005F7EF8">
        <w:rPr>
          <w:rFonts w:ascii="Bookman Old Style" w:hAnsi="Bookman Old Style"/>
          <w:color w:val="000000" w:themeColor="text1"/>
          <w:sz w:val="26"/>
          <w:szCs w:val="26"/>
        </w:rPr>
        <w:lastRenderedPageBreak/>
        <w:t>such as a right-angle triangle, smiley face, and a hexagram. You can draw arrows and slanted rectangles.</w:t>
      </w:r>
    </w:p>
    <w:p w14:paraId="79B09DAB" w14:textId="77777777" w:rsidR="00DA1225" w:rsidRPr="005F7EF8" w:rsidRDefault="00DA1225" w:rsidP="00E660A9">
      <w:pPr>
        <w:pStyle w:val="ListParagraph"/>
        <w:widowControl w:val="0"/>
        <w:tabs>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Arrow Shapes: You can draw arrows ranging from diverse shapes such as arrowheads, direction, etc.</w:t>
      </w:r>
    </w:p>
    <w:p w14:paraId="25FE63F4" w14:textId="61A8A7FC" w:rsidR="00DA1225" w:rsidRDefault="00DA1225" w:rsidP="001160A1">
      <w:pPr>
        <w:pStyle w:val="ListParagraph"/>
        <w:widowControl w:val="0"/>
        <w:tabs>
          <w:tab w:val="left" w:pos="222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Flowchart</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Shapes:</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can</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create</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flowchart</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with</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pacing w:val="-2"/>
          <w:sz w:val="26"/>
          <w:szCs w:val="26"/>
        </w:rPr>
        <w:t>tool.</w:t>
      </w:r>
    </w:p>
    <w:p w14:paraId="02841337" w14:textId="6E6CDEB5" w:rsidR="001160A1" w:rsidRDefault="001160A1" w:rsidP="00AF3631">
      <w:pPr>
        <w:spacing w:after="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Text and Table Tool: This tool helps you in typing words straight on the screen as a paragraph text or a creative text. The table tool helps you in creating and editing tables.</w:t>
      </w:r>
    </w:p>
    <w:p w14:paraId="36D50B32" w14:textId="4B6B4CC4" w:rsidR="001160A1" w:rsidRDefault="001160A1" w:rsidP="00AF3631">
      <w:pPr>
        <w:spacing w:after="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Dimension Tools: This tool allows you to draw numerous lines like segment, slanted, horizontal, vertical, and three-point dimensions.</w:t>
      </w:r>
    </w:p>
    <w:p w14:paraId="00AC4123" w14:textId="5DE593FE" w:rsidR="001160A1" w:rsidRDefault="001160A1" w:rsidP="00AF3631">
      <w:pPr>
        <w:spacing w:after="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Connector Tools: This tool helps you in drawing a straight line, right-angle, edits anchor connector line and rounded right-angle connector lines.</w:t>
      </w:r>
    </w:p>
    <w:p w14:paraId="4B039085" w14:textId="269C0B0C" w:rsidR="001160A1" w:rsidRDefault="001160A1" w:rsidP="00AF3631">
      <w:pPr>
        <w:spacing w:after="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Interactive Tools: Interactive Blend: Boxes and terms can be created using this tool.</w:t>
      </w:r>
    </w:p>
    <w:p w14:paraId="4A6B8C57" w14:textId="4B609EFB" w:rsidR="001160A1" w:rsidRDefault="001160A1" w:rsidP="00AF3631">
      <w:pPr>
        <w:spacing w:after="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Interactive Distortion: It helps you in applying a pull or push distortion and a zipper distortion to an object.</w:t>
      </w:r>
    </w:p>
    <w:p w14:paraId="1676EDE5" w14:textId="54BFD1EF" w:rsidR="001160A1" w:rsidRDefault="001160A1" w:rsidP="00AF3631">
      <w:pPr>
        <w:spacing w:after="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Interactive Drop Shadow: It helps you to put an object into the shadow.</w:t>
      </w:r>
    </w:p>
    <w:p w14:paraId="3C735508" w14:textId="59DBD1D5" w:rsidR="001160A1" w:rsidRDefault="001160A1" w:rsidP="00AF3631">
      <w:pPr>
        <w:spacing w:after="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Interactive Fill: It helps you to apply numerous amounts of fills to an object.</w:t>
      </w:r>
    </w:p>
    <w:p w14:paraId="0A2CE327" w14:textId="2556B872" w:rsidR="001160A1" w:rsidRPr="005F7EF8" w:rsidRDefault="001160A1" w:rsidP="00AF3631">
      <w:pPr>
        <w:spacing w:after="0" w:line="360" w:lineRule="auto"/>
        <w:jc w:val="both"/>
        <w:rPr>
          <w:rFonts w:ascii="Bookman Old Style" w:hAnsi="Bookman Old Style"/>
          <w:color w:val="000000" w:themeColor="text1"/>
          <w:sz w:val="26"/>
          <w:szCs w:val="26"/>
        </w:rPr>
        <w:sectPr w:rsidR="001160A1" w:rsidRPr="005F7EF8" w:rsidSect="001160A1">
          <w:pgSz w:w="12240" w:h="15840"/>
          <w:pgMar w:top="900" w:right="1080" w:bottom="1180" w:left="1080" w:header="0" w:footer="926" w:gutter="0"/>
          <w:cols w:space="720"/>
        </w:sectPr>
      </w:pPr>
      <w:r>
        <w:rPr>
          <w:rFonts w:ascii="Bookman Old Style" w:hAnsi="Bookman Old Style"/>
          <w:color w:val="000000" w:themeColor="text1"/>
          <w:sz w:val="26"/>
          <w:szCs w:val="26"/>
        </w:rPr>
        <w:t>Interactive Mesh: If you want to apply network lines to an object then you can use this tool</w:t>
      </w:r>
      <w:r w:rsidR="00F108F2">
        <w:rPr>
          <w:rFonts w:ascii="Bookman Old Style" w:hAnsi="Bookman Old Style"/>
          <w:color w:val="000000" w:themeColor="text1"/>
          <w:sz w:val="26"/>
          <w:szCs w:val="26"/>
        </w:rPr>
        <w:t>.</w:t>
      </w:r>
    </w:p>
    <w:p w14:paraId="27BD403F" w14:textId="77777777" w:rsidR="00DA1225" w:rsidRPr="005F7EF8" w:rsidRDefault="00DA1225" w:rsidP="001E4CB9">
      <w:pPr>
        <w:pStyle w:val="Heading2"/>
        <w:spacing w:before="0" w:line="480" w:lineRule="auto"/>
        <w:jc w:val="center"/>
        <w:rPr>
          <w:rFonts w:ascii="Bookman Old Style" w:hAnsi="Bookman Old Style"/>
          <w:color w:val="000000" w:themeColor="text1"/>
        </w:rPr>
      </w:pPr>
      <w:bookmarkStart w:id="11" w:name="_bookmark24"/>
      <w:bookmarkStart w:id="12" w:name="_bookmark32"/>
      <w:bookmarkEnd w:id="11"/>
      <w:bookmarkEnd w:id="12"/>
      <w:r w:rsidRPr="005F7EF8">
        <w:rPr>
          <w:rFonts w:ascii="Bookman Old Style" w:hAnsi="Bookman Old Style"/>
          <w:color w:val="000000" w:themeColor="text1"/>
        </w:rPr>
        <w:lastRenderedPageBreak/>
        <w:t>CHAPTER</w:t>
      </w:r>
      <w:r w:rsidRPr="005F7EF8">
        <w:rPr>
          <w:rFonts w:ascii="Bookman Old Style" w:hAnsi="Bookman Old Style"/>
          <w:color w:val="000000" w:themeColor="text1"/>
          <w:spacing w:val="-8"/>
        </w:rPr>
        <w:t xml:space="preserve"> </w:t>
      </w:r>
      <w:r w:rsidRPr="005F7EF8">
        <w:rPr>
          <w:rFonts w:ascii="Bookman Old Style" w:hAnsi="Bookman Old Style"/>
          <w:color w:val="000000" w:themeColor="text1"/>
          <w:spacing w:val="-4"/>
        </w:rPr>
        <w:t>TH</w:t>
      </w:r>
      <w:r w:rsidR="008C51EF">
        <w:rPr>
          <w:rFonts w:ascii="Bookman Old Style" w:hAnsi="Bookman Old Style"/>
          <w:color w:val="000000" w:themeColor="text1"/>
          <w:spacing w:val="-4"/>
        </w:rPr>
        <w:t>R</w:t>
      </w:r>
      <w:r w:rsidRPr="005F7EF8">
        <w:rPr>
          <w:rFonts w:ascii="Bookman Old Style" w:hAnsi="Bookman Old Style"/>
          <w:color w:val="000000" w:themeColor="text1"/>
          <w:spacing w:val="-4"/>
        </w:rPr>
        <w:t>EE</w:t>
      </w:r>
    </w:p>
    <w:p w14:paraId="22566C88" w14:textId="77777777" w:rsidR="00DA1225" w:rsidRPr="005F7EF8" w:rsidRDefault="00C446AB" w:rsidP="001E4CB9">
      <w:pPr>
        <w:pStyle w:val="Heading2"/>
        <w:spacing w:before="0" w:line="480" w:lineRule="auto"/>
        <w:ind w:left="630" w:hanging="630"/>
        <w:jc w:val="center"/>
        <w:rPr>
          <w:rFonts w:ascii="Bookman Old Style" w:hAnsi="Bookman Old Style"/>
          <w:color w:val="000000" w:themeColor="text1"/>
        </w:rPr>
      </w:pPr>
      <w:bookmarkStart w:id="13" w:name="_bookmark33"/>
      <w:bookmarkEnd w:id="13"/>
      <w:r>
        <w:rPr>
          <w:rFonts w:ascii="Bookman Old Style" w:hAnsi="Bookman Old Style"/>
          <w:color w:val="000000" w:themeColor="text1"/>
        </w:rPr>
        <w:t xml:space="preserve">COMPUTER </w:t>
      </w:r>
      <w:r w:rsidR="00DA1225" w:rsidRPr="005F7EF8">
        <w:rPr>
          <w:rFonts w:ascii="Bookman Old Style" w:hAnsi="Bookman Old Style"/>
          <w:color w:val="000000" w:themeColor="text1"/>
        </w:rPr>
        <w:t>NETWORK</w:t>
      </w:r>
      <w:r w:rsidR="00DA1225" w:rsidRPr="005F7EF8">
        <w:rPr>
          <w:rFonts w:ascii="Bookman Old Style" w:hAnsi="Bookman Old Style"/>
          <w:color w:val="000000" w:themeColor="text1"/>
          <w:spacing w:val="-4"/>
        </w:rPr>
        <w:t xml:space="preserve"> </w:t>
      </w:r>
      <w:r w:rsidR="00DA1225" w:rsidRPr="005F7EF8">
        <w:rPr>
          <w:rFonts w:ascii="Bookman Old Style" w:hAnsi="Bookman Old Style"/>
          <w:color w:val="000000" w:themeColor="text1"/>
        </w:rPr>
        <w:t>AND</w:t>
      </w:r>
      <w:r w:rsidR="00DA1225" w:rsidRPr="005F7EF8">
        <w:rPr>
          <w:rFonts w:ascii="Bookman Old Style" w:hAnsi="Bookman Old Style"/>
          <w:color w:val="000000" w:themeColor="text1"/>
          <w:spacing w:val="-4"/>
        </w:rPr>
        <w:t xml:space="preserve"> </w:t>
      </w:r>
      <w:r w:rsidR="00DA1225" w:rsidRPr="005F7EF8">
        <w:rPr>
          <w:rFonts w:ascii="Bookman Old Style" w:hAnsi="Bookman Old Style"/>
          <w:color w:val="000000" w:themeColor="text1"/>
        </w:rPr>
        <w:t>SYSTEM</w:t>
      </w:r>
      <w:r w:rsidR="00DA1225" w:rsidRPr="005F7EF8">
        <w:rPr>
          <w:rFonts w:ascii="Bookman Old Style" w:hAnsi="Bookman Old Style"/>
          <w:color w:val="000000" w:themeColor="text1"/>
          <w:spacing w:val="-5"/>
        </w:rPr>
        <w:t xml:space="preserve"> </w:t>
      </w:r>
      <w:r w:rsidR="00DA1225" w:rsidRPr="005F7EF8">
        <w:rPr>
          <w:rFonts w:ascii="Bookman Old Style" w:hAnsi="Bookman Old Style"/>
          <w:color w:val="000000" w:themeColor="text1"/>
          <w:spacing w:val="-2"/>
        </w:rPr>
        <w:t>MAINTENANCE</w:t>
      </w:r>
    </w:p>
    <w:p w14:paraId="688E675C" w14:textId="77777777" w:rsidR="00DA1225" w:rsidRPr="005F7EF8" w:rsidRDefault="0009463B" w:rsidP="001E4CB9">
      <w:pPr>
        <w:pStyle w:val="Heading2"/>
        <w:keepNext w:val="0"/>
        <w:keepLines w:val="0"/>
        <w:widowControl w:val="0"/>
        <w:autoSpaceDE w:val="0"/>
        <w:autoSpaceDN w:val="0"/>
        <w:spacing w:before="0" w:line="480" w:lineRule="auto"/>
        <w:jc w:val="both"/>
        <w:rPr>
          <w:rFonts w:ascii="Bookman Old Style" w:hAnsi="Bookman Old Style"/>
          <w:color w:val="000000" w:themeColor="text1"/>
        </w:rPr>
      </w:pPr>
      <w:bookmarkStart w:id="14" w:name="_bookmark34"/>
      <w:bookmarkEnd w:id="14"/>
      <w:r>
        <w:rPr>
          <w:rFonts w:ascii="Bookman Old Style" w:hAnsi="Bookman Old Style"/>
          <w:color w:val="000000" w:themeColor="text1"/>
        </w:rPr>
        <w:t>3.1</w:t>
      </w:r>
      <w:r>
        <w:rPr>
          <w:rFonts w:ascii="Bookman Old Style" w:hAnsi="Bookman Old Style"/>
          <w:color w:val="000000" w:themeColor="text1"/>
        </w:rPr>
        <w:tab/>
      </w:r>
      <w:r w:rsidR="00DA1225" w:rsidRPr="005F7EF8">
        <w:rPr>
          <w:rFonts w:ascii="Bookman Old Style" w:hAnsi="Bookman Old Style"/>
          <w:color w:val="000000" w:themeColor="text1"/>
        </w:rPr>
        <w:t>SYSTEM</w:t>
      </w:r>
      <w:r w:rsidR="00DA1225" w:rsidRPr="005F7EF8">
        <w:rPr>
          <w:rFonts w:ascii="Bookman Old Style" w:hAnsi="Bookman Old Style"/>
          <w:color w:val="000000" w:themeColor="text1"/>
          <w:spacing w:val="-4"/>
        </w:rPr>
        <w:t xml:space="preserve"> </w:t>
      </w:r>
      <w:r w:rsidR="00DA1225" w:rsidRPr="005F7EF8">
        <w:rPr>
          <w:rFonts w:ascii="Bookman Old Style" w:hAnsi="Bookman Old Style"/>
          <w:color w:val="000000" w:themeColor="text1"/>
          <w:spacing w:val="-2"/>
        </w:rPr>
        <w:t>MAINTENANCE</w:t>
      </w:r>
    </w:p>
    <w:p w14:paraId="3A2018FA" w14:textId="77777777" w:rsidR="00DA1225" w:rsidRPr="0009463B" w:rsidRDefault="00DA1225" w:rsidP="00466C0D">
      <w:pPr>
        <w:pStyle w:val="BodyText"/>
        <w:spacing w:line="360" w:lineRule="auto"/>
        <w:ind w:left="630" w:hanging="630"/>
        <w:rPr>
          <w:rFonts w:ascii="Bookman Old Style" w:hAnsi="Bookman Old Style"/>
          <w:b/>
          <w:color w:val="000000" w:themeColor="text1"/>
          <w:sz w:val="10"/>
          <w:szCs w:val="26"/>
        </w:rPr>
      </w:pPr>
    </w:p>
    <w:p w14:paraId="7C6AFF84" w14:textId="77777777" w:rsidR="00DA1225" w:rsidRPr="005F7EF8" w:rsidRDefault="00DA1225" w:rsidP="00834EC1">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System maintenance is a catchall term used to describe various forms of computer or server maintenance required to keep a computer system running properly. It can describe network maintenance, which could mean that servers are being physically repaired, replaced, or moved. Network maintenance can also mean that the software for a server is being updated, changed, or repaired. This sort of maintenance is typically performed on a regular or semi-regular schedule, often during non-peak usage hours, and keeps servers running smoothly.</w:t>
      </w:r>
    </w:p>
    <w:p w14:paraId="2FD95CD8" w14:textId="77777777" w:rsidR="00DA1225" w:rsidRPr="005F7EF8" w:rsidRDefault="00DA1225" w:rsidP="00834EC1">
      <w:pPr>
        <w:pStyle w:val="BodyText"/>
        <w:spacing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Below</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are</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some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basic</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maintenance</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pacing w:val="-4"/>
          <w:sz w:val="26"/>
          <w:szCs w:val="26"/>
        </w:rPr>
        <w:t>tips:</w:t>
      </w:r>
    </w:p>
    <w:p w14:paraId="40CBA7E8" w14:textId="77777777" w:rsidR="00DA1225" w:rsidRPr="005F7EF8" w:rsidRDefault="00DA1225" w:rsidP="00834EC1">
      <w:pPr>
        <w:pStyle w:val="Heading3"/>
        <w:widowControl w:val="0"/>
        <w:numPr>
          <w:ilvl w:val="0"/>
          <w:numId w:val="18"/>
        </w:numPr>
        <w:tabs>
          <w:tab w:val="left" w:pos="1141"/>
        </w:tabs>
        <w:autoSpaceDE w:val="0"/>
        <w:autoSpaceDN w:val="0"/>
        <w:spacing w:before="0" w:beforeAutospacing="0" w:after="0" w:afterAutospacing="0"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Keep</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Keyboard,</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Mouse,</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Openings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pacing w:val="-2"/>
          <w:sz w:val="26"/>
          <w:szCs w:val="26"/>
        </w:rPr>
        <w:t>Clean:</w:t>
      </w:r>
    </w:p>
    <w:p w14:paraId="5FF53629" w14:textId="77777777" w:rsidR="00DA1225" w:rsidRPr="005F7EF8" w:rsidRDefault="00DA1225" w:rsidP="00834EC1">
      <w:pPr>
        <w:pStyle w:val="ListParagraph"/>
        <w:widowControl w:val="0"/>
        <w:numPr>
          <w:ilvl w:val="1"/>
          <w:numId w:val="18"/>
        </w:numPr>
        <w:tabs>
          <w:tab w:val="left" w:pos="186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Start with the easy stuff: keeping your device’s accessories and openings </w:t>
      </w:r>
      <w:r w:rsidRPr="005F7EF8">
        <w:rPr>
          <w:rFonts w:ascii="Bookman Old Style" w:hAnsi="Bookman Old Style"/>
          <w:color w:val="000000" w:themeColor="text1"/>
          <w:spacing w:val="-2"/>
          <w:sz w:val="26"/>
          <w:szCs w:val="26"/>
        </w:rPr>
        <w:t>clean.</w:t>
      </w:r>
    </w:p>
    <w:p w14:paraId="5D2BBCA7" w14:textId="1A7813FC" w:rsidR="00DA1225" w:rsidRPr="005F7EF8" w:rsidRDefault="00DA1225" w:rsidP="00834EC1">
      <w:pPr>
        <w:pStyle w:val="ListParagraph"/>
        <w:widowControl w:val="0"/>
        <w:numPr>
          <w:ilvl w:val="1"/>
          <w:numId w:val="18"/>
        </w:numPr>
        <w:tabs>
          <w:tab w:val="left" w:pos="186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A dirty keyboard will eventually stop working properly. Ditto for a dirty mouse</w:t>
      </w:r>
      <w:r w:rsidR="00062722">
        <w:rPr>
          <w:rFonts w:ascii="Bookman Old Style" w:hAnsi="Bookman Old Style"/>
          <w:color w:val="000000" w:themeColor="text1"/>
          <w:sz w:val="26"/>
          <w:szCs w:val="26"/>
        </w:rPr>
        <w:t>.</w:t>
      </w:r>
    </w:p>
    <w:p w14:paraId="71F132E0" w14:textId="77777777" w:rsidR="00DA1225" w:rsidRPr="005F7EF8" w:rsidRDefault="00DA1225" w:rsidP="00834EC1">
      <w:pPr>
        <w:pStyle w:val="ListParagraph"/>
        <w:widowControl w:val="0"/>
        <w:numPr>
          <w:ilvl w:val="1"/>
          <w:numId w:val="18"/>
        </w:numPr>
        <w:tabs>
          <w:tab w:val="left" w:pos="186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To clean your keyboard’s more accessible surfaces, use a damp, lint-free cloth. Don’t spray water directly onto the keyboard or allow water to</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pool anywhere on it – this will only make things worse. Use the same approach to clean your mouse’s accessible surfaces.</w:t>
      </w:r>
    </w:p>
    <w:p w14:paraId="4D399DE8" w14:textId="4FB2C0DF" w:rsidR="00DA1225" w:rsidRPr="005F7EF8" w:rsidRDefault="00DA1225" w:rsidP="00834EC1">
      <w:pPr>
        <w:pStyle w:val="ListParagraph"/>
        <w:widowControl w:val="0"/>
        <w:numPr>
          <w:ilvl w:val="1"/>
          <w:numId w:val="18"/>
        </w:numPr>
        <w:tabs>
          <w:tab w:val="left" w:pos="186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To clean harder-to-reach parts of your keyboard and mouse, such as the mouse’s optical opening and the spaces underneath the keys, use a compressed air canister.</w:t>
      </w:r>
    </w:p>
    <w:p w14:paraId="366BA1BA" w14:textId="77777777" w:rsidR="00DA1225" w:rsidRPr="005F7EF8" w:rsidRDefault="00DA1225" w:rsidP="00834EC1">
      <w:pPr>
        <w:spacing w:after="0" w:line="360" w:lineRule="auto"/>
        <w:ind w:left="630" w:hanging="630"/>
        <w:jc w:val="both"/>
        <w:rPr>
          <w:rFonts w:ascii="Bookman Old Style" w:hAnsi="Bookman Old Style"/>
          <w:color w:val="000000" w:themeColor="text1"/>
          <w:sz w:val="26"/>
          <w:szCs w:val="26"/>
        </w:rPr>
        <w:sectPr w:rsidR="00DA1225" w:rsidRPr="005F7EF8" w:rsidSect="00466C0D">
          <w:pgSz w:w="12240" w:h="15840"/>
          <w:pgMar w:top="920" w:right="900" w:bottom="1180" w:left="1080" w:header="0" w:footer="926" w:gutter="0"/>
          <w:cols w:space="720"/>
        </w:sectPr>
      </w:pPr>
    </w:p>
    <w:p w14:paraId="5A282B3E" w14:textId="77777777" w:rsidR="00DA1225" w:rsidRPr="005F7EF8" w:rsidRDefault="00DA1225" w:rsidP="00834EC1">
      <w:pPr>
        <w:pStyle w:val="ListParagraph"/>
        <w:widowControl w:val="0"/>
        <w:numPr>
          <w:ilvl w:val="1"/>
          <w:numId w:val="18"/>
        </w:numPr>
        <w:tabs>
          <w:tab w:val="left" w:pos="186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lastRenderedPageBreak/>
        <w:t>Don’t neglect laptop and desktop ports and crevices either. Dusty or particle-clogged ports reduce airflow into and out of the device, increasing the risk of overheating. If you’re prone to forgetting small tasks like this, set a recurring calendar reminder every month.</w:t>
      </w:r>
    </w:p>
    <w:p w14:paraId="520FDF16" w14:textId="77777777" w:rsidR="00DA1225" w:rsidRPr="005F7EF8" w:rsidRDefault="00DA1225" w:rsidP="00834EC1">
      <w:pPr>
        <w:pStyle w:val="Heading3"/>
        <w:widowControl w:val="0"/>
        <w:numPr>
          <w:ilvl w:val="0"/>
          <w:numId w:val="18"/>
        </w:numPr>
        <w:tabs>
          <w:tab w:val="left" w:pos="1141"/>
        </w:tabs>
        <w:autoSpaceDE w:val="0"/>
        <w:autoSpaceDN w:val="0"/>
        <w:spacing w:before="0" w:beforeAutospacing="0" w:after="0" w:afterAutospacing="0"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Gently</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Clean</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Your</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pacing w:val="-2"/>
          <w:sz w:val="26"/>
          <w:szCs w:val="26"/>
        </w:rPr>
        <w:t>Monitor:</w:t>
      </w:r>
    </w:p>
    <w:p w14:paraId="45EE289B" w14:textId="497AE909" w:rsidR="00DA1225" w:rsidRPr="005F7EF8" w:rsidRDefault="00DA1225" w:rsidP="00834EC1">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Your monitor might seem solid enough, but it’s just as vulnerable to dust and debris as your keyboard and ports. Dust it periodically with a microfiber cloth. Remove tougher stains with LCD screen cleaner</w:t>
      </w:r>
      <w:r w:rsidR="00EE7F5D">
        <w:rPr>
          <w:rFonts w:ascii="Bookman Old Style" w:hAnsi="Bookman Old Style"/>
          <w:color w:val="000000" w:themeColor="text1"/>
          <w:sz w:val="26"/>
          <w:szCs w:val="26"/>
        </w:rPr>
        <w:t>.</w:t>
      </w:r>
    </w:p>
    <w:p w14:paraId="736ED17C" w14:textId="15480556" w:rsidR="00DA1225" w:rsidRPr="00560647" w:rsidRDefault="00DA1225" w:rsidP="00560647">
      <w:pPr>
        <w:pStyle w:val="ListParagraph"/>
        <w:widowControl w:val="0"/>
        <w:numPr>
          <w:ilvl w:val="0"/>
          <w:numId w:val="18"/>
        </w:numPr>
        <w:tabs>
          <w:tab w:val="left" w:pos="114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Keep</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Food</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Beverages</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Away</w:t>
      </w:r>
      <w:r w:rsidRPr="005F7EF8">
        <w:rPr>
          <w:rFonts w:ascii="Bookman Old Style" w:hAnsi="Bookman Old Style"/>
          <w:color w:val="000000" w:themeColor="text1"/>
          <w:spacing w:val="-8"/>
          <w:sz w:val="26"/>
          <w:szCs w:val="26"/>
        </w:rPr>
        <w:t xml:space="preserve"> </w:t>
      </w:r>
      <w:r w:rsidRPr="005F7EF8">
        <w:rPr>
          <w:rFonts w:ascii="Bookman Old Style" w:hAnsi="Bookman Old Style"/>
          <w:color w:val="000000" w:themeColor="text1"/>
          <w:sz w:val="26"/>
          <w:szCs w:val="26"/>
        </w:rPr>
        <w:t>From</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Desktops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2"/>
          <w:sz w:val="26"/>
          <w:szCs w:val="26"/>
        </w:rPr>
        <w:t xml:space="preserve"> Laptops</w:t>
      </w:r>
    </w:p>
    <w:p w14:paraId="7D676579" w14:textId="77777777" w:rsidR="00DA1225" w:rsidRPr="005F7EF8" w:rsidRDefault="00DA1225" w:rsidP="00834EC1">
      <w:pPr>
        <w:pStyle w:val="Heading3"/>
        <w:widowControl w:val="0"/>
        <w:numPr>
          <w:ilvl w:val="0"/>
          <w:numId w:val="18"/>
        </w:numPr>
        <w:tabs>
          <w:tab w:val="left" w:pos="1141"/>
        </w:tabs>
        <w:autoSpaceDE w:val="0"/>
        <w:autoSpaceDN w:val="0"/>
        <w:spacing w:before="0" w:beforeAutospacing="0" w:after="0" w:afterAutospacing="0"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Don’t</w:t>
      </w:r>
      <w:r w:rsidRPr="005F7EF8">
        <w:rPr>
          <w:rFonts w:ascii="Bookman Old Style" w:hAnsi="Bookman Old Style"/>
          <w:color w:val="000000" w:themeColor="text1"/>
          <w:spacing w:val="-9"/>
          <w:sz w:val="26"/>
          <w:szCs w:val="26"/>
        </w:rPr>
        <w:t xml:space="preserve"> </w:t>
      </w:r>
      <w:r w:rsidRPr="005F7EF8">
        <w:rPr>
          <w:rFonts w:ascii="Bookman Old Style" w:hAnsi="Bookman Old Style"/>
          <w:color w:val="000000" w:themeColor="text1"/>
          <w:sz w:val="26"/>
          <w:szCs w:val="26"/>
        </w:rPr>
        <w:t>Overcharge</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Your</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pacing w:val="-2"/>
          <w:sz w:val="26"/>
          <w:szCs w:val="26"/>
        </w:rPr>
        <w:t>Batteries:</w:t>
      </w:r>
    </w:p>
    <w:p w14:paraId="02ACD4A9" w14:textId="77777777" w:rsidR="00DA1225" w:rsidRPr="005F7EF8" w:rsidRDefault="00DA1225" w:rsidP="00834EC1">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Resist the temptation to keep your portable devices plugged in at all times. Not only is this a needless drain on your local power grid, which means preventable bloat for your utility bill, but it’s also actively bad for your devices’ batteries.</w:t>
      </w:r>
    </w:p>
    <w:p w14:paraId="3B671B0E" w14:textId="77777777" w:rsidR="00DA1225" w:rsidRPr="005F7EF8" w:rsidRDefault="00DA1225" w:rsidP="00834EC1">
      <w:pPr>
        <w:pStyle w:val="Heading3"/>
        <w:widowControl w:val="0"/>
        <w:numPr>
          <w:ilvl w:val="0"/>
          <w:numId w:val="18"/>
        </w:numPr>
        <w:tabs>
          <w:tab w:val="left" w:pos="1141"/>
        </w:tabs>
        <w:autoSpaceDE w:val="0"/>
        <w:autoSpaceDN w:val="0"/>
        <w:spacing w:before="0" w:beforeAutospacing="0" w:after="0" w:afterAutospacing="0"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Don’t</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Block</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pacing w:val="-2"/>
          <w:sz w:val="26"/>
          <w:szCs w:val="26"/>
        </w:rPr>
        <w:t>Vents:</w:t>
      </w:r>
    </w:p>
    <w:p w14:paraId="57F7AFAB" w14:textId="17E0B16C" w:rsidR="00DA1225" w:rsidRPr="005F7EF8" w:rsidRDefault="00DA1225" w:rsidP="00501F8A">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Like people, desktop and laptop computers need to breathe. The operative rule here is </w:t>
      </w:r>
      <w:r w:rsidRPr="005F7EF8">
        <w:rPr>
          <w:rFonts w:ascii="Bookman Old Style" w:hAnsi="Bookman Old Style"/>
          <w:color w:val="000000" w:themeColor="text1"/>
          <w:spacing w:val="-4"/>
          <w:w w:val="53"/>
          <w:sz w:val="26"/>
          <w:szCs w:val="26"/>
        </w:rPr>
        <w:t>―</w:t>
      </w:r>
      <w:r w:rsidRPr="005F7EF8">
        <w:rPr>
          <w:rFonts w:ascii="Bookman Old Style" w:hAnsi="Bookman Old Style"/>
          <w:color w:val="000000" w:themeColor="text1"/>
          <w:spacing w:val="1"/>
          <w:w w:val="109"/>
          <w:sz w:val="26"/>
          <w:szCs w:val="26"/>
        </w:rPr>
        <w:t>don</w:t>
      </w:r>
      <w:r w:rsidRPr="005F7EF8">
        <w:rPr>
          <w:rFonts w:ascii="Bookman Old Style" w:hAnsi="Bookman Old Style"/>
          <w:color w:val="000000" w:themeColor="text1"/>
          <w:spacing w:val="-2"/>
          <w:w w:val="109"/>
          <w:sz w:val="26"/>
          <w:szCs w:val="26"/>
        </w:rPr>
        <w:t>’</w:t>
      </w:r>
      <w:r w:rsidRPr="005F7EF8">
        <w:rPr>
          <w:rFonts w:ascii="Bookman Old Style" w:hAnsi="Bookman Old Style"/>
          <w:color w:val="000000" w:themeColor="text1"/>
          <w:spacing w:val="1"/>
          <w:w w:val="109"/>
          <w:sz w:val="26"/>
          <w:szCs w:val="26"/>
        </w:rPr>
        <w:t>t</w:t>
      </w:r>
      <w:r w:rsidRPr="005F7EF8">
        <w:rPr>
          <w:rFonts w:ascii="Bookman Old Style" w:hAnsi="Bookman Old Style"/>
          <w:color w:val="000000" w:themeColor="text1"/>
          <w:spacing w:val="-1"/>
          <w:w w:val="99"/>
          <w:sz w:val="26"/>
          <w:szCs w:val="26"/>
        </w:rPr>
        <w:t xml:space="preserve"> </w:t>
      </w:r>
      <w:r w:rsidRPr="005F7EF8">
        <w:rPr>
          <w:rFonts w:ascii="Bookman Old Style" w:hAnsi="Bookman Old Style"/>
          <w:color w:val="000000" w:themeColor="text1"/>
          <w:sz w:val="26"/>
          <w:szCs w:val="26"/>
        </w:rPr>
        <w:t>block the vents.</w:t>
      </w:r>
      <w:r w:rsidRPr="005F7EF8">
        <w:rPr>
          <w:color w:val="000000" w:themeColor="text1"/>
          <w:sz w:val="26"/>
          <w:szCs w:val="26"/>
        </w:rPr>
        <w:t>‖</w:t>
      </w:r>
      <w:r w:rsidRPr="005F7EF8">
        <w:rPr>
          <w:rFonts w:ascii="Bookman Old Style" w:hAnsi="Bookman Old Style"/>
          <w:color w:val="000000" w:themeColor="text1"/>
          <w:sz w:val="26"/>
          <w:szCs w:val="26"/>
        </w:rPr>
        <w:t xml:space="preserve"> Just like people, machines need to breathe – though, in their case, it’s to ensure their insides remain cool enough to function properly. This is especially important when you’re asking a lot of a high- performance machine, such as a gaming laptop.</w:t>
      </w:r>
    </w:p>
    <w:p w14:paraId="541B065E" w14:textId="77777777" w:rsidR="00DA1225" w:rsidRPr="005D56B9" w:rsidRDefault="00DA1225" w:rsidP="00466C0D">
      <w:pPr>
        <w:pStyle w:val="BodyText"/>
        <w:spacing w:line="360" w:lineRule="auto"/>
        <w:ind w:left="630" w:hanging="630"/>
        <w:rPr>
          <w:rFonts w:ascii="Bookman Old Style" w:hAnsi="Bookman Old Style"/>
          <w:color w:val="000000" w:themeColor="text1"/>
          <w:sz w:val="8"/>
          <w:szCs w:val="26"/>
        </w:rPr>
      </w:pPr>
    </w:p>
    <w:p w14:paraId="2BD0166C" w14:textId="77777777" w:rsidR="00DA1225" w:rsidRPr="005F7EF8" w:rsidRDefault="00DA1225" w:rsidP="00466C0D">
      <w:pPr>
        <w:pStyle w:val="Heading3"/>
        <w:widowControl w:val="0"/>
        <w:numPr>
          <w:ilvl w:val="0"/>
          <w:numId w:val="18"/>
        </w:numPr>
        <w:tabs>
          <w:tab w:val="left" w:pos="1141"/>
        </w:tabs>
        <w:autoSpaceDE w:val="0"/>
        <w:autoSpaceDN w:val="0"/>
        <w:spacing w:before="0" w:beforeAutospacing="0" w:after="0" w:afterAutospacing="0"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Keep</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Magnets</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pacing w:val="-4"/>
          <w:sz w:val="26"/>
          <w:szCs w:val="26"/>
        </w:rPr>
        <w:t>Away:</w:t>
      </w:r>
    </w:p>
    <w:p w14:paraId="68F8F1A4" w14:textId="77777777" w:rsidR="00DA1225" w:rsidRPr="005F7EF8" w:rsidRDefault="00DA1225" w:rsidP="005D56B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Keep your home office – and your devices themselves – away from magnets, even the weak refrigerator kinds. Your hard drive is incredibly sensitive to magnetic fields of any strength.</w:t>
      </w:r>
    </w:p>
    <w:p w14:paraId="1A0D785B" w14:textId="07017788" w:rsidR="005E5D1B" w:rsidRPr="00560647" w:rsidRDefault="00DA1225" w:rsidP="00560647">
      <w:pPr>
        <w:pStyle w:val="BodyText"/>
        <w:spacing w:line="360" w:lineRule="auto"/>
        <w:ind w:right="995"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If you need to remember</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websites or</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phone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numbers,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use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Post-it notes or digital files instead. Keep magnets where they belong – in the kitchen.</w:t>
      </w:r>
      <w:bookmarkStart w:id="15" w:name="_bookmark35"/>
      <w:bookmarkEnd w:id="15"/>
    </w:p>
    <w:p w14:paraId="38BF37FF" w14:textId="77777777" w:rsidR="00271479" w:rsidRDefault="00271479">
      <w:pPr>
        <w:rPr>
          <w:rFonts w:ascii="Bookman Old Style" w:eastAsiaTheme="majorEastAsia" w:hAnsi="Bookman Old Style" w:cstheme="majorBidi"/>
          <w:b/>
          <w:bCs/>
          <w:color w:val="000000" w:themeColor="text1"/>
          <w:sz w:val="26"/>
          <w:szCs w:val="26"/>
        </w:rPr>
      </w:pPr>
    </w:p>
    <w:p w14:paraId="3DD31B46" w14:textId="77777777" w:rsidR="00560647" w:rsidRDefault="00560647" w:rsidP="00560647">
      <w:pPr>
        <w:spacing w:after="0" w:line="360" w:lineRule="auto"/>
        <w:rPr>
          <w:rFonts w:ascii="Bookman Old Style" w:hAnsi="Bookman Old Style"/>
          <w:b/>
          <w:color w:val="000000" w:themeColor="text1"/>
          <w:sz w:val="26"/>
          <w:szCs w:val="26"/>
        </w:rPr>
      </w:pPr>
    </w:p>
    <w:p w14:paraId="11CF0DC8" w14:textId="5E53543A" w:rsidR="00EE4D3D" w:rsidRPr="005F7EF8" w:rsidRDefault="00EE4D3D" w:rsidP="00560647">
      <w:pPr>
        <w:spacing w:after="0" w:line="360" w:lineRule="auto"/>
        <w:jc w:val="center"/>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lastRenderedPageBreak/>
        <w:t>CHAPTER FOUR</w:t>
      </w:r>
    </w:p>
    <w:p w14:paraId="4F507983" w14:textId="77777777" w:rsidR="00EE4D3D" w:rsidRPr="005F7EF8" w:rsidRDefault="00EE4D3D" w:rsidP="00466C0D">
      <w:pPr>
        <w:pStyle w:val="ListParagraph"/>
        <w:numPr>
          <w:ilvl w:val="1"/>
          <w:numId w:val="15"/>
        </w:numPr>
        <w:spacing w:before="0" w:beforeAutospacing="0" w:line="360" w:lineRule="auto"/>
        <w:ind w:left="630" w:hanging="630"/>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 xml:space="preserve">CONCLUSION </w:t>
      </w:r>
    </w:p>
    <w:p w14:paraId="5D5277D8" w14:textId="77777777" w:rsidR="00EE4D3D" w:rsidRPr="005F7EF8" w:rsidRDefault="00EE4D3D" w:rsidP="005E5D1B">
      <w:pPr>
        <w:spacing w:after="0"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Solving the problem of skill acquisition by graduates of Nigerian technical / vocational education is a reason for the establishment of SIWES. It was planned to be a bridge between educational institutions and industrial employers with the latter providing general and specific occupational skills and knowledge. </w:t>
      </w:r>
      <w:r w:rsidR="00414B2B" w:rsidRPr="005F7EF8">
        <w:rPr>
          <w:rFonts w:ascii="Bookman Old Style" w:hAnsi="Bookman Old Style"/>
          <w:color w:val="000000" w:themeColor="text1"/>
          <w:sz w:val="26"/>
          <w:szCs w:val="26"/>
        </w:rPr>
        <w:t xml:space="preserve">If </w:t>
      </w:r>
      <w:r w:rsidRPr="005F7EF8">
        <w:rPr>
          <w:rFonts w:ascii="Bookman Old Style" w:hAnsi="Bookman Old Style"/>
          <w:color w:val="000000" w:themeColor="text1"/>
          <w:sz w:val="26"/>
          <w:szCs w:val="26"/>
        </w:rPr>
        <w:t>the scheme is not adequately implemented it becomes difficult for graduates of the system to secure employment in the occupations or make smooth transition.</w:t>
      </w:r>
    </w:p>
    <w:p w14:paraId="3FCC90D4" w14:textId="77777777" w:rsidR="00EE4D3D" w:rsidRPr="005F7EF8" w:rsidRDefault="00EE4D3D" w:rsidP="005E5D1B">
      <w:pPr>
        <w:shd w:val="clear" w:color="auto" w:fill="FFFFFF"/>
        <w:spacing w:after="0" w:line="360" w:lineRule="auto"/>
        <w:ind w:firstLine="630"/>
        <w:jc w:val="both"/>
        <w:rPr>
          <w:rFonts w:ascii="Bookman Old Style" w:hAnsi="Bookman Old Style" w:cs="Segoe UI"/>
          <w:color w:val="000000" w:themeColor="text1"/>
          <w:sz w:val="26"/>
          <w:szCs w:val="26"/>
        </w:rPr>
      </w:pPr>
      <w:r w:rsidRPr="005F7EF8">
        <w:rPr>
          <w:rFonts w:ascii="Bookman Old Style" w:hAnsi="Bookman Old Style"/>
          <w:color w:val="000000" w:themeColor="text1"/>
          <w:sz w:val="26"/>
          <w:szCs w:val="26"/>
        </w:rPr>
        <w:t xml:space="preserve">Incompetence in workplace is related to the kind or quality of training in the school. to improve on the scheme’s implementation   students should be placed in industries relevant to their field s of study. There is need for greater cooperation between industries and educational institutions on how best to implement the SIWES </w:t>
      </w:r>
      <w:proofErr w:type="spellStart"/>
      <w:r w:rsidRPr="005F7EF8">
        <w:rPr>
          <w:rFonts w:ascii="Bookman Old Style" w:hAnsi="Bookman Old Style"/>
          <w:color w:val="000000" w:themeColor="text1"/>
          <w:sz w:val="26"/>
          <w:szCs w:val="26"/>
        </w:rPr>
        <w:t>programme</w:t>
      </w:r>
      <w:proofErr w:type="spellEnd"/>
      <w:r w:rsidRPr="005F7EF8">
        <w:rPr>
          <w:rFonts w:ascii="Bookman Old Style" w:hAnsi="Bookman Old Style"/>
          <w:color w:val="000000" w:themeColor="text1"/>
          <w:sz w:val="26"/>
          <w:szCs w:val="26"/>
        </w:rPr>
        <w:t>. It can thus be concluded that SIWES offers the student s learning experience s which cannot be directly gained in the class room.</w:t>
      </w:r>
    </w:p>
    <w:p w14:paraId="25DCFC6B" w14:textId="77777777" w:rsidR="00EE4D3D" w:rsidRPr="00AC3202" w:rsidRDefault="00EE4D3D" w:rsidP="00466C0D">
      <w:pPr>
        <w:spacing w:after="0" w:line="360" w:lineRule="auto"/>
        <w:ind w:left="630" w:hanging="630"/>
        <w:jc w:val="both"/>
        <w:rPr>
          <w:rFonts w:ascii="Bookman Old Style" w:hAnsi="Bookman Old Style"/>
          <w:b/>
          <w:color w:val="000000" w:themeColor="text1"/>
          <w:sz w:val="18"/>
          <w:szCs w:val="26"/>
        </w:rPr>
      </w:pPr>
    </w:p>
    <w:p w14:paraId="29CC61D3" w14:textId="77777777" w:rsidR="00EE4D3D" w:rsidRPr="005F7EF8" w:rsidRDefault="00EE4D3D" w:rsidP="00466C0D">
      <w:pPr>
        <w:pStyle w:val="ListParagraph"/>
        <w:numPr>
          <w:ilvl w:val="1"/>
          <w:numId w:val="15"/>
        </w:numPr>
        <w:spacing w:before="0" w:beforeAutospacing="0" w:line="360" w:lineRule="auto"/>
        <w:ind w:left="630" w:hanging="630"/>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SUGGESTION TO POLYTECHNIC</w:t>
      </w:r>
    </w:p>
    <w:p w14:paraId="20D1A409" w14:textId="77777777" w:rsidR="00EE4D3D" w:rsidRPr="005F7EF8" w:rsidRDefault="006B402D" w:rsidP="00AC3202">
      <w:pPr>
        <w:spacing w:after="0" w:line="360" w:lineRule="auto"/>
        <w:ind w:firstLine="630"/>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I </w:t>
      </w:r>
      <w:r w:rsidR="00EE4D3D" w:rsidRPr="005F7EF8">
        <w:rPr>
          <w:rFonts w:ascii="Bookman Old Style" w:hAnsi="Bookman Old Style"/>
          <w:color w:val="000000" w:themeColor="text1"/>
          <w:sz w:val="26"/>
          <w:szCs w:val="26"/>
        </w:rPr>
        <w:t xml:space="preserve">suggested that polytechnic should make SIWES compulsory for every science and technology student so that it will make them perfect in practical aspect in their study. </w:t>
      </w:r>
      <w:bookmarkEnd w:id="0"/>
    </w:p>
    <w:sectPr w:rsidR="00EE4D3D" w:rsidRPr="005F7EF8" w:rsidSect="00466C0D">
      <w:pgSz w:w="12240" w:h="15840"/>
      <w:pgMar w:top="1440" w:right="90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0A4D4" w14:textId="77777777" w:rsidR="00815B41" w:rsidRDefault="00815B41" w:rsidP="00AE29FD">
      <w:pPr>
        <w:spacing w:after="0" w:line="240" w:lineRule="auto"/>
      </w:pPr>
      <w:r>
        <w:separator/>
      </w:r>
    </w:p>
  </w:endnote>
  <w:endnote w:type="continuationSeparator" w:id="0">
    <w:p w14:paraId="6DF287A0" w14:textId="77777777" w:rsidR="00815B41" w:rsidRDefault="00815B41" w:rsidP="00AE2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83284"/>
      <w:docPartObj>
        <w:docPartGallery w:val="Page Numbers (Bottom of Page)"/>
        <w:docPartUnique/>
      </w:docPartObj>
    </w:sdtPr>
    <w:sdtEndPr/>
    <w:sdtContent>
      <w:p w14:paraId="1BAB40FF" w14:textId="77777777" w:rsidR="00DA2D72" w:rsidRDefault="005440F6">
        <w:pPr>
          <w:pStyle w:val="Footer"/>
          <w:jc w:val="center"/>
        </w:pPr>
        <w:r>
          <w:fldChar w:fldCharType="begin"/>
        </w:r>
        <w:r w:rsidR="00EE4D3D">
          <w:instrText xml:space="preserve"> PAGE   \* MERGEFORMAT </w:instrText>
        </w:r>
        <w:r>
          <w:fldChar w:fldCharType="separate"/>
        </w:r>
        <w:r w:rsidR="001D73A5">
          <w:rPr>
            <w:noProof/>
          </w:rPr>
          <w:t>1</w:t>
        </w:r>
        <w:r>
          <w:fldChar w:fldCharType="end"/>
        </w:r>
      </w:p>
    </w:sdtContent>
  </w:sdt>
  <w:p w14:paraId="13E93E0C" w14:textId="77777777" w:rsidR="00DA2D72" w:rsidRDefault="00DA2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B98CF" w14:textId="77777777" w:rsidR="00815B41" w:rsidRDefault="00815B41" w:rsidP="00AE29FD">
      <w:pPr>
        <w:spacing w:after="0" w:line="240" w:lineRule="auto"/>
      </w:pPr>
      <w:r>
        <w:separator/>
      </w:r>
    </w:p>
  </w:footnote>
  <w:footnote w:type="continuationSeparator" w:id="0">
    <w:p w14:paraId="7487A712" w14:textId="77777777" w:rsidR="00815B41" w:rsidRDefault="00815B41" w:rsidP="00AE29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2D3B"/>
    <w:multiLevelType w:val="multilevel"/>
    <w:tmpl w:val="D6CAB7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555EC"/>
    <w:multiLevelType w:val="hybridMultilevel"/>
    <w:tmpl w:val="1B027F4E"/>
    <w:lvl w:ilvl="0" w:tplc="4314D320">
      <w:start w:val="2"/>
      <w:numFmt w:val="decimal"/>
      <w:lvlText w:val="%1"/>
      <w:lvlJc w:val="left"/>
      <w:pPr>
        <w:ind w:left="1411" w:hanging="632"/>
      </w:pPr>
      <w:rPr>
        <w:rFonts w:hint="default"/>
        <w:lang w:val="en-US" w:eastAsia="en-US" w:bidi="ar-SA"/>
      </w:rPr>
    </w:lvl>
    <w:lvl w:ilvl="1" w:tplc="126AB760">
      <w:numFmt w:val="none"/>
      <w:lvlText w:val=""/>
      <w:lvlJc w:val="left"/>
      <w:pPr>
        <w:tabs>
          <w:tab w:val="num" w:pos="360"/>
        </w:tabs>
      </w:pPr>
    </w:lvl>
    <w:lvl w:ilvl="2" w:tplc="7DEC2F64">
      <w:numFmt w:val="none"/>
      <w:lvlText w:val=""/>
      <w:lvlJc w:val="left"/>
      <w:pPr>
        <w:tabs>
          <w:tab w:val="num" w:pos="360"/>
        </w:tabs>
      </w:pPr>
    </w:lvl>
    <w:lvl w:ilvl="3" w:tplc="6C068E48">
      <w:numFmt w:val="bullet"/>
      <w:lvlText w:val="•"/>
      <w:lvlJc w:val="left"/>
      <w:pPr>
        <w:ind w:left="4336" w:hanging="632"/>
      </w:pPr>
      <w:rPr>
        <w:rFonts w:hint="default"/>
        <w:lang w:val="en-US" w:eastAsia="en-US" w:bidi="ar-SA"/>
      </w:rPr>
    </w:lvl>
    <w:lvl w:ilvl="4" w:tplc="E186782C">
      <w:numFmt w:val="bullet"/>
      <w:lvlText w:val="•"/>
      <w:lvlJc w:val="left"/>
      <w:pPr>
        <w:ind w:left="5308" w:hanging="632"/>
      </w:pPr>
      <w:rPr>
        <w:rFonts w:hint="default"/>
        <w:lang w:val="en-US" w:eastAsia="en-US" w:bidi="ar-SA"/>
      </w:rPr>
    </w:lvl>
    <w:lvl w:ilvl="5" w:tplc="93C8D274">
      <w:numFmt w:val="bullet"/>
      <w:lvlText w:val="•"/>
      <w:lvlJc w:val="left"/>
      <w:pPr>
        <w:ind w:left="6280" w:hanging="632"/>
      </w:pPr>
      <w:rPr>
        <w:rFonts w:hint="default"/>
        <w:lang w:val="en-US" w:eastAsia="en-US" w:bidi="ar-SA"/>
      </w:rPr>
    </w:lvl>
    <w:lvl w:ilvl="6" w:tplc="4DB47A06">
      <w:numFmt w:val="bullet"/>
      <w:lvlText w:val="•"/>
      <w:lvlJc w:val="left"/>
      <w:pPr>
        <w:ind w:left="7252" w:hanging="632"/>
      </w:pPr>
      <w:rPr>
        <w:rFonts w:hint="default"/>
        <w:lang w:val="en-US" w:eastAsia="en-US" w:bidi="ar-SA"/>
      </w:rPr>
    </w:lvl>
    <w:lvl w:ilvl="7" w:tplc="B82AC00C">
      <w:numFmt w:val="bullet"/>
      <w:lvlText w:val="•"/>
      <w:lvlJc w:val="left"/>
      <w:pPr>
        <w:ind w:left="8224" w:hanging="632"/>
      </w:pPr>
      <w:rPr>
        <w:rFonts w:hint="default"/>
        <w:lang w:val="en-US" w:eastAsia="en-US" w:bidi="ar-SA"/>
      </w:rPr>
    </w:lvl>
    <w:lvl w:ilvl="8" w:tplc="3A86ADAC">
      <w:numFmt w:val="bullet"/>
      <w:lvlText w:val="•"/>
      <w:lvlJc w:val="left"/>
      <w:pPr>
        <w:ind w:left="9196" w:hanging="632"/>
      </w:pPr>
      <w:rPr>
        <w:rFonts w:hint="default"/>
        <w:lang w:val="en-US" w:eastAsia="en-US" w:bidi="ar-SA"/>
      </w:rPr>
    </w:lvl>
  </w:abstractNum>
  <w:abstractNum w:abstractNumId="2" w15:restartNumberingAfterBreak="0">
    <w:nsid w:val="182D32E2"/>
    <w:multiLevelType w:val="hybridMultilevel"/>
    <w:tmpl w:val="90489A6C"/>
    <w:lvl w:ilvl="0" w:tplc="C06A4220">
      <w:start w:val="1"/>
      <w:numFmt w:val="decimal"/>
      <w:lvlText w:val="%1."/>
      <w:lvlJc w:val="left"/>
      <w:pPr>
        <w:ind w:left="186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59DE18D0">
      <w:numFmt w:val="bullet"/>
      <w:lvlText w:val="•"/>
      <w:lvlJc w:val="left"/>
      <w:pPr>
        <w:ind w:left="2788" w:hanging="720"/>
      </w:pPr>
      <w:rPr>
        <w:rFonts w:hint="default"/>
        <w:lang w:val="en-US" w:eastAsia="en-US" w:bidi="ar-SA"/>
      </w:rPr>
    </w:lvl>
    <w:lvl w:ilvl="2" w:tplc="2164507A">
      <w:numFmt w:val="bullet"/>
      <w:lvlText w:val="•"/>
      <w:lvlJc w:val="left"/>
      <w:pPr>
        <w:ind w:left="3716" w:hanging="720"/>
      </w:pPr>
      <w:rPr>
        <w:rFonts w:hint="default"/>
        <w:lang w:val="en-US" w:eastAsia="en-US" w:bidi="ar-SA"/>
      </w:rPr>
    </w:lvl>
    <w:lvl w:ilvl="3" w:tplc="D9FC2AEC">
      <w:numFmt w:val="bullet"/>
      <w:lvlText w:val="•"/>
      <w:lvlJc w:val="left"/>
      <w:pPr>
        <w:ind w:left="4644" w:hanging="720"/>
      </w:pPr>
      <w:rPr>
        <w:rFonts w:hint="default"/>
        <w:lang w:val="en-US" w:eastAsia="en-US" w:bidi="ar-SA"/>
      </w:rPr>
    </w:lvl>
    <w:lvl w:ilvl="4" w:tplc="02BEAC08">
      <w:numFmt w:val="bullet"/>
      <w:lvlText w:val="•"/>
      <w:lvlJc w:val="left"/>
      <w:pPr>
        <w:ind w:left="5572" w:hanging="720"/>
      </w:pPr>
      <w:rPr>
        <w:rFonts w:hint="default"/>
        <w:lang w:val="en-US" w:eastAsia="en-US" w:bidi="ar-SA"/>
      </w:rPr>
    </w:lvl>
    <w:lvl w:ilvl="5" w:tplc="5EBA67D8">
      <w:numFmt w:val="bullet"/>
      <w:lvlText w:val="•"/>
      <w:lvlJc w:val="left"/>
      <w:pPr>
        <w:ind w:left="6500" w:hanging="720"/>
      </w:pPr>
      <w:rPr>
        <w:rFonts w:hint="default"/>
        <w:lang w:val="en-US" w:eastAsia="en-US" w:bidi="ar-SA"/>
      </w:rPr>
    </w:lvl>
    <w:lvl w:ilvl="6" w:tplc="4524FA72">
      <w:numFmt w:val="bullet"/>
      <w:lvlText w:val="•"/>
      <w:lvlJc w:val="left"/>
      <w:pPr>
        <w:ind w:left="7428" w:hanging="720"/>
      </w:pPr>
      <w:rPr>
        <w:rFonts w:hint="default"/>
        <w:lang w:val="en-US" w:eastAsia="en-US" w:bidi="ar-SA"/>
      </w:rPr>
    </w:lvl>
    <w:lvl w:ilvl="7" w:tplc="7C8ED2DA">
      <w:numFmt w:val="bullet"/>
      <w:lvlText w:val="•"/>
      <w:lvlJc w:val="left"/>
      <w:pPr>
        <w:ind w:left="8356" w:hanging="720"/>
      </w:pPr>
      <w:rPr>
        <w:rFonts w:hint="default"/>
        <w:lang w:val="en-US" w:eastAsia="en-US" w:bidi="ar-SA"/>
      </w:rPr>
    </w:lvl>
    <w:lvl w:ilvl="8" w:tplc="93967CE8">
      <w:numFmt w:val="bullet"/>
      <w:lvlText w:val="•"/>
      <w:lvlJc w:val="left"/>
      <w:pPr>
        <w:ind w:left="9284" w:hanging="720"/>
      </w:pPr>
      <w:rPr>
        <w:rFonts w:hint="default"/>
        <w:lang w:val="en-US" w:eastAsia="en-US" w:bidi="ar-SA"/>
      </w:rPr>
    </w:lvl>
  </w:abstractNum>
  <w:abstractNum w:abstractNumId="3" w15:restartNumberingAfterBreak="0">
    <w:nsid w:val="18791A5B"/>
    <w:multiLevelType w:val="hybridMultilevel"/>
    <w:tmpl w:val="449A2716"/>
    <w:lvl w:ilvl="0" w:tplc="EA2A0696">
      <w:start w:val="3"/>
      <w:numFmt w:val="decimal"/>
      <w:lvlText w:val="%1"/>
      <w:lvlJc w:val="left"/>
      <w:pPr>
        <w:ind w:left="1202" w:hanging="423"/>
      </w:pPr>
      <w:rPr>
        <w:rFonts w:hint="default"/>
        <w:lang w:val="en-US" w:eastAsia="en-US" w:bidi="ar-SA"/>
      </w:rPr>
    </w:lvl>
    <w:lvl w:ilvl="1" w:tplc="1C623C3E">
      <w:numFmt w:val="none"/>
      <w:lvlText w:val=""/>
      <w:lvlJc w:val="left"/>
      <w:pPr>
        <w:tabs>
          <w:tab w:val="num" w:pos="360"/>
        </w:tabs>
      </w:pPr>
    </w:lvl>
    <w:lvl w:ilvl="2" w:tplc="86D88D40">
      <w:numFmt w:val="none"/>
      <w:lvlText w:val=""/>
      <w:lvlJc w:val="left"/>
      <w:pPr>
        <w:tabs>
          <w:tab w:val="num" w:pos="360"/>
        </w:tabs>
      </w:pPr>
    </w:lvl>
    <w:lvl w:ilvl="3" w:tplc="61B28118">
      <w:start w:val="1"/>
      <w:numFmt w:val="decimal"/>
      <w:lvlText w:val="%4."/>
      <w:lvlJc w:val="left"/>
      <w:pPr>
        <w:ind w:left="132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4" w:tplc="08BC632E">
      <w:numFmt w:val="bullet"/>
      <w:lvlText w:val="•"/>
      <w:lvlJc w:val="left"/>
      <w:pPr>
        <w:ind w:left="3850" w:hanging="360"/>
      </w:pPr>
      <w:rPr>
        <w:rFonts w:hint="default"/>
        <w:lang w:val="en-US" w:eastAsia="en-US" w:bidi="ar-SA"/>
      </w:rPr>
    </w:lvl>
    <w:lvl w:ilvl="5" w:tplc="4510DB26">
      <w:numFmt w:val="bullet"/>
      <w:lvlText w:val="•"/>
      <w:lvlJc w:val="left"/>
      <w:pPr>
        <w:ind w:left="5065" w:hanging="360"/>
      </w:pPr>
      <w:rPr>
        <w:rFonts w:hint="default"/>
        <w:lang w:val="en-US" w:eastAsia="en-US" w:bidi="ar-SA"/>
      </w:rPr>
    </w:lvl>
    <w:lvl w:ilvl="6" w:tplc="F6E65BB0">
      <w:numFmt w:val="bullet"/>
      <w:lvlText w:val="•"/>
      <w:lvlJc w:val="left"/>
      <w:pPr>
        <w:ind w:left="6280" w:hanging="360"/>
      </w:pPr>
      <w:rPr>
        <w:rFonts w:hint="default"/>
        <w:lang w:val="en-US" w:eastAsia="en-US" w:bidi="ar-SA"/>
      </w:rPr>
    </w:lvl>
    <w:lvl w:ilvl="7" w:tplc="0192BBE8">
      <w:numFmt w:val="bullet"/>
      <w:lvlText w:val="•"/>
      <w:lvlJc w:val="left"/>
      <w:pPr>
        <w:ind w:left="7495" w:hanging="360"/>
      </w:pPr>
      <w:rPr>
        <w:rFonts w:hint="default"/>
        <w:lang w:val="en-US" w:eastAsia="en-US" w:bidi="ar-SA"/>
      </w:rPr>
    </w:lvl>
    <w:lvl w:ilvl="8" w:tplc="4DDEBF44">
      <w:numFmt w:val="bullet"/>
      <w:lvlText w:val="•"/>
      <w:lvlJc w:val="left"/>
      <w:pPr>
        <w:ind w:left="8710" w:hanging="360"/>
      </w:pPr>
      <w:rPr>
        <w:rFonts w:hint="default"/>
        <w:lang w:val="en-US" w:eastAsia="en-US" w:bidi="ar-SA"/>
      </w:rPr>
    </w:lvl>
  </w:abstractNum>
  <w:abstractNum w:abstractNumId="4" w15:restartNumberingAfterBreak="0">
    <w:nsid w:val="1C051B86"/>
    <w:multiLevelType w:val="hybridMultilevel"/>
    <w:tmpl w:val="133A06FA"/>
    <w:lvl w:ilvl="0" w:tplc="F26485C0">
      <w:start w:val="2"/>
      <w:numFmt w:val="decimal"/>
      <w:lvlText w:val="%1"/>
      <w:lvlJc w:val="left"/>
      <w:pPr>
        <w:ind w:left="1202" w:hanging="423"/>
      </w:pPr>
      <w:rPr>
        <w:rFonts w:hint="default"/>
        <w:lang w:val="en-US" w:eastAsia="en-US" w:bidi="ar-SA"/>
      </w:rPr>
    </w:lvl>
    <w:lvl w:ilvl="1" w:tplc="97ECE452">
      <w:numFmt w:val="none"/>
      <w:lvlText w:val=""/>
      <w:lvlJc w:val="left"/>
      <w:pPr>
        <w:tabs>
          <w:tab w:val="num" w:pos="360"/>
        </w:tabs>
      </w:pPr>
    </w:lvl>
    <w:lvl w:ilvl="2" w:tplc="AAA6268C">
      <w:numFmt w:val="none"/>
      <w:lvlText w:val=""/>
      <w:lvlJc w:val="left"/>
      <w:pPr>
        <w:tabs>
          <w:tab w:val="num" w:pos="360"/>
        </w:tabs>
      </w:pPr>
    </w:lvl>
    <w:lvl w:ilvl="3" w:tplc="32ECE72A">
      <w:start w:val="1"/>
      <w:numFmt w:val="lowerRoman"/>
      <w:lvlText w:val="%4."/>
      <w:lvlJc w:val="left"/>
      <w:pPr>
        <w:ind w:left="1500"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4" w:tplc="C96E1742">
      <w:numFmt w:val="bullet"/>
      <w:lvlText w:val=""/>
      <w:lvlJc w:val="left"/>
      <w:pPr>
        <w:ind w:left="2220" w:hanging="360"/>
      </w:pPr>
      <w:rPr>
        <w:rFonts w:ascii="Symbol" w:eastAsia="Symbol" w:hAnsi="Symbol" w:cs="Symbol" w:hint="default"/>
        <w:b w:val="0"/>
        <w:bCs w:val="0"/>
        <w:i w:val="0"/>
        <w:iCs w:val="0"/>
        <w:w w:val="100"/>
        <w:sz w:val="28"/>
        <w:szCs w:val="28"/>
        <w:lang w:val="en-US" w:eastAsia="en-US" w:bidi="ar-SA"/>
      </w:rPr>
    </w:lvl>
    <w:lvl w:ilvl="5" w:tplc="9EA00922">
      <w:numFmt w:val="bullet"/>
      <w:lvlText w:val="•"/>
      <w:lvlJc w:val="left"/>
      <w:pPr>
        <w:ind w:left="4768" w:hanging="360"/>
      </w:pPr>
      <w:rPr>
        <w:rFonts w:hint="default"/>
        <w:lang w:val="en-US" w:eastAsia="en-US" w:bidi="ar-SA"/>
      </w:rPr>
    </w:lvl>
    <w:lvl w:ilvl="6" w:tplc="D1949F96">
      <w:numFmt w:val="bullet"/>
      <w:lvlText w:val="•"/>
      <w:lvlJc w:val="left"/>
      <w:pPr>
        <w:ind w:left="6042" w:hanging="360"/>
      </w:pPr>
      <w:rPr>
        <w:rFonts w:hint="default"/>
        <w:lang w:val="en-US" w:eastAsia="en-US" w:bidi="ar-SA"/>
      </w:rPr>
    </w:lvl>
    <w:lvl w:ilvl="7" w:tplc="C826E2E6">
      <w:numFmt w:val="bullet"/>
      <w:lvlText w:val="•"/>
      <w:lvlJc w:val="left"/>
      <w:pPr>
        <w:ind w:left="7317" w:hanging="360"/>
      </w:pPr>
      <w:rPr>
        <w:rFonts w:hint="default"/>
        <w:lang w:val="en-US" w:eastAsia="en-US" w:bidi="ar-SA"/>
      </w:rPr>
    </w:lvl>
    <w:lvl w:ilvl="8" w:tplc="34DC6ADC">
      <w:numFmt w:val="bullet"/>
      <w:lvlText w:val="•"/>
      <w:lvlJc w:val="left"/>
      <w:pPr>
        <w:ind w:left="8591" w:hanging="360"/>
      </w:pPr>
      <w:rPr>
        <w:rFonts w:hint="default"/>
        <w:lang w:val="en-US" w:eastAsia="en-US" w:bidi="ar-SA"/>
      </w:rPr>
    </w:lvl>
  </w:abstractNum>
  <w:abstractNum w:abstractNumId="5" w15:restartNumberingAfterBreak="0">
    <w:nsid w:val="1C4F297A"/>
    <w:multiLevelType w:val="multilevel"/>
    <w:tmpl w:val="AC18AF4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7B2C9F"/>
    <w:multiLevelType w:val="hybridMultilevel"/>
    <w:tmpl w:val="D870E306"/>
    <w:lvl w:ilvl="0" w:tplc="F19454CE">
      <w:start w:val="4"/>
      <w:numFmt w:val="decimal"/>
      <w:lvlText w:val="%1"/>
      <w:lvlJc w:val="left"/>
      <w:pPr>
        <w:ind w:left="1202" w:hanging="423"/>
      </w:pPr>
      <w:rPr>
        <w:rFonts w:hint="default"/>
        <w:lang w:val="en-US" w:eastAsia="en-US" w:bidi="ar-SA"/>
      </w:rPr>
    </w:lvl>
    <w:lvl w:ilvl="1" w:tplc="DA4295D8">
      <w:numFmt w:val="none"/>
      <w:lvlText w:val=""/>
      <w:lvlJc w:val="left"/>
      <w:pPr>
        <w:tabs>
          <w:tab w:val="num" w:pos="360"/>
        </w:tabs>
      </w:pPr>
    </w:lvl>
    <w:lvl w:ilvl="2" w:tplc="0E4CE11E">
      <w:numFmt w:val="bullet"/>
      <w:lvlText w:val="•"/>
      <w:lvlJc w:val="left"/>
      <w:pPr>
        <w:ind w:left="3188" w:hanging="423"/>
      </w:pPr>
      <w:rPr>
        <w:rFonts w:hint="default"/>
        <w:lang w:val="en-US" w:eastAsia="en-US" w:bidi="ar-SA"/>
      </w:rPr>
    </w:lvl>
    <w:lvl w:ilvl="3" w:tplc="DB4A5C78">
      <w:numFmt w:val="bullet"/>
      <w:lvlText w:val="•"/>
      <w:lvlJc w:val="left"/>
      <w:pPr>
        <w:ind w:left="4182" w:hanging="423"/>
      </w:pPr>
      <w:rPr>
        <w:rFonts w:hint="default"/>
        <w:lang w:val="en-US" w:eastAsia="en-US" w:bidi="ar-SA"/>
      </w:rPr>
    </w:lvl>
    <w:lvl w:ilvl="4" w:tplc="FC5A8CA4">
      <w:numFmt w:val="bullet"/>
      <w:lvlText w:val="•"/>
      <w:lvlJc w:val="left"/>
      <w:pPr>
        <w:ind w:left="5176" w:hanging="423"/>
      </w:pPr>
      <w:rPr>
        <w:rFonts w:hint="default"/>
        <w:lang w:val="en-US" w:eastAsia="en-US" w:bidi="ar-SA"/>
      </w:rPr>
    </w:lvl>
    <w:lvl w:ilvl="5" w:tplc="151AEF7A">
      <w:numFmt w:val="bullet"/>
      <w:lvlText w:val="•"/>
      <w:lvlJc w:val="left"/>
      <w:pPr>
        <w:ind w:left="6170" w:hanging="423"/>
      </w:pPr>
      <w:rPr>
        <w:rFonts w:hint="default"/>
        <w:lang w:val="en-US" w:eastAsia="en-US" w:bidi="ar-SA"/>
      </w:rPr>
    </w:lvl>
    <w:lvl w:ilvl="6" w:tplc="DD2EF03A">
      <w:numFmt w:val="bullet"/>
      <w:lvlText w:val="•"/>
      <w:lvlJc w:val="left"/>
      <w:pPr>
        <w:ind w:left="7164" w:hanging="423"/>
      </w:pPr>
      <w:rPr>
        <w:rFonts w:hint="default"/>
        <w:lang w:val="en-US" w:eastAsia="en-US" w:bidi="ar-SA"/>
      </w:rPr>
    </w:lvl>
    <w:lvl w:ilvl="7" w:tplc="8098B150">
      <w:numFmt w:val="bullet"/>
      <w:lvlText w:val="•"/>
      <w:lvlJc w:val="left"/>
      <w:pPr>
        <w:ind w:left="8158" w:hanging="423"/>
      </w:pPr>
      <w:rPr>
        <w:rFonts w:hint="default"/>
        <w:lang w:val="en-US" w:eastAsia="en-US" w:bidi="ar-SA"/>
      </w:rPr>
    </w:lvl>
    <w:lvl w:ilvl="8" w:tplc="D586F42E">
      <w:numFmt w:val="bullet"/>
      <w:lvlText w:val="•"/>
      <w:lvlJc w:val="left"/>
      <w:pPr>
        <w:ind w:left="9152" w:hanging="423"/>
      </w:pPr>
      <w:rPr>
        <w:rFonts w:hint="default"/>
        <w:lang w:val="en-US" w:eastAsia="en-US" w:bidi="ar-SA"/>
      </w:rPr>
    </w:lvl>
  </w:abstractNum>
  <w:abstractNum w:abstractNumId="7" w15:restartNumberingAfterBreak="0">
    <w:nsid w:val="1E0569D0"/>
    <w:multiLevelType w:val="multilevel"/>
    <w:tmpl w:val="48D44D44"/>
    <w:lvl w:ilvl="0">
      <w:start w:val="1"/>
      <w:numFmt w:val="lowerRoman"/>
      <w:lvlText w:val="%1."/>
      <w:lvlJc w:val="left"/>
      <w:pPr>
        <w:tabs>
          <w:tab w:val="num" w:pos="1080"/>
        </w:tabs>
        <w:ind w:left="1080" w:hanging="72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8" w15:restartNumberingAfterBreak="0">
    <w:nsid w:val="21C8391E"/>
    <w:multiLevelType w:val="hybridMultilevel"/>
    <w:tmpl w:val="F026885E"/>
    <w:lvl w:ilvl="0" w:tplc="05201CD4">
      <w:start w:val="1"/>
      <w:numFmt w:val="decimal"/>
      <w:lvlText w:val="%1."/>
      <w:lvlJc w:val="left"/>
      <w:pPr>
        <w:ind w:left="1140" w:hanging="360"/>
      </w:pPr>
      <w:rPr>
        <w:rFonts w:ascii="Times New Roman" w:eastAsia="Times New Roman" w:hAnsi="Times New Roman" w:cs="Times New Roman" w:hint="default"/>
        <w:b/>
        <w:bCs/>
        <w:i w:val="0"/>
        <w:iCs w:val="0"/>
        <w:spacing w:val="0"/>
        <w:w w:val="100"/>
        <w:sz w:val="28"/>
        <w:szCs w:val="28"/>
        <w:lang w:val="en-US" w:eastAsia="en-US" w:bidi="ar-SA"/>
      </w:rPr>
    </w:lvl>
    <w:lvl w:ilvl="1" w:tplc="490EF38C">
      <w:start w:val="1"/>
      <w:numFmt w:val="lowerLetter"/>
      <w:lvlText w:val="%2)"/>
      <w:lvlJc w:val="left"/>
      <w:pPr>
        <w:ind w:left="1860" w:hanging="360"/>
      </w:pPr>
      <w:rPr>
        <w:rFonts w:ascii="Times New Roman" w:eastAsia="Times New Roman" w:hAnsi="Times New Roman" w:cs="Times New Roman" w:hint="default"/>
        <w:b w:val="0"/>
        <w:bCs w:val="0"/>
        <w:i w:val="0"/>
        <w:iCs w:val="0"/>
        <w:w w:val="100"/>
        <w:sz w:val="28"/>
        <w:szCs w:val="28"/>
        <w:lang w:val="en-US" w:eastAsia="en-US" w:bidi="ar-SA"/>
      </w:rPr>
    </w:lvl>
    <w:lvl w:ilvl="2" w:tplc="C67AEEF0">
      <w:numFmt w:val="bullet"/>
      <w:lvlText w:val="•"/>
      <w:lvlJc w:val="left"/>
      <w:pPr>
        <w:ind w:left="2891" w:hanging="360"/>
      </w:pPr>
      <w:rPr>
        <w:rFonts w:hint="default"/>
        <w:lang w:val="en-US" w:eastAsia="en-US" w:bidi="ar-SA"/>
      </w:rPr>
    </w:lvl>
    <w:lvl w:ilvl="3" w:tplc="F3CA4E6C">
      <w:numFmt w:val="bullet"/>
      <w:lvlText w:val="•"/>
      <w:lvlJc w:val="left"/>
      <w:pPr>
        <w:ind w:left="3922" w:hanging="360"/>
      </w:pPr>
      <w:rPr>
        <w:rFonts w:hint="default"/>
        <w:lang w:val="en-US" w:eastAsia="en-US" w:bidi="ar-SA"/>
      </w:rPr>
    </w:lvl>
    <w:lvl w:ilvl="4" w:tplc="030A174E">
      <w:numFmt w:val="bullet"/>
      <w:lvlText w:val="•"/>
      <w:lvlJc w:val="left"/>
      <w:pPr>
        <w:ind w:left="4953" w:hanging="360"/>
      </w:pPr>
      <w:rPr>
        <w:rFonts w:hint="default"/>
        <w:lang w:val="en-US" w:eastAsia="en-US" w:bidi="ar-SA"/>
      </w:rPr>
    </w:lvl>
    <w:lvl w:ilvl="5" w:tplc="54A481E2">
      <w:numFmt w:val="bullet"/>
      <w:lvlText w:val="•"/>
      <w:lvlJc w:val="left"/>
      <w:pPr>
        <w:ind w:left="5984" w:hanging="360"/>
      </w:pPr>
      <w:rPr>
        <w:rFonts w:hint="default"/>
        <w:lang w:val="en-US" w:eastAsia="en-US" w:bidi="ar-SA"/>
      </w:rPr>
    </w:lvl>
    <w:lvl w:ilvl="6" w:tplc="50180A2A">
      <w:numFmt w:val="bullet"/>
      <w:lvlText w:val="•"/>
      <w:lvlJc w:val="left"/>
      <w:pPr>
        <w:ind w:left="7015" w:hanging="360"/>
      </w:pPr>
      <w:rPr>
        <w:rFonts w:hint="default"/>
        <w:lang w:val="en-US" w:eastAsia="en-US" w:bidi="ar-SA"/>
      </w:rPr>
    </w:lvl>
    <w:lvl w:ilvl="7" w:tplc="5DC2794C">
      <w:numFmt w:val="bullet"/>
      <w:lvlText w:val="•"/>
      <w:lvlJc w:val="left"/>
      <w:pPr>
        <w:ind w:left="8046" w:hanging="360"/>
      </w:pPr>
      <w:rPr>
        <w:rFonts w:hint="default"/>
        <w:lang w:val="en-US" w:eastAsia="en-US" w:bidi="ar-SA"/>
      </w:rPr>
    </w:lvl>
    <w:lvl w:ilvl="8" w:tplc="FF10AA0C">
      <w:numFmt w:val="bullet"/>
      <w:lvlText w:val="•"/>
      <w:lvlJc w:val="left"/>
      <w:pPr>
        <w:ind w:left="9077" w:hanging="360"/>
      </w:pPr>
      <w:rPr>
        <w:rFonts w:hint="default"/>
        <w:lang w:val="en-US" w:eastAsia="en-US" w:bidi="ar-SA"/>
      </w:rPr>
    </w:lvl>
  </w:abstractNum>
  <w:abstractNum w:abstractNumId="9" w15:restartNumberingAfterBreak="0">
    <w:nsid w:val="250D10A7"/>
    <w:multiLevelType w:val="hybridMultilevel"/>
    <w:tmpl w:val="15D60434"/>
    <w:lvl w:ilvl="0" w:tplc="89061906">
      <w:start w:val="2"/>
      <w:numFmt w:val="decimal"/>
      <w:lvlText w:val="%1"/>
      <w:lvlJc w:val="left"/>
      <w:pPr>
        <w:ind w:left="1411" w:hanging="631"/>
      </w:pPr>
      <w:rPr>
        <w:rFonts w:hint="default"/>
        <w:lang w:val="en-US" w:eastAsia="en-US" w:bidi="ar-SA"/>
      </w:rPr>
    </w:lvl>
    <w:lvl w:ilvl="1" w:tplc="5A165EEA">
      <w:numFmt w:val="none"/>
      <w:lvlText w:val=""/>
      <w:lvlJc w:val="left"/>
      <w:pPr>
        <w:tabs>
          <w:tab w:val="num" w:pos="360"/>
        </w:tabs>
      </w:pPr>
    </w:lvl>
    <w:lvl w:ilvl="2" w:tplc="A8A408CA">
      <w:numFmt w:val="none"/>
      <w:lvlText w:val=""/>
      <w:lvlJc w:val="left"/>
      <w:pPr>
        <w:tabs>
          <w:tab w:val="num" w:pos="360"/>
        </w:tabs>
      </w:pPr>
    </w:lvl>
    <w:lvl w:ilvl="3" w:tplc="66762C80">
      <w:numFmt w:val="bullet"/>
      <w:lvlText w:val=""/>
      <w:lvlJc w:val="left"/>
      <w:pPr>
        <w:ind w:left="1500" w:hanging="360"/>
      </w:pPr>
      <w:rPr>
        <w:rFonts w:ascii="Symbol" w:eastAsia="Symbol" w:hAnsi="Symbol" w:cs="Symbol" w:hint="default"/>
        <w:b w:val="0"/>
        <w:bCs w:val="0"/>
        <w:i w:val="0"/>
        <w:iCs w:val="0"/>
        <w:w w:val="100"/>
        <w:sz w:val="28"/>
        <w:szCs w:val="28"/>
        <w:lang w:val="en-US" w:eastAsia="en-US" w:bidi="ar-SA"/>
      </w:rPr>
    </w:lvl>
    <w:lvl w:ilvl="4" w:tplc="710C66CA">
      <w:numFmt w:val="bullet"/>
      <w:lvlText w:val="•"/>
      <w:lvlJc w:val="left"/>
      <w:pPr>
        <w:ind w:left="4713" w:hanging="360"/>
      </w:pPr>
      <w:rPr>
        <w:rFonts w:hint="default"/>
        <w:lang w:val="en-US" w:eastAsia="en-US" w:bidi="ar-SA"/>
      </w:rPr>
    </w:lvl>
    <w:lvl w:ilvl="5" w:tplc="BD82B1EC">
      <w:numFmt w:val="bullet"/>
      <w:lvlText w:val="•"/>
      <w:lvlJc w:val="left"/>
      <w:pPr>
        <w:ind w:left="5784" w:hanging="360"/>
      </w:pPr>
      <w:rPr>
        <w:rFonts w:hint="default"/>
        <w:lang w:val="en-US" w:eastAsia="en-US" w:bidi="ar-SA"/>
      </w:rPr>
    </w:lvl>
    <w:lvl w:ilvl="6" w:tplc="3FECD5E8">
      <w:numFmt w:val="bullet"/>
      <w:lvlText w:val="•"/>
      <w:lvlJc w:val="left"/>
      <w:pPr>
        <w:ind w:left="6855" w:hanging="360"/>
      </w:pPr>
      <w:rPr>
        <w:rFonts w:hint="default"/>
        <w:lang w:val="en-US" w:eastAsia="en-US" w:bidi="ar-SA"/>
      </w:rPr>
    </w:lvl>
    <w:lvl w:ilvl="7" w:tplc="B276F9BE">
      <w:numFmt w:val="bullet"/>
      <w:lvlText w:val="•"/>
      <w:lvlJc w:val="left"/>
      <w:pPr>
        <w:ind w:left="7926" w:hanging="360"/>
      </w:pPr>
      <w:rPr>
        <w:rFonts w:hint="default"/>
        <w:lang w:val="en-US" w:eastAsia="en-US" w:bidi="ar-SA"/>
      </w:rPr>
    </w:lvl>
    <w:lvl w:ilvl="8" w:tplc="ABB4B8BC">
      <w:numFmt w:val="bullet"/>
      <w:lvlText w:val="•"/>
      <w:lvlJc w:val="left"/>
      <w:pPr>
        <w:ind w:left="8997" w:hanging="360"/>
      </w:pPr>
      <w:rPr>
        <w:rFonts w:hint="default"/>
        <w:lang w:val="en-US" w:eastAsia="en-US" w:bidi="ar-SA"/>
      </w:rPr>
    </w:lvl>
  </w:abstractNum>
  <w:abstractNum w:abstractNumId="10" w15:restartNumberingAfterBreak="0">
    <w:nsid w:val="2E007663"/>
    <w:multiLevelType w:val="hybridMultilevel"/>
    <w:tmpl w:val="816A2BB2"/>
    <w:lvl w:ilvl="0" w:tplc="92EC0A1A">
      <w:start w:val="2"/>
      <w:numFmt w:val="decimal"/>
      <w:lvlText w:val="%1"/>
      <w:lvlJc w:val="left"/>
      <w:pPr>
        <w:ind w:left="1202" w:hanging="423"/>
      </w:pPr>
      <w:rPr>
        <w:rFonts w:hint="default"/>
        <w:lang w:val="en-US" w:eastAsia="en-US" w:bidi="ar-SA"/>
      </w:rPr>
    </w:lvl>
    <w:lvl w:ilvl="1" w:tplc="F85A39CA">
      <w:numFmt w:val="none"/>
      <w:lvlText w:val=""/>
      <w:lvlJc w:val="left"/>
      <w:pPr>
        <w:tabs>
          <w:tab w:val="num" w:pos="360"/>
        </w:tabs>
      </w:pPr>
    </w:lvl>
    <w:lvl w:ilvl="2" w:tplc="8A90426E">
      <w:numFmt w:val="none"/>
      <w:lvlText w:val=""/>
      <w:lvlJc w:val="left"/>
      <w:pPr>
        <w:tabs>
          <w:tab w:val="num" w:pos="360"/>
        </w:tabs>
      </w:pPr>
    </w:lvl>
    <w:lvl w:ilvl="3" w:tplc="08445E8C">
      <w:numFmt w:val="bullet"/>
      <w:lvlText w:val="•"/>
      <w:lvlJc w:val="left"/>
      <w:pPr>
        <w:ind w:left="3751" w:hanging="631"/>
      </w:pPr>
      <w:rPr>
        <w:rFonts w:hint="default"/>
        <w:lang w:val="en-US" w:eastAsia="en-US" w:bidi="ar-SA"/>
      </w:rPr>
    </w:lvl>
    <w:lvl w:ilvl="4" w:tplc="A86CE24C">
      <w:numFmt w:val="bullet"/>
      <w:lvlText w:val="•"/>
      <w:lvlJc w:val="left"/>
      <w:pPr>
        <w:ind w:left="4806" w:hanging="631"/>
      </w:pPr>
      <w:rPr>
        <w:rFonts w:hint="default"/>
        <w:lang w:val="en-US" w:eastAsia="en-US" w:bidi="ar-SA"/>
      </w:rPr>
    </w:lvl>
    <w:lvl w:ilvl="5" w:tplc="3C2603E6">
      <w:numFmt w:val="bullet"/>
      <w:lvlText w:val="•"/>
      <w:lvlJc w:val="left"/>
      <w:pPr>
        <w:ind w:left="5862" w:hanging="631"/>
      </w:pPr>
      <w:rPr>
        <w:rFonts w:hint="default"/>
        <w:lang w:val="en-US" w:eastAsia="en-US" w:bidi="ar-SA"/>
      </w:rPr>
    </w:lvl>
    <w:lvl w:ilvl="6" w:tplc="ED6CDCAC">
      <w:numFmt w:val="bullet"/>
      <w:lvlText w:val="•"/>
      <w:lvlJc w:val="left"/>
      <w:pPr>
        <w:ind w:left="6917" w:hanging="631"/>
      </w:pPr>
      <w:rPr>
        <w:rFonts w:hint="default"/>
        <w:lang w:val="en-US" w:eastAsia="en-US" w:bidi="ar-SA"/>
      </w:rPr>
    </w:lvl>
    <w:lvl w:ilvl="7" w:tplc="2B7EE162">
      <w:numFmt w:val="bullet"/>
      <w:lvlText w:val="•"/>
      <w:lvlJc w:val="left"/>
      <w:pPr>
        <w:ind w:left="7973" w:hanging="631"/>
      </w:pPr>
      <w:rPr>
        <w:rFonts w:hint="default"/>
        <w:lang w:val="en-US" w:eastAsia="en-US" w:bidi="ar-SA"/>
      </w:rPr>
    </w:lvl>
    <w:lvl w:ilvl="8" w:tplc="014AEAC4">
      <w:numFmt w:val="bullet"/>
      <w:lvlText w:val="•"/>
      <w:lvlJc w:val="left"/>
      <w:pPr>
        <w:ind w:left="9028" w:hanging="631"/>
      </w:pPr>
      <w:rPr>
        <w:rFonts w:hint="default"/>
        <w:lang w:val="en-US" w:eastAsia="en-US" w:bidi="ar-SA"/>
      </w:rPr>
    </w:lvl>
  </w:abstractNum>
  <w:abstractNum w:abstractNumId="11" w15:restartNumberingAfterBreak="0">
    <w:nsid w:val="2F255DDF"/>
    <w:multiLevelType w:val="multilevel"/>
    <w:tmpl w:val="0DA8452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597FB6"/>
    <w:multiLevelType w:val="hybridMultilevel"/>
    <w:tmpl w:val="16540828"/>
    <w:lvl w:ilvl="0" w:tplc="64CC5B72">
      <w:start w:val="2"/>
      <w:numFmt w:val="decimal"/>
      <w:lvlText w:val="%1"/>
      <w:lvlJc w:val="left"/>
      <w:pPr>
        <w:ind w:left="1272" w:hanging="492"/>
      </w:pPr>
      <w:rPr>
        <w:rFonts w:hint="default"/>
        <w:lang w:val="en-US" w:eastAsia="en-US" w:bidi="ar-SA"/>
      </w:rPr>
    </w:lvl>
    <w:lvl w:ilvl="1" w:tplc="BDFAC2CC">
      <w:numFmt w:val="none"/>
      <w:lvlText w:val=""/>
      <w:lvlJc w:val="left"/>
      <w:pPr>
        <w:tabs>
          <w:tab w:val="num" w:pos="360"/>
        </w:tabs>
      </w:pPr>
    </w:lvl>
    <w:lvl w:ilvl="2" w:tplc="AD04E146">
      <w:start w:val="1"/>
      <w:numFmt w:val="decimal"/>
      <w:lvlText w:val="%3."/>
      <w:lvlJc w:val="left"/>
      <w:pPr>
        <w:ind w:left="150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3" w:tplc="00C019F8">
      <w:numFmt w:val="bullet"/>
      <w:lvlText w:val="•"/>
      <w:lvlJc w:val="left"/>
      <w:pPr>
        <w:ind w:left="3642" w:hanging="360"/>
      </w:pPr>
      <w:rPr>
        <w:rFonts w:hint="default"/>
        <w:lang w:val="en-US" w:eastAsia="en-US" w:bidi="ar-SA"/>
      </w:rPr>
    </w:lvl>
    <w:lvl w:ilvl="4" w:tplc="96B4DF22">
      <w:numFmt w:val="bullet"/>
      <w:lvlText w:val="•"/>
      <w:lvlJc w:val="left"/>
      <w:pPr>
        <w:ind w:left="4713" w:hanging="360"/>
      </w:pPr>
      <w:rPr>
        <w:rFonts w:hint="default"/>
        <w:lang w:val="en-US" w:eastAsia="en-US" w:bidi="ar-SA"/>
      </w:rPr>
    </w:lvl>
    <w:lvl w:ilvl="5" w:tplc="95380884">
      <w:numFmt w:val="bullet"/>
      <w:lvlText w:val="•"/>
      <w:lvlJc w:val="left"/>
      <w:pPr>
        <w:ind w:left="5784" w:hanging="360"/>
      </w:pPr>
      <w:rPr>
        <w:rFonts w:hint="default"/>
        <w:lang w:val="en-US" w:eastAsia="en-US" w:bidi="ar-SA"/>
      </w:rPr>
    </w:lvl>
    <w:lvl w:ilvl="6" w:tplc="3086E0A8">
      <w:numFmt w:val="bullet"/>
      <w:lvlText w:val="•"/>
      <w:lvlJc w:val="left"/>
      <w:pPr>
        <w:ind w:left="6855" w:hanging="360"/>
      </w:pPr>
      <w:rPr>
        <w:rFonts w:hint="default"/>
        <w:lang w:val="en-US" w:eastAsia="en-US" w:bidi="ar-SA"/>
      </w:rPr>
    </w:lvl>
    <w:lvl w:ilvl="7" w:tplc="456EDA90">
      <w:numFmt w:val="bullet"/>
      <w:lvlText w:val="•"/>
      <w:lvlJc w:val="left"/>
      <w:pPr>
        <w:ind w:left="7926" w:hanging="360"/>
      </w:pPr>
      <w:rPr>
        <w:rFonts w:hint="default"/>
        <w:lang w:val="en-US" w:eastAsia="en-US" w:bidi="ar-SA"/>
      </w:rPr>
    </w:lvl>
    <w:lvl w:ilvl="8" w:tplc="87368E28">
      <w:numFmt w:val="bullet"/>
      <w:lvlText w:val="•"/>
      <w:lvlJc w:val="left"/>
      <w:pPr>
        <w:ind w:left="8997" w:hanging="360"/>
      </w:pPr>
      <w:rPr>
        <w:rFonts w:hint="default"/>
        <w:lang w:val="en-US" w:eastAsia="en-US" w:bidi="ar-SA"/>
      </w:rPr>
    </w:lvl>
  </w:abstractNum>
  <w:abstractNum w:abstractNumId="13" w15:restartNumberingAfterBreak="0">
    <w:nsid w:val="3433530A"/>
    <w:multiLevelType w:val="multilevel"/>
    <w:tmpl w:val="D3C48608"/>
    <w:lvl w:ilvl="0">
      <w:start w:val="2"/>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440"/>
        </w:tabs>
        <w:ind w:left="1440" w:hanging="1440"/>
      </w:pPr>
      <w:rPr>
        <w:rFonts w:ascii="Times New Roman" w:hAnsi="Times New Roman" w:cs="Times New Roman" w:hint="default"/>
      </w:rPr>
    </w:lvl>
    <w:lvl w:ilvl="5">
      <w:start w:val="1"/>
      <w:numFmt w:val="decimal"/>
      <w:lvlText w:val="%1.%2.%3.%4.%5.%6"/>
      <w:lvlJc w:val="left"/>
      <w:pPr>
        <w:tabs>
          <w:tab w:val="num" w:pos="1800"/>
        </w:tabs>
        <w:ind w:left="1800" w:hanging="180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2160"/>
        </w:tabs>
        <w:ind w:left="2160" w:hanging="2160"/>
      </w:pPr>
      <w:rPr>
        <w:rFonts w:ascii="Times New Roman" w:hAnsi="Times New Roman" w:cs="Times New Roman" w:hint="default"/>
      </w:rPr>
    </w:lvl>
    <w:lvl w:ilvl="8">
      <w:start w:val="1"/>
      <w:numFmt w:val="decimal"/>
      <w:lvlText w:val="%1.%2.%3.%4.%5.%6.%7.%8.%9"/>
      <w:lvlJc w:val="left"/>
      <w:pPr>
        <w:tabs>
          <w:tab w:val="num" w:pos="2520"/>
        </w:tabs>
        <w:ind w:left="2520" w:hanging="2520"/>
      </w:pPr>
      <w:rPr>
        <w:rFonts w:ascii="Times New Roman" w:hAnsi="Times New Roman" w:cs="Times New Roman" w:hint="default"/>
      </w:rPr>
    </w:lvl>
  </w:abstractNum>
  <w:abstractNum w:abstractNumId="14" w15:restartNumberingAfterBreak="0">
    <w:nsid w:val="34B54A76"/>
    <w:multiLevelType w:val="multilevel"/>
    <w:tmpl w:val="9990B872"/>
    <w:lvl w:ilvl="0">
      <w:start w:val="3"/>
      <w:numFmt w:val="decimal"/>
      <w:lvlText w:val="%1"/>
      <w:lvlJc w:val="left"/>
      <w:pPr>
        <w:ind w:left="450" w:hanging="45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5" w15:restartNumberingAfterBreak="0">
    <w:nsid w:val="440828A5"/>
    <w:multiLevelType w:val="hybridMultilevel"/>
    <w:tmpl w:val="179E6A76"/>
    <w:lvl w:ilvl="0" w:tplc="A3A6B2D4">
      <w:start w:val="1"/>
      <w:numFmt w:val="decimal"/>
      <w:lvlText w:val="%1"/>
      <w:lvlJc w:val="left"/>
      <w:pPr>
        <w:ind w:left="1200" w:hanging="420"/>
      </w:pPr>
      <w:rPr>
        <w:rFonts w:hint="default"/>
        <w:lang w:val="en-US" w:eastAsia="en-US" w:bidi="ar-SA"/>
      </w:rPr>
    </w:lvl>
    <w:lvl w:ilvl="1" w:tplc="10920008">
      <w:numFmt w:val="none"/>
      <w:lvlText w:val=""/>
      <w:lvlJc w:val="left"/>
      <w:pPr>
        <w:tabs>
          <w:tab w:val="num" w:pos="360"/>
        </w:tabs>
      </w:pPr>
    </w:lvl>
    <w:lvl w:ilvl="2" w:tplc="82F6879C">
      <w:start w:val="1"/>
      <w:numFmt w:val="decimal"/>
      <w:lvlText w:val="%3."/>
      <w:lvlJc w:val="left"/>
      <w:pPr>
        <w:ind w:left="150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3" w:tplc="E89C6270">
      <w:numFmt w:val="bullet"/>
      <w:lvlText w:val="•"/>
      <w:lvlJc w:val="left"/>
      <w:pPr>
        <w:ind w:left="3642" w:hanging="360"/>
      </w:pPr>
      <w:rPr>
        <w:rFonts w:hint="default"/>
        <w:lang w:val="en-US" w:eastAsia="en-US" w:bidi="ar-SA"/>
      </w:rPr>
    </w:lvl>
    <w:lvl w:ilvl="4" w:tplc="E9724E7C">
      <w:numFmt w:val="bullet"/>
      <w:lvlText w:val="•"/>
      <w:lvlJc w:val="left"/>
      <w:pPr>
        <w:ind w:left="4713" w:hanging="360"/>
      </w:pPr>
      <w:rPr>
        <w:rFonts w:hint="default"/>
        <w:lang w:val="en-US" w:eastAsia="en-US" w:bidi="ar-SA"/>
      </w:rPr>
    </w:lvl>
    <w:lvl w:ilvl="5" w:tplc="604E16AE">
      <w:numFmt w:val="bullet"/>
      <w:lvlText w:val="•"/>
      <w:lvlJc w:val="left"/>
      <w:pPr>
        <w:ind w:left="5784" w:hanging="360"/>
      </w:pPr>
      <w:rPr>
        <w:rFonts w:hint="default"/>
        <w:lang w:val="en-US" w:eastAsia="en-US" w:bidi="ar-SA"/>
      </w:rPr>
    </w:lvl>
    <w:lvl w:ilvl="6" w:tplc="8968E1AA">
      <w:numFmt w:val="bullet"/>
      <w:lvlText w:val="•"/>
      <w:lvlJc w:val="left"/>
      <w:pPr>
        <w:ind w:left="6855" w:hanging="360"/>
      </w:pPr>
      <w:rPr>
        <w:rFonts w:hint="default"/>
        <w:lang w:val="en-US" w:eastAsia="en-US" w:bidi="ar-SA"/>
      </w:rPr>
    </w:lvl>
    <w:lvl w:ilvl="7" w:tplc="E988A744">
      <w:numFmt w:val="bullet"/>
      <w:lvlText w:val="•"/>
      <w:lvlJc w:val="left"/>
      <w:pPr>
        <w:ind w:left="7926" w:hanging="360"/>
      </w:pPr>
      <w:rPr>
        <w:rFonts w:hint="default"/>
        <w:lang w:val="en-US" w:eastAsia="en-US" w:bidi="ar-SA"/>
      </w:rPr>
    </w:lvl>
    <w:lvl w:ilvl="8" w:tplc="73DE7600">
      <w:numFmt w:val="bullet"/>
      <w:lvlText w:val="•"/>
      <w:lvlJc w:val="left"/>
      <w:pPr>
        <w:ind w:left="8997" w:hanging="360"/>
      </w:pPr>
      <w:rPr>
        <w:rFonts w:hint="default"/>
        <w:lang w:val="en-US" w:eastAsia="en-US" w:bidi="ar-SA"/>
      </w:rPr>
    </w:lvl>
  </w:abstractNum>
  <w:abstractNum w:abstractNumId="16" w15:restartNumberingAfterBreak="0">
    <w:nsid w:val="450B6A36"/>
    <w:multiLevelType w:val="hybridMultilevel"/>
    <w:tmpl w:val="738C4EF6"/>
    <w:lvl w:ilvl="0" w:tplc="89C2603E">
      <w:start w:val="1"/>
      <w:numFmt w:val="decimal"/>
      <w:lvlText w:val="%1"/>
      <w:lvlJc w:val="left"/>
      <w:pPr>
        <w:ind w:left="1202" w:hanging="423"/>
      </w:pPr>
      <w:rPr>
        <w:rFonts w:hint="default"/>
        <w:lang w:val="en-US" w:eastAsia="en-US" w:bidi="ar-SA"/>
      </w:rPr>
    </w:lvl>
    <w:lvl w:ilvl="1" w:tplc="BDCCDB7C">
      <w:numFmt w:val="none"/>
      <w:lvlText w:val=""/>
      <w:lvlJc w:val="left"/>
      <w:pPr>
        <w:tabs>
          <w:tab w:val="num" w:pos="360"/>
        </w:tabs>
      </w:pPr>
    </w:lvl>
    <w:lvl w:ilvl="2" w:tplc="E08CF0DC">
      <w:numFmt w:val="bullet"/>
      <w:lvlText w:val="•"/>
      <w:lvlJc w:val="left"/>
      <w:pPr>
        <w:ind w:left="3188" w:hanging="423"/>
      </w:pPr>
      <w:rPr>
        <w:rFonts w:hint="default"/>
        <w:lang w:val="en-US" w:eastAsia="en-US" w:bidi="ar-SA"/>
      </w:rPr>
    </w:lvl>
    <w:lvl w:ilvl="3" w:tplc="DD3E2284">
      <w:numFmt w:val="bullet"/>
      <w:lvlText w:val="•"/>
      <w:lvlJc w:val="left"/>
      <w:pPr>
        <w:ind w:left="4182" w:hanging="423"/>
      </w:pPr>
      <w:rPr>
        <w:rFonts w:hint="default"/>
        <w:lang w:val="en-US" w:eastAsia="en-US" w:bidi="ar-SA"/>
      </w:rPr>
    </w:lvl>
    <w:lvl w:ilvl="4" w:tplc="A5346548">
      <w:numFmt w:val="bullet"/>
      <w:lvlText w:val="•"/>
      <w:lvlJc w:val="left"/>
      <w:pPr>
        <w:ind w:left="5176" w:hanging="423"/>
      </w:pPr>
      <w:rPr>
        <w:rFonts w:hint="default"/>
        <w:lang w:val="en-US" w:eastAsia="en-US" w:bidi="ar-SA"/>
      </w:rPr>
    </w:lvl>
    <w:lvl w:ilvl="5" w:tplc="162E620C">
      <w:numFmt w:val="bullet"/>
      <w:lvlText w:val="•"/>
      <w:lvlJc w:val="left"/>
      <w:pPr>
        <w:ind w:left="6170" w:hanging="423"/>
      </w:pPr>
      <w:rPr>
        <w:rFonts w:hint="default"/>
        <w:lang w:val="en-US" w:eastAsia="en-US" w:bidi="ar-SA"/>
      </w:rPr>
    </w:lvl>
    <w:lvl w:ilvl="6" w:tplc="DA6E5FDA">
      <w:numFmt w:val="bullet"/>
      <w:lvlText w:val="•"/>
      <w:lvlJc w:val="left"/>
      <w:pPr>
        <w:ind w:left="7164" w:hanging="423"/>
      </w:pPr>
      <w:rPr>
        <w:rFonts w:hint="default"/>
        <w:lang w:val="en-US" w:eastAsia="en-US" w:bidi="ar-SA"/>
      </w:rPr>
    </w:lvl>
    <w:lvl w:ilvl="7" w:tplc="C2E6AB2E">
      <w:numFmt w:val="bullet"/>
      <w:lvlText w:val="•"/>
      <w:lvlJc w:val="left"/>
      <w:pPr>
        <w:ind w:left="8158" w:hanging="423"/>
      </w:pPr>
      <w:rPr>
        <w:rFonts w:hint="default"/>
        <w:lang w:val="en-US" w:eastAsia="en-US" w:bidi="ar-SA"/>
      </w:rPr>
    </w:lvl>
    <w:lvl w:ilvl="8" w:tplc="8C6C7ABE">
      <w:numFmt w:val="bullet"/>
      <w:lvlText w:val="•"/>
      <w:lvlJc w:val="left"/>
      <w:pPr>
        <w:ind w:left="9152" w:hanging="423"/>
      </w:pPr>
      <w:rPr>
        <w:rFonts w:hint="default"/>
        <w:lang w:val="en-US" w:eastAsia="en-US" w:bidi="ar-SA"/>
      </w:rPr>
    </w:lvl>
  </w:abstractNum>
  <w:abstractNum w:abstractNumId="17" w15:restartNumberingAfterBreak="0">
    <w:nsid w:val="4A6A7BEC"/>
    <w:multiLevelType w:val="hybridMultilevel"/>
    <w:tmpl w:val="A67C58DE"/>
    <w:lvl w:ilvl="0" w:tplc="D13EE22E">
      <w:start w:val="1"/>
      <w:numFmt w:val="decimal"/>
      <w:lvlText w:val="%1."/>
      <w:lvlJc w:val="left"/>
      <w:pPr>
        <w:ind w:left="114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7DE2BE04">
      <w:numFmt w:val="bullet"/>
      <w:lvlText w:val="•"/>
      <w:lvlJc w:val="left"/>
      <w:pPr>
        <w:ind w:left="2140" w:hanging="360"/>
      </w:pPr>
      <w:rPr>
        <w:rFonts w:hint="default"/>
        <w:lang w:val="en-US" w:eastAsia="en-US" w:bidi="ar-SA"/>
      </w:rPr>
    </w:lvl>
    <w:lvl w:ilvl="2" w:tplc="4C2C9724">
      <w:numFmt w:val="bullet"/>
      <w:lvlText w:val="•"/>
      <w:lvlJc w:val="left"/>
      <w:pPr>
        <w:ind w:left="3140" w:hanging="360"/>
      </w:pPr>
      <w:rPr>
        <w:rFonts w:hint="default"/>
        <w:lang w:val="en-US" w:eastAsia="en-US" w:bidi="ar-SA"/>
      </w:rPr>
    </w:lvl>
    <w:lvl w:ilvl="3" w:tplc="BE16F5CE">
      <w:numFmt w:val="bullet"/>
      <w:lvlText w:val="•"/>
      <w:lvlJc w:val="left"/>
      <w:pPr>
        <w:ind w:left="4140" w:hanging="360"/>
      </w:pPr>
      <w:rPr>
        <w:rFonts w:hint="default"/>
        <w:lang w:val="en-US" w:eastAsia="en-US" w:bidi="ar-SA"/>
      </w:rPr>
    </w:lvl>
    <w:lvl w:ilvl="4" w:tplc="AC361C94">
      <w:numFmt w:val="bullet"/>
      <w:lvlText w:val="•"/>
      <w:lvlJc w:val="left"/>
      <w:pPr>
        <w:ind w:left="5140" w:hanging="360"/>
      </w:pPr>
      <w:rPr>
        <w:rFonts w:hint="default"/>
        <w:lang w:val="en-US" w:eastAsia="en-US" w:bidi="ar-SA"/>
      </w:rPr>
    </w:lvl>
    <w:lvl w:ilvl="5" w:tplc="D16A8A7A">
      <w:numFmt w:val="bullet"/>
      <w:lvlText w:val="•"/>
      <w:lvlJc w:val="left"/>
      <w:pPr>
        <w:ind w:left="6140" w:hanging="360"/>
      </w:pPr>
      <w:rPr>
        <w:rFonts w:hint="default"/>
        <w:lang w:val="en-US" w:eastAsia="en-US" w:bidi="ar-SA"/>
      </w:rPr>
    </w:lvl>
    <w:lvl w:ilvl="6" w:tplc="D2246AD0">
      <w:numFmt w:val="bullet"/>
      <w:lvlText w:val="•"/>
      <w:lvlJc w:val="left"/>
      <w:pPr>
        <w:ind w:left="7140" w:hanging="360"/>
      </w:pPr>
      <w:rPr>
        <w:rFonts w:hint="default"/>
        <w:lang w:val="en-US" w:eastAsia="en-US" w:bidi="ar-SA"/>
      </w:rPr>
    </w:lvl>
    <w:lvl w:ilvl="7" w:tplc="435EBB08">
      <w:numFmt w:val="bullet"/>
      <w:lvlText w:val="•"/>
      <w:lvlJc w:val="left"/>
      <w:pPr>
        <w:ind w:left="8140" w:hanging="360"/>
      </w:pPr>
      <w:rPr>
        <w:rFonts w:hint="default"/>
        <w:lang w:val="en-US" w:eastAsia="en-US" w:bidi="ar-SA"/>
      </w:rPr>
    </w:lvl>
    <w:lvl w:ilvl="8" w:tplc="B8AE81D8">
      <w:numFmt w:val="bullet"/>
      <w:lvlText w:val="•"/>
      <w:lvlJc w:val="left"/>
      <w:pPr>
        <w:ind w:left="9140" w:hanging="360"/>
      </w:pPr>
      <w:rPr>
        <w:rFonts w:hint="default"/>
        <w:lang w:val="en-US" w:eastAsia="en-US" w:bidi="ar-SA"/>
      </w:rPr>
    </w:lvl>
  </w:abstractNum>
  <w:abstractNum w:abstractNumId="18" w15:restartNumberingAfterBreak="0">
    <w:nsid w:val="4B7D4F17"/>
    <w:multiLevelType w:val="multilevel"/>
    <w:tmpl w:val="C454429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E864C2"/>
    <w:multiLevelType w:val="multilevel"/>
    <w:tmpl w:val="8A2054D6"/>
    <w:lvl w:ilvl="0">
      <w:start w:val="2"/>
      <w:numFmt w:val="decimal"/>
      <w:lvlText w:val="%1"/>
      <w:lvlJc w:val="left"/>
      <w:pPr>
        <w:tabs>
          <w:tab w:val="num" w:pos="1080"/>
        </w:tabs>
        <w:ind w:left="1080" w:hanging="1080"/>
      </w:pPr>
      <w:rPr>
        <w:rFonts w:ascii="Times New Roman" w:hAnsi="Times New Roman" w:cs="Times New Roman" w:hint="default"/>
      </w:rPr>
    </w:lvl>
    <w:lvl w:ilvl="1">
      <w:start w:val="1"/>
      <w:numFmt w:val="decimal"/>
      <w:lvlText w:val="%1.%2"/>
      <w:lvlJc w:val="left"/>
      <w:pPr>
        <w:tabs>
          <w:tab w:val="num" w:pos="1080"/>
        </w:tabs>
        <w:ind w:left="1080" w:hanging="1080"/>
      </w:pPr>
      <w:rPr>
        <w:rFonts w:ascii="Times New Roman" w:hAnsi="Times New Roman" w:cs="Times New Roman" w:hint="default"/>
      </w:rPr>
    </w:lvl>
    <w:lvl w:ilvl="2">
      <w:start w:val="1"/>
      <w:numFmt w:val="decimal"/>
      <w:lvlText w:val="%1.%2.%3"/>
      <w:lvlJc w:val="left"/>
      <w:pPr>
        <w:tabs>
          <w:tab w:val="num" w:pos="1800"/>
        </w:tabs>
        <w:ind w:left="1800" w:hanging="1080"/>
      </w:pPr>
      <w:rPr>
        <w:rFonts w:ascii="Times New Roman" w:hAnsi="Times New Roman" w:cs="Times New Roman" w:hint="default"/>
      </w:rPr>
    </w:lvl>
    <w:lvl w:ilvl="3">
      <w:start w:val="1"/>
      <w:numFmt w:val="decimal"/>
      <w:lvlText w:val="%1.%2.%3.%4"/>
      <w:lvlJc w:val="left"/>
      <w:pPr>
        <w:tabs>
          <w:tab w:val="num" w:pos="2160"/>
        </w:tabs>
        <w:ind w:left="2160" w:hanging="1080"/>
      </w:pPr>
      <w:rPr>
        <w:rFonts w:ascii="Times New Roman" w:hAnsi="Times New Roman" w:cs="Times New Roman" w:hint="default"/>
      </w:rPr>
    </w:lvl>
    <w:lvl w:ilvl="4">
      <w:start w:val="1"/>
      <w:numFmt w:val="decimal"/>
      <w:lvlText w:val="%1.%2.%3.%4.%5"/>
      <w:lvlJc w:val="left"/>
      <w:pPr>
        <w:tabs>
          <w:tab w:val="num" w:pos="2880"/>
        </w:tabs>
        <w:ind w:left="2880" w:hanging="1440"/>
      </w:pPr>
      <w:rPr>
        <w:rFonts w:ascii="Times New Roman" w:hAnsi="Times New Roman" w:cs="Times New Roman" w:hint="default"/>
      </w:rPr>
    </w:lvl>
    <w:lvl w:ilvl="5">
      <w:start w:val="1"/>
      <w:numFmt w:val="decimal"/>
      <w:lvlText w:val="%1.%2.%3.%4.%5.%6"/>
      <w:lvlJc w:val="left"/>
      <w:pPr>
        <w:tabs>
          <w:tab w:val="num" w:pos="3600"/>
        </w:tabs>
        <w:ind w:left="3600" w:hanging="1800"/>
      </w:pPr>
      <w:rPr>
        <w:rFonts w:ascii="Times New Roman" w:hAnsi="Times New Roman" w:cs="Times New Roman" w:hint="default"/>
      </w:rPr>
    </w:lvl>
    <w:lvl w:ilvl="6">
      <w:start w:val="1"/>
      <w:numFmt w:val="decimal"/>
      <w:lvlText w:val="%1.%2.%3.%4.%5.%6.%7"/>
      <w:lvlJc w:val="left"/>
      <w:pPr>
        <w:tabs>
          <w:tab w:val="num" w:pos="3960"/>
        </w:tabs>
        <w:ind w:left="3960" w:hanging="1800"/>
      </w:pPr>
      <w:rPr>
        <w:rFonts w:ascii="Times New Roman" w:hAnsi="Times New Roman" w:cs="Times New Roman" w:hint="default"/>
      </w:rPr>
    </w:lvl>
    <w:lvl w:ilvl="7">
      <w:start w:val="1"/>
      <w:numFmt w:val="decimal"/>
      <w:lvlText w:val="%1.%2.%3.%4.%5.%6.%7.%8"/>
      <w:lvlJc w:val="left"/>
      <w:pPr>
        <w:tabs>
          <w:tab w:val="num" w:pos="4680"/>
        </w:tabs>
        <w:ind w:left="4680" w:hanging="2160"/>
      </w:pPr>
      <w:rPr>
        <w:rFonts w:ascii="Times New Roman" w:hAnsi="Times New Roman" w:cs="Times New Roman" w:hint="default"/>
      </w:rPr>
    </w:lvl>
    <w:lvl w:ilvl="8">
      <w:start w:val="1"/>
      <w:numFmt w:val="decimal"/>
      <w:lvlText w:val="%1.%2.%3.%4.%5.%6.%7.%8.%9"/>
      <w:lvlJc w:val="left"/>
      <w:pPr>
        <w:tabs>
          <w:tab w:val="num" w:pos="5400"/>
        </w:tabs>
        <w:ind w:left="5400" w:hanging="2520"/>
      </w:pPr>
      <w:rPr>
        <w:rFonts w:ascii="Times New Roman" w:hAnsi="Times New Roman" w:cs="Times New Roman" w:hint="default"/>
      </w:rPr>
    </w:lvl>
  </w:abstractNum>
  <w:abstractNum w:abstractNumId="20" w15:restartNumberingAfterBreak="0">
    <w:nsid w:val="4FE97625"/>
    <w:multiLevelType w:val="multilevel"/>
    <w:tmpl w:val="7850F946"/>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440"/>
        </w:tabs>
        <w:ind w:left="1440" w:hanging="1440"/>
      </w:pPr>
      <w:rPr>
        <w:rFonts w:ascii="Times New Roman" w:hAnsi="Times New Roman" w:cs="Times New Roman" w:hint="default"/>
      </w:rPr>
    </w:lvl>
    <w:lvl w:ilvl="5">
      <w:start w:val="1"/>
      <w:numFmt w:val="decimal"/>
      <w:lvlText w:val="%1.%2.%3.%4.%5.%6"/>
      <w:lvlJc w:val="left"/>
      <w:pPr>
        <w:tabs>
          <w:tab w:val="num" w:pos="1800"/>
        </w:tabs>
        <w:ind w:left="1800" w:hanging="180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2160"/>
        </w:tabs>
        <w:ind w:left="2160" w:hanging="2160"/>
      </w:pPr>
      <w:rPr>
        <w:rFonts w:ascii="Times New Roman" w:hAnsi="Times New Roman" w:cs="Times New Roman" w:hint="default"/>
      </w:rPr>
    </w:lvl>
    <w:lvl w:ilvl="8">
      <w:start w:val="1"/>
      <w:numFmt w:val="decimal"/>
      <w:lvlText w:val="%1.%2.%3.%4.%5.%6.%7.%8.%9"/>
      <w:lvlJc w:val="left"/>
      <w:pPr>
        <w:tabs>
          <w:tab w:val="num" w:pos="2520"/>
        </w:tabs>
        <w:ind w:left="2520" w:hanging="2520"/>
      </w:pPr>
      <w:rPr>
        <w:rFonts w:ascii="Times New Roman" w:hAnsi="Times New Roman" w:cs="Times New Roman" w:hint="default"/>
      </w:rPr>
    </w:lvl>
  </w:abstractNum>
  <w:abstractNum w:abstractNumId="21" w15:restartNumberingAfterBreak="0">
    <w:nsid w:val="561766C5"/>
    <w:multiLevelType w:val="hybridMultilevel"/>
    <w:tmpl w:val="45F05752"/>
    <w:lvl w:ilvl="0" w:tplc="3FF27532">
      <w:start w:val="2"/>
      <w:numFmt w:val="decimal"/>
      <w:lvlText w:val="%1"/>
      <w:lvlJc w:val="left"/>
      <w:pPr>
        <w:ind w:left="1632" w:hanging="632"/>
      </w:pPr>
      <w:rPr>
        <w:rFonts w:hint="default"/>
        <w:lang w:val="en-US" w:eastAsia="en-US" w:bidi="ar-SA"/>
      </w:rPr>
    </w:lvl>
    <w:lvl w:ilvl="1" w:tplc="A26E0504">
      <w:numFmt w:val="none"/>
      <w:lvlText w:val=""/>
      <w:lvlJc w:val="left"/>
      <w:pPr>
        <w:tabs>
          <w:tab w:val="num" w:pos="360"/>
        </w:tabs>
      </w:pPr>
    </w:lvl>
    <w:lvl w:ilvl="2" w:tplc="A51C94CA">
      <w:numFmt w:val="none"/>
      <w:lvlText w:val=""/>
      <w:lvlJc w:val="left"/>
      <w:pPr>
        <w:tabs>
          <w:tab w:val="num" w:pos="360"/>
        </w:tabs>
      </w:pPr>
    </w:lvl>
    <w:lvl w:ilvl="3" w:tplc="A0D0BBA6">
      <w:numFmt w:val="bullet"/>
      <w:lvlText w:val="•"/>
      <w:lvlJc w:val="left"/>
      <w:pPr>
        <w:ind w:left="4490" w:hanging="632"/>
      </w:pPr>
      <w:rPr>
        <w:rFonts w:hint="default"/>
        <w:lang w:val="en-US" w:eastAsia="en-US" w:bidi="ar-SA"/>
      </w:rPr>
    </w:lvl>
    <w:lvl w:ilvl="4" w:tplc="773A9290">
      <w:numFmt w:val="bullet"/>
      <w:lvlText w:val="•"/>
      <w:lvlJc w:val="left"/>
      <w:pPr>
        <w:ind w:left="5440" w:hanging="632"/>
      </w:pPr>
      <w:rPr>
        <w:rFonts w:hint="default"/>
        <w:lang w:val="en-US" w:eastAsia="en-US" w:bidi="ar-SA"/>
      </w:rPr>
    </w:lvl>
    <w:lvl w:ilvl="5" w:tplc="4268E9EC">
      <w:numFmt w:val="bullet"/>
      <w:lvlText w:val="•"/>
      <w:lvlJc w:val="left"/>
      <w:pPr>
        <w:ind w:left="6390" w:hanging="632"/>
      </w:pPr>
      <w:rPr>
        <w:rFonts w:hint="default"/>
        <w:lang w:val="en-US" w:eastAsia="en-US" w:bidi="ar-SA"/>
      </w:rPr>
    </w:lvl>
    <w:lvl w:ilvl="6" w:tplc="B692833C">
      <w:numFmt w:val="bullet"/>
      <w:lvlText w:val="•"/>
      <w:lvlJc w:val="left"/>
      <w:pPr>
        <w:ind w:left="7340" w:hanging="632"/>
      </w:pPr>
      <w:rPr>
        <w:rFonts w:hint="default"/>
        <w:lang w:val="en-US" w:eastAsia="en-US" w:bidi="ar-SA"/>
      </w:rPr>
    </w:lvl>
    <w:lvl w:ilvl="7" w:tplc="F60A8DF2">
      <w:numFmt w:val="bullet"/>
      <w:lvlText w:val="•"/>
      <w:lvlJc w:val="left"/>
      <w:pPr>
        <w:ind w:left="8290" w:hanging="632"/>
      </w:pPr>
      <w:rPr>
        <w:rFonts w:hint="default"/>
        <w:lang w:val="en-US" w:eastAsia="en-US" w:bidi="ar-SA"/>
      </w:rPr>
    </w:lvl>
    <w:lvl w:ilvl="8" w:tplc="29589472">
      <w:numFmt w:val="bullet"/>
      <w:lvlText w:val="•"/>
      <w:lvlJc w:val="left"/>
      <w:pPr>
        <w:ind w:left="9240" w:hanging="632"/>
      </w:pPr>
      <w:rPr>
        <w:rFonts w:hint="default"/>
        <w:lang w:val="en-US" w:eastAsia="en-US" w:bidi="ar-SA"/>
      </w:rPr>
    </w:lvl>
  </w:abstractNum>
  <w:abstractNum w:abstractNumId="22" w15:restartNumberingAfterBreak="0">
    <w:nsid w:val="567D370C"/>
    <w:multiLevelType w:val="multilevel"/>
    <w:tmpl w:val="10A28BD8"/>
    <w:lvl w:ilvl="0">
      <w:start w:val="4"/>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23" w15:restartNumberingAfterBreak="0">
    <w:nsid w:val="575B0FDB"/>
    <w:multiLevelType w:val="multilevel"/>
    <w:tmpl w:val="D7485E2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A476CD"/>
    <w:multiLevelType w:val="multilevel"/>
    <w:tmpl w:val="AC28146C"/>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36C5F2E"/>
    <w:multiLevelType w:val="hybridMultilevel"/>
    <w:tmpl w:val="7242BB32"/>
    <w:lvl w:ilvl="0" w:tplc="17BAA7FC">
      <w:start w:val="3"/>
      <w:numFmt w:val="decimal"/>
      <w:lvlText w:val="%1"/>
      <w:lvlJc w:val="left"/>
      <w:pPr>
        <w:ind w:left="1203" w:hanging="423"/>
      </w:pPr>
      <w:rPr>
        <w:rFonts w:hint="default"/>
        <w:lang w:val="en-US" w:eastAsia="en-US" w:bidi="ar-SA"/>
      </w:rPr>
    </w:lvl>
    <w:lvl w:ilvl="1" w:tplc="DAD4B13A">
      <w:numFmt w:val="none"/>
      <w:lvlText w:val=""/>
      <w:lvlJc w:val="left"/>
      <w:pPr>
        <w:tabs>
          <w:tab w:val="num" w:pos="360"/>
        </w:tabs>
      </w:pPr>
    </w:lvl>
    <w:lvl w:ilvl="2" w:tplc="9CC47F0A">
      <w:numFmt w:val="none"/>
      <w:lvlText w:val=""/>
      <w:lvlJc w:val="left"/>
      <w:pPr>
        <w:tabs>
          <w:tab w:val="num" w:pos="360"/>
        </w:tabs>
      </w:pPr>
    </w:lvl>
    <w:lvl w:ilvl="3" w:tplc="06AC4876">
      <w:numFmt w:val="bullet"/>
      <w:lvlText w:val="•"/>
      <w:lvlJc w:val="left"/>
      <w:pPr>
        <w:ind w:left="3751" w:hanging="631"/>
      </w:pPr>
      <w:rPr>
        <w:rFonts w:hint="default"/>
        <w:lang w:val="en-US" w:eastAsia="en-US" w:bidi="ar-SA"/>
      </w:rPr>
    </w:lvl>
    <w:lvl w:ilvl="4" w:tplc="4D4812F6">
      <w:numFmt w:val="bullet"/>
      <w:lvlText w:val="•"/>
      <w:lvlJc w:val="left"/>
      <w:pPr>
        <w:ind w:left="4806" w:hanging="631"/>
      </w:pPr>
      <w:rPr>
        <w:rFonts w:hint="default"/>
        <w:lang w:val="en-US" w:eastAsia="en-US" w:bidi="ar-SA"/>
      </w:rPr>
    </w:lvl>
    <w:lvl w:ilvl="5" w:tplc="A84CEC18">
      <w:numFmt w:val="bullet"/>
      <w:lvlText w:val="•"/>
      <w:lvlJc w:val="left"/>
      <w:pPr>
        <w:ind w:left="5862" w:hanging="631"/>
      </w:pPr>
      <w:rPr>
        <w:rFonts w:hint="default"/>
        <w:lang w:val="en-US" w:eastAsia="en-US" w:bidi="ar-SA"/>
      </w:rPr>
    </w:lvl>
    <w:lvl w:ilvl="6" w:tplc="D4766600">
      <w:numFmt w:val="bullet"/>
      <w:lvlText w:val="•"/>
      <w:lvlJc w:val="left"/>
      <w:pPr>
        <w:ind w:left="6917" w:hanging="631"/>
      </w:pPr>
      <w:rPr>
        <w:rFonts w:hint="default"/>
        <w:lang w:val="en-US" w:eastAsia="en-US" w:bidi="ar-SA"/>
      </w:rPr>
    </w:lvl>
    <w:lvl w:ilvl="7" w:tplc="6FB87FDE">
      <w:numFmt w:val="bullet"/>
      <w:lvlText w:val="•"/>
      <w:lvlJc w:val="left"/>
      <w:pPr>
        <w:ind w:left="7973" w:hanging="631"/>
      </w:pPr>
      <w:rPr>
        <w:rFonts w:hint="default"/>
        <w:lang w:val="en-US" w:eastAsia="en-US" w:bidi="ar-SA"/>
      </w:rPr>
    </w:lvl>
    <w:lvl w:ilvl="8" w:tplc="FE4409C0">
      <w:numFmt w:val="bullet"/>
      <w:lvlText w:val="•"/>
      <w:lvlJc w:val="left"/>
      <w:pPr>
        <w:ind w:left="9028" w:hanging="631"/>
      </w:pPr>
      <w:rPr>
        <w:rFonts w:hint="default"/>
        <w:lang w:val="en-US" w:eastAsia="en-US" w:bidi="ar-SA"/>
      </w:rPr>
    </w:lvl>
  </w:abstractNum>
  <w:abstractNum w:abstractNumId="26" w15:restartNumberingAfterBreak="0">
    <w:nsid w:val="6C931390"/>
    <w:multiLevelType w:val="hybridMultilevel"/>
    <w:tmpl w:val="63702918"/>
    <w:lvl w:ilvl="0" w:tplc="FECC7CAC">
      <w:start w:val="4"/>
      <w:numFmt w:val="decimal"/>
      <w:lvlText w:val="%1"/>
      <w:lvlJc w:val="left"/>
      <w:pPr>
        <w:ind w:left="1202" w:hanging="423"/>
      </w:pPr>
      <w:rPr>
        <w:rFonts w:hint="default"/>
        <w:lang w:val="en-US" w:eastAsia="en-US" w:bidi="ar-SA"/>
      </w:rPr>
    </w:lvl>
    <w:lvl w:ilvl="1" w:tplc="555E7346">
      <w:numFmt w:val="none"/>
      <w:lvlText w:val=""/>
      <w:lvlJc w:val="left"/>
      <w:pPr>
        <w:tabs>
          <w:tab w:val="num" w:pos="360"/>
        </w:tabs>
      </w:pPr>
    </w:lvl>
    <w:lvl w:ilvl="2" w:tplc="C3D6915C">
      <w:numFmt w:val="bullet"/>
      <w:lvlText w:val="•"/>
      <w:lvlJc w:val="left"/>
      <w:pPr>
        <w:ind w:left="3188" w:hanging="423"/>
      </w:pPr>
      <w:rPr>
        <w:rFonts w:hint="default"/>
        <w:lang w:val="en-US" w:eastAsia="en-US" w:bidi="ar-SA"/>
      </w:rPr>
    </w:lvl>
    <w:lvl w:ilvl="3" w:tplc="E7CC0116">
      <w:numFmt w:val="bullet"/>
      <w:lvlText w:val="•"/>
      <w:lvlJc w:val="left"/>
      <w:pPr>
        <w:ind w:left="4182" w:hanging="423"/>
      </w:pPr>
      <w:rPr>
        <w:rFonts w:hint="default"/>
        <w:lang w:val="en-US" w:eastAsia="en-US" w:bidi="ar-SA"/>
      </w:rPr>
    </w:lvl>
    <w:lvl w:ilvl="4" w:tplc="F1143E12">
      <w:numFmt w:val="bullet"/>
      <w:lvlText w:val="•"/>
      <w:lvlJc w:val="left"/>
      <w:pPr>
        <w:ind w:left="5176" w:hanging="423"/>
      </w:pPr>
      <w:rPr>
        <w:rFonts w:hint="default"/>
        <w:lang w:val="en-US" w:eastAsia="en-US" w:bidi="ar-SA"/>
      </w:rPr>
    </w:lvl>
    <w:lvl w:ilvl="5" w:tplc="9BD0F264">
      <w:numFmt w:val="bullet"/>
      <w:lvlText w:val="•"/>
      <w:lvlJc w:val="left"/>
      <w:pPr>
        <w:ind w:left="6170" w:hanging="423"/>
      </w:pPr>
      <w:rPr>
        <w:rFonts w:hint="default"/>
        <w:lang w:val="en-US" w:eastAsia="en-US" w:bidi="ar-SA"/>
      </w:rPr>
    </w:lvl>
    <w:lvl w:ilvl="6" w:tplc="B06E1D90">
      <w:numFmt w:val="bullet"/>
      <w:lvlText w:val="•"/>
      <w:lvlJc w:val="left"/>
      <w:pPr>
        <w:ind w:left="7164" w:hanging="423"/>
      </w:pPr>
      <w:rPr>
        <w:rFonts w:hint="default"/>
        <w:lang w:val="en-US" w:eastAsia="en-US" w:bidi="ar-SA"/>
      </w:rPr>
    </w:lvl>
    <w:lvl w:ilvl="7" w:tplc="930E2160">
      <w:numFmt w:val="bullet"/>
      <w:lvlText w:val="•"/>
      <w:lvlJc w:val="left"/>
      <w:pPr>
        <w:ind w:left="8158" w:hanging="423"/>
      </w:pPr>
      <w:rPr>
        <w:rFonts w:hint="default"/>
        <w:lang w:val="en-US" w:eastAsia="en-US" w:bidi="ar-SA"/>
      </w:rPr>
    </w:lvl>
    <w:lvl w:ilvl="8" w:tplc="C570FA5E">
      <w:numFmt w:val="bullet"/>
      <w:lvlText w:val="•"/>
      <w:lvlJc w:val="left"/>
      <w:pPr>
        <w:ind w:left="9152" w:hanging="423"/>
      </w:pPr>
      <w:rPr>
        <w:rFonts w:hint="default"/>
        <w:lang w:val="en-US" w:eastAsia="en-US" w:bidi="ar-SA"/>
      </w:rPr>
    </w:lvl>
  </w:abstractNum>
  <w:abstractNum w:abstractNumId="27" w15:restartNumberingAfterBreak="0">
    <w:nsid w:val="70525659"/>
    <w:multiLevelType w:val="multilevel"/>
    <w:tmpl w:val="BEBCBFB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021856"/>
    <w:multiLevelType w:val="hybridMultilevel"/>
    <w:tmpl w:val="7E5620CC"/>
    <w:lvl w:ilvl="0" w:tplc="75F24ACE">
      <w:start w:val="1"/>
      <w:numFmt w:val="decimal"/>
      <w:lvlText w:val="%1."/>
      <w:lvlJc w:val="left"/>
      <w:pPr>
        <w:ind w:left="1061" w:hanging="281"/>
      </w:pPr>
      <w:rPr>
        <w:rFonts w:ascii="Times New Roman" w:eastAsia="Times New Roman" w:hAnsi="Times New Roman" w:cs="Times New Roman" w:hint="default"/>
        <w:b w:val="0"/>
        <w:bCs w:val="0"/>
        <w:i w:val="0"/>
        <w:iCs w:val="0"/>
        <w:w w:val="100"/>
        <w:sz w:val="28"/>
        <w:szCs w:val="28"/>
        <w:lang w:val="en-US" w:eastAsia="en-US" w:bidi="ar-SA"/>
      </w:rPr>
    </w:lvl>
    <w:lvl w:ilvl="1" w:tplc="31DE73A0">
      <w:numFmt w:val="bullet"/>
      <w:lvlText w:val="•"/>
      <w:lvlJc w:val="left"/>
      <w:pPr>
        <w:ind w:left="2068" w:hanging="281"/>
      </w:pPr>
      <w:rPr>
        <w:rFonts w:hint="default"/>
        <w:lang w:val="en-US" w:eastAsia="en-US" w:bidi="ar-SA"/>
      </w:rPr>
    </w:lvl>
    <w:lvl w:ilvl="2" w:tplc="65F00912">
      <w:numFmt w:val="bullet"/>
      <w:lvlText w:val="•"/>
      <w:lvlJc w:val="left"/>
      <w:pPr>
        <w:ind w:left="3076" w:hanging="281"/>
      </w:pPr>
      <w:rPr>
        <w:rFonts w:hint="default"/>
        <w:lang w:val="en-US" w:eastAsia="en-US" w:bidi="ar-SA"/>
      </w:rPr>
    </w:lvl>
    <w:lvl w:ilvl="3" w:tplc="46407F28">
      <w:numFmt w:val="bullet"/>
      <w:lvlText w:val="•"/>
      <w:lvlJc w:val="left"/>
      <w:pPr>
        <w:ind w:left="4084" w:hanging="281"/>
      </w:pPr>
      <w:rPr>
        <w:rFonts w:hint="default"/>
        <w:lang w:val="en-US" w:eastAsia="en-US" w:bidi="ar-SA"/>
      </w:rPr>
    </w:lvl>
    <w:lvl w:ilvl="4" w:tplc="8D821952">
      <w:numFmt w:val="bullet"/>
      <w:lvlText w:val="•"/>
      <w:lvlJc w:val="left"/>
      <w:pPr>
        <w:ind w:left="5092" w:hanging="281"/>
      </w:pPr>
      <w:rPr>
        <w:rFonts w:hint="default"/>
        <w:lang w:val="en-US" w:eastAsia="en-US" w:bidi="ar-SA"/>
      </w:rPr>
    </w:lvl>
    <w:lvl w:ilvl="5" w:tplc="AF20E430">
      <w:numFmt w:val="bullet"/>
      <w:lvlText w:val="•"/>
      <w:lvlJc w:val="left"/>
      <w:pPr>
        <w:ind w:left="6100" w:hanging="281"/>
      </w:pPr>
      <w:rPr>
        <w:rFonts w:hint="default"/>
        <w:lang w:val="en-US" w:eastAsia="en-US" w:bidi="ar-SA"/>
      </w:rPr>
    </w:lvl>
    <w:lvl w:ilvl="6" w:tplc="831E749A">
      <w:numFmt w:val="bullet"/>
      <w:lvlText w:val="•"/>
      <w:lvlJc w:val="left"/>
      <w:pPr>
        <w:ind w:left="7108" w:hanging="281"/>
      </w:pPr>
      <w:rPr>
        <w:rFonts w:hint="default"/>
        <w:lang w:val="en-US" w:eastAsia="en-US" w:bidi="ar-SA"/>
      </w:rPr>
    </w:lvl>
    <w:lvl w:ilvl="7" w:tplc="B19AFE42">
      <w:numFmt w:val="bullet"/>
      <w:lvlText w:val="•"/>
      <w:lvlJc w:val="left"/>
      <w:pPr>
        <w:ind w:left="8116" w:hanging="281"/>
      </w:pPr>
      <w:rPr>
        <w:rFonts w:hint="default"/>
        <w:lang w:val="en-US" w:eastAsia="en-US" w:bidi="ar-SA"/>
      </w:rPr>
    </w:lvl>
    <w:lvl w:ilvl="8" w:tplc="D1F64792">
      <w:numFmt w:val="bullet"/>
      <w:lvlText w:val="•"/>
      <w:lvlJc w:val="left"/>
      <w:pPr>
        <w:ind w:left="9124" w:hanging="281"/>
      </w:pPr>
      <w:rPr>
        <w:rFonts w:hint="default"/>
        <w:lang w:val="en-US" w:eastAsia="en-US" w:bidi="ar-SA"/>
      </w:rPr>
    </w:lvl>
  </w:abstractNum>
  <w:abstractNum w:abstractNumId="29" w15:restartNumberingAfterBreak="0">
    <w:nsid w:val="755A3ED4"/>
    <w:multiLevelType w:val="multilevel"/>
    <w:tmpl w:val="3B549290"/>
    <w:lvl w:ilvl="0">
      <w:start w:val="4"/>
      <w:numFmt w:val="decimal"/>
      <w:lvlText w:val="%1"/>
      <w:lvlJc w:val="left"/>
      <w:pPr>
        <w:ind w:left="450" w:hanging="45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30" w15:restartNumberingAfterBreak="0">
    <w:nsid w:val="7A9028D7"/>
    <w:multiLevelType w:val="multilevel"/>
    <w:tmpl w:val="063A17A2"/>
    <w:lvl w:ilvl="0">
      <w:start w:val="1"/>
      <w:numFmt w:val="decimal"/>
      <w:lvlText w:val="%1"/>
      <w:lvlJc w:val="left"/>
      <w:pPr>
        <w:tabs>
          <w:tab w:val="num" w:pos="720"/>
        </w:tabs>
        <w:ind w:left="720" w:hanging="720"/>
      </w:pPr>
      <w:rPr>
        <w:rFonts w:ascii="Times New Roman" w:hAnsi="Times New Roman" w:cs="Times New Roman" w:hint="default"/>
      </w:rPr>
    </w:lvl>
    <w:lvl w:ilvl="1">
      <w:start w:val="2"/>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440"/>
        </w:tabs>
        <w:ind w:left="1440" w:hanging="1440"/>
      </w:pPr>
      <w:rPr>
        <w:rFonts w:ascii="Times New Roman" w:hAnsi="Times New Roman" w:cs="Times New Roman" w:hint="default"/>
      </w:rPr>
    </w:lvl>
    <w:lvl w:ilvl="5">
      <w:start w:val="1"/>
      <w:numFmt w:val="decimal"/>
      <w:lvlText w:val="%1.%2.%3.%4.%5.%6"/>
      <w:lvlJc w:val="left"/>
      <w:pPr>
        <w:tabs>
          <w:tab w:val="num" w:pos="1800"/>
        </w:tabs>
        <w:ind w:left="1800" w:hanging="180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2160"/>
        </w:tabs>
        <w:ind w:left="2160" w:hanging="2160"/>
      </w:pPr>
      <w:rPr>
        <w:rFonts w:ascii="Times New Roman" w:hAnsi="Times New Roman" w:cs="Times New Roman" w:hint="default"/>
      </w:rPr>
    </w:lvl>
    <w:lvl w:ilvl="8">
      <w:start w:val="1"/>
      <w:numFmt w:val="decimal"/>
      <w:lvlText w:val="%1.%2.%3.%4.%5.%6.%7.%8.%9"/>
      <w:lvlJc w:val="left"/>
      <w:pPr>
        <w:tabs>
          <w:tab w:val="num" w:pos="2520"/>
        </w:tabs>
        <w:ind w:left="2520" w:hanging="2520"/>
      </w:pPr>
      <w:rPr>
        <w:rFonts w:ascii="Times New Roman" w:hAnsi="Times New Roman" w:cs="Times New Roman" w:hint="default"/>
      </w:rPr>
    </w:lvl>
  </w:abstractNum>
  <w:abstractNum w:abstractNumId="31" w15:restartNumberingAfterBreak="0">
    <w:nsid w:val="7AF147F5"/>
    <w:multiLevelType w:val="multilevel"/>
    <w:tmpl w:val="A88699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643974158">
    <w:abstractNumId w:val="31"/>
  </w:num>
  <w:num w:numId="2" w16cid:durableId="487330135">
    <w:abstractNumId w:val="18"/>
  </w:num>
  <w:num w:numId="3" w16cid:durableId="925848293">
    <w:abstractNumId w:val="27"/>
  </w:num>
  <w:num w:numId="4" w16cid:durableId="1955673759">
    <w:abstractNumId w:val="23"/>
  </w:num>
  <w:num w:numId="5" w16cid:durableId="1887528813">
    <w:abstractNumId w:val="11"/>
  </w:num>
  <w:num w:numId="6" w16cid:durableId="1362627733">
    <w:abstractNumId w:val="5"/>
  </w:num>
  <w:num w:numId="7" w16cid:durableId="1789736482">
    <w:abstractNumId w:val="0"/>
  </w:num>
  <w:num w:numId="8" w16cid:durableId="11910649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51520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899948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5809258">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2079647">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4264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049011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0404714">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0218598">
    <w:abstractNumId w:val="17"/>
  </w:num>
  <w:num w:numId="17" w16cid:durableId="1580552855">
    <w:abstractNumId w:val="26"/>
  </w:num>
  <w:num w:numId="18" w16cid:durableId="258374307">
    <w:abstractNumId w:val="8"/>
  </w:num>
  <w:num w:numId="19" w16cid:durableId="933632457">
    <w:abstractNumId w:val="3"/>
  </w:num>
  <w:num w:numId="20" w16cid:durableId="1326930633">
    <w:abstractNumId w:val="28"/>
  </w:num>
  <w:num w:numId="21" w16cid:durableId="1738090645">
    <w:abstractNumId w:val="1"/>
  </w:num>
  <w:num w:numId="22" w16cid:durableId="887182001">
    <w:abstractNumId w:val="9"/>
  </w:num>
  <w:num w:numId="23" w16cid:durableId="1005013662">
    <w:abstractNumId w:val="2"/>
  </w:num>
  <w:num w:numId="24" w16cid:durableId="1075397103">
    <w:abstractNumId w:val="4"/>
  </w:num>
  <w:num w:numId="25" w16cid:durableId="623577865">
    <w:abstractNumId w:val="12"/>
  </w:num>
  <w:num w:numId="26" w16cid:durableId="2132824719">
    <w:abstractNumId w:val="15"/>
  </w:num>
  <w:num w:numId="27" w16cid:durableId="2098477308">
    <w:abstractNumId w:val="6"/>
  </w:num>
  <w:num w:numId="28" w16cid:durableId="2083214983">
    <w:abstractNumId w:val="25"/>
  </w:num>
  <w:num w:numId="29" w16cid:durableId="282421874">
    <w:abstractNumId w:val="21"/>
  </w:num>
  <w:num w:numId="30" w16cid:durableId="599995943">
    <w:abstractNumId w:val="10"/>
  </w:num>
  <w:num w:numId="31" w16cid:durableId="1896314402">
    <w:abstractNumId w:val="16"/>
  </w:num>
  <w:num w:numId="32" w16cid:durableId="2159673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D3D"/>
    <w:rsid w:val="00052E29"/>
    <w:rsid w:val="0005726C"/>
    <w:rsid w:val="00062722"/>
    <w:rsid w:val="0006530C"/>
    <w:rsid w:val="00074391"/>
    <w:rsid w:val="0009463B"/>
    <w:rsid w:val="001160A1"/>
    <w:rsid w:val="00121464"/>
    <w:rsid w:val="00132CFE"/>
    <w:rsid w:val="00156767"/>
    <w:rsid w:val="001D73A5"/>
    <w:rsid w:val="001E4CB9"/>
    <w:rsid w:val="0021791D"/>
    <w:rsid w:val="00251138"/>
    <w:rsid w:val="00270BB8"/>
    <w:rsid w:val="00271479"/>
    <w:rsid w:val="002A51DB"/>
    <w:rsid w:val="002F6835"/>
    <w:rsid w:val="00340889"/>
    <w:rsid w:val="00377D22"/>
    <w:rsid w:val="00394FA7"/>
    <w:rsid w:val="003A7B66"/>
    <w:rsid w:val="0041457A"/>
    <w:rsid w:val="00414B2B"/>
    <w:rsid w:val="00466C0D"/>
    <w:rsid w:val="00472B2B"/>
    <w:rsid w:val="00490362"/>
    <w:rsid w:val="004E66FB"/>
    <w:rsid w:val="00501F8A"/>
    <w:rsid w:val="005225B6"/>
    <w:rsid w:val="0052788D"/>
    <w:rsid w:val="005440F6"/>
    <w:rsid w:val="00560647"/>
    <w:rsid w:val="005C7F7B"/>
    <w:rsid w:val="005D56B9"/>
    <w:rsid w:val="005E5D1B"/>
    <w:rsid w:val="005F27DC"/>
    <w:rsid w:val="005F7EF8"/>
    <w:rsid w:val="00677CEB"/>
    <w:rsid w:val="00693974"/>
    <w:rsid w:val="006B402D"/>
    <w:rsid w:val="00724031"/>
    <w:rsid w:val="00757621"/>
    <w:rsid w:val="00797359"/>
    <w:rsid w:val="007C7FE1"/>
    <w:rsid w:val="0080752A"/>
    <w:rsid w:val="00815B41"/>
    <w:rsid w:val="0082440F"/>
    <w:rsid w:val="00834EC1"/>
    <w:rsid w:val="008425C3"/>
    <w:rsid w:val="008633A3"/>
    <w:rsid w:val="008C200B"/>
    <w:rsid w:val="008C51EF"/>
    <w:rsid w:val="008D6894"/>
    <w:rsid w:val="008F0153"/>
    <w:rsid w:val="00906727"/>
    <w:rsid w:val="00915A58"/>
    <w:rsid w:val="00970280"/>
    <w:rsid w:val="00994EA1"/>
    <w:rsid w:val="009969DD"/>
    <w:rsid w:val="009C221C"/>
    <w:rsid w:val="009D4D8A"/>
    <w:rsid w:val="00A709B9"/>
    <w:rsid w:val="00AA7AC8"/>
    <w:rsid w:val="00AC3202"/>
    <w:rsid w:val="00AE29FD"/>
    <w:rsid w:val="00AF3631"/>
    <w:rsid w:val="00B32277"/>
    <w:rsid w:val="00B41648"/>
    <w:rsid w:val="00BA4555"/>
    <w:rsid w:val="00BB4798"/>
    <w:rsid w:val="00BC3E31"/>
    <w:rsid w:val="00BF20C1"/>
    <w:rsid w:val="00BF47D7"/>
    <w:rsid w:val="00C3553F"/>
    <w:rsid w:val="00C446AB"/>
    <w:rsid w:val="00C779F6"/>
    <w:rsid w:val="00CA0CB5"/>
    <w:rsid w:val="00CB7F95"/>
    <w:rsid w:val="00CC2EBA"/>
    <w:rsid w:val="00CC54FA"/>
    <w:rsid w:val="00CE2776"/>
    <w:rsid w:val="00DA1225"/>
    <w:rsid w:val="00DA2D72"/>
    <w:rsid w:val="00DD624B"/>
    <w:rsid w:val="00DF4533"/>
    <w:rsid w:val="00E04AB4"/>
    <w:rsid w:val="00E07503"/>
    <w:rsid w:val="00E41D31"/>
    <w:rsid w:val="00E660A9"/>
    <w:rsid w:val="00EA57D4"/>
    <w:rsid w:val="00EC2C1F"/>
    <w:rsid w:val="00EC6907"/>
    <w:rsid w:val="00EE4D3D"/>
    <w:rsid w:val="00EE7F5D"/>
    <w:rsid w:val="00F108F2"/>
    <w:rsid w:val="00F4044A"/>
    <w:rsid w:val="00F472F8"/>
    <w:rsid w:val="00FA2757"/>
    <w:rsid w:val="00FB4E07"/>
    <w:rsid w:val="00FD0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2CDC"/>
  <w15:docId w15:val="{ECF13979-69C9-0745-8383-843A3282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D3D"/>
  </w:style>
  <w:style w:type="paragraph" w:styleId="Heading1">
    <w:name w:val="heading 1"/>
    <w:basedOn w:val="Normal"/>
    <w:next w:val="Normal"/>
    <w:link w:val="Heading1Char"/>
    <w:uiPriority w:val="1"/>
    <w:qFormat/>
    <w:rsid w:val="00EE4D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unhideWhenUsed/>
    <w:qFormat/>
    <w:rsid w:val="00DA12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EE4D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D3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E4D3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E4D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E4D3D"/>
    <w:rPr>
      <w:color w:val="0000FF"/>
      <w:u w:val="single"/>
    </w:rPr>
  </w:style>
  <w:style w:type="character" w:customStyle="1" w:styleId="Strong1">
    <w:name w:val="Strong1"/>
    <w:basedOn w:val="DefaultParagraphFont"/>
    <w:rsid w:val="00EE4D3D"/>
  </w:style>
  <w:style w:type="character" w:styleId="Strong">
    <w:name w:val="Strong"/>
    <w:basedOn w:val="DefaultParagraphFont"/>
    <w:uiPriority w:val="22"/>
    <w:qFormat/>
    <w:rsid w:val="00EE4D3D"/>
    <w:rPr>
      <w:b/>
      <w:bCs/>
    </w:rPr>
  </w:style>
  <w:style w:type="paragraph" w:styleId="ListParagraph">
    <w:name w:val="List Paragraph"/>
    <w:basedOn w:val="Normal"/>
    <w:uiPriority w:val="1"/>
    <w:qFormat/>
    <w:rsid w:val="00EE4D3D"/>
    <w:pPr>
      <w:spacing w:before="100" w:beforeAutospacing="1" w:after="0" w:line="240" w:lineRule="auto"/>
      <w:ind w:left="720"/>
      <w:contextualSpacing/>
    </w:pPr>
    <w:rPr>
      <w:rFonts w:ascii="Times New Roman" w:eastAsia="Times New Roman" w:hAnsi="Times New Roman" w:cs="Times New Roman"/>
      <w:sz w:val="24"/>
      <w:szCs w:val="24"/>
    </w:rPr>
  </w:style>
  <w:style w:type="character" w:customStyle="1" w:styleId="15">
    <w:name w:val="15"/>
    <w:basedOn w:val="DefaultParagraphFont"/>
    <w:rsid w:val="00EE4D3D"/>
    <w:rPr>
      <w:rFonts w:ascii="Calibri" w:hAnsi="Calibri" w:cs="Calibri" w:hint="default"/>
    </w:rPr>
  </w:style>
  <w:style w:type="character" w:customStyle="1" w:styleId="16">
    <w:name w:val="16"/>
    <w:basedOn w:val="DefaultParagraphFont"/>
    <w:rsid w:val="00EE4D3D"/>
    <w:rPr>
      <w:rFonts w:ascii="Calibri" w:hAnsi="Calibri" w:cs="Calibri" w:hint="default"/>
      <w:color w:val="0000FF"/>
      <w:u w:val="single"/>
    </w:rPr>
  </w:style>
  <w:style w:type="paragraph" w:styleId="Footer">
    <w:name w:val="footer"/>
    <w:basedOn w:val="Normal"/>
    <w:link w:val="FooterChar"/>
    <w:uiPriority w:val="99"/>
    <w:unhideWhenUsed/>
    <w:rsid w:val="00EE4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D3D"/>
  </w:style>
  <w:style w:type="character" w:customStyle="1" w:styleId="Heading2Char">
    <w:name w:val="Heading 2 Char"/>
    <w:basedOn w:val="DefaultParagraphFont"/>
    <w:link w:val="Heading2"/>
    <w:uiPriority w:val="9"/>
    <w:semiHidden/>
    <w:rsid w:val="00DA1225"/>
    <w:rPr>
      <w:rFonts w:asciiTheme="majorHAnsi" w:eastAsiaTheme="majorEastAsia" w:hAnsiTheme="majorHAnsi" w:cstheme="majorBidi"/>
      <w:b/>
      <w:bCs/>
      <w:color w:val="4F81BD" w:themeColor="accent1"/>
      <w:sz w:val="26"/>
      <w:szCs w:val="26"/>
    </w:rPr>
  </w:style>
  <w:style w:type="paragraph" w:styleId="TOC1">
    <w:name w:val="toc 1"/>
    <w:basedOn w:val="Normal"/>
    <w:uiPriority w:val="1"/>
    <w:qFormat/>
    <w:rsid w:val="00DA1225"/>
    <w:pPr>
      <w:widowControl w:val="0"/>
      <w:autoSpaceDE w:val="0"/>
      <w:autoSpaceDN w:val="0"/>
      <w:spacing w:before="148" w:after="0" w:line="240" w:lineRule="auto"/>
      <w:ind w:left="1202" w:hanging="423"/>
    </w:pPr>
    <w:rPr>
      <w:rFonts w:ascii="Times New Roman" w:eastAsia="Times New Roman" w:hAnsi="Times New Roman" w:cs="Times New Roman"/>
      <w:sz w:val="28"/>
      <w:szCs w:val="28"/>
    </w:rPr>
  </w:style>
  <w:style w:type="paragraph" w:styleId="TOC2">
    <w:name w:val="toc 2"/>
    <w:basedOn w:val="Normal"/>
    <w:uiPriority w:val="1"/>
    <w:qFormat/>
    <w:rsid w:val="00DA1225"/>
    <w:pPr>
      <w:widowControl w:val="0"/>
      <w:autoSpaceDE w:val="0"/>
      <w:autoSpaceDN w:val="0"/>
      <w:spacing w:before="149" w:after="0" w:line="240" w:lineRule="auto"/>
      <w:ind w:left="780"/>
    </w:pPr>
    <w:rPr>
      <w:rFonts w:ascii="Times New Roman" w:eastAsia="Times New Roman" w:hAnsi="Times New Roman" w:cs="Times New Roman"/>
      <w:sz w:val="28"/>
      <w:szCs w:val="28"/>
    </w:rPr>
  </w:style>
  <w:style w:type="paragraph" w:styleId="TOC3">
    <w:name w:val="toc 3"/>
    <w:basedOn w:val="Normal"/>
    <w:uiPriority w:val="1"/>
    <w:qFormat/>
    <w:rsid w:val="00DA1225"/>
    <w:pPr>
      <w:widowControl w:val="0"/>
      <w:autoSpaceDE w:val="0"/>
      <w:autoSpaceDN w:val="0"/>
      <w:spacing w:before="148" w:after="0" w:line="240" w:lineRule="auto"/>
      <w:ind w:left="780"/>
    </w:pPr>
    <w:rPr>
      <w:rFonts w:ascii="Times New Roman" w:eastAsia="Times New Roman" w:hAnsi="Times New Roman" w:cs="Times New Roman"/>
      <w:sz w:val="28"/>
      <w:szCs w:val="28"/>
    </w:rPr>
  </w:style>
  <w:style w:type="paragraph" w:styleId="TOC4">
    <w:name w:val="toc 4"/>
    <w:basedOn w:val="Normal"/>
    <w:uiPriority w:val="1"/>
    <w:qFormat/>
    <w:rsid w:val="00DA1225"/>
    <w:pPr>
      <w:widowControl w:val="0"/>
      <w:autoSpaceDE w:val="0"/>
      <w:autoSpaceDN w:val="0"/>
      <w:spacing w:before="100" w:after="0" w:line="240" w:lineRule="auto"/>
      <w:ind w:left="1632" w:hanging="632"/>
    </w:pPr>
    <w:rPr>
      <w:rFonts w:ascii="Times New Roman" w:eastAsia="Times New Roman" w:hAnsi="Times New Roman" w:cs="Times New Roman"/>
      <w:sz w:val="28"/>
      <w:szCs w:val="28"/>
    </w:rPr>
  </w:style>
  <w:style w:type="paragraph" w:styleId="BodyText">
    <w:name w:val="Body Text"/>
    <w:basedOn w:val="Normal"/>
    <w:link w:val="BodyTextChar"/>
    <w:uiPriority w:val="1"/>
    <w:qFormat/>
    <w:rsid w:val="00DA1225"/>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A1225"/>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DA1225"/>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A1225"/>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A1225"/>
    <w:rPr>
      <w:rFonts w:ascii="Tahoma" w:eastAsia="Times New Roman" w:hAnsi="Tahoma" w:cs="Tahoma"/>
      <w:sz w:val="16"/>
      <w:szCs w:val="16"/>
    </w:rPr>
  </w:style>
  <w:style w:type="character" w:customStyle="1" w:styleId="wc">
    <w:name w:val="wc"/>
    <w:basedOn w:val="DefaultParagraphFont"/>
    <w:rsid w:val="00BF2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ALfa\desktop\DESKTOP\image%201.docx" TargetMode="External" /><Relationship Id="rId13" Type="http://schemas.openxmlformats.org/officeDocument/2006/relationships/hyperlink" Target="javascript:popup('/discover/Scripts/TJI/glossary.aspx?word=electronic',365,170);" TargetMode="External"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hyperlink" Target="javascript:popup('/discover/Scripts/TJI/glossary.aspx?word=output',365,170);" TargetMode="Externa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javascript:popup('/discover/Scripts/TJI/glossary.aspx?word=processing',365,170);" TargetMode="Externa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yperlink" Target="javascript:popup('/discover/Scripts/TJI/glossary.aspx?word=storage',365,170);" TargetMode="External" /><Relationship Id="rId4" Type="http://schemas.openxmlformats.org/officeDocument/2006/relationships/webSettings" Target="webSettings.xml" /><Relationship Id="rId9" Type="http://schemas.openxmlformats.org/officeDocument/2006/relationships/hyperlink" Target="javascript:popup('/discover/Scripts/TJI/glossary.aspx?word=input',365,170);" TargetMode="External" /><Relationship Id="rId1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2726</Words>
  <Characters>15542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akinzakin9@gmail.com</cp:lastModifiedBy>
  <cp:revision>2</cp:revision>
  <dcterms:created xsi:type="dcterms:W3CDTF">2025-04-10T02:03:00Z</dcterms:created>
  <dcterms:modified xsi:type="dcterms:W3CDTF">2025-04-10T02:03:00Z</dcterms:modified>
</cp:coreProperties>
</file>