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ascii="Bookman Old Style" w:hAnsi="Bookman Old Style" w:cs="Times New Roman"/>
          <w:b/>
          <w:sz w:val="36"/>
        </w:rPr>
      </w:pPr>
      <w:bookmarkStart w:id="0" w:name="_GoBack"/>
      <w:bookmarkEnd w:id="0"/>
      <w:r>
        <w:rPr>
          <w:rFonts w:ascii="Bookman Old Style" w:hAnsi="Bookman Old Style" w:cs="Times New Roman"/>
          <w:b/>
          <w:sz w:val="36"/>
        </w:rPr>
        <w:t xml:space="preserve">NAME: </w:t>
      </w:r>
    </w:p>
    <w:p>
      <w:pPr>
        <w:pStyle w:val="5"/>
        <w:spacing w:line="360" w:lineRule="auto"/>
        <w:jc w:val="center"/>
        <w:rPr>
          <w:rFonts w:ascii="Bookman Old Style" w:hAnsi="Bookman Old Style" w:cs="Times New Roman"/>
          <w:b/>
          <w:sz w:val="36"/>
          <w:lang w:val="en-US"/>
        </w:rPr>
      </w:pPr>
      <w:r>
        <w:rPr>
          <w:rFonts w:ascii="Bookman Old Style" w:hAnsi="Bookman Old Style" w:cs="Times New Roman"/>
          <w:b/>
          <w:sz w:val="36"/>
          <w:lang w:val="en-US"/>
        </w:rPr>
        <w:t>JAMES ALABA BENJAMIN</w:t>
      </w:r>
    </w:p>
    <w:p>
      <w:pPr>
        <w:pStyle w:val="5"/>
        <w:spacing w:line="276" w:lineRule="auto"/>
        <w:jc w:val="center"/>
        <w:rPr>
          <w:rFonts w:ascii="Bookman Old Style" w:hAnsi="Bookman Old Style" w:cs="Times New Roman"/>
          <w:b/>
          <w:sz w:val="36"/>
        </w:rPr>
      </w:pP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 xml:space="preserve">MATRICULATION NUMBER: </w:t>
      </w: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ND/2</w:t>
      </w:r>
      <w:r>
        <w:rPr>
          <w:rFonts w:ascii="Bookman Old Style" w:hAnsi="Bookman Old Style" w:cs="Times New Roman"/>
          <w:b/>
          <w:sz w:val="36"/>
          <w:lang w:val="en-US"/>
        </w:rPr>
        <w:t>3/TPM</w:t>
      </w:r>
      <w:r>
        <w:rPr>
          <w:rFonts w:ascii="Bookman Old Style" w:hAnsi="Bookman Old Style" w:cs="Times New Roman"/>
          <w:b/>
          <w:sz w:val="36"/>
        </w:rPr>
        <w:t>/FT/0</w:t>
      </w:r>
      <w:r>
        <w:rPr>
          <w:rFonts w:ascii="Bookman Old Style" w:hAnsi="Bookman Old Style" w:cs="Times New Roman"/>
          <w:b/>
          <w:sz w:val="36"/>
          <w:lang w:val="en-US"/>
        </w:rPr>
        <w:t>040</w:t>
      </w:r>
    </w:p>
    <w:p>
      <w:pPr>
        <w:pStyle w:val="5"/>
        <w:spacing w:line="276" w:lineRule="auto"/>
        <w:jc w:val="center"/>
        <w:rPr>
          <w:rFonts w:ascii="Bookman Old Style" w:hAnsi="Bookman Old Style" w:cs="Times New Roman"/>
          <w:b/>
          <w:sz w:val="36"/>
        </w:rPr>
      </w:pP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 xml:space="preserve">LEVEL: </w:t>
      </w: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 xml:space="preserve">ND II </w:t>
      </w:r>
    </w:p>
    <w:p>
      <w:pPr>
        <w:pStyle w:val="5"/>
        <w:spacing w:line="276" w:lineRule="auto"/>
        <w:jc w:val="center"/>
        <w:rPr>
          <w:rFonts w:ascii="Bookman Old Style" w:hAnsi="Bookman Old Style" w:cs="Times New Roman"/>
          <w:b/>
          <w:sz w:val="36"/>
        </w:rPr>
      </w:pP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 xml:space="preserve">DEPARTMENT: </w:t>
      </w:r>
    </w:p>
    <w:p>
      <w:pPr>
        <w:pStyle w:val="5"/>
        <w:spacing w:line="360" w:lineRule="auto"/>
        <w:jc w:val="center"/>
        <w:rPr>
          <w:rFonts w:ascii="Bookman Old Style" w:hAnsi="Bookman Old Style" w:cs="Times New Roman"/>
          <w:b/>
          <w:sz w:val="36"/>
          <w:lang w:val="en-US"/>
        </w:rPr>
      </w:pPr>
      <w:r>
        <w:rPr>
          <w:rFonts w:ascii="Bookman Old Style" w:hAnsi="Bookman Old Style" w:cs="Times New Roman"/>
          <w:b/>
          <w:sz w:val="36"/>
          <w:lang w:val="en-US"/>
        </w:rPr>
        <w:t xml:space="preserve">TRANSPORTATION PLANNING AND MANAGEMENT </w:t>
      </w:r>
    </w:p>
    <w:p>
      <w:pPr>
        <w:pStyle w:val="5"/>
        <w:spacing w:line="276" w:lineRule="auto"/>
        <w:jc w:val="center"/>
        <w:rPr>
          <w:rFonts w:ascii="Bookman Old Style" w:hAnsi="Bookman Old Style" w:cs="Times New Roman"/>
          <w:b/>
          <w:sz w:val="36"/>
        </w:rPr>
      </w:pP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REPORT ON STUDENTS INDUSTRIAL WORK EXPERIENCE SCHEME (SIWES)</w:t>
      </w:r>
    </w:p>
    <w:p>
      <w:pPr>
        <w:pStyle w:val="5"/>
        <w:spacing w:line="276" w:lineRule="auto"/>
        <w:jc w:val="center"/>
        <w:rPr>
          <w:rFonts w:ascii="Bookman Old Style" w:hAnsi="Bookman Old Style" w:cs="Times New Roman"/>
          <w:b/>
          <w:sz w:val="36"/>
        </w:rPr>
      </w:pP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AT</w:t>
      </w:r>
    </w:p>
    <w:p>
      <w:pPr>
        <w:pStyle w:val="5"/>
        <w:spacing w:line="276" w:lineRule="auto"/>
        <w:jc w:val="center"/>
        <w:rPr>
          <w:rFonts w:ascii="Bookman Old Style" w:hAnsi="Bookman Old Style" w:cs="Times New Roman"/>
          <w:b/>
          <w:sz w:val="36"/>
        </w:rPr>
      </w:pPr>
    </w:p>
    <w:p>
      <w:pPr>
        <w:pStyle w:val="5"/>
        <w:spacing w:line="360" w:lineRule="auto"/>
        <w:jc w:val="center"/>
        <w:rPr>
          <w:rFonts w:ascii="Bookman Old Style" w:hAnsi="Bookman Old Style" w:cs="Times New Roman"/>
          <w:b/>
          <w:sz w:val="36"/>
          <w:lang w:val="en-US"/>
        </w:rPr>
      </w:pPr>
      <w:r>
        <w:rPr>
          <w:rFonts w:ascii="Bookman Old Style" w:hAnsi="Bookman Old Style" w:cs="Times New Roman"/>
          <w:b/>
          <w:sz w:val="36"/>
          <w:lang w:val="en-US"/>
        </w:rPr>
        <w:t>MINISTRY OF WORKS AND TRANSPORT, ILORIN</w:t>
      </w:r>
    </w:p>
    <w:p>
      <w:pPr>
        <w:pStyle w:val="5"/>
        <w:spacing w:line="360" w:lineRule="auto"/>
        <w:jc w:val="center"/>
        <w:rPr>
          <w:rFonts w:ascii="Bookman Old Style" w:hAnsi="Bookman Old Style" w:cs="Times New Roman"/>
          <w:b/>
          <w:sz w:val="36"/>
        </w:rPr>
      </w:pPr>
      <w:r>
        <w:rPr>
          <w:rFonts w:ascii="Bookman Old Style" w:hAnsi="Bookman Old Style" w:cs="Times New Roman"/>
          <w:b/>
          <w:sz w:val="36"/>
        </w:rPr>
        <w:t>SITUATED AT</w:t>
      </w:r>
      <w:r>
        <w:rPr>
          <w:rFonts w:ascii="Bookman Old Style" w:hAnsi="Bookman Old Style" w:cs="Times New Roman"/>
          <w:b/>
          <w:sz w:val="36"/>
          <w:lang w:val="en-US"/>
        </w:rPr>
        <w:t xml:space="preserve"> POST OFFICE,</w:t>
      </w:r>
      <w:r>
        <w:rPr>
          <w:rFonts w:ascii="Bookman Old Style" w:hAnsi="Bookman Old Style" w:cs="Times New Roman"/>
          <w:b/>
          <w:sz w:val="36"/>
        </w:rPr>
        <w:t xml:space="preserve"> </w:t>
      </w:r>
      <w:r>
        <w:rPr>
          <w:rFonts w:ascii="Bookman Old Style" w:hAnsi="Bookman Old Style" w:cs="Times New Roman"/>
          <w:b/>
          <w:sz w:val="36"/>
          <w:lang w:val="en-US"/>
        </w:rPr>
        <w:t>ILORIN</w:t>
      </w:r>
      <w:r>
        <w:rPr>
          <w:rFonts w:ascii="Bookman Old Style" w:hAnsi="Bookman Old Style" w:cs="Times New Roman"/>
          <w:b/>
          <w:sz w:val="36"/>
        </w:rPr>
        <w:t xml:space="preserve">, </w:t>
      </w:r>
      <w:r>
        <w:rPr>
          <w:rFonts w:ascii="Bookman Old Style" w:hAnsi="Bookman Old Style" w:cs="Times New Roman"/>
          <w:b/>
          <w:sz w:val="36"/>
          <w:lang w:val="en-US"/>
        </w:rPr>
        <w:t xml:space="preserve">KWARA </w:t>
      </w:r>
      <w:r>
        <w:rPr>
          <w:rFonts w:ascii="Bookman Old Style" w:hAnsi="Bookman Old Style" w:cs="Times New Roman"/>
          <w:b/>
          <w:sz w:val="36"/>
        </w:rPr>
        <w:t>STATE.</w:t>
      </w:r>
    </w:p>
    <w:p>
      <w:pPr>
        <w:pStyle w:val="5"/>
        <w:spacing w:line="276" w:lineRule="auto"/>
        <w:jc w:val="center"/>
        <w:rPr>
          <w:rFonts w:ascii="Bookman Old Style" w:hAnsi="Bookman Old Style" w:cs="Times New Roman"/>
          <w:b/>
          <w:sz w:val="36"/>
        </w:rPr>
      </w:pPr>
    </w:p>
    <w:p>
      <w:pPr>
        <w:pStyle w:val="5"/>
        <w:spacing w:line="360" w:lineRule="auto"/>
        <w:jc w:val="center"/>
        <w:rPr>
          <w:rFonts w:hint="default" w:ascii="Bookman Old Style" w:hAnsi="Bookman Old Style" w:cs="Times New Roman"/>
          <w:b/>
          <w:sz w:val="36"/>
          <w:lang w:val="en-US"/>
        </w:rPr>
      </w:pPr>
      <w:r>
        <w:rPr>
          <w:rFonts w:hint="default" w:ascii="Bookman Old Style" w:hAnsi="Bookman Old Style" w:cs="Times New Roman"/>
          <w:b/>
          <w:sz w:val="36"/>
          <w:lang w:val="en-US"/>
        </w:rPr>
        <w:t>SUBMITTED TO THE DEPARTMENT OF TRANSPORTATION PLANNING AND MANAGEMENT</w:t>
      </w: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spacing w:line="480" w:lineRule="auto"/>
        <w:jc w:val="center"/>
        <w:rPr>
          <w:rFonts w:ascii="Times New Roman" w:hAnsi="Times New Roman" w:cs="Times New Roman"/>
          <w:b/>
          <w:sz w:val="28"/>
        </w:rPr>
      </w:pPr>
      <w:r>
        <w:rPr>
          <w:rFonts w:ascii="Times New Roman" w:hAnsi="Times New Roman" w:cs="Times New Roman"/>
          <w:b/>
          <w:sz w:val="28"/>
        </w:rPr>
        <w:t>CERTIFICATION</w:t>
      </w:r>
    </w:p>
    <w:p>
      <w:pPr>
        <w:pStyle w:val="5"/>
        <w:spacing w:line="480" w:lineRule="auto"/>
        <w:jc w:val="both"/>
        <w:rPr>
          <w:rFonts w:ascii="Times New Roman" w:hAnsi="Times New Roman" w:cs="Times New Roman"/>
          <w:sz w:val="28"/>
        </w:rPr>
      </w:pPr>
      <w:r>
        <w:rPr>
          <w:rFonts w:ascii="Times New Roman" w:hAnsi="Times New Roman" w:cs="Times New Roman"/>
          <w:sz w:val="28"/>
        </w:rPr>
        <w:t>This is to certify that this report is original to the author,</w:t>
      </w:r>
      <w:r>
        <w:rPr>
          <w:rFonts w:ascii="Times New Roman" w:hAnsi="Times New Roman" w:cs="Times New Roman"/>
          <w:sz w:val="28"/>
          <w:lang w:val="en-US"/>
        </w:rPr>
        <w:t xml:space="preserve"> </w:t>
      </w:r>
      <w:r>
        <w:rPr>
          <w:rFonts w:ascii="Times New Roman" w:hAnsi="Times New Roman" w:cs="Times New Roman"/>
          <w:b/>
          <w:bCs/>
          <w:sz w:val="28"/>
          <w:lang w:val="en-US"/>
        </w:rPr>
        <w:t xml:space="preserve">JAMES ALABA BENJAMIN </w:t>
      </w:r>
      <w:r>
        <w:rPr>
          <w:rFonts w:ascii="Times New Roman" w:hAnsi="Times New Roman" w:cs="Times New Roman"/>
          <w:sz w:val="28"/>
        </w:rPr>
        <w:t xml:space="preserve">of the Department of </w:t>
      </w:r>
      <w:r>
        <w:rPr>
          <w:rFonts w:ascii="Times New Roman" w:hAnsi="Times New Roman" w:cs="Times New Roman"/>
          <w:sz w:val="28"/>
          <w:lang w:val="en-US"/>
        </w:rPr>
        <w:t>Transportation Planning And Management</w:t>
      </w:r>
      <w:r>
        <w:rPr>
          <w:rFonts w:ascii="Times New Roman" w:hAnsi="Times New Roman" w:cs="Times New Roman"/>
          <w:sz w:val="28"/>
        </w:rPr>
        <w:t xml:space="preserve">, Institute of </w:t>
      </w:r>
      <w:r>
        <w:rPr>
          <w:rFonts w:ascii="Times New Roman" w:hAnsi="Times New Roman" w:cs="Times New Roman"/>
          <w:sz w:val="28"/>
          <w:lang w:val="en-US"/>
        </w:rPr>
        <w:t>Environmental Studies</w:t>
      </w:r>
      <w:r>
        <w:rPr>
          <w:rFonts w:ascii="Times New Roman" w:hAnsi="Times New Roman" w:cs="Times New Roman"/>
          <w:sz w:val="28"/>
        </w:rPr>
        <w:t xml:space="preserve">, Kwara State Polytechnic and was supervised accordingly by; </w:t>
      </w:r>
      <w:r>
        <w:rPr>
          <w:rFonts w:ascii="Times New Roman" w:hAnsi="Times New Roman" w:cs="Times New Roman"/>
          <w:b/>
          <w:sz w:val="28"/>
        </w:rPr>
        <w:t xml:space="preserve">MR. </w:t>
      </w:r>
      <w:r>
        <w:rPr>
          <w:rFonts w:hint="default" w:ascii="Times New Roman" w:hAnsi="Times New Roman" w:cs="Times New Roman"/>
          <w:b/>
          <w:sz w:val="28"/>
          <w:lang w:val="en-US"/>
        </w:rPr>
        <w:t>YAHAYA</w:t>
      </w:r>
      <w:r>
        <w:rPr>
          <w:rFonts w:ascii="Times New Roman" w:hAnsi="Times New Roman" w:cs="Times New Roman"/>
          <w:sz w:val="28"/>
        </w:rPr>
        <w:t xml:space="preserve">.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b/>
          <w:sz w:val="28"/>
        </w:rPr>
      </w:pPr>
    </w:p>
    <w:p>
      <w:pPr>
        <w:pStyle w:val="5"/>
        <w:spacing w:line="600" w:lineRule="auto"/>
        <w:jc w:val="both"/>
        <w:rPr>
          <w:rFonts w:ascii="Times New Roman" w:hAnsi="Times New Roman" w:cs="Times New Roman"/>
          <w:b/>
          <w:sz w:val="28"/>
        </w:rPr>
      </w:pPr>
      <w:r>
        <w:rPr>
          <w:rFonts w:ascii="Times New Roman" w:hAnsi="Times New Roman" w:cs="Times New Roman"/>
          <w:b/>
          <w:sz w:val="28"/>
        </w:rPr>
        <w:t xml:space="preserve">Supervisor’s Name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Sign/Date</w:t>
      </w:r>
    </w:p>
    <w:p>
      <w:pPr>
        <w:pStyle w:val="5"/>
        <w:spacing w:line="600" w:lineRule="auto"/>
        <w:jc w:val="both"/>
        <w:rPr>
          <w:rFonts w:ascii="Times New Roman" w:hAnsi="Times New Roman" w:cs="Times New Roman"/>
          <w:b/>
          <w:sz w:val="28"/>
        </w:rPr>
      </w:pPr>
      <w:r>
        <w:rPr>
          <w:rFonts w:ascii="Times New Roman" w:hAnsi="Times New Roman" w:cs="Times New Roman"/>
          <w:b/>
          <w:sz w:val="28"/>
        </w:rPr>
        <w:t>________________________</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_______________________</w:t>
      </w:r>
    </w:p>
    <w:p>
      <w:pPr>
        <w:pStyle w:val="5"/>
        <w:spacing w:line="600" w:lineRule="auto"/>
        <w:jc w:val="both"/>
        <w:rPr>
          <w:rFonts w:ascii="Times New Roman" w:hAnsi="Times New Roman" w:cs="Times New Roman"/>
          <w:b/>
          <w:sz w:val="28"/>
        </w:rPr>
      </w:pPr>
    </w:p>
    <w:p>
      <w:pPr>
        <w:pStyle w:val="5"/>
        <w:spacing w:line="600" w:lineRule="auto"/>
        <w:jc w:val="both"/>
        <w:rPr>
          <w:rFonts w:ascii="Times New Roman" w:hAnsi="Times New Roman" w:cs="Times New Roman"/>
          <w:b/>
          <w:sz w:val="28"/>
        </w:rPr>
      </w:pPr>
      <w:r>
        <w:rPr>
          <w:rFonts w:ascii="Times New Roman" w:hAnsi="Times New Roman" w:cs="Times New Roman"/>
          <w:b/>
          <w:sz w:val="28"/>
        </w:rPr>
        <w:t>HOD’s Name</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Sign/Date</w:t>
      </w:r>
    </w:p>
    <w:p>
      <w:pPr>
        <w:pStyle w:val="5"/>
        <w:spacing w:line="600" w:lineRule="auto"/>
        <w:jc w:val="both"/>
        <w:rPr>
          <w:rFonts w:ascii="Times New Roman" w:hAnsi="Times New Roman" w:cs="Times New Roman"/>
          <w:b/>
          <w:sz w:val="28"/>
        </w:rPr>
      </w:pPr>
      <w:r>
        <w:rPr>
          <w:rFonts w:ascii="Times New Roman" w:hAnsi="Times New Roman" w:cs="Times New Roman"/>
          <w:b/>
          <w:sz w:val="28"/>
        </w:rPr>
        <w:t xml:space="preserve">_________________________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________________________</w:t>
      </w:r>
    </w:p>
    <w:p>
      <w:pPr>
        <w:pStyle w:val="5"/>
        <w:spacing w:line="600" w:lineRule="auto"/>
        <w:jc w:val="both"/>
        <w:rPr>
          <w:rFonts w:ascii="Times New Roman" w:hAnsi="Times New Roman" w:cs="Times New Roman"/>
          <w:b/>
          <w:sz w:val="28"/>
        </w:rPr>
      </w:pPr>
    </w:p>
    <w:p>
      <w:pPr>
        <w:pStyle w:val="5"/>
        <w:spacing w:line="600" w:lineRule="auto"/>
        <w:jc w:val="both"/>
        <w:rPr>
          <w:rFonts w:ascii="Times New Roman" w:hAnsi="Times New Roman" w:cs="Times New Roman"/>
          <w:b/>
          <w:sz w:val="28"/>
        </w:rPr>
      </w:pPr>
      <w:r>
        <w:rPr>
          <w:rFonts w:ascii="Times New Roman" w:hAnsi="Times New Roman" w:cs="Times New Roman"/>
          <w:b/>
          <w:sz w:val="28"/>
        </w:rPr>
        <w:t xml:space="preserve">Internal Supervisor’s Name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Sign/Date</w:t>
      </w:r>
    </w:p>
    <w:p>
      <w:pPr>
        <w:pStyle w:val="5"/>
        <w:spacing w:line="600" w:lineRule="auto"/>
        <w:jc w:val="both"/>
        <w:rPr>
          <w:rFonts w:ascii="Times New Roman" w:hAnsi="Times New Roman" w:cs="Times New Roman"/>
          <w:b/>
          <w:sz w:val="28"/>
        </w:rPr>
      </w:pPr>
      <w:r>
        <w:rPr>
          <w:rFonts w:ascii="Times New Roman" w:hAnsi="Times New Roman" w:cs="Times New Roman"/>
          <w:b/>
          <w:sz w:val="28"/>
        </w:rPr>
        <w:t xml:space="preserve">_________________________    </w:t>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________________________</w:t>
      </w:r>
    </w:p>
    <w:p>
      <w:pPr>
        <w:pStyle w:val="5"/>
        <w:spacing w:line="360" w:lineRule="auto"/>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spacing w:line="480" w:lineRule="auto"/>
        <w:jc w:val="center"/>
        <w:rPr>
          <w:rFonts w:ascii="Times New Roman" w:hAnsi="Times New Roman" w:cs="Times New Roman"/>
          <w:b/>
          <w:sz w:val="28"/>
        </w:rPr>
      </w:pPr>
      <w:r>
        <w:rPr>
          <w:rFonts w:ascii="Times New Roman" w:hAnsi="Times New Roman" w:cs="Times New Roman"/>
          <w:b/>
          <w:sz w:val="28"/>
        </w:rPr>
        <w:t>DEDICATION</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This is dedicated to Almighty </w:t>
      </w:r>
      <w:r>
        <w:rPr>
          <w:rFonts w:ascii="Times New Roman" w:hAnsi="Times New Roman" w:cs="Times New Roman"/>
          <w:sz w:val="28"/>
          <w:lang w:val="en-US"/>
        </w:rPr>
        <w:t>God</w:t>
      </w:r>
      <w:r>
        <w:rPr>
          <w:rFonts w:ascii="Times New Roman" w:hAnsi="Times New Roman" w:cs="Times New Roman"/>
          <w:sz w:val="28"/>
        </w:rPr>
        <w:t xml:space="preserve">, the creator of the universe who gave me the opportunity to start and complete my Students’ Industrial Work Experience Scheme. </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I also dedicate this to my family and to </w:t>
      </w:r>
      <w:r>
        <w:rPr>
          <w:rFonts w:ascii="Times New Roman" w:hAnsi="Times New Roman" w:cs="Times New Roman"/>
          <w:sz w:val="28"/>
          <w:lang w:val="en-US"/>
        </w:rPr>
        <w:t xml:space="preserve">the Managing Director of Ministry of Works and Transport, Ilorin, Kwara State </w:t>
      </w:r>
      <w:r>
        <w:rPr>
          <w:rFonts w:ascii="Times New Roman" w:hAnsi="Times New Roman" w:cs="Times New Roman"/>
          <w:sz w:val="28"/>
        </w:rPr>
        <w:t xml:space="preserve">for their untimely support financially.  </w:t>
      </w: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spacing w:line="480" w:lineRule="auto"/>
        <w:jc w:val="center"/>
        <w:rPr>
          <w:rFonts w:ascii="Times New Roman" w:hAnsi="Times New Roman" w:cs="Times New Roman"/>
          <w:b/>
          <w:sz w:val="28"/>
        </w:rPr>
      </w:pPr>
      <w:r>
        <w:rPr>
          <w:rFonts w:ascii="Times New Roman" w:hAnsi="Times New Roman" w:cs="Times New Roman"/>
          <w:b/>
          <w:sz w:val="28"/>
        </w:rPr>
        <w:t>ACKNOWLEDGMENT</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All praise and adoration to Almighty </w:t>
      </w:r>
      <w:r>
        <w:rPr>
          <w:rFonts w:ascii="Times New Roman" w:hAnsi="Times New Roman" w:cs="Times New Roman"/>
          <w:sz w:val="28"/>
          <w:lang w:val="en-US"/>
        </w:rPr>
        <w:t xml:space="preserve">God </w:t>
      </w:r>
      <w:r>
        <w:rPr>
          <w:rFonts w:ascii="Times New Roman" w:hAnsi="Times New Roman" w:cs="Times New Roman"/>
          <w:sz w:val="28"/>
        </w:rPr>
        <w:t xml:space="preserve">for the inspiration, guidance and strength throughout my SIWES training. </w:t>
      </w:r>
    </w:p>
    <w:p>
      <w:pPr>
        <w:pStyle w:val="5"/>
        <w:spacing w:line="480" w:lineRule="auto"/>
        <w:jc w:val="both"/>
        <w:rPr>
          <w:rFonts w:ascii="Times New Roman" w:hAnsi="Times New Roman" w:cs="Times New Roman"/>
          <w:sz w:val="28"/>
        </w:rPr>
      </w:pP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I owe my profound gratitude to my HOD and all my lecturers in my department for their immense support towards my academics. My sincere appreciation goes to </w:t>
      </w:r>
      <w:r>
        <w:rPr>
          <w:rFonts w:hint="default" w:ascii="Times New Roman" w:hAnsi="Times New Roman" w:cs="Times New Roman"/>
          <w:b/>
          <w:bCs/>
          <w:sz w:val="28"/>
          <w:lang w:val="en-US"/>
        </w:rPr>
        <w:t xml:space="preserve">ENGR. AJIBOYE </w:t>
      </w:r>
      <w:r>
        <w:rPr>
          <w:rFonts w:hint="default" w:ascii="Times New Roman" w:hAnsi="Times New Roman" w:cs="Times New Roman"/>
          <w:b w:val="0"/>
          <w:bCs/>
          <w:sz w:val="28"/>
          <w:lang w:val="en-US"/>
        </w:rPr>
        <w:t xml:space="preserve">my coordinator and the entire members of Ministry of Works and Transport, Ilorin, Kwara State </w:t>
      </w:r>
      <w:r>
        <w:rPr>
          <w:rFonts w:ascii="Times New Roman" w:hAnsi="Times New Roman" w:cs="Times New Roman"/>
          <w:sz w:val="28"/>
        </w:rPr>
        <w:t xml:space="preserve">for allowing me to do my training in their firm. </w:t>
      </w:r>
    </w:p>
    <w:p>
      <w:pPr>
        <w:pStyle w:val="5"/>
        <w:spacing w:line="480" w:lineRule="auto"/>
        <w:jc w:val="both"/>
        <w:rPr>
          <w:rFonts w:ascii="Times New Roman" w:hAnsi="Times New Roman" w:cs="Times New Roman"/>
          <w:sz w:val="28"/>
        </w:rPr>
      </w:pPr>
    </w:p>
    <w:p>
      <w:pPr>
        <w:pStyle w:val="5"/>
        <w:spacing w:line="480" w:lineRule="auto"/>
        <w:jc w:val="both"/>
        <w:rPr>
          <w:rFonts w:ascii="Times New Roman" w:hAnsi="Times New Roman" w:cs="Times New Roman"/>
          <w:sz w:val="28"/>
        </w:rPr>
      </w:pPr>
      <w:r>
        <w:rPr>
          <w:rFonts w:ascii="Times New Roman" w:hAnsi="Times New Roman" w:cs="Times New Roman"/>
          <w:sz w:val="28"/>
        </w:rPr>
        <w:t>Special thanks to family and friends.</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480" w:lineRule="auto"/>
        <w:jc w:val="center"/>
        <w:rPr>
          <w:rFonts w:ascii="Times New Roman" w:hAnsi="Times New Roman" w:cs="Times New Roman"/>
          <w:b/>
          <w:sz w:val="28"/>
        </w:rPr>
      </w:pPr>
      <w:r>
        <w:rPr>
          <w:rFonts w:ascii="Times New Roman" w:hAnsi="Times New Roman" w:cs="Times New Roman"/>
          <w:b/>
          <w:sz w:val="28"/>
        </w:rPr>
        <w:t>PREFACE</w:t>
      </w:r>
    </w:p>
    <w:p>
      <w:pPr>
        <w:pStyle w:val="5"/>
        <w:spacing w:line="480" w:lineRule="auto"/>
        <w:jc w:val="both"/>
        <w:rPr>
          <w:rFonts w:ascii="Times New Roman" w:hAnsi="Times New Roman" w:cs="Times New Roman"/>
          <w:sz w:val="28"/>
        </w:rPr>
      </w:pPr>
      <w:r>
        <w:rPr>
          <w:rFonts w:ascii="Times New Roman" w:hAnsi="Times New Roman" w:cs="Times New Roman"/>
          <w:sz w:val="28"/>
        </w:rPr>
        <w:t>This report is about the knowledge acquired during the Industrial Training Program known as SIWES.</w:t>
      </w:r>
    </w:p>
    <w:p>
      <w:pPr>
        <w:pStyle w:val="5"/>
        <w:spacing w:line="480" w:lineRule="auto"/>
        <w:jc w:val="both"/>
        <w:rPr>
          <w:rFonts w:ascii="Times New Roman" w:hAnsi="Times New Roman" w:cs="Times New Roman"/>
          <w:sz w:val="28"/>
        </w:rPr>
      </w:pP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The technical report comprises of daily activities undertaken in my place of attachment </w:t>
      </w:r>
      <w:r>
        <w:rPr>
          <w:rFonts w:ascii="Times New Roman" w:hAnsi="Times New Roman" w:cs="Times New Roman"/>
          <w:b/>
          <w:sz w:val="28"/>
          <w:lang w:val="en-US"/>
        </w:rPr>
        <w:t>MINISTRY OF WORKS AND TRANSPORT, ILORIN</w:t>
      </w:r>
      <w:r>
        <w:rPr>
          <w:rFonts w:ascii="Times New Roman" w:hAnsi="Times New Roman" w:cs="Times New Roman"/>
          <w:sz w:val="28"/>
        </w:rPr>
        <w:t>.</w:t>
      </w:r>
    </w:p>
    <w:p>
      <w:pPr>
        <w:pStyle w:val="5"/>
        <w:spacing w:line="480" w:lineRule="auto"/>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jc w:val="both"/>
        <w:rPr>
          <w:rFonts w:ascii="Times New Roman" w:hAnsi="Times New Roman" w:cs="Times New Roman"/>
          <w:sz w:val="28"/>
        </w:rPr>
      </w:pPr>
    </w:p>
    <w:p>
      <w:pPr>
        <w:pStyle w:val="5"/>
        <w:spacing w:line="480" w:lineRule="auto"/>
        <w:jc w:val="center"/>
        <w:rPr>
          <w:rFonts w:ascii="Times New Roman" w:hAnsi="Times New Roman" w:cs="Times New Roman"/>
          <w:b/>
          <w:sz w:val="32"/>
        </w:rPr>
      </w:pPr>
      <w:r>
        <w:rPr>
          <w:rFonts w:ascii="Times New Roman" w:hAnsi="Times New Roman" w:cs="Times New Roman"/>
          <w:b/>
          <w:sz w:val="32"/>
        </w:rPr>
        <w:t>TABLE OF CONTENT</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Cover Page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i</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Certification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ii</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Dedication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iii</w:t>
      </w:r>
      <w:r>
        <w:rPr>
          <w:rFonts w:ascii="Times New Roman" w:hAnsi="Times New Roman" w:cs="Times New Roman"/>
          <w:sz w:val="28"/>
        </w:rPr>
        <w:tab/>
      </w:r>
      <w:r>
        <w:rPr>
          <w:rFonts w:ascii="Times New Roman" w:hAnsi="Times New Roman" w:cs="Times New Roman"/>
          <w:sz w:val="28"/>
        </w:rPr>
        <w:tab/>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Acknowledgement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iv</w:t>
      </w:r>
    </w:p>
    <w:p>
      <w:pPr>
        <w:pStyle w:val="5"/>
        <w:spacing w:line="480" w:lineRule="auto"/>
        <w:jc w:val="both"/>
        <w:rPr>
          <w:rFonts w:ascii="Times New Roman" w:hAnsi="Times New Roman" w:cs="Times New Roman"/>
          <w:sz w:val="28"/>
        </w:rPr>
      </w:pPr>
      <w:r>
        <w:rPr>
          <w:rFonts w:ascii="Times New Roman" w:hAnsi="Times New Roman" w:cs="Times New Roman"/>
          <w:sz w:val="28"/>
        </w:rPr>
        <w:t xml:space="preserve">Preface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v</w:t>
      </w:r>
    </w:p>
    <w:p>
      <w:pPr>
        <w:pStyle w:val="5"/>
        <w:spacing w:line="480" w:lineRule="auto"/>
        <w:jc w:val="both"/>
        <w:rPr>
          <w:rFonts w:ascii="Times New Roman" w:hAnsi="Times New Roman" w:cs="Times New Roman"/>
          <w:sz w:val="28"/>
          <w:lang w:val="en-US"/>
        </w:rPr>
      </w:pPr>
      <w:r>
        <w:rPr>
          <w:rFonts w:ascii="Times New Roman" w:hAnsi="Times New Roman" w:cs="Times New Roman"/>
          <w:sz w:val="28"/>
        </w:rPr>
        <w:t xml:space="preserve">Table of content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vi</w:t>
      </w:r>
      <w:r>
        <w:rPr>
          <w:rFonts w:ascii="Times New Roman" w:hAnsi="Times New Roman" w:cs="Times New Roman"/>
          <w:sz w:val="28"/>
          <w:lang w:val="en-US"/>
        </w:rPr>
        <w:t xml:space="preserve"> - vii</w:t>
      </w:r>
    </w:p>
    <w:p>
      <w:pPr>
        <w:pStyle w:val="5"/>
        <w:spacing w:line="360" w:lineRule="auto"/>
        <w:jc w:val="both"/>
        <w:rPr>
          <w:rFonts w:ascii="Times New Roman" w:hAnsi="Times New Roman" w:cs="Times New Roman"/>
          <w:sz w:val="28"/>
          <w:lang w:val="en-US"/>
        </w:rPr>
      </w:pPr>
    </w:p>
    <w:p>
      <w:pPr>
        <w:pStyle w:val="5"/>
        <w:spacing w:line="360" w:lineRule="auto"/>
        <w:jc w:val="both"/>
        <w:rPr>
          <w:rFonts w:ascii="Times New Roman" w:hAnsi="Times New Roman" w:cs="Times New Roman"/>
          <w:sz w:val="28"/>
        </w:rPr>
      </w:pPr>
      <w:r>
        <w:rPr>
          <w:rFonts w:ascii="Times New Roman" w:hAnsi="Times New Roman" w:cs="Times New Roman"/>
          <w:b/>
          <w:sz w:val="28"/>
        </w:rPr>
        <w:t>Chapter 1:</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Introduction</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1.</w:t>
      </w:r>
      <w:r>
        <w:rPr>
          <w:rFonts w:ascii="Times New Roman" w:hAnsi="Times New Roman" w:cs="Times New Roman"/>
          <w:sz w:val="28"/>
          <w:lang w:val="en-US"/>
        </w:rPr>
        <w:t>1:</w:t>
      </w:r>
      <w:r>
        <w:rPr>
          <w:rFonts w:ascii="Times New Roman" w:hAnsi="Times New Roman" w:cs="Times New Roman"/>
          <w:sz w:val="28"/>
        </w:rPr>
        <w:tab/>
      </w:r>
      <w:r>
        <w:rPr>
          <w:rFonts w:ascii="Times New Roman" w:hAnsi="Times New Roman" w:cs="Times New Roman"/>
          <w:sz w:val="28"/>
          <w:lang w:val="en-US"/>
        </w:rPr>
        <w:t xml:space="preserve">Mission </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rPr>
        <w:t>1.</w:t>
      </w:r>
      <w:r>
        <w:rPr>
          <w:rFonts w:ascii="Times New Roman" w:hAnsi="Times New Roman" w:cs="Times New Roman"/>
          <w:sz w:val="28"/>
          <w:lang w:val="en-US"/>
        </w:rPr>
        <w:t>2</w:t>
      </w:r>
      <w:r>
        <w:rPr>
          <w:rFonts w:ascii="Times New Roman" w:hAnsi="Times New Roman" w:cs="Times New Roman"/>
          <w:sz w:val="28"/>
        </w:rPr>
        <w:t>:</w:t>
      </w:r>
      <w:r>
        <w:rPr>
          <w:rFonts w:ascii="Times New Roman" w:hAnsi="Times New Roman" w:cs="Times New Roman"/>
          <w:sz w:val="28"/>
        </w:rPr>
        <w:tab/>
      </w:r>
      <w:r>
        <w:rPr>
          <w:rFonts w:ascii="Times New Roman" w:hAnsi="Times New Roman" w:cs="Times New Roman"/>
          <w:sz w:val="28"/>
          <w:lang w:val="en-US"/>
        </w:rPr>
        <w:t xml:space="preserve">Vision </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rPr>
        <w:t>1.</w:t>
      </w:r>
      <w:r>
        <w:rPr>
          <w:rFonts w:ascii="Times New Roman" w:hAnsi="Times New Roman" w:cs="Times New Roman"/>
          <w:sz w:val="28"/>
          <w:lang w:val="en-US"/>
        </w:rPr>
        <w:t>3:</w:t>
      </w:r>
      <w:r>
        <w:rPr>
          <w:rFonts w:ascii="Times New Roman" w:hAnsi="Times New Roman" w:cs="Times New Roman"/>
          <w:sz w:val="28"/>
        </w:rPr>
        <w:tab/>
      </w:r>
      <w:r>
        <w:rPr>
          <w:rFonts w:ascii="Times New Roman" w:hAnsi="Times New Roman" w:cs="Times New Roman"/>
          <w:sz w:val="28"/>
          <w:lang w:val="en-US"/>
        </w:rPr>
        <w:t>Aims</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1.</w:t>
      </w:r>
      <w:r>
        <w:rPr>
          <w:rFonts w:ascii="Times New Roman" w:hAnsi="Times New Roman" w:cs="Times New Roman"/>
          <w:sz w:val="28"/>
          <w:lang w:val="en-US"/>
        </w:rPr>
        <w:t>4</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 xml:space="preserve">Objectives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r>
        <w:rPr>
          <w:rFonts w:ascii="Times New Roman" w:hAnsi="Times New Roman" w:cs="Times New Roman"/>
          <w:b/>
          <w:sz w:val="28"/>
        </w:rPr>
        <w:t xml:space="preserve">Chapter 2: </w:t>
      </w:r>
      <w:r>
        <w:rPr>
          <w:rFonts w:ascii="Times New Roman" w:hAnsi="Times New Roman" w:cs="Times New Roman"/>
          <w:sz w:val="28"/>
        </w:rPr>
        <w:tab/>
      </w:r>
      <w:r>
        <w:rPr>
          <w:rFonts w:ascii="Times New Roman" w:hAnsi="Times New Roman" w:cs="Times New Roman"/>
          <w:sz w:val="28"/>
        </w:rPr>
        <w:t xml:space="preserve">Description of the establishment of attachment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xml:space="preserve">2.1: </w:t>
      </w:r>
      <w:r>
        <w:rPr>
          <w:rFonts w:ascii="Times New Roman" w:hAnsi="Times New Roman" w:cs="Times New Roman"/>
          <w:sz w:val="28"/>
        </w:rPr>
        <w:tab/>
      </w:r>
      <w:r>
        <w:rPr>
          <w:rFonts w:ascii="Times New Roman" w:hAnsi="Times New Roman" w:cs="Times New Roman"/>
          <w:sz w:val="28"/>
        </w:rPr>
        <w:t xml:space="preserve">Location and brief history of establishment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 xml:space="preserve">2.2: </w:t>
      </w:r>
      <w:r>
        <w:rPr>
          <w:rFonts w:ascii="Times New Roman" w:hAnsi="Times New Roman" w:cs="Times New Roman"/>
          <w:sz w:val="28"/>
        </w:rPr>
        <w:tab/>
      </w:r>
      <w:r>
        <w:rPr>
          <w:rFonts w:ascii="Times New Roman" w:hAnsi="Times New Roman" w:cs="Times New Roman"/>
          <w:sz w:val="28"/>
          <w:lang w:val="en-US"/>
        </w:rPr>
        <w:t>Responsibilities</w:t>
      </w:r>
      <w:r>
        <w:rPr>
          <w:rFonts w:hint="default" w:ascii="Times New Roman" w:hAnsi="Times New Roman" w:cs="Times New Roman"/>
          <w:sz w:val="28"/>
          <w:lang w:val="en-US"/>
        </w:rPr>
        <w:t xml:space="preserve"> </w:t>
      </w:r>
      <w:r>
        <w:rPr>
          <w:rFonts w:ascii="Times New Roman" w:hAnsi="Times New Roman" w:cs="Times New Roman"/>
          <w:sz w:val="28"/>
        </w:rPr>
        <w:t xml:space="preserve">of </w:t>
      </w:r>
      <w:r>
        <w:rPr>
          <w:rFonts w:hint="default" w:ascii="Times New Roman" w:hAnsi="Times New Roman" w:cs="Times New Roman"/>
          <w:sz w:val="28"/>
          <w:lang w:val="en-US"/>
        </w:rPr>
        <w:t xml:space="preserve"> the </w:t>
      </w:r>
      <w:r>
        <w:rPr>
          <w:rFonts w:ascii="Times New Roman" w:hAnsi="Times New Roman" w:cs="Times New Roman"/>
          <w:sz w:val="28"/>
        </w:rPr>
        <w:t xml:space="preserve">establishment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2.</w:t>
      </w:r>
      <w:r>
        <w:rPr>
          <w:rFonts w:hint="default" w:ascii="Times New Roman" w:hAnsi="Times New Roman" w:cs="Times New Roman"/>
          <w:sz w:val="28"/>
          <w:lang w:val="en-US"/>
        </w:rPr>
        <w:t>3</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 xml:space="preserve">The various departments/unit in the establishment </w:t>
      </w:r>
      <w:r>
        <w:rPr>
          <w:rFonts w:ascii="Times New Roman" w:hAnsi="Times New Roman" w:cs="Times New Roman"/>
          <w:sz w:val="28"/>
        </w:rPr>
        <w:tab/>
      </w:r>
      <w:r>
        <w:rPr>
          <w:rFonts w:ascii="Times New Roman" w:hAnsi="Times New Roman" w:cs="Times New Roman"/>
          <w:sz w:val="28"/>
        </w:rPr>
        <w:t xml:space="preserve">and their functions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lang w:val="en-US"/>
        </w:rPr>
      </w:pPr>
      <w:r>
        <w:rPr>
          <w:rFonts w:ascii="Times New Roman" w:hAnsi="Times New Roman" w:cs="Times New Roman"/>
          <w:b/>
          <w:sz w:val="28"/>
        </w:rPr>
        <w:t>Chapter 3:</w:t>
      </w:r>
      <w:r>
        <w:rPr>
          <w:rFonts w:ascii="Times New Roman" w:hAnsi="Times New Roman" w:cs="Times New Roman"/>
          <w:sz w:val="28"/>
        </w:rPr>
        <w:t xml:space="preserve"> </w:t>
      </w:r>
      <w:r>
        <w:rPr>
          <w:rFonts w:ascii="Times New Roman" w:hAnsi="Times New Roman" w:cs="Times New Roman"/>
          <w:sz w:val="28"/>
          <w:lang w:val="en-US"/>
        </w:rPr>
        <w:t xml:space="preserve">Job done and experience gained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lang w:val="en-US"/>
        </w:rPr>
        <w:t>3.</w:t>
      </w:r>
      <w:r>
        <w:rPr>
          <w:rFonts w:ascii="Times New Roman" w:hAnsi="Times New Roman" w:cs="Times New Roman"/>
          <w:sz w:val="28"/>
        </w:rPr>
        <w:t xml:space="preserve">1: </w:t>
      </w:r>
      <w:r>
        <w:rPr>
          <w:rFonts w:ascii="Times New Roman" w:hAnsi="Times New Roman" w:cs="Times New Roman"/>
          <w:sz w:val="28"/>
        </w:rPr>
        <w:tab/>
      </w:r>
      <w:r>
        <w:rPr>
          <w:rFonts w:ascii="Times New Roman" w:hAnsi="Times New Roman" w:cs="Times New Roman"/>
          <w:sz w:val="28"/>
          <w:lang w:val="en-US"/>
        </w:rPr>
        <w:t xml:space="preserve">How to organize seminars and public lectures in order to educate  drivers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lang w:val="en-US"/>
        </w:rPr>
        <w:t>3</w:t>
      </w:r>
      <w:r>
        <w:rPr>
          <w:rFonts w:ascii="Times New Roman" w:hAnsi="Times New Roman" w:cs="Times New Roman"/>
          <w:sz w:val="28"/>
        </w:rPr>
        <w:t xml:space="preserve">.2: </w:t>
      </w:r>
      <w:r>
        <w:rPr>
          <w:rFonts w:ascii="Times New Roman" w:hAnsi="Times New Roman" w:cs="Times New Roman"/>
          <w:sz w:val="28"/>
        </w:rPr>
        <w:tab/>
      </w:r>
      <w:r>
        <w:rPr>
          <w:rFonts w:ascii="Times New Roman" w:hAnsi="Times New Roman" w:cs="Times New Roman"/>
          <w:sz w:val="28"/>
          <w:lang w:val="en-US"/>
        </w:rPr>
        <w:t xml:space="preserve">Road signs and their meanings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lang w:val="en-US"/>
        </w:rPr>
        <w:t>3</w:t>
      </w:r>
      <w:r>
        <w:rPr>
          <w:rFonts w:ascii="Times New Roman" w:hAnsi="Times New Roman" w:cs="Times New Roman"/>
          <w:sz w:val="28"/>
        </w:rPr>
        <w:t xml:space="preserve">.3: </w:t>
      </w:r>
      <w:r>
        <w:rPr>
          <w:rFonts w:ascii="Times New Roman" w:hAnsi="Times New Roman" w:cs="Times New Roman"/>
          <w:sz w:val="28"/>
        </w:rPr>
        <w:tab/>
      </w:r>
      <w:r>
        <w:rPr>
          <w:rFonts w:ascii="Times New Roman" w:hAnsi="Times New Roman" w:cs="Times New Roman"/>
          <w:sz w:val="28"/>
          <w:lang w:val="en-US"/>
        </w:rPr>
        <w:t>How to use IBN SPSS to analyze traffic data</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lang w:val="en-US"/>
        </w:rPr>
        <w:t>3.</w:t>
      </w:r>
      <w:r>
        <w:rPr>
          <w:rFonts w:ascii="Times New Roman" w:hAnsi="Times New Roman" w:cs="Times New Roman"/>
          <w:sz w:val="28"/>
        </w:rPr>
        <w:t xml:space="preserve">4 </w:t>
      </w:r>
      <w:r>
        <w:rPr>
          <w:rFonts w:ascii="Times New Roman" w:hAnsi="Times New Roman" w:cs="Times New Roman"/>
          <w:sz w:val="28"/>
        </w:rPr>
        <w:tab/>
      </w:r>
      <w:r>
        <w:rPr>
          <w:rFonts w:ascii="Times New Roman" w:hAnsi="Times New Roman" w:cs="Times New Roman"/>
          <w:sz w:val="28"/>
          <w:lang w:val="en-US"/>
        </w:rPr>
        <w:t xml:space="preserve">The documents of a private vehicle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lang w:val="en-US"/>
        </w:rPr>
        <w:t>3</w:t>
      </w:r>
      <w:r>
        <w:rPr>
          <w:rFonts w:ascii="Times New Roman" w:hAnsi="Times New Roman" w:cs="Times New Roman"/>
          <w:sz w:val="28"/>
        </w:rPr>
        <w:t>.</w:t>
      </w:r>
      <w:r>
        <w:rPr>
          <w:rFonts w:ascii="Times New Roman" w:hAnsi="Times New Roman" w:cs="Times New Roman"/>
          <w:sz w:val="28"/>
          <w:lang w:val="en-US"/>
        </w:rPr>
        <w:t>5</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lang w:val="en-US"/>
        </w:rPr>
        <w:t xml:space="preserve">The documents of a commercial vehicle </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lang w:val="en-US"/>
        </w:rPr>
        <w:t>3</w:t>
      </w:r>
      <w:r>
        <w:rPr>
          <w:rFonts w:ascii="Times New Roman" w:hAnsi="Times New Roman" w:cs="Times New Roman"/>
          <w:sz w:val="28"/>
        </w:rPr>
        <w:t>.</w:t>
      </w:r>
      <w:r>
        <w:rPr>
          <w:rFonts w:ascii="Times New Roman" w:hAnsi="Times New Roman" w:cs="Times New Roman"/>
          <w:sz w:val="28"/>
          <w:lang w:val="en-US"/>
        </w:rPr>
        <w:t>6</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lang w:val="en-US"/>
        </w:rPr>
        <w:t xml:space="preserve">Preventive measures for car accidents </w:t>
      </w:r>
    </w:p>
    <w:p>
      <w:pPr>
        <w:pStyle w:val="5"/>
        <w:spacing w:line="360" w:lineRule="auto"/>
        <w:jc w:val="both"/>
        <w:rPr>
          <w:rFonts w:ascii="Times New Roman" w:hAnsi="Times New Roman" w:cs="Times New Roman"/>
          <w:sz w:val="28"/>
          <w:lang w:val="en-US"/>
        </w:rPr>
      </w:pPr>
    </w:p>
    <w:p>
      <w:pPr>
        <w:pStyle w:val="5"/>
        <w:spacing w:line="360" w:lineRule="auto"/>
        <w:jc w:val="both"/>
        <w:rPr>
          <w:rFonts w:ascii="Times New Roman" w:hAnsi="Times New Roman" w:cs="Times New Roman"/>
          <w:b/>
          <w:sz w:val="28"/>
        </w:rPr>
      </w:pPr>
    </w:p>
    <w:p>
      <w:pPr>
        <w:pStyle w:val="5"/>
        <w:spacing w:line="360" w:lineRule="auto"/>
        <w:jc w:val="both"/>
        <w:rPr>
          <w:rFonts w:ascii="Times New Roman" w:hAnsi="Times New Roman" w:cs="Times New Roman"/>
          <w:sz w:val="28"/>
          <w:lang w:val="en-US"/>
        </w:rPr>
      </w:pPr>
      <w:r>
        <w:rPr>
          <w:rFonts w:ascii="Times New Roman" w:hAnsi="Times New Roman" w:cs="Times New Roman"/>
          <w:b/>
          <w:sz w:val="28"/>
        </w:rPr>
        <w:t xml:space="preserve">Chapter </w:t>
      </w:r>
      <w:r>
        <w:rPr>
          <w:rFonts w:ascii="Times New Roman" w:hAnsi="Times New Roman" w:cs="Times New Roman"/>
          <w:b/>
          <w:sz w:val="28"/>
          <w:lang w:val="en-US"/>
        </w:rPr>
        <w:t>4</w:t>
      </w:r>
      <w:r>
        <w:rPr>
          <w:rFonts w:ascii="Times New Roman" w:hAnsi="Times New Roman" w:cs="Times New Roman"/>
          <w:b/>
          <w:sz w:val="28"/>
        </w:rPr>
        <w:t>:</w:t>
      </w:r>
      <w:r>
        <w:rPr>
          <w:rFonts w:ascii="Times New Roman" w:hAnsi="Times New Roman" w:cs="Times New Roman"/>
          <w:sz w:val="28"/>
          <w:lang w:val="en-US"/>
        </w:rPr>
        <w:t xml:space="preserve">Vehicle Inspection Officer (VIO) Department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lang w:val="en-US"/>
        </w:rPr>
        <w:t>4.</w:t>
      </w:r>
      <w:r>
        <w:rPr>
          <w:rFonts w:ascii="Times New Roman" w:hAnsi="Times New Roman" w:cs="Times New Roman"/>
          <w:sz w:val="28"/>
        </w:rPr>
        <w:t xml:space="preserve">1: </w:t>
      </w:r>
      <w:r>
        <w:rPr>
          <w:rFonts w:ascii="Times New Roman" w:hAnsi="Times New Roman" w:cs="Times New Roman"/>
          <w:sz w:val="28"/>
        </w:rPr>
        <w:tab/>
      </w:r>
      <w:r>
        <w:rPr>
          <w:rFonts w:ascii="Times New Roman" w:hAnsi="Times New Roman" w:cs="Times New Roman"/>
          <w:sz w:val="28"/>
          <w:lang w:val="en-US"/>
        </w:rPr>
        <w:t xml:space="preserve"> Responsibilities of VIO Department </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lang w:val="en-US"/>
        </w:rPr>
        <w:t>4.</w:t>
      </w:r>
      <w:r>
        <w:rPr>
          <w:rFonts w:ascii="Times New Roman" w:hAnsi="Times New Roman" w:cs="Times New Roman"/>
          <w:sz w:val="28"/>
        </w:rPr>
        <w:t xml:space="preserve">2: </w:t>
      </w:r>
      <w:r>
        <w:rPr>
          <w:rFonts w:ascii="Times New Roman" w:hAnsi="Times New Roman" w:cs="Times New Roman"/>
          <w:sz w:val="28"/>
        </w:rPr>
        <w:tab/>
      </w:r>
      <w:r>
        <w:rPr>
          <w:rFonts w:ascii="Times New Roman" w:hAnsi="Times New Roman" w:cs="Times New Roman"/>
          <w:sz w:val="28"/>
          <w:lang w:val="en-US"/>
        </w:rPr>
        <w:t xml:space="preserve"> Important parts of a vehicle</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lang w:val="en-US"/>
        </w:rPr>
        <w:t>4.3:</w:t>
      </w:r>
      <w:r>
        <w:rPr>
          <w:rFonts w:ascii="Times New Roman" w:hAnsi="Times New Roman" w:cs="Times New Roman"/>
          <w:sz w:val="28"/>
        </w:rPr>
        <w:tab/>
      </w:r>
      <w:r>
        <w:rPr>
          <w:rFonts w:ascii="Times New Roman" w:hAnsi="Times New Roman" w:cs="Times New Roman"/>
          <w:sz w:val="28"/>
          <w:lang w:val="en-US"/>
        </w:rPr>
        <w:t xml:space="preserve">Pedestrian Protection   </w:t>
      </w:r>
    </w:p>
    <w:p>
      <w:pPr>
        <w:pStyle w:val="5"/>
        <w:spacing w:line="360" w:lineRule="auto"/>
        <w:jc w:val="both"/>
        <w:rPr>
          <w:rFonts w:ascii="Times New Roman" w:hAnsi="Times New Roman" w:cs="Times New Roman"/>
          <w:sz w:val="28"/>
          <w:lang w:val="en-US"/>
        </w:rPr>
      </w:pPr>
      <w:r>
        <w:rPr>
          <w:rFonts w:ascii="Times New Roman" w:hAnsi="Times New Roman" w:cs="Times New Roman"/>
          <w:sz w:val="28"/>
        </w:rPr>
        <w:tab/>
      </w:r>
      <w:r>
        <w:rPr>
          <w:rFonts w:ascii="Times New Roman" w:hAnsi="Times New Roman" w:cs="Times New Roman"/>
          <w:sz w:val="28"/>
          <w:lang w:val="en-US"/>
        </w:rPr>
        <w:t>4.4</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lang w:val="en-US"/>
        </w:rPr>
        <w:t xml:space="preserve">Road junctions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r>
        <w:rPr>
          <w:rFonts w:ascii="Times New Roman" w:hAnsi="Times New Roman" w:cs="Times New Roman"/>
          <w:b/>
          <w:sz w:val="28"/>
        </w:rPr>
        <w:t>Chapter 5:</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lang w:val="en-US"/>
        </w:rPr>
        <w:t xml:space="preserve">Conclusion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 xml:space="preserve">Problems encountered during the program </w:t>
      </w:r>
    </w:p>
    <w:p>
      <w:pPr>
        <w:pStyle w:val="5"/>
        <w:spacing w:line="360" w:lineRule="auto"/>
        <w:jc w:val="both"/>
        <w:rPr>
          <w:rFonts w:ascii="Times New Roman" w:hAnsi="Times New Roman" w:cs="Times New Roman"/>
          <w:sz w:val="28"/>
        </w:rPr>
      </w:pP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lang w:val="en-US"/>
        </w:rPr>
        <w:t xml:space="preserve">Recommendations </w:t>
      </w:r>
      <w:r>
        <w:rPr>
          <w:rFonts w:ascii="Times New Roman" w:hAnsi="Times New Roman" w:cs="Times New Roman"/>
          <w:sz w:val="28"/>
        </w:rPr>
        <w:tab/>
      </w:r>
      <w:r>
        <w:rPr>
          <w:rFonts w:ascii="Times New Roman" w:hAnsi="Times New Roman" w:cs="Times New Roman"/>
          <w:sz w:val="28"/>
        </w:rPr>
        <w:tab/>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480" w:lineRule="auto"/>
        <w:jc w:val="center"/>
        <w:rPr>
          <w:rFonts w:ascii="Times New Roman" w:hAnsi="Times New Roman" w:cs="Times New Roman"/>
          <w:b/>
          <w:sz w:val="28"/>
        </w:rPr>
      </w:pPr>
      <w:r>
        <w:rPr>
          <w:rFonts w:ascii="Times New Roman" w:hAnsi="Times New Roman" w:cs="Times New Roman"/>
          <w:b/>
          <w:sz w:val="28"/>
        </w:rPr>
        <w:t>CHAPTER ONE</w:t>
      </w:r>
    </w:p>
    <w:p>
      <w:pPr>
        <w:pStyle w:val="5"/>
        <w:numPr>
          <w:ilvl w:val="0"/>
          <w:numId w:val="1"/>
        </w:numPr>
        <w:spacing w:line="360" w:lineRule="auto"/>
        <w:jc w:val="both"/>
        <w:rPr>
          <w:rFonts w:ascii="Times New Roman" w:hAnsi="Times New Roman" w:cs="Times New Roman"/>
          <w:b/>
          <w:sz w:val="28"/>
        </w:rPr>
      </w:pPr>
      <w:r>
        <w:rPr>
          <w:rFonts w:ascii="Times New Roman" w:hAnsi="Times New Roman" w:cs="Times New Roman"/>
          <w:b/>
          <w:sz w:val="28"/>
        </w:rPr>
        <w:t xml:space="preserve">INTRODUCTION TO SIWES: </w:t>
      </w:r>
    </w:p>
    <w:p>
      <w:pPr>
        <w:pStyle w:val="5"/>
        <w:spacing w:line="360" w:lineRule="auto"/>
        <w:ind w:left="720"/>
        <w:jc w:val="both"/>
        <w:rPr>
          <w:rFonts w:ascii="Times New Roman" w:hAnsi="Times New Roman" w:cs="Times New Roman"/>
          <w:b/>
          <w:sz w:val="28"/>
        </w:rPr>
      </w:pPr>
      <w:r>
        <w:rPr>
          <w:rFonts w:ascii="Times New Roman" w:hAnsi="Times New Roman" w:cs="Times New Roman"/>
          <w:sz w:val="28"/>
        </w:rPr>
        <w:t xml:space="preserve">The Student Industrial Work Experience Scheme (SIWES) was established by the Industrial Training Fund (ITF) in 1973 to enable student of Tertiary Institutions to have technical knowledge of industrial work base on their course of study before the completion of their program in their respective institutions. The major background behind the embankment of students in SIWES was to expose them to the industrial environment and enable them develop occupational competences so that they can readily contribute their quota to national economic and technological development after graduation.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r>
        <w:rPr>
          <w:rFonts w:ascii="Times New Roman" w:hAnsi="Times New Roman" w:cs="Times New Roman"/>
          <w:b/>
          <w:sz w:val="28"/>
        </w:rPr>
        <w:t xml:space="preserve">1.1. </w:t>
      </w:r>
      <w:r>
        <w:rPr>
          <w:rFonts w:ascii="Times New Roman" w:hAnsi="Times New Roman" w:cs="Times New Roman"/>
          <w:b/>
          <w:sz w:val="28"/>
        </w:rPr>
        <w:tab/>
      </w:r>
      <w:r>
        <w:rPr>
          <w:rFonts w:ascii="Times New Roman" w:hAnsi="Times New Roman" w:cs="Times New Roman"/>
          <w:b/>
          <w:sz w:val="28"/>
        </w:rPr>
        <w:t xml:space="preserve">MISSION: </w:t>
      </w:r>
    </w:p>
    <w:p>
      <w:pPr>
        <w:pStyle w:val="5"/>
        <w:spacing w:line="360" w:lineRule="auto"/>
        <w:ind w:left="720"/>
        <w:jc w:val="both"/>
        <w:rPr>
          <w:rFonts w:ascii="Times New Roman" w:hAnsi="Times New Roman" w:cs="Times New Roman"/>
          <w:b/>
          <w:sz w:val="28"/>
        </w:rPr>
      </w:pPr>
      <w:r>
        <w:rPr>
          <w:rFonts w:ascii="Times New Roman" w:hAnsi="Times New Roman" w:cs="Times New Roman"/>
          <w:sz w:val="28"/>
        </w:rPr>
        <w:t xml:space="preserve">SIWES is charged with the responsibility of promoting and encouraging the acquisition of skills, commerce and industry with the view of generating a pool of trained indigenous manpower sufficient to meet the need of the economy. It is aimed at developing the human resources of the nation. It builds the nation’s workforce to promote the economy of the nation.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b/>
          <w:sz w:val="28"/>
        </w:rPr>
      </w:pPr>
      <w:r>
        <w:rPr>
          <w:rFonts w:ascii="Times New Roman" w:hAnsi="Times New Roman" w:cs="Times New Roman"/>
          <w:b/>
          <w:sz w:val="28"/>
        </w:rPr>
        <w:t xml:space="preserve">1.2. </w:t>
      </w:r>
      <w:r>
        <w:rPr>
          <w:rFonts w:ascii="Times New Roman" w:hAnsi="Times New Roman" w:cs="Times New Roman"/>
          <w:b/>
          <w:sz w:val="28"/>
        </w:rPr>
        <w:tab/>
      </w:r>
      <w:r>
        <w:rPr>
          <w:rFonts w:ascii="Times New Roman" w:hAnsi="Times New Roman" w:cs="Times New Roman"/>
          <w:b/>
          <w:sz w:val="28"/>
        </w:rPr>
        <w:t xml:space="preserve">VISION: </w:t>
      </w:r>
    </w:p>
    <w:p>
      <w:pPr>
        <w:pStyle w:val="5"/>
        <w:spacing w:line="360" w:lineRule="auto"/>
        <w:ind w:left="720"/>
        <w:jc w:val="both"/>
        <w:rPr>
          <w:rFonts w:ascii="Times New Roman" w:hAnsi="Times New Roman" w:cs="Times New Roman"/>
          <w:b/>
          <w:sz w:val="28"/>
        </w:rPr>
      </w:pPr>
      <w:r>
        <w:rPr>
          <w:rFonts w:ascii="Times New Roman" w:hAnsi="Times New Roman" w:cs="Times New Roman"/>
          <w:sz w:val="28"/>
        </w:rPr>
        <w:t>The vision of SIWES is to prepare students to contribute to their nation and strength the students in practical aspect.</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b/>
          <w:sz w:val="28"/>
        </w:rPr>
      </w:pPr>
      <w:r>
        <w:rPr>
          <w:rFonts w:ascii="Times New Roman" w:hAnsi="Times New Roman" w:cs="Times New Roman"/>
          <w:b/>
          <w:sz w:val="28"/>
        </w:rPr>
        <w:t xml:space="preserve">1.3. </w:t>
      </w:r>
      <w:r>
        <w:rPr>
          <w:rFonts w:ascii="Times New Roman" w:hAnsi="Times New Roman" w:cs="Times New Roman"/>
          <w:b/>
          <w:sz w:val="28"/>
        </w:rPr>
        <w:tab/>
      </w:r>
      <w:r>
        <w:rPr>
          <w:rFonts w:ascii="Times New Roman" w:hAnsi="Times New Roman" w:cs="Times New Roman"/>
          <w:b/>
          <w:sz w:val="28"/>
        </w:rPr>
        <w:t xml:space="preserve">AIMS OF SIWES </w:t>
      </w:r>
    </w:p>
    <w:p>
      <w:pPr>
        <w:pStyle w:val="5"/>
        <w:spacing w:line="360" w:lineRule="auto"/>
        <w:ind w:left="720"/>
        <w:jc w:val="both"/>
        <w:rPr>
          <w:rFonts w:ascii="Times New Roman" w:hAnsi="Times New Roman" w:cs="Times New Roman"/>
          <w:sz w:val="28"/>
        </w:rPr>
      </w:pPr>
      <w:r>
        <w:rPr>
          <w:rFonts w:ascii="Times New Roman" w:hAnsi="Times New Roman" w:cs="Times New Roman"/>
          <w:sz w:val="28"/>
        </w:rPr>
        <w:t>The aim of study was to evaluate the impact of SIWES on technical skills development in the Nigeria economy. This is to enable institution of higher learning and other stakeholders access the performance of their roles in the schemes.</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b/>
          <w:sz w:val="28"/>
        </w:rPr>
      </w:pPr>
      <w:r>
        <w:rPr>
          <w:rFonts w:ascii="Times New Roman" w:hAnsi="Times New Roman" w:cs="Times New Roman"/>
          <w:b/>
          <w:sz w:val="28"/>
        </w:rPr>
        <w:t xml:space="preserve">1.4. </w:t>
      </w:r>
      <w:r>
        <w:rPr>
          <w:rFonts w:ascii="Times New Roman" w:hAnsi="Times New Roman" w:cs="Times New Roman"/>
          <w:b/>
          <w:sz w:val="28"/>
        </w:rPr>
        <w:tab/>
      </w:r>
      <w:r>
        <w:rPr>
          <w:rFonts w:ascii="Times New Roman" w:hAnsi="Times New Roman" w:cs="Times New Roman"/>
          <w:b/>
          <w:sz w:val="28"/>
        </w:rPr>
        <w:t xml:space="preserve">OBJECTIVES </w:t>
      </w:r>
    </w:p>
    <w:p>
      <w:pPr>
        <w:pStyle w:val="5"/>
        <w:spacing w:line="360" w:lineRule="auto"/>
        <w:ind w:left="720"/>
        <w:jc w:val="both"/>
        <w:rPr>
          <w:rFonts w:ascii="Times New Roman" w:hAnsi="Times New Roman" w:cs="Times New Roman"/>
          <w:sz w:val="28"/>
        </w:rPr>
      </w:pPr>
      <w:r>
        <w:rPr>
          <w:rFonts w:ascii="Times New Roman" w:hAnsi="Times New Roman" w:cs="Times New Roman"/>
          <w:sz w:val="28"/>
        </w:rPr>
        <w:t>The Industrial Training funds policy document No.1 of 1973, which established SIWES outline the objectives of the schemes. The objectives are to:</w:t>
      </w:r>
    </w:p>
    <w:p>
      <w:pPr>
        <w:pStyle w:val="5"/>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Provide an avenue for the student in institution of higher learning to acquire industrial skills and experience during their course of study. </w:t>
      </w:r>
    </w:p>
    <w:p>
      <w:pPr>
        <w:pStyle w:val="5"/>
        <w:numPr>
          <w:ilvl w:val="0"/>
          <w:numId w:val="2"/>
        </w:numPr>
        <w:spacing w:line="360" w:lineRule="auto"/>
        <w:jc w:val="both"/>
        <w:rPr>
          <w:rFonts w:ascii="Times New Roman" w:hAnsi="Times New Roman" w:cs="Times New Roman"/>
          <w:sz w:val="28"/>
        </w:rPr>
      </w:pPr>
      <w:r>
        <w:rPr>
          <w:rFonts w:ascii="Times New Roman" w:hAnsi="Times New Roman" w:cs="Times New Roman"/>
          <w:sz w:val="28"/>
        </w:rPr>
        <w:t>Prepare students for industrial work situation that they are likely to meet after graduation.</w:t>
      </w:r>
    </w:p>
    <w:p>
      <w:pPr>
        <w:pStyle w:val="5"/>
        <w:numPr>
          <w:ilvl w:val="0"/>
          <w:numId w:val="2"/>
        </w:numPr>
        <w:spacing w:line="360" w:lineRule="auto"/>
        <w:jc w:val="both"/>
        <w:rPr>
          <w:rFonts w:ascii="Times New Roman" w:hAnsi="Times New Roman" w:cs="Times New Roman"/>
          <w:sz w:val="28"/>
        </w:rPr>
      </w:pPr>
      <w:r>
        <w:rPr>
          <w:rFonts w:ascii="Times New Roman" w:hAnsi="Times New Roman" w:cs="Times New Roman"/>
          <w:sz w:val="28"/>
        </w:rPr>
        <w:t xml:space="preserve">Expose students to work methods and techniques in handling equipment and machinery that may not be available in their institutions. </w:t>
      </w:r>
    </w:p>
    <w:p>
      <w:pPr>
        <w:pStyle w:val="5"/>
        <w:numPr>
          <w:ilvl w:val="0"/>
          <w:numId w:val="2"/>
        </w:numPr>
        <w:spacing w:line="360" w:lineRule="auto"/>
        <w:jc w:val="both"/>
        <w:rPr>
          <w:rFonts w:ascii="Times New Roman" w:hAnsi="Times New Roman" w:cs="Times New Roman"/>
          <w:sz w:val="28"/>
        </w:rPr>
      </w:pPr>
      <w:r>
        <w:rPr>
          <w:rFonts w:ascii="Times New Roman" w:hAnsi="Times New Roman" w:cs="Times New Roman"/>
          <w:sz w:val="28"/>
        </w:rPr>
        <w:t>Make the transition from school to the world of work carrier and enhances students contacts for later job placements.</w:t>
      </w:r>
    </w:p>
    <w:p>
      <w:pPr>
        <w:pStyle w:val="5"/>
        <w:numPr>
          <w:ilvl w:val="0"/>
          <w:numId w:val="2"/>
        </w:numPr>
        <w:spacing w:line="360" w:lineRule="auto"/>
        <w:jc w:val="both"/>
        <w:rPr>
          <w:rFonts w:ascii="Times New Roman" w:hAnsi="Times New Roman" w:cs="Times New Roman"/>
          <w:sz w:val="28"/>
        </w:rPr>
      </w:pPr>
      <w:r>
        <w:rPr>
          <w:rFonts w:ascii="Times New Roman" w:hAnsi="Times New Roman" w:cs="Times New Roman"/>
          <w:sz w:val="28"/>
          <w:lang w:val="en-US"/>
        </w:rPr>
        <w:t xml:space="preserve">Provide students with the opportunity to apply their knowledge in real work situation thereby bridging the gap between the theory and practice. </w:t>
      </w: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numPr>
          <w:ilvl w:val="0"/>
          <w:numId w:val="0"/>
        </w:numPr>
        <w:spacing w:line="360" w:lineRule="auto"/>
        <w:ind w:left="0" w:leftChars="0" w:firstLine="0" w:firstLineChars="0"/>
        <w:jc w:val="both"/>
        <w:rPr>
          <w:rFonts w:ascii="Times New Roman" w:hAnsi="Times New Roman" w:cs="Times New Roman"/>
          <w:sz w:val="28"/>
        </w:rPr>
      </w:pPr>
    </w:p>
    <w:p>
      <w:pPr>
        <w:pStyle w:val="5"/>
        <w:spacing w:line="360" w:lineRule="auto"/>
        <w:jc w:val="center"/>
        <w:rPr>
          <w:rFonts w:ascii="Times New Roman" w:hAnsi="Times New Roman" w:cs="Times New Roman"/>
          <w:b/>
          <w:sz w:val="28"/>
        </w:rPr>
      </w:pPr>
      <w:r>
        <w:rPr>
          <w:rFonts w:ascii="Times New Roman" w:hAnsi="Times New Roman" w:cs="Times New Roman"/>
          <w:b/>
          <w:sz w:val="28"/>
        </w:rPr>
        <w:t>CHAPTER TWO</w:t>
      </w:r>
    </w:p>
    <w:p>
      <w:pPr>
        <w:pStyle w:val="5"/>
        <w:spacing w:line="360" w:lineRule="auto"/>
        <w:jc w:val="center"/>
        <w:rPr>
          <w:rFonts w:ascii="Times New Roman" w:hAnsi="Times New Roman" w:cs="Times New Roman"/>
          <w:b/>
          <w:sz w:val="28"/>
        </w:rPr>
      </w:pPr>
      <w:r>
        <w:rPr>
          <w:rFonts w:ascii="Times New Roman" w:hAnsi="Times New Roman" w:cs="Times New Roman"/>
          <w:b/>
          <w:sz w:val="28"/>
        </w:rPr>
        <w:t>DESCRIPTION OF THE ESTABLISHMENT OF ATTACHMENT</w:t>
      </w:r>
    </w:p>
    <w:p>
      <w:pPr>
        <w:pStyle w:val="5"/>
        <w:spacing w:line="360" w:lineRule="auto"/>
        <w:jc w:val="both"/>
        <w:rPr>
          <w:rFonts w:ascii="Times New Roman" w:hAnsi="Times New Roman" w:cs="Times New Roman"/>
          <w:b/>
          <w:sz w:val="20"/>
          <w:szCs w:val="16"/>
        </w:rPr>
      </w:pPr>
    </w:p>
    <w:p>
      <w:pPr>
        <w:pStyle w:val="5"/>
        <w:spacing w:line="360" w:lineRule="auto"/>
        <w:jc w:val="both"/>
        <w:rPr>
          <w:rFonts w:ascii="Times New Roman" w:hAnsi="Times New Roman" w:cs="Times New Roman"/>
          <w:b/>
          <w:sz w:val="28"/>
        </w:rPr>
      </w:pPr>
      <w:r>
        <w:rPr>
          <w:rFonts w:ascii="Times New Roman" w:hAnsi="Times New Roman" w:cs="Times New Roman"/>
          <w:b/>
          <w:sz w:val="28"/>
        </w:rPr>
        <w:t xml:space="preserve">2.1: </w:t>
      </w:r>
      <w:r>
        <w:rPr>
          <w:rFonts w:ascii="Times New Roman" w:hAnsi="Times New Roman" w:cs="Times New Roman"/>
          <w:b/>
          <w:sz w:val="28"/>
        </w:rPr>
        <w:tab/>
      </w:r>
      <w:r>
        <w:rPr>
          <w:rFonts w:ascii="Times New Roman" w:hAnsi="Times New Roman" w:cs="Times New Roman"/>
          <w:b/>
          <w:sz w:val="28"/>
        </w:rPr>
        <w:t xml:space="preserve">Location and brief history of establishment: </w:t>
      </w:r>
    </w:p>
    <w:p>
      <w:pPr>
        <w:pStyle w:val="5"/>
        <w:spacing w:line="360" w:lineRule="auto"/>
        <w:ind w:left="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Kwara State Ministry of Works and Transport is located in Ilorin, the state capital, with its official address being P.M.B 1384. The ministry's history is tied to the creation of Kwara State itself in 1967.</w:t>
      </w:r>
    </w:p>
    <w:p>
      <w:pPr>
        <w:pStyle w:val="5"/>
        <w:spacing w:line="360" w:lineRule="auto"/>
        <w:ind w:left="0" w:leftChars="0" w:firstLine="0" w:firstLineChars="0"/>
        <w:jc w:val="both"/>
        <w:rPr>
          <w:rFonts w:hint="default" w:ascii="Times New Roman" w:hAnsi="Times New Roman" w:eastAsia="Times New Roman" w:cs="Times New Roman"/>
          <w:sz w:val="28"/>
          <w:szCs w:val="28"/>
        </w:rPr>
      </w:pPr>
    </w:p>
    <w:p>
      <w:pPr>
        <w:pStyle w:val="5"/>
        <w:spacing w:line="360" w:lineRule="auto"/>
        <w:ind w:left="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The Kwara State Ministry of Works and Transport is situated in Ilorin, the capital city of Kwara State. </w:t>
      </w:r>
    </w:p>
    <w:p>
      <w:pPr>
        <w:pStyle w:val="5"/>
        <w:spacing w:line="360" w:lineRule="auto"/>
        <w:jc w:val="both"/>
        <w:rPr>
          <w:rFonts w:ascii="Times New Roman" w:hAnsi="Times New Roman" w:cs="Times New Roman"/>
          <w:sz w:val="20"/>
          <w:szCs w:val="16"/>
        </w:rPr>
      </w:pPr>
    </w:p>
    <w:p>
      <w:pPr>
        <w:pStyle w:val="5"/>
        <w:spacing w:line="360" w:lineRule="auto"/>
        <w:jc w:val="both"/>
        <w:rPr>
          <w:rFonts w:ascii="Times New Roman" w:hAnsi="Times New Roman" w:cs="Times New Roman"/>
          <w:sz w:val="28"/>
        </w:rPr>
      </w:pPr>
      <w:r>
        <w:rPr>
          <w:rFonts w:ascii="Times New Roman" w:hAnsi="Times New Roman" w:cs="Times New Roman"/>
          <w:b/>
          <w:sz w:val="28"/>
        </w:rPr>
        <w:t xml:space="preserve">2.2: </w:t>
      </w:r>
      <w:r>
        <w:rPr>
          <w:rFonts w:ascii="Times New Roman" w:hAnsi="Times New Roman" w:cs="Times New Roman"/>
          <w:b/>
          <w:sz w:val="28"/>
        </w:rPr>
        <w:tab/>
      </w:r>
      <w:r>
        <w:rPr>
          <w:rFonts w:ascii="Times New Roman" w:hAnsi="Times New Roman" w:cs="Times New Roman"/>
          <w:b/>
          <w:sz w:val="28"/>
          <w:lang w:val="en-US"/>
        </w:rPr>
        <w:t>Responsibilities</w:t>
      </w:r>
      <w:r>
        <w:rPr>
          <w:rFonts w:hint="default" w:ascii="Times New Roman" w:hAnsi="Times New Roman" w:cs="Times New Roman"/>
          <w:b/>
          <w:sz w:val="28"/>
          <w:lang w:val="en-US"/>
        </w:rPr>
        <w:t xml:space="preserve"> </w:t>
      </w:r>
      <w:r>
        <w:rPr>
          <w:rFonts w:ascii="Times New Roman" w:hAnsi="Times New Roman" w:cs="Times New Roman"/>
          <w:b/>
          <w:sz w:val="28"/>
        </w:rPr>
        <w:t xml:space="preserve">of the establishment: </w:t>
      </w:r>
    </w:p>
    <w:p>
      <w:pPr>
        <w:pStyle w:val="5"/>
        <w:numPr>
          <w:ilvl w:val="0"/>
          <w:numId w:val="3"/>
        </w:numPr>
        <w:spacing w:line="360" w:lineRule="auto"/>
        <w:ind w:left="420" w:leftChars="0" w:hanging="420" w:firstLineChars="0"/>
        <w:jc w:val="both"/>
        <w:rPr>
          <w:rFonts w:hint="default" w:ascii="Times New Roman" w:hAnsi="Times New Roman" w:cs="Times New Roman"/>
          <w:sz w:val="28"/>
          <w:lang w:val="en-US"/>
        </w:rPr>
      </w:pPr>
      <w:r>
        <w:rPr>
          <w:rFonts w:hint="default" w:ascii="Times New Roman" w:hAnsi="Times New Roman" w:cs="Times New Roman"/>
          <w:sz w:val="28"/>
          <w:lang w:val="en-US"/>
        </w:rPr>
        <w:t xml:space="preserve">Overseeing the development and maintenance of roads, bridges, and other transportation infrastructure. </w:t>
      </w:r>
    </w:p>
    <w:p>
      <w:pPr>
        <w:pStyle w:val="5"/>
        <w:numPr>
          <w:ilvl w:val="0"/>
          <w:numId w:val="3"/>
        </w:numPr>
        <w:spacing w:line="360" w:lineRule="auto"/>
        <w:ind w:left="420" w:leftChars="0" w:hanging="420" w:firstLineChars="0"/>
        <w:jc w:val="both"/>
        <w:rPr>
          <w:rFonts w:hint="default" w:ascii="Times New Roman" w:hAnsi="Times New Roman" w:cs="Times New Roman"/>
          <w:sz w:val="28"/>
          <w:lang w:val="en-US"/>
        </w:rPr>
      </w:pPr>
      <w:r>
        <w:rPr>
          <w:rFonts w:hint="default" w:ascii="Times New Roman" w:hAnsi="Times New Roman" w:cs="Times New Roman"/>
          <w:sz w:val="28"/>
          <w:lang w:val="en-US"/>
        </w:rPr>
        <w:t xml:space="preserve">Developing and implementing policies to improve transportation services in the state. </w:t>
      </w:r>
    </w:p>
    <w:p>
      <w:pPr>
        <w:pStyle w:val="5"/>
        <w:numPr>
          <w:ilvl w:val="0"/>
          <w:numId w:val="3"/>
        </w:numPr>
        <w:spacing w:line="360" w:lineRule="auto"/>
        <w:ind w:left="420" w:leftChars="0" w:hanging="420" w:firstLineChars="0"/>
        <w:jc w:val="both"/>
        <w:rPr>
          <w:rFonts w:hint="default" w:ascii="Times New Roman" w:hAnsi="Times New Roman" w:cs="Times New Roman"/>
          <w:sz w:val="28"/>
          <w:lang w:val="en-US"/>
        </w:rPr>
      </w:pPr>
      <w:r>
        <w:rPr>
          <w:rFonts w:hint="default" w:ascii="Times New Roman" w:hAnsi="Times New Roman" w:cs="Times New Roman"/>
          <w:sz w:val="28"/>
          <w:lang w:val="en-US"/>
        </w:rPr>
        <w:t xml:space="preserve">Ensuring that vehicles operating in the state meet safety and regulatory standards. </w:t>
      </w:r>
    </w:p>
    <w:p>
      <w:pPr>
        <w:pStyle w:val="5"/>
        <w:numPr>
          <w:ilvl w:val="0"/>
          <w:numId w:val="3"/>
        </w:numPr>
        <w:spacing w:line="360" w:lineRule="auto"/>
        <w:ind w:left="420" w:leftChars="0" w:hanging="420" w:firstLineChars="0"/>
        <w:jc w:val="both"/>
        <w:rPr>
          <w:rFonts w:hint="default" w:ascii="Times New Roman" w:hAnsi="Times New Roman" w:cs="Times New Roman"/>
          <w:sz w:val="28"/>
          <w:lang w:val="en-US"/>
        </w:rPr>
      </w:pPr>
      <w:r>
        <w:rPr>
          <w:rFonts w:hint="default" w:ascii="Times New Roman" w:hAnsi="Times New Roman" w:cs="Times New Roman"/>
          <w:sz w:val="28"/>
          <w:lang w:val="en-US"/>
        </w:rPr>
        <w:t xml:space="preserve">Managing the state’s waterways and ensuring safe and efficient transportation. </w:t>
      </w:r>
    </w:p>
    <w:p>
      <w:pPr>
        <w:pStyle w:val="5"/>
        <w:numPr>
          <w:ilvl w:val="0"/>
          <w:numId w:val="0"/>
        </w:numPr>
        <w:spacing w:line="360" w:lineRule="auto"/>
        <w:ind w:leftChars="0"/>
        <w:jc w:val="both"/>
        <w:rPr>
          <w:rFonts w:hint="default" w:ascii="Times New Roman" w:hAnsi="Times New Roman" w:cs="Times New Roman"/>
          <w:sz w:val="20"/>
          <w:szCs w:val="16"/>
          <w:lang w:val="en-US"/>
        </w:rPr>
      </w:pPr>
    </w:p>
    <w:p>
      <w:pPr>
        <w:pStyle w:val="5"/>
        <w:spacing w:line="360" w:lineRule="auto"/>
        <w:jc w:val="both"/>
        <w:rPr>
          <w:rFonts w:hint="eastAsia"/>
        </w:rPr>
      </w:pPr>
      <w:r>
        <w:rPr>
          <w:rFonts w:ascii="Times New Roman" w:hAnsi="Times New Roman" w:cs="Times New Roman"/>
          <w:b/>
          <w:sz w:val="28"/>
        </w:rPr>
        <w:t>2.</w:t>
      </w:r>
      <w:r>
        <w:rPr>
          <w:rFonts w:hint="default" w:ascii="Times New Roman" w:hAnsi="Times New Roman" w:cs="Times New Roman"/>
          <w:b/>
          <w:sz w:val="28"/>
          <w:lang w:val="en-US"/>
        </w:rPr>
        <w:t>3</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rPr>
        <w:t>The various departments/unit in the establishment and their functions</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Administration Department</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rPr>
        <w:t>Handles administrative tasks, such as personnel management, record-keeping, and correspondence.</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lang w:val="en-US"/>
        </w:rPr>
        <w:t>V</w:t>
      </w:r>
      <w:r>
        <w:rPr>
          <w:rFonts w:hint="default" w:ascii="Times New Roman" w:hAnsi="Times New Roman" w:eastAsia="Times New Roman" w:cs="Times New Roman"/>
          <w:b/>
          <w:bCs/>
          <w:sz w:val="28"/>
          <w:szCs w:val="28"/>
        </w:rPr>
        <w:t>ehicle Inspection Department</w:t>
      </w:r>
      <w:r>
        <w:rPr>
          <w:rFonts w:hint="default" w:ascii="Times New Roman" w:hAnsi="Times New Roman" w:eastAsia="Times New Roman" w:cs="Times New Roman"/>
          <w:b/>
          <w:bCs/>
          <w:sz w:val="28"/>
          <w:szCs w:val="28"/>
          <w:lang w:val="en-US"/>
        </w:rPr>
        <w:t>:</w:t>
      </w:r>
      <w:r>
        <w:rPr>
          <w:rFonts w:hint="default" w:ascii="Times New Roman" w:hAnsi="Times New Roman" w:eastAsia="Times New Roman" w:cs="Times New Roman"/>
          <w:sz w:val="28"/>
          <w:szCs w:val="28"/>
          <w:lang w:val="en-US"/>
        </w:rPr>
        <w:t xml:space="preserve"> C</w:t>
      </w:r>
      <w:r>
        <w:rPr>
          <w:rFonts w:hint="default" w:ascii="Times New Roman" w:hAnsi="Times New Roman" w:eastAsia="Times New Roman" w:cs="Times New Roman"/>
          <w:sz w:val="28"/>
          <w:szCs w:val="28"/>
        </w:rPr>
        <w:t>onducts regular inspections of vehicles to ensure roadworthiness.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Checks vehicles for compliance with safety standards and regulations.</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Vehicle Registration Department</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rPr>
        <w:t>Registers vehicles and issues number plates and vehicle identification numbers.</w:t>
      </w:r>
      <w:r>
        <w:rPr>
          <w:rFonts w:hint="default" w:ascii="Times New Roman" w:hAnsi="Times New Roman" w:eastAsia="Times New Roman" w:cs="Times New Roman"/>
          <w:sz w:val="28"/>
          <w:szCs w:val="28"/>
          <w:lang w:val="en-US"/>
        </w:rPr>
        <w:t xml:space="preserve"> </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lang w:val="en-US"/>
        </w:rPr>
        <w:t>D</w:t>
      </w:r>
      <w:r>
        <w:rPr>
          <w:rFonts w:hint="default" w:ascii="Times New Roman" w:hAnsi="Times New Roman" w:eastAsia="Times New Roman" w:cs="Times New Roman"/>
          <w:b/>
          <w:bCs/>
          <w:sz w:val="28"/>
          <w:szCs w:val="28"/>
        </w:rPr>
        <w:t>river's License Department</w:t>
      </w:r>
      <w:r>
        <w:rPr>
          <w:rFonts w:hint="default" w:ascii="Times New Roman" w:hAnsi="Times New Roman" w:eastAsia="Times New Roman" w:cs="Times New Roman"/>
          <w:b/>
          <w:bCs/>
          <w:sz w:val="28"/>
          <w:szCs w:val="28"/>
          <w:lang w:val="en-US"/>
        </w:rPr>
        <w:t>:</w:t>
      </w:r>
      <w:r>
        <w:rPr>
          <w:rFonts w:hint="default" w:ascii="Times New Roman" w:hAnsi="Times New Roman" w:eastAsia="Times New Roman" w:cs="Times New Roman"/>
          <w:sz w:val="28"/>
          <w:szCs w:val="28"/>
          <w:lang w:val="en-US"/>
        </w:rPr>
        <w:t xml:space="preserve"> P</w:t>
      </w:r>
      <w:r>
        <w:rPr>
          <w:rFonts w:hint="default" w:ascii="Times New Roman" w:hAnsi="Times New Roman" w:eastAsia="Times New Roman" w:cs="Times New Roman"/>
          <w:sz w:val="28"/>
          <w:szCs w:val="28"/>
        </w:rPr>
        <w:t>rocesses driver's license applications and renewals.</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Traffic Management Department</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lang w:val="en-US"/>
        </w:rPr>
        <w:t>C</w:t>
      </w:r>
      <w:r>
        <w:rPr>
          <w:rFonts w:hint="default" w:ascii="Times New Roman" w:hAnsi="Times New Roman" w:eastAsia="Times New Roman" w:cs="Times New Roman"/>
          <w:sz w:val="28"/>
          <w:szCs w:val="28"/>
        </w:rPr>
        <w:t>ollaborates with law enforcement agencies to manage traffic flow and enforce traffic regulations.</w:t>
      </w:r>
      <w:r>
        <w:rPr>
          <w:rFonts w:hint="default" w:ascii="Times New Roman" w:hAnsi="Times New Roman" w:eastAsia="Times New Roman" w:cs="Times New Roman"/>
          <w:sz w:val="28"/>
          <w:szCs w:val="28"/>
          <w:lang w:val="en-US"/>
        </w:rPr>
        <w:t xml:space="preserve"> </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Enforcement Department</w:t>
      </w:r>
      <w:r>
        <w:rPr>
          <w:rFonts w:hint="default" w:ascii="Times New Roman" w:hAnsi="Times New Roman" w:eastAsia="Times New Roman" w:cs="Times New Roman"/>
          <w:b/>
          <w:bCs/>
          <w:sz w:val="28"/>
          <w:szCs w:val="28"/>
          <w:lang w:val="en-US"/>
        </w:rPr>
        <w: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Enforces traffic regulations and laws.</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Conducts patrols and inspections to ensure compliance.</w:t>
      </w:r>
      <w:r>
        <w:rPr>
          <w:rFonts w:hint="default" w:ascii="Times New Roman" w:hAnsi="Times New Roman" w:eastAsia="Times New Roman" w:cs="Times New Roman"/>
          <w:sz w:val="28"/>
          <w:szCs w:val="28"/>
          <w:lang w:val="en-US"/>
        </w:rPr>
        <w:t xml:space="preserve"> </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Information Technology (IT) Department</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lang w:val="en-US"/>
        </w:rPr>
        <w:t>M</w:t>
      </w:r>
      <w:r>
        <w:rPr>
          <w:rFonts w:hint="default" w:ascii="Times New Roman" w:hAnsi="Times New Roman" w:eastAsia="Times New Roman" w:cs="Times New Roman"/>
          <w:sz w:val="28"/>
          <w:szCs w:val="28"/>
        </w:rPr>
        <w:t xml:space="preserve">aintains the VIO's computer systems and databases. </w:t>
      </w:r>
    </w:p>
    <w:p>
      <w:pPr>
        <w:pStyle w:val="5"/>
        <w:numPr>
          <w:ilvl w:val="0"/>
          <w:numId w:val="4"/>
        </w:numPr>
        <w:tabs>
          <w:tab w:val="clear" w:pos="425"/>
        </w:tabs>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bCs/>
          <w:sz w:val="28"/>
          <w:szCs w:val="28"/>
        </w:rPr>
        <w:t>Finance Department</w:t>
      </w:r>
      <w:r>
        <w:rPr>
          <w:rFonts w:hint="default" w:ascii="Times New Roman" w:hAnsi="Times New Roman" w:eastAsia="Times New Roman" w:cs="Times New Roman"/>
          <w:b/>
          <w:bCs/>
          <w:sz w:val="28"/>
          <w:szCs w:val="28"/>
          <w:lang w:val="en-US"/>
        </w:rPr>
        <w:t xml:space="preserve">: </w:t>
      </w:r>
      <w:r>
        <w:rPr>
          <w:rFonts w:hint="default" w:ascii="Times New Roman" w:hAnsi="Times New Roman" w:eastAsia="Times New Roman" w:cs="Times New Roman"/>
          <w:sz w:val="28"/>
          <w:szCs w:val="28"/>
        </w:rPr>
        <w:t>Handles financial transactions, such as revenue collection and payment processing.</w:t>
      </w:r>
    </w:p>
    <w:p>
      <w:pPr>
        <w:pStyle w:val="5"/>
        <w:numPr>
          <w:ilvl w:val="0"/>
          <w:numId w:val="0"/>
        </w:numPr>
        <w:spacing w:line="360" w:lineRule="auto"/>
        <w:ind w:leftChars="0"/>
        <w:jc w:val="both"/>
        <w:rPr>
          <w:rFonts w:hint="default" w:ascii="Times New Roman" w:hAnsi="Times New Roman" w:eastAsia="Times New Roman" w:cs="Times New Roman"/>
          <w:sz w:val="28"/>
          <w:szCs w:val="28"/>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rPr>
        <w:t>These departments work together to ensure the smooth operation of the VIO in Ilorin and to achieve its mission of promoting road safety and regulating vehicle operations in Kwara State.</w:t>
      </w:r>
      <w:r>
        <w:rPr>
          <w:rFonts w:hint="default" w:ascii="Times New Roman" w:hAnsi="Times New Roman" w:eastAsia="Times New Roman" w:cs="Times New Roman"/>
          <w:sz w:val="28"/>
          <w:szCs w:val="28"/>
          <w:lang w:val="en-US"/>
        </w:rPr>
        <w:t xml:space="preserve"> </w:t>
      </w: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pacing w:line="360" w:lineRule="auto"/>
        <w:ind w:leftChars="0"/>
        <w:jc w:val="both"/>
        <w:rPr>
          <w:rFonts w:hint="default" w:ascii="Times New Roman" w:hAnsi="Times New Roman" w:eastAsia="Times New Roman" w:cs="Times New Roman"/>
          <w:sz w:val="28"/>
          <w:szCs w:val="28"/>
          <w:lang w:val="en-US"/>
        </w:rPr>
      </w:pPr>
    </w:p>
    <w:p>
      <w:pPr>
        <w:pStyle w:val="5"/>
        <w:spacing w:line="360" w:lineRule="auto"/>
        <w:jc w:val="center"/>
        <w:rPr>
          <w:rFonts w:ascii="Times New Roman" w:hAnsi="Times New Roman" w:cs="Times New Roman"/>
          <w:b/>
          <w:sz w:val="28"/>
        </w:rPr>
      </w:pPr>
      <w:r>
        <w:rPr>
          <w:rFonts w:ascii="Times New Roman" w:hAnsi="Times New Roman" w:cs="Times New Roman"/>
          <w:b/>
          <w:sz w:val="28"/>
        </w:rPr>
        <w:t>CHAPTER THREE</w:t>
      </w:r>
    </w:p>
    <w:p>
      <w:pPr>
        <w:pStyle w:val="5"/>
        <w:spacing w:line="360" w:lineRule="auto"/>
        <w:jc w:val="center"/>
        <w:rPr>
          <w:rFonts w:ascii="Times New Roman" w:hAnsi="Times New Roman" w:cs="Times New Roman"/>
          <w:b/>
          <w:sz w:val="28"/>
          <w:lang w:val="en-US"/>
        </w:rPr>
      </w:pPr>
      <w:r>
        <w:rPr>
          <w:rFonts w:ascii="Times New Roman" w:hAnsi="Times New Roman" w:cs="Times New Roman"/>
          <w:b/>
          <w:sz w:val="28"/>
          <w:lang w:val="en-US"/>
        </w:rPr>
        <w:t>JOB DONE AND EXPERIENCE GAINED</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sz w:val="28"/>
        </w:rPr>
      </w:pPr>
      <w:r>
        <w:rPr>
          <w:rFonts w:ascii="Times New Roman" w:hAnsi="Times New Roman" w:cs="Times New Roman"/>
          <w:b/>
          <w:sz w:val="28"/>
          <w:lang w:val="en-US"/>
        </w:rPr>
        <w:t>3</w:t>
      </w:r>
      <w:r>
        <w:rPr>
          <w:rFonts w:ascii="Times New Roman" w:hAnsi="Times New Roman" w:cs="Times New Roman"/>
          <w:b/>
          <w:sz w:val="28"/>
        </w:rPr>
        <w:t xml:space="preserve">.1: </w:t>
      </w:r>
      <w:r>
        <w:rPr>
          <w:rFonts w:ascii="Times New Roman" w:hAnsi="Times New Roman" w:cs="Times New Roman"/>
          <w:b/>
          <w:sz w:val="28"/>
        </w:rPr>
        <w:tab/>
      </w:r>
      <w:r>
        <w:rPr>
          <w:rFonts w:ascii="Times New Roman" w:hAnsi="Times New Roman" w:cs="Times New Roman"/>
          <w:b/>
          <w:bCs/>
          <w:i/>
          <w:iCs/>
          <w:sz w:val="28"/>
          <w:lang w:val="en-US"/>
        </w:rPr>
        <w:t xml:space="preserve">How to organize seminars and public lectures in order to educate  drivers: </w:t>
      </w:r>
    </w:p>
    <w:p>
      <w:pPr>
        <w:pStyle w:val="5"/>
        <w:spacing w:line="360" w:lineRule="auto"/>
        <w:ind w:leftChars="300"/>
        <w:jc w:val="both"/>
        <w:rPr>
          <w:rFonts w:ascii="Times New Roman" w:hAnsi="Times New Roman" w:cs="Times New Roman"/>
          <w:sz w:val="28"/>
          <w:lang w:val="en-US"/>
        </w:rPr>
      </w:pPr>
      <w:r>
        <w:rPr>
          <w:rFonts w:ascii="Times New Roman" w:hAnsi="Times New Roman" w:cs="Times New Roman"/>
          <w:sz w:val="28"/>
          <w:lang w:val="en-US"/>
        </w:rPr>
        <w:t xml:space="preserve">I was  deployed in the department of Vehicle Inspection Officer (VIO) department where I worked closely with the department’s staffs. I learnt how to organize seminars and public lectures in order to educate drivers: </w:t>
      </w:r>
    </w:p>
    <w:p>
      <w:pPr>
        <w:pStyle w:val="5"/>
        <w:numPr>
          <w:ilvl w:val="0"/>
          <w:numId w:val="5"/>
        </w:numPr>
        <w:tabs>
          <w:tab w:val="clear" w:pos="425"/>
        </w:tabs>
        <w:spacing w:line="360" w:lineRule="auto"/>
        <w:ind w:left="425" w:leftChars="0" w:hanging="425" w:firstLineChars="0"/>
        <w:jc w:val="both"/>
        <w:rPr>
          <w:rFonts w:ascii="Times New Roman" w:hAnsi="Times New Roman" w:cs="Times New Roman"/>
          <w:sz w:val="28"/>
          <w:lang w:val="en-US"/>
        </w:rPr>
      </w:pPr>
      <w:r>
        <w:rPr>
          <w:rFonts w:ascii="Times New Roman" w:hAnsi="Times New Roman" w:cs="Times New Roman"/>
          <w:sz w:val="28"/>
          <w:lang w:val="en-US"/>
        </w:rPr>
        <w:t xml:space="preserve">Coordinating logistics, speakers and attendees. </w:t>
      </w:r>
    </w:p>
    <w:p>
      <w:pPr>
        <w:pStyle w:val="5"/>
        <w:numPr>
          <w:ilvl w:val="0"/>
          <w:numId w:val="5"/>
        </w:numPr>
        <w:tabs>
          <w:tab w:val="clear" w:pos="425"/>
        </w:tabs>
        <w:spacing w:line="360" w:lineRule="auto"/>
        <w:ind w:left="425" w:leftChars="0" w:hanging="425" w:firstLineChars="0"/>
        <w:jc w:val="both"/>
        <w:rPr>
          <w:rFonts w:ascii="Times New Roman" w:hAnsi="Times New Roman" w:cs="Times New Roman"/>
          <w:sz w:val="28"/>
          <w:lang w:val="en-US"/>
        </w:rPr>
      </w:pPr>
      <w:r>
        <w:rPr>
          <w:rFonts w:ascii="Times New Roman" w:hAnsi="Times New Roman" w:cs="Times New Roman"/>
          <w:sz w:val="28"/>
          <w:lang w:val="en-US"/>
        </w:rPr>
        <w:t xml:space="preserve">Creating promotional materials, using social media. </w:t>
      </w:r>
    </w:p>
    <w:p>
      <w:pPr>
        <w:pStyle w:val="5"/>
        <w:numPr>
          <w:ilvl w:val="0"/>
          <w:numId w:val="5"/>
        </w:numPr>
        <w:tabs>
          <w:tab w:val="clear" w:pos="425"/>
        </w:tabs>
        <w:spacing w:line="360" w:lineRule="auto"/>
        <w:ind w:left="425" w:leftChars="0" w:hanging="425" w:firstLineChars="0"/>
        <w:jc w:val="both"/>
        <w:rPr>
          <w:rFonts w:ascii="Times New Roman" w:hAnsi="Times New Roman" w:cs="Times New Roman"/>
          <w:sz w:val="28"/>
          <w:lang w:val="en-US"/>
        </w:rPr>
      </w:pPr>
      <w:r>
        <w:rPr>
          <w:rFonts w:ascii="Times New Roman" w:hAnsi="Times New Roman" w:cs="Times New Roman"/>
          <w:sz w:val="28"/>
          <w:lang w:val="en-US"/>
        </w:rPr>
        <w:t xml:space="preserve">Interacting with people; speakers, attendees, etc. </w:t>
      </w:r>
    </w:p>
    <w:p>
      <w:pPr>
        <w:pStyle w:val="5"/>
        <w:numPr>
          <w:ilvl w:val="0"/>
          <w:numId w:val="5"/>
        </w:numPr>
        <w:tabs>
          <w:tab w:val="clear" w:pos="425"/>
        </w:tabs>
        <w:spacing w:line="360" w:lineRule="auto"/>
        <w:ind w:left="425" w:leftChars="0" w:hanging="425" w:firstLineChars="0"/>
        <w:jc w:val="both"/>
        <w:rPr>
          <w:rFonts w:ascii="Times New Roman" w:hAnsi="Times New Roman" w:cs="Times New Roman"/>
          <w:sz w:val="28"/>
          <w:lang w:val="en-US"/>
        </w:rPr>
      </w:pPr>
      <w:r>
        <w:rPr>
          <w:rFonts w:ascii="Times New Roman" w:hAnsi="Times New Roman" w:cs="Times New Roman"/>
          <w:sz w:val="28"/>
          <w:lang w:val="en-US"/>
        </w:rPr>
        <w:t xml:space="preserve">Raising awareness about the importance of defensive driving, vehicle maintenance, and traffic regulations. </w:t>
      </w:r>
    </w:p>
    <w:p>
      <w:pPr>
        <w:pStyle w:val="5"/>
        <w:spacing w:line="360" w:lineRule="auto"/>
        <w:jc w:val="both"/>
        <w:rPr>
          <w:rFonts w:ascii="Times New Roman" w:hAnsi="Times New Roman" w:cs="Times New Roman"/>
          <w:sz w:val="28"/>
        </w:rPr>
      </w:pPr>
    </w:p>
    <w:p>
      <w:pPr>
        <w:pStyle w:val="5"/>
        <w:spacing w:line="360" w:lineRule="auto"/>
        <w:jc w:val="both"/>
        <w:rPr>
          <w:rFonts w:ascii="Times New Roman" w:hAnsi="Times New Roman" w:cs="Times New Roman"/>
          <w:b/>
          <w:sz w:val="28"/>
          <w:lang w:val="en-US"/>
        </w:rPr>
      </w:pPr>
      <w:r>
        <w:rPr>
          <w:rFonts w:ascii="Times New Roman" w:hAnsi="Times New Roman" w:cs="Times New Roman"/>
          <w:b/>
          <w:sz w:val="28"/>
          <w:lang w:val="en-US"/>
        </w:rPr>
        <w:t>3</w:t>
      </w:r>
      <w:r>
        <w:rPr>
          <w:rFonts w:ascii="Times New Roman" w:hAnsi="Times New Roman" w:cs="Times New Roman"/>
          <w:b/>
          <w:sz w:val="28"/>
        </w:rPr>
        <w:t>.</w:t>
      </w:r>
      <w:r>
        <w:rPr>
          <w:rFonts w:ascii="Times New Roman" w:hAnsi="Times New Roman" w:cs="Times New Roman"/>
          <w:b/>
          <w:sz w:val="28"/>
          <w:lang w:val="en-US"/>
        </w:rPr>
        <w:t>2</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 xml:space="preserve">ROAD SIGNS AND THEIR MEANINGS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Curve Ahead:</w:t>
      </w:r>
      <w:r>
        <w:rPr>
          <w:rFonts w:ascii="Times New Roman" w:hAnsi="Times New Roman" w:cs="Times New Roman"/>
          <w:b w:val="0"/>
          <w:bCs w:val="0"/>
          <w:sz w:val="28"/>
          <w:lang w:val="en-US"/>
        </w:rPr>
        <w:t xml:space="preserve"> A curved arrow indicating a bend in the road ahead.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 xml:space="preserve">Pedestrian Crossing: </w:t>
      </w:r>
      <w:r>
        <w:rPr>
          <w:rFonts w:ascii="Times New Roman" w:hAnsi="Times New Roman" w:cs="Times New Roman"/>
          <w:b w:val="0"/>
          <w:bCs w:val="0"/>
          <w:sz w:val="28"/>
          <w:lang w:val="en-US"/>
        </w:rPr>
        <w:t xml:space="preserve">A pedestrian symbol indicating a designated crossing area.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 xml:space="preserve">Stop: </w:t>
      </w:r>
      <w:r>
        <w:rPr>
          <w:rFonts w:ascii="Times New Roman" w:hAnsi="Times New Roman" w:cs="Times New Roman"/>
          <w:b w:val="0"/>
          <w:bCs w:val="0"/>
          <w:sz w:val="28"/>
          <w:lang w:val="en-US"/>
        </w:rPr>
        <w:t xml:space="preserve">A red octagon indicating a requirement to come to a complete stop.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 xml:space="preserve">One Way: </w:t>
      </w:r>
      <w:r>
        <w:rPr>
          <w:rFonts w:ascii="Times New Roman" w:hAnsi="Times New Roman" w:cs="Times New Roman"/>
          <w:b w:val="0"/>
          <w:bCs w:val="0"/>
          <w:sz w:val="28"/>
          <w:lang w:val="en-US"/>
        </w:rPr>
        <w:t xml:space="preserve">An arrow indicating a street or lane that only allows traffic in one direction.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 xml:space="preserve">No Parking: </w:t>
      </w:r>
      <w:r>
        <w:rPr>
          <w:rFonts w:ascii="Times New Roman" w:hAnsi="Times New Roman" w:cs="Times New Roman"/>
          <w:b w:val="0"/>
          <w:bCs w:val="0"/>
          <w:sz w:val="28"/>
          <w:lang w:val="en-US"/>
        </w:rPr>
        <w:t xml:space="preserve">A sign indicating areas where parking is prohibited.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 xml:space="preserve">Pedestrian Path: </w:t>
      </w:r>
      <w:r>
        <w:rPr>
          <w:rFonts w:ascii="Times New Roman" w:hAnsi="Times New Roman" w:cs="Times New Roman"/>
          <w:b w:val="0"/>
          <w:bCs w:val="0"/>
          <w:sz w:val="28"/>
          <w:lang w:val="en-US"/>
        </w:rPr>
        <w:t xml:space="preserve">A sign indicating a designated pedestrian path. </w:t>
      </w:r>
    </w:p>
    <w:p>
      <w:pPr>
        <w:pStyle w:val="5"/>
        <w:numPr>
          <w:ilvl w:val="0"/>
          <w:numId w:val="6"/>
        </w:numPr>
        <w:tabs>
          <w:tab w:val="clear" w:pos="425"/>
        </w:tabs>
        <w:spacing w:line="360" w:lineRule="auto"/>
        <w:ind w:left="425" w:leftChars="0" w:hanging="425" w:firstLineChars="0"/>
        <w:jc w:val="both"/>
        <w:rPr>
          <w:rFonts w:ascii="Times New Roman" w:hAnsi="Times New Roman" w:cs="Times New Roman"/>
          <w:b/>
          <w:sz w:val="28"/>
          <w:lang w:val="en-US"/>
        </w:rPr>
      </w:pPr>
      <w:r>
        <w:rPr>
          <w:rFonts w:ascii="Times New Roman" w:hAnsi="Times New Roman" w:cs="Times New Roman"/>
          <w:b/>
          <w:bCs/>
          <w:sz w:val="28"/>
          <w:lang w:val="en-US"/>
        </w:rPr>
        <w:t xml:space="preserve">Road Closure: </w:t>
      </w:r>
      <w:r>
        <w:rPr>
          <w:rFonts w:ascii="Times New Roman" w:hAnsi="Times New Roman" w:cs="Times New Roman"/>
          <w:b w:val="0"/>
          <w:bCs w:val="0"/>
          <w:sz w:val="28"/>
          <w:lang w:val="en-US"/>
        </w:rPr>
        <w:t xml:space="preserve">A sign indicating a road closure or blockage. </w:t>
      </w:r>
    </w:p>
    <w:p>
      <w:pPr>
        <w:pStyle w:val="5"/>
        <w:numPr>
          <w:ilvl w:val="0"/>
          <w:numId w:val="0"/>
        </w:numPr>
        <w:spacing w:line="360" w:lineRule="auto"/>
        <w:ind w:leftChars="0"/>
        <w:jc w:val="both"/>
        <w:rPr>
          <w:rFonts w:ascii="Times New Roman" w:hAnsi="Times New Roman" w:cs="Times New Roman"/>
          <w:b w:val="0"/>
          <w:bCs w:val="0"/>
          <w:sz w:val="28"/>
          <w:lang w:val="en-US"/>
        </w:rPr>
      </w:pPr>
    </w:p>
    <w:p>
      <w:pPr>
        <w:pStyle w:val="5"/>
        <w:numPr>
          <w:ilvl w:val="0"/>
          <w:numId w:val="0"/>
        </w:numPr>
        <w:spacing w:line="360" w:lineRule="auto"/>
        <w:ind w:leftChars="0"/>
        <w:jc w:val="both"/>
        <w:rPr>
          <w:rFonts w:ascii="Times New Roman" w:hAnsi="Times New Roman" w:cs="Times New Roman"/>
          <w:b/>
          <w:sz w:val="28"/>
          <w:lang w:val="en-US"/>
        </w:rPr>
      </w:pPr>
      <w:r>
        <w:rPr>
          <w:rFonts w:ascii="Times New Roman" w:hAnsi="Times New Roman" w:cs="Times New Roman"/>
          <w:b/>
          <w:sz w:val="28"/>
          <w:lang w:val="en-US"/>
        </w:rPr>
        <w:t>3</w:t>
      </w:r>
      <w:r>
        <w:rPr>
          <w:rFonts w:ascii="Times New Roman" w:hAnsi="Times New Roman" w:cs="Times New Roman"/>
          <w:b/>
          <w:sz w:val="28"/>
        </w:rPr>
        <w:t>.</w:t>
      </w:r>
      <w:r>
        <w:rPr>
          <w:rFonts w:ascii="Times New Roman" w:hAnsi="Times New Roman" w:cs="Times New Roman"/>
          <w:b/>
          <w:sz w:val="28"/>
          <w:lang w:val="en-US"/>
        </w:rPr>
        <w:t>3</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HOW TO USE IBN SPSS TO ANALYZE TRAFFIC DATA</w:t>
      </w:r>
    </w:p>
    <w:p>
      <w:pPr>
        <w:pStyle w:val="5"/>
        <w:numPr>
          <w:ilvl w:val="0"/>
          <w:numId w:val="0"/>
        </w:numPr>
        <w:spacing w:line="360" w:lineRule="auto"/>
        <w:ind w:leftChars="40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IBN SPSS (Statistical Package for the Social Sciences) is a software used for data analysis. Using IBN SPSS to analyze traffic data: </w:t>
      </w:r>
    </w:p>
    <w:p>
      <w:pPr>
        <w:pStyle w:val="5"/>
        <w:numPr>
          <w:ilvl w:val="0"/>
          <w:numId w:val="7"/>
        </w:numPr>
        <w:tabs>
          <w:tab w:val="clear" w:pos="425"/>
        </w:tabs>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Collect and clean data: </w:t>
      </w:r>
      <w:r>
        <w:rPr>
          <w:rFonts w:ascii="Times New Roman" w:hAnsi="Times New Roman" w:cs="Times New Roman"/>
          <w:b w:val="0"/>
          <w:bCs w:val="0"/>
          <w:sz w:val="28"/>
          <w:lang w:val="en-US"/>
        </w:rPr>
        <w:t xml:space="preserve">Gather traffic data from various sources, such as traffic cameras, sensors or surveys. Clean the data by handling missing values, outliers, and data formatting. </w:t>
      </w:r>
    </w:p>
    <w:p>
      <w:pPr>
        <w:pStyle w:val="5"/>
        <w:numPr>
          <w:ilvl w:val="0"/>
          <w:numId w:val="7"/>
        </w:numPr>
        <w:tabs>
          <w:tab w:val="clear" w:pos="425"/>
        </w:tabs>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Organize data: </w:t>
      </w:r>
      <w:r>
        <w:rPr>
          <w:rFonts w:ascii="Times New Roman" w:hAnsi="Times New Roman" w:cs="Times New Roman"/>
          <w:b w:val="0"/>
          <w:bCs w:val="0"/>
          <w:sz w:val="28"/>
          <w:lang w:val="en-US"/>
        </w:rPr>
        <w:t xml:space="preserve">Structure the data into a spreadsheet or database, with each row representing a single observation (e.g., a vehicle) and each column representing a variable (e.g., speed, volume, time). </w:t>
      </w:r>
    </w:p>
    <w:p>
      <w:pPr>
        <w:pStyle w:val="5"/>
        <w:numPr>
          <w:ilvl w:val="0"/>
          <w:numId w:val="7"/>
        </w:numPr>
        <w:tabs>
          <w:tab w:val="clear" w:pos="425"/>
        </w:tabs>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Open SPSS: </w:t>
      </w:r>
      <w:r>
        <w:rPr>
          <w:rFonts w:ascii="Times New Roman" w:hAnsi="Times New Roman" w:cs="Times New Roman"/>
          <w:b w:val="0"/>
          <w:bCs w:val="0"/>
          <w:sz w:val="28"/>
          <w:lang w:val="en-US"/>
        </w:rPr>
        <w:t xml:space="preserve">Launch the SPSS software on your computer. </w:t>
      </w:r>
    </w:p>
    <w:p>
      <w:pPr>
        <w:pStyle w:val="5"/>
        <w:numPr>
          <w:ilvl w:val="0"/>
          <w:numId w:val="7"/>
        </w:numPr>
        <w:tabs>
          <w:tab w:val="clear" w:pos="425"/>
        </w:tabs>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Create a new dataset: </w:t>
      </w:r>
      <w:r>
        <w:rPr>
          <w:rFonts w:ascii="Times New Roman" w:hAnsi="Times New Roman" w:cs="Times New Roman"/>
          <w:b w:val="0"/>
          <w:bCs w:val="0"/>
          <w:sz w:val="28"/>
          <w:lang w:val="en-US"/>
        </w:rPr>
        <w:t xml:space="preserve">Go to “File” &gt; “New” &gt; “Dataset” to create a new dataset. </w:t>
      </w:r>
    </w:p>
    <w:p>
      <w:pPr>
        <w:pStyle w:val="5"/>
        <w:numPr>
          <w:ilvl w:val="0"/>
          <w:numId w:val="7"/>
        </w:numPr>
        <w:tabs>
          <w:tab w:val="clear" w:pos="425"/>
        </w:tabs>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Import data: </w:t>
      </w:r>
      <w:r>
        <w:rPr>
          <w:rFonts w:ascii="Times New Roman" w:hAnsi="Times New Roman" w:cs="Times New Roman"/>
          <w:b w:val="0"/>
          <w:bCs w:val="0"/>
          <w:sz w:val="28"/>
          <w:lang w:val="en-US"/>
        </w:rPr>
        <w:t>Go to “File” &gt; “Import Data” and select the file type (e.g., Excel, CSV) containing your traffic data.</w:t>
      </w:r>
    </w:p>
    <w:p>
      <w:pPr>
        <w:pStyle w:val="5"/>
        <w:snapToGrid/>
        <w:spacing w:line="360" w:lineRule="auto"/>
        <w:jc w:val="both"/>
        <w:rPr>
          <w:rFonts w:ascii="Times New Roman" w:hAnsi="Times New Roman" w:cs="Times New Roman"/>
          <w:sz w:val="28"/>
        </w:rPr>
      </w:pPr>
    </w:p>
    <w:p>
      <w:pPr>
        <w:pStyle w:val="5"/>
        <w:snapToGrid/>
        <w:spacing w:line="360" w:lineRule="auto"/>
        <w:jc w:val="both"/>
        <w:rPr>
          <w:rFonts w:ascii="Times New Roman" w:hAnsi="Times New Roman" w:cs="Times New Roman"/>
          <w:b/>
          <w:sz w:val="28"/>
          <w:lang w:val="en-US"/>
        </w:rPr>
      </w:pPr>
      <w:r>
        <w:rPr>
          <w:rFonts w:ascii="Times New Roman" w:hAnsi="Times New Roman" w:cs="Times New Roman"/>
          <w:b/>
          <w:sz w:val="28"/>
          <w:lang w:val="en-US"/>
        </w:rPr>
        <w:t>3</w:t>
      </w:r>
      <w:r>
        <w:rPr>
          <w:rFonts w:ascii="Times New Roman" w:hAnsi="Times New Roman" w:cs="Times New Roman"/>
          <w:b/>
          <w:sz w:val="28"/>
        </w:rPr>
        <w:t>.</w:t>
      </w:r>
      <w:r>
        <w:rPr>
          <w:rFonts w:ascii="Times New Roman" w:hAnsi="Times New Roman" w:cs="Times New Roman"/>
          <w:b/>
          <w:sz w:val="28"/>
          <w:lang w:val="en-US"/>
        </w:rPr>
        <w:t>4</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 xml:space="preserve">THE DOCUMENTS OF A PRIVATE VEHICLE  </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Vehicle Registration Certificate (VRC): </w:t>
      </w:r>
      <w:r>
        <w:rPr>
          <w:rFonts w:ascii="Times New Roman" w:hAnsi="Times New Roman" w:cs="Times New Roman"/>
          <w:b w:val="0"/>
          <w:bCs w:val="0"/>
          <w:sz w:val="28"/>
          <w:lang w:val="en-US"/>
        </w:rPr>
        <w:t>Issued by the relevant transport authority, this certificate confirms the vehicle’s registration and ownership.</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Vehicle Insurance Policy: </w:t>
      </w:r>
      <w:r>
        <w:rPr>
          <w:rFonts w:ascii="Times New Roman" w:hAnsi="Times New Roman" w:cs="Times New Roman"/>
          <w:b w:val="0"/>
          <w:bCs w:val="0"/>
          <w:sz w:val="28"/>
          <w:lang w:val="en-US"/>
        </w:rPr>
        <w:t>A valid insurance policy that covers the vehicle against damage, theft or third-party liability.</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Driving License:</w:t>
      </w:r>
      <w:r>
        <w:rPr>
          <w:rFonts w:ascii="Times New Roman" w:hAnsi="Times New Roman" w:cs="Times New Roman"/>
          <w:b w:val="0"/>
          <w:bCs w:val="0"/>
          <w:sz w:val="28"/>
          <w:lang w:val="en-US"/>
        </w:rPr>
        <w:t xml:space="preserve"> A valid driving license issued to the vehicle’s owner or driver.</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Vehicle Service Book: </w:t>
      </w:r>
      <w:r>
        <w:rPr>
          <w:rFonts w:ascii="Times New Roman" w:hAnsi="Times New Roman" w:cs="Times New Roman"/>
          <w:b w:val="0"/>
          <w:bCs w:val="0"/>
          <w:sz w:val="28"/>
          <w:lang w:val="en-US"/>
        </w:rPr>
        <w:t>A record of the vehicle’s maintenance and servicing history.</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Road worthiness Certificate: </w:t>
      </w:r>
      <w:r>
        <w:rPr>
          <w:rFonts w:ascii="Times New Roman" w:hAnsi="Times New Roman" w:cs="Times New Roman"/>
          <w:b w:val="0"/>
          <w:bCs w:val="0"/>
          <w:sz w:val="28"/>
          <w:lang w:val="en-US"/>
        </w:rPr>
        <w:t xml:space="preserve">A certificate issued by an authorized testing center confirming the vehicle’s toad worthiness.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snapToGrid/>
        <w:spacing w:line="360" w:lineRule="auto"/>
        <w:jc w:val="both"/>
        <w:rPr>
          <w:rFonts w:ascii="Times New Roman" w:hAnsi="Times New Roman" w:cs="Times New Roman"/>
          <w:b/>
          <w:sz w:val="28"/>
          <w:lang w:val="en-US"/>
        </w:rPr>
      </w:pPr>
      <w:r>
        <w:rPr>
          <w:rFonts w:ascii="Times New Roman" w:hAnsi="Times New Roman" w:cs="Times New Roman"/>
          <w:b/>
          <w:sz w:val="28"/>
          <w:lang w:val="en-US"/>
        </w:rPr>
        <w:t>3</w:t>
      </w:r>
      <w:r>
        <w:rPr>
          <w:rFonts w:ascii="Times New Roman" w:hAnsi="Times New Roman" w:cs="Times New Roman"/>
          <w:b/>
          <w:sz w:val="28"/>
        </w:rPr>
        <w:t>.</w:t>
      </w:r>
      <w:r>
        <w:rPr>
          <w:rFonts w:ascii="Times New Roman" w:hAnsi="Times New Roman" w:cs="Times New Roman"/>
          <w:b/>
          <w:sz w:val="28"/>
          <w:lang w:val="en-US"/>
        </w:rPr>
        <w:t>5</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 xml:space="preserve">THE DOCUMENTS OF A COMMERCIAL VEHICLE   </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Vehicle Registration Certificate (VRC): </w:t>
      </w:r>
      <w:r>
        <w:rPr>
          <w:rFonts w:ascii="Times New Roman" w:hAnsi="Times New Roman" w:cs="Times New Roman"/>
          <w:b w:val="0"/>
          <w:bCs w:val="0"/>
          <w:sz w:val="28"/>
          <w:lang w:val="en-US"/>
        </w:rPr>
        <w:t>Issued by the relevant transport authority, this certificate confirms the vehicle’s registration and ownership.</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Vehicle Insurance Policy: </w:t>
      </w:r>
      <w:r>
        <w:rPr>
          <w:rFonts w:ascii="Times New Roman" w:hAnsi="Times New Roman" w:cs="Times New Roman"/>
          <w:b w:val="0"/>
          <w:bCs w:val="0"/>
          <w:sz w:val="28"/>
          <w:lang w:val="en-US"/>
        </w:rPr>
        <w:t>A valid insurance policy that covers the vehicle against damage, theft or third-party liability.</w:t>
      </w:r>
    </w:p>
    <w:p>
      <w:pPr>
        <w:pStyle w:val="5"/>
        <w:numPr>
          <w:ilvl w:val="0"/>
          <w:numId w:val="8"/>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Driving License:</w:t>
      </w:r>
      <w:r>
        <w:rPr>
          <w:rFonts w:ascii="Times New Roman" w:hAnsi="Times New Roman" w:cs="Times New Roman"/>
          <w:b w:val="0"/>
          <w:bCs w:val="0"/>
          <w:sz w:val="28"/>
          <w:lang w:val="en-US"/>
        </w:rPr>
        <w:t xml:space="preserve"> A valid driving license issued to the vehicle’s owner or driver.</w:t>
      </w:r>
    </w:p>
    <w:p>
      <w:pPr>
        <w:pStyle w:val="5"/>
        <w:numPr>
          <w:ilvl w:val="0"/>
          <w:numId w:val="9"/>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Commercial Vehicle Permit: </w:t>
      </w:r>
      <w:r>
        <w:rPr>
          <w:rFonts w:ascii="Times New Roman" w:hAnsi="Times New Roman" w:cs="Times New Roman"/>
          <w:b w:val="0"/>
          <w:bCs w:val="0"/>
          <w:sz w:val="28"/>
          <w:lang w:val="en-US"/>
        </w:rPr>
        <w:t xml:space="preserve">A permit issued by the relevant transport authority, authorizing the vehicle to operate commercially. </w:t>
      </w:r>
    </w:p>
    <w:p>
      <w:pPr>
        <w:pStyle w:val="5"/>
        <w:numPr>
          <w:ilvl w:val="0"/>
          <w:numId w:val="9"/>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Goods Carriage Permit: </w:t>
      </w:r>
      <w:r>
        <w:rPr>
          <w:rFonts w:ascii="Times New Roman" w:hAnsi="Times New Roman" w:cs="Times New Roman"/>
          <w:b w:val="0"/>
          <w:bCs w:val="0"/>
          <w:sz w:val="28"/>
          <w:lang w:val="en-US"/>
        </w:rPr>
        <w:t xml:space="preserve">A permit issued by the relevant transport authority, authorizing the vehicle to carry goods.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snapToGrid/>
        <w:spacing w:line="360" w:lineRule="auto"/>
        <w:jc w:val="both"/>
        <w:rPr>
          <w:rFonts w:ascii="Times New Roman" w:hAnsi="Times New Roman" w:cs="Times New Roman"/>
          <w:b/>
          <w:sz w:val="28"/>
          <w:lang w:val="en-US"/>
        </w:rPr>
      </w:pPr>
      <w:r>
        <w:rPr>
          <w:rFonts w:ascii="Times New Roman" w:hAnsi="Times New Roman" w:cs="Times New Roman"/>
          <w:b/>
          <w:sz w:val="28"/>
          <w:lang w:val="en-US"/>
        </w:rPr>
        <w:t>3</w:t>
      </w:r>
      <w:r>
        <w:rPr>
          <w:rFonts w:ascii="Times New Roman" w:hAnsi="Times New Roman" w:cs="Times New Roman"/>
          <w:b/>
          <w:sz w:val="28"/>
        </w:rPr>
        <w:t>.</w:t>
      </w:r>
      <w:r>
        <w:rPr>
          <w:rFonts w:ascii="Times New Roman" w:hAnsi="Times New Roman" w:cs="Times New Roman"/>
          <w:b/>
          <w:sz w:val="28"/>
          <w:lang w:val="en-US"/>
        </w:rPr>
        <w:t>6</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 xml:space="preserve">PREVENTIVE MEASURES FOR CAR ACCIDENTS </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Vehicle maintenance: </w:t>
      </w:r>
      <w:r>
        <w:rPr>
          <w:rFonts w:ascii="Times New Roman" w:hAnsi="Times New Roman" w:cs="Times New Roman"/>
          <w:b w:val="0"/>
          <w:bCs w:val="0"/>
          <w:sz w:val="28"/>
          <w:lang w:val="en-US"/>
        </w:rPr>
        <w:t>Regularly check and maintain your vehicle’s tire pressure oil, brakes, and suspension.</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Lights and signals:</w:t>
      </w:r>
      <w:r>
        <w:rPr>
          <w:rFonts w:ascii="Times New Roman" w:hAnsi="Times New Roman" w:cs="Times New Roman"/>
          <w:b/>
          <w:bCs/>
          <w:sz w:val="28"/>
          <w:lang w:val="en-US"/>
        </w:rPr>
        <w:t xml:space="preserve"> </w:t>
      </w:r>
      <w:r>
        <w:rPr>
          <w:rFonts w:ascii="Times New Roman" w:hAnsi="Times New Roman" w:cs="Times New Roman"/>
          <w:b w:val="0"/>
          <w:bCs w:val="0"/>
          <w:sz w:val="28"/>
          <w:lang w:val="en-US"/>
        </w:rPr>
        <w:t>Ensure all lights, including headlights, taillights, and turn signals, are functioning properly.</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Follow traffic rules:</w:t>
      </w:r>
      <w:r>
        <w:rPr>
          <w:rFonts w:ascii="Times New Roman" w:hAnsi="Times New Roman" w:cs="Times New Roman"/>
          <w:b w:val="0"/>
          <w:bCs w:val="0"/>
          <w:sz w:val="28"/>
          <w:lang w:val="en-US"/>
        </w:rPr>
        <w:t xml:space="preserve"> Obey speed limits , traffic signals, and right-of-way rules.</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Avoid distractions:</w:t>
      </w:r>
      <w:r>
        <w:rPr>
          <w:rFonts w:ascii="Times New Roman" w:hAnsi="Times New Roman" w:cs="Times New Roman"/>
          <w:b w:val="0"/>
          <w:bCs w:val="0"/>
          <w:sz w:val="28"/>
          <w:lang w:val="en-US"/>
        </w:rPr>
        <w:t xml:space="preserve"> Refrain from using your phone, eating, or engaging in conversations while driving.</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Maintain a safe distance: </w:t>
      </w:r>
      <w:r>
        <w:rPr>
          <w:rFonts w:ascii="Times New Roman" w:hAnsi="Times New Roman" w:cs="Times New Roman"/>
          <w:b w:val="0"/>
          <w:bCs w:val="0"/>
          <w:sz w:val="28"/>
          <w:lang w:val="en-US"/>
        </w:rPr>
        <w:t xml:space="preserve">Leave enough space between you and the vehicle in front. </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Be aware of your surroundings: </w:t>
      </w:r>
      <w:r>
        <w:rPr>
          <w:rFonts w:ascii="Times New Roman" w:hAnsi="Times New Roman" w:cs="Times New Roman"/>
          <w:b w:val="0"/>
          <w:bCs w:val="0"/>
          <w:sz w:val="28"/>
          <w:lang w:val="en-US"/>
        </w:rPr>
        <w:t>Keep an eye on pedestrians, cyclists, and other vehicles.</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First-aid kit: </w:t>
      </w:r>
      <w:r>
        <w:rPr>
          <w:rFonts w:ascii="Times New Roman" w:hAnsi="Times New Roman" w:cs="Times New Roman"/>
          <w:b w:val="0"/>
          <w:bCs w:val="0"/>
          <w:sz w:val="28"/>
          <w:lang w:val="en-US"/>
        </w:rPr>
        <w:t>Keep a first-aid kit in your vehicle.</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Be cautious on hazardous roads: </w:t>
      </w:r>
      <w:r>
        <w:rPr>
          <w:rFonts w:ascii="Times New Roman" w:hAnsi="Times New Roman" w:cs="Times New Roman"/>
          <w:b w:val="0"/>
          <w:bCs w:val="0"/>
          <w:sz w:val="28"/>
          <w:lang w:val="en-US"/>
        </w:rPr>
        <w:t>Reduce speed and exercise caution on roads with potholes, construction, or other hazards.</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Safety equipment:</w:t>
      </w:r>
      <w:r>
        <w:rPr>
          <w:rFonts w:ascii="Times New Roman" w:hAnsi="Times New Roman" w:cs="Times New Roman"/>
          <w:b w:val="0"/>
          <w:bCs w:val="0"/>
          <w:sz w:val="28"/>
          <w:lang w:val="en-US"/>
        </w:rPr>
        <w:t xml:space="preserve"> Ensure adequate safety gear, such as flares and fire extinguishers. </w:t>
      </w:r>
    </w:p>
    <w:p>
      <w:pPr>
        <w:pStyle w:val="5"/>
        <w:numPr>
          <w:ilvl w:val="0"/>
          <w:numId w:val="10"/>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Emergency preparedness:</w:t>
      </w:r>
      <w:r>
        <w:rPr>
          <w:rFonts w:ascii="Times New Roman" w:hAnsi="Times New Roman" w:cs="Times New Roman"/>
          <w:b w:val="0"/>
          <w:bCs w:val="0"/>
          <w:sz w:val="28"/>
          <w:lang w:val="en-US"/>
        </w:rPr>
        <w:t xml:space="preserve"> Develop and practice emergency response plans.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spacing w:line="360" w:lineRule="auto"/>
        <w:jc w:val="center"/>
        <w:rPr>
          <w:rFonts w:ascii="Times New Roman" w:hAnsi="Times New Roman" w:cs="Times New Roman"/>
          <w:b/>
          <w:sz w:val="28"/>
        </w:rPr>
      </w:pPr>
      <w:r>
        <w:rPr>
          <w:rFonts w:ascii="Times New Roman" w:hAnsi="Times New Roman" w:cs="Times New Roman"/>
          <w:b/>
          <w:sz w:val="28"/>
        </w:rPr>
        <w:t xml:space="preserve">CHAPTER </w:t>
      </w:r>
      <w:r>
        <w:rPr>
          <w:rFonts w:ascii="Times New Roman" w:hAnsi="Times New Roman" w:cs="Times New Roman"/>
          <w:b/>
          <w:sz w:val="28"/>
          <w:lang w:val="en-US"/>
        </w:rPr>
        <w:t>FOUR</w:t>
      </w:r>
    </w:p>
    <w:p>
      <w:pPr>
        <w:pStyle w:val="5"/>
        <w:spacing w:line="360" w:lineRule="auto"/>
        <w:jc w:val="center"/>
        <w:rPr>
          <w:rFonts w:ascii="Times New Roman" w:hAnsi="Times New Roman" w:cs="Times New Roman"/>
          <w:b/>
          <w:sz w:val="28"/>
          <w:lang w:val="en-US"/>
        </w:rPr>
      </w:pPr>
      <w:r>
        <w:rPr>
          <w:rFonts w:ascii="Times New Roman" w:hAnsi="Times New Roman" w:cs="Times New Roman"/>
          <w:b/>
          <w:sz w:val="28"/>
          <w:lang w:val="en-US"/>
        </w:rPr>
        <w:t xml:space="preserve">VEHICLE INSPECTION OFFICER (VIO) DEPARTMENT </w:t>
      </w:r>
    </w:p>
    <w:p>
      <w:pPr>
        <w:pStyle w:val="5"/>
        <w:spacing w:line="360" w:lineRule="auto"/>
        <w:ind w:left="0" w:leftChars="0" w:firstLine="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The Vehicle Inspection Office (VIO) in Ilorin was established in 1970s as a state office under the Kwara State Ministry of Transport.</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The primary objective of the VIO in Ilorin was to ensure road safety and reduce accidents by inspecting vehicles for roadworthiness, registering vehicles, and issuing driver's licenses.</w:t>
      </w:r>
    </w:p>
    <w:p>
      <w:pPr>
        <w:pStyle w:val="5"/>
        <w:spacing w:line="360" w:lineRule="auto"/>
        <w:ind w:left="720"/>
        <w:jc w:val="both"/>
        <w:rPr>
          <w:rFonts w:hint="default" w:ascii="Times New Roman" w:hAnsi="Times New Roman" w:eastAsia="Times New Roman" w:cs="Times New Roman"/>
          <w:sz w:val="28"/>
          <w:szCs w:val="28"/>
        </w:rPr>
      </w:pPr>
    </w:p>
    <w:p>
      <w:pPr>
        <w:pStyle w:val="5"/>
        <w:spacing w:line="360" w:lineRule="auto"/>
        <w:ind w:left="0" w:leftChars="0" w:firstLine="0"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Over time, the VIO in Ilorin has undergone several transformations and reforms, expanding its services to include:</w:t>
      </w:r>
    </w:p>
    <w:p>
      <w:pPr>
        <w:pStyle w:val="5"/>
        <w:spacing w:line="360" w:lineRule="auto"/>
        <w:ind w:left="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1. Vehicle registration and licensing</w:t>
      </w:r>
    </w:p>
    <w:p>
      <w:pPr>
        <w:pStyle w:val="5"/>
        <w:spacing w:line="360" w:lineRule="auto"/>
        <w:ind w:left="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2. Roadworthiness inspection</w:t>
      </w:r>
    </w:p>
    <w:p>
      <w:pPr>
        <w:pStyle w:val="5"/>
        <w:spacing w:line="360" w:lineRule="auto"/>
        <w:ind w:left="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3. Driver's license issuance</w:t>
      </w:r>
    </w:p>
    <w:p>
      <w:pPr>
        <w:pStyle w:val="5"/>
        <w:spacing w:line="360" w:lineRule="auto"/>
        <w:ind w:left="72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4. Traffic management and enforcement</w:t>
      </w:r>
    </w:p>
    <w:p>
      <w:pPr>
        <w:pStyle w:val="5"/>
        <w:spacing w:line="360" w:lineRule="auto"/>
        <w:jc w:val="both"/>
        <w:rPr>
          <w:rFonts w:ascii="Times New Roman" w:hAnsi="Times New Roman" w:cs="Times New Roman"/>
          <w:b w:val="0"/>
          <w:bCs w:val="0"/>
          <w:sz w:val="28"/>
          <w:lang w:val="en-US"/>
        </w:rPr>
      </w:pPr>
      <w:r>
        <w:rPr>
          <w:rFonts w:hint="default" w:ascii="Times New Roman" w:hAnsi="Times New Roman" w:eastAsia="Times New Roman" w:cs="Times New Roman"/>
          <w:sz w:val="28"/>
          <w:szCs w:val="28"/>
        </w:rPr>
        <w:t>Today, the VIO in Ilorin plays a crucial role in maintaining road safety and regulating vehicle operations in Kwara State.</w:t>
      </w:r>
      <w:r>
        <w:rPr>
          <w:rFonts w:hint="default" w:ascii="Times New Roman" w:hAnsi="Times New Roman" w:eastAsia="Times New Roman" w:cs="Times New Roman"/>
          <w:b w:val="0"/>
          <w:bCs w:val="0"/>
          <w:sz w:val="28"/>
          <w:szCs w:val="28"/>
          <w:lang w:val="en-US"/>
        </w:rPr>
        <w:t xml:space="preserve"> </w:t>
      </w:r>
    </w:p>
    <w:p>
      <w:pPr>
        <w:pStyle w:val="5"/>
        <w:spacing w:line="360" w:lineRule="auto"/>
        <w:jc w:val="both"/>
        <w:rPr>
          <w:rFonts w:hint="default" w:ascii="Times New Roman" w:hAnsi="Times New Roman" w:eastAsia="Times New Roman" w:cs="Times New Roman"/>
          <w:b w:val="0"/>
          <w:bCs w:val="0"/>
          <w:sz w:val="28"/>
          <w:szCs w:val="28"/>
          <w:lang w:val="en-US"/>
        </w:rPr>
      </w:pPr>
    </w:p>
    <w:p>
      <w:pPr>
        <w:pStyle w:val="5"/>
        <w:spacing w:line="36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b/>
          <w:sz w:val="28"/>
          <w:szCs w:val="28"/>
          <w:lang w:val="en-US"/>
        </w:rPr>
        <w:t>4</w:t>
      </w:r>
      <w:r>
        <w:rPr>
          <w:rFonts w:hint="default" w:ascii="Times New Roman" w:hAnsi="Times New Roman" w:eastAsia="Times New Roman" w:cs="Times New Roman"/>
          <w:b/>
          <w:sz w:val="28"/>
          <w:szCs w:val="28"/>
        </w:rPr>
        <w:t xml:space="preserve">.1: </w:t>
      </w:r>
      <w:r>
        <w:rPr>
          <w:rFonts w:hint="default" w:ascii="Times New Roman" w:hAnsi="Times New Roman" w:eastAsia="Times New Roman" w:cs="Times New Roman"/>
          <w:b/>
          <w:sz w:val="28"/>
          <w:szCs w:val="28"/>
        </w:rPr>
        <w:tab/>
      </w:r>
      <w:r>
        <w:rPr>
          <w:rFonts w:hint="default" w:ascii="Times New Roman" w:hAnsi="Times New Roman" w:eastAsia="Times New Roman" w:cs="Times New Roman"/>
          <w:b/>
          <w:sz w:val="28"/>
          <w:szCs w:val="28"/>
          <w:lang w:val="en-US"/>
        </w:rPr>
        <w:t xml:space="preserve">RESPONSIBILITIES OF VIO DEPARTMENT </w:t>
      </w:r>
    </w:p>
    <w:p>
      <w:pPr>
        <w:pStyle w:val="5"/>
        <w:numPr>
          <w:ilvl w:val="0"/>
          <w:numId w:val="11"/>
        </w:numPr>
        <w:tabs>
          <w:tab w:val="clear" w:pos="425"/>
        </w:tabs>
        <w:snapToGrid/>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Vehicle Inspection</w:t>
      </w:r>
      <w:r>
        <w:rPr>
          <w:rFonts w:hint="default" w:ascii="Times New Roman" w:hAnsi="Times New Roman" w:eastAsia="Times New Roman" w:cs="Times New Roman"/>
          <w:sz w:val="28"/>
          <w:szCs w:val="28"/>
          <w:lang w:val="en-US"/>
        </w:rPr>
        <w:t xml:space="preserve">: </w:t>
      </w:r>
      <w:r>
        <w:rPr>
          <w:rFonts w:hint="default" w:ascii="Times New Roman" w:hAnsi="Times New Roman" w:eastAsia="Times New Roman" w:cs="Times New Roman"/>
          <w:sz w:val="28"/>
          <w:szCs w:val="28"/>
        </w:rPr>
        <w:t>Conduct regular inspections of vehicles to ensure roadworthiness and compliance with safety standards.</w:t>
      </w:r>
    </w:p>
    <w:p>
      <w:pPr>
        <w:pStyle w:val="5"/>
        <w:numPr>
          <w:ilvl w:val="0"/>
          <w:numId w:val="11"/>
        </w:numPr>
        <w:tabs>
          <w:tab w:val="clear" w:pos="425"/>
        </w:tabs>
        <w:snapToGrid/>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V</w:t>
      </w:r>
      <w:r>
        <w:rPr>
          <w:rFonts w:hint="default" w:ascii="Times New Roman" w:hAnsi="Times New Roman" w:eastAsia="Times New Roman" w:cs="Times New Roman"/>
          <w:sz w:val="28"/>
          <w:szCs w:val="28"/>
        </w:rPr>
        <w:t>ehicle Registration: Register vehicles and issue number plates and vehicle identification numbers.</w:t>
      </w:r>
    </w:p>
    <w:p>
      <w:pPr>
        <w:pStyle w:val="5"/>
        <w:numPr>
          <w:ilvl w:val="0"/>
          <w:numId w:val="11"/>
        </w:numPr>
        <w:tabs>
          <w:tab w:val="clear" w:pos="425"/>
        </w:tabs>
        <w:snapToGrid/>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Driver's License Issuance: Issue driver's licenses to qualified applicants.</w:t>
      </w:r>
    </w:p>
    <w:p>
      <w:pPr>
        <w:pStyle w:val="5"/>
        <w:numPr>
          <w:ilvl w:val="0"/>
          <w:numId w:val="11"/>
        </w:numPr>
        <w:tabs>
          <w:tab w:val="clear" w:pos="425"/>
        </w:tabs>
        <w:snapToGrid/>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en-US"/>
        </w:rPr>
        <w:t>T</w:t>
      </w:r>
      <w:r>
        <w:rPr>
          <w:rFonts w:hint="default" w:ascii="Times New Roman" w:hAnsi="Times New Roman" w:eastAsia="Times New Roman" w:cs="Times New Roman"/>
          <w:sz w:val="28"/>
          <w:szCs w:val="28"/>
        </w:rPr>
        <w:t>raffic Management</w:t>
      </w:r>
      <w:r>
        <w:rPr>
          <w:rFonts w:hint="default" w:ascii="Times New Roman" w:hAnsi="Times New Roman" w:eastAsia="Times New Roman" w:cs="Times New Roman"/>
          <w:sz w:val="28"/>
          <w:szCs w:val="28"/>
          <w:lang w:val="en-US"/>
        </w:rPr>
        <w:t>: C</w:t>
      </w:r>
      <w:r>
        <w:rPr>
          <w:rFonts w:hint="default" w:ascii="Times New Roman" w:hAnsi="Times New Roman" w:eastAsia="Times New Roman" w:cs="Times New Roman"/>
          <w:sz w:val="28"/>
          <w:szCs w:val="28"/>
        </w:rPr>
        <w:t>ollaborate with law enforcement agencies to manage traffic flow and enforce traffic regulations.</w:t>
      </w:r>
      <w:r>
        <w:rPr>
          <w:rFonts w:hint="default" w:ascii="Times New Roman" w:hAnsi="Times New Roman" w:eastAsia="Times New Roman" w:cs="Times New Roman"/>
          <w:sz w:val="28"/>
          <w:szCs w:val="28"/>
          <w:lang w:val="en-US"/>
        </w:rPr>
        <w:t xml:space="preserve"> </w:t>
      </w:r>
    </w:p>
    <w:p>
      <w:pPr>
        <w:pStyle w:val="5"/>
        <w:numPr>
          <w:ilvl w:val="0"/>
          <w:numId w:val="11"/>
        </w:numPr>
        <w:tabs>
          <w:tab w:val="clear" w:pos="425"/>
        </w:tabs>
        <w:snapToGrid/>
        <w:spacing w:line="360" w:lineRule="auto"/>
        <w:ind w:left="425" w:leftChars="0" w:hanging="425" w:firstLineChars="0"/>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Road Safety Education</w:t>
      </w:r>
      <w:r>
        <w:rPr>
          <w:rFonts w:hint="default" w:ascii="Times New Roman" w:hAnsi="Times New Roman" w:eastAsia="Times New Roman" w:cs="Times New Roman"/>
          <w:sz w:val="28"/>
          <w:szCs w:val="28"/>
          <w:lang w:val="en-US"/>
        </w:rPr>
        <w:t>:</w:t>
      </w:r>
      <w:r>
        <w:rPr>
          <w:rFonts w:hint="default" w:ascii="Times New Roman" w:hAnsi="Times New Roman" w:eastAsia="Times New Roman" w:cs="Times New Roman"/>
          <w:sz w:val="28"/>
          <w:szCs w:val="28"/>
        </w:rPr>
        <w:t xml:space="preserve"> Educate the public on road safety best practices and promote safe driving habits.</w:t>
      </w:r>
      <w:r>
        <w:rPr>
          <w:rFonts w:hint="default" w:ascii="Times New Roman" w:hAnsi="Times New Roman" w:eastAsia="Times New Roman" w:cs="Times New Roman"/>
          <w:sz w:val="28"/>
          <w:szCs w:val="28"/>
          <w:lang w:val="en-US"/>
        </w:rPr>
        <w:t xml:space="preserve"> </w:t>
      </w:r>
    </w:p>
    <w:p>
      <w:pPr>
        <w:pStyle w:val="5"/>
        <w:numPr>
          <w:ilvl w:val="0"/>
          <w:numId w:val="11"/>
        </w:numPr>
        <w:tabs>
          <w:tab w:val="clear" w:pos="425"/>
        </w:tabs>
        <w:snapToGrid/>
        <w:spacing w:line="360" w:lineRule="auto"/>
        <w:ind w:left="425" w:leftChars="0" w:hanging="425" w:firstLineChars="0"/>
        <w:jc w:val="both"/>
        <w:rPr>
          <w:rFonts w:hint="default" w:ascii="Times New Roman" w:hAnsi="Times New Roman" w:eastAsia="Times New Roman" w:cs="Times New Roman"/>
          <w:b w:val="0"/>
          <w:bCs w:val="0"/>
          <w:sz w:val="28"/>
          <w:szCs w:val="28"/>
          <w:lang w:val="en-US"/>
        </w:rPr>
      </w:pPr>
      <w:r>
        <w:rPr>
          <w:rFonts w:hint="default" w:ascii="Times New Roman" w:hAnsi="Times New Roman" w:eastAsia="Times New Roman" w:cs="Times New Roman"/>
          <w:sz w:val="28"/>
          <w:szCs w:val="28"/>
        </w:rPr>
        <w:t>Accident Investigation: Investigate road accidents and provide reports to relevant authorities.</w:t>
      </w:r>
      <w:r>
        <w:rPr>
          <w:rFonts w:hint="default" w:ascii="Times New Roman" w:hAnsi="Times New Roman" w:eastAsia="Times New Roman" w:cs="Times New Roman"/>
          <w:sz w:val="28"/>
          <w:szCs w:val="28"/>
          <w:lang w:val="en-US"/>
        </w:rPr>
        <w:t xml:space="preserve"> </w:t>
      </w:r>
    </w:p>
    <w:p>
      <w:pPr>
        <w:pStyle w:val="5"/>
        <w:numPr>
          <w:ilvl w:val="0"/>
          <w:numId w:val="0"/>
        </w:numPr>
        <w:snapToGrid/>
        <w:spacing w:line="360" w:lineRule="auto"/>
        <w:ind w:leftChars="0"/>
        <w:jc w:val="both"/>
        <w:rPr>
          <w:rFonts w:hint="default" w:ascii="Times New Roman" w:hAnsi="Times New Roman" w:eastAsia="Times New Roman" w:cs="Times New Roman"/>
          <w:sz w:val="28"/>
          <w:szCs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hint="default" w:ascii="Times New Roman" w:hAnsi="Times New Roman" w:eastAsia="Times New Roman" w:cs="Times New Roman"/>
          <w:sz w:val="28"/>
          <w:szCs w:val="28"/>
        </w:rPr>
        <w:t>These responsibilities enable the VIO in Ilorin to play a vital role in maintaining road safety and regulating vehicle operations in Kwara State.</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sz w:val="28"/>
          <w:lang w:val="en-US"/>
        </w:rPr>
      </w:pPr>
      <w:r>
        <w:rPr>
          <w:rFonts w:ascii="Times New Roman" w:hAnsi="Times New Roman" w:cs="Times New Roman"/>
          <w:b/>
          <w:sz w:val="28"/>
          <w:lang w:val="en-US"/>
        </w:rPr>
        <w:t>4</w:t>
      </w:r>
      <w:r>
        <w:rPr>
          <w:rFonts w:ascii="Times New Roman" w:hAnsi="Times New Roman" w:cs="Times New Roman"/>
          <w:b/>
          <w:sz w:val="28"/>
        </w:rPr>
        <w:t>.</w:t>
      </w:r>
      <w:r>
        <w:rPr>
          <w:rFonts w:ascii="Times New Roman" w:hAnsi="Times New Roman" w:cs="Times New Roman"/>
          <w:b/>
          <w:sz w:val="28"/>
          <w:lang w:val="en-US"/>
        </w:rPr>
        <w:t>2</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 xml:space="preserve">IMPORTANT PARTS OF A VEHICLE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Tires</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Wheels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Body and Frame</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Bumpers</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Windshield and Windows</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Seats and Seatbelts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Pedals and Footrests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Engine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Transmission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Brake System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Airbags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Battery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Alternator</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Wiring and Connectors </w:t>
      </w:r>
    </w:p>
    <w:p>
      <w:pPr>
        <w:pStyle w:val="5"/>
        <w:numPr>
          <w:ilvl w:val="0"/>
          <w:numId w:val="12"/>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Starter Motor </w:t>
      </w:r>
    </w:p>
    <w:p>
      <w:pPr>
        <w:pStyle w:val="5"/>
        <w:numPr>
          <w:ilvl w:val="0"/>
          <w:numId w:val="0"/>
        </w:numPr>
        <w:snapToGrid/>
        <w:spacing w:line="360" w:lineRule="auto"/>
        <w:ind w:left="0" w:leftChars="0" w:firstLine="0" w:firstLineChars="0"/>
        <w:jc w:val="both"/>
        <w:rPr>
          <w:rFonts w:ascii="Times New Roman" w:hAnsi="Times New Roman" w:cs="Times New Roman"/>
          <w:b w:val="0"/>
          <w:bCs w:val="0"/>
          <w:sz w:val="28"/>
          <w:lang w:val="en-US"/>
        </w:rPr>
      </w:pPr>
    </w:p>
    <w:p>
      <w:pPr>
        <w:pStyle w:val="5"/>
        <w:numPr>
          <w:ilvl w:val="0"/>
          <w:numId w:val="0"/>
        </w:numPr>
        <w:snapToGrid/>
        <w:spacing w:line="360" w:lineRule="auto"/>
        <w:ind w:left="0" w:leftChars="0" w:firstLine="0" w:firstLineChars="0"/>
        <w:jc w:val="both"/>
        <w:rPr>
          <w:rFonts w:ascii="Times New Roman" w:hAnsi="Times New Roman" w:cs="Times New Roman"/>
          <w:b/>
          <w:sz w:val="28"/>
          <w:lang w:val="en-US"/>
        </w:rPr>
      </w:pPr>
      <w:r>
        <w:rPr>
          <w:rFonts w:ascii="Times New Roman" w:hAnsi="Times New Roman" w:cs="Times New Roman"/>
          <w:b/>
          <w:sz w:val="28"/>
          <w:lang w:val="en-US"/>
        </w:rPr>
        <w:t>4.3</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 xml:space="preserve">PEDESTRIAN PROTECTION </w:t>
      </w:r>
    </w:p>
    <w:p>
      <w:pPr>
        <w:pStyle w:val="5"/>
        <w:numPr>
          <w:ilvl w:val="0"/>
          <w:numId w:val="0"/>
        </w:numPr>
        <w:snapToGrid/>
        <w:spacing w:line="360" w:lineRule="auto"/>
        <w:ind w:left="0" w:leftChars="0" w:firstLine="0" w:firstLine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Pedestrian protection refers to the measures designed to ensure the safety of pedestrians, especially in urban areas with high volumes of vehicular traffic. </w:t>
      </w:r>
    </w:p>
    <w:p>
      <w:pPr>
        <w:pStyle w:val="5"/>
        <w:numPr>
          <w:ilvl w:val="0"/>
          <w:numId w:val="13"/>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Pedestrian crossings: </w:t>
      </w:r>
      <w:r>
        <w:rPr>
          <w:rFonts w:ascii="Times New Roman" w:hAnsi="Times New Roman" w:cs="Times New Roman"/>
          <w:b w:val="0"/>
          <w:bCs w:val="0"/>
          <w:sz w:val="28"/>
          <w:lang w:val="en-US"/>
        </w:rPr>
        <w:t xml:space="preserve">Marked or signaled areas where pedestrians can safely cross roads. </w:t>
      </w:r>
    </w:p>
    <w:p>
      <w:pPr>
        <w:pStyle w:val="5"/>
        <w:numPr>
          <w:ilvl w:val="0"/>
          <w:numId w:val="13"/>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Sidewalks and foot paths: </w:t>
      </w:r>
      <w:r>
        <w:rPr>
          <w:rFonts w:ascii="Times New Roman" w:hAnsi="Times New Roman" w:cs="Times New Roman"/>
          <w:b w:val="0"/>
          <w:bCs w:val="0"/>
          <w:sz w:val="28"/>
          <w:lang w:val="en-US"/>
        </w:rPr>
        <w:t xml:space="preserve">Dedicated paths for pedestrians , separated from vehicular traffic. </w:t>
      </w:r>
    </w:p>
    <w:p>
      <w:pPr>
        <w:pStyle w:val="5"/>
        <w:numPr>
          <w:ilvl w:val="0"/>
          <w:numId w:val="13"/>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Traffic calming measures: </w:t>
      </w:r>
      <w:r>
        <w:rPr>
          <w:rFonts w:ascii="Times New Roman" w:hAnsi="Times New Roman" w:cs="Times New Roman"/>
          <w:b w:val="0"/>
          <w:bCs w:val="0"/>
          <w:sz w:val="28"/>
          <w:lang w:val="en-US"/>
        </w:rPr>
        <w:t xml:space="preserve">Speed bumps, speed tables, or chicanes to reduce vehicle speed. </w:t>
      </w:r>
    </w:p>
    <w:p>
      <w:pPr>
        <w:pStyle w:val="5"/>
        <w:numPr>
          <w:ilvl w:val="0"/>
          <w:numId w:val="13"/>
        </w:numPr>
        <w:tabs>
          <w:tab w:val="clear" w:pos="420"/>
        </w:tabs>
        <w:snapToGrid/>
        <w:spacing w:line="360" w:lineRule="auto"/>
        <w:ind w:left="420" w:leftChars="0" w:hanging="420"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Pedestrianized zones: </w:t>
      </w:r>
      <w:r>
        <w:rPr>
          <w:rFonts w:ascii="Times New Roman" w:hAnsi="Times New Roman" w:cs="Times New Roman"/>
          <w:b w:val="0"/>
          <w:bCs w:val="0"/>
          <w:sz w:val="28"/>
          <w:lang w:val="en-US"/>
        </w:rPr>
        <w:t xml:space="preserve">Areas closed to vehicular traffic, prioritizing pedestrian access.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sz w:val="28"/>
          <w:lang w:val="en-US"/>
        </w:rPr>
      </w:pPr>
      <w:r>
        <w:rPr>
          <w:rFonts w:ascii="Times New Roman" w:hAnsi="Times New Roman" w:cs="Times New Roman"/>
          <w:b/>
          <w:sz w:val="28"/>
          <w:lang w:val="en-US"/>
        </w:rPr>
        <w:t>4.4</w:t>
      </w:r>
      <w:r>
        <w:rPr>
          <w:rFonts w:ascii="Times New Roman" w:hAnsi="Times New Roman" w:cs="Times New Roman"/>
          <w:b/>
          <w:sz w:val="28"/>
        </w:rPr>
        <w:t xml:space="preserve">: </w:t>
      </w:r>
      <w:r>
        <w:rPr>
          <w:rFonts w:ascii="Times New Roman" w:hAnsi="Times New Roman" w:cs="Times New Roman"/>
          <w:b/>
          <w:sz w:val="28"/>
        </w:rPr>
        <w:tab/>
      </w:r>
      <w:r>
        <w:rPr>
          <w:rFonts w:ascii="Times New Roman" w:hAnsi="Times New Roman" w:cs="Times New Roman"/>
          <w:b/>
          <w:sz w:val="28"/>
          <w:lang w:val="en-US"/>
        </w:rPr>
        <w:t>ROAD JUNCTIONS</w:t>
      </w: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Road junctions are critical points of intersection between two or more roads, requiring careful design, management and navigation to ensure safety and efficiency.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bCs/>
          <w:sz w:val="28"/>
          <w:lang w:val="en-US"/>
        </w:rPr>
      </w:pPr>
      <w:r>
        <w:rPr>
          <w:rFonts w:ascii="Times New Roman" w:hAnsi="Times New Roman" w:cs="Times New Roman"/>
          <w:b/>
          <w:bCs/>
          <w:sz w:val="28"/>
          <w:lang w:val="en-US"/>
        </w:rPr>
        <w:t>Types of Road Junctions</w:t>
      </w:r>
    </w:p>
    <w:p>
      <w:pPr>
        <w:pStyle w:val="5"/>
        <w:numPr>
          <w:ilvl w:val="0"/>
          <w:numId w:val="14"/>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Intersections: </w:t>
      </w:r>
      <w:r>
        <w:rPr>
          <w:rFonts w:ascii="Times New Roman" w:hAnsi="Times New Roman" w:cs="Times New Roman"/>
          <w:b w:val="0"/>
          <w:bCs w:val="0"/>
          <w:sz w:val="28"/>
          <w:lang w:val="en-US"/>
        </w:rPr>
        <w:t>Meeting points of two or more roads, often with traffic signals or stop signs.</w:t>
      </w:r>
    </w:p>
    <w:p>
      <w:pPr>
        <w:pStyle w:val="5"/>
        <w:numPr>
          <w:ilvl w:val="0"/>
          <w:numId w:val="14"/>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Roundabouts: </w:t>
      </w:r>
      <w:r>
        <w:rPr>
          <w:rFonts w:ascii="Times New Roman" w:hAnsi="Times New Roman" w:cs="Times New Roman"/>
          <w:b w:val="0"/>
          <w:bCs w:val="0"/>
          <w:sz w:val="28"/>
          <w:lang w:val="en-US"/>
        </w:rPr>
        <w:t xml:space="preserve">Circular junctions where traffic flows continuously, with yield control at entry points. </w:t>
      </w:r>
    </w:p>
    <w:p>
      <w:pPr>
        <w:pStyle w:val="5"/>
        <w:numPr>
          <w:ilvl w:val="0"/>
          <w:numId w:val="14"/>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Interchanges: </w:t>
      </w:r>
      <w:r>
        <w:rPr>
          <w:rFonts w:ascii="Times New Roman" w:hAnsi="Times New Roman" w:cs="Times New Roman"/>
          <w:b w:val="0"/>
          <w:bCs w:val="0"/>
          <w:sz w:val="28"/>
          <w:lang w:val="en-US"/>
        </w:rPr>
        <w:t>Complex junctions with multiple levels, ramps and bridges, often used for highways and freeways</w:t>
      </w:r>
    </w:p>
    <w:p>
      <w:pPr>
        <w:pStyle w:val="5"/>
        <w:numPr>
          <w:ilvl w:val="0"/>
          <w:numId w:val="14"/>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T-junctions: </w:t>
      </w:r>
      <w:r>
        <w:rPr>
          <w:rFonts w:ascii="Times New Roman" w:hAnsi="Times New Roman" w:cs="Times New Roman"/>
          <w:b w:val="0"/>
          <w:bCs w:val="0"/>
          <w:sz w:val="28"/>
          <w:lang w:val="en-US"/>
        </w:rPr>
        <w:t>Junctions where one road meets another at a right angle.</w:t>
      </w:r>
    </w:p>
    <w:p>
      <w:pPr>
        <w:pStyle w:val="5"/>
        <w:numPr>
          <w:ilvl w:val="0"/>
          <w:numId w:val="14"/>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Y-junctions: </w:t>
      </w:r>
      <w:r>
        <w:rPr>
          <w:rFonts w:ascii="Times New Roman" w:hAnsi="Times New Roman" w:cs="Times New Roman"/>
          <w:b w:val="0"/>
          <w:bCs w:val="0"/>
          <w:sz w:val="28"/>
          <w:lang w:val="en-US"/>
        </w:rPr>
        <w:t>Junctions where one road splits into two.</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spacing w:line="360" w:lineRule="auto"/>
        <w:jc w:val="center"/>
        <w:rPr>
          <w:rFonts w:ascii="Times New Roman" w:hAnsi="Times New Roman" w:cs="Times New Roman"/>
          <w:b/>
          <w:sz w:val="28"/>
        </w:rPr>
      </w:pPr>
      <w:r>
        <w:rPr>
          <w:rFonts w:ascii="Times New Roman" w:hAnsi="Times New Roman" w:cs="Times New Roman"/>
          <w:b/>
          <w:sz w:val="28"/>
        </w:rPr>
        <w:t xml:space="preserve">CHAPTER </w:t>
      </w:r>
      <w:r>
        <w:rPr>
          <w:rFonts w:ascii="Times New Roman" w:hAnsi="Times New Roman" w:cs="Times New Roman"/>
          <w:b/>
          <w:sz w:val="28"/>
          <w:lang w:val="en-US"/>
        </w:rPr>
        <w:t>FIVE</w:t>
      </w:r>
    </w:p>
    <w:p>
      <w:pPr>
        <w:pStyle w:val="5"/>
        <w:numPr>
          <w:ilvl w:val="0"/>
          <w:numId w:val="0"/>
        </w:numPr>
        <w:snapToGrid/>
        <w:spacing w:line="360" w:lineRule="auto"/>
        <w:ind w:leftChars="0"/>
        <w:jc w:val="center"/>
        <w:rPr>
          <w:rFonts w:ascii="Times New Roman" w:hAnsi="Times New Roman" w:cs="Times New Roman"/>
          <w:b/>
          <w:sz w:val="28"/>
          <w:lang w:val="en-US"/>
        </w:rPr>
      </w:pPr>
      <w:r>
        <w:rPr>
          <w:rFonts w:ascii="Times New Roman" w:hAnsi="Times New Roman" w:cs="Times New Roman"/>
          <w:b/>
          <w:sz w:val="28"/>
          <w:lang w:val="en-US"/>
        </w:rPr>
        <w:t xml:space="preserve">CONCLUSION </w:t>
      </w: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During my SIWES program, I faced little challenges. Inadequate infrastructure- the transportation infrastructure in Ilorin was inadequate, leading to congestion and accidents and there was also lack of enforcement of traffic laws and regulations, leading to reckless driving and accidents.</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ascii="Times New Roman" w:hAnsi="Times New Roman" w:cs="Times New Roman"/>
          <w:b/>
          <w:bCs/>
          <w:sz w:val="28"/>
          <w:lang w:val="en-US"/>
        </w:rPr>
        <w:t xml:space="preserve">RECOMMENDATIONS </w:t>
      </w: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Based on my experience during the SIWES program, I recommend the following: </w:t>
      </w:r>
    </w:p>
    <w:p>
      <w:pPr>
        <w:pStyle w:val="5"/>
        <w:numPr>
          <w:ilvl w:val="0"/>
          <w:numId w:val="15"/>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Infrastructure Development: </w:t>
      </w:r>
      <w:r>
        <w:rPr>
          <w:rFonts w:ascii="Times New Roman" w:hAnsi="Times New Roman" w:cs="Times New Roman"/>
          <w:b w:val="0"/>
          <w:bCs w:val="0"/>
          <w:i w:val="0"/>
          <w:iCs w:val="0"/>
          <w:sz w:val="28"/>
          <w:lang w:val="en-US"/>
        </w:rPr>
        <w:t xml:space="preserve">The transportation infrastructure in Ilorin should be developed to reduce congestion and accidents. </w:t>
      </w:r>
    </w:p>
    <w:p>
      <w:pPr>
        <w:pStyle w:val="5"/>
        <w:numPr>
          <w:ilvl w:val="0"/>
          <w:numId w:val="15"/>
        </w:numPr>
        <w:tabs>
          <w:tab w:val="clear" w:pos="425"/>
        </w:tabs>
        <w:snapToGrid/>
        <w:spacing w:line="360" w:lineRule="auto"/>
        <w:ind w:left="425" w:leftChars="0" w:hanging="425" w:firstLineChars="0"/>
        <w:jc w:val="both"/>
        <w:rPr>
          <w:rFonts w:ascii="Times New Roman" w:hAnsi="Times New Roman" w:cs="Times New Roman"/>
          <w:b w:val="0"/>
          <w:bCs w:val="0"/>
          <w:sz w:val="28"/>
          <w:lang w:val="en-US"/>
        </w:rPr>
      </w:pPr>
      <w:r>
        <w:rPr>
          <w:rFonts w:ascii="Times New Roman" w:hAnsi="Times New Roman" w:cs="Times New Roman"/>
          <w:b/>
          <w:bCs/>
          <w:i/>
          <w:iCs/>
          <w:sz w:val="28"/>
          <w:lang w:val="en-US"/>
        </w:rPr>
        <w:t xml:space="preserve">Enforcement of Traffic Laws: </w:t>
      </w:r>
      <w:r>
        <w:rPr>
          <w:rFonts w:ascii="Times New Roman" w:hAnsi="Times New Roman" w:cs="Times New Roman"/>
          <w:b w:val="0"/>
          <w:bCs w:val="0"/>
          <w:i w:val="0"/>
          <w:iCs w:val="0"/>
          <w:sz w:val="28"/>
          <w:lang w:val="en-US"/>
        </w:rPr>
        <w:t xml:space="preserve">Traffic laws and regulations should be enforced to reduce reckless driving and accidents. </w:t>
      </w:r>
    </w:p>
    <w:p>
      <w:pPr>
        <w:pStyle w:val="5"/>
        <w:numPr>
          <w:ilvl w:val="0"/>
          <w:numId w:val="0"/>
        </w:numPr>
        <w:snapToGrid/>
        <w:spacing w:line="360" w:lineRule="auto"/>
        <w:ind w:leftChars="0"/>
        <w:jc w:val="both"/>
        <w:rPr>
          <w:rFonts w:ascii="Times New Roman" w:hAnsi="Times New Roman" w:cs="Times New Roman"/>
          <w:b w:val="0"/>
          <w:bCs w:val="0"/>
          <w:i w:val="0"/>
          <w:iCs w:val="0"/>
          <w:sz w:val="28"/>
          <w:lang w:val="en-US"/>
        </w:rPr>
      </w:pPr>
    </w:p>
    <w:p>
      <w:pPr>
        <w:pStyle w:val="5"/>
        <w:numPr>
          <w:ilvl w:val="0"/>
          <w:numId w:val="0"/>
        </w:numPr>
        <w:snapToGrid/>
        <w:spacing w:line="360" w:lineRule="auto"/>
        <w:ind w:leftChars="0"/>
        <w:jc w:val="both"/>
        <w:rPr>
          <w:rFonts w:ascii="Times New Roman" w:hAnsi="Times New Roman" w:cs="Times New Roman"/>
          <w:b/>
          <w:bCs/>
          <w:sz w:val="28"/>
          <w:lang w:val="en-US"/>
        </w:rPr>
      </w:pPr>
      <w:r>
        <w:rPr>
          <w:rFonts w:ascii="Times New Roman" w:hAnsi="Times New Roman" w:cs="Times New Roman"/>
          <w:b/>
          <w:bCs/>
          <w:sz w:val="28"/>
          <w:lang w:val="en-US"/>
        </w:rPr>
        <w:t xml:space="preserve">CONCLUSION </w:t>
      </w: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Throughout the program, I was exposed to various aspects of transportation management, including transportation planning, traffic management, and safety management. I also had the opportunity to work with experienced professionals in the transportation sector, who provided guidance and mentorship throughout the program. I am confident that the experience and skills I gained during my SIWES program will be valuable assets in my future career.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p>
      <w:pPr>
        <w:pStyle w:val="5"/>
        <w:numPr>
          <w:ilvl w:val="0"/>
          <w:numId w:val="0"/>
        </w:numPr>
        <w:snapToGrid/>
        <w:spacing w:line="360" w:lineRule="auto"/>
        <w:ind w:leftChars="0"/>
        <w:jc w:val="both"/>
        <w:rPr>
          <w:rFonts w:ascii="Times New Roman" w:hAnsi="Times New Roman" w:cs="Times New Roman"/>
          <w:b w:val="0"/>
          <w:bCs w:val="0"/>
          <w:sz w:val="28"/>
          <w:lang w:val="en-US"/>
        </w:rPr>
      </w:pPr>
      <w:r>
        <w:rPr>
          <w:rFonts w:ascii="Times New Roman" w:hAnsi="Times New Roman" w:cs="Times New Roman"/>
          <w:b w:val="0"/>
          <w:bCs w:val="0"/>
          <w:sz w:val="28"/>
          <w:lang w:val="en-US"/>
        </w:rPr>
        <w:t xml:space="preserve">Finally, I would like to express my gratitude to the Ministry of Works and Transport, Ilorin, Kwara State, for providing me with the opportunity to participate in the SIWES program. I also appreciate the guidance and support provided by my supervisors and colleagues throughout the program. </w:t>
      </w:r>
    </w:p>
    <w:p>
      <w:pPr>
        <w:pStyle w:val="5"/>
        <w:numPr>
          <w:ilvl w:val="0"/>
          <w:numId w:val="0"/>
        </w:numPr>
        <w:snapToGrid/>
        <w:spacing w:line="360" w:lineRule="auto"/>
        <w:ind w:leftChars="0"/>
        <w:jc w:val="both"/>
        <w:rPr>
          <w:rFonts w:ascii="Times New Roman" w:hAnsi="Times New Roman" w:cs="Times New Roman"/>
          <w:b w:val="0"/>
          <w:bCs w:val="0"/>
          <w:sz w:val="28"/>
          <w:lang w:val="en-US"/>
        </w:rPr>
      </w:pPr>
    </w:p>
    <w:sectPr>
      <w:pgSz w:w="11909" w:h="16834"/>
      <w:pgMar w:top="1120" w:right="1109" w:bottom="990" w:left="126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86"/>
    <w:family w:val="swiss"/>
    <w:pitch w:val="default"/>
    <w:sig w:usb0="00000000" w:usb1="00000000" w:usb2="00000001" w:usb3="00000000" w:csb0="0000019F" w:csb1="00000000"/>
  </w:font>
  <w:font w:name="SimSun">
    <w:panose1 w:val="02010600030101010101"/>
    <w:charset w:val="86"/>
    <w:family w:val="auto"/>
    <w:pitch w:val="default"/>
    <w:sig w:usb0="00000000" w:usb1="00000000" w:usb2="00000006" w:usb3="00000000" w:csb0="00040001"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00000000" w:usb1="00000000" w:usb2="00000029" w:usb3="00000000" w:csb0="200101FF" w:csb1="20280000"/>
  </w:font>
  <w:font w:name="Bookman Old Style">
    <w:panose1 w:val="02050604050505020204"/>
    <w:charset w:val="00"/>
    <w:family w:val="roman"/>
    <w:pitch w:val="default"/>
    <w:sig w:usb0="00000000" w:usb1="00000000" w:usb2="00000000" w:usb3="00000000" w:csb0="2000009F" w:csb1="DFD70000"/>
  </w:font>
  <w:font w:name="Times New Roma">
    <w:altName w:val="Across the Road"/>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cross the Road">
    <w:panose1 w:val="02000500000000000000"/>
    <w:charset w:val="00"/>
    <w:family w:val="auto"/>
    <w:pitch w:val="default"/>
    <w:sig w:usb0="00000000" w:usb1="00000000" w:usb2="00000000" w:usb3="00000000" w:csb0="20000111" w:csb1="41000000"/>
  </w:font>
  <w:font w:name="Microsoft YaHei">
    <w:panose1 w:val="020B0503020204020204"/>
    <w:charset w:val="86"/>
    <w:family w:val="auto"/>
    <w:pitch w:val="default"/>
    <w:sig w:usb0="00000000" w:usb1="00000000" w:usb2="00000016" w:usb3="00000000" w:csb0="0004001F" w:csb1="00000000"/>
  </w:font>
  <w:font w:name="Apple Color Emoji">
    <w:panose1 w:val="00000000000000000000"/>
    <w:charset w:val="00"/>
    <w:family w:val="auto"/>
    <w:pitch w:val="default"/>
    <w:sig w:usb0="00000000" w:usb1="00000000" w:usb2="00000000" w:usb3="00000000" w:csb0="00000000" w:csb1="00000000"/>
  </w:font>
  <w:font w:name=".LastResor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D7564F"/>
    <w:multiLevelType w:val="singleLevel"/>
    <w:tmpl w:val="D7D7564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0000000"/>
    <w:multiLevelType w:val="multilevel"/>
    <w:tmpl w:val="00000000"/>
    <w:lvl w:ilvl="0" w:tentative="0">
      <w:start w:val="1"/>
      <w:numFmt w:val="decimal"/>
      <w:lvlText w:val="%1.0."/>
      <w:lvlJc w:val="left"/>
      <w:pPr>
        <w:ind w:left="720" w:hanging="720"/>
      </w:pPr>
      <w:rPr>
        <w:rFonts w:hint="default"/>
      </w:rPr>
    </w:lvl>
    <w:lvl w:ilvl="1" w:tentative="0">
      <w:start w:val="1"/>
      <w:numFmt w:val="decimal"/>
      <w:lvlText w:val="%1.%2."/>
      <w:lvlJc w:val="left"/>
      <w:pPr>
        <w:ind w:left="1440" w:hanging="72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6120" w:hanging="180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2">
    <w:nsid w:val="00000003"/>
    <w:multiLevelType w:val="multilevel"/>
    <w:tmpl w:val="0000000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7CC2A7D"/>
    <w:multiLevelType w:val="singleLevel"/>
    <w:tmpl w:val="67CC2A7D"/>
    <w:lvl w:ilvl="0" w:tentative="0">
      <w:start w:val="1"/>
      <w:numFmt w:val="lowerLetter"/>
      <w:lvlText w:val="%1."/>
      <w:lvlJc w:val="left"/>
      <w:pPr>
        <w:tabs>
          <w:tab w:val="left" w:pos="425"/>
        </w:tabs>
        <w:ind w:left="425" w:leftChars="0" w:hanging="425" w:firstLineChars="0"/>
      </w:pPr>
      <w:rPr>
        <w:rFonts w:hint="default"/>
      </w:rPr>
    </w:lvl>
  </w:abstractNum>
  <w:abstractNum w:abstractNumId="4">
    <w:nsid w:val="67CC38F3"/>
    <w:multiLevelType w:val="singleLevel"/>
    <w:tmpl w:val="67CC38F3"/>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67CC3A93"/>
    <w:multiLevelType w:val="singleLevel"/>
    <w:tmpl w:val="67CC3A93"/>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6">
    <w:nsid w:val="67CC3EAD"/>
    <w:multiLevelType w:val="singleLevel"/>
    <w:tmpl w:val="67CC3EAD"/>
    <w:lvl w:ilvl="0" w:tentative="0">
      <w:start w:val="1"/>
      <w:numFmt w:val="decimal"/>
      <w:lvlText w:val="%1."/>
      <w:lvlJc w:val="left"/>
      <w:pPr>
        <w:tabs>
          <w:tab w:val="left" w:pos="425"/>
        </w:tabs>
        <w:ind w:left="425" w:leftChars="0" w:hanging="425" w:firstLineChars="0"/>
      </w:pPr>
      <w:rPr>
        <w:rFonts w:hint="default"/>
      </w:rPr>
    </w:lvl>
  </w:abstractNum>
  <w:abstractNum w:abstractNumId="7">
    <w:nsid w:val="67CC41AD"/>
    <w:multiLevelType w:val="singleLevel"/>
    <w:tmpl w:val="67CC41AD"/>
    <w:lvl w:ilvl="0" w:tentative="0">
      <w:start w:val="1"/>
      <w:numFmt w:val="lowerLetter"/>
      <w:lvlText w:val="%1."/>
      <w:lvlJc w:val="left"/>
      <w:pPr>
        <w:tabs>
          <w:tab w:val="left" w:pos="425"/>
        </w:tabs>
        <w:ind w:left="425" w:leftChars="0" w:hanging="425" w:firstLineChars="0"/>
      </w:pPr>
      <w:rPr>
        <w:rFonts w:hint="default"/>
      </w:rPr>
    </w:lvl>
  </w:abstractNum>
  <w:abstractNum w:abstractNumId="8">
    <w:nsid w:val="67CC43B5"/>
    <w:multiLevelType w:val="singleLevel"/>
    <w:tmpl w:val="67CC43B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67CC688B"/>
    <w:multiLevelType w:val="singleLevel"/>
    <w:tmpl w:val="67CC688B"/>
    <w:lvl w:ilvl="0" w:tentative="0">
      <w:start w:val="1"/>
      <w:numFmt w:val="lowerLetter"/>
      <w:lvlText w:val="%1."/>
      <w:lvlJc w:val="left"/>
      <w:pPr>
        <w:tabs>
          <w:tab w:val="left" w:pos="425"/>
        </w:tabs>
        <w:ind w:left="425" w:leftChars="0" w:hanging="425" w:firstLineChars="0"/>
      </w:pPr>
      <w:rPr>
        <w:rFonts w:hint="default"/>
      </w:rPr>
    </w:lvl>
  </w:abstractNum>
  <w:abstractNum w:abstractNumId="10">
    <w:nsid w:val="67CC6CB1"/>
    <w:multiLevelType w:val="singleLevel"/>
    <w:tmpl w:val="67CC6CB1"/>
    <w:lvl w:ilvl="0" w:tentative="0">
      <w:start w:val="1"/>
      <w:numFmt w:val="lowerLetter"/>
      <w:lvlText w:val="%1."/>
      <w:lvlJc w:val="left"/>
      <w:pPr>
        <w:tabs>
          <w:tab w:val="left" w:pos="425"/>
        </w:tabs>
        <w:ind w:left="425" w:leftChars="0" w:hanging="425" w:firstLineChars="0"/>
      </w:pPr>
      <w:rPr>
        <w:rFonts w:hint="default"/>
      </w:rPr>
    </w:lvl>
  </w:abstractNum>
  <w:abstractNum w:abstractNumId="11">
    <w:nsid w:val="67DC6D29"/>
    <w:multiLevelType w:val="singleLevel"/>
    <w:tmpl w:val="67DC6D29"/>
    <w:lvl w:ilvl="0" w:tentative="0">
      <w:start w:val="1"/>
      <w:numFmt w:val="lowerLetter"/>
      <w:lvlText w:val="%1."/>
      <w:lvlJc w:val="left"/>
      <w:pPr>
        <w:tabs>
          <w:tab w:val="left" w:pos="425"/>
        </w:tabs>
        <w:ind w:left="425" w:leftChars="0" w:hanging="425" w:firstLineChars="0"/>
      </w:pPr>
      <w:rPr>
        <w:rFonts w:hint="default"/>
      </w:rPr>
    </w:lvl>
  </w:abstractNum>
  <w:abstractNum w:abstractNumId="12">
    <w:nsid w:val="67DEECC1"/>
    <w:multiLevelType w:val="singleLevel"/>
    <w:tmpl w:val="67DEECC1"/>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3">
    <w:nsid w:val="67EBE5DC"/>
    <w:multiLevelType w:val="singleLevel"/>
    <w:tmpl w:val="67EBE5DC"/>
    <w:lvl w:ilvl="0" w:tentative="0">
      <w:start w:val="1"/>
      <w:numFmt w:val="lowerLetter"/>
      <w:lvlText w:val="%1."/>
      <w:lvlJc w:val="left"/>
      <w:pPr>
        <w:tabs>
          <w:tab w:val="left" w:pos="425"/>
        </w:tabs>
        <w:ind w:left="425" w:leftChars="0" w:hanging="425" w:firstLineChars="0"/>
      </w:pPr>
      <w:rPr>
        <w:rFonts w:hint="default"/>
      </w:rPr>
    </w:lvl>
  </w:abstractNum>
  <w:abstractNum w:abstractNumId="14">
    <w:nsid w:val="67EBE947"/>
    <w:multiLevelType w:val="singleLevel"/>
    <w:tmpl w:val="67EBE947"/>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2"/>
  </w:num>
  <w:num w:numId="3">
    <w:abstractNumId w:val="0"/>
  </w:num>
  <w:num w:numId="4">
    <w:abstractNumId w:val="13"/>
  </w:num>
  <w:num w:numId="5">
    <w:abstractNumId w:val="11"/>
  </w:num>
  <w:num w:numId="6">
    <w:abstractNumId w:val="3"/>
  </w:num>
  <w:num w:numId="7">
    <w:abstractNumId w:val="4"/>
  </w:num>
  <w:num w:numId="8">
    <w:abstractNumId w:val="5"/>
  </w:num>
  <w:num w:numId="9">
    <w:abstractNumId w:val="12"/>
  </w:num>
  <w:num w:numId="10">
    <w:abstractNumId w:val="6"/>
  </w:num>
  <w:num w:numId="11">
    <w:abstractNumId w:val="7"/>
  </w:num>
  <w:num w:numId="12">
    <w:abstractNumId w:val="14"/>
  </w:num>
  <w:num w:numId="13">
    <w:abstractNumId w:val="8"/>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SimSu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SimSun"/>
      <w:sz w:val="22"/>
      <w:szCs w:val="22"/>
      <w:lang w:val="en-US" w:eastAsia="en-US" w:bidi="ar-SA"/>
    </w:rPr>
  </w:style>
  <w:style w:type="character" w:default="1" w:styleId="3">
    <w:name w:val="Default Paragraph Font"/>
    <w:qFormat/>
    <w:uiPriority w:val="1"/>
  </w:style>
  <w:style w:type="table" w:default="1" w:styleId="4">
    <w:name w:val="Normal Table"/>
    <w:qFormat/>
    <w:uiPriority w:val="99"/>
    <w:tblPr>
      <w:tblLayout w:type="fixed"/>
      <w:tblCellMar>
        <w:top w:w="0" w:type="dxa"/>
        <w:left w:w="108" w:type="dxa"/>
        <w:bottom w:w="0" w:type="dxa"/>
        <w:right w:w="108" w:type="dxa"/>
      </w:tblCellMar>
    </w:tblPr>
  </w:style>
  <w:style w:type="paragraph" w:styleId="2">
    <w:name w:val="Balloon Text"/>
    <w:basedOn w:val="1"/>
    <w:link w:val="6"/>
    <w:qFormat/>
    <w:uiPriority w:val="99"/>
    <w:pPr>
      <w:spacing w:after="0" w:line="240" w:lineRule="auto"/>
    </w:pPr>
    <w:rPr>
      <w:rFonts w:ascii="Tahoma" w:hAnsi="Tahoma" w:cs="Tahoma"/>
      <w:sz w:val="16"/>
      <w:szCs w:val="16"/>
    </w:rPr>
  </w:style>
  <w:style w:type="paragraph" w:customStyle="1" w:styleId="5">
    <w:name w:val="No Spacing"/>
    <w:qFormat/>
    <w:uiPriority w:val="1"/>
    <w:pPr>
      <w:spacing w:after="0" w:line="240" w:lineRule="auto"/>
    </w:pPr>
    <w:rPr>
      <w:rFonts w:ascii="Calibri" w:hAnsi="Calibri" w:eastAsia="Calibri" w:cs="SimSun"/>
      <w:sz w:val="22"/>
      <w:szCs w:val="22"/>
      <w:lang w:val="en-US" w:eastAsia="en-US" w:bidi="ar-SA"/>
    </w:rPr>
  </w:style>
  <w:style w:type="character" w:customStyle="1" w:styleId="6">
    <w:name w:val="Balloon Text Char"/>
    <w:basedOn w:val="3"/>
    <w:link w:val="2"/>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942</Words>
  <Characters>5580</Characters>
  <Lines>0</Lines>
  <Paragraphs>256</Paragraphs>
  <ScaleCrop>false</ScaleCrop>
  <LinksUpToDate>false</LinksUpToDate>
  <CharactersWithSpaces>6600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2022-12-29T11:27:00Z</dcterms:created>
  <dc:creator>zeal creations</dc:creator>
  <cp:lastModifiedBy>Zeezah</cp:lastModifiedBy>
  <dcterms:modified xsi:type="dcterms:W3CDTF">2025-04-08T05:40:28Z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AA39ECEA6DAB3532BCA8F467E7F25478_33</vt:lpwstr>
  </property>
  <property fmtid="{D5CDD505-2E9C-101B-9397-08002B2CF9AE}" pid="3" name="KSOProductBuildVer">
    <vt:lpwstr>1033-11.33.90</vt:lpwstr>
  </property>
</Properties>
</file>