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C005"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573E8CE" wp14:editId="2AB723D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CE133D1"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68DB503"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5661700"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88D057D" w14:textId="77777777" w:rsidR="00C06B98" w:rsidRPr="00754822" w:rsidRDefault="00C06B98" w:rsidP="00C06B98">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5183F83" w14:textId="258A5868" w:rsidR="00C06B98" w:rsidRPr="00754822" w:rsidRDefault="005A17EE" w:rsidP="00C06B98">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BF80D2E" wp14:editId="621E0733">
            <wp:extent cx="1647825" cy="1447880"/>
            <wp:effectExtent l="0" t="0" r="0" b="0"/>
            <wp:docPr id="1811930025" name="Picture 1" descr="Local Government Areas In Osun St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cal Government Areas In Osun Stat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2959" cy="1452391"/>
                    </a:xfrm>
                    <a:prstGeom prst="rect">
                      <a:avLst/>
                    </a:prstGeom>
                    <a:noFill/>
                    <a:ln>
                      <a:noFill/>
                    </a:ln>
                  </pic:spPr>
                </pic:pic>
              </a:graphicData>
            </a:graphic>
          </wp:inline>
        </w:drawing>
      </w:r>
    </w:p>
    <w:p w14:paraId="2E4959C9" w14:textId="459DCA80" w:rsidR="00C06B98" w:rsidRPr="00E760A7" w:rsidRDefault="005A17EE" w:rsidP="00C06B98">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IREWOLE LOCAL GOVERNMENT SECRETARIAT</w:t>
      </w:r>
      <w:r w:rsidR="00C06B98" w:rsidRPr="00754822">
        <w:rPr>
          <w:rFonts w:ascii="Arial Black" w:eastAsia="Calibri" w:hAnsi="Arial Black" w:cs="Arial Black"/>
          <w:kern w:val="0"/>
          <w:sz w:val="24"/>
          <w:szCs w:val="24"/>
          <w14:ligatures w14:val="none"/>
        </w:rPr>
        <w:t xml:space="preserve"> </w:t>
      </w:r>
    </w:p>
    <w:p w14:paraId="1EB15FCB" w14:textId="26950E75" w:rsidR="005A17EE" w:rsidRDefault="005A17EE" w:rsidP="00C06B98">
      <w:pPr>
        <w:spacing w:line="256" w:lineRule="auto"/>
        <w:jc w:val="center"/>
        <w:rPr>
          <w:rFonts w:ascii="Times New Roman" w:eastAsia="Calibri" w:hAnsi="Times New Roman" w:cs="Times New Roman"/>
          <w:b/>
          <w:bCs/>
          <w:kern w:val="0"/>
          <w:sz w:val="24"/>
          <w:szCs w:val="24"/>
          <w14:ligatures w14:val="none"/>
        </w:rPr>
      </w:pPr>
      <w:r w:rsidRPr="005A17EE">
        <w:rPr>
          <w:rFonts w:ascii="Times New Roman" w:eastAsia="Calibri" w:hAnsi="Times New Roman" w:cs="Times New Roman"/>
          <w:b/>
          <w:bCs/>
          <w:kern w:val="0"/>
          <w:sz w:val="24"/>
          <w:szCs w:val="24"/>
          <w14:ligatures w14:val="none"/>
        </w:rPr>
        <w:t>ÌKIRÈ</w:t>
      </w:r>
      <w:r w:rsidRPr="005A17EE">
        <w:rPr>
          <w:rFonts w:ascii="Times New Roman" w:eastAsia="Calibri" w:hAnsi="Times New Roman" w:cs="Times New Roman"/>
          <w:b/>
          <w:bCs/>
          <w:kern w:val="0"/>
          <w:sz w:val="24"/>
          <w:szCs w:val="24"/>
          <w14:ligatures w14:val="none"/>
        </w:rPr>
        <w:t>, OSOGBO</w:t>
      </w:r>
      <w:r>
        <w:rPr>
          <w:rFonts w:ascii="Times New Roman" w:eastAsia="Calibri" w:hAnsi="Times New Roman" w:cs="Times New Roman"/>
          <w:b/>
          <w:bCs/>
          <w:kern w:val="0"/>
          <w:sz w:val="24"/>
          <w:szCs w:val="24"/>
          <w14:ligatures w14:val="none"/>
        </w:rPr>
        <w:t>, OSUN STATE</w:t>
      </w:r>
    </w:p>
    <w:p w14:paraId="3D2B4205" w14:textId="1566AAC1"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F90972D" w14:textId="1080DE83" w:rsidR="00C06B98" w:rsidRDefault="005A17EE" w:rsidP="00C06B98">
      <w:pPr>
        <w:spacing w:after="0" w:line="256" w:lineRule="auto"/>
        <w:jc w:val="center"/>
        <w:rPr>
          <w:rFonts w:ascii="Arial Black" w:eastAsia="Calibri" w:hAnsi="Arial Black" w:cs="SimSun"/>
          <w:b/>
          <w:kern w:val="0"/>
          <w:sz w:val="34"/>
          <w:szCs w:val="34"/>
          <w14:ligatures w14:val="none"/>
        </w:rPr>
      </w:pPr>
      <w:r w:rsidRPr="005A17EE">
        <w:rPr>
          <w:rFonts w:ascii="Arial Black" w:eastAsia="Calibri" w:hAnsi="Arial Black" w:cs="SimSun"/>
          <w:b/>
          <w:bCs/>
          <w:kern w:val="0"/>
          <w:sz w:val="34"/>
          <w:szCs w:val="34"/>
          <w14:ligatures w14:val="none"/>
        </w:rPr>
        <w:t>YISAU TAOFEEK OYEDOTUN</w:t>
      </w:r>
    </w:p>
    <w:p w14:paraId="29047FA0" w14:textId="1C15BC8A" w:rsidR="00C06B98" w:rsidRDefault="00C06B98" w:rsidP="00C06B98">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ND/23/PAD/PT/0</w:t>
      </w:r>
      <w:r w:rsidR="005A17EE">
        <w:rPr>
          <w:rFonts w:ascii="Arial Black" w:eastAsia="Calibri" w:hAnsi="Arial Black" w:cs="SimSun"/>
          <w:b/>
          <w:bCs/>
          <w:kern w:val="0"/>
          <w:sz w:val="34"/>
          <w:szCs w:val="34"/>
          <w14:ligatures w14:val="none"/>
        </w:rPr>
        <w:t>752</w:t>
      </w:r>
    </w:p>
    <w:p w14:paraId="2CA0F4A5" w14:textId="77777777" w:rsidR="00C06B98" w:rsidRDefault="00C06B98" w:rsidP="00C06B98">
      <w:pPr>
        <w:spacing w:after="0" w:line="256" w:lineRule="auto"/>
        <w:rPr>
          <w:rFonts w:ascii="Arial Black" w:eastAsia="Calibri" w:hAnsi="Arial Black" w:cs="SimSun"/>
          <w:b/>
          <w:kern w:val="0"/>
          <w:sz w:val="34"/>
          <w:szCs w:val="34"/>
          <w14:ligatures w14:val="none"/>
        </w:rPr>
      </w:pPr>
    </w:p>
    <w:p w14:paraId="35D6176A" w14:textId="77777777" w:rsidR="00C06B98" w:rsidRPr="00754822" w:rsidRDefault="00C06B98" w:rsidP="00C06B9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14CFD32" w14:textId="77777777" w:rsidR="00C06B98" w:rsidRPr="00754822" w:rsidRDefault="00C06B98" w:rsidP="00C06B9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14:ligatures w14:val="none"/>
        </w:rPr>
        <w:t>PUBLIC ADMINISTRATION</w:t>
      </w:r>
    </w:p>
    <w:p w14:paraId="319A5024" w14:textId="77777777" w:rsidR="00C06B98" w:rsidRPr="00754822" w:rsidRDefault="00C06B98" w:rsidP="00C06B9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FINANCE AND MANAGEMENT STUDEIES</w:t>
      </w:r>
      <w:r w:rsidRPr="00754822">
        <w:rPr>
          <w:rFonts w:ascii="Times New Roman" w:eastAsia="Calibri" w:hAnsi="Times New Roman" w:cs="Times New Roman"/>
          <w:b/>
          <w:kern w:val="0"/>
          <w:sz w:val="24"/>
          <w:szCs w:val="24"/>
          <w14:ligatures w14:val="none"/>
        </w:rPr>
        <w:t xml:space="preserve">, </w:t>
      </w:r>
    </w:p>
    <w:p w14:paraId="08013AFD" w14:textId="77777777" w:rsidR="00C06B98" w:rsidRDefault="00C06B98" w:rsidP="00C06B9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240C172" w14:textId="77777777" w:rsidR="00C06B98" w:rsidRPr="00754822" w:rsidRDefault="00C06B98" w:rsidP="00C06B9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7949FB77" w14:textId="77777777" w:rsidR="00C06B98" w:rsidRPr="00754822" w:rsidRDefault="00C06B98" w:rsidP="00C06B9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26410842" w14:textId="77777777" w:rsidR="00C06B98" w:rsidRPr="00754822" w:rsidRDefault="00C06B98" w:rsidP="00C06B98">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7E6818D" w14:textId="77777777" w:rsidR="00C06B98" w:rsidRPr="00754822" w:rsidRDefault="00C06B98" w:rsidP="00C06B98">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104D331" w14:textId="77777777" w:rsidR="00C06B98" w:rsidRPr="00754822" w:rsidRDefault="00C06B98" w:rsidP="00C06B9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126D7E4" w14:textId="77777777" w:rsidR="00C06B98" w:rsidRPr="00754822" w:rsidRDefault="00C06B98" w:rsidP="00C06B9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A351E8C" w14:textId="77777777" w:rsidR="00C06B98" w:rsidRPr="00754822" w:rsidRDefault="00C06B98" w:rsidP="00C06B98">
      <w:pPr>
        <w:spacing w:line="256" w:lineRule="auto"/>
        <w:rPr>
          <w:rFonts w:ascii="Times New Roman" w:eastAsia="Calibri" w:hAnsi="Times New Roman" w:cs="Times New Roman"/>
          <w:b/>
          <w:kern w:val="0"/>
          <w:sz w:val="24"/>
          <w:szCs w:val="24"/>
          <w14:ligatures w14:val="none"/>
        </w:rPr>
      </w:pPr>
    </w:p>
    <w:p w14:paraId="32E196BC"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36074C7" w14:textId="77777777" w:rsidR="00C06B98" w:rsidRPr="00754822" w:rsidRDefault="00C06B98" w:rsidP="00C06B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66CBEE5" w14:textId="77777777" w:rsidR="00C06B98" w:rsidRPr="00754822" w:rsidRDefault="00C06B98" w:rsidP="00C06B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4E457C5" w14:textId="77777777" w:rsidR="00C06B98" w:rsidRPr="00754822" w:rsidRDefault="00C06B98" w:rsidP="00C06B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707EEB8" w14:textId="77777777" w:rsidR="00C06B98" w:rsidRPr="00754822" w:rsidRDefault="00C06B98" w:rsidP="00C06B98">
      <w:pPr>
        <w:spacing w:line="256" w:lineRule="auto"/>
        <w:rPr>
          <w:rFonts w:ascii="Times New Roman" w:eastAsia="Calibri" w:hAnsi="Times New Roman" w:cs="Times New Roman"/>
          <w:bCs/>
          <w:kern w:val="0"/>
          <w:sz w:val="24"/>
          <w:szCs w:val="24"/>
          <w14:ligatures w14:val="none"/>
        </w:rPr>
      </w:pPr>
    </w:p>
    <w:p w14:paraId="565DCDA0"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67A66996"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762D7FFF"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A94580A"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380261F5"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E74C42D"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7096D9D2"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662F4792"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3ED996AA"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3C75BD71"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0BF16F0C"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83DCE6A"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0624950C"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476AD59"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17E50DD2"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94FE6A3"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194FE1A5"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28903608"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3F75A87F"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1FCDF6F1"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3B87371F"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p>
    <w:p w14:paraId="4D5A633F" w14:textId="77777777" w:rsidR="00C06B98" w:rsidRPr="00754822" w:rsidRDefault="00C06B98" w:rsidP="00C06B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F9E5090" w14:textId="14F51D1B" w:rsidR="00C06B98" w:rsidRPr="00754822" w:rsidRDefault="00C06B98" w:rsidP="00C06B98">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5A17EE">
        <w:rPr>
          <w:rFonts w:ascii="Times New Roman" w:eastAsia="Calibri" w:hAnsi="Times New Roman" w:cs="SimSun"/>
          <w:b/>
          <w:bCs/>
          <w:kern w:val="0"/>
          <w:sz w:val="24"/>
          <w:szCs w:val="24"/>
          <w14:ligatures w14:val="none"/>
        </w:rPr>
        <w:t>IREWOLE LOCAL GOVERNMENT SECRETARIAT</w:t>
      </w:r>
      <w:r w:rsidRPr="00754822">
        <w:rPr>
          <w:rFonts w:ascii="Times New Roman" w:eastAsia="Calibri" w:hAnsi="Times New Roman" w:cs="SimSun"/>
          <w:b/>
          <w:bCs/>
          <w:kern w:val="0"/>
          <w:sz w:val="24"/>
          <w:szCs w:val="24"/>
          <w14:ligatures w14:val="none"/>
        </w:rPr>
        <w:t>.</w:t>
      </w:r>
    </w:p>
    <w:p w14:paraId="178574A3" w14:textId="77777777" w:rsidR="00C06B98" w:rsidRPr="00754822" w:rsidRDefault="00C06B98" w:rsidP="00C06B98">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5D86043"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8F1DC62" w14:textId="77777777" w:rsidR="00C06B98" w:rsidRPr="00754822" w:rsidRDefault="00C06B98" w:rsidP="00C06B9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1A060C3"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0ACE56B"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3EA05C6"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EC56D9"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CCC751D"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AB58870"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p>
    <w:p w14:paraId="514025A6"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4F13FE7"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62D384A"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FD551A4"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p>
    <w:p w14:paraId="55A9C37D"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p>
    <w:p w14:paraId="6CBD741D"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B1C7758"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E1B39B8"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5821E04"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BC62E95"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p>
    <w:p w14:paraId="2CF5EDA3"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1AA4214"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BB5FE7D"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p>
    <w:p w14:paraId="7FF0D9BF"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5DE7A82"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30EAC76"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4FAFF89"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C2A0E59"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475559B"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461FD04" w14:textId="77777777" w:rsidR="00C06B98" w:rsidRPr="00754822" w:rsidRDefault="00C06B98" w:rsidP="00C06B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E3456E6" w14:textId="77777777" w:rsidR="00C06B98" w:rsidRPr="00754822" w:rsidRDefault="00C06B98" w:rsidP="00C06B9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8F6843B" w14:textId="77777777" w:rsidR="00C06B98" w:rsidRPr="00754822" w:rsidRDefault="00C06B98" w:rsidP="00C06B98">
      <w:pPr>
        <w:spacing w:line="276" w:lineRule="auto"/>
        <w:rPr>
          <w:rFonts w:ascii="Times New Roman" w:eastAsia="Calibri" w:hAnsi="Times New Roman" w:cs="Times New Roman"/>
          <w:kern w:val="0"/>
          <w:sz w:val="24"/>
          <w:szCs w:val="24"/>
          <w14:ligatures w14:val="none"/>
        </w:rPr>
      </w:pPr>
    </w:p>
    <w:p w14:paraId="143B9AA3" w14:textId="77777777" w:rsidR="00C06B98" w:rsidRPr="00754822" w:rsidRDefault="00C06B98" w:rsidP="00C06B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DA81277" w14:textId="77777777" w:rsidR="00C06B98" w:rsidRPr="00754822" w:rsidRDefault="00C06B98" w:rsidP="00C06B9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3D9425C" w14:textId="77777777" w:rsidR="00C06B98" w:rsidRPr="00754822" w:rsidRDefault="00C06B98" w:rsidP="00C06B98">
      <w:pPr>
        <w:spacing w:line="276" w:lineRule="auto"/>
        <w:rPr>
          <w:rFonts w:ascii="Times New Roman" w:eastAsia="Calibri" w:hAnsi="Times New Roman" w:cs="Times New Roman"/>
          <w:b/>
          <w:bCs/>
          <w:kern w:val="0"/>
          <w:sz w:val="24"/>
          <w:szCs w:val="24"/>
          <w14:ligatures w14:val="none"/>
        </w:rPr>
      </w:pPr>
    </w:p>
    <w:p w14:paraId="00D3A92E" w14:textId="77777777" w:rsidR="00C06B98" w:rsidRPr="00754822" w:rsidRDefault="00C06B98" w:rsidP="00C06B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30DF073" w14:textId="77777777" w:rsidR="00C06B98" w:rsidRPr="00754822" w:rsidRDefault="00C06B98" w:rsidP="00C06B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8CE4218" w14:textId="77777777" w:rsidR="00C06B98" w:rsidRPr="00754822" w:rsidRDefault="00C06B98" w:rsidP="00C06B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BCA819C" w14:textId="77777777" w:rsidR="00C06B98" w:rsidRPr="00754822" w:rsidRDefault="00C06B98" w:rsidP="00C06B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2DB3748" w14:textId="77777777" w:rsidR="00C06B98" w:rsidRPr="00754822" w:rsidRDefault="00C06B98" w:rsidP="00C06B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4EE49780" w14:textId="77777777" w:rsidR="00C06B98" w:rsidRPr="00754822" w:rsidRDefault="00C06B98" w:rsidP="00C06B9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294FB3E"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8774906"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3393A4E"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57E94FC"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426486F"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BB5AFB3"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4225D03"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5572704"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B807FA5"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BADC9D1"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524077A"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23FC823" w14:textId="77777777" w:rsidR="00C06B98" w:rsidRPr="00754822" w:rsidRDefault="00C06B98" w:rsidP="00C06B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3EDA115"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E498F94"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715EF4A"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F89D181"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5374A15"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521EA2A" w14:textId="77777777" w:rsidR="00C06B98" w:rsidRPr="00754822" w:rsidRDefault="00C06B98" w:rsidP="00C06B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5120FB43" w14:textId="77777777" w:rsidR="00C06B98" w:rsidRPr="00754822" w:rsidRDefault="00C06B98" w:rsidP="00C06B98">
      <w:pPr>
        <w:spacing w:line="276" w:lineRule="auto"/>
        <w:rPr>
          <w:rFonts w:ascii="Calibri" w:eastAsia="Calibri" w:hAnsi="Calibri" w:cs="SimSun"/>
          <w:kern w:val="0"/>
          <w:sz w:val="24"/>
          <w:szCs w:val="24"/>
          <w14:ligatures w14:val="none"/>
        </w:rPr>
      </w:pPr>
    </w:p>
    <w:p w14:paraId="79542768"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C78BA77" w14:textId="77777777" w:rsidR="00C06B98" w:rsidRPr="00754822" w:rsidRDefault="00C06B98" w:rsidP="00C06B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2E964079" w14:textId="77777777" w:rsidR="00C06B98" w:rsidRPr="00754822" w:rsidRDefault="00C06B98" w:rsidP="00C06B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534223F"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p>
    <w:p w14:paraId="4C129EE2"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1660F55"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366F171"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F49536B"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B120D3C"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E9276B7"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3E0FBA1"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92255B0"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53E00B3"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6ADC2F8"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31D8C2C"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F9732EC"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68977C1"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32C3EFDF" w14:textId="77777777" w:rsidR="00C06B98" w:rsidRPr="00754822" w:rsidRDefault="00C06B98" w:rsidP="00C06B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1D5FFCD"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9C32162" w14:textId="77777777" w:rsidR="00C06B98" w:rsidRPr="00754822" w:rsidRDefault="00C06B98" w:rsidP="00C06B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DE47223" w14:textId="77777777" w:rsidR="00C06B98" w:rsidRPr="00754822" w:rsidRDefault="00C06B98" w:rsidP="00C06B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FFB71C4" w14:textId="77777777" w:rsidR="00C06B98" w:rsidRPr="00754822" w:rsidRDefault="00C06B98" w:rsidP="00C06B9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C487039" w14:textId="77777777" w:rsidR="00C06B98" w:rsidRPr="00754822" w:rsidRDefault="00C06B98" w:rsidP="00C06B9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2063D02" w14:textId="77777777" w:rsidR="00C06B98" w:rsidRPr="00754822" w:rsidRDefault="00C06B98" w:rsidP="00C06B9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45F4AC5" w14:textId="7B07C2D1" w:rsidR="00C06B98" w:rsidRDefault="005A17EE" w:rsidP="00C06B98">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IREWOLE LOCAL GOVERNMENT SECRETARIAT</w:t>
      </w:r>
    </w:p>
    <w:p w14:paraId="46C447A0" w14:textId="03ED7BED" w:rsidR="00C06B98" w:rsidRPr="00083A32" w:rsidRDefault="00C06B98" w:rsidP="00C06B98">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5A17EE">
        <w:rPr>
          <w:rFonts w:ascii="Times New Roman" w:eastAsia="Calibri" w:hAnsi="Times New Roman" w:cs="SimSun"/>
          <w:b/>
          <w:bCs/>
          <w:kern w:val="0"/>
          <w:sz w:val="24"/>
          <w:szCs w:val="24"/>
          <w14:ligatures w14:val="none"/>
        </w:rPr>
        <w:t>IREWOLE LOCAL GOVERNMENT SECRETARIAT</w:t>
      </w:r>
    </w:p>
    <w:p w14:paraId="5EDCA101"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is one of the administrative units in Osun State, Nigeria, located in the southwestern region of the country. It plays a vital role in the local governance structure, providing essential services to its residents and contributing significantly to the state’s overall development.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like many local governments in Nigeria, has a history that is deeply intertwined with the evolution of Nigeria’s political and administrative systems. The formation of local governments in Nigeria dates back to colonial times, and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is no exception. It was established to improve the governance and development of the region by ensuring that government services and resources were distributed effectively at the grassroots level.</w:t>
      </w:r>
    </w:p>
    <w:p w14:paraId="51199B2C"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The Local Government Secretariat 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serves as the administrative center for the local government area, and it is here that policies are formulated, decisions are made, and various government functions are executed. The Secretariat is at the heart of local governance, ensuring that the various government programs and services are brought to fruition within the local communities. It coordinates a wide range of activities, including infrastructural development, the provision of social services, the management of markets, and the oversight of local education and healthcare systems. These responsibilities are vital for the development of the area, and the Secretariat’s role has been central to the growth and progress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w:t>
      </w:r>
    </w:p>
    <w:p w14:paraId="5E62D1D5"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The local government system in Nigeria, and by extension, 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is a product of several administrative changes and reforms throughout the country’s history. Local government reforms in Nigeria can be traced back to the early colonial era, where the British colonial administration first established the structure for local governance. After Nigeria gained independence in 1960, the local government system underwent several reforms aimed at improving service delivery, enhancing democratic participation, and ensuring effective management of resources. The creation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was part of the Nigerian government’s efforts to decentralize power and allow for more local participation in governance. This was seen as an essential step in addressing the diverse needs of Nigeria’s vast population and ensuring that every part of the country had access to government services.</w:t>
      </w:r>
    </w:p>
    <w:p w14:paraId="1018B2F8"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was created with the aim of promoting local development by ensuring that resources were allocated fairly and efficiently across the various communities within the area. Over the years, the Local Government Secretariat has worked hard to fulfill its mandate by coordinating a variety of programs and projects aimed at improving the standard of living for residents. From constructing roads and providing basic healthcare services to promoting education and ensuring proper waste management, the Secretariat plays a central role in making decisions that impact the lives of </w:t>
      </w:r>
      <w:proofErr w:type="spellStart"/>
      <w:r w:rsidRPr="00C06B98">
        <w:rPr>
          <w:rFonts w:ascii="Times New Roman" w:eastAsia="Calibri" w:hAnsi="Times New Roman" w:cs="SimSun"/>
          <w:kern w:val="0"/>
          <w:sz w:val="24"/>
          <w:szCs w:val="24"/>
          <w14:ligatures w14:val="none"/>
        </w:rPr>
        <w:t>Irewole’s</w:t>
      </w:r>
      <w:proofErr w:type="spellEnd"/>
      <w:r w:rsidRPr="00C06B98">
        <w:rPr>
          <w:rFonts w:ascii="Times New Roman" w:eastAsia="Calibri" w:hAnsi="Times New Roman" w:cs="SimSun"/>
          <w:kern w:val="0"/>
          <w:sz w:val="24"/>
          <w:szCs w:val="24"/>
          <w14:ligatures w14:val="none"/>
        </w:rPr>
        <w:t xml:space="preserve"> citizens. The administrative structure within the Local Government Secretariat is designed to ensure that all government departments work together towards achieving common objectives. This includes departments responsible for education, health, infrastructure, agriculture, commerce, and other essential services.</w:t>
      </w:r>
    </w:p>
    <w:p w14:paraId="1E969EBA"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The Chairman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is the political head of the Secretariat, and the office of the Chairman is a significant position within the local administration. The Chairman is elected by the people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and is responsible for overseeing the day-to-day operations of the Local </w:t>
      </w:r>
      <w:r w:rsidRPr="00C06B98">
        <w:rPr>
          <w:rFonts w:ascii="Times New Roman" w:eastAsia="Calibri" w:hAnsi="Times New Roman" w:cs="SimSun"/>
          <w:kern w:val="0"/>
          <w:sz w:val="24"/>
          <w:szCs w:val="24"/>
          <w14:ligatures w14:val="none"/>
        </w:rPr>
        <w:lastRenderedPageBreak/>
        <w:t xml:space="preserve">Government Secretariat. The Chairman works closely with other elected officials, including councilors, to make decisions that affect the local population. Councilors represent various wards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and together with the Chairman, they make policy decisions, approve budgets, and ensure the implementation of local government programs. The Chairman’s role is crucial in ensuring that the local government operates efficiently and that the needs of the people are addressed in a timely and effective manner.</w:t>
      </w:r>
    </w:p>
    <w:p w14:paraId="1353F5C1"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In addition to the Chairman and councilors, the Local Government Secretariat is staffed by a range of administrative officers and civil servants who manage the day-to-day operations of the various departments. These staff members include those in charge of education, health, agriculture, public works, and other services. Each department is tasked with specific responsibilities, and they all work together to ensure that the local government runs smoothly and effectively. The administrative staff in the Secretariat is responsible for the implementation of policies and programs developed by the elected officials, and their work is critical to the success of the local government.</w:t>
      </w:r>
    </w:p>
    <w:p w14:paraId="170798B9"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Secretariat plays a significant role in providing services to local communities. One of the key functions of the Secretariat is to manage the education system within the local government. Education is an essential part of the local government’s mandate, and the Secretariat works hard to ensure that schools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are properly maintained and that students have access to quality education. The Secretariat is also responsible for promoting the welfare of teachers, ensuring that they have the resources and support they need to do their jobs effectively. By focusing on education,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is helping to ensure that future generations have the skills and knowledge they need to succeed and contribute to the development of the community.</w:t>
      </w:r>
    </w:p>
    <w:p w14:paraId="197AC01C"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Another important function of the Local Government Secretariat is in the area of healthcare. Health services 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are provided through a network of primary healthcare centers and other health institutions. The Secretariat is responsible for overseeing the provision of these services, ensuring that they meet the needs of the population and are accessible to everyone. In addition to managing healthcare facilities, the Secretariat works to promote health education and awareness, particularly in areas such as sanitation, immunization, and the prevention of communicable diseases. Public health is a priority for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and the Secretariat works hard to ensure that citizens have access to essential healthcare services.</w:t>
      </w:r>
    </w:p>
    <w:p w14:paraId="1528AFEA"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The Secretariat also plays an important role in the development of infrastructure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Infrastructure development is one of the key areas of focus for the local government, and the Secretariat works to improve the roads, electricity, water supply, and other vital services within the area. The Secretariat is involved in the construction and maintenance of local roads, ensuring that the transportation network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is effective and efficient. In addition, the Secretariat also works to improve the supply of clean water to local communities and ensures that waste management systems are in place to maintain a clean and healthy environment.</w:t>
      </w:r>
    </w:p>
    <w:p w14:paraId="54F17142"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Agriculture is another critical area of focus for the Local Government Secretariat. The local government recognizes the importance of agriculture to the economy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and the Secretariat works to support farmers and promote agricultural development. The Secretariat provides agricultural extension services, helping farmers improve their productivity and access modern farming techniques. The Secretariat also supports agricultural projects and initiatives aimed at improving food security and providing jobs to the local population.</w:t>
      </w:r>
    </w:p>
    <w:p w14:paraId="4D92D53B"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lastRenderedPageBreak/>
        <w:t xml:space="preserve">Despite the many successes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there are several challenges that the Secretariat continues to face. One of the main challenges is the issue of inadequate funding. Local governments in Nigeria, including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often face financial constraints that hinder their ability to carry out development projects and provide services to the people. The Secretariat relies on both federal and state government allocations, but these funds are often insufficient to meet the growing needs of the local population. This funding challenge has affected the ability of the Secretariat to fully meet the demands of infrastructure development, education, healthcare, and other essential services.</w:t>
      </w:r>
    </w:p>
    <w:p w14:paraId="150B13A0"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Another challenge facing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is the issue of inadequate infrastructure. While the Secretariat has made efforts to improve roads, water supply, and waste management, there is still a need for more significant investment in infrastructure to keep up with the growing population and urbanization. The Secretariat faces challenges in maintaining existing infrastructure and expanding services to more remote areas. Additionally, there is a need for improved facilities in schools, healthcare centers, and other public services.</w:t>
      </w:r>
    </w:p>
    <w:p w14:paraId="64FC96C6"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Administrative capacity is also a challenge for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While the Secretariat has a dedicated workforce, there is often a need for further capacity building and training of staff to enhance the efficiency of local governance. This includes equipping civil servants with the skills necessary to manage and implement government programs effectively. Without proper training, administrative inefficiencies can hinder the overall effectiveness of the Secretariat in meeting the needs of the population.</w:t>
      </w:r>
    </w:p>
    <w:p w14:paraId="493105DE" w14:textId="7377DFC3" w:rsidR="00C06B98" w:rsidRPr="00C06B98" w:rsidRDefault="00C06B98" w:rsidP="00C06B98">
      <w:pPr>
        <w:spacing w:line="256" w:lineRule="auto"/>
        <w:jc w:val="both"/>
        <w:rPr>
          <w:rFonts w:ascii="Times New Roman" w:eastAsia="Calibri" w:hAnsi="Times New Roman" w:cs="SimSun"/>
          <w:kern w:val="0"/>
          <w:sz w:val="24"/>
          <w:szCs w:val="24"/>
          <w14:ligatures w14:val="none"/>
        </w:rPr>
      </w:pP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Secretariat continues to make significant strides in its efforts to improve the living standards of its people. Through the leadership of the Chairman and the efforts of the various departments within the Secretariat, the local government remains committed to the development of the area. The Secretariat continues to focus on providing essential services, improving infrastructure, and supporting the welfare of the people. With ongoing efforts to address the challenges it faces,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remains an important center of governance and development in Osun State, working towards a better future for its residents.</w:t>
      </w:r>
    </w:p>
    <w:p w14:paraId="78BAEA9D"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As the Local Government Secretariat continues to evolve, there is a growing need for greater collaboration between the local, state, and federal governments to address the challenges facing the area. With continued investment in infrastructure, education, healthcare, and agriculture,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can look forward to a brighter future, one where the needs of the people are met, and the region continues to thrive.</w:t>
      </w:r>
    </w:p>
    <w:p w14:paraId="2102F5D8" w14:textId="77777777" w:rsidR="00C06B98" w:rsidRPr="006F5D8C" w:rsidRDefault="00C06B98" w:rsidP="00C06B98">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670BDAB6" w14:textId="2F8CA9FD" w:rsidR="00C06B98" w:rsidRPr="00C06B98" w:rsidRDefault="00C06B98" w:rsidP="00C06B98">
      <w:pPr>
        <w:spacing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C06B98">
        <w:rPr>
          <w:rFonts w:ascii="Times New Roman" w:eastAsia="Calibri" w:hAnsi="Times New Roman" w:cs="SimSun"/>
          <w:i/>
          <w:iCs/>
          <w:kern w:val="0"/>
          <w:sz w:val="24"/>
          <w:szCs w:val="24"/>
          <w14:ligatures w14:val="none"/>
        </w:rPr>
        <w:t>o provide efficient, transparent, and responsive governance by delivering essential services, promoting sustainable development, and improving the well-being of its residents. The Secretariat is committed to enhancing the quality of life through effective implementation of policies in education, healthcare, infrastructure, agriculture, and social welfare, ensuring that all communities have access to basic amenities and opportunities for growth.</w:t>
      </w:r>
    </w:p>
    <w:p w14:paraId="1226CA1F" w14:textId="77777777" w:rsidR="00C06B98" w:rsidRPr="006F5D8C" w:rsidRDefault="00C06B98" w:rsidP="00C06B98">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03ED053D" w14:textId="2182471C" w:rsidR="00C06B98" w:rsidRPr="00C06B98" w:rsidRDefault="00C06B98" w:rsidP="00C06B98">
      <w:pPr>
        <w:spacing w:line="256" w:lineRule="auto"/>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C06B98">
        <w:rPr>
          <w:rFonts w:ascii="Times New Roman" w:eastAsia="Calibri" w:hAnsi="Times New Roman" w:cs="SimSun"/>
          <w:i/>
          <w:iCs/>
          <w:kern w:val="0"/>
          <w:sz w:val="24"/>
          <w:szCs w:val="24"/>
          <w14:ligatures w14:val="none"/>
        </w:rPr>
        <w:t xml:space="preserve">o be a leading local government in Nigeria, known for its excellence in service delivery, sustainable development, and the empowerment of its citizens. The Secretariat aims to create a prosperous, inclusive, </w:t>
      </w:r>
      <w:r w:rsidRPr="00C06B98">
        <w:rPr>
          <w:rFonts w:ascii="Times New Roman" w:eastAsia="Calibri" w:hAnsi="Times New Roman" w:cs="SimSun"/>
          <w:i/>
          <w:iCs/>
          <w:kern w:val="0"/>
          <w:sz w:val="24"/>
          <w:szCs w:val="24"/>
          <w14:ligatures w14:val="none"/>
        </w:rPr>
        <w:lastRenderedPageBreak/>
        <w:t>and well-developed community where all residents have access to quality education, healthcare, infrastructure, and economic opportunities, fostering a better and more equitable future for all.</w:t>
      </w:r>
    </w:p>
    <w:p w14:paraId="1E02ABFD" w14:textId="77777777" w:rsidR="00C06B98" w:rsidRPr="004B655A" w:rsidRDefault="00C06B98" w:rsidP="00C06B98">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58C74403" w14:textId="7C72960D" w:rsidR="005A17EE" w:rsidRDefault="005A17EE" w:rsidP="005A17EE">
      <w:pPr>
        <w:spacing w:line="256" w:lineRule="auto"/>
        <w:rPr>
          <w:rFonts w:ascii="Times New Roman" w:eastAsia="Calibri" w:hAnsi="Times New Roman" w:cs="Times New Roman"/>
          <w:b/>
          <w:bCs/>
          <w:kern w:val="0"/>
          <w:sz w:val="24"/>
          <w:szCs w:val="24"/>
          <w14:ligatures w14:val="none"/>
        </w:rPr>
      </w:pPr>
      <w:r w:rsidRPr="005A17EE">
        <w:rPr>
          <w:rFonts w:ascii="Times New Roman" w:eastAsia="Calibri" w:hAnsi="Times New Roman" w:cs="Times New Roman"/>
          <w:b/>
          <w:bCs/>
          <w:kern w:val="0"/>
          <w:sz w:val="24"/>
          <w:szCs w:val="24"/>
          <w14:ligatures w14:val="none"/>
        </w:rPr>
        <w:t>ÌKIRÈ, OSOGBO</w:t>
      </w:r>
      <w:r>
        <w:rPr>
          <w:rFonts w:ascii="Times New Roman" w:eastAsia="Calibri" w:hAnsi="Times New Roman" w:cs="Times New Roman"/>
          <w:b/>
          <w:bCs/>
          <w:kern w:val="0"/>
          <w:sz w:val="24"/>
          <w:szCs w:val="24"/>
          <w14:ligatures w14:val="none"/>
        </w:rPr>
        <w:t>, OSUN STATE</w:t>
      </w:r>
    </w:p>
    <w:p w14:paraId="1F6E5942" w14:textId="77777777" w:rsidR="00C06B98" w:rsidRPr="00754822" w:rsidRDefault="00C06B98" w:rsidP="00C06B9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2806205E" w14:textId="77777777" w:rsidR="00C06B98" w:rsidRPr="00C06B98" w:rsidRDefault="00C06B98" w:rsidP="00C06B98">
      <w:p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kern w:val="0"/>
          <w:sz w:val="24"/>
          <w:szCs w:val="24"/>
          <w14:ligatures w14:val="none"/>
        </w:rPr>
        <w:t xml:space="preserve">The objectives of </w:t>
      </w:r>
      <w:proofErr w:type="spellStart"/>
      <w:r w:rsidRPr="00C06B98">
        <w:rPr>
          <w:rFonts w:ascii="Times New Roman" w:eastAsia="Times New Roman" w:hAnsi="Times New Roman" w:cs="Times New Roman"/>
          <w:kern w:val="0"/>
          <w:sz w:val="24"/>
          <w:szCs w:val="24"/>
          <w14:ligatures w14:val="none"/>
        </w:rPr>
        <w:t>Irewole</w:t>
      </w:r>
      <w:proofErr w:type="spellEnd"/>
      <w:r w:rsidRPr="00C06B98">
        <w:rPr>
          <w:rFonts w:ascii="Times New Roman" w:eastAsia="Times New Roman" w:hAnsi="Times New Roman" w:cs="Times New Roman"/>
          <w:kern w:val="0"/>
          <w:sz w:val="24"/>
          <w:szCs w:val="24"/>
          <w14:ligatures w14:val="none"/>
        </w:rPr>
        <w:t xml:space="preserve"> Local Government Secretariat are:</w:t>
      </w:r>
    </w:p>
    <w:p w14:paraId="0E149071"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Promote Sustainable Development:</w:t>
      </w:r>
      <w:r w:rsidRPr="00C06B98">
        <w:rPr>
          <w:rFonts w:ascii="Times New Roman" w:eastAsia="Times New Roman" w:hAnsi="Times New Roman" w:cs="Times New Roman"/>
          <w:kern w:val="0"/>
          <w:sz w:val="24"/>
          <w:szCs w:val="24"/>
          <w14:ligatures w14:val="none"/>
        </w:rPr>
        <w:t xml:space="preserve"> Ensure the implementation of policies and projects that lead to the long-term development of </w:t>
      </w:r>
      <w:proofErr w:type="spellStart"/>
      <w:r w:rsidRPr="00C06B98">
        <w:rPr>
          <w:rFonts w:ascii="Times New Roman" w:eastAsia="Times New Roman" w:hAnsi="Times New Roman" w:cs="Times New Roman"/>
          <w:kern w:val="0"/>
          <w:sz w:val="24"/>
          <w:szCs w:val="24"/>
          <w14:ligatures w14:val="none"/>
        </w:rPr>
        <w:t>Irewole</w:t>
      </w:r>
      <w:proofErr w:type="spellEnd"/>
      <w:r w:rsidRPr="00C06B98">
        <w:rPr>
          <w:rFonts w:ascii="Times New Roman" w:eastAsia="Times New Roman" w:hAnsi="Times New Roman" w:cs="Times New Roman"/>
          <w:kern w:val="0"/>
          <w:sz w:val="24"/>
          <w:szCs w:val="24"/>
          <w14:ligatures w14:val="none"/>
        </w:rPr>
        <w:t>, focusing on infrastructural growth, economic empowerment, and environmental sustainability.</w:t>
      </w:r>
    </w:p>
    <w:p w14:paraId="45F5EDCE"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Improve Service Delivery:</w:t>
      </w:r>
      <w:r w:rsidRPr="00C06B98">
        <w:rPr>
          <w:rFonts w:ascii="Times New Roman" w:eastAsia="Times New Roman" w:hAnsi="Times New Roman" w:cs="Times New Roman"/>
          <w:kern w:val="0"/>
          <w:sz w:val="24"/>
          <w:szCs w:val="24"/>
          <w14:ligatures w14:val="none"/>
        </w:rPr>
        <w:t xml:space="preserve"> Provide efficient and quality services in sectors such as education, healthcare, agriculture, and social welfare to enhance the living standards of the local population.</w:t>
      </w:r>
    </w:p>
    <w:p w14:paraId="06B0DEDE"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Ensure Good Governance:</w:t>
      </w:r>
      <w:r w:rsidRPr="00C06B98">
        <w:rPr>
          <w:rFonts w:ascii="Times New Roman" w:eastAsia="Times New Roman" w:hAnsi="Times New Roman" w:cs="Times New Roman"/>
          <w:kern w:val="0"/>
          <w:sz w:val="24"/>
          <w:szCs w:val="24"/>
          <w14:ligatures w14:val="none"/>
        </w:rPr>
        <w:t xml:space="preserve"> Uphold transparency, accountability, and citizen participation in the decision-making processes, ensuring that the local government remains responsive to the needs of the people.</w:t>
      </w:r>
    </w:p>
    <w:p w14:paraId="4A6294C2"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Foster Economic Growth:</w:t>
      </w:r>
      <w:r w:rsidRPr="00C06B98">
        <w:rPr>
          <w:rFonts w:ascii="Times New Roman" w:eastAsia="Times New Roman" w:hAnsi="Times New Roman" w:cs="Times New Roman"/>
          <w:kern w:val="0"/>
          <w:sz w:val="24"/>
          <w:szCs w:val="24"/>
          <w14:ligatures w14:val="none"/>
        </w:rPr>
        <w:t xml:space="preserve"> Support local businesses, promote agriculture, and create opportunities for youth and women, contributing to the economic development and job creation within the community.</w:t>
      </w:r>
    </w:p>
    <w:p w14:paraId="42F1B376"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Enhance Social Welfare:</w:t>
      </w:r>
      <w:r w:rsidRPr="00C06B98">
        <w:rPr>
          <w:rFonts w:ascii="Times New Roman" w:eastAsia="Times New Roman" w:hAnsi="Times New Roman" w:cs="Times New Roman"/>
          <w:kern w:val="0"/>
          <w:sz w:val="24"/>
          <w:szCs w:val="24"/>
          <w14:ligatures w14:val="none"/>
        </w:rPr>
        <w:t xml:space="preserve"> Improve the social well-being of residents through the provision of essential services like healthcare, housing, social safety nets, and community support programs.</w:t>
      </w:r>
    </w:p>
    <w:p w14:paraId="4D7E9FAA"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Strengthen Infrastructure:</w:t>
      </w:r>
      <w:r w:rsidRPr="00C06B98">
        <w:rPr>
          <w:rFonts w:ascii="Times New Roman" w:eastAsia="Times New Roman" w:hAnsi="Times New Roman" w:cs="Times New Roman"/>
          <w:kern w:val="0"/>
          <w:sz w:val="24"/>
          <w:szCs w:val="24"/>
          <w14:ligatures w14:val="none"/>
        </w:rPr>
        <w:t xml:space="preserve"> Improve and maintain critical infrastructure such as roads, water supply, waste management, and electricity to enhance the quality of life in the local government area.</w:t>
      </w:r>
    </w:p>
    <w:p w14:paraId="0DC028E2"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Promote Education and Skill Development:</w:t>
      </w:r>
      <w:r w:rsidRPr="00C06B98">
        <w:rPr>
          <w:rFonts w:ascii="Times New Roman" w:eastAsia="Times New Roman" w:hAnsi="Times New Roman" w:cs="Times New Roman"/>
          <w:kern w:val="0"/>
          <w:sz w:val="24"/>
          <w:szCs w:val="24"/>
          <w14:ligatures w14:val="none"/>
        </w:rPr>
        <w:t xml:space="preserve"> Ensure access to quality education, provide support for teachers, and encourage skill acquisition programs for the youth, promoting lifelong learning and development.</w:t>
      </w:r>
    </w:p>
    <w:p w14:paraId="1FED1DB3" w14:textId="77777777" w:rsidR="00C06B98" w:rsidRPr="00C06B98" w:rsidRDefault="00C06B98" w:rsidP="00C06B98">
      <w:pPr>
        <w:numPr>
          <w:ilvl w:val="0"/>
          <w:numId w:val="13"/>
        </w:numPr>
        <w:spacing w:after="0" w:line="256" w:lineRule="auto"/>
        <w:jc w:val="both"/>
        <w:rPr>
          <w:rFonts w:ascii="Times New Roman" w:eastAsia="Times New Roman" w:hAnsi="Times New Roman" w:cs="Times New Roman"/>
          <w:kern w:val="0"/>
          <w:sz w:val="24"/>
          <w:szCs w:val="24"/>
          <w14:ligatures w14:val="none"/>
        </w:rPr>
      </w:pPr>
      <w:r w:rsidRPr="00C06B98">
        <w:rPr>
          <w:rFonts w:ascii="Times New Roman" w:eastAsia="Times New Roman" w:hAnsi="Times New Roman" w:cs="Times New Roman"/>
          <w:b/>
          <w:bCs/>
          <w:kern w:val="0"/>
          <w:sz w:val="24"/>
          <w:szCs w:val="24"/>
          <w14:ligatures w14:val="none"/>
        </w:rPr>
        <w:t>To Build a Stronger Community:</w:t>
      </w:r>
      <w:r w:rsidRPr="00C06B98">
        <w:rPr>
          <w:rFonts w:ascii="Times New Roman" w:eastAsia="Times New Roman" w:hAnsi="Times New Roman" w:cs="Times New Roman"/>
          <w:kern w:val="0"/>
          <w:sz w:val="24"/>
          <w:szCs w:val="24"/>
          <w14:ligatures w14:val="none"/>
        </w:rPr>
        <w:t xml:space="preserve"> Foster unity, peace, and cooperation among the diverse communities within </w:t>
      </w:r>
      <w:proofErr w:type="spellStart"/>
      <w:r w:rsidRPr="00C06B98">
        <w:rPr>
          <w:rFonts w:ascii="Times New Roman" w:eastAsia="Times New Roman" w:hAnsi="Times New Roman" w:cs="Times New Roman"/>
          <w:kern w:val="0"/>
          <w:sz w:val="24"/>
          <w:szCs w:val="24"/>
          <w14:ligatures w14:val="none"/>
        </w:rPr>
        <w:t>Irewole</w:t>
      </w:r>
      <w:proofErr w:type="spellEnd"/>
      <w:r w:rsidRPr="00C06B98">
        <w:rPr>
          <w:rFonts w:ascii="Times New Roman" w:eastAsia="Times New Roman" w:hAnsi="Times New Roman" w:cs="Times New Roman"/>
          <w:kern w:val="0"/>
          <w:sz w:val="24"/>
          <w:szCs w:val="24"/>
          <w14:ligatures w14:val="none"/>
        </w:rPr>
        <w:t>, while ensuring that the voices of all residents are heard and considered in local governance.</w:t>
      </w:r>
    </w:p>
    <w:p w14:paraId="4692F13C" w14:textId="77777777" w:rsidR="00C06B98" w:rsidRDefault="00C06B98" w:rsidP="00C06B98">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5C84EB2"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Secretariat comprises several key departments, each responsible for managing different sectors and ensuring the effective delivery of services to the local community. These departments include:</w:t>
      </w:r>
    </w:p>
    <w:p w14:paraId="20800079" w14:textId="259B9FD1"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Education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 xml:space="preserve">Responsible for overseeing the education sector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This includes managing public schools, promoting educational standards, supporting teachers, and ensuring that students have access to quality education. The department also organizes programs to improve literacy rates and supports skill development initiatives for both students and teachers.</w:t>
      </w:r>
    </w:p>
    <w:p w14:paraId="699ED488" w14:textId="119B6FE0"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Health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 xml:space="preserve">Focuses on the provision of healthcare services to the local population. This includes the management of primary healthcare centers, ensuring the availability of medicines and medical equipment, organizing health campaigns, and promoting preventive healthcare practices. The </w:t>
      </w:r>
      <w:r w:rsidRPr="00C06B98">
        <w:rPr>
          <w:rFonts w:ascii="Times New Roman" w:eastAsia="Calibri" w:hAnsi="Times New Roman" w:cs="SimSun"/>
          <w:kern w:val="0"/>
          <w:sz w:val="24"/>
          <w:szCs w:val="24"/>
          <w14:ligatures w14:val="none"/>
        </w:rPr>
        <w:lastRenderedPageBreak/>
        <w:t>department also addresses public health challenges such as sanitation, immunization, and the prevention of infectious diseases.</w:t>
      </w:r>
    </w:p>
    <w:p w14:paraId="0D4C568D" w14:textId="3E4DB527"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Works and Infrastructure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Manages the planning, construction, and maintenance of local infrastructure, including roads, bridges, drainage systems, and public buildings. This department plays a vital role in ensuring the development of physical infrastructure that supports transportation, trade, and the overall well-being of residents.</w:t>
      </w:r>
    </w:p>
    <w:p w14:paraId="44A11D57" w14:textId="0A5E171F"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Agriculture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 xml:space="preserve">Supports agricultural development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focusing on promoting farming practices, increasing food production, and providing assistance to farmers. The department offers extension services, organizes agricultural training programs, and helps farmers access necessary resources like fertilizers and improved seeds.</w:t>
      </w:r>
    </w:p>
    <w:p w14:paraId="73EF5C55" w14:textId="45AF1EDC"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Social Welfare and Community Development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This department is responsible for providing support to vulnerable groups in the community, such as the elderly, orphans, people with disabilities, and women. It implements social safety programs, facilitates community development projects, and works on poverty alleviation initiatives.</w:t>
      </w:r>
    </w:p>
    <w:p w14:paraId="40B61EE4" w14:textId="2AAD17AD"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Revenue and Finance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Handles the financial affairs of the local government, including revenue generation, budget management, and financial planning. This department ensures that the local government operates within its financial means and works on increasing local revenue through taxes, levies, and other funding mechanisms.</w:t>
      </w:r>
    </w:p>
    <w:p w14:paraId="25CBEDF7" w14:textId="2B9AB01B"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Commerce and Industry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Supports local businesses, entrepreneurs, and markets within the community. The department works on creating a conducive environment for trade, promoting local industries, and fostering entrepreneurship. It also regulates market operations and ensures the smooth functioning of local businesses.</w:t>
      </w:r>
    </w:p>
    <w:p w14:paraId="1B74EE1B" w14:textId="31943F86"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Environment and Sanitation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Responsible for maintaining environmental cleanliness and promoting sustainable waste management practices. This department oversees garbage collection, drainage systems, environmental sanitation campaigns, and ensures that the local environment is healthy and free of pollution.</w:t>
      </w:r>
    </w:p>
    <w:p w14:paraId="6FDF3F52" w14:textId="36ECB42D"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Town Planning and Development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 xml:space="preserve">Oversees urban planning and land use within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ensuring that development activities are carried out in an organized and sustainable manner. The department works on zoning, building permits, and land allocation to guide the growth of the community in a way that is environmentally sound and beneficial to residents.</w:t>
      </w:r>
    </w:p>
    <w:p w14:paraId="628D31DC" w14:textId="03D64DC3"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Law and Security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Works closely with law enforcement agencies to maintain peace and security in the local government area. This department ensures the enforcement of local laws and regulations, assists in conflict resolution, and helps to ensure the safety of residents through collaborations with police and other security agencies.</w:t>
      </w:r>
    </w:p>
    <w:p w14:paraId="5DBEB58A" w14:textId="6209687B"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Information and Public Relations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Responsible for disseminating information about local government activities to the public. This department manages communication between the local government and residents, organizes media outreach, and facilitates public awareness campaigns on various government programs and services.</w:t>
      </w:r>
    </w:p>
    <w:p w14:paraId="78474932" w14:textId="1F94BC9E"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lastRenderedPageBreak/>
        <w:t>Sports and Youth Development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Focuses on promoting youth empowerment and engagement through sports, talent development programs, and recreational activities. The department organizes sporting events, training, and skill development programs for the youth to encourage physical fitness, teamwork, and personal growth.</w:t>
      </w:r>
    </w:p>
    <w:p w14:paraId="61CFE9BD" w14:textId="3FBC9691"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Legal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Provides legal support to the local government, including offering legal advice, drafting contracts, representing the government in legal matters, and ensuring that the operations of the local government are in compliance with applicable laws and regulations.</w:t>
      </w:r>
    </w:p>
    <w:p w14:paraId="0046EB21" w14:textId="4A91AB71" w:rsidR="00C06B98" w:rsidRPr="00C06B98" w:rsidRDefault="00C06B98" w:rsidP="00C06B98">
      <w:pPr>
        <w:numPr>
          <w:ilvl w:val="0"/>
          <w:numId w:val="14"/>
        </w:num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b/>
          <w:bCs/>
          <w:kern w:val="0"/>
          <w:sz w:val="24"/>
          <w:szCs w:val="24"/>
          <w14:ligatures w14:val="none"/>
        </w:rPr>
        <w:t>Human Resources and Administration Department:</w:t>
      </w:r>
      <w:r w:rsidRPr="00C06B98">
        <w:rPr>
          <w:rFonts w:ascii="Times New Roman" w:eastAsia="Calibri" w:hAnsi="Times New Roman" w:cs="SimSun"/>
          <w:kern w:val="0"/>
          <w:sz w:val="24"/>
          <w:szCs w:val="24"/>
          <w14:ligatures w14:val="none"/>
        </w:rPr>
        <w:t xml:space="preserve"> </w:t>
      </w:r>
      <w:r w:rsidRPr="00C06B98">
        <w:rPr>
          <w:rFonts w:ascii="Times New Roman" w:eastAsia="Calibri" w:hAnsi="Times New Roman" w:cs="SimSun"/>
          <w:kern w:val="0"/>
          <w:sz w:val="24"/>
          <w:szCs w:val="24"/>
          <w14:ligatures w14:val="none"/>
        </w:rPr>
        <w:t>Manages the recruitment, training, and welfare of local government employees. This department ensures that the Secretariat has a capable and motivated workforce to implement policies and deliver services to the people effectively. It also handles employee records, promotions, and performance evaluations.</w:t>
      </w:r>
    </w:p>
    <w:p w14:paraId="3BB700F1" w14:textId="77777777" w:rsidR="00C06B98" w:rsidRPr="00C06B98" w:rsidRDefault="00C06B98" w:rsidP="00C06B98">
      <w:pPr>
        <w:spacing w:line="256" w:lineRule="auto"/>
        <w:jc w:val="both"/>
        <w:rPr>
          <w:rFonts w:ascii="Times New Roman" w:eastAsia="Calibri" w:hAnsi="Times New Roman" w:cs="SimSun"/>
          <w:kern w:val="0"/>
          <w:sz w:val="24"/>
          <w:szCs w:val="24"/>
          <w14:ligatures w14:val="none"/>
        </w:rPr>
      </w:pPr>
      <w:r w:rsidRPr="00C06B98">
        <w:rPr>
          <w:rFonts w:ascii="Times New Roman" w:eastAsia="Calibri" w:hAnsi="Times New Roman" w:cs="SimSun"/>
          <w:kern w:val="0"/>
          <w:sz w:val="24"/>
          <w:szCs w:val="24"/>
          <w14:ligatures w14:val="none"/>
        </w:rPr>
        <w:t xml:space="preserve">Each of these departments plays a vital role in the functioning of </w:t>
      </w:r>
      <w:proofErr w:type="spellStart"/>
      <w:r w:rsidRPr="00C06B98">
        <w:rPr>
          <w:rFonts w:ascii="Times New Roman" w:eastAsia="Calibri" w:hAnsi="Times New Roman" w:cs="SimSun"/>
          <w:kern w:val="0"/>
          <w:sz w:val="24"/>
          <w:szCs w:val="24"/>
          <w14:ligatures w14:val="none"/>
        </w:rPr>
        <w:t>Irewole</w:t>
      </w:r>
      <w:proofErr w:type="spellEnd"/>
      <w:r w:rsidRPr="00C06B98">
        <w:rPr>
          <w:rFonts w:ascii="Times New Roman" w:eastAsia="Calibri" w:hAnsi="Times New Roman" w:cs="SimSun"/>
          <w:kern w:val="0"/>
          <w:sz w:val="24"/>
          <w:szCs w:val="24"/>
          <w14:ligatures w14:val="none"/>
        </w:rPr>
        <w:t xml:space="preserve"> Local Government, ensuring that resources are utilized efficiently and that the local administration remains responsive to the needs of its people. Through these departments, the Local Government Secretariat strives to provide a comprehensive range of services to improve the quality of life for residents and foster sustainable development within the community.</w:t>
      </w:r>
    </w:p>
    <w:p w14:paraId="2F8D1488" w14:textId="77777777" w:rsidR="00C06B98" w:rsidRDefault="00C06B98" w:rsidP="00C06B98">
      <w:pPr>
        <w:spacing w:line="256" w:lineRule="auto"/>
        <w:jc w:val="both"/>
        <w:rPr>
          <w:rFonts w:ascii="Times New Roman" w:eastAsia="Calibri" w:hAnsi="Times New Roman" w:cs="SimSun"/>
          <w:kern w:val="0"/>
          <w:sz w:val="24"/>
          <w:szCs w:val="24"/>
          <w14:ligatures w14:val="none"/>
        </w:rPr>
      </w:pPr>
    </w:p>
    <w:p w14:paraId="6BDEAA27" w14:textId="77777777" w:rsidR="00C06B98" w:rsidRDefault="00C06B98">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52596ACA" w14:textId="48B53C7F" w:rsidR="00C06B98" w:rsidRPr="00754822" w:rsidRDefault="00C06B98" w:rsidP="00C06B9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BB8EA39" w14:textId="03CC98CC" w:rsidR="00C06B98" w:rsidRPr="00C06B98" w:rsidRDefault="00C06B98" w:rsidP="00C06B98">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w:t>
      </w:r>
      <w:bookmarkEnd w:id="0"/>
    </w:p>
    <w:p w14:paraId="2FFE7981"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During my SIWES (Student Industrial Work Experience Scheme) placement in the Administration Department and Open Registry Department, I was given the opportunity to gain a comprehensive understanding of how the administrative functions of an organization work, as well as the importance of documentation, communication, and effective organization. This exposure provided me with essential hands-on experience that enriched my academic knowledge and offered practical insights into the real-world operations of government and corporate organizations.</w:t>
      </w:r>
    </w:p>
    <w:p w14:paraId="508819D0"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 xml:space="preserve">In the </w:t>
      </w:r>
      <w:r w:rsidRPr="00C06B98">
        <w:rPr>
          <w:rFonts w:ascii="Times New Roman" w:eastAsia="Wingdings" w:hAnsi="Times New Roman" w:cs="Times New Roman"/>
          <w:b/>
          <w:bCs/>
          <w:kern w:val="0"/>
          <w14:ligatures w14:val="none"/>
        </w:rPr>
        <w:t>Administration Department</w:t>
      </w:r>
      <w:r w:rsidRPr="00C06B98">
        <w:rPr>
          <w:rFonts w:ascii="Times New Roman" w:eastAsia="Wingdings" w:hAnsi="Times New Roman" w:cs="Times New Roman"/>
          <w:kern w:val="0"/>
          <w14:ligatures w14:val="none"/>
        </w:rPr>
        <w:t>, my role was primarily focused on assisting with a variety of administrative functions that are necessary to ensure the smooth running of the organization. These functions included maintaining records, preparing documents, managing office resources, coordinating meetings, and supporting the management team in their day-to-day activities. My tasks varied depending on the needs of the department at any given time, and I was often tasked with performing several duties simultaneously, which helped me develop multitasking and time management skills.</w:t>
      </w:r>
    </w:p>
    <w:p w14:paraId="10531323"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One of the first tasks I was assigned in the Administration Department was handling office correspondence. I learned how to properly write and format letters, memos, and official emails, understanding the importance of clarity and professionalism in communication. In addition to drafting letters, I also learned the procedures for sending, receiving, and responding to correspondence. For example, I had to carefully review incoming documents and emails to determine their urgency and direct them to the appropriate personnel or department. This required not only organizational skills but also an understanding of office protocol and the significance of maintaining confidentiality when dealing with sensitive information.</w:t>
      </w:r>
    </w:p>
    <w:p w14:paraId="5E11DFA2"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I was also involved in assisting the administration team with scheduling and organizing meetings. This responsibility included coordinating with various staff members to set meeting times, preparing agendas, taking minutes, and following up on action points. I became proficient in using scheduling software to manage appointments and meetings, and I learned how to ensure that meetings ran efficiently and productively. During this process, I observed how important it is to plan meetings effectively, communicate the objectives clearly, and ensure that everyone involved has the necessary information to participate meaningfully.</w:t>
      </w:r>
    </w:p>
    <w:p w14:paraId="6EBD3359"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One of the most valuable aspects of my experience in the Administration Department was the opportunity to learn about human resources functions. While I was not directly involved in hiring or firing staff, I had the opportunity to observe the recruitment process. I helped sort through applications, organize interview schedules, and prepare orientation materials for new employees. Through this experience, I gained an understanding of the importance of hiring the right candidates, as well as the processes involved in training and onboarding new employees. I also learned about employee records management, which helped me understand the importance of keeping accurate, up-to-date personnel files and how this information contributes to the overall management of the organization.</w:t>
      </w:r>
    </w:p>
    <w:p w14:paraId="6B67D3F1"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Additionally, I was introduced to the concept of office resource management. As an administrative assistant, part of my role involved keeping track of office supplies, making sure that there were sufficient materials such as paper, pens, and printer ink. I learned how to manage inventories effectively, anticipate the office's needs, and place orders in a timely manner to avoid shortages. This responsibility taught me about the need for foresight and preparation in ensuring that day-to-day operations are not disrupted by a lack of essential supplies.</w:t>
      </w:r>
    </w:p>
    <w:p w14:paraId="093AB313"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 xml:space="preserve">Another significant aspect of my experience in the Administration Department was learning the importance of professionalism in the workplace. I was able to observe how employees interacted with each other, with clients, and with external partners. I saw the importance of maintaining a respectful and professional demeanor at all times, even when under pressure or dealing with challenging situations. Through these observations and interactions, I learned the </w:t>
      </w:r>
      <w:r w:rsidRPr="00C06B98">
        <w:rPr>
          <w:rFonts w:ascii="Times New Roman" w:eastAsia="Wingdings" w:hAnsi="Times New Roman" w:cs="Times New Roman"/>
          <w:kern w:val="0"/>
          <w14:ligatures w14:val="none"/>
        </w:rPr>
        <w:lastRenderedPageBreak/>
        <w:t>value of communication skills, both verbal and written, in fostering positive relationships and ensuring that organizational goals were achieved.</w:t>
      </w:r>
    </w:p>
    <w:p w14:paraId="2BF49062"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In addition to administrative tasks, I was involved in a number of other responsibilities that gave me a broad perspective on the functioning of the department. I helped organize staff events and team-building activities, which provided insight into the role of social interactions in boosting employee morale and fostering a positive work environment. These activities, although seemingly trivial, are essential for building strong working relationships among colleagues, which ultimately leads to greater productivity and job satisfaction.</w:t>
      </w:r>
    </w:p>
    <w:p w14:paraId="6053C715"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 xml:space="preserve">My placement in the </w:t>
      </w:r>
      <w:r w:rsidRPr="00C06B98">
        <w:rPr>
          <w:rFonts w:ascii="Times New Roman" w:eastAsia="Wingdings" w:hAnsi="Times New Roman" w:cs="Times New Roman"/>
          <w:b/>
          <w:bCs/>
          <w:kern w:val="0"/>
          <w14:ligatures w14:val="none"/>
        </w:rPr>
        <w:t>Open Registry Department</w:t>
      </w:r>
      <w:r w:rsidRPr="00C06B98">
        <w:rPr>
          <w:rFonts w:ascii="Times New Roman" w:eastAsia="Wingdings" w:hAnsi="Times New Roman" w:cs="Times New Roman"/>
          <w:kern w:val="0"/>
          <w14:ligatures w14:val="none"/>
        </w:rPr>
        <w:t xml:space="preserve"> gave me the opportunity to work more closely with documentation, filing systems, and record-keeping. One of the first things I learned was the importance of an effective filing system. I was involved in the registration and filing of various official documents, such as legal forms, government reports, memos, and administrative documents. It became clear to me how essential it is for an organization to have a well-organized system for storing documents and records. Without this system, retrieving critical information could become time-consuming and inefficient, leading to delays and errors in decision-making.</w:t>
      </w:r>
    </w:p>
    <w:p w14:paraId="09095569"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I learned how to sort documents based on categories such as date, type of document, or urgency. Additionally, I was trained in the use of electronic filing systems. I gained practical knowledge of managing both physical and digital records, ensuring that documents were properly categorized, indexed, and stored in the correct files. As part of this process, I was involved in updating and maintaining the registry database, making sure that all records were accurate and up-to-date. I quickly realized the importance of consistency and attention to detail in this role, as even a small mistake in record-keeping could result in confusion or misplaced documents.</w:t>
      </w:r>
    </w:p>
    <w:p w14:paraId="461E5C62"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Another key responsibility in the Open Registry Department was the handling of incoming and outgoing correspondence. I learned how to track letters, memos, and packages, ensuring that they reached the right person or department in a timely manner. In addition, I was involved in preparing outgoing mail, including properly addressing envelopes, preparing postal labels, and arranging for delivery. I also assisted in verifying the contents of packages and ensuring that all necessary documentation was included. This task taught me the importance of accuracy and thoroughness, as well as the role of effective communication in managing correspondence.</w:t>
      </w:r>
    </w:p>
    <w:p w14:paraId="15CB0122"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I also had the opportunity to observe how official documents were processed. For example, I was involved in the approval process for legal documents, which included reviewing the documents for completeness, ensuring that all necessary signatures and approvals were in place, and ensuring that the documents complied with relevant regulations. I learned how vital it is to carefully review documents before they are finalized, as errors or omissions can lead to legal issues or delays in the approval process.</w:t>
      </w:r>
    </w:p>
    <w:p w14:paraId="27F72D8D"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During my time in the Open Registry Department, I was exposed to the process of archiving and disposing of old records. I learned about the legal and regulatory requirements regarding the retention of documents, and how to properly archive files that were no longer in active use but still needed to be kept for legal or historical purposes. I was also involved in the process of disposing of outdated records, which required me to follow strict guidelines to ensure that sensitive information was destroyed securely.</w:t>
      </w:r>
    </w:p>
    <w:p w14:paraId="509B368A"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Throughout my placement, I gained proficiency in various office software programs, including Microsoft Word, Excel, and Outlook. These tools were essential for organizing, managing, and communicating information effectively. I became adept at using Excel to track records, create reports, and manage databases. Additionally, I learned how to use document management systems to store and retrieve files, which made the entire process of record-keeping much more efficient. My exposure to these tools not only enhanced my technical skills but also made me realize how technology can streamline administrative and registry processes.</w:t>
      </w:r>
    </w:p>
    <w:p w14:paraId="6D882E70"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 xml:space="preserve">One of the most valuable aspects of my time in the Open Registry Department was learning the importance of confidentiality and security in document management. I was given access to sensitive information, and I quickly learned </w:t>
      </w:r>
      <w:r w:rsidRPr="00C06B98">
        <w:rPr>
          <w:rFonts w:ascii="Times New Roman" w:eastAsia="Wingdings" w:hAnsi="Times New Roman" w:cs="Times New Roman"/>
          <w:kern w:val="0"/>
          <w14:ligatures w14:val="none"/>
        </w:rPr>
        <w:lastRenderedPageBreak/>
        <w:t>the responsibility that comes with handling such data. Whether it was legal documents, personal information, or confidential reports, I understood that ensuring the privacy and security of this information was paramount. I learned about the various methods used to protect sensitive documents, including encryption and secure file storage, and how organizations comply with data protection regulations to safeguard their clients' and employees' privacy.</w:t>
      </w:r>
    </w:p>
    <w:p w14:paraId="1C6A6484"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 xml:space="preserve">My experience in both the </w:t>
      </w:r>
      <w:r w:rsidRPr="00C06B98">
        <w:rPr>
          <w:rFonts w:ascii="Times New Roman" w:eastAsia="Wingdings" w:hAnsi="Times New Roman" w:cs="Times New Roman"/>
          <w:b/>
          <w:bCs/>
          <w:kern w:val="0"/>
          <w14:ligatures w14:val="none"/>
        </w:rPr>
        <w:t>Administration Department</w:t>
      </w:r>
      <w:r w:rsidRPr="00C06B98">
        <w:rPr>
          <w:rFonts w:ascii="Times New Roman" w:eastAsia="Wingdings" w:hAnsi="Times New Roman" w:cs="Times New Roman"/>
          <w:kern w:val="0"/>
          <w14:ligatures w14:val="none"/>
        </w:rPr>
        <w:t xml:space="preserve"> and the </w:t>
      </w:r>
      <w:r w:rsidRPr="00C06B98">
        <w:rPr>
          <w:rFonts w:ascii="Times New Roman" w:eastAsia="Wingdings" w:hAnsi="Times New Roman" w:cs="Times New Roman"/>
          <w:b/>
          <w:bCs/>
          <w:kern w:val="0"/>
          <w14:ligatures w14:val="none"/>
        </w:rPr>
        <w:t>Open Registry Department</w:t>
      </w:r>
      <w:r w:rsidRPr="00C06B98">
        <w:rPr>
          <w:rFonts w:ascii="Times New Roman" w:eastAsia="Wingdings" w:hAnsi="Times New Roman" w:cs="Times New Roman"/>
          <w:kern w:val="0"/>
          <w14:ligatures w14:val="none"/>
        </w:rPr>
        <w:t xml:space="preserve"> provided me with a deep understanding of the internal workings of a public sector office. I gained valuable insights into how administrative procedures contribute to the overall efficiency and effectiveness of an organization. I also learned the significance of attention to detail, effective communication, and time management in ensuring that day-to-day operations run smoothly. Moreover, I developed essential skills such as document management, problem-solving, and the ability to work collaboratively in a team setting.</w:t>
      </w:r>
    </w:p>
    <w:p w14:paraId="389EF019" w14:textId="77777777" w:rsidR="00C06B98" w:rsidRPr="00C06B98" w:rsidRDefault="00C06B98" w:rsidP="00C06B98">
      <w:pPr>
        <w:spacing w:line="256" w:lineRule="auto"/>
        <w:jc w:val="both"/>
        <w:rPr>
          <w:rFonts w:ascii="Times New Roman" w:eastAsia="Wingdings" w:hAnsi="Times New Roman" w:cs="Times New Roman"/>
          <w:kern w:val="0"/>
          <w14:ligatures w14:val="none"/>
        </w:rPr>
      </w:pPr>
      <w:r w:rsidRPr="00C06B98">
        <w:rPr>
          <w:rFonts w:ascii="Times New Roman" w:eastAsia="Wingdings" w:hAnsi="Times New Roman" w:cs="Times New Roman"/>
          <w:kern w:val="0"/>
          <w14:ligatures w14:val="none"/>
        </w:rPr>
        <w:t>The hands-on experience I gained during my placement has equipped me with the practical skills and knowledge necessary to succeed in any administrative role. I now understand the critical importance of organization, communication, and technology in the modern workplace. Additionally, my experience has reinforced the value of professionalism, ethics, and confidentiality in maintaining the integrity of an organization. I am confident that the skills I have gained during my SIWES placement will be invaluable as I continue my academic journey and eventually transition into the professional world.</w:t>
      </w:r>
    </w:p>
    <w:p w14:paraId="6511DD25" w14:textId="77777777" w:rsidR="00C06B98" w:rsidRPr="00D056DA" w:rsidRDefault="00C06B98" w:rsidP="00C06B98">
      <w:pPr>
        <w:spacing w:line="256" w:lineRule="auto"/>
        <w:jc w:val="both"/>
        <w:rPr>
          <w:rFonts w:ascii="Times New Roman" w:eastAsia="Wingdings" w:hAnsi="Times New Roman" w:cs="Times New Roman"/>
          <w:kern w:val="0"/>
          <w14:ligatures w14:val="none"/>
        </w:rPr>
      </w:pPr>
    </w:p>
    <w:p w14:paraId="795DCC1A" w14:textId="77777777" w:rsidR="00C06B98" w:rsidRPr="00697588" w:rsidRDefault="00C06B98" w:rsidP="00C06B98">
      <w:pPr>
        <w:spacing w:line="256" w:lineRule="auto"/>
        <w:jc w:val="both"/>
        <w:rPr>
          <w:rFonts w:ascii="Times New Roman" w:eastAsia="Wingdings" w:hAnsi="Times New Roman" w:cs="Times New Roman"/>
          <w:kern w:val="0"/>
          <w14:ligatures w14:val="none"/>
        </w:rPr>
      </w:pPr>
    </w:p>
    <w:p w14:paraId="1E6BECBF" w14:textId="77777777" w:rsidR="00C06B98" w:rsidRPr="008D1737" w:rsidRDefault="00C06B98" w:rsidP="00C06B98">
      <w:pPr>
        <w:spacing w:line="256" w:lineRule="auto"/>
        <w:jc w:val="both"/>
        <w:rPr>
          <w:rFonts w:ascii="Times New Roman" w:eastAsia="Wingdings" w:hAnsi="Times New Roman" w:cs="Times New Roman"/>
          <w:kern w:val="0"/>
          <w14:ligatures w14:val="none"/>
        </w:rPr>
      </w:pPr>
    </w:p>
    <w:p w14:paraId="2D66130F" w14:textId="77777777" w:rsidR="00C06B98" w:rsidRPr="00754822" w:rsidRDefault="00C06B98" w:rsidP="00C06B9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3FF5FEB7" w14:textId="77777777" w:rsidR="00C06B98" w:rsidRPr="00754822" w:rsidRDefault="00C06B98" w:rsidP="00C06B9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B398B45" w14:textId="77777777" w:rsidR="00C06B98" w:rsidRPr="00754822" w:rsidRDefault="00C06B98" w:rsidP="00C06B9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9A0B945" w14:textId="77777777" w:rsidR="00C06B98" w:rsidRPr="00754822" w:rsidRDefault="00C06B98" w:rsidP="00C06B9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5F078CA" w14:textId="77777777" w:rsidR="00C06B98" w:rsidRPr="00754822" w:rsidRDefault="00C06B98" w:rsidP="00C06B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556A65C" w14:textId="77777777" w:rsidR="00C06B98" w:rsidRPr="00754822" w:rsidRDefault="00C06B98" w:rsidP="00C06B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839147A" w14:textId="77777777" w:rsidR="00C06B98" w:rsidRPr="00754822" w:rsidRDefault="00C06B98" w:rsidP="00C06B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D36C3A" w14:textId="77777777" w:rsidR="00C06B98" w:rsidRPr="00754822" w:rsidRDefault="00C06B98" w:rsidP="00C06B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9EBDA17"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p>
    <w:p w14:paraId="481A8935" w14:textId="77777777" w:rsidR="00C06B98" w:rsidRPr="00754822" w:rsidRDefault="00C06B98" w:rsidP="00C06B9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D0EA2D3" w14:textId="547402C7" w:rsidR="00C06B98" w:rsidRPr="00754822" w:rsidRDefault="00C06B98" w:rsidP="00C06B98">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5A17EE">
        <w:rPr>
          <w:rFonts w:ascii="Times New Roman" w:eastAsia="Calibri" w:hAnsi="Times New Roman" w:cs="SimSun"/>
          <w:b/>
          <w:bCs/>
          <w:kern w:val="0"/>
          <w:sz w:val="24"/>
          <w:szCs w:val="24"/>
          <w14:ligatures w14:val="none"/>
        </w:rPr>
        <w:t>IREWOLE LOCAL GOVERNMENT SECRETARIAT</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5895A0E" w14:textId="77777777" w:rsidR="00C06B98" w:rsidRPr="00754822" w:rsidRDefault="00C06B98" w:rsidP="00C06B9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150D062" w14:textId="77777777" w:rsidR="00C06B98" w:rsidRPr="00754822" w:rsidRDefault="00C06B98" w:rsidP="00C06B9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4571ED7" w14:textId="77777777" w:rsidR="00C06B98" w:rsidRPr="00754822" w:rsidRDefault="00C06B98" w:rsidP="00C06B9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D46CC6A"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01CBBB9"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95A9168"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2891D86"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13E4FE2"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E8B5F67"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3D7C525"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7B2BDF0"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F2D5B14"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A0C05A1" w14:textId="77777777" w:rsidR="00C06B98" w:rsidRPr="00754822" w:rsidRDefault="00C06B98" w:rsidP="00C06B9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A40B299"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F1091DE" w14:textId="77777777" w:rsidR="00C06B98" w:rsidRPr="00754822" w:rsidRDefault="00C06B98" w:rsidP="00C06B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9B8B5E8" w14:textId="77777777" w:rsidR="00C06B98" w:rsidRPr="00754822" w:rsidRDefault="00C06B98" w:rsidP="00C06B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E277155" w14:textId="77777777" w:rsidR="00C06B98" w:rsidRPr="00754822" w:rsidRDefault="00C06B98" w:rsidP="00C06B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A337A81" w14:textId="77777777" w:rsidR="00C06B98" w:rsidRPr="00754822" w:rsidRDefault="00C06B98" w:rsidP="00C06B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3EFA2A5"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p>
    <w:p w14:paraId="2B3F707B"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BCADEAC"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0CD4AF7"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EC1E7CF" w14:textId="77777777" w:rsidR="00C06B98" w:rsidRPr="00754822" w:rsidRDefault="00C06B98" w:rsidP="00C06B9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FE6B043" w14:textId="77777777" w:rsidR="00C06B98" w:rsidRPr="00754822" w:rsidRDefault="00C06B98" w:rsidP="00C06B9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004DFCC"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60A4657" w14:textId="77777777" w:rsidR="00C06B98" w:rsidRPr="00754822" w:rsidRDefault="00C06B98" w:rsidP="00C06B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339380A" w14:textId="77777777" w:rsidR="00C06B98" w:rsidRPr="00754822" w:rsidRDefault="00C06B98" w:rsidP="00C06B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527DFED" w14:textId="77777777" w:rsidR="00C06B98" w:rsidRPr="00754822" w:rsidRDefault="00C06B98" w:rsidP="00C06B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5C67086" w14:textId="77777777" w:rsidR="00C06B98" w:rsidRPr="00754822" w:rsidRDefault="00C06B98" w:rsidP="00C06B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8D78E08"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070C272" w14:textId="77777777" w:rsidR="00C06B98" w:rsidRPr="00754822" w:rsidRDefault="00C06B98" w:rsidP="00C06B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0E03482" w14:textId="77777777" w:rsidR="00C06B98" w:rsidRPr="00754822" w:rsidRDefault="00C06B98" w:rsidP="00C06B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44B0F55" w14:textId="77777777" w:rsidR="00C06B98" w:rsidRPr="00754822" w:rsidRDefault="00C06B98" w:rsidP="00C06B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3E980662" w14:textId="77777777" w:rsidR="00C06B98" w:rsidRPr="00754822" w:rsidRDefault="00C06B98" w:rsidP="00C06B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939A844"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3F925F2" w14:textId="77777777" w:rsidR="00C06B98" w:rsidRPr="00754822" w:rsidRDefault="00C06B98" w:rsidP="00C06B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831AEAC" w14:textId="77777777" w:rsidR="00C06B98" w:rsidRPr="00754822" w:rsidRDefault="00C06B98" w:rsidP="00C06B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506DCB1" w14:textId="77777777" w:rsidR="00C06B98" w:rsidRPr="00754822" w:rsidRDefault="00C06B98" w:rsidP="00C06B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34D54D6" w14:textId="77777777" w:rsidR="00C06B98" w:rsidRPr="00754822" w:rsidRDefault="00C06B98" w:rsidP="00C06B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8BC43BF" w14:textId="77777777" w:rsidR="00C06B98" w:rsidRPr="00754822" w:rsidRDefault="00C06B98" w:rsidP="00C06B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97FE475" w14:textId="77777777" w:rsidR="00C06B98" w:rsidRPr="00754822" w:rsidRDefault="00C06B98" w:rsidP="00C06B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A6C46D4" w14:textId="77777777" w:rsidR="00C06B98" w:rsidRPr="00754822" w:rsidRDefault="00C06B98" w:rsidP="00C06B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6E60343" w14:textId="77777777" w:rsidR="00C06B98" w:rsidRPr="00754822" w:rsidRDefault="00C06B98" w:rsidP="00C06B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1180FC9"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32261D2"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90F79EC" w14:textId="77777777" w:rsidR="00C06B98" w:rsidRPr="00754822" w:rsidRDefault="00C06B98" w:rsidP="00C06B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1C53B42" w14:textId="77777777" w:rsidR="00C06B98" w:rsidRPr="00754822" w:rsidRDefault="00C06B98" w:rsidP="00C06B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67F3BBA" w14:textId="77777777" w:rsidR="00C06B98" w:rsidRPr="00754822" w:rsidRDefault="00C06B98" w:rsidP="00C06B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A232603" w14:textId="77777777" w:rsidR="00C06B98" w:rsidRPr="00754822" w:rsidRDefault="00C06B98" w:rsidP="00C06B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417619F4" w14:textId="77777777" w:rsidR="00C06B98" w:rsidRPr="00754822" w:rsidRDefault="00C06B98" w:rsidP="00C06B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ACE8FD0" w14:textId="77777777" w:rsidR="00C06B98" w:rsidRPr="00754822" w:rsidRDefault="00C06B98" w:rsidP="00C06B9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170072A" w14:textId="77777777" w:rsidR="00C06B98" w:rsidRPr="00754822" w:rsidRDefault="00C06B98" w:rsidP="00C06B9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1CF9F9E" w14:textId="77777777" w:rsidR="00C06B98" w:rsidRPr="00754822" w:rsidRDefault="00C06B98" w:rsidP="00C06B9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52B1D34" w14:textId="77777777" w:rsidR="00C06B98" w:rsidRPr="00754822" w:rsidRDefault="00C06B98" w:rsidP="00C06B9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20C458F" w14:textId="77777777" w:rsidR="00C06B98" w:rsidRPr="00754822" w:rsidRDefault="00C06B98" w:rsidP="00C06B9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BD5477A" w14:textId="77777777" w:rsidR="00C06B98" w:rsidRPr="00754822" w:rsidRDefault="00C06B98" w:rsidP="00C06B98">
      <w:pPr>
        <w:spacing w:line="256" w:lineRule="auto"/>
        <w:rPr>
          <w:rFonts w:ascii="Calibri" w:eastAsia="Calibri" w:hAnsi="Calibri" w:cs="SimSun"/>
          <w:kern w:val="0"/>
          <w14:ligatures w14:val="none"/>
        </w:rPr>
      </w:pPr>
    </w:p>
    <w:p w14:paraId="70240CED" w14:textId="77777777" w:rsidR="00C06B98" w:rsidRPr="00754822" w:rsidRDefault="00C06B98" w:rsidP="00C06B98">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3210D8CF" w14:textId="77777777" w:rsidR="00C06B98" w:rsidRPr="00754822" w:rsidRDefault="00C06B98" w:rsidP="00C06B98">
      <w:pPr>
        <w:spacing w:line="256" w:lineRule="auto"/>
        <w:rPr>
          <w:rFonts w:ascii="Calibri" w:eastAsia="Calibri" w:hAnsi="Calibri" w:cs="SimSun"/>
          <w:kern w:val="0"/>
          <w14:ligatures w14:val="none"/>
        </w:rPr>
      </w:pPr>
    </w:p>
    <w:p w14:paraId="4B5A48A7" w14:textId="77777777" w:rsidR="00C06B98" w:rsidRPr="00754822" w:rsidRDefault="00C06B98" w:rsidP="00C06B98">
      <w:pPr>
        <w:spacing w:line="256" w:lineRule="auto"/>
        <w:rPr>
          <w:rFonts w:ascii="Calibri" w:eastAsia="Calibri" w:hAnsi="Calibri" w:cs="SimSun"/>
          <w:kern w:val="0"/>
          <w14:ligatures w14:val="none"/>
        </w:rPr>
      </w:pPr>
    </w:p>
    <w:p w14:paraId="61A20522" w14:textId="77777777" w:rsidR="00C06B98" w:rsidRPr="00754822" w:rsidRDefault="00C06B98" w:rsidP="00C06B98">
      <w:pPr>
        <w:spacing w:line="256" w:lineRule="auto"/>
        <w:rPr>
          <w:rFonts w:ascii="Calibri" w:eastAsia="Calibri" w:hAnsi="Calibri" w:cs="SimSun"/>
          <w:kern w:val="0"/>
          <w14:ligatures w14:val="none"/>
        </w:rPr>
      </w:pPr>
    </w:p>
    <w:p w14:paraId="1FABDAB8" w14:textId="77777777" w:rsidR="00C06B98" w:rsidRDefault="00C06B98" w:rsidP="00C06B98"/>
    <w:p w14:paraId="1EF297DE" w14:textId="77777777" w:rsidR="00C06B98" w:rsidRDefault="00C06B98" w:rsidP="00C06B98"/>
    <w:p w14:paraId="5BB8DD03" w14:textId="77777777" w:rsidR="00C06B98" w:rsidRDefault="00C06B98" w:rsidP="00C06B98"/>
    <w:p w14:paraId="5E03B339" w14:textId="77777777" w:rsidR="00C06B98" w:rsidRDefault="00C06B98" w:rsidP="00C06B98"/>
    <w:p w14:paraId="4EFF8A91" w14:textId="77777777" w:rsidR="00C06B98" w:rsidRDefault="00C06B98" w:rsidP="00C06B98"/>
    <w:p w14:paraId="3C73B5FE" w14:textId="77777777" w:rsidR="00C06B98" w:rsidRDefault="00C06B98" w:rsidP="00C06B98"/>
    <w:p w14:paraId="3E199888" w14:textId="77777777" w:rsidR="00C06B98" w:rsidRDefault="00C06B98" w:rsidP="00C06B98"/>
    <w:p w14:paraId="76FD6947" w14:textId="77777777" w:rsidR="00C06B98" w:rsidRDefault="00C06B98" w:rsidP="00C06B98"/>
    <w:p w14:paraId="72BCBAC2" w14:textId="77777777" w:rsidR="00C06B98" w:rsidRDefault="00C06B98" w:rsidP="00C06B98"/>
    <w:p w14:paraId="4D5588F4" w14:textId="77777777" w:rsidR="00C06B98" w:rsidRDefault="00C06B98" w:rsidP="00C06B98"/>
    <w:p w14:paraId="7586DCA7" w14:textId="77777777" w:rsidR="000648AA" w:rsidRDefault="000648AA"/>
    <w:sectPr w:rsidR="000648AA" w:rsidSect="00C06B98">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90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D8AC" w14:textId="77777777" w:rsidR="005A17EE" w:rsidRDefault="005A1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247D5B1" w14:textId="77777777" w:rsidR="005A17EE" w:rsidRDefault="005A17EE">
        <w:pPr>
          <w:pStyle w:val="Footer"/>
          <w:jc w:val="center"/>
        </w:pPr>
        <w:r>
          <w:rPr>
            <w:noProof/>
          </w:rPr>
          <mc:AlternateContent>
            <mc:Choice Requires="wps">
              <w:drawing>
                <wp:inline distT="0" distB="0" distL="0" distR="0" wp14:anchorId="122D8E28" wp14:editId="78B35D9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C46ED3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8DD9E4D" w14:textId="77777777" w:rsidR="005A17EE" w:rsidRDefault="005A1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EAFE4" w14:textId="77777777" w:rsidR="005A17EE" w:rsidRDefault="005A1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A2A" w14:textId="77777777" w:rsidR="005A17EE" w:rsidRDefault="005A17E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B195" w14:textId="77777777" w:rsidR="005A17EE" w:rsidRDefault="005A17EE">
    <w:pPr>
      <w:pStyle w:val="Header"/>
    </w:pPr>
    <w:r>
      <w:rPr>
        <w:noProof/>
      </w:rPr>
      <w:pict w14:anchorId="59AD5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2869" w14:textId="77777777" w:rsidR="005A17EE" w:rsidRDefault="005A17EE">
    <w:pPr>
      <w:pStyle w:val="Header"/>
    </w:pPr>
    <w:r>
      <w:rPr>
        <w:noProof/>
      </w:rPr>
      <w:pict w14:anchorId="69CC0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B50" w14:textId="77777777" w:rsidR="005A17EE" w:rsidRDefault="005A17EE">
    <w:pPr>
      <w:pStyle w:val="Header"/>
    </w:pPr>
    <w:r>
      <w:rPr>
        <w:noProof/>
      </w:rPr>
      <w:pict w14:anchorId="5335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C488B"/>
    <w:multiLevelType w:val="multilevel"/>
    <w:tmpl w:val="990C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D46A02"/>
    <w:multiLevelType w:val="multilevel"/>
    <w:tmpl w:val="3E34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17020"/>
    <w:multiLevelType w:val="multilevel"/>
    <w:tmpl w:val="9F48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463279"/>
    <w:multiLevelType w:val="multilevel"/>
    <w:tmpl w:val="EE44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8"/>
  </w:num>
  <w:num w:numId="2" w16cid:durableId="2117165451">
    <w:abstractNumId w:val="10"/>
  </w:num>
  <w:num w:numId="3" w16cid:durableId="1478062251">
    <w:abstractNumId w:val="13"/>
  </w:num>
  <w:num w:numId="4" w16cid:durableId="1410804920">
    <w:abstractNumId w:val="3"/>
  </w:num>
  <w:num w:numId="5" w16cid:durableId="1070349611">
    <w:abstractNumId w:val="0"/>
  </w:num>
  <w:num w:numId="6" w16cid:durableId="1182819746">
    <w:abstractNumId w:val="11"/>
  </w:num>
  <w:num w:numId="7" w16cid:durableId="501237072">
    <w:abstractNumId w:val="9"/>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716606">
    <w:abstractNumId w:val="7"/>
  </w:num>
  <w:num w:numId="12" w16cid:durableId="2135170372">
    <w:abstractNumId w:val="5"/>
  </w:num>
  <w:num w:numId="13" w16cid:durableId="329866306">
    <w:abstractNumId w:val="4"/>
  </w:num>
  <w:num w:numId="14" w16cid:durableId="5716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98"/>
    <w:rsid w:val="00014DC7"/>
    <w:rsid w:val="000648AA"/>
    <w:rsid w:val="001E3A81"/>
    <w:rsid w:val="002248CF"/>
    <w:rsid w:val="002F7E70"/>
    <w:rsid w:val="00415E1B"/>
    <w:rsid w:val="00546010"/>
    <w:rsid w:val="005A17EE"/>
    <w:rsid w:val="007527AC"/>
    <w:rsid w:val="00753FC9"/>
    <w:rsid w:val="00777E5D"/>
    <w:rsid w:val="007A50F7"/>
    <w:rsid w:val="00C06B98"/>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A9A2"/>
  <w15:chartTrackingRefBased/>
  <w15:docId w15:val="{9E86B9C7-C8EC-4F55-961D-98D141E5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EE"/>
    <w:pPr>
      <w:spacing w:line="259" w:lineRule="auto"/>
    </w:pPr>
    <w:rPr>
      <w:sz w:val="22"/>
      <w:szCs w:val="22"/>
    </w:rPr>
  </w:style>
  <w:style w:type="paragraph" w:styleId="Heading1">
    <w:name w:val="heading 1"/>
    <w:basedOn w:val="Normal"/>
    <w:next w:val="Normal"/>
    <w:link w:val="Heading1Char"/>
    <w:uiPriority w:val="9"/>
    <w:qFormat/>
    <w:rsid w:val="00C06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B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B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B98"/>
    <w:rPr>
      <w:rFonts w:eastAsiaTheme="majorEastAsia" w:cstheme="majorBidi"/>
      <w:color w:val="272727" w:themeColor="text1" w:themeTint="D8"/>
    </w:rPr>
  </w:style>
  <w:style w:type="paragraph" w:styleId="Title">
    <w:name w:val="Title"/>
    <w:basedOn w:val="Normal"/>
    <w:next w:val="Normal"/>
    <w:link w:val="TitleChar"/>
    <w:uiPriority w:val="10"/>
    <w:qFormat/>
    <w:rsid w:val="00C06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B98"/>
    <w:pPr>
      <w:spacing w:before="160"/>
      <w:jc w:val="center"/>
    </w:pPr>
    <w:rPr>
      <w:i/>
      <w:iCs/>
      <w:color w:val="404040" w:themeColor="text1" w:themeTint="BF"/>
    </w:rPr>
  </w:style>
  <w:style w:type="character" w:customStyle="1" w:styleId="QuoteChar">
    <w:name w:val="Quote Char"/>
    <w:basedOn w:val="DefaultParagraphFont"/>
    <w:link w:val="Quote"/>
    <w:uiPriority w:val="29"/>
    <w:rsid w:val="00C06B98"/>
    <w:rPr>
      <w:i/>
      <w:iCs/>
      <w:color w:val="404040" w:themeColor="text1" w:themeTint="BF"/>
    </w:rPr>
  </w:style>
  <w:style w:type="paragraph" w:styleId="ListParagraph">
    <w:name w:val="List Paragraph"/>
    <w:basedOn w:val="Normal"/>
    <w:uiPriority w:val="34"/>
    <w:qFormat/>
    <w:rsid w:val="00C06B98"/>
    <w:pPr>
      <w:ind w:left="720"/>
      <w:contextualSpacing/>
    </w:pPr>
  </w:style>
  <w:style w:type="character" w:styleId="IntenseEmphasis">
    <w:name w:val="Intense Emphasis"/>
    <w:basedOn w:val="DefaultParagraphFont"/>
    <w:uiPriority w:val="21"/>
    <w:qFormat/>
    <w:rsid w:val="00C06B98"/>
    <w:rPr>
      <w:i/>
      <w:iCs/>
      <w:color w:val="2F5496" w:themeColor="accent1" w:themeShade="BF"/>
    </w:rPr>
  </w:style>
  <w:style w:type="paragraph" w:styleId="IntenseQuote">
    <w:name w:val="Intense Quote"/>
    <w:basedOn w:val="Normal"/>
    <w:next w:val="Normal"/>
    <w:link w:val="IntenseQuoteChar"/>
    <w:uiPriority w:val="30"/>
    <w:qFormat/>
    <w:rsid w:val="00C06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B98"/>
    <w:rPr>
      <w:i/>
      <w:iCs/>
      <w:color w:val="2F5496" w:themeColor="accent1" w:themeShade="BF"/>
    </w:rPr>
  </w:style>
  <w:style w:type="character" w:styleId="IntenseReference">
    <w:name w:val="Intense Reference"/>
    <w:basedOn w:val="DefaultParagraphFont"/>
    <w:uiPriority w:val="32"/>
    <w:qFormat/>
    <w:rsid w:val="00C06B98"/>
    <w:rPr>
      <w:b/>
      <w:bCs/>
      <w:smallCaps/>
      <w:color w:val="2F5496" w:themeColor="accent1" w:themeShade="BF"/>
      <w:spacing w:val="5"/>
    </w:rPr>
  </w:style>
  <w:style w:type="paragraph" w:styleId="Header">
    <w:name w:val="header"/>
    <w:basedOn w:val="Normal"/>
    <w:link w:val="HeaderChar"/>
    <w:uiPriority w:val="99"/>
    <w:unhideWhenUsed/>
    <w:rsid w:val="00C0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98"/>
    <w:rPr>
      <w:sz w:val="22"/>
      <w:szCs w:val="22"/>
    </w:rPr>
  </w:style>
  <w:style w:type="paragraph" w:styleId="Footer">
    <w:name w:val="footer"/>
    <w:basedOn w:val="Normal"/>
    <w:link w:val="FooterChar"/>
    <w:uiPriority w:val="99"/>
    <w:unhideWhenUsed/>
    <w:rsid w:val="00C06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360">
      <w:bodyDiv w:val="1"/>
      <w:marLeft w:val="0"/>
      <w:marRight w:val="0"/>
      <w:marTop w:val="0"/>
      <w:marBottom w:val="0"/>
      <w:divBdr>
        <w:top w:val="none" w:sz="0" w:space="0" w:color="auto"/>
        <w:left w:val="none" w:sz="0" w:space="0" w:color="auto"/>
        <w:bottom w:val="none" w:sz="0" w:space="0" w:color="auto"/>
        <w:right w:val="none" w:sz="0" w:space="0" w:color="auto"/>
      </w:divBdr>
    </w:div>
    <w:div w:id="519508929">
      <w:bodyDiv w:val="1"/>
      <w:marLeft w:val="0"/>
      <w:marRight w:val="0"/>
      <w:marTop w:val="0"/>
      <w:marBottom w:val="0"/>
      <w:divBdr>
        <w:top w:val="none" w:sz="0" w:space="0" w:color="auto"/>
        <w:left w:val="none" w:sz="0" w:space="0" w:color="auto"/>
        <w:bottom w:val="none" w:sz="0" w:space="0" w:color="auto"/>
        <w:right w:val="none" w:sz="0" w:space="0" w:color="auto"/>
      </w:divBdr>
    </w:div>
    <w:div w:id="598754998">
      <w:bodyDiv w:val="1"/>
      <w:marLeft w:val="0"/>
      <w:marRight w:val="0"/>
      <w:marTop w:val="0"/>
      <w:marBottom w:val="0"/>
      <w:divBdr>
        <w:top w:val="none" w:sz="0" w:space="0" w:color="auto"/>
        <w:left w:val="none" w:sz="0" w:space="0" w:color="auto"/>
        <w:bottom w:val="none" w:sz="0" w:space="0" w:color="auto"/>
        <w:right w:val="none" w:sz="0" w:space="0" w:color="auto"/>
      </w:divBdr>
    </w:div>
    <w:div w:id="601494418">
      <w:bodyDiv w:val="1"/>
      <w:marLeft w:val="0"/>
      <w:marRight w:val="0"/>
      <w:marTop w:val="0"/>
      <w:marBottom w:val="0"/>
      <w:divBdr>
        <w:top w:val="none" w:sz="0" w:space="0" w:color="auto"/>
        <w:left w:val="none" w:sz="0" w:space="0" w:color="auto"/>
        <w:bottom w:val="none" w:sz="0" w:space="0" w:color="auto"/>
        <w:right w:val="none" w:sz="0" w:space="0" w:color="auto"/>
      </w:divBdr>
    </w:div>
    <w:div w:id="646978697">
      <w:bodyDiv w:val="1"/>
      <w:marLeft w:val="0"/>
      <w:marRight w:val="0"/>
      <w:marTop w:val="0"/>
      <w:marBottom w:val="0"/>
      <w:divBdr>
        <w:top w:val="none" w:sz="0" w:space="0" w:color="auto"/>
        <w:left w:val="none" w:sz="0" w:space="0" w:color="auto"/>
        <w:bottom w:val="none" w:sz="0" w:space="0" w:color="auto"/>
        <w:right w:val="none" w:sz="0" w:space="0" w:color="auto"/>
      </w:divBdr>
    </w:div>
    <w:div w:id="789322534">
      <w:bodyDiv w:val="1"/>
      <w:marLeft w:val="0"/>
      <w:marRight w:val="0"/>
      <w:marTop w:val="0"/>
      <w:marBottom w:val="0"/>
      <w:divBdr>
        <w:top w:val="none" w:sz="0" w:space="0" w:color="auto"/>
        <w:left w:val="none" w:sz="0" w:space="0" w:color="auto"/>
        <w:bottom w:val="none" w:sz="0" w:space="0" w:color="auto"/>
        <w:right w:val="none" w:sz="0" w:space="0" w:color="auto"/>
      </w:divBdr>
    </w:div>
    <w:div w:id="804347145">
      <w:bodyDiv w:val="1"/>
      <w:marLeft w:val="0"/>
      <w:marRight w:val="0"/>
      <w:marTop w:val="0"/>
      <w:marBottom w:val="0"/>
      <w:divBdr>
        <w:top w:val="none" w:sz="0" w:space="0" w:color="auto"/>
        <w:left w:val="none" w:sz="0" w:space="0" w:color="auto"/>
        <w:bottom w:val="none" w:sz="0" w:space="0" w:color="auto"/>
        <w:right w:val="none" w:sz="0" w:space="0" w:color="auto"/>
      </w:divBdr>
    </w:div>
    <w:div w:id="1024869508">
      <w:bodyDiv w:val="1"/>
      <w:marLeft w:val="0"/>
      <w:marRight w:val="0"/>
      <w:marTop w:val="0"/>
      <w:marBottom w:val="0"/>
      <w:divBdr>
        <w:top w:val="none" w:sz="0" w:space="0" w:color="auto"/>
        <w:left w:val="none" w:sz="0" w:space="0" w:color="auto"/>
        <w:bottom w:val="none" w:sz="0" w:space="0" w:color="auto"/>
        <w:right w:val="none" w:sz="0" w:space="0" w:color="auto"/>
      </w:divBdr>
    </w:div>
    <w:div w:id="1239680200">
      <w:bodyDiv w:val="1"/>
      <w:marLeft w:val="0"/>
      <w:marRight w:val="0"/>
      <w:marTop w:val="0"/>
      <w:marBottom w:val="0"/>
      <w:divBdr>
        <w:top w:val="none" w:sz="0" w:space="0" w:color="auto"/>
        <w:left w:val="none" w:sz="0" w:space="0" w:color="auto"/>
        <w:bottom w:val="none" w:sz="0" w:space="0" w:color="auto"/>
        <w:right w:val="none" w:sz="0" w:space="0" w:color="auto"/>
      </w:divBdr>
    </w:div>
    <w:div w:id="1828788769">
      <w:bodyDiv w:val="1"/>
      <w:marLeft w:val="0"/>
      <w:marRight w:val="0"/>
      <w:marTop w:val="0"/>
      <w:marBottom w:val="0"/>
      <w:divBdr>
        <w:top w:val="none" w:sz="0" w:space="0" w:color="auto"/>
        <w:left w:val="none" w:sz="0" w:space="0" w:color="auto"/>
        <w:bottom w:val="none" w:sz="0" w:space="0" w:color="auto"/>
        <w:right w:val="none" w:sz="0" w:space="0" w:color="auto"/>
      </w:divBdr>
    </w:div>
    <w:div w:id="1971787954">
      <w:bodyDiv w:val="1"/>
      <w:marLeft w:val="0"/>
      <w:marRight w:val="0"/>
      <w:marTop w:val="0"/>
      <w:marBottom w:val="0"/>
      <w:divBdr>
        <w:top w:val="none" w:sz="0" w:space="0" w:color="auto"/>
        <w:left w:val="none" w:sz="0" w:space="0" w:color="auto"/>
        <w:bottom w:val="none" w:sz="0" w:space="0" w:color="auto"/>
        <w:right w:val="none" w:sz="0" w:space="0" w:color="auto"/>
      </w:divBdr>
    </w:div>
    <w:div w:id="21432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7089</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2025-04-09T00:44:00Z</dcterms:created>
  <dcterms:modified xsi:type="dcterms:W3CDTF">2025-04-09T01:02:00Z</dcterms:modified>
</cp:coreProperties>
</file>