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930" w:rsidRPr="003A7560" w:rsidRDefault="00853930" w:rsidP="00853930">
      <w:pPr>
        <w:jc w:val="center"/>
        <w:rPr>
          <w:rFonts w:ascii="Times New Roman" w:hAnsi="Times New Roman" w:cs="Times New Roman"/>
          <w:b/>
          <w:sz w:val="24"/>
          <w:szCs w:val="24"/>
        </w:rPr>
      </w:pPr>
      <w:r w:rsidRPr="003A7560">
        <w:rPr>
          <w:rFonts w:ascii="Times New Roman" w:hAnsi="Times New Roman" w:cs="Times New Roman"/>
          <w:b/>
          <w:noProof/>
          <w:sz w:val="24"/>
          <w:szCs w:val="24"/>
        </w:rPr>
        <w:drawing>
          <wp:inline distT="0" distB="0" distL="0" distR="0">
            <wp:extent cx="1093908" cy="1020726"/>
            <wp:effectExtent l="19050" t="0" r="0" b="0"/>
            <wp:docPr id="6"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5" cstate="print"/>
                    <a:stretch>
                      <a:fillRect/>
                    </a:stretch>
                  </pic:blipFill>
                  <pic:spPr>
                    <a:xfrm>
                      <a:off x="0" y="0"/>
                      <a:ext cx="1093908" cy="1020726"/>
                    </a:xfrm>
                    <a:prstGeom prst="rect">
                      <a:avLst/>
                    </a:prstGeom>
                  </pic:spPr>
                </pic:pic>
              </a:graphicData>
            </a:graphic>
          </wp:inline>
        </w:drawing>
      </w:r>
    </w:p>
    <w:p w:rsidR="00853930" w:rsidRPr="003A7560" w:rsidRDefault="00853930" w:rsidP="00853930">
      <w:pPr>
        <w:jc w:val="center"/>
        <w:rPr>
          <w:rFonts w:ascii="Times New Roman" w:hAnsi="Times New Roman" w:cs="Times New Roman"/>
          <w:b/>
          <w:sz w:val="24"/>
          <w:szCs w:val="24"/>
        </w:rPr>
      </w:pPr>
      <w:r w:rsidRPr="003A7560">
        <w:rPr>
          <w:rFonts w:ascii="Times New Roman" w:hAnsi="Times New Roman" w:cs="Times New Roman"/>
          <w:b/>
          <w:sz w:val="24"/>
          <w:szCs w:val="24"/>
        </w:rPr>
        <w:t>A REPORT ON</w:t>
      </w:r>
    </w:p>
    <w:p w:rsidR="00853930" w:rsidRPr="003A7560" w:rsidRDefault="00853930" w:rsidP="00853930">
      <w:pPr>
        <w:jc w:val="center"/>
        <w:rPr>
          <w:rFonts w:ascii="Times New Roman" w:hAnsi="Times New Roman" w:cs="Times New Roman"/>
          <w:b/>
          <w:sz w:val="24"/>
          <w:szCs w:val="24"/>
        </w:rPr>
      </w:pPr>
      <w:r w:rsidRPr="00A62202">
        <w:rPr>
          <w:rFonts w:ascii="Times New Roman" w:hAnsi="Times New Roman" w:cs="Times New Roman"/>
          <w:b/>
          <w:sz w:val="28"/>
          <w:szCs w:val="24"/>
        </w:rPr>
        <w:t xml:space="preserve">STUDENTS INDUSTRIAL WORK EXPERIENCE </w:t>
      </w:r>
      <w:proofErr w:type="gramStart"/>
      <w:r w:rsidRPr="00A62202">
        <w:rPr>
          <w:rFonts w:ascii="Times New Roman" w:hAnsi="Times New Roman" w:cs="Times New Roman"/>
          <w:b/>
          <w:sz w:val="28"/>
          <w:szCs w:val="24"/>
        </w:rPr>
        <w:t>SCHEME</w:t>
      </w:r>
      <w:proofErr w:type="gramEnd"/>
      <w:r w:rsidRPr="003A7560">
        <w:rPr>
          <w:rFonts w:ascii="Times New Roman" w:hAnsi="Times New Roman" w:cs="Times New Roman"/>
          <w:b/>
          <w:sz w:val="24"/>
          <w:szCs w:val="24"/>
        </w:rPr>
        <w:br/>
        <w:t>(SIWES)</w:t>
      </w:r>
    </w:p>
    <w:p w:rsidR="00853930" w:rsidRPr="003A7560" w:rsidRDefault="00853930" w:rsidP="00853930">
      <w:pPr>
        <w:jc w:val="center"/>
        <w:rPr>
          <w:rFonts w:ascii="Times New Roman" w:hAnsi="Times New Roman" w:cs="Times New Roman"/>
          <w:b/>
          <w:sz w:val="24"/>
          <w:szCs w:val="24"/>
        </w:rPr>
      </w:pPr>
      <w:r w:rsidRPr="003A7560">
        <w:rPr>
          <w:rFonts w:ascii="Times New Roman" w:hAnsi="Times New Roman" w:cs="Times New Roman"/>
          <w:b/>
          <w:sz w:val="24"/>
          <w:szCs w:val="24"/>
        </w:rPr>
        <w:t>UNDERTAKEN AT</w:t>
      </w:r>
      <w:r w:rsidRPr="003A7560">
        <w:rPr>
          <w:rFonts w:ascii="Times New Roman" w:hAnsi="Times New Roman" w:cs="Times New Roman"/>
          <w:b/>
          <w:sz w:val="24"/>
          <w:szCs w:val="24"/>
        </w:rPr>
        <w:br/>
      </w:r>
    </w:p>
    <w:p w:rsidR="00853930" w:rsidRPr="00853930" w:rsidRDefault="00853930" w:rsidP="00853930">
      <w:pPr>
        <w:spacing w:after="0" w:line="240" w:lineRule="auto"/>
        <w:jc w:val="center"/>
        <w:rPr>
          <w:rFonts w:ascii="Times New Roman" w:hAnsi="Times New Roman" w:cs="Times New Roman"/>
          <w:b/>
          <w:sz w:val="32"/>
          <w:szCs w:val="24"/>
        </w:rPr>
      </w:pPr>
      <w:r w:rsidRPr="00853930">
        <w:rPr>
          <w:rFonts w:ascii="Times New Roman" w:hAnsi="Times New Roman" w:cs="Times New Roman"/>
          <w:b/>
          <w:sz w:val="32"/>
          <w:szCs w:val="24"/>
        </w:rPr>
        <w:t>PROMINENT CONSULTANT SERVICE</w:t>
      </w:r>
    </w:p>
    <w:p w:rsidR="00853930" w:rsidRPr="003A7560" w:rsidRDefault="00853930" w:rsidP="00853930">
      <w:pPr>
        <w:spacing w:after="0"/>
        <w:jc w:val="center"/>
        <w:rPr>
          <w:rFonts w:ascii="Times New Roman" w:hAnsi="Times New Roman" w:cs="Times New Roman"/>
          <w:b/>
          <w:sz w:val="24"/>
          <w:szCs w:val="24"/>
        </w:rPr>
      </w:pPr>
      <w:r w:rsidRPr="00542D32">
        <w:rPr>
          <w:rFonts w:ascii="Times New Roman" w:hAnsi="Times New Roman" w:cs="Times New Roman"/>
          <w:b/>
          <w:sz w:val="28"/>
          <w:szCs w:val="24"/>
        </w:rPr>
        <w:t xml:space="preserve">NO. </w:t>
      </w:r>
      <w:proofErr w:type="gramStart"/>
      <w:r w:rsidRPr="00542D32">
        <w:rPr>
          <w:rFonts w:ascii="Times New Roman" w:hAnsi="Times New Roman" w:cs="Times New Roman"/>
          <w:b/>
          <w:sz w:val="28"/>
          <w:szCs w:val="24"/>
        </w:rPr>
        <w:t>12, ODUNDIRAN STREET, ALIMOSHO LAGOS STATE</w:t>
      </w:r>
      <w:r>
        <w:rPr>
          <w:rFonts w:ascii="Times New Roman" w:hAnsi="Times New Roman" w:cs="Times New Roman"/>
          <w:b/>
          <w:sz w:val="24"/>
          <w:szCs w:val="24"/>
        </w:rPr>
        <w:t>.</w:t>
      </w:r>
      <w:proofErr w:type="gramEnd"/>
    </w:p>
    <w:p w:rsidR="00853930" w:rsidRDefault="00853930" w:rsidP="00853930">
      <w:pPr>
        <w:jc w:val="center"/>
        <w:rPr>
          <w:rFonts w:ascii="Times New Roman" w:hAnsi="Times New Roman" w:cs="Times New Roman"/>
          <w:b/>
          <w:sz w:val="28"/>
          <w:szCs w:val="24"/>
        </w:rPr>
      </w:pPr>
    </w:p>
    <w:p w:rsidR="00853930" w:rsidRPr="007D78CD" w:rsidRDefault="00853930" w:rsidP="00853930">
      <w:pPr>
        <w:jc w:val="center"/>
        <w:rPr>
          <w:rFonts w:ascii="Times New Roman" w:hAnsi="Times New Roman" w:cs="Times New Roman"/>
          <w:b/>
          <w:sz w:val="28"/>
          <w:szCs w:val="24"/>
        </w:rPr>
      </w:pPr>
      <w:r w:rsidRPr="007D78CD">
        <w:rPr>
          <w:rFonts w:ascii="Times New Roman" w:hAnsi="Times New Roman" w:cs="Times New Roman"/>
          <w:b/>
          <w:sz w:val="28"/>
          <w:szCs w:val="24"/>
        </w:rPr>
        <w:t>BY</w:t>
      </w:r>
    </w:p>
    <w:p w:rsidR="00853930" w:rsidRPr="007D78CD" w:rsidRDefault="00853930" w:rsidP="00853930">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ABDULATEEF OLUMIDE</w:t>
      </w:r>
    </w:p>
    <w:p w:rsidR="00853930" w:rsidRPr="007D78CD" w:rsidRDefault="00853930" w:rsidP="00853930">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ND/23/BLD/F</w:t>
      </w:r>
      <w:r w:rsidRPr="007D78CD">
        <w:rPr>
          <w:rFonts w:ascii="Times New Roman" w:hAnsi="Times New Roman" w:cs="Times New Roman"/>
          <w:b/>
          <w:sz w:val="40"/>
          <w:szCs w:val="24"/>
        </w:rPr>
        <w:t>T/0</w:t>
      </w:r>
      <w:r>
        <w:rPr>
          <w:rFonts w:ascii="Times New Roman" w:hAnsi="Times New Roman" w:cs="Times New Roman"/>
          <w:b/>
          <w:sz w:val="40"/>
          <w:szCs w:val="24"/>
        </w:rPr>
        <w:t>063</w:t>
      </w:r>
    </w:p>
    <w:p w:rsidR="00853930" w:rsidRPr="003A7560" w:rsidRDefault="00853930" w:rsidP="00853930">
      <w:pPr>
        <w:jc w:val="center"/>
        <w:rPr>
          <w:rFonts w:ascii="Times New Roman" w:hAnsi="Times New Roman" w:cs="Times New Roman"/>
          <w:b/>
          <w:sz w:val="24"/>
          <w:szCs w:val="24"/>
        </w:rPr>
      </w:pPr>
    </w:p>
    <w:p w:rsidR="00853930" w:rsidRPr="003A7560" w:rsidRDefault="00853930" w:rsidP="00853930">
      <w:pPr>
        <w:jc w:val="center"/>
        <w:rPr>
          <w:rFonts w:ascii="Times New Roman" w:hAnsi="Times New Roman" w:cs="Times New Roman"/>
          <w:b/>
          <w:sz w:val="24"/>
          <w:szCs w:val="24"/>
        </w:rPr>
      </w:pPr>
    </w:p>
    <w:p w:rsidR="00853930" w:rsidRDefault="00853930" w:rsidP="00853930">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 xml:space="preserve">SUBMITTED </w:t>
      </w:r>
      <w:r w:rsidRPr="007D78CD">
        <w:rPr>
          <w:rFonts w:ascii="Times New Roman" w:hAnsi="Times New Roman" w:cs="Times New Roman"/>
          <w:b/>
          <w:sz w:val="32"/>
          <w:szCs w:val="24"/>
        </w:rPr>
        <w:t>TO:</w:t>
      </w:r>
    </w:p>
    <w:p w:rsidR="00853930" w:rsidRDefault="00853930" w:rsidP="00853930">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br/>
        <w:t xml:space="preserve">THE DEPARTMENT OF </w:t>
      </w:r>
      <w:r>
        <w:rPr>
          <w:rFonts w:ascii="Times New Roman" w:hAnsi="Times New Roman" w:cs="Times New Roman"/>
          <w:b/>
          <w:sz w:val="32"/>
          <w:szCs w:val="24"/>
        </w:rPr>
        <w:t>BUILDING TECHNOLOGY</w:t>
      </w:r>
      <w:r w:rsidRPr="00A62202">
        <w:rPr>
          <w:rFonts w:ascii="Times New Roman" w:hAnsi="Times New Roman" w:cs="Times New Roman"/>
          <w:b/>
          <w:sz w:val="32"/>
          <w:szCs w:val="24"/>
        </w:rPr>
        <w:t xml:space="preserve">, INSTITUTE OF </w:t>
      </w:r>
      <w:r>
        <w:rPr>
          <w:rFonts w:ascii="Times New Roman" w:hAnsi="Times New Roman" w:cs="Times New Roman"/>
          <w:b/>
          <w:sz w:val="32"/>
          <w:szCs w:val="24"/>
        </w:rPr>
        <w:t>ENVIRONMENTAL STUDEIS</w:t>
      </w:r>
      <w:r w:rsidRPr="00A62202">
        <w:rPr>
          <w:rFonts w:ascii="Times New Roman" w:hAnsi="Times New Roman" w:cs="Times New Roman"/>
          <w:b/>
          <w:sz w:val="32"/>
          <w:szCs w:val="24"/>
        </w:rPr>
        <w:t>, KWARA STATE POLYTECHNIC, ILORIN.</w:t>
      </w:r>
    </w:p>
    <w:p w:rsidR="00853930" w:rsidRPr="00A62202" w:rsidRDefault="00853930" w:rsidP="00853930">
      <w:pPr>
        <w:spacing w:line="276" w:lineRule="auto"/>
        <w:jc w:val="center"/>
        <w:rPr>
          <w:rFonts w:ascii="Times New Roman" w:hAnsi="Times New Roman" w:cs="Times New Roman"/>
          <w:b/>
          <w:sz w:val="32"/>
          <w:szCs w:val="24"/>
        </w:rPr>
      </w:pPr>
      <w:proofErr w:type="gramStart"/>
      <w:r w:rsidRPr="00A62202">
        <w:rPr>
          <w:rFonts w:ascii="Times New Roman" w:hAnsi="Times New Roman" w:cs="Times New Roman"/>
          <w:b/>
          <w:sz w:val="32"/>
          <w:szCs w:val="24"/>
        </w:rPr>
        <w:t>IN PARTIAL FULFILM</w:t>
      </w:r>
      <w:r>
        <w:rPr>
          <w:rFonts w:ascii="Times New Roman" w:hAnsi="Times New Roman" w:cs="Times New Roman"/>
          <w:b/>
          <w:sz w:val="32"/>
          <w:szCs w:val="24"/>
        </w:rPr>
        <w:t xml:space="preserve">ENT OF THE REQUIREMENT FOR THE </w:t>
      </w:r>
      <w:r w:rsidRPr="00A62202">
        <w:rPr>
          <w:rFonts w:ascii="Times New Roman" w:hAnsi="Times New Roman" w:cs="Times New Roman"/>
          <w:b/>
          <w:sz w:val="32"/>
          <w:szCs w:val="24"/>
        </w:rPr>
        <w:t xml:space="preserve">AWARD OF NATIONAL DIPLOMA (ND) IN </w:t>
      </w:r>
      <w:r>
        <w:rPr>
          <w:rFonts w:ascii="Times New Roman" w:hAnsi="Times New Roman" w:cs="Times New Roman"/>
          <w:b/>
          <w:sz w:val="32"/>
          <w:szCs w:val="24"/>
        </w:rPr>
        <w:t>BUILDING TECHOLOGY</w:t>
      </w:r>
      <w:r w:rsidRPr="00A62202">
        <w:rPr>
          <w:rFonts w:ascii="Times New Roman" w:hAnsi="Times New Roman" w:cs="Times New Roman"/>
          <w:b/>
          <w:sz w:val="32"/>
          <w:szCs w:val="24"/>
        </w:rPr>
        <w:t>.</w:t>
      </w:r>
      <w:proofErr w:type="gramEnd"/>
    </w:p>
    <w:p w:rsidR="00853930" w:rsidRPr="003A7560" w:rsidRDefault="00853930" w:rsidP="00853930">
      <w:pPr>
        <w:jc w:val="both"/>
        <w:rPr>
          <w:rFonts w:ascii="Times New Roman" w:hAnsi="Times New Roman" w:cs="Times New Roman"/>
          <w:b/>
          <w:sz w:val="24"/>
          <w:szCs w:val="24"/>
        </w:rPr>
      </w:pPr>
    </w:p>
    <w:p w:rsidR="00853930" w:rsidRPr="003A7560" w:rsidRDefault="00853930" w:rsidP="00853930">
      <w:pPr>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ACKNOWLEDGMENT</w:t>
      </w:r>
    </w:p>
    <w:p w:rsidR="00853930" w:rsidRPr="003A7560" w:rsidRDefault="00853930" w:rsidP="00853930">
      <w:pPr>
        <w:spacing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All praise and ad</w:t>
      </w:r>
      <w:r>
        <w:rPr>
          <w:rFonts w:ascii="Times New Roman" w:hAnsi="Times New Roman" w:cs="Times New Roman"/>
          <w:sz w:val="24"/>
          <w:szCs w:val="24"/>
        </w:rPr>
        <w:t>oration is due to Almighty God</w:t>
      </w:r>
      <w:r w:rsidRPr="003A7560">
        <w:rPr>
          <w:rFonts w:ascii="Times New Roman" w:hAnsi="Times New Roman" w:cs="Times New Roman"/>
          <w:sz w:val="24"/>
          <w:szCs w:val="24"/>
        </w:rPr>
        <w:t xml:space="preserve">, who has </w:t>
      </w:r>
      <w:proofErr w:type="gramStart"/>
      <w:r w:rsidRPr="003A7560">
        <w:rPr>
          <w:rFonts w:ascii="Times New Roman" w:hAnsi="Times New Roman" w:cs="Times New Roman"/>
          <w:sz w:val="24"/>
          <w:szCs w:val="24"/>
        </w:rPr>
        <w:t>keep</w:t>
      </w:r>
      <w:proofErr w:type="gramEnd"/>
      <w:r w:rsidRPr="003A7560">
        <w:rPr>
          <w:rFonts w:ascii="Times New Roman" w:hAnsi="Times New Roman" w:cs="Times New Roman"/>
          <w:sz w:val="24"/>
          <w:szCs w:val="24"/>
        </w:rPr>
        <w:t xml:space="preserve"> me alive till this present moment. </w:t>
      </w:r>
    </w:p>
    <w:p w:rsidR="00853930" w:rsidRPr="003A7560" w:rsidRDefault="00853930" w:rsidP="00853930">
      <w:pPr>
        <w:jc w:val="both"/>
        <w:rPr>
          <w:rFonts w:ascii="Times New Roman" w:hAnsi="Times New Roman" w:cs="Times New Roman"/>
          <w:sz w:val="24"/>
          <w:szCs w:val="24"/>
        </w:rPr>
      </w:pPr>
    </w:p>
    <w:p w:rsidR="00853930" w:rsidRPr="003A7560" w:rsidRDefault="00853930" w:rsidP="00853930">
      <w:pPr>
        <w:jc w:val="both"/>
        <w:rPr>
          <w:rFonts w:ascii="Times New Roman" w:hAnsi="Times New Roman" w:cs="Times New Roman"/>
          <w:sz w:val="24"/>
          <w:szCs w:val="24"/>
        </w:rPr>
      </w:pPr>
    </w:p>
    <w:p w:rsidR="00853930" w:rsidRPr="003A7560" w:rsidRDefault="00853930" w:rsidP="00853930">
      <w:pPr>
        <w:jc w:val="both"/>
        <w:rPr>
          <w:rFonts w:ascii="Times New Roman" w:hAnsi="Times New Roman" w:cs="Times New Roman"/>
          <w:sz w:val="24"/>
          <w:szCs w:val="24"/>
        </w:rPr>
      </w:pPr>
    </w:p>
    <w:p w:rsidR="00853930" w:rsidRPr="003A7560" w:rsidRDefault="00853930" w:rsidP="00853930">
      <w:pPr>
        <w:jc w:val="both"/>
        <w:rPr>
          <w:rFonts w:ascii="Times New Roman" w:hAnsi="Times New Roman" w:cs="Times New Roman"/>
          <w:sz w:val="24"/>
          <w:szCs w:val="24"/>
        </w:rPr>
      </w:pPr>
    </w:p>
    <w:p w:rsidR="00853930" w:rsidRPr="003A7560" w:rsidRDefault="00853930" w:rsidP="00853930">
      <w:pPr>
        <w:jc w:val="both"/>
        <w:rPr>
          <w:rFonts w:ascii="Times New Roman" w:hAnsi="Times New Roman" w:cs="Times New Roman"/>
          <w:sz w:val="24"/>
          <w:szCs w:val="24"/>
        </w:rPr>
      </w:pPr>
    </w:p>
    <w:p w:rsidR="00853930" w:rsidRPr="003A7560" w:rsidRDefault="00853930" w:rsidP="00853930">
      <w:pPr>
        <w:jc w:val="both"/>
        <w:rPr>
          <w:rFonts w:ascii="Times New Roman" w:hAnsi="Times New Roman" w:cs="Times New Roman"/>
          <w:sz w:val="24"/>
          <w:szCs w:val="24"/>
        </w:rPr>
      </w:pPr>
    </w:p>
    <w:p w:rsidR="00853930" w:rsidRPr="003A7560" w:rsidRDefault="00853930" w:rsidP="00853930">
      <w:pPr>
        <w:jc w:val="both"/>
        <w:rPr>
          <w:rFonts w:ascii="Times New Roman" w:hAnsi="Times New Roman" w:cs="Times New Roman"/>
          <w:sz w:val="24"/>
          <w:szCs w:val="24"/>
        </w:rPr>
      </w:pPr>
    </w:p>
    <w:p w:rsidR="00853930" w:rsidRPr="003A7560" w:rsidRDefault="00853930" w:rsidP="00853930">
      <w:pPr>
        <w:jc w:val="both"/>
        <w:rPr>
          <w:rFonts w:ascii="Times New Roman" w:hAnsi="Times New Roman" w:cs="Times New Roman"/>
          <w:sz w:val="24"/>
          <w:szCs w:val="24"/>
        </w:rPr>
      </w:pPr>
    </w:p>
    <w:p w:rsidR="00853930" w:rsidRPr="003A7560" w:rsidRDefault="00853930" w:rsidP="00853930">
      <w:pPr>
        <w:jc w:val="both"/>
        <w:rPr>
          <w:rFonts w:ascii="Times New Roman" w:hAnsi="Times New Roman" w:cs="Times New Roman"/>
          <w:sz w:val="24"/>
          <w:szCs w:val="24"/>
        </w:rPr>
      </w:pPr>
    </w:p>
    <w:p w:rsidR="00853930" w:rsidRPr="003A7560" w:rsidRDefault="00853930" w:rsidP="00853930">
      <w:pPr>
        <w:jc w:val="both"/>
        <w:rPr>
          <w:rFonts w:ascii="Times New Roman" w:hAnsi="Times New Roman" w:cs="Times New Roman"/>
          <w:sz w:val="24"/>
          <w:szCs w:val="24"/>
        </w:rPr>
      </w:pPr>
    </w:p>
    <w:p w:rsidR="00853930" w:rsidRPr="003A7560" w:rsidRDefault="00853930" w:rsidP="00853930">
      <w:pPr>
        <w:jc w:val="both"/>
        <w:rPr>
          <w:rFonts w:ascii="Times New Roman" w:hAnsi="Times New Roman" w:cs="Times New Roman"/>
          <w:sz w:val="24"/>
          <w:szCs w:val="24"/>
        </w:rPr>
      </w:pPr>
    </w:p>
    <w:p w:rsidR="00853930" w:rsidRPr="003A7560" w:rsidRDefault="00853930" w:rsidP="00853930">
      <w:pPr>
        <w:jc w:val="both"/>
        <w:rPr>
          <w:rFonts w:ascii="Times New Roman" w:hAnsi="Times New Roman" w:cs="Times New Roman"/>
          <w:sz w:val="24"/>
          <w:szCs w:val="24"/>
        </w:rPr>
      </w:pPr>
    </w:p>
    <w:p w:rsidR="00853930" w:rsidRPr="003A7560" w:rsidRDefault="00853930" w:rsidP="00853930">
      <w:pPr>
        <w:jc w:val="both"/>
        <w:rPr>
          <w:rFonts w:ascii="Times New Roman" w:hAnsi="Times New Roman" w:cs="Times New Roman"/>
          <w:sz w:val="24"/>
          <w:szCs w:val="24"/>
        </w:rPr>
      </w:pPr>
    </w:p>
    <w:p w:rsidR="00853930" w:rsidRPr="003A7560" w:rsidRDefault="00853930" w:rsidP="00853930">
      <w:pPr>
        <w:jc w:val="both"/>
        <w:rPr>
          <w:rFonts w:ascii="Times New Roman" w:hAnsi="Times New Roman" w:cs="Times New Roman"/>
          <w:sz w:val="24"/>
          <w:szCs w:val="24"/>
        </w:rPr>
      </w:pPr>
    </w:p>
    <w:p w:rsidR="00853930" w:rsidRPr="003A7560" w:rsidRDefault="00853930" w:rsidP="00853930">
      <w:pPr>
        <w:jc w:val="both"/>
        <w:rPr>
          <w:rFonts w:ascii="Times New Roman" w:hAnsi="Times New Roman" w:cs="Times New Roman"/>
          <w:sz w:val="24"/>
          <w:szCs w:val="24"/>
        </w:rPr>
      </w:pPr>
    </w:p>
    <w:p w:rsidR="00853930" w:rsidRPr="003A7560" w:rsidRDefault="00853930" w:rsidP="00853930">
      <w:pPr>
        <w:jc w:val="both"/>
        <w:rPr>
          <w:rFonts w:ascii="Times New Roman" w:hAnsi="Times New Roman" w:cs="Times New Roman"/>
          <w:sz w:val="24"/>
          <w:szCs w:val="24"/>
        </w:rPr>
      </w:pPr>
    </w:p>
    <w:p w:rsidR="00853930" w:rsidRPr="003A7560" w:rsidRDefault="00853930" w:rsidP="00853930">
      <w:pPr>
        <w:jc w:val="both"/>
        <w:rPr>
          <w:rFonts w:ascii="Times New Roman" w:hAnsi="Times New Roman" w:cs="Times New Roman"/>
          <w:sz w:val="24"/>
          <w:szCs w:val="24"/>
        </w:rPr>
      </w:pPr>
    </w:p>
    <w:p w:rsidR="00853930" w:rsidRPr="003A7560" w:rsidRDefault="00853930" w:rsidP="00853930">
      <w:pPr>
        <w:jc w:val="both"/>
        <w:rPr>
          <w:rFonts w:ascii="Times New Roman" w:hAnsi="Times New Roman" w:cs="Times New Roman"/>
          <w:sz w:val="24"/>
          <w:szCs w:val="24"/>
        </w:rPr>
      </w:pPr>
    </w:p>
    <w:p w:rsidR="00853930" w:rsidRPr="003A7560" w:rsidRDefault="00853930" w:rsidP="00853930">
      <w:pPr>
        <w:jc w:val="both"/>
        <w:rPr>
          <w:rFonts w:ascii="Times New Roman" w:hAnsi="Times New Roman" w:cs="Times New Roman"/>
          <w:sz w:val="24"/>
          <w:szCs w:val="24"/>
        </w:rPr>
      </w:pPr>
    </w:p>
    <w:p w:rsidR="00853930" w:rsidRPr="003A7560" w:rsidRDefault="00853930" w:rsidP="00853930">
      <w:pPr>
        <w:jc w:val="both"/>
        <w:rPr>
          <w:rFonts w:ascii="Times New Roman" w:hAnsi="Times New Roman" w:cs="Times New Roman"/>
          <w:sz w:val="24"/>
          <w:szCs w:val="24"/>
        </w:rPr>
      </w:pPr>
    </w:p>
    <w:p w:rsidR="00853930" w:rsidRPr="003A7560" w:rsidRDefault="00853930" w:rsidP="00853930">
      <w:pPr>
        <w:jc w:val="both"/>
        <w:rPr>
          <w:rFonts w:ascii="Times New Roman" w:hAnsi="Times New Roman" w:cs="Times New Roman"/>
          <w:sz w:val="24"/>
          <w:szCs w:val="24"/>
        </w:rPr>
      </w:pPr>
    </w:p>
    <w:p w:rsidR="00853930" w:rsidRPr="003A7560" w:rsidRDefault="00853930" w:rsidP="00853930">
      <w:pPr>
        <w:jc w:val="both"/>
        <w:rPr>
          <w:rFonts w:ascii="Times New Roman" w:hAnsi="Times New Roman" w:cs="Times New Roman"/>
          <w:sz w:val="24"/>
          <w:szCs w:val="24"/>
        </w:rPr>
      </w:pPr>
    </w:p>
    <w:p w:rsidR="00853930" w:rsidRPr="003A7560" w:rsidRDefault="00853930" w:rsidP="00853930">
      <w:pPr>
        <w:spacing w:after="0" w:line="360" w:lineRule="auto"/>
        <w:ind w:left="720" w:hanging="720"/>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TABLE OF CONTENT</w:t>
      </w:r>
    </w:p>
    <w:p w:rsidR="00853930" w:rsidRPr="003A7560" w:rsidRDefault="00853930" w:rsidP="00853930">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Title page</w:t>
      </w:r>
    </w:p>
    <w:p w:rsidR="00853930" w:rsidRPr="003A7560" w:rsidRDefault="00853930" w:rsidP="00853930">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 xml:space="preserve">Acknowledgment </w:t>
      </w:r>
    </w:p>
    <w:p w:rsidR="00853930" w:rsidRPr="003A7560" w:rsidRDefault="00853930" w:rsidP="00853930">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Table of content</w:t>
      </w:r>
    </w:p>
    <w:p w:rsidR="00853930" w:rsidRPr="003A7560" w:rsidRDefault="00853930" w:rsidP="00853930">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ONE: INTRODUCTION </w:t>
      </w:r>
    </w:p>
    <w:p w:rsidR="00853930" w:rsidRPr="003A7560" w:rsidRDefault="00853930" w:rsidP="00853930">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Introduction</w:t>
      </w:r>
    </w:p>
    <w:p w:rsidR="00853930" w:rsidRPr="003A7560" w:rsidRDefault="00853930" w:rsidP="00853930">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 xml:space="preserve">Definition of </w:t>
      </w:r>
      <w:proofErr w:type="spellStart"/>
      <w:r w:rsidRPr="003A7560">
        <w:rPr>
          <w:rFonts w:ascii="Times New Roman" w:hAnsi="Times New Roman" w:cs="Times New Roman"/>
          <w:sz w:val="24"/>
          <w:szCs w:val="24"/>
        </w:rPr>
        <w:t>Siwes</w:t>
      </w:r>
      <w:proofErr w:type="spellEnd"/>
    </w:p>
    <w:p w:rsidR="00853930" w:rsidRPr="003A7560" w:rsidRDefault="00853930" w:rsidP="00853930">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1.2</w:t>
      </w:r>
      <w:r w:rsidRPr="003A7560">
        <w:rPr>
          <w:rFonts w:ascii="Times New Roman" w:hAnsi="Times New Roman" w:cs="Times New Roman"/>
          <w:sz w:val="24"/>
          <w:szCs w:val="24"/>
        </w:rPr>
        <w:tab/>
        <w:t xml:space="preserve">Aims and Objectives of </w:t>
      </w:r>
      <w:proofErr w:type="spellStart"/>
      <w:r w:rsidRPr="003A7560">
        <w:rPr>
          <w:rFonts w:ascii="Times New Roman" w:hAnsi="Times New Roman" w:cs="Times New Roman"/>
          <w:sz w:val="24"/>
          <w:szCs w:val="24"/>
        </w:rPr>
        <w:t>Siwes</w:t>
      </w:r>
      <w:proofErr w:type="spellEnd"/>
    </w:p>
    <w:p w:rsidR="00853930" w:rsidRPr="003A7560" w:rsidRDefault="00853930" w:rsidP="00853930">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CHAPTER TWO</w:t>
      </w:r>
    </w:p>
    <w:p w:rsidR="00853930" w:rsidRPr="00D96523" w:rsidRDefault="00853930" w:rsidP="00853930">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2.0</w:t>
      </w:r>
      <w:r w:rsidRPr="003A7560">
        <w:rPr>
          <w:rFonts w:ascii="Times New Roman" w:hAnsi="Times New Roman" w:cs="Times New Roman"/>
          <w:sz w:val="24"/>
          <w:szCs w:val="24"/>
        </w:rPr>
        <w:tab/>
      </w:r>
      <w:r>
        <w:rPr>
          <w:rFonts w:ascii="Times New Roman" w:hAnsi="Times New Roman" w:cs="Times New Roman"/>
          <w:sz w:val="24"/>
          <w:szCs w:val="24"/>
        </w:rPr>
        <w:t xml:space="preserve">Location and Brief History </w:t>
      </w:r>
    </w:p>
    <w:p w:rsidR="00853930" w:rsidRPr="003A7560" w:rsidRDefault="00853930" w:rsidP="008539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Organizational Structure </w:t>
      </w:r>
    </w:p>
    <w:p w:rsidR="00853930" w:rsidRPr="003A7560" w:rsidRDefault="00853930" w:rsidP="00853930">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2.2</w:t>
      </w:r>
      <w:r w:rsidRPr="003A7560">
        <w:rPr>
          <w:rFonts w:ascii="Times New Roman" w:hAnsi="Times New Roman" w:cs="Times New Roman"/>
          <w:sz w:val="24"/>
          <w:szCs w:val="24"/>
        </w:rPr>
        <w:tab/>
      </w:r>
      <w:r>
        <w:rPr>
          <w:rFonts w:ascii="Times New Roman" w:hAnsi="Times New Roman" w:cs="Times New Roman"/>
          <w:sz w:val="24"/>
          <w:szCs w:val="24"/>
        </w:rPr>
        <w:t>Function of various dept/unit</w:t>
      </w:r>
    </w:p>
    <w:p w:rsidR="00853930" w:rsidRPr="003A7560" w:rsidRDefault="00853930" w:rsidP="00853930">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CHAPTER THREE:</w:t>
      </w:r>
    </w:p>
    <w:p w:rsidR="00853930" w:rsidRPr="005C1249" w:rsidRDefault="00853930" w:rsidP="00853930">
      <w:pPr>
        <w:pStyle w:val="Heading3"/>
        <w:spacing w:before="0" w:line="360" w:lineRule="auto"/>
        <w:jc w:val="both"/>
        <w:rPr>
          <w:rFonts w:ascii="Times New Roman" w:hAnsi="Times New Roman" w:cs="Times New Roman"/>
          <w:b w:val="0"/>
          <w:color w:val="000000" w:themeColor="text1"/>
          <w:sz w:val="24"/>
          <w:szCs w:val="24"/>
        </w:rPr>
      </w:pPr>
      <w:r w:rsidRPr="006C76D8">
        <w:rPr>
          <w:rFonts w:ascii="Times New Roman" w:hAnsi="Times New Roman" w:cs="Times New Roman"/>
          <w:b w:val="0"/>
          <w:color w:val="000000" w:themeColor="text1"/>
          <w:sz w:val="24"/>
          <w:szCs w:val="24"/>
        </w:rPr>
        <w:t>3.</w:t>
      </w:r>
      <w:r>
        <w:rPr>
          <w:rFonts w:ascii="Times New Roman" w:hAnsi="Times New Roman" w:cs="Times New Roman"/>
          <w:b w:val="0"/>
          <w:color w:val="000000" w:themeColor="text1"/>
          <w:sz w:val="24"/>
          <w:szCs w:val="24"/>
        </w:rPr>
        <w:t>0</w:t>
      </w:r>
      <w:r w:rsidRPr="003A7560">
        <w:rPr>
          <w:rFonts w:ascii="Times New Roman" w:hAnsi="Times New Roman" w:cs="Times New Roman"/>
          <w:color w:val="000000" w:themeColor="text1"/>
          <w:sz w:val="24"/>
          <w:szCs w:val="24"/>
        </w:rPr>
        <w:tab/>
      </w:r>
      <w:r w:rsidRPr="00515524">
        <w:rPr>
          <w:rFonts w:ascii="Times New Roman" w:hAnsi="Times New Roman" w:cs="Times New Roman"/>
          <w:b w:val="0"/>
          <w:color w:val="000000" w:themeColor="text1"/>
          <w:sz w:val="24"/>
          <w:szCs w:val="24"/>
        </w:rPr>
        <w:t>Report on work actually carried out</w:t>
      </w:r>
    </w:p>
    <w:p w:rsidR="00853930" w:rsidRPr="003A7560" w:rsidRDefault="00853930" w:rsidP="00853930">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FOUR: </w:t>
      </w:r>
    </w:p>
    <w:p w:rsidR="00853930" w:rsidRDefault="00853930" w:rsidP="00853930">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4.1</w:t>
      </w:r>
      <w:r w:rsidRPr="003A7560">
        <w:rPr>
          <w:rFonts w:ascii="Times New Roman" w:hAnsi="Times New Roman" w:cs="Times New Roman"/>
          <w:sz w:val="24"/>
          <w:szCs w:val="24"/>
        </w:rPr>
        <w:tab/>
      </w:r>
      <w:r>
        <w:rPr>
          <w:rFonts w:ascii="Times New Roman" w:hAnsi="Times New Roman" w:cs="Times New Roman"/>
          <w:sz w:val="24"/>
          <w:szCs w:val="24"/>
        </w:rPr>
        <w:t>Challenges Encounter</w:t>
      </w:r>
    </w:p>
    <w:p w:rsidR="00853930" w:rsidRPr="003A7560" w:rsidRDefault="00853930" w:rsidP="0085393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7D78CD">
        <w:rPr>
          <w:rFonts w:ascii="Times New Roman" w:hAnsi="Times New Roman" w:cs="Times New Roman"/>
          <w:sz w:val="24"/>
          <w:szCs w:val="28"/>
        </w:rPr>
        <w:t>Suggestion to Improvement of the Scheme</w:t>
      </w:r>
    </w:p>
    <w:p w:rsidR="00853930" w:rsidRDefault="00853930" w:rsidP="0085393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Pr="003A7560">
        <w:rPr>
          <w:rFonts w:ascii="Times New Roman" w:hAnsi="Times New Roman" w:cs="Times New Roman"/>
          <w:sz w:val="24"/>
          <w:szCs w:val="24"/>
        </w:rPr>
        <w:tab/>
      </w:r>
      <w:r>
        <w:rPr>
          <w:rFonts w:ascii="Times New Roman" w:hAnsi="Times New Roman" w:cs="Times New Roman"/>
          <w:sz w:val="24"/>
          <w:szCs w:val="24"/>
        </w:rPr>
        <w:t>Recommendation</w:t>
      </w:r>
    </w:p>
    <w:p w:rsidR="00853930" w:rsidRPr="003A7560" w:rsidRDefault="00853930" w:rsidP="0085393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Conclusion</w:t>
      </w:r>
    </w:p>
    <w:p w:rsidR="00853930" w:rsidRPr="003A7560" w:rsidRDefault="00853930" w:rsidP="00853930">
      <w:pPr>
        <w:jc w:val="both"/>
        <w:rPr>
          <w:rFonts w:ascii="Times New Roman" w:hAnsi="Times New Roman" w:cs="Times New Roman"/>
          <w:sz w:val="24"/>
          <w:szCs w:val="24"/>
        </w:rPr>
      </w:pPr>
    </w:p>
    <w:p w:rsidR="00853930" w:rsidRPr="003A7560" w:rsidRDefault="00853930" w:rsidP="00853930">
      <w:pPr>
        <w:spacing w:after="0" w:line="360" w:lineRule="auto"/>
        <w:jc w:val="both"/>
        <w:rPr>
          <w:rFonts w:ascii="Times New Roman" w:hAnsi="Times New Roman" w:cs="Times New Roman"/>
          <w:b/>
          <w:sz w:val="24"/>
          <w:szCs w:val="24"/>
        </w:rPr>
      </w:pPr>
    </w:p>
    <w:p w:rsidR="00853930" w:rsidRPr="003A7560" w:rsidRDefault="00853930" w:rsidP="00853930">
      <w:pPr>
        <w:spacing w:after="0" w:line="360" w:lineRule="auto"/>
        <w:jc w:val="both"/>
        <w:rPr>
          <w:rFonts w:ascii="Times New Roman" w:hAnsi="Times New Roman" w:cs="Times New Roman"/>
          <w:b/>
          <w:sz w:val="24"/>
          <w:szCs w:val="24"/>
        </w:rPr>
      </w:pPr>
    </w:p>
    <w:p w:rsidR="00853930" w:rsidRDefault="00853930" w:rsidP="00853930">
      <w:pPr>
        <w:spacing w:after="0" w:line="360" w:lineRule="auto"/>
        <w:jc w:val="both"/>
        <w:rPr>
          <w:rFonts w:ascii="Times New Roman" w:hAnsi="Times New Roman" w:cs="Times New Roman"/>
          <w:b/>
          <w:sz w:val="24"/>
          <w:szCs w:val="24"/>
        </w:rPr>
      </w:pPr>
    </w:p>
    <w:p w:rsidR="00853930" w:rsidRDefault="00853930" w:rsidP="00853930">
      <w:pPr>
        <w:spacing w:after="0" w:line="360" w:lineRule="auto"/>
        <w:jc w:val="both"/>
        <w:rPr>
          <w:rFonts w:ascii="Times New Roman" w:hAnsi="Times New Roman" w:cs="Times New Roman"/>
          <w:b/>
          <w:sz w:val="24"/>
          <w:szCs w:val="24"/>
        </w:rPr>
      </w:pPr>
    </w:p>
    <w:p w:rsidR="00853930" w:rsidRDefault="00853930" w:rsidP="00853930">
      <w:pPr>
        <w:spacing w:after="0" w:line="360" w:lineRule="auto"/>
        <w:jc w:val="both"/>
        <w:rPr>
          <w:rFonts w:ascii="Times New Roman" w:hAnsi="Times New Roman" w:cs="Times New Roman"/>
          <w:b/>
          <w:sz w:val="24"/>
          <w:szCs w:val="24"/>
        </w:rPr>
      </w:pPr>
    </w:p>
    <w:p w:rsidR="00853930" w:rsidRPr="003A7560" w:rsidRDefault="00853930" w:rsidP="00853930">
      <w:pPr>
        <w:spacing w:after="0" w:line="360" w:lineRule="auto"/>
        <w:jc w:val="both"/>
        <w:rPr>
          <w:rFonts w:ascii="Times New Roman" w:hAnsi="Times New Roman" w:cs="Times New Roman"/>
          <w:b/>
          <w:sz w:val="24"/>
          <w:szCs w:val="24"/>
        </w:rPr>
      </w:pPr>
    </w:p>
    <w:p w:rsidR="00853930" w:rsidRPr="003A7560" w:rsidRDefault="00853930" w:rsidP="00853930">
      <w:pPr>
        <w:spacing w:after="0" w:line="360" w:lineRule="auto"/>
        <w:jc w:val="both"/>
        <w:rPr>
          <w:rFonts w:ascii="Times New Roman" w:hAnsi="Times New Roman" w:cs="Times New Roman"/>
          <w:b/>
          <w:sz w:val="24"/>
          <w:szCs w:val="24"/>
        </w:rPr>
      </w:pPr>
    </w:p>
    <w:p w:rsidR="00853930" w:rsidRPr="003A7560" w:rsidRDefault="00853930" w:rsidP="00853930">
      <w:pPr>
        <w:spacing w:after="0" w:line="360" w:lineRule="auto"/>
        <w:jc w:val="both"/>
        <w:rPr>
          <w:rFonts w:ascii="Times New Roman" w:hAnsi="Times New Roman" w:cs="Times New Roman"/>
          <w:b/>
          <w:sz w:val="24"/>
          <w:szCs w:val="24"/>
        </w:rPr>
      </w:pPr>
    </w:p>
    <w:p w:rsidR="00853930" w:rsidRPr="007138F0" w:rsidRDefault="00853930" w:rsidP="00853930">
      <w:pPr>
        <w:spacing w:after="0" w:line="360" w:lineRule="auto"/>
        <w:jc w:val="center"/>
        <w:rPr>
          <w:rFonts w:ascii="Times New Roman" w:hAnsi="Times New Roman" w:cs="Times New Roman"/>
          <w:b/>
          <w:sz w:val="28"/>
          <w:szCs w:val="24"/>
        </w:rPr>
      </w:pPr>
      <w:r w:rsidRPr="007138F0">
        <w:rPr>
          <w:rFonts w:ascii="Times New Roman" w:hAnsi="Times New Roman" w:cs="Times New Roman"/>
          <w:b/>
          <w:sz w:val="28"/>
          <w:szCs w:val="24"/>
        </w:rPr>
        <w:lastRenderedPageBreak/>
        <w:t>CHAPTER ONE</w:t>
      </w:r>
    </w:p>
    <w:p w:rsidR="00853930" w:rsidRPr="007138F0" w:rsidRDefault="00853930" w:rsidP="00853930">
      <w:pPr>
        <w:spacing w:after="0" w:line="360" w:lineRule="auto"/>
        <w:jc w:val="both"/>
        <w:rPr>
          <w:rFonts w:ascii="Times New Roman" w:hAnsi="Times New Roman" w:cs="Times New Roman"/>
          <w:color w:val="333333"/>
          <w:sz w:val="28"/>
          <w:szCs w:val="24"/>
        </w:rPr>
      </w:pPr>
      <w:r w:rsidRPr="007138F0">
        <w:rPr>
          <w:rFonts w:ascii="Times New Roman" w:hAnsi="Times New Roman" w:cs="Times New Roman"/>
          <w:b/>
          <w:sz w:val="28"/>
          <w:szCs w:val="24"/>
        </w:rPr>
        <w:t>1.1</w:t>
      </w:r>
      <w:r w:rsidRPr="007138F0">
        <w:rPr>
          <w:rFonts w:ascii="Times New Roman" w:hAnsi="Times New Roman" w:cs="Times New Roman"/>
          <w:b/>
          <w:sz w:val="28"/>
          <w:szCs w:val="24"/>
        </w:rPr>
        <w:tab/>
        <w:t>INTRODUCTION</w:t>
      </w:r>
      <w:r w:rsidRPr="007138F0">
        <w:rPr>
          <w:rFonts w:ascii="Times New Roman" w:hAnsi="Times New Roman" w:cs="Times New Roman"/>
          <w:color w:val="333333"/>
          <w:sz w:val="28"/>
          <w:szCs w:val="24"/>
        </w:rPr>
        <w:tab/>
      </w:r>
    </w:p>
    <w:p w:rsidR="00853930" w:rsidRPr="007138F0" w:rsidRDefault="00853930" w:rsidP="00853930">
      <w:pPr>
        <w:spacing w:after="0" w:line="360" w:lineRule="auto"/>
        <w:ind w:firstLine="720"/>
        <w:jc w:val="both"/>
        <w:rPr>
          <w:rFonts w:ascii="Times New Roman" w:hAnsi="Times New Roman" w:cs="Times New Roman"/>
          <w:b/>
          <w:sz w:val="28"/>
          <w:szCs w:val="24"/>
        </w:rPr>
      </w:pPr>
      <w:r w:rsidRPr="007138F0">
        <w:rPr>
          <w:rFonts w:ascii="Times New Roman" w:hAnsi="Times New Roman" w:cs="Times New Roman"/>
          <w:color w:val="333333"/>
          <w:sz w:val="28"/>
          <w:szCs w:val="24"/>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853930" w:rsidRPr="007138F0" w:rsidRDefault="00853930" w:rsidP="00853930">
      <w:pPr>
        <w:spacing w:after="0" w:line="360" w:lineRule="auto"/>
        <w:jc w:val="both"/>
        <w:rPr>
          <w:rFonts w:ascii="Times New Roman" w:hAnsi="Times New Roman" w:cs="Times New Roman"/>
          <w:color w:val="333333"/>
          <w:sz w:val="28"/>
          <w:szCs w:val="24"/>
        </w:rPr>
      </w:pPr>
      <w:r w:rsidRPr="007138F0">
        <w:rPr>
          <w:rFonts w:ascii="Times New Roman" w:hAnsi="Times New Roman" w:cs="Times New Roman"/>
          <w:color w:val="333333"/>
          <w:sz w:val="28"/>
          <w:szCs w:val="24"/>
        </w:rPr>
        <w:tab/>
        <w:t xml:space="preserve">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xml:space="preserv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xml:space="preserve"> in conjunction with ministry of education has set a step that students should be going for these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Office Technology Management Departments has seen it as a step forward of progress by sending their student to embark on it.</w:t>
      </w:r>
    </w:p>
    <w:p w:rsidR="00853930" w:rsidRPr="007138F0" w:rsidRDefault="00853930" w:rsidP="00853930">
      <w:pPr>
        <w:numPr>
          <w:ilvl w:val="1"/>
          <w:numId w:val="1"/>
        </w:numPr>
        <w:spacing w:after="0" w:line="360" w:lineRule="auto"/>
        <w:jc w:val="both"/>
        <w:rPr>
          <w:rFonts w:ascii="Times New Roman" w:hAnsi="Times New Roman" w:cs="Times New Roman"/>
          <w:b/>
          <w:sz w:val="28"/>
          <w:szCs w:val="24"/>
        </w:rPr>
      </w:pPr>
      <w:r w:rsidRPr="007138F0">
        <w:rPr>
          <w:rFonts w:ascii="Times New Roman" w:hAnsi="Times New Roman" w:cs="Times New Roman"/>
          <w:b/>
          <w:sz w:val="28"/>
          <w:szCs w:val="24"/>
        </w:rPr>
        <w:t>DEFINITION OF SIWES</w:t>
      </w:r>
    </w:p>
    <w:p w:rsidR="00853930" w:rsidRPr="007138F0" w:rsidRDefault="00853930" w:rsidP="00853930">
      <w:pPr>
        <w:spacing w:after="0" w:line="360" w:lineRule="auto"/>
        <w:ind w:firstLine="720"/>
        <w:jc w:val="both"/>
        <w:rPr>
          <w:rFonts w:ascii="Times New Roman" w:hAnsi="Times New Roman" w:cs="Times New Roman"/>
          <w:sz w:val="28"/>
          <w:szCs w:val="24"/>
        </w:rPr>
      </w:pPr>
      <w:r w:rsidRPr="007138F0">
        <w:rPr>
          <w:rFonts w:ascii="Times New Roman" w:hAnsi="Times New Roman" w:cs="Times New Roman"/>
          <w:sz w:val="28"/>
          <w:szCs w:val="24"/>
        </w:rPr>
        <w:t>Student  industrial  working experience  scheme (</w:t>
      </w:r>
      <w:proofErr w:type="spellStart"/>
      <w:r w:rsidRPr="007138F0">
        <w:rPr>
          <w:rFonts w:ascii="Times New Roman" w:hAnsi="Times New Roman" w:cs="Times New Roman"/>
          <w:sz w:val="28"/>
          <w:szCs w:val="24"/>
        </w:rPr>
        <w:t>Siwes</w:t>
      </w:r>
      <w:proofErr w:type="spellEnd"/>
      <w:r w:rsidRPr="007138F0">
        <w:rPr>
          <w:rFonts w:ascii="Times New Roman" w:hAnsi="Times New Roman" w:cs="Times New Roman"/>
          <w:sz w:val="28"/>
          <w:szCs w:val="24"/>
        </w:rPr>
        <w:t xml:space="preserve">) is a program organized by industrial training fund (ITF) for  National  Diploma science  student  after their first year  (ITF) for  National  Diploma science  student  </w:t>
      </w:r>
      <w:r w:rsidRPr="007138F0">
        <w:rPr>
          <w:rFonts w:ascii="Times New Roman" w:hAnsi="Times New Roman" w:cs="Times New Roman"/>
          <w:sz w:val="28"/>
          <w:szCs w:val="24"/>
        </w:rPr>
        <w:lastRenderedPageBreak/>
        <w:t xml:space="preserve">after their first year  on campus , to help them known more about the practical aspect of what they have been thought  in the school, thou will do practical in  the school but we  still have some  area where  we have to know, that it will help us in future to be able to call </w:t>
      </w:r>
      <w:proofErr w:type="spellStart"/>
      <w:r w:rsidRPr="007138F0">
        <w:rPr>
          <w:rFonts w:ascii="Times New Roman" w:hAnsi="Times New Roman" w:cs="Times New Roman"/>
          <w:sz w:val="28"/>
          <w:szCs w:val="24"/>
        </w:rPr>
        <w:t>ourself</w:t>
      </w:r>
      <w:proofErr w:type="spellEnd"/>
      <w:r w:rsidRPr="007138F0">
        <w:rPr>
          <w:rFonts w:ascii="Times New Roman" w:hAnsi="Times New Roman" w:cs="Times New Roman"/>
          <w:sz w:val="28"/>
          <w:szCs w:val="24"/>
        </w:rPr>
        <w:t xml:space="preserve">  a computer operator , programmer a system analyst. </w:t>
      </w:r>
    </w:p>
    <w:p w:rsidR="00853930" w:rsidRPr="007138F0" w:rsidRDefault="00853930" w:rsidP="00853930">
      <w:pPr>
        <w:numPr>
          <w:ilvl w:val="1"/>
          <w:numId w:val="1"/>
        </w:numPr>
        <w:spacing w:after="0" w:line="360" w:lineRule="auto"/>
        <w:jc w:val="both"/>
        <w:rPr>
          <w:rFonts w:ascii="Times New Roman" w:hAnsi="Times New Roman" w:cs="Times New Roman"/>
          <w:b/>
          <w:sz w:val="28"/>
          <w:szCs w:val="24"/>
        </w:rPr>
      </w:pPr>
      <w:r w:rsidRPr="007138F0">
        <w:rPr>
          <w:rFonts w:ascii="Times New Roman" w:hAnsi="Times New Roman" w:cs="Times New Roman"/>
          <w:b/>
          <w:sz w:val="28"/>
          <w:szCs w:val="24"/>
        </w:rPr>
        <w:t>AIMS AND OBJECTIVE OF SIWES</w:t>
      </w:r>
    </w:p>
    <w:p w:rsidR="00853930" w:rsidRPr="007138F0" w:rsidRDefault="00853930" w:rsidP="00853930">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 xml:space="preserve">It promotes interaction between student in training and the company staffs. </w:t>
      </w:r>
    </w:p>
    <w:p w:rsidR="00853930" w:rsidRPr="007138F0" w:rsidRDefault="00853930" w:rsidP="00853930">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helps us to gain moiré to what to customer.</w:t>
      </w:r>
    </w:p>
    <w:p w:rsidR="00853930" w:rsidRPr="007138F0" w:rsidRDefault="00853930" w:rsidP="00853930">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 xml:space="preserve">It help us to know  how to relate to customer </w:t>
      </w:r>
    </w:p>
    <w:p w:rsidR="00853930" w:rsidRPr="007138F0" w:rsidRDefault="00853930" w:rsidP="00853930">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be perfect in our course of study</w:t>
      </w:r>
    </w:p>
    <w:p w:rsidR="00853930" w:rsidRPr="007138F0" w:rsidRDefault="00853930" w:rsidP="00853930">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know how the computer system is been operate</w:t>
      </w:r>
    </w:p>
    <w:p w:rsidR="00853930" w:rsidRPr="007138F0" w:rsidRDefault="00853930" w:rsidP="00853930">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know more about practical aspect  of what we have being taught in the school</w:t>
      </w:r>
    </w:p>
    <w:p w:rsidR="00853930" w:rsidRPr="003A7560" w:rsidRDefault="00853930" w:rsidP="00853930">
      <w:pPr>
        <w:spacing w:after="0" w:line="360" w:lineRule="auto"/>
        <w:jc w:val="both"/>
        <w:rPr>
          <w:rFonts w:ascii="Times New Roman" w:hAnsi="Times New Roman" w:cs="Times New Roman"/>
          <w:sz w:val="24"/>
          <w:szCs w:val="24"/>
        </w:rPr>
      </w:pPr>
    </w:p>
    <w:p w:rsidR="00853930" w:rsidRPr="003A7560" w:rsidRDefault="00853930" w:rsidP="00853930">
      <w:pPr>
        <w:spacing w:after="0" w:line="360" w:lineRule="auto"/>
        <w:jc w:val="both"/>
        <w:rPr>
          <w:rFonts w:ascii="Times New Roman" w:hAnsi="Times New Roman" w:cs="Times New Roman"/>
          <w:sz w:val="24"/>
          <w:szCs w:val="24"/>
        </w:rPr>
      </w:pPr>
    </w:p>
    <w:p w:rsidR="00853930" w:rsidRPr="003A7560" w:rsidRDefault="00853930" w:rsidP="00853930">
      <w:pPr>
        <w:spacing w:after="0" w:line="360" w:lineRule="auto"/>
        <w:jc w:val="both"/>
        <w:rPr>
          <w:rFonts w:ascii="Times New Roman" w:hAnsi="Times New Roman" w:cs="Times New Roman"/>
          <w:sz w:val="24"/>
          <w:szCs w:val="24"/>
        </w:rPr>
      </w:pPr>
    </w:p>
    <w:p w:rsidR="00853930" w:rsidRPr="003A7560" w:rsidRDefault="00853930" w:rsidP="00853930">
      <w:pPr>
        <w:spacing w:after="0" w:line="360" w:lineRule="auto"/>
        <w:jc w:val="both"/>
        <w:rPr>
          <w:rFonts w:ascii="Times New Roman" w:hAnsi="Times New Roman" w:cs="Times New Roman"/>
          <w:sz w:val="24"/>
          <w:szCs w:val="24"/>
        </w:rPr>
      </w:pPr>
    </w:p>
    <w:p w:rsidR="00853930" w:rsidRPr="003A7560" w:rsidRDefault="00853930" w:rsidP="00853930">
      <w:pPr>
        <w:spacing w:after="0" w:line="360" w:lineRule="auto"/>
        <w:jc w:val="both"/>
        <w:rPr>
          <w:rFonts w:ascii="Times New Roman" w:hAnsi="Times New Roman" w:cs="Times New Roman"/>
          <w:sz w:val="24"/>
          <w:szCs w:val="24"/>
        </w:rPr>
      </w:pPr>
    </w:p>
    <w:p w:rsidR="00853930" w:rsidRPr="003A7560" w:rsidRDefault="00853930" w:rsidP="00853930">
      <w:pPr>
        <w:spacing w:after="0" w:line="360" w:lineRule="auto"/>
        <w:jc w:val="both"/>
        <w:rPr>
          <w:rFonts w:ascii="Times New Roman" w:hAnsi="Times New Roman" w:cs="Times New Roman"/>
          <w:sz w:val="24"/>
          <w:szCs w:val="24"/>
        </w:rPr>
      </w:pPr>
    </w:p>
    <w:p w:rsidR="00853930" w:rsidRPr="003A7560" w:rsidRDefault="00853930" w:rsidP="00853930">
      <w:pPr>
        <w:spacing w:after="0" w:line="360" w:lineRule="auto"/>
        <w:jc w:val="both"/>
        <w:rPr>
          <w:rFonts w:ascii="Times New Roman" w:hAnsi="Times New Roman" w:cs="Times New Roman"/>
          <w:sz w:val="24"/>
          <w:szCs w:val="24"/>
        </w:rPr>
      </w:pPr>
    </w:p>
    <w:p w:rsidR="00853930" w:rsidRDefault="00853930" w:rsidP="00853930">
      <w:pPr>
        <w:spacing w:after="0" w:line="360" w:lineRule="auto"/>
        <w:rPr>
          <w:rFonts w:ascii="Times New Roman" w:hAnsi="Times New Roman" w:cs="Times New Roman"/>
          <w:sz w:val="24"/>
          <w:szCs w:val="24"/>
        </w:rPr>
      </w:pPr>
    </w:p>
    <w:p w:rsidR="00853930" w:rsidRDefault="00853930" w:rsidP="00853930">
      <w:pPr>
        <w:spacing w:after="0" w:line="360" w:lineRule="auto"/>
        <w:rPr>
          <w:rFonts w:ascii="Times New Roman" w:hAnsi="Times New Roman" w:cs="Times New Roman"/>
          <w:sz w:val="24"/>
          <w:szCs w:val="24"/>
        </w:rPr>
      </w:pPr>
    </w:p>
    <w:p w:rsidR="00853930" w:rsidRDefault="00853930" w:rsidP="00853930">
      <w:pPr>
        <w:spacing w:after="0" w:line="360" w:lineRule="auto"/>
        <w:rPr>
          <w:rFonts w:ascii="Times New Roman" w:hAnsi="Times New Roman" w:cs="Times New Roman"/>
          <w:sz w:val="24"/>
          <w:szCs w:val="24"/>
        </w:rPr>
      </w:pPr>
    </w:p>
    <w:p w:rsidR="00853930" w:rsidRDefault="00853930" w:rsidP="00853930">
      <w:pPr>
        <w:spacing w:after="0" w:line="360" w:lineRule="auto"/>
        <w:rPr>
          <w:rFonts w:ascii="Times New Roman" w:hAnsi="Times New Roman" w:cs="Times New Roman"/>
          <w:sz w:val="24"/>
          <w:szCs w:val="24"/>
        </w:rPr>
      </w:pPr>
    </w:p>
    <w:p w:rsidR="00853930" w:rsidRDefault="00853930" w:rsidP="00853930">
      <w:pPr>
        <w:spacing w:after="0" w:line="360" w:lineRule="auto"/>
        <w:rPr>
          <w:rFonts w:ascii="Times New Roman" w:hAnsi="Times New Roman" w:cs="Times New Roman"/>
          <w:b/>
          <w:sz w:val="24"/>
          <w:szCs w:val="24"/>
        </w:rPr>
      </w:pPr>
    </w:p>
    <w:p w:rsidR="00853930" w:rsidRPr="00A8616A" w:rsidRDefault="00853930" w:rsidP="00853930">
      <w:pPr>
        <w:spacing w:after="0" w:line="360" w:lineRule="auto"/>
        <w:jc w:val="center"/>
        <w:rPr>
          <w:rFonts w:ascii="Times New Roman" w:hAnsi="Times New Roman" w:cs="Times New Roman"/>
          <w:b/>
          <w:sz w:val="28"/>
          <w:szCs w:val="24"/>
        </w:rPr>
      </w:pPr>
      <w:r w:rsidRPr="00A8616A">
        <w:rPr>
          <w:rFonts w:ascii="Times New Roman" w:hAnsi="Times New Roman" w:cs="Times New Roman"/>
          <w:b/>
          <w:sz w:val="28"/>
          <w:szCs w:val="24"/>
        </w:rPr>
        <w:lastRenderedPageBreak/>
        <w:t>CHAPTER TWO</w:t>
      </w:r>
    </w:p>
    <w:p w:rsidR="00853930" w:rsidRPr="00A8616A" w:rsidRDefault="00853930" w:rsidP="00853930">
      <w:pPr>
        <w:spacing w:after="0" w:line="360" w:lineRule="auto"/>
        <w:jc w:val="center"/>
        <w:rPr>
          <w:rFonts w:ascii="Times New Roman" w:hAnsi="Times New Roman" w:cs="Times New Roman"/>
          <w:b/>
          <w:sz w:val="28"/>
          <w:szCs w:val="24"/>
        </w:rPr>
      </w:pPr>
      <w:r w:rsidRPr="00A8616A">
        <w:rPr>
          <w:rFonts w:ascii="Times New Roman" w:hAnsi="Times New Roman" w:cs="Times New Roman"/>
          <w:b/>
          <w:sz w:val="28"/>
          <w:szCs w:val="24"/>
        </w:rPr>
        <w:t>DESCRIPTION OF THE ESTABLISHMENT OF ATTACHMENT</w:t>
      </w:r>
    </w:p>
    <w:p w:rsidR="00853930" w:rsidRPr="00BE4564" w:rsidRDefault="00853930" w:rsidP="00853930">
      <w:pPr>
        <w:spacing w:after="0" w:line="360" w:lineRule="auto"/>
        <w:ind w:left="720" w:hanging="720"/>
        <w:jc w:val="both"/>
        <w:rPr>
          <w:rFonts w:ascii="Times New Roman" w:hAnsi="Times New Roman" w:cs="Times New Roman"/>
          <w:b/>
          <w:sz w:val="28"/>
          <w:szCs w:val="24"/>
        </w:rPr>
      </w:pPr>
      <w:r w:rsidRPr="00A8616A">
        <w:rPr>
          <w:rFonts w:ascii="Times New Roman" w:hAnsi="Times New Roman" w:cs="Times New Roman"/>
          <w:b/>
          <w:sz w:val="28"/>
          <w:szCs w:val="24"/>
        </w:rPr>
        <w:t>2.1</w:t>
      </w:r>
      <w:r w:rsidRPr="00A8616A">
        <w:rPr>
          <w:rFonts w:ascii="Times New Roman" w:hAnsi="Times New Roman" w:cs="Times New Roman"/>
          <w:b/>
          <w:sz w:val="28"/>
          <w:szCs w:val="24"/>
        </w:rPr>
        <w:tab/>
        <w:t>LOCATION AND BRIEF HISTORY</w:t>
      </w:r>
      <w:r>
        <w:rPr>
          <w:rFonts w:ascii="Times New Roman" w:hAnsi="Times New Roman" w:cs="Times New Roman"/>
          <w:b/>
          <w:sz w:val="28"/>
          <w:szCs w:val="24"/>
        </w:rPr>
        <w:t xml:space="preserve"> OF EXTERTECH</w:t>
      </w:r>
    </w:p>
    <w:p w:rsidR="00853930" w:rsidRDefault="00853930" w:rsidP="00853930">
      <w:pPr>
        <w:spacing w:after="0" w:line="360" w:lineRule="auto"/>
        <w:jc w:val="both"/>
        <w:rPr>
          <w:rFonts w:ascii="Times New Roman" w:hAnsi="Times New Roman" w:cs="Times New Roman"/>
          <w:b/>
          <w:sz w:val="28"/>
          <w:szCs w:val="24"/>
        </w:rPr>
      </w:pPr>
      <w:r w:rsidRPr="00A8616A">
        <w:rPr>
          <w:rFonts w:ascii="Times New Roman" w:hAnsi="Times New Roman" w:cs="Times New Roman"/>
          <w:b/>
          <w:sz w:val="28"/>
          <w:szCs w:val="24"/>
        </w:rPr>
        <w:t>2.2</w:t>
      </w:r>
      <w:r w:rsidRPr="00A8616A">
        <w:rPr>
          <w:rFonts w:ascii="Times New Roman" w:hAnsi="Times New Roman" w:cs="Times New Roman"/>
          <w:b/>
          <w:sz w:val="28"/>
          <w:szCs w:val="24"/>
        </w:rPr>
        <w:tab/>
        <w:t>ORGANIZATIONAL STRUCTURE</w:t>
      </w:r>
      <w:r>
        <w:rPr>
          <w:rFonts w:ascii="Times New Roman" w:hAnsi="Times New Roman" w:cs="Times New Roman"/>
          <w:b/>
          <w:sz w:val="28"/>
          <w:szCs w:val="24"/>
        </w:rPr>
        <w:t>OF EXPERTECH</w:t>
      </w:r>
    </w:p>
    <w:p w:rsidR="00853930" w:rsidRPr="00BE4564" w:rsidRDefault="00853930" w:rsidP="00853930">
      <w:pPr>
        <w:spacing w:after="0" w:line="360" w:lineRule="auto"/>
        <w:jc w:val="both"/>
        <w:rPr>
          <w:rFonts w:ascii="Times New Roman" w:hAnsi="Times New Roman" w:cs="Times New Roman"/>
          <w:b/>
          <w:noProof/>
          <w:sz w:val="28"/>
          <w:szCs w:val="24"/>
        </w:rPr>
      </w:pPr>
      <w:r>
        <w:rPr>
          <w:rFonts w:ascii="Times New Roman" w:hAnsi="Times New Roman" w:cs="Times New Roman"/>
          <w:b/>
          <w:noProof/>
          <w:sz w:val="28"/>
          <w:szCs w:val="24"/>
        </w:rPr>
        <w:drawing>
          <wp:inline distT="0" distB="0" distL="0" distR="0">
            <wp:extent cx="5486400" cy="4356735"/>
            <wp:effectExtent l="19050" t="0" r="0" b="0"/>
            <wp:docPr id="36" name="Picture 35" descr="c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gg.JPG"/>
                    <pic:cNvPicPr/>
                  </pic:nvPicPr>
                  <pic:blipFill>
                    <a:blip r:embed="rId6"/>
                    <a:stretch>
                      <a:fillRect/>
                    </a:stretch>
                  </pic:blipFill>
                  <pic:spPr>
                    <a:xfrm>
                      <a:off x="0" y="0"/>
                      <a:ext cx="5486400" cy="4356735"/>
                    </a:xfrm>
                    <a:prstGeom prst="rect">
                      <a:avLst/>
                    </a:prstGeom>
                  </pic:spPr>
                </pic:pic>
              </a:graphicData>
            </a:graphic>
          </wp:inline>
        </w:drawing>
      </w:r>
    </w:p>
    <w:p w:rsidR="00853930" w:rsidRDefault="00853930" w:rsidP="00853930">
      <w:pPr>
        <w:spacing w:after="0" w:line="360" w:lineRule="auto"/>
        <w:rPr>
          <w:rFonts w:ascii="Times New Roman" w:hAnsi="Times New Roman" w:cs="Times New Roman"/>
          <w:b/>
          <w:color w:val="000000" w:themeColor="text1"/>
          <w:sz w:val="24"/>
          <w:szCs w:val="24"/>
        </w:rPr>
      </w:pPr>
      <w:r w:rsidRPr="00C06BFC">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margin-left:553.5pt;margin-top:90.45pt;width:.05pt;height:17.9pt;z-index:251658240" o:connectortype="straight">
            <v:stroke endarrow="block"/>
          </v:shape>
        </w:pict>
      </w:r>
      <w:r>
        <w:rPr>
          <w:rFonts w:ascii="Times New Roman" w:hAnsi="Times New Roman" w:cs="Times New Roman"/>
          <w:b/>
          <w:color w:val="000000" w:themeColor="text1"/>
          <w:sz w:val="24"/>
          <w:szCs w:val="24"/>
        </w:rPr>
        <w:t>2.3</w:t>
      </w:r>
      <w:r>
        <w:rPr>
          <w:rFonts w:ascii="Times New Roman" w:hAnsi="Times New Roman" w:cs="Times New Roman"/>
          <w:b/>
          <w:color w:val="000000" w:themeColor="text1"/>
          <w:sz w:val="24"/>
          <w:szCs w:val="24"/>
        </w:rPr>
        <w:tab/>
        <w:t>FUNCTION OF VARIOUS DEPT/UNIT</w:t>
      </w:r>
    </w:p>
    <w:p w:rsidR="00853930" w:rsidRPr="00F72016" w:rsidRDefault="00853930" w:rsidP="00853930">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i w:val="0"/>
          <w:color w:val="000000" w:themeColor="text1"/>
        </w:rPr>
        <w:t>1. Proj</w:t>
      </w:r>
      <w:r w:rsidRPr="00F72016">
        <w:rPr>
          <w:rStyle w:val="Strong"/>
          <w:rFonts w:ascii="Times New Roman" w:hAnsi="Times New Roman" w:cs="Times New Roman"/>
          <w:i w:val="0"/>
          <w:color w:val="000000" w:themeColor="text1"/>
          <w:sz w:val="24"/>
          <w:szCs w:val="24"/>
        </w:rPr>
        <w:t>ect Manager</w:t>
      </w:r>
    </w:p>
    <w:p w:rsidR="00853930" w:rsidRPr="00F72016" w:rsidRDefault="00853930" w:rsidP="00853930">
      <w:pPr>
        <w:numPr>
          <w:ilvl w:val="0"/>
          <w:numId w:val="20"/>
        </w:numPr>
        <w:spacing w:after="100" w:afterAutospacing="1"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Oversees the entire project from planning to completion.</w:t>
      </w:r>
    </w:p>
    <w:p w:rsidR="00853930" w:rsidRPr="00F72016" w:rsidRDefault="00853930" w:rsidP="00853930">
      <w:pPr>
        <w:numPr>
          <w:ilvl w:val="0"/>
          <w:numId w:val="20"/>
        </w:numPr>
        <w:spacing w:after="100" w:afterAutospacing="1"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Manages budget, timeline, and project scope.</w:t>
      </w:r>
    </w:p>
    <w:p w:rsidR="00853930" w:rsidRPr="00F72016" w:rsidRDefault="00853930" w:rsidP="00853930">
      <w:pPr>
        <w:numPr>
          <w:ilvl w:val="0"/>
          <w:numId w:val="20"/>
        </w:numPr>
        <w:spacing w:after="100" w:afterAutospacing="1"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Coordinates with stakeholders, clients, and team members.</w:t>
      </w:r>
    </w:p>
    <w:p w:rsidR="00853930" w:rsidRPr="00F72016" w:rsidRDefault="00853930" w:rsidP="00853930">
      <w:pPr>
        <w:numPr>
          <w:ilvl w:val="0"/>
          <w:numId w:val="20"/>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compliance with regulations and quality standards.</w:t>
      </w:r>
    </w:p>
    <w:p w:rsidR="00853930" w:rsidRPr="00F72016" w:rsidRDefault="00853930" w:rsidP="00853930">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i w:val="0"/>
          <w:color w:val="000000" w:themeColor="text1"/>
          <w:sz w:val="24"/>
          <w:szCs w:val="24"/>
        </w:rPr>
        <w:lastRenderedPageBreak/>
        <w:t>2. Project Engineer</w:t>
      </w:r>
    </w:p>
    <w:p w:rsidR="00853930" w:rsidRPr="00F72016" w:rsidRDefault="00853930" w:rsidP="00853930">
      <w:pPr>
        <w:numPr>
          <w:ilvl w:val="0"/>
          <w:numId w:val="21"/>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Provides technical support for project execution.</w:t>
      </w:r>
    </w:p>
    <w:p w:rsidR="00853930" w:rsidRPr="00F72016" w:rsidRDefault="00853930" w:rsidP="00853930">
      <w:pPr>
        <w:numPr>
          <w:ilvl w:val="0"/>
          <w:numId w:val="21"/>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Reviews engineering designs, blueprints, and specifications.</w:t>
      </w:r>
    </w:p>
    <w:p w:rsidR="00853930" w:rsidRPr="00F72016" w:rsidRDefault="00853930" w:rsidP="00853930">
      <w:pPr>
        <w:numPr>
          <w:ilvl w:val="0"/>
          <w:numId w:val="21"/>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construction follows technical and safety standards.</w:t>
      </w:r>
    </w:p>
    <w:p w:rsidR="00853930" w:rsidRPr="00F72016" w:rsidRDefault="00853930" w:rsidP="00853930">
      <w:pPr>
        <w:numPr>
          <w:ilvl w:val="0"/>
          <w:numId w:val="21"/>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Solves engineering-related issues on-site.</w:t>
      </w:r>
    </w:p>
    <w:p w:rsidR="00853930" w:rsidRPr="00F72016" w:rsidRDefault="00853930" w:rsidP="00853930">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i w:val="0"/>
          <w:color w:val="000000" w:themeColor="text1"/>
          <w:sz w:val="24"/>
          <w:szCs w:val="24"/>
        </w:rPr>
        <w:t>3. Project Superintendent</w:t>
      </w:r>
    </w:p>
    <w:p w:rsidR="00853930" w:rsidRPr="00F72016" w:rsidRDefault="00853930" w:rsidP="00853930">
      <w:pPr>
        <w:numPr>
          <w:ilvl w:val="0"/>
          <w:numId w:val="22"/>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Supervises daily on-site construction activities.</w:t>
      </w:r>
    </w:p>
    <w:p w:rsidR="00853930" w:rsidRPr="00F72016" w:rsidRDefault="00853930" w:rsidP="00853930">
      <w:pPr>
        <w:numPr>
          <w:ilvl w:val="0"/>
          <w:numId w:val="22"/>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work progresses according to schedule and plans.</w:t>
      </w:r>
    </w:p>
    <w:p w:rsidR="00853930" w:rsidRPr="00F72016" w:rsidRDefault="00853930" w:rsidP="00853930">
      <w:pPr>
        <w:numPr>
          <w:ilvl w:val="0"/>
          <w:numId w:val="22"/>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Manages subcontractors and site personnel.</w:t>
      </w:r>
    </w:p>
    <w:p w:rsidR="00853930" w:rsidRPr="00F72016" w:rsidRDefault="00853930" w:rsidP="00853930">
      <w:pPr>
        <w:numPr>
          <w:ilvl w:val="0"/>
          <w:numId w:val="22"/>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Enforces safety and quality control.</w:t>
      </w:r>
    </w:p>
    <w:p w:rsidR="00853930" w:rsidRPr="00F72016" w:rsidRDefault="00853930" w:rsidP="00853930">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i w:val="0"/>
          <w:color w:val="000000" w:themeColor="text1"/>
          <w:sz w:val="24"/>
          <w:szCs w:val="24"/>
        </w:rPr>
        <w:t>4. Site Foreman</w:t>
      </w:r>
    </w:p>
    <w:p w:rsidR="00853930" w:rsidRPr="00F72016" w:rsidRDefault="00853930" w:rsidP="00853930">
      <w:pPr>
        <w:numPr>
          <w:ilvl w:val="0"/>
          <w:numId w:val="23"/>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Directly oversees construction crews.</w:t>
      </w:r>
    </w:p>
    <w:p w:rsidR="00853930" w:rsidRPr="00F72016" w:rsidRDefault="00853930" w:rsidP="00853930">
      <w:pPr>
        <w:numPr>
          <w:ilvl w:val="0"/>
          <w:numId w:val="23"/>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Assigns tasks and ensures proper execution.</w:t>
      </w:r>
    </w:p>
    <w:p w:rsidR="00853930" w:rsidRPr="00F72016" w:rsidRDefault="00853930" w:rsidP="00853930">
      <w:pPr>
        <w:numPr>
          <w:ilvl w:val="0"/>
          <w:numId w:val="23"/>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Maintains worksite safety and productivity.</w:t>
      </w:r>
    </w:p>
    <w:p w:rsidR="00853930" w:rsidRPr="00F72016" w:rsidRDefault="00853930" w:rsidP="00853930">
      <w:pPr>
        <w:numPr>
          <w:ilvl w:val="0"/>
          <w:numId w:val="23"/>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Reports progress to the superintendent or project manager.</w:t>
      </w:r>
    </w:p>
    <w:p w:rsidR="00853930" w:rsidRPr="00F72016" w:rsidRDefault="00853930" w:rsidP="00853930">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i w:val="0"/>
          <w:color w:val="000000" w:themeColor="text1"/>
          <w:sz w:val="24"/>
          <w:szCs w:val="24"/>
        </w:rPr>
        <w:t>5. Shell Foreman</w:t>
      </w:r>
    </w:p>
    <w:p w:rsidR="00853930" w:rsidRPr="00F72016" w:rsidRDefault="00853930" w:rsidP="00853930">
      <w:pPr>
        <w:numPr>
          <w:ilvl w:val="0"/>
          <w:numId w:val="24"/>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Supervises the construction of structural elements (foundation, walls, floors, roofs).</w:t>
      </w:r>
    </w:p>
    <w:p w:rsidR="00853930" w:rsidRPr="00F72016" w:rsidRDefault="00853930" w:rsidP="00853930">
      <w:pPr>
        <w:numPr>
          <w:ilvl w:val="0"/>
          <w:numId w:val="24"/>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proper execution of formwork, concrete, and steel reinforcements.</w:t>
      </w:r>
    </w:p>
    <w:p w:rsidR="00853930" w:rsidRPr="00F72016" w:rsidRDefault="00853930" w:rsidP="00853930">
      <w:pPr>
        <w:numPr>
          <w:ilvl w:val="0"/>
          <w:numId w:val="24"/>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Coordinates with concrete and rebar subcontractors.</w:t>
      </w:r>
    </w:p>
    <w:p w:rsidR="00853930" w:rsidRPr="00F72016" w:rsidRDefault="00853930" w:rsidP="00853930">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i w:val="0"/>
          <w:color w:val="000000" w:themeColor="text1"/>
          <w:sz w:val="24"/>
          <w:szCs w:val="24"/>
        </w:rPr>
        <w:t>6. Interiors</w:t>
      </w:r>
    </w:p>
    <w:p w:rsidR="00853930" w:rsidRPr="00F72016" w:rsidRDefault="00853930" w:rsidP="00853930">
      <w:pPr>
        <w:numPr>
          <w:ilvl w:val="0"/>
          <w:numId w:val="25"/>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Manages interior finishes such as painting, flooring, ceilings, and fixtures.</w:t>
      </w:r>
    </w:p>
    <w:p w:rsidR="00853930" w:rsidRPr="00F72016" w:rsidRDefault="00853930" w:rsidP="00853930">
      <w:pPr>
        <w:numPr>
          <w:ilvl w:val="0"/>
          <w:numId w:val="25"/>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compliance with design specifications.</w:t>
      </w:r>
    </w:p>
    <w:p w:rsidR="00853930" w:rsidRPr="00F72016" w:rsidRDefault="00853930" w:rsidP="00853930">
      <w:pPr>
        <w:numPr>
          <w:ilvl w:val="0"/>
          <w:numId w:val="25"/>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Works with designers and suppliers to enhance aesthetics and functionality.</w:t>
      </w:r>
    </w:p>
    <w:p w:rsidR="00853930" w:rsidRPr="00F72016" w:rsidRDefault="00853930" w:rsidP="00853930">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i w:val="0"/>
          <w:color w:val="000000" w:themeColor="text1"/>
          <w:sz w:val="24"/>
          <w:szCs w:val="24"/>
        </w:rPr>
        <w:t>7. Site Clearing</w:t>
      </w:r>
    </w:p>
    <w:p w:rsidR="00853930" w:rsidRPr="00F72016" w:rsidRDefault="00853930" w:rsidP="00853930">
      <w:pPr>
        <w:numPr>
          <w:ilvl w:val="0"/>
          <w:numId w:val="26"/>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Prepares the construction site by removing debris, trees, and obstacles.</w:t>
      </w:r>
    </w:p>
    <w:p w:rsidR="00853930" w:rsidRPr="00F72016" w:rsidRDefault="00853930" w:rsidP="00853930">
      <w:pPr>
        <w:numPr>
          <w:ilvl w:val="0"/>
          <w:numId w:val="26"/>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proper ground leveling and soil preparation.</w:t>
      </w:r>
    </w:p>
    <w:p w:rsidR="00853930" w:rsidRPr="00F72016" w:rsidRDefault="00853930" w:rsidP="00853930">
      <w:pPr>
        <w:numPr>
          <w:ilvl w:val="0"/>
          <w:numId w:val="26"/>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Sets the foundation for construction activities.</w:t>
      </w:r>
    </w:p>
    <w:p w:rsidR="00853930" w:rsidRPr="00F72016" w:rsidRDefault="00853930" w:rsidP="00853930">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i w:val="0"/>
          <w:color w:val="000000" w:themeColor="text1"/>
          <w:sz w:val="24"/>
          <w:szCs w:val="24"/>
        </w:rPr>
        <w:lastRenderedPageBreak/>
        <w:t>8. Landscaping</w:t>
      </w:r>
    </w:p>
    <w:p w:rsidR="00853930" w:rsidRPr="00F72016" w:rsidRDefault="00853930" w:rsidP="00853930">
      <w:pPr>
        <w:numPr>
          <w:ilvl w:val="0"/>
          <w:numId w:val="27"/>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Enhances the outdoor appearance of the project through planting, paving, and site beautification.</w:t>
      </w:r>
    </w:p>
    <w:p w:rsidR="00853930" w:rsidRPr="00F72016" w:rsidRDefault="00853930" w:rsidP="00853930">
      <w:pPr>
        <w:numPr>
          <w:ilvl w:val="0"/>
          <w:numId w:val="27"/>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proper drainage and environmental sustainability.</w:t>
      </w:r>
    </w:p>
    <w:p w:rsidR="00853930" w:rsidRPr="00F72016" w:rsidRDefault="00853930" w:rsidP="00853930">
      <w:pPr>
        <w:numPr>
          <w:ilvl w:val="0"/>
          <w:numId w:val="27"/>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Works on both functional and decorative outdoor elements.</w:t>
      </w:r>
    </w:p>
    <w:p w:rsidR="00853930" w:rsidRPr="00F72016" w:rsidRDefault="00853930" w:rsidP="00853930">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i w:val="0"/>
          <w:color w:val="000000" w:themeColor="text1"/>
          <w:sz w:val="24"/>
          <w:szCs w:val="24"/>
        </w:rPr>
        <w:t>9. Utilities</w:t>
      </w:r>
    </w:p>
    <w:p w:rsidR="00853930" w:rsidRPr="00F72016" w:rsidRDefault="00853930" w:rsidP="00853930">
      <w:pPr>
        <w:numPr>
          <w:ilvl w:val="0"/>
          <w:numId w:val="28"/>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Handles installation of essential services like water, sewage, gas, and electricity.</w:t>
      </w:r>
    </w:p>
    <w:p w:rsidR="00853930" w:rsidRPr="00F72016" w:rsidRDefault="00853930" w:rsidP="00853930">
      <w:pPr>
        <w:numPr>
          <w:ilvl w:val="0"/>
          <w:numId w:val="28"/>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Coordinates with municipal authorities for service connections.</w:t>
      </w:r>
    </w:p>
    <w:p w:rsidR="00853930" w:rsidRPr="00F72016" w:rsidRDefault="00853930" w:rsidP="00853930">
      <w:pPr>
        <w:numPr>
          <w:ilvl w:val="0"/>
          <w:numId w:val="28"/>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compliance with utility regulations and safety standards.</w:t>
      </w:r>
    </w:p>
    <w:p w:rsidR="00853930" w:rsidRPr="00F72016" w:rsidRDefault="00853930" w:rsidP="00853930">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i w:val="0"/>
          <w:color w:val="000000" w:themeColor="text1"/>
          <w:sz w:val="24"/>
          <w:szCs w:val="24"/>
        </w:rPr>
        <w:t>10. Concrete</w:t>
      </w:r>
    </w:p>
    <w:p w:rsidR="00853930" w:rsidRPr="00F72016" w:rsidRDefault="00853930" w:rsidP="00853930">
      <w:pPr>
        <w:numPr>
          <w:ilvl w:val="0"/>
          <w:numId w:val="29"/>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Oversees concrete mixing, pouring, curing, and finishing.</w:t>
      </w:r>
    </w:p>
    <w:p w:rsidR="00853930" w:rsidRPr="00F72016" w:rsidRDefault="00853930" w:rsidP="00853930">
      <w:pPr>
        <w:numPr>
          <w:ilvl w:val="0"/>
          <w:numId w:val="29"/>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the structural integrity of foundations, columns, and slabs.</w:t>
      </w:r>
    </w:p>
    <w:p w:rsidR="00853930" w:rsidRPr="00F72016" w:rsidRDefault="00853930" w:rsidP="00853930">
      <w:pPr>
        <w:numPr>
          <w:ilvl w:val="0"/>
          <w:numId w:val="29"/>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Works with rebar subcontractors to reinforce structures.</w:t>
      </w:r>
    </w:p>
    <w:p w:rsidR="00853930" w:rsidRPr="00F72016" w:rsidRDefault="00853930" w:rsidP="00853930">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i w:val="0"/>
          <w:color w:val="000000" w:themeColor="text1"/>
          <w:sz w:val="24"/>
          <w:szCs w:val="24"/>
        </w:rPr>
        <w:t>11. Building Contractor</w:t>
      </w:r>
    </w:p>
    <w:p w:rsidR="00853930" w:rsidRPr="00F72016" w:rsidRDefault="00853930" w:rsidP="00853930">
      <w:pPr>
        <w:numPr>
          <w:ilvl w:val="0"/>
          <w:numId w:val="30"/>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Executes the construction project as per contract terms.</w:t>
      </w:r>
    </w:p>
    <w:p w:rsidR="00853930" w:rsidRPr="00F72016" w:rsidRDefault="00853930" w:rsidP="00853930">
      <w:pPr>
        <w:numPr>
          <w:ilvl w:val="0"/>
          <w:numId w:val="30"/>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Manages labor, materials, equipment, and subcontractors.</w:t>
      </w:r>
    </w:p>
    <w:p w:rsidR="00853930" w:rsidRPr="00F72016" w:rsidRDefault="00853930" w:rsidP="00853930">
      <w:pPr>
        <w:numPr>
          <w:ilvl w:val="0"/>
          <w:numId w:val="30"/>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compliance with safety, legal, and regulatory requirements.</w:t>
      </w:r>
    </w:p>
    <w:p w:rsidR="00853930" w:rsidRPr="00F72016" w:rsidRDefault="00853930" w:rsidP="00853930">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i w:val="0"/>
          <w:color w:val="000000" w:themeColor="text1"/>
          <w:sz w:val="24"/>
          <w:szCs w:val="24"/>
        </w:rPr>
        <w:t>12. Glaziers</w:t>
      </w:r>
    </w:p>
    <w:p w:rsidR="00853930" w:rsidRPr="00F72016" w:rsidRDefault="00853930" w:rsidP="00853930">
      <w:pPr>
        <w:numPr>
          <w:ilvl w:val="0"/>
          <w:numId w:val="31"/>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Install glass in windows, doors, and facades.</w:t>
      </w:r>
    </w:p>
    <w:p w:rsidR="00853930" w:rsidRPr="00F72016" w:rsidRDefault="00853930" w:rsidP="00853930">
      <w:pPr>
        <w:numPr>
          <w:ilvl w:val="0"/>
          <w:numId w:val="31"/>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 proper sealing, insulation, and safety of glass components.</w:t>
      </w:r>
    </w:p>
    <w:p w:rsidR="00853930" w:rsidRPr="00F72016" w:rsidRDefault="00853930" w:rsidP="00853930">
      <w:pPr>
        <w:numPr>
          <w:ilvl w:val="0"/>
          <w:numId w:val="31"/>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Work with architects and engineers on glazing specifications.</w:t>
      </w:r>
    </w:p>
    <w:p w:rsidR="00853930" w:rsidRPr="00F72016" w:rsidRDefault="00853930" w:rsidP="00853930">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i w:val="0"/>
          <w:color w:val="000000" w:themeColor="text1"/>
          <w:sz w:val="24"/>
          <w:szCs w:val="24"/>
        </w:rPr>
        <w:t>13. Rebar Subcontractor</w:t>
      </w:r>
    </w:p>
    <w:p w:rsidR="00853930" w:rsidRPr="00F72016" w:rsidRDefault="00853930" w:rsidP="00853930">
      <w:pPr>
        <w:numPr>
          <w:ilvl w:val="0"/>
          <w:numId w:val="32"/>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Specializes in reinforcing steel (rebar) installation in concrete structures.</w:t>
      </w:r>
    </w:p>
    <w:p w:rsidR="00853930" w:rsidRPr="00F72016" w:rsidRDefault="00853930" w:rsidP="00853930">
      <w:pPr>
        <w:numPr>
          <w:ilvl w:val="0"/>
          <w:numId w:val="32"/>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steel reinforcement is placed according to design specifications.</w:t>
      </w:r>
    </w:p>
    <w:p w:rsidR="00853930" w:rsidRPr="00F72016" w:rsidRDefault="00853930" w:rsidP="00853930">
      <w:pPr>
        <w:numPr>
          <w:ilvl w:val="0"/>
          <w:numId w:val="32"/>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Works closely with concrete teams for structural integrity.</w:t>
      </w:r>
    </w:p>
    <w:p w:rsidR="00853930" w:rsidRPr="00F72016" w:rsidRDefault="00853930" w:rsidP="00853930">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i w:val="0"/>
          <w:color w:val="000000" w:themeColor="text1"/>
          <w:sz w:val="24"/>
          <w:szCs w:val="24"/>
        </w:rPr>
        <w:t>14. Supplier</w:t>
      </w:r>
    </w:p>
    <w:p w:rsidR="00853930" w:rsidRPr="00F72016" w:rsidRDefault="00853930" w:rsidP="00853930">
      <w:pPr>
        <w:numPr>
          <w:ilvl w:val="0"/>
          <w:numId w:val="33"/>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Provides construction materials, tools, and equipment.</w:t>
      </w:r>
    </w:p>
    <w:p w:rsidR="00853930" w:rsidRPr="00F72016" w:rsidRDefault="00853930" w:rsidP="00853930">
      <w:pPr>
        <w:numPr>
          <w:ilvl w:val="0"/>
          <w:numId w:val="33"/>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timely delivery of quality products.</w:t>
      </w:r>
    </w:p>
    <w:p w:rsidR="00853930" w:rsidRPr="003A7560" w:rsidRDefault="00853930" w:rsidP="00853930">
      <w:pPr>
        <w:spacing w:after="0" w:line="360" w:lineRule="auto"/>
        <w:jc w:val="center"/>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lastRenderedPageBreak/>
        <w:t>CHAPTER THREE</w:t>
      </w:r>
    </w:p>
    <w:p w:rsidR="00853930" w:rsidRDefault="00853930" w:rsidP="00853930">
      <w:pPr>
        <w:spacing w:after="0" w:line="360" w:lineRule="auto"/>
        <w:jc w:val="both"/>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REPORT ON WORK ACTUALLY CARRIED OUT WITH CLEAR STATEMENT</w:t>
      </w:r>
    </w:p>
    <w:p w:rsidR="00853930" w:rsidRPr="00E61E07" w:rsidRDefault="00853930" w:rsidP="00853930">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3.0</w:t>
      </w:r>
      <w:r>
        <w:rPr>
          <w:rFonts w:ascii="Times New Roman" w:hAnsi="Times New Roman" w:cs="Times New Roman"/>
          <w:b/>
          <w:sz w:val="24"/>
          <w:szCs w:val="24"/>
          <w:lang w:val="en-GB"/>
        </w:rPr>
        <w:tab/>
      </w:r>
      <w:r w:rsidRPr="00E61E07">
        <w:rPr>
          <w:rFonts w:ascii="Times New Roman" w:hAnsi="Times New Roman" w:cs="Times New Roman"/>
          <w:b/>
          <w:sz w:val="24"/>
          <w:szCs w:val="24"/>
          <w:lang w:val="en-GB"/>
        </w:rPr>
        <w:t>WORK EXPERIENCED DURING ATTACHMENT</w:t>
      </w:r>
    </w:p>
    <w:p w:rsidR="00853930" w:rsidRPr="00E61E07" w:rsidRDefault="00853930" w:rsidP="00853930">
      <w:pPr>
        <w:pStyle w:val="NormalWeb"/>
        <w:spacing w:before="0" w:beforeAutospacing="0" w:after="0" w:afterAutospacing="0" w:line="360" w:lineRule="auto"/>
        <w:ind w:firstLine="720"/>
        <w:jc w:val="both"/>
      </w:pPr>
      <w:r w:rsidRPr="00E61E07">
        <w:rPr>
          <w:spacing w:val="15"/>
        </w:rPr>
        <w:t xml:space="preserve">I was introduced by my industrial based supervisor to </w:t>
      </w:r>
      <w:r w:rsidRPr="00E61E07">
        <w:t xml:space="preserve">the proposed buildings and the ongoing maintenance works, which includes; the rehabilitations of some of the buildings, </w:t>
      </w:r>
      <w:proofErr w:type="gramStart"/>
      <w:r w:rsidRPr="00E61E07">
        <w:t>raising</w:t>
      </w:r>
      <w:proofErr w:type="gramEnd"/>
      <w:r w:rsidRPr="00E61E07">
        <w:t xml:space="preserve"> of fallen fences, repair of roof leakages, a walkway and an ongoing construction of a new building. My duties were to observe and report the weekly construction activities and work progress carried out on site, and also to execute a brief inspection of the complaint with respect to building.</w:t>
      </w:r>
    </w:p>
    <w:p w:rsidR="00853930" w:rsidRPr="00E61E07" w:rsidRDefault="00853930" w:rsidP="00853930">
      <w:pPr>
        <w:spacing w:after="0" w:line="360" w:lineRule="auto"/>
        <w:ind w:left="720" w:hanging="720"/>
        <w:jc w:val="both"/>
        <w:rPr>
          <w:rFonts w:ascii="Times New Roman" w:hAnsi="Times New Roman" w:cs="Times New Roman"/>
          <w:b/>
          <w:sz w:val="24"/>
          <w:szCs w:val="24"/>
          <w:lang w:val="en-GB"/>
        </w:rPr>
      </w:pPr>
      <w:r w:rsidRPr="00E61E07">
        <w:rPr>
          <w:rFonts w:ascii="Times New Roman" w:hAnsi="Times New Roman" w:cs="Times New Roman"/>
          <w:b/>
          <w:sz w:val="24"/>
          <w:szCs w:val="24"/>
          <w:lang w:val="en-GB"/>
        </w:rPr>
        <w:t>3.1</w:t>
      </w:r>
      <w:r w:rsidRPr="00E61E07">
        <w:rPr>
          <w:rFonts w:ascii="Times New Roman" w:hAnsi="Times New Roman" w:cs="Times New Roman"/>
          <w:b/>
          <w:sz w:val="24"/>
          <w:szCs w:val="24"/>
          <w:lang w:val="en-GB"/>
        </w:rPr>
        <w:tab/>
        <w:t>INTRODUCTIONTO SITE MATERIALS,</w:t>
      </w:r>
      <w:r>
        <w:rPr>
          <w:rFonts w:ascii="Times New Roman" w:hAnsi="Times New Roman" w:cs="Times New Roman"/>
          <w:b/>
          <w:sz w:val="24"/>
          <w:szCs w:val="24"/>
          <w:lang w:val="en-GB"/>
        </w:rPr>
        <w:t xml:space="preserve"> </w:t>
      </w:r>
      <w:r w:rsidRPr="00E61E07">
        <w:rPr>
          <w:rFonts w:ascii="Times New Roman" w:hAnsi="Times New Roman" w:cs="Times New Roman"/>
          <w:b/>
          <w:sz w:val="24"/>
          <w:szCs w:val="24"/>
          <w:lang w:val="en-GB"/>
        </w:rPr>
        <w:t>EQUIPMENT AND MACHINERIES</w:t>
      </w:r>
    </w:p>
    <w:p w:rsidR="00853930" w:rsidRPr="00E61E07" w:rsidRDefault="00853930" w:rsidP="00853930">
      <w:pPr>
        <w:spacing w:after="0" w:line="360" w:lineRule="auto"/>
        <w:ind w:firstLine="720"/>
        <w:jc w:val="both"/>
        <w:rPr>
          <w:rFonts w:ascii="Times New Roman" w:hAnsi="Times New Roman" w:cs="Times New Roman"/>
          <w:sz w:val="24"/>
          <w:szCs w:val="24"/>
          <w:lang w:val="en-GB"/>
        </w:rPr>
      </w:pPr>
      <w:r w:rsidRPr="00E61E07">
        <w:rPr>
          <w:rFonts w:ascii="Times New Roman" w:hAnsi="Times New Roman" w:cs="Times New Roman"/>
          <w:sz w:val="24"/>
          <w:szCs w:val="24"/>
          <w:lang w:val="en-GB"/>
        </w:rPr>
        <w:t>In the process of my work experience program I was introduced to various materials, equipments and machineries used in the construction and development of a building.</w:t>
      </w:r>
    </w:p>
    <w:p w:rsidR="00853930" w:rsidRPr="00E61E07" w:rsidRDefault="00853930" w:rsidP="00853930">
      <w:pPr>
        <w:spacing w:after="0" w:line="360" w:lineRule="auto"/>
        <w:jc w:val="both"/>
        <w:rPr>
          <w:rFonts w:ascii="Times New Roman" w:hAnsi="Times New Roman" w:cs="Times New Roman"/>
          <w:sz w:val="24"/>
          <w:szCs w:val="24"/>
          <w:lang w:val="en-GB"/>
        </w:rPr>
      </w:pPr>
      <w:r w:rsidRPr="00E61E07">
        <w:rPr>
          <w:rFonts w:ascii="Times New Roman" w:hAnsi="Times New Roman" w:cs="Times New Roman"/>
          <w:b/>
          <w:sz w:val="24"/>
          <w:szCs w:val="24"/>
          <w:lang w:val="en-GB"/>
        </w:rPr>
        <w:t>MATERIALS</w:t>
      </w:r>
    </w:p>
    <w:p w:rsidR="00853930" w:rsidRPr="00E61E07" w:rsidRDefault="00853930" w:rsidP="00853930">
      <w:pPr>
        <w:spacing w:after="0" w:line="360" w:lineRule="auto"/>
        <w:jc w:val="both"/>
        <w:rPr>
          <w:rFonts w:ascii="Times New Roman" w:hAnsi="Times New Roman" w:cs="Times New Roman"/>
          <w:sz w:val="24"/>
          <w:szCs w:val="24"/>
          <w:lang w:val="en-GB"/>
        </w:rPr>
      </w:pPr>
      <w:r w:rsidRPr="00E61E07">
        <w:rPr>
          <w:rFonts w:ascii="Times New Roman" w:hAnsi="Times New Roman" w:cs="Times New Roman"/>
          <w:sz w:val="24"/>
          <w:szCs w:val="24"/>
          <w:lang w:val="en-GB"/>
        </w:rPr>
        <w:t>Example of materials used in building construction is as follows;</w:t>
      </w:r>
    </w:p>
    <w:p w:rsidR="00853930" w:rsidRPr="00E61E07" w:rsidRDefault="00853930" w:rsidP="00853930">
      <w:pPr>
        <w:spacing w:after="0" w:line="360" w:lineRule="auto"/>
        <w:jc w:val="both"/>
        <w:rPr>
          <w:rFonts w:ascii="Times New Roman" w:hAnsi="Times New Roman" w:cs="Times New Roman"/>
          <w:sz w:val="24"/>
          <w:szCs w:val="24"/>
          <w:lang w:val="en-GB"/>
        </w:rPr>
      </w:pPr>
      <w:r w:rsidRPr="00E61E07">
        <w:rPr>
          <w:rFonts w:ascii="Times New Roman" w:hAnsi="Times New Roman" w:cs="Times New Roman"/>
          <w:b/>
          <w:sz w:val="24"/>
          <w:szCs w:val="24"/>
          <w:lang w:val="en-GB"/>
        </w:rPr>
        <w:t>Cement</w:t>
      </w:r>
      <w:r w:rsidRPr="00E61E07">
        <w:rPr>
          <w:rFonts w:ascii="Times New Roman" w:hAnsi="Times New Roman" w:cs="Times New Roman"/>
          <w:sz w:val="24"/>
          <w:szCs w:val="24"/>
          <w:lang w:val="en-GB"/>
        </w:rPr>
        <w:t xml:space="preserve">: This is a powdered substance that develops strong adhesive properties when mixed with water. It is used in Block work, Plastering, Rendering and Concreting. The establishment of Cement is achieved by burning a mixture of clay and chalk or limestone in a kiln. A proportion of the raw materials in a definite proportion are converted into liquid state by grinding, mixing and watering, termed Slurry. The slurry is then conveyed through a set of pipes to rotary kiln which dry and burn the constituent in a high temperature to form hard lumps. </w:t>
      </w:r>
    </w:p>
    <w:p w:rsidR="00853930" w:rsidRPr="00E61E07" w:rsidRDefault="00853930" w:rsidP="00853930">
      <w:pPr>
        <w:spacing w:after="0" w:line="360" w:lineRule="auto"/>
        <w:ind w:firstLine="720"/>
        <w:jc w:val="both"/>
        <w:rPr>
          <w:rFonts w:ascii="Times New Roman" w:hAnsi="Times New Roman" w:cs="Times New Roman"/>
          <w:sz w:val="24"/>
          <w:szCs w:val="24"/>
          <w:lang w:val="en-GB"/>
        </w:rPr>
      </w:pPr>
      <w:r w:rsidRPr="00E61E07">
        <w:rPr>
          <w:rFonts w:ascii="Times New Roman" w:hAnsi="Times New Roman" w:cs="Times New Roman"/>
          <w:sz w:val="24"/>
          <w:szCs w:val="24"/>
          <w:lang w:val="en-GB"/>
        </w:rPr>
        <w:t xml:space="preserve">This process changes the slurry to hard lumps called Clinker, which afterwards </w:t>
      </w:r>
      <w:proofErr w:type="gramStart"/>
      <w:r w:rsidRPr="00E61E07">
        <w:rPr>
          <w:rFonts w:ascii="Times New Roman" w:hAnsi="Times New Roman" w:cs="Times New Roman"/>
          <w:sz w:val="24"/>
          <w:szCs w:val="24"/>
          <w:lang w:val="en-GB"/>
        </w:rPr>
        <w:t>pass</w:t>
      </w:r>
      <w:proofErr w:type="gramEnd"/>
      <w:r w:rsidRPr="00E61E07">
        <w:rPr>
          <w:rFonts w:ascii="Times New Roman" w:hAnsi="Times New Roman" w:cs="Times New Roman"/>
          <w:sz w:val="24"/>
          <w:szCs w:val="24"/>
          <w:lang w:val="en-GB"/>
        </w:rPr>
        <w:t xml:space="preserve"> on through a conveyor belt to the grinding mills for grinding to a fine powder in its final process. During the final grinding, small quantity of gypsum of between 2 and 5% </w:t>
      </w:r>
      <w:r w:rsidRPr="00E61E07">
        <w:rPr>
          <w:rFonts w:ascii="Times New Roman" w:hAnsi="Times New Roman" w:cs="Times New Roman"/>
          <w:sz w:val="24"/>
          <w:szCs w:val="24"/>
          <w:lang w:val="en-GB"/>
        </w:rPr>
        <w:lastRenderedPageBreak/>
        <w:t>of the whole materials is added to retard the setting time. Tests are usually carried out on the finished product occasionally to ensure high quality.</w:t>
      </w:r>
    </w:p>
    <w:p w:rsidR="00853930" w:rsidRPr="00E61E07" w:rsidRDefault="00853930" w:rsidP="00853930">
      <w:pPr>
        <w:spacing w:after="0" w:line="360" w:lineRule="auto"/>
        <w:ind w:firstLine="720"/>
        <w:jc w:val="both"/>
        <w:rPr>
          <w:rFonts w:ascii="Times New Roman" w:hAnsi="Times New Roman" w:cs="Times New Roman"/>
          <w:sz w:val="24"/>
          <w:szCs w:val="24"/>
          <w:lang w:val="en-GB"/>
        </w:rPr>
      </w:pPr>
      <w:r w:rsidRPr="00E61E07">
        <w:rPr>
          <w:rFonts w:ascii="Times New Roman" w:hAnsi="Times New Roman" w:cs="Times New Roman"/>
          <w:sz w:val="24"/>
          <w:szCs w:val="24"/>
          <w:lang w:val="en-GB"/>
        </w:rPr>
        <w:t>This process is mainly on Ordinary Portland Cement (OPC) used for general purposes. There are other types of cement made for special purposes, including Rapid Hardening Portland Cement (RHPC), Sulphate resisting Portland cement and Low Heat Portland Cement, Water repellent Portland Cement, and other varieties of cement such as; higher alumina cement, quick setting cement, white cement and so on.</w:t>
      </w:r>
    </w:p>
    <w:p w:rsidR="00853930" w:rsidRPr="00E61E07" w:rsidRDefault="00853930" w:rsidP="00853930">
      <w:pPr>
        <w:spacing w:after="0" w:line="360" w:lineRule="auto"/>
        <w:jc w:val="both"/>
        <w:rPr>
          <w:rFonts w:ascii="Times New Roman" w:hAnsi="Times New Roman" w:cs="Times New Roman"/>
          <w:b/>
          <w:sz w:val="24"/>
          <w:szCs w:val="24"/>
          <w:lang w:val="en-GB"/>
        </w:rPr>
      </w:pPr>
      <w:r w:rsidRPr="00E61E07">
        <w:rPr>
          <w:rFonts w:ascii="Times New Roman" w:hAnsi="Times New Roman" w:cs="Times New Roman"/>
          <w:b/>
          <w:noProof/>
          <w:sz w:val="24"/>
          <w:szCs w:val="24"/>
        </w:rPr>
        <w:drawing>
          <wp:inline distT="0" distB="0" distL="0" distR="0">
            <wp:extent cx="4324350" cy="2136531"/>
            <wp:effectExtent l="19050" t="0" r="0" b="0"/>
            <wp:docPr id="37" name="Picture 0" descr="c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ment.jpg"/>
                    <pic:cNvPicPr/>
                  </pic:nvPicPr>
                  <pic:blipFill>
                    <a:blip r:embed="rId7"/>
                    <a:stretch>
                      <a:fillRect/>
                    </a:stretch>
                  </pic:blipFill>
                  <pic:spPr>
                    <a:xfrm>
                      <a:off x="0" y="0"/>
                      <a:ext cx="4329810" cy="2139229"/>
                    </a:xfrm>
                    <a:prstGeom prst="rect">
                      <a:avLst/>
                    </a:prstGeom>
                  </pic:spPr>
                </pic:pic>
              </a:graphicData>
            </a:graphic>
          </wp:inline>
        </w:drawing>
      </w:r>
    </w:p>
    <w:p w:rsidR="00853930" w:rsidRPr="00E61E07" w:rsidRDefault="00853930" w:rsidP="00853930">
      <w:pPr>
        <w:spacing w:after="0" w:line="360" w:lineRule="auto"/>
        <w:jc w:val="both"/>
        <w:rPr>
          <w:rFonts w:ascii="Times New Roman" w:hAnsi="Times New Roman" w:cs="Times New Roman"/>
          <w:b/>
          <w:sz w:val="24"/>
          <w:szCs w:val="24"/>
          <w:lang w:val="en-GB"/>
        </w:rPr>
      </w:pPr>
      <w:r w:rsidRPr="00E61E07">
        <w:rPr>
          <w:rFonts w:ascii="Times New Roman" w:hAnsi="Times New Roman" w:cs="Times New Roman"/>
          <w:b/>
          <w:sz w:val="24"/>
          <w:szCs w:val="24"/>
          <w:lang w:val="en-GB"/>
        </w:rPr>
        <w:t>CEMENT</w:t>
      </w:r>
    </w:p>
    <w:p w:rsidR="00853930" w:rsidRPr="00E61E07" w:rsidRDefault="00853930" w:rsidP="00853930">
      <w:pPr>
        <w:spacing w:after="0" w:line="360" w:lineRule="auto"/>
        <w:jc w:val="both"/>
        <w:rPr>
          <w:rFonts w:ascii="Times New Roman" w:hAnsi="Times New Roman" w:cs="Times New Roman"/>
          <w:sz w:val="24"/>
          <w:szCs w:val="24"/>
          <w:lang w:val="en-GB"/>
        </w:rPr>
      </w:pPr>
      <w:r w:rsidRPr="00E61E07">
        <w:rPr>
          <w:rFonts w:ascii="Times New Roman" w:hAnsi="Times New Roman" w:cs="Times New Roman"/>
          <w:b/>
          <w:sz w:val="24"/>
          <w:szCs w:val="24"/>
          <w:lang w:val="en-GB"/>
        </w:rPr>
        <w:t>Reinforcement:</w:t>
      </w:r>
      <w:r w:rsidRPr="00E61E07">
        <w:rPr>
          <w:rFonts w:ascii="Times New Roman" w:hAnsi="Times New Roman" w:cs="Times New Roman"/>
          <w:sz w:val="24"/>
          <w:szCs w:val="24"/>
          <w:lang w:val="en-GB"/>
        </w:rPr>
        <w:t xml:space="preserve"> Reinforcement is provided in concrete structures to enhance its tensile strength. Therefore in all structural elements, the reinforcement is provided in the region of the element that will be subjected to tension.</w:t>
      </w:r>
      <w:r w:rsidRPr="00E61E07">
        <w:rPr>
          <w:rFonts w:ascii="Times New Roman" w:hAnsi="Times New Roman" w:cs="Times New Roman"/>
          <w:sz w:val="24"/>
          <w:szCs w:val="24"/>
        </w:rPr>
        <w:t xml:space="preserve">Standard bar diameters ~ 6, 8, 10, 12, 16, 20, 25, 32 and 40 mm. </w:t>
      </w:r>
    </w:p>
    <w:p w:rsidR="00853930" w:rsidRPr="00E61E07" w:rsidRDefault="00853930" w:rsidP="00853930">
      <w:pPr>
        <w:spacing w:after="0" w:line="360" w:lineRule="auto"/>
        <w:jc w:val="both"/>
        <w:rPr>
          <w:rFonts w:ascii="Times New Roman" w:hAnsi="Times New Roman" w:cs="Times New Roman"/>
          <w:sz w:val="24"/>
          <w:szCs w:val="24"/>
          <w:lang w:val="en-GB"/>
        </w:rPr>
      </w:pPr>
      <w:r w:rsidRPr="00E61E07">
        <w:rPr>
          <w:rFonts w:ascii="Times New Roman" w:hAnsi="Times New Roman" w:cs="Times New Roman"/>
          <w:b/>
          <w:sz w:val="24"/>
          <w:szCs w:val="24"/>
          <w:lang w:val="en-GB"/>
        </w:rPr>
        <w:t>Aggregates</w:t>
      </w:r>
      <w:r w:rsidRPr="00E61E07">
        <w:rPr>
          <w:rFonts w:ascii="Times New Roman" w:hAnsi="Times New Roman" w:cs="Times New Roman"/>
          <w:sz w:val="24"/>
          <w:szCs w:val="24"/>
          <w:lang w:val="en-GB"/>
        </w:rPr>
        <w:t>: This consists of sand, ground crushed stone, pebbles, broken blocks and similar such materials. Aggregates may either be light or heavy weight and also All-in-Aggregates. Aggregates must be clean, structural sound, well graded, weather resistance and inert in the presence of water.</w:t>
      </w:r>
    </w:p>
    <w:p w:rsidR="00853930" w:rsidRPr="00E61E07" w:rsidRDefault="00853930" w:rsidP="00853930">
      <w:pPr>
        <w:spacing w:after="0" w:line="360" w:lineRule="auto"/>
        <w:jc w:val="both"/>
        <w:rPr>
          <w:rFonts w:ascii="Times New Roman" w:hAnsi="Times New Roman" w:cs="Times New Roman"/>
          <w:sz w:val="24"/>
          <w:szCs w:val="24"/>
          <w:lang w:val="en-GB"/>
        </w:rPr>
      </w:pPr>
      <w:r w:rsidRPr="00E61E07">
        <w:rPr>
          <w:rFonts w:ascii="Times New Roman" w:hAnsi="Times New Roman" w:cs="Times New Roman"/>
          <w:sz w:val="24"/>
          <w:szCs w:val="24"/>
          <w:lang w:val="en-GB"/>
        </w:rPr>
        <w:t>Aggregates are of two types:</w:t>
      </w:r>
    </w:p>
    <w:p w:rsidR="00853930" w:rsidRPr="00E61E07" w:rsidRDefault="00853930" w:rsidP="00853930">
      <w:pPr>
        <w:spacing w:after="0" w:line="360" w:lineRule="auto"/>
        <w:jc w:val="both"/>
        <w:rPr>
          <w:rFonts w:ascii="Times New Roman" w:hAnsi="Times New Roman" w:cs="Times New Roman"/>
          <w:sz w:val="24"/>
          <w:szCs w:val="24"/>
          <w:lang w:val="en-GB"/>
        </w:rPr>
      </w:pPr>
      <w:r w:rsidRPr="00E61E07">
        <w:rPr>
          <w:rFonts w:ascii="Times New Roman" w:hAnsi="Times New Roman" w:cs="Times New Roman"/>
          <w:i/>
          <w:sz w:val="24"/>
          <w:szCs w:val="24"/>
          <w:lang w:val="en-GB"/>
        </w:rPr>
        <w:t>Fine Aggregate</w:t>
      </w:r>
      <w:r w:rsidRPr="00E61E07">
        <w:rPr>
          <w:rFonts w:ascii="Times New Roman" w:hAnsi="Times New Roman" w:cs="Times New Roman"/>
          <w:sz w:val="24"/>
          <w:szCs w:val="24"/>
          <w:lang w:val="en-GB"/>
        </w:rPr>
        <w:t>; this should be clean, sharp and passes through the sieve size of 4.5mm.</w:t>
      </w:r>
    </w:p>
    <w:p w:rsidR="00853930" w:rsidRPr="00E61E07" w:rsidRDefault="00853930" w:rsidP="00853930">
      <w:pPr>
        <w:spacing w:after="0" w:line="360" w:lineRule="auto"/>
        <w:jc w:val="both"/>
        <w:rPr>
          <w:rFonts w:ascii="Times New Roman" w:hAnsi="Times New Roman" w:cs="Times New Roman"/>
          <w:sz w:val="24"/>
          <w:szCs w:val="24"/>
          <w:lang w:val="en-GB"/>
        </w:rPr>
      </w:pPr>
      <w:r w:rsidRPr="00E61E07">
        <w:rPr>
          <w:rFonts w:ascii="Times New Roman" w:hAnsi="Times New Roman" w:cs="Times New Roman"/>
          <w:i/>
          <w:sz w:val="24"/>
          <w:szCs w:val="24"/>
          <w:lang w:val="en-GB"/>
        </w:rPr>
        <w:t>Coarse Aggregate</w:t>
      </w:r>
      <w:r w:rsidRPr="00E61E07">
        <w:rPr>
          <w:rFonts w:ascii="Times New Roman" w:hAnsi="Times New Roman" w:cs="Times New Roman"/>
          <w:sz w:val="24"/>
          <w:szCs w:val="24"/>
          <w:lang w:val="en-GB"/>
        </w:rPr>
        <w:t>; aggregate which consists largely of particles over 5mm in diameter. This is usually gravel or crushed stones.</w:t>
      </w:r>
    </w:p>
    <w:p w:rsidR="00853930" w:rsidRPr="00E61E07" w:rsidRDefault="00853930" w:rsidP="00853930">
      <w:pPr>
        <w:spacing w:after="0" w:line="360" w:lineRule="auto"/>
        <w:jc w:val="both"/>
        <w:rPr>
          <w:rFonts w:ascii="Times New Roman" w:hAnsi="Times New Roman" w:cs="Times New Roman"/>
          <w:sz w:val="24"/>
          <w:szCs w:val="24"/>
        </w:rPr>
      </w:pPr>
      <w:r w:rsidRPr="00E61E07">
        <w:rPr>
          <w:rFonts w:ascii="Times New Roman" w:hAnsi="Times New Roman" w:cs="Times New Roman"/>
          <w:b/>
          <w:sz w:val="24"/>
          <w:szCs w:val="24"/>
          <w:lang w:val="en-GB"/>
        </w:rPr>
        <w:lastRenderedPageBreak/>
        <w:t>Mineral Fibre Felt:</w:t>
      </w:r>
      <w:r w:rsidRPr="00E61E07">
        <w:rPr>
          <w:rFonts w:ascii="Times New Roman" w:hAnsi="Times New Roman" w:cs="Times New Roman"/>
          <w:sz w:val="24"/>
          <w:szCs w:val="24"/>
          <w:lang w:val="en-GB"/>
        </w:rPr>
        <w:t xml:space="preserve"> a waterproofing membrane consisting of a thin</w:t>
      </w:r>
      <w:r w:rsidRPr="00E61E07">
        <w:rPr>
          <w:rFonts w:ascii="Times New Roman" w:hAnsi="Times New Roman" w:cs="Times New Roman"/>
          <w:sz w:val="24"/>
          <w:szCs w:val="24"/>
        </w:rPr>
        <w:t xml:space="preserve"> fibrous mat of polyester or glass </w:t>
      </w:r>
      <w:proofErr w:type="spellStart"/>
      <w:r w:rsidRPr="00E61E07">
        <w:rPr>
          <w:rFonts w:ascii="Times New Roman" w:hAnsi="Times New Roman" w:cs="Times New Roman"/>
          <w:sz w:val="24"/>
          <w:szCs w:val="24"/>
        </w:rPr>
        <w:t>fibres</w:t>
      </w:r>
      <w:proofErr w:type="spellEnd"/>
      <w:r w:rsidRPr="00E61E07">
        <w:rPr>
          <w:rFonts w:ascii="Times New Roman" w:hAnsi="Times New Roman" w:cs="Times New Roman"/>
          <w:sz w:val="24"/>
          <w:szCs w:val="24"/>
        </w:rPr>
        <w:t xml:space="preserve"> saturated with bitumen or a bitumen-polymer</w:t>
      </w:r>
      <w:r w:rsidRPr="00E61E07">
        <w:rPr>
          <w:rFonts w:ascii="Times New Roman" w:hAnsi="Times New Roman" w:cs="Times New Roman"/>
          <w:b/>
          <w:sz w:val="24"/>
          <w:szCs w:val="24"/>
          <w:lang w:val="en-GB"/>
        </w:rPr>
        <w:t>,</w:t>
      </w:r>
      <w:r w:rsidRPr="00E61E07">
        <w:rPr>
          <w:rFonts w:ascii="Times New Roman" w:hAnsi="Times New Roman" w:cs="Times New Roman"/>
          <w:sz w:val="24"/>
          <w:szCs w:val="24"/>
          <w:lang w:val="en-GB"/>
        </w:rPr>
        <w:t xml:space="preserve"> it lies between the actual roof and the house and the layer of protection from the element. It is always 36” wide and they come in a rectangular shape (roll).</w:t>
      </w:r>
      <w:r w:rsidRPr="00E61E07">
        <w:rPr>
          <w:rFonts w:ascii="Times New Roman" w:hAnsi="Times New Roman" w:cs="Times New Roman"/>
          <w:sz w:val="24"/>
          <w:szCs w:val="24"/>
        </w:rPr>
        <w:t xml:space="preserve">The mineral </w:t>
      </w:r>
      <w:proofErr w:type="spellStart"/>
      <w:r w:rsidRPr="00E61E07">
        <w:rPr>
          <w:rFonts w:ascii="Times New Roman" w:hAnsi="Times New Roman" w:cs="Times New Roman"/>
          <w:sz w:val="24"/>
          <w:szCs w:val="24"/>
        </w:rPr>
        <w:t>fibre</w:t>
      </w:r>
      <w:proofErr w:type="spellEnd"/>
      <w:r w:rsidRPr="00E61E07">
        <w:rPr>
          <w:rFonts w:ascii="Times New Roman" w:hAnsi="Times New Roman" w:cs="Times New Roman"/>
          <w:sz w:val="24"/>
          <w:szCs w:val="24"/>
        </w:rPr>
        <w:t xml:space="preserve"> felt was used during the repair of roof slabs leakages, it was applied after the roof slabs has been primed, </w:t>
      </w:r>
      <w:proofErr w:type="gramStart"/>
      <w:r w:rsidRPr="00E61E07">
        <w:rPr>
          <w:rFonts w:ascii="Times New Roman" w:hAnsi="Times New Roman" w:cs="Times New Roman"/>
          <w:sz w:val="24"/>
          <w:szCs w:val="24"/>
        </w:rPr>
        <w:t>this</w:t>
      </w:r>
      <w:proofErr w:type="gramEnd"/>
      <w:r w:rsidRPr="00E61E07">
        <w:rPr>
          <w:rFonts w:ascii="Times New Roman" w:hAnsi="Times New Roman" w:cs="Times New Roman"/>
          <w:sz w:val="24"/>
          <w:szCs w:val="24"/>
        </w:rPr>
        <w:t xml:space="preserve"> was carried out by heating the primed surface and the felt together with the aid of gas.</w:t>
      </w:r>
      <w:r w:rsidRPr="00E61E07">
        <w:rPr>
          <w:rFonts w:ascii="Times New Roman" w:hAnsi="Times New Roman" w:cs="Times New Roman"/>
          <w:b/>
          <w:noProof/>
          <w:sz w:val="24"/>
          <w:szCs w:val="24"/>
        </w:rPr>
        <w:drawing>
          <wp:anchor distT="0" distB="0" distL="114300" distR="114300" simplePos="0" relativeHeight="251662336" behindDoc="0" locked="0" layoutInCell="1" allowOverlap="1">
            <wp:simplePos x="0" y="0"/>
            <wp:positionH relativeFrom="margin">
              <wp:posOffset>2023110</wp:posOffset>
            </wp:positionH>
            <wp:positionV relativeFrom="margin">
              <wp:posOffset>11974195</wp:posOffset>
            </wp:positionV>
            <wp:extent cx="877570" cy="149225"/>
            <wp:effectExtent l="19050" t="0" r="0" b="0"/>
            <wp:wrapSquare wrapText="bothSides"/>
            <wp:docPr id="38" name="Picture 26" descr="C:\Users\ADEWALE\Pictures\BLACKBERRY-2236\photos\Construction\IMG_20170120_104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EWALE\Pictures\BLACKBERRY-2236\photos\Construction\IMG_20170120_104046.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7570" cy="149225"/>
                    </a:xfrm>
                    <a:prstGeom prst="rect">
                      <a:avLst/>
                    </a:prstGeom>
                    <a:noFill/>
                    <a:ln>
                      <a:noFill/>
                    </a:ln>
                  </pic:spPr>
                </pic:pic>
              </a:graphicData>
            </a:graphic>
          </wp:anchor>
        </w:drawing>
      </w:r>
    </w:p>
    <w:p w:rsidR="00853930" w:rsidRPr="00E61E07" w:rsidRDefault="00853930" w:rsidP="00853930">
      <w:pPr>
        <w:spacing w:after="0" w:line="360" w:lineRule="auto"/>
        <w:jc w:val="both"/>
        <w:rPr>
          <w:rFonts w:ascii="Times New Roman" w:hAnsi="Times New Roman" w:cs="Times New Roman"/>
          <w:b/>
          <w:sz w:val="24"/>
          <w:szCs w:val="24"/>
        </w:rPr>
      </w:pPr>
      <w:r w:rsidRPr="00E61E07">
        <w:rPr>
          <w:rFonts w:ascii="Times New Roman" w:hAnsi="Times New Roman" w:cs="Times New Roman"/>
          <w:b/>
          <w:sz w:val="24"/>
          <w:szCs w:val="24"/>
        </w:rPr>
        <w:t>EQUIPMENTS</w:t>
      </w:r>
    </w:p>
    <w:p w:rsidR="00853930" w:rsidRPr="00E61E07" w:rsidRDefault="00853930" w:rsidP="00853930">
      <w:pPr>
        <w:spacing w:after="0" w:line="360" w:lineRule="auto"/>
        <w:jc w:val="both"/>
        <w:rPr>
          <w:rFonts w:ascii="Times New Roman" w:hAnsi="Times New Roman" w:cs="Times New Roman"/>
          <w:sz w:val="24"/>
          <w:szCs w:val="24"/>
        </w:rPr>
      </w:pPr>
      <w:r w:rsidRPr="00E61E07">
        <w:rPr>
          <w:rFonts w:ascii="Times New Roman" w:hAnsi="Times New Roman" w:cs="Times New Roman"/>
          <w:sz w:val="24"/>
          <w:szCs w:val="24"/>
        </w:rPr>
        <w:t>The following are examples of various tools used in construction;</w:t>
      </w:r>
    </w:p>
    <w:p w:rsidR="00853930" w:rsidRPr="00E61E07" w:rsidRDefault="00853930" w:rsidP="00853930">
      <w:pPr>
        <w:spacing w:after="0" w:line="360" w:lineRule="auto"/>
        <w:jc w:val="both"/>
        <w:rPr>
          <w:rFonts w:ascii="Times New Roman" w:hAnsi="Times New Roman" w:cs="Times New Roman"/>
          <w:sz w:val="24"/>
          <w:szCs w:val="24"/>
        </w:rPr>
      </w:pPr>
      <w:r w:rsidRPr="00E61E07">
        <w:rPr>
          <w:rFonts w:ascii="Times New Roman" w:hAnsi="Times New Roman" w:cs="Times New Roman"/>
          <w:b/>
          <w:sz w:val="24"/>
          <w:szCs w:val="24"/>
        </w:rPr>
        <w:t xml:space="preserve">Trowel: </w:t>
      </w:r>
      <w:r w:rsidRPr="00E61E07">
        <w:rPr>
          <w:rFonts w:ascii="Times New Roman" w:hAnsi="Times New Roman" w:cs="Times New Roman"/>
          <w:sz w:val="24"/>
          <w:szCs w:val="24"/>
        </w:rPr>
        <w:t>This is a flat metal blade fixed to a short handle used for the application, jointing, smoothing and shaping of mortar in masonry. It is also used in the trimming of block/bricks. Trowel sizes ranges from 225-350mm measuring from the blade.</w:t>
      </w:r>
    </w:p>
    <w:p w:rsidR="00853930" w:rsidRPr="00E61E07" w:rsidRDefault="00853930" w:rsidP="00853930">
      <w:pPr>
        <w:spacing w:after="0" w:line="360" w:lineRule="auto"/>
        <w:jc w:val="both"/>
        <w:rPr>
          <w:rFonts w:ascii="Times New Roman" w:hAnsi="Times New Roman" w:cs="Times New Roman"/>
          <w:sz w:val="24"/>
          <w:szCs w:val="24"/>
        </w:rPr>
      </w:pPr>
      <w:r w:rsidRPr="00E61E07">
        <w:rPr>
          <w:rFonts w:ascii="Times New Roman" w:hAnsi="Times New Roman" w:cs="Times New Roman"/>
          <w:noProof/>
          <w:sz w:val="24"/>
          <w:szCs w:val="24"/>
        </w:rPr>
        <w:drawing>
          <wp:inline distT="0" distB="0" distL="0" distR="0">
            <wp:extent cx="5018942" cy="1503485"/>
            <wp:effectExtent l="19050" t="0" r="0" b="0"/>
            <wp:docPr id="39" name="Picture 13" descr="TROW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WEL.jpg"/>
                    <pic:cNvPicPr/>
                  </pic:nvPicPr>
                  <pic:blipFill>
                    <a:blip r:embed="rId9"/>
                    <a:stretch>
                      <a:fillRect/>
                    </a:stretch>
                  </pic:blipFill>
                  <pic:spPr>
                    <a:xfrm>
                      <a:off x="0" y="0"/>
                      <a:ext cx="5018942" cy="1503485"/>
                    </a:xfrm>
                    <a:prstGeom prst="rect">
                      <a:avLst/>
                    </a:prstGeom>
                  </pic:spPr>
                </pic:pic>
              </a:graphicData>
            </a:graphic>
          </wp:inline>
        </w:drawing>
      </w:r>
    </w:p>
    <w:p w:rsidR="00853930" w:rsidRPr="00E61E07" w:rsidRDefault="00853930" w:rsidP="00853930">
      <w:pPr>
        <w:spacing w:after="0" w:line="360" w:lineRule="auto"/>
        <w:jc w:val="both"/>
        <w:rPr>
          <w:rFonts w:ascii="Times New Roman" w:hAnsi="Times New Roman" w:cs="Times New Roman"/>
          <w:noProof/>
          <w:sz w:val="24"/>
          <w:szCs w:val="24"/>
        </w:rPr>
      </w:pPr>
      <w:r w:rsidRPr="00E61E07">
        <w:rPr>
          <w:rFonts w:ascii="Times New Roman" w:hAnsi="Times New Roman" w:cs="Times New Roman"/>
          <w:b/>
          <w:color w:val="001D35"/>
          <w:sz w:val="24"/>
          <w:szCs w:val="24"/>
        </w:rPr>
        <w:t>Building Square:</w:t>
      </w:r>
      <w:r w:rsidRPr="00E61E07">
        <w:rPr>
          <w:rFonts w:ascii="Times New Roman" w:hAnsi="Times New Roman" w:cs="Times New Roman"/>
          <w:color w:val="001D35"/>
          <w:sz w:val="24"/>
          <w:szCs w:val="24"/>
        </w:rPr>
        <w:t xml:space="preserve"> refers to tools used to ensure accuracy and precision in construction, particularly for creating and checking right angles, measuring, and marking lines, such as framing squares, combination squares, and speed squares.</w:t>
      </w:r>
      <w:r w:rsidRPr="00E61E07">
        <w:rPr>
          <w:rStyle w:val="uv3um"/>
          <w:rFonts w:ascii="Times New Roman" w:hAnsi="Times New Roman" w:cs="Times New Roman"/>
          <w:color w:val="001D35"/>
          <w:sz w:val="24"/>
          <w:szCs w:val="24"/>
          <w:shd w:val="clear" w:color="auto" w:fill="FFFFFF"/>
        </w:rPr>
        <w:t> </w:t>
      </w:r>
    </w:p>
    <w:p w:rsidR="00853930" w:rsidRPr="00E61E07" w:rsidRDefault="00853930" w:rsidP="00853930">
      <w:pPr>
        <w:spacing w:after="0" w:line="360" w:lineRule="auto"/>
        <w:jc w:val="both"/>
        <w:rPr>
          <w:rFonts w:ascii="Times New Roman" w:hAnsi="Times New Roman" w:cs="Times New Roman"/>
          <w:sz w:val="24"/>
          <w:szCs w:val="24"/>
        </w:rPr>
      </w:pPr>
      <w:r w:rsidRPr="00E61E07">
        <w:rPr>
          <w:rFonts w:ascii="Times New Roman" w:hAnsi="Times New Roman" w:cs="Times New Roman"/>
          <w:noProof/>
          <w:sz w:val="24"/>
          <w:szCs w:val="24"/>
        </w:rPr>
        <w:drawing>
          <wp:inline distT="0" distB="0" distL="0" distR="0">
            <wp:extent cx="6258658" cy="2073519"/>
            <wp:effectExtent l="19050" t="0" r="8792" b="0"/>
            <wp:docPr id="40" name="Picture 15" descr="ru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ler.png"/>
                    <pic:cNvPicPr/>
                  </pic:nvPicPr>
                  <pic:blipFill>
                    <a:blip r:embed="rId10"/>
                    <a:stretch>
                      <a:fillRect/>
                    </a:stretch>
                  </pic:blipFill>
                  <pic:spPr>
                    <a:xfrm>
                      <a:off x="0" y="0"/>
                      <a:ext cx="6267505" cy="2076450"/>
                    </a:xfrm>
                    <a:prstGeom prst="rect">
                      <a:avLst/>
                    </a:prstGeom>
                  </pic:spPr>
                </pic:pic>
              </a:graphicData>
            </a:graphic>
          </wp:inline>
        </w:drawing>
      </w:r>
    </w:p>
    <w:p w:rsidR="00853930" w:rsidRPr="00E61E07" w:rsidRDefault="00853930" w:rsidP="00853930">
      <w:pPr>
        <w:spacing w:after="0" w:line="360" w:lineRule="auto"/>
        <w:jc w:val="both"/>
        <w:rPr>
          <w:rStyle w:val="uv3um"/>
          <w:rFonts w:ascii="Times New Roman" w:hAnsi="Times New Roman" w:cs="Times New Roman"/>
          <w:color w:val="001D35"/>
          <w:sz w:val="24"/>
          <w:szCs w:val="24"/>
          <w:shd w:val="clear" w:color="auto" w:fill="FFFFFF"/>
        </w:rPr>
      </w:pPr>
      <w:r w:rsidRPr="00E61E07">
        <w:rPr>
          <w:rFonts w:ascii="Times New Roman" w:hAnsi="Times New Roman" w:cs="Times New Roman"/>
          <w:b/>
          <w:color w:val="001D35"/>
          <w:sz w:val="24"/>
          <w:szCs w:val="24"/>
          <w:shd w:val="clear" w:color="auto" w:fill="FFFFFF"/>
        </w:rPr>
        <w:lastRenderedPageBreak/>
        <w:t>Pegging and profiling</w:t>
      </w:r>
      <w:r w:rsidRPr="00E61E07">
        <w:rPr>
          <w:rFonts w:ascii="Times New Roman" w:hAnsi="Times New Roman" w:cs="Times New Roman"/>
          <w:color w:val="001D35"/>
          <w:sz w:val="24"/>
          <w:szCs w:val="24"/>
          <w:shd w:val="clear" w:color="auto" w:fill="FFFFFF"/>
        </w:rPr>
        <w:t>: are methods used for setting out a building or structure, where pegs mark the location of key points and profile boards, attached to the pegs, provide a stable, horizontal reference for accurate measurements and construction.</w:t>
      </w:r>
      <w:r w:rsidRPr="00E61E07">
        <w:rPr>
          <w:rStyle w:val="uv3um"/>
          <w:rFonts w:ascii="Times New Roman" w:hAnsi="Times New Roman" w:cs="Times New Roman"/>
          <w:color w:val="001D35"/>
          <w:sz w:val="24"/>
          <w:szCs w:val="24"/>
          <w:shd w:val="clear" w:color="auto" w:fill="FFFFFF"/>
        </w:rPr>
        <w:t> </w:t>
      </w:r>
    </w:p>
    <w:p w:rsidR="00853930" w:rsidRPr="00E61E07" w:rsidRDefault="00853930" w:rsidP="00853930">
      <w:pPr>
        <w:spacing w:after="0" w:line="360" w:lineRule="auto"/>
        <w:jc w:val="both"/>
        <w:rPr>
          <w:rFonts w:ascii="Times New Roman" w:hAnsi="Times New Roman" w:cs="Times New Roman"/>
          <w:sz w:val="24"/>
          <w:szCs w:val="24"/>
        </w:rPr>
      </w:pPr>
      <w:r w:rsidRPr="00E61E07">
        <w:rPr>
          <w:rFonts w:ascii="Times New Roman" w:hAnsi="Times New Roman" w:cs="Times New Roman"/>
          <w:noProof/>
          <w:sz w:val="24"/>
          <w:szCs w:val="24"/>
        </w:rPr>
        <w:drawing>
          <wp:inline distT="0" distB="0" distL="0" distR="0">
            <wp:extent cx="5459095" cy="2180492"/>
            <wp:effectExtent l="19050" t="0" r="8255" b="0"/>
            <wp:docPr id="41" name="Picture 16" descr="pe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gg.JPG"/>
                    <pic:cNvPicPr/>
                  </pic:nvPicPr>
                  <pic:blipFill>
                    <a:blip r:embed="rId11"/>
                    <a:stretch>
                      <a:fillRect/>
                    </a:stretch>
                  </pic:blipFill>
                  <pic:spPr>
                    <a:xfrm>
                      <a:off x="0" y="0"/>
                      <a:ext cx="5454504" cy="2178658"/>
                    </a:xfrm>
                    <a:prstGeom prst="rect">
                      <a:avLst/>
                    </a:prstGeom>
                  </pic:spPr>
                </pic:pic>
              </a:graphicData>
            </a:graphic>
          </wp:inline>
        </w:drawing>
      </w:r>
    </w:p>
    <w:p w:rsidR="00853930" w:rsidRPr="00E61E07" w:rsidRDefault="00853930" w:rsidP="00853930">
      <w:pPr>
        <w:spacing w:after="0" w:line="360" w:lineRule="auto"/>
        <w:ind w:firstLine="720"/>
        <w:jc w:val="both"/>
        <w:rPr>
          <w:rFonts w:ascii="Times New Roman" w:hAnsi="Times New Roman" w:cs="Times New Roman"/>
          <w:b/>
          <w:sz w:val="24"/>
          <w:szCs w:val="24"/>
        </w:rPr>
      </w:pPr>
    </w:p>
    <w:p w:rsidR="00853930" w:rsidRPr="00E61E07" w:rsidRDefault="00853930" w:rsidP="00853930">
      <w:pPr>
        <w:spacing w:after="0" w:line="360" w:lineRule="auto"/>
        <w:jc w:val="both"/>
        <w:rPr>
          <w:rFonts w:ascii="Times New Roman" w:hAnsi="Times New Roman" w:cs="Times New Roman"/>
          <w:sz w:val="24"/>
          <w:szCs w:val="24"/>
        </w:rPr>
      </w:pPr>
      <w:r w:rsidRPr="00E61E07">
        <w:rPr>
          <w:rFonts w:ascii="Times New Roman" w:hAnsi="Times New Roman" w:cs="Times New Roman"/>
          <w:b/>
          <w:color w:val="001D35"/>
          <w:sz w:val="24"/>
          <w:szCs w:val="24"/>
          <w:shd w:val="clear" w:color="auto" w:fill="FFFFFF"/>
        </w:rPr>
        <w:t xml:space="preserve">Tape measures: </w:t>
      </w:r>
      <w:r w:rsidRPr="00E61E07">
        <w:rPr>
          <w:rFonts w:ascii="Times New Roman" w:hAnsi="Times New Roman" w:cs="Times New Roman"/>
          <w:color w:val="001D35"/>
          <w:sz w:val="24"/>
          <w:szCs w:val="24"/>
          <w:shd w:val="clear" w:color="auto" w:fill="FFFFFF"/>
        </w:rPr>
        <w:t xml:space="preserve">is used to measure distance and alignments </w:t>
      </w:r>
      <w:r w:rsidRPr="00E61E07">
        <w:rPr>
          <w:rFonts w:ascii="Times New Roman" w:hAnsi="Times New Roman" w:cs="Times New Roman"/>
          <w:sz w:val="24"/>
          <w:szCs w:val="24"/>
        </w:rPr>
        <w:t>essential tools for accurate length and distance measurements.</w:t>
      </w:r>
    </w:p>
    <w:p w:rsidR="00853930" w:rsidRPr="00E61E07" w:rsidRDefault="00853930" w:rsidP="00853930">
      <w:pPr>
        <w:spacing w:after="0" w:line="360" w:lineRule="auto"/>
        <w:jc w:val="both"/>
        <w:rPr>
          <w:rFonts w:ascii="Times New Roman" w:hAnsi="Times New Roman" w:cs="Times New Roman"/>
          <w:b/>
          <w:sz w:val="24"/>
          <w:szCs w:val="24"/>
        </w:rPr>
      </w:pPr>
      <w:r w:rsidRPr="00E61E07">
        <w:rPr>
          <w:rFonts w:ascii="Times New Roman" w:hAnsi="Times New Roman" w:cs="Times New Roman"/>
          <w:b/>
          <w:noProof/>
          <w:sz w:val="24"/>
          <w:szCs w:val="24"/>
        </w:rPr>
        <w:drawing>
          <wp:inline distT="0" distB="0" distL="0" distR="0">
            <wp:extent cx="3483275" cy="1688123"/>
            <wp:effectExtent l="19050" t="0" r="2875" b="0"/>
            <wp:docPr id="42" name="Picture 17" descr="t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e.jpg"/>
                    <pic:cNvPicPr/>
                  </pic:nvPicPr>
                  <pic:blipFill>
                    <a:blip r:embed="rId12"/>
                    <a:stretch>
                      <a:fillRect/>
                    </a:stretch>
                  </pic:blipFill>
                  <pic:spPr>
                    <a:xfrm>
                      <a:off x="0" y="0"/>
                      <a:ext cx="3479706" cy="1686393"/>
                    </a:xfrm>
                    <a:prstGeom prst="rect">
                      <a:avLst/>
                    </a:prstGeom>
                  </pic:spPr>
                </pic:pic>
              </a:graphicData>
            </a:graphic>
          </wp:inline>
        </w:drawing>
      </w:r>
    </w:p>
    <w:p w:rsidR="00853930" w:rsidRPr="00E61E07" w:rsidRDefault="00853930" w:rsidP="00853930">
      <w:pPr>
        <w:spacing w:after="0" w:line="360" w:lineRule="auto"/>
        <w:jc w:val="both"/>
        <w:rPr>
          <w:rFonts w:ascii="Times New Roman" w:hAnsi="Times New Roman" w:cs="Times New Roman"/>
          <w:sz w:val="24"/>
          <w:szCs w:val="24"/>
        </w:rPr>
      </w:pPr>
      <w:r w:rsidRPr="00E61E07">
        <w:rPr>
          <w:rFonts w:ascii="Times New Roman" w:hAnsi="Times New Roman" w:cs="Times New Roman"/>
          <w:b/>
          <w:sz w:val="24"/>
          <w:szCs w:val="24"/>
        </w:rPr>
        <w:t>MACHINERIES</w:t>
      </w:r>
    </w:p>
    <w:p w:rsidR="00853930" w:rsidRPr="00E61E07" w:rsidRDefault="00853930" w:rsidP="00853930">
      <w:pPr>
        <w:spacing w:after="0" w:line="360" w:lineRule="auto"/>
        <w:ind w:firstLine="720"/>
        <w:jc w:val="both"/>
        <w:rPr>
          <w:rFonts w:ascii="Times New Roman" w:hAnsi="Times New Roman" w:cs="Times New Roman"/>
          <w:sz w:val="24"/>
          <w:szCs w:val="24"/>
        </w:rPr>
      </w:pPr>
      <w:r w:rsidRPr="00E61E07">
        <w:rPr>
          <w:rFonts w:ascii="Times New Roman" w:hAnsi="Times New Roman" w:cs="Times New Roman"/>
          <w:sz w:val="24"/>
          <w:szCs w:val="24"/>
        </w:rPr>
        <w:t>The machineries that were used on site were brought into considerations so as to promote high standards required particularly in the context of structural engineering works. Machineries are used on site to eliminate heavy manual work thus reducing fatigue and as a consequence increasing productivity. Such machineries that were used include;</w:t>
      </w:r>
    </w:p>
    <w:p w:rsidR="00853930" w:rsidRPr="00E61E07" w:rsidRDefault="00853930" w:rsidP="00853930">
      <w:pPr>
        <w:pStyle w:val="NormalWeb"/>
        <w:spacing w:before="0" w:beforeAutospacing="0" w:after="0" w:afterAutospacing="0" w:line="360" w:lineRule="auto"/>
        <w:jc w:val="both"/>
      </w:pPr>
      <w:r w:rsidRPr="00E61E07">
        <w:rPr>
          <w:noProof/>
        </w:rPr>
        <w:drawing>
          <wp:anchor distT="0" distB="0" distL="114300" distR="114300" simplePos="0" relativeHeight="251663360" behindDoc="0" locked="0" layoutInCell="1" allowOverlap="1">
            <wp:simplePos x="0" y="0"/>
            <wp:positionH relativeFrom="margin">
              <wp:posOffset>106680</wp:posOffset>
            </wp:positionH>
            <wp:positionV relativeFrom="margin">
              <wp:posOffset>18700750</wp:posOffset>
            </wp:positionV>
            <wp:extent cx="1545590" cy="562610"/>
            <wp:effectExtent l="19050" t="0" r="0" b="0"/>
            <wp:wrapSquare wrapText="bothSides"/>
            <wp:docPr id="43" name="Picture 19" descr="C:\Users\ADEWALE\Downloads\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EWALE\Downloads\download (2).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5590" cy="562610"/>
                    </a:xfrm>
                    <a:prstGeom prst="rect">
                      <a:avLst/>
                    </a:prstGeom>
                    <a:noFill/>
                    <a:ln>
                      <a:noFill/>
                    </a:ln>
                  </pic:spPr>
                </pic:pic>
              </a:graphicData>
            </a:graphic>
          </wp:anchor>
        </w:drawing>
      </w:r>
    </w:p>
    <w:p w:rsidR="00853930" w:rsidRPr="00E61E07" w:rsidRDefault="00853930" w:rsidP="00853930">
      <w:pPr>
        <w:spacing w:after="120" w:line="360" w:lineRule="auto"/>
        <w:jc w:val="both"/>
        <w:rPr>
          <w:rFonts w:ascii="Times New Roman" w:hAnsi="Times New Roman" w:cs="Times New Roman"/>
          <w:sz w:val="24"/>
          <w:szCs w:val="24"/>
        </w:rPr>
      </w:pPr>
      <w:proofErr w:type="gramStart"/>
      <w:r w:rsidRPr="00E61E07">
        <w:rPr>
          <w:rFonts w:ascii="Times New Roman" w:hAnsi="Times New Roman" w:cs="Times New Roman"/>
          <w:b/>
          <w:sz w:val="24"/>
          <w:szCs w:val="24"/>
        </w:rPr>
        <w:lastRenderedPageBreak/>
        <w:t xml:space="preserve">Tilting Drum Concrete Mixer: </w:t>
      </w:r>
      <w:r w:rsidRPr="00E61E07">
        <w:rPr>
          <w:rFonts w:ascii="Times New Roman" w:hAnsi="Times New Roman" w:cs="Times New Roman"/>
          <w:sz w:val="24"/>
          <w:szCs w:val="24"/>
        </w:rPr>
        <w:t>This is a type of concrete mixer with a rotating hinged drum in which the constituent materials are mixed thoroughly and can be tilted to enable emptying.</w:t>
      </w:r>
      <w:proofErr w:type="gramEnd"/>
      <w:r w:rsidRPr="00E61E07">
        <w:rPr>
          <w:rFonts w:ascii="Times New Roman" w:hAnsi="Times New Roman" w:cs="Times New Roman"/>
          <w:sz w:val="24"/>
          <w:szCs w:val="24"/>
        </w:rPr>
        <w:t xml:space="preserve"> Choice of Mixer ~ the factors to be taken into consideration when selecting the type of concrete mixer required are …</w:t>
      </w:r>
    </w:p>
    <w:p w:rsidR="00853930" w:rsidRPr="00E61E07" w:rsidRDefault="00853930" w:rsidP="00853930">
      <w:pPr>
        <w:spacing w:after="0" w:line="360" w:lineRule="auto"/>
        <w:ind w:left="720"/>
        <w:jc w:val="both"/>
        <w:rPr>
          <w:rFonts w:ascii="Times New Roman" w:hAnsi="Times New Roman" w:cs="Times New Roman"/>
          <w:sz w:val="24"/>
          <w:szCs w:val="24"/>
        </w:rPr>
      </w:pPr>
      <w:r w:rsidRPr="00E61E07">
        <w:rPr>
          <w:rFonts w:ascii="Times New Roman" w:hAnsi="Times New Roman" w:cs="Times New Roman"/>
          <w:sz w:val="24"/>
          <w:szCs w:val="24"/>
        </w:rPr>
        <w:t xml:space="preserve">1. </w:t>
      </w:r>
      <w:r w:rsidRPr="00E61E07">
        <w:rPr>
          <w:rFonts w:ascii="Times New Roman" w:hAnsi="Times New Roman" w:cs="Times New Roman"/>
          <w:sz w:val="24"/>
          <w:szCs w:val="24"/>
        </w:rPr>
        <w:tab/>
        <w:t>Maximum output required (m3/ hour).</w:t>
      </w:r>
    </w:p>
    <w:p w:rsidR="00853930" w:rsidRPr="00E61E07" w:rsidRDefault="00853930" w:rsidP="00853930">
      <w:pPr>
        <w:spacing w:after="0" w:line="360" w:lineRule="auto"/>
        <w:ind w:left="720"/>
        <w:jc w:val="both"/>
        <w:rPr>
          <w:rFonts w:ascii="Times New Roman" w:hAnsi="Times New Roman" w:cs="Times New Roman"/>
          <w:sz w:val="24"/>
          <w:szCs w:val="24"/>
        </w:rPr>
      </w:pPr>
      <w:r w:rsidRPr="00E61E07">
        <w:rPr>
          <w:rFonts w:ascii="Times New Roman" w:hAnsi="Times New Roman" w:cs="Times New Roman"/>
          <w:sz w:val="24"/>
          <w:szCs w:val="24"/>
        </w:rPr>
        <w:t xml:space="preserve">2. </w:t>
      </w:r>
      <w:r w:rsidRPr="00E61E07">
        <w:rPr>
          <w:rFonts w:ascii="Times New Roman" w:hAnsi="Times New Roman" w:cs="Times New Roman"/>
          <w:sz w:val="24"/>
          <w:szCs w:val="24"/>
        </w:rPr>
        <w:tab/>
        <w:t>Total output required (m3).</w:t>
      </w:r>
    </w:p>
    <w:p w:rsidR="00853930" w:rsidRPr="00E61E07" w:rsidRDefault="00853930" w:rsidP="00853930">
      <w:pPr>
        <w:spacing w:after="0" w:line="360" w:lineRule="auto"/>
        <w:ind w:left="1440" w:hanging="720"/>
        <w:jc w:val="both"/>
        <w:rPr>
          <w:rFonts w:ascii="Times New Roman" w:hAnsi="Times New Roman" w:cs="Times New Roman"/>
          <w:sz w:val="24"/>
          <w:szCs w:val="24"/>
        </w:rPr>
      </w:pPr>
      <w:r w:rsidRPr="00E61E07">
        <w:rPr>
          <w:rFonts w:ascii="Times New Roman" w:hAnsi="Times New Roman" w:cs="Times New Roman"/>
          <w:sz w:val="24"/>
          <w:szCs w:val="24"/>
        </w:rPr>
        <w:t xml:space="preserve">3. </w:t>
      </w:r>
      <w:r w:rsidRPr="00E61E07">
        <w:rPr>
          <w:rFonts w:ascii="Times New Roman" w:hAnsi="Times New Roman" w:cs="Times New Roman"/>
          <w:sz w:val="24"/>
          <w:szCs w:val="24"/>
        </w:rPr>
        <w:tab/>
        <w:t>Type or method of transporting the mixed concrete.</w:t>
      </w:r>
    </w:p>
    <w:p w:rsidR="00853930" w:rsidRPr="00E61E07" w:rsidRDefault="00853930" w:rsidP="00853930">
      <w:pPr>
        <w:pStyle w:val="NormalWeb"/>
        <w:spacing w:before="0" w:beforeAutospacing="0" w:after="0" w:afterAutospacing="0" w:line="360" w:lineRule="auto"/>
        <w:ind w:left="1440" w:hanging="720"/>
        <w:jc w:val="both"/>
      </w:pPr>
      <w:r w:rsidRPr="00E61E07">
        <w:t xml:space="preserve">4. </w:t>
      </w:r>
      <w:r w:rsidRPr="00E61E07">
        <w:tab/>
        <w:t>Discharge height of mixer (compatibility with transporting method).</w:t>
      </w:r>
    </w:p>
    <w:p w:rsidR="00853930" w:rsidRPr="00E61E07" w:rsidRDefault="00853930" w:rsidP="00853930">
      <w:pPr>
        <w:pStyle w:val="NormalWeb"/>
        <w:spacing w:before="0" w:beforeAutospacing="0" w:after="0" w:afterAutospacing="0" w:line="360" w:lineRule="auto"/>
        <w:ind w:left="1440" w:hanging="720"/>
        <w:jc w:val="both"/>
      </w:pPr>
      <w:r>
        <w:rPr>
          <w:noProof/>
        </w:rPr>
        <w:drawing>
          <wp:anchor distT="0" distB="0" distL="114300" distR="114300" simplePos="0" relativeHeight="251664384" behindDoc="0" locked="0" layoutInCell="1" allowOverlap="1">
            <wp:simplePos x="0" y="0"/>
            <wp:positionH relativeFrom="margin">
              <wp:posOffset>1117600</wp:posOffset>
            </wp:positionH>
            <wp:positionV relativeFrom="margin">
              <wp:posOffset>2206625</wp:posOffset>
            </wp:positionV>
            <wp:extent cx="3585210" cy="2118360"/>
            <wp:effectExtent l="19050" t="0" r="0" b="0"/>
            <wp:wrapSquare wrapText="bothSides"/>
            <wp:docPr id="44" name="Picture 1" descr="C:\Users\ADEWALE\Picture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WALE\Pictures\images (1).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85210" cy="2118360"/>
                    </a:xfrm>
                    <a:prstGeom prst="rect">
                      <a:avLst/>
                    </a:prstGeom>
                    <a:noFill/>
                    <a:ln>
                      <a:noFill/>
                    </a:ln>
                  </pic:spPr>
                </pic:pic>
              </a:graphicData>
            </a:graphic>
          </wp:anchor>
        </w:drawing>
      </w:r>
    </w:p>
    <w:p w:rsidR="00853930" w:rsidRPr="00E61E07" w:rsidRDefault="00853930" w:rsidP="00853930">
      <w:pPr>
        <w:pStyle w:val="NormalWeb"/>
        <w:spacing w:before="0" w:beforeAutospacing="0" w:after="0" w:afterAutospacing="0" w:line="360" w:lineRule="auto"/>
        <w:ind w:left="1440" w:hanging="720"/>
        <w:jc w:val="both"/>
      </w:pPr>
    </w:p>
    <w:p w:rsidR="00853930" w:rsidRPr="00E61E07" w:rsidRDefault="00853930" w:rsidP="00853930">
      <w:pPr>
        <w:pStyle w:val="NormalWeb"/>
        <w:spacing w:before="0" w:beforeAutospacing="0" w:after="0" w:afterAutospacing="0" w:line="360" w:lineRule="auto"/>
        <w:ind w:left="1440" w:hanging="720"/>
        <w:jc w:val="both"/>
      </w:pPr>
    </w:p>
    <w:p w:rsidR="00853930" w:rsidRPr="00E61E07" w:rsidRDefault="00853930" w:rsidP="00853930">
      <w:pPr>
        <w:pStyle w:val="NormalWeb"/>
        <w:spacing w:before="0" w:beforeAutospacing="0" w:after="0" w:afterAutospacing="0" w:line="360" w:lineRule="auto"/>
        <w:ind w:left="1440" w:hanging="720"/>
        <w:jc w:val="both"/>
      </w:pPr>
    </w:p>
    <w:p w:rsidR="00853930" w:rsidRPr="00E61E07" w:rsidRDefault="00853930" w:rsidP="00853930">
      <w:pPr>
        <w:pStyle w:val="NormalWeb"/>
        <w:spacing w:before="0" w:beforeAutospacing="0" w:after="0" w:afterAutospacing="0" w:line="360" w:lineRule="auto"/>
        <w:jc w:val="both"/>
      </w:pPr>
    </w:p>
    <w:p w:rsidR="00853930" w:rsidRPr="00E61E07" w:rsidRDefault="00853930" w:rsidP="00853930">
      <w:pPr>
        <w:pStyle w:val="NormalWeb"/>
        <w:spacing w:before="0" w:beforeAutospacing="0" w:after="0" w:afterAutospacing="0" w:line="360" w:lineRule="auto"/>
        <w:jc w:val="both"/>
      </w:pPr>
    </w:p>
    <w:p w:rsidR="00853930" w:rsidRPr="00E61E07" w:rsidRDefault="00853930" w:rsidP="00853930">
      <w:pPr>
        <w:pStyle w:val="NormalWeb"/>
        <w:spacing w:before="0" w:beforeAutospacing="0" w:after="0" w:afterAutospacing="0" w:line="360" w:lineRule="auto"/>
        <w:jc w:val="both"/>
      </w:pPr>
    </w:p>
    <w:p w:rsidR="00853930" w:rsidRDefault="00853930" w:rsidP="00853930">
      <w:pPr>
        <w:autoSpaceDE w:val="0"/>
        <w:autoSpaceDN w:val="0"/>
        <w:adjustRightInd w:val="0"/>
        <w:spacing w:after="0" w:line="360" w:lineRule="auto"/>
        <w:jc w:val="both"/>
        <w:rPr>
          <w:rFonts w:ascii="Times New Roman" w:hAnsi="Times New Roman" w:cs="Times New Roman"/>
          <w:b/>
          <w:sz w:val="24"/>
          <w:szCs w:val="24"/>
        </w:rPr>
      </w:pPr>
    </w:p>
    <w:p w:rsidR="00853930" w:rsidRPr="00E61E07" w:rsidRDefault="00853930" w:rsidP="00853930">
      <w:pPr>
        <w:autoSpaceDE w:val="0"/>
        <w:autoSpaceDN w:val="0"/>
        <w:adjustRightInd w:val="0"/>
        <w:spacing w:after="0" w:line="360" w:lineRule="auto"/>
        <w:jc w:val="both"/>
        <w:rPr>
          <w:rFonts w:ascii="Times New Roman" w:hAnsi="Times New Roman" w:cs="Times New Roman"/>
          <w:b/>
          <w:sz w:val="24"/>
          <w:szCs w:val="24"/>
        </w:rPr>
      </w:pPr>
    </w:p>
    <w:p w:rsidR="00853930" w:rsidRPr="00E61E07" w:rsidRDefault="00853930" w:rsidP="00853930">
      <w:pPr>
        <w:autoSpaceDE w:val="0"/>
        <w:autoSpaceDN w:val="0"/>
        <w:adjustRightInd w:val="0"/>
        <w:spacing w:after="0" w:line="360" w:lineRule="auto"/>
        <w:jc w:val="both"/>
        <w:rPr>
          <w:rFonts w:ascii="Times New Roman" w:hAnsi="Times New Roman" w:cs="Times New Roman"/>
          <w:b/>
          <w:sz w:val="24"/>
          <w:szCs w:val="24"/>
        </w:rPr>
      </w:pPr>
      <w:r w:rsidRPr="00E61E07">
        <w:rPr>
          <w:rFonts w:ascii="Times New Roman" w:hAnsi="Times New Roman" w:cs="Times New Roman"/>
          <w:b/>
          <w:sz w:val="24"/>
          <w:szCs w:val="24"/>
        </w:rPr>
        <w:t>Poker Vibrator:</w:t>
      </w:r>
      <w:r w:rsidRPr="00E61E07">
        <w:rPr>
          <w:rFonts w:ascii="Times New Roman" w:hAnsi="Times New Roman" w:cs="Times New Roman"/>
          <w:sz w:val="24"/>
          <w:szCs w:val="24"/>
        </w:rPr>
        <w:t xml:space="preserve"> This consist of a hollow steel tube casing in which is a rotating impellor which generates vibrations as its head comes into contact with the casing. It is immersed in fresh concrete to provide compaction through gentle agitation.</w:t>
      </w:r>
    </w:p>
    <w:p w:rsidR="00853930" w:rsidRDefault="00853930" w:rsidP="00853930">
      <w:pPr>
        <w:autoSpaceDE w:val="0"/>
        <w:autoSpaceDN w:val="0"/>
        <w:adjustRightInd w:val="0"/>
        <w:spacing w:after="0" w:line="360" w:lineRule="auto"/>
        <w:ind w:left="720"/>
        <w:jc w:val="both"/>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5408" behindDoc="0" locked="0" layoutInCell="1" allowOverlap="1">
            <wp:simplePos x="0" y="0"/>
            <wp:positionH relativeFrom="margin">
              <wp:posOffset>713105</wp:posOffset>
            </wp:positionH>
            <wp:positionV relativeFrom="margin">
              <wp:posOffset>5398135</wp:posOffset>
            </wp:positionV>
            <wp:extent cx="3939540" cy="1758315"/>
            <wp:effectExtent l="19050" t="0" r="3810" b="0"/>
            <wp:wrapSquare wrapText="bothSides"/>
            <wp:docPr id="45" name="Picture 19" descr="C:\Users\ADEWALE\Downloads\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EWALE\Downloads\download (2).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39540" cy="1758315"/>
                    </a:xfrm>
                    <a:prstGeom prst="rect">
                      <a:avLst/>
                    </a:prstGeom>
                    <a:noFill/>
                    <a:ln>
                      <a:noFill/>
                    </a:ln>
                  </pic:spPr>
                </pic:pic>
              </a:graphicData>
            </a:graphic>
          </wp:anchor>
        </w:drawing>
      </w:r>
    </w:p>
    <w:p w:rsidR="00853930" w:rsidRDefault="00853930" w:rsidP="00853930">
      <w:pPr>
        <w:autoSpaceDE w:val="0"/>
        <w:autoSpaceDN w:val="0"/>
        <w:adjustRightInd w:val="0"/>
        <w:spacing w:after="0" w:line="360" w:lineRule="auto"/>
        <w:ind w:left="720"/>
        <w:jc w:val="both"/>
        <w:rPr>
          <w:rFonts w:ascii="Times New Roman" w:hAnsi="Times New Roman" w:cs="Times New Roman"/>
          <w:b/>
          <w:sz w:val="28"/>
          <w:szCs w:val="28"/>
        </w:rPr>
      </w:pPr>
    </w:p>
    <w:p w:rsidR="00853930" w:rsidRDefault="00853930" w:rsidP="00853930">
      <w:pPr>
        <w:autoSpaceDE w:val="0"/>
        <w:autoSpaceDN w:val="0"/>
        <w:adjustRightInd w:val="0"/>
        <w:spacing w:after="0" w:line="360" w:lineRule="auto"/>
        <w:ind w:left="720"/>
        <w:jc w:val="both"/>
        <w:rPr>
          <w:rFonts w:ascii="Times New Roman" w:hAnsi="Times New Roman" w:cs="Times New Roman"/>
          <w:b/>
          <w:sz w:val="28"/>
          <w:szCs w:val="28"/>
        </w:rPr>
      </w:pPr>
    </w:p>
    <w:p w:rsidR="00853930" w:rsidRDefault="00853930" w:rsidP="00853930">
      <w:pPr>
        <w:autoSpaceDE w:val="0"/>
        <w:autoSpaceDN w:val="0"/>
        <w:adjustRightInd w:val="0"/>
        <w:spacing w:after="0" w:line="360" w:lineRule="auto"/>
        <w:ind w:left="720"/>
        <w:jc w:val="both"/>
        <w:rPr>
          <w:rFonts w:ascii="Times New Roman" w:hAnsi="Times New Roman" w:cs="Times New Roman"/>
          <w:b/>
          <w:sz w:val="28"/>
          <w:szCs w:val="28"/>
        </w:rPr>
      </w:pPr>
    </w:p>
    <w:p w:rsidR="00853930" w:rsidRDefault="00853930" w:rsidP="00853930">
      <w:pPr>
        <w:autoSpaceDE w:val="0"/>
        <w:autoSpaceDN w:val="0"/>
        <w:adjustRightInd w:val="0"/>
        <w:spacing w:after="0" w:line="360" w:lineRule="auto"/>
        <w:ind w:left="720"/>
        <w:jc w:val="both"/>
        <w:rPr>
          <w:rFonts w:ascii="Times New Roman" w:hAnsi="Times New Roman" w:cs="Times New Roman"/>
          <w:b/>
          <w:sz w:val="28"/>
          <w:szCs w:val="28"/>
        </w:rPr>
      </w:pPr>
    </w:p>
    <w:p w:rsidR="00853930" w:rsidRDefault="00853930" w:rsidP="00853930">
      <w:pPr>
        <w:autoSpaceDE w:val="0"/>
        <w:autoSpaceDN w:val="0"/>
        <w:adjustRightInd w:val="0"/>
        <w:spacing w:after="0" w:line="360" w:lineRule="auto"/>
        <w:ind w:left="720"/>
        <w:jc w:val="both"/>
        <w:rPr>
          <w:rFonts w:ascii="Times New Roman" w:hAnsi="Times New Roman" w:cs="Times New Roman"/>
          <w:b/>
          <w:sz w:val="28"/>
          <w:szCs w:val="28"/>
        </w:rPr>
      </w:pPr>
    </w:p>
    <w:p w:rsidR="00853930" w:rsidRDefault="00853930" w:rsidP="00853930">
      <w:pPr>
        <w:autoSpaceDE w:val="0"/>
        <w:autoSpaceDN w:val="0"/>
        <w:adjustRightInd w:val="0"/>
        <w:spacing w:after="0" w:line="240" w:lineRule="auto"/>
        <w:jc w:val="both"/>
        <w:rPr>
          <w:rFonts w:ascii="Times New Roman" w:hAnsi="Times New Roman" w:cs="Times New Roman"/>
          <w:b/>
          <w:sz w:val="28"/>
          <w:szCs w:val="28"/>
        </w:rPr>
      </w:pPr>
      <w:proofErr w:type="spellStart"/>
      <w:r>
        <w:rPr>
          <w:rFonts w:ascii="Times New Roman" w:hAnsi="Times New Roman" w:cs="Times New Roman"/>
          <w:b/>
          <w:sz w:val="28"/>
          <w:szCs w:val="28"/>
        </w:rPr>
        <w:t>Pic</w:t>
      </w:r>
      <w:proofErr w:type="spellEnd"/>
      <w:r>
        <w:rPr>
          <w:rFonts w:ascii="Times New Roman" w:hAnsi="Times New Roman" w:cs="Times New Roman"/>
          <w:b/>
          <w:sz w:val="28"/>
          <w:szCs w:val="28"/>
        </w:rPr>
        <w:t>; poker vibrator</w:t>
      </w:r>
    </w:p>
    <w:p w:rsidR="00853930" w:rsidRPr="00583CC6" w:rsidRDefault="00853930" w:rsidP="00853930">
      <w:pPr>
        <w:autoSpaceDE w:val="0"/>
        <w:autoSpaceDN w:val="0"/>
        <w:adjustRightInd w:val="0"/>
        <w:spacing w:after="0" w:line="360" w:lineRule="auto"/>
        <w:jc w:val="both"/>
        <w:rPr>
          <w:rFonts w:ascii="Times New Roman" w:hAnsi="Times New Roman" w:cs="Times New Roman"/>
          <w:noProof/>
          <w:sz w:val="24"/>
          <w:szCs w:val="24"/>
        </w:rPr>
      </w:pPr>
      <w:r>
        <w:rPr>
          <w:rFonts w:ascii="Times New Roman" w:hAnsi="Times New Roman" w:cs="Times New Roman"/>
          <w:b/>
          <w:noProof/>
          <w:sz w:val="24"/>
          <w:szCs w:val="24"/>
        </w:rPr>
        <w:lastRenderedPageBreak/>
        <w:drawing>
          <wp:anchor distT="0" distB="0" distL="114300" distR="114300" simplePos="0" relativeHeight="251666432" behindDoc="0" locked="0" layoutInCell="1" allowOverlap="1">
            <wp:simplePos x="0" y="0"/>
            <wp:positionH relativeFrom="margin">
              <wp:posOffset>1214755</wp:posOffset>
            </wp:positionH>
            <wp:positionV relativeFrom="margin">
              <wp:posOffset>1212850</wp:posOffset>
            </wp:positionV>
            <wp:extent cx="2753995" cy="2025650"/>
            <wp:effectExtent l="19050" t="0" r="8255" b="0"/>
            <wp:wrapSquare wrapText="bothSides"/>
            <wp:docPr id="46" name="Picture 24" descr="C:\Users\ADEWALE\Pictures\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EWALE\Pictures\download (3).jpg"/>
                    <pic:cNvPicPr>
                      <a:picLocks noChangeAspect="1" noChangeArrowheads="1"/>
                    </pic:cNvPicPr>
                  </pic:nvPicPr>
                  <pic:blipFill rotWithShape="1">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688" t="7012" r="12903" b="12177"/>
                    <a:stretch/>
                  </pic:blipFill>
                  <pic:spPr bwMode="auto">
                    <a:xfrm>
                      <a:off x="0" y="0"/>
                      <a:ext cx="2753995" cy="202565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rFonts w:ascii="Times New Roman" w:hAnsi="Times New Roman" w:cs="Times New Roman"/>
          <w:b/>
          <w:sz w:val="24"/>
          <w:szCs w:val="24"/>
        </w:rPr>
        <w:t>Block mo</w:t>
      </w:r>
      <w:r w:rsidRPr="00583CC6">
        <w:rPr>
          <w:rFonts w:ascii="Times New Roman" w:hAnsi="Times New Roman" w:cs="Times New Roman"/>
          <w:b/>
          <w:sz w:val="24"/>
          <w:szCs w:val="24"/>
        </w:rPr>
        <w:t>lding machine</w:t>
      </w:r>
      <w:r w:rsidRPr="00583CC6">
        <w:rPr>
          <w:rFonts w:ascii="Times New Roman" w:hAnsi="Times New Roman" w:cs="Times New Roman"/>
          <w:sz w:val="24"/>
          <w:szCs w:val="24"/>
        </w:rPr>
        <w:t xml:space="preserve">: The block molding machine has a demountable mould which determines </w:t>
      </w:r>
      <w:r>
        <w:rPr>
          <w:rFonts w:ascii="Times New Roman" w:hAnsi="Times New Roman" w:cs="Times New Roman"/>
          <w:sz w:val="24"/>
          <w:szCs w:val="24"/>
        </w:rPr>
        <w:t>the size of the blocks to be mo</w:t>
      </w:r>
      <w:r w:rsidRPr="00583CC6">
        <w:rPr>
          <w:rFonts w:ascii="Times New Roman" w:hAnsi="Times New Roman" w:cs="Times New Roman"/>
          <w:sz w:val="24"/>
          <w:szCs w:val="24"/>
        </w:rPr>
        <w:t>lded. It is either powered by a diesel engine or electricity. The engine enables the machine to induce the desired vibration to the mix placed in the mould in order to enhance the strength of the blocks.</w:t>
      </w:r>
    </w:p>
    <w:p w:rsidR="00853930" w:rsidRDefault="00853930" w:rsidP="00853930">
      <w:pPr>
        <w:spacing w:line="360" w:lineRule="auto"/>
        <w:jc w:val="both"/>
        <w:rPr>
          <w:rFonts w:ascii="Times New Roman" w:hAnsi="Times New Roman" w:cs="Times New Roman"/>
          <w:b/>
          <w:sz w:val="24"/>
          <w:szCs w:val="24"/>
        </w:rPr>
      </w:pPr>
    </w:p>
    <w:p w:rsidR="00853930" w:rsidRDefault="00853930" w:rsidP="00853930">
      <w:pPr>
        <w:spacing w:line="360" w:lineRule="auto"/>
        <w:jc w:val="both"/>
        <w:rPr>
          <w:rFonts w:ascii="Times New Roman" w:hAnsi="Times New Roman" w:cs="Times New Roman"/>
          <w:b/>
          <w:sz w:val="24"/>
          <w:szCs w:val="24"/>
        </w:rPr>
      </w:pPr>
    </w:p>
    <w:p w:rsidR="00853930" w:rsidRDefault="00853930" w:rsidP="00853930">
      <w:pPr>
        <w:spacing w:line="360" w:lineRule="auto"/>
        <w:jc w:val="both"/>
        <w:rPr>
          <w:rFonts w:ascii="Times New Roman" w:hAnsi="Times New Roman" w:cs="Times New Roman"/>
          <w:b/>
          <w:sz w:val="24"/>
          <w:szCs w:val="24"/>
        </w:rPr>
      </w:pPr>
    </w:p>
    <w:p w:rsidR="00853930" w:rsidRDefault="00853930" w:rsidP="00853930">
      <w:pPr>
        <w:spacing w:line="360" w:lineRule="auto"/>
        <w:jc w:val="both"/>
        <w:rPr>
          <w:rFonts w:ascii="Times New Roman" w:hAnsi="Times New Roman" w:cs="Times New Roman"/>
          <w:b/>
          <w:sz w:val="24"/>
          <w:szCs w:val="24"/>
        </w:rPr>
      </w:pPr>
    </w:p>
    <w:p w:rsidR="00853930" w:rsidRDefault="00853930" w:rsidP="00853930">
      <w:pPr>
        <w:spacing w:line="360" w:lineRule="auto"/>
        <w:jc w:val="both"/>
        <w:rPr>
          <w:rFonts w:ascii="Times New Roman" w:hAnsi="Times New Roman" w:cs="Times New Roman"/>
          <w:b/>
          <w:sz w:val="28"/>
          <w:szCs w:val="28"/>
        </w:rPr>
      </w:pPr>
    </w:p>
    <w:p w:rsidR="00853930" w:rsidRDefault="00853930" w:rsidP="00853930">
      <w:pPr>
        <w:spacing w:line="360" w:lineRule="auto"/>
        <w:jc w:val="both"/>
        <w:rPr>
          <w:rFonts w:ascii="Times New Roman" w:hAnsi="Times New Roman" w:cs="Times New Roman"/>
          <w:b/>
          <w:sz w:val="28"/>
          <w:szCs w:val="28"/>
        </w:rPr>
      </w:pPr>
    </w:p>
    <w:p w:rsidR="00853930" w:rsidRDefault="00853930" w:rsidP="00853930">
      <w:pPr>
        <w:spacing w:after="0" w:line="360" w:lineRule="auto"/>
        <w:jc w:val="both"/>
        <w:rPr>
          <w:rFonts w:ascii="Times New Roman" w:hAnsi="Times New Roman" w:cs="Times New Roman"/>
          <w:b/>
          <w:sz w:val="28"/>
          <w:szCs w:val="28"/>
        </w:rPr>
      </w:pPr>
      <w:proofErr w:type="spellStart"/>
      <w:proofErr w:type="gramStart"/>
      <w:r>
        <w:rPr>
          <w:rFonts w:ascii="Times New Roman" w:hAnsi="Times New Roman" w:cs="Times New Roman"/>
          <w:b/>
          <w:sz w:val="28"/>
          <w:szCs w:val="28"/>
        </w:rPr>
        <w:t>pic</w:t>
      </w:r>
      <w:proofErr w:type="spellEnd"/>
      <w:proofErr w:type="gramEnd"/>
      <w:r>
        <w:rPr>
          <w:rFonts w:ascii="Times New Roman" w:hAnsi="Times New Roman" w:cs="Times New Roman"/>
          <w:b/>
          <w:sz w:val="28"/>
          <w:szCs w:val="28"/>
        </w:rPr>
        <w:t>; Block mo</w:t>
      </w:r>
      <w:r w:rsidRPr="00A8247D">
        <w:rPr>
          <w:rFonts w:ascii="Times New Roman" w:hAnsi="Times New Roman" w:cs="Times New Roman"/>
          <w:b/>
          <w:sz w:val="28"/>
          <w:szCs w:val="28"/>
        </w:rPr>
        <w:t>lding machine</w:t>
      </w:r>
    </w:p>
    <w:p w:rsidR="00853930" w:rsidRPr="00C0076E" w:rsidRDefault="00853930" w:rsidP="00853930">
      <w:pPr>
        <w:spacing w:after="0" w:line="360" w:lineRule="auto"/>
        <w:jc w:val="both"/>
        <w:rPr>
          <w:rFonts w:ascii="Times New Roman" w:hAnsi="Times New Roman" w:cs="Times New Roman"/>
          <w:sz w:val="24"/>
          <w:szCs w:val="24"/>
        </w:rPr>
      </w:pPr>
      <w:r w:rsidRPr="00C0076E">
        <w:rPr>
          <w:rFonts w:ascii="Times New Roman" w:hAnsi="Times New Roman" w:cs="Times New Roman"/>
          <w:b/>
          <w:sz w:val="24"/>
          <w:szCs w:val="24"/>
        </w:rPr>
        <w:t>CONCRETING</w:t>
      </w:r>
    </w:p>
    <w:p w:rsidR="00853930" w:rsidRPr="00C0076E" w:rsidRDefault="00853930" w:rsidP="00853930">
      <w:pPr>
        <w:spacing w:after="0" w:line="360" w:lineRule="auto"/>
        <w:ind w:firstLine="720"/>
        <w:jc w:val="both"/>
        <w:rPr>
          <w:rFonts w:ascii="Times New Roman" w:hAnsi="Times New Roman" w:cs="Times New Roman"/>
          <w:sz w:val="24"/>
          <w:szCs w:val="24"/>
        </w:rPr>
      </w:pPr>
      <w:r w:rsidRPr="00C0076E">
        <w:rPr>
          <w:rFonts w:ascii="Times New Roman" w:hAnsi="Times New Roman" w:cs="Times New Roman"/>
          <w:sz w:val="24"/>
          <w:szCs w:val="24"/>
        </w:rPr>
        <w:t>This is generally referred to as Casting. It is a process of working with freshly mixed concrete especially the placing of concrete. Before the establishment of the second floor some procedures where undertaken. Such procedures include;</w:t>
      </w:r>
    </w:p>
    <w:p w:rsidR="00853930" w:rsidRPr="00C0076E" w:rsidRDefault="00853930" w:rsidP="00853930">
      <w:pPr>
        <w:pStyle w:val="ListParagraph"/>
        <w:numPr>
          <w:ilvl w:val="0"/>
          <w:numId w:val="6"/>
        </w:numPr>
        <w:spacing w:after="0" w:line="360" w:lineRule="auto"/>
        <w:ind w:left="720"/>
        <w:jc w:val="both"/>
        <w:rPr>
          <w:rFonts w:ascii="Times New Roman" w:hAnsi="Times New Roman" w:cs="Times New Roman"/>
          <w:sz w:val="24"/>
          <w:szCs w:val="24"/>
        </w:rPr>
      </w:pPr>
      <w:r w:rsidRPr="00C0076E">
        <w:rPr>
          <w:rFonts w:ascii="Times New Roman" w:hAnsi="Times New Roman" w:cs="Times New Roman"/>
          <w:b/>
          <w:sz w:val="24"/>
          <w:szCs w:val="24"/>
        </w:rPr>
        <w:t>Material Supply and Storage:</w:t>
      </w:r>
      <w:r w:rsidRPr="00C0076E">
        <w:rPr>
          <w:rFonts w:ascii="Times New Roman" w:hAnsi="Times New Roman" w:cs="Times New Roman"/>
          <w:sz w:val="24"/>
          <w:szCs w:val="24"/>
        </w:rPr>
        <w:t xml:space="preserve"> This is the receiving on site of the basic materials namely cement, fine aggregate and coarse aggregate and storing them under satisfactory conditions. </w:t>
      </w:r>
    </w:p>
    <w:p w:rsidR="00853930" w:rsidRPr="00C0076E" w:rsidRDefault="00853930" w:rsidP="00853930">
      <w:pPr>
        <w:spacing w:after="0" w:line="360" w:lineRule="auto"/>
        <w:ind w:left="720"/>
        <w:jc w:val="both"/>
        <w:rPr>
          <w:rFonts w:ascii="Times New Roman" w:hAnsi="Times New Roman" w:cs="Times New Roman"/>
          <w:sz w:val="24"/>
          <w:szCs w:val="24"/>
        </w:rPr>
      </w:pPr>
      <w:r w:rsidRPr="00C0076E">
        <w:rPr>
          <w:rFonts w:ascii="Times New Roman" w:hAnsi="Times New Roman" w:cs="Times New Roman"/>
          <w:sz w:val="24"/>
          <w:szCs w:val="24"/>
        </w:rPr>
        <w:t>Cement is supplied in bags form and was stored on racks to prevent moisture penetration from the ground in a dry store free from draughts which can introduce moist air and cause air set of the material. Cement should not be stored on the site for long period of time on site; therefore provision should be made for rotational use so that the material being used comes from older stock.</w:t>
      </w:r>
    </w:p>
    <w:p w:rsidR="00853930" w:rsidRPr="00C0076E" w:rsidRDefault="00853930" w:rsidP="00853930">
      <w:pPr>
        <w:spacing w:after="0" w:line="360" w:lineRule="auto"/>
        <w:ind w:left="720"/>
        <w:jc w:val="both"/>
        <w:rPr>
          <w:rFonts w:ascii="Times New Roman" w:hAnsi="Times New Roman" w:cs="Times New Roman"/>
          <w:sz w:val="24"/>
          <w:szCs w:val="24"/>
        </w:rPr>
      </w:pPr>
      <w:r w:rsidRPr="00C0076E">
        <w:rPr>
          <w:rFonts w:ascii="Times New Roman" w:hAnsi="Times New Roman" w:cs="Times New Roman"/>
          <w:sz w:val="24"/>
          <w:szCs w:val="24"/>
        </w:rPr>
        <w:t>Aggregates were stored in Bays on a clean firm base to ensure that foreign matter is not included when extracting materials from the base of the stock pile.</w:t>
      </w:r>
    </w:p>
    <w:p w:rsidR="00853930" w:rsidRPr="00C0076E" w:rsidRDefault="00853930" w:rsidP="00853930">
      <w:pPr>
        <w:pStyle w:val="ListParagraph"/>
        <w:numPr>
          <w:ilvl w:val="0"/>
          <w:numId w:val="6"/>
        </w:numPr>
        <w:spacing w:after="0" w:line="360" w:lineRule="auto"/>
        <w:ind w:left="720"/>
        <w:jc w:val="both"/>
        <w:rPr>
          <w:rFonts w:ascii="Times New Roman" w:hAnsi="Times New Roman" w:cs="Times New Roman"/>
          <w:sz w:val="24"/>
          <w:szCs w:val="24"/>
        </w:rPr>
      </w:pPr>
      <w:r w:rsidRPr="00C0076E">
        <w:rPr>
          <w:rFonts w:ascii="Times New Roman" w:hAnsi="Times New Roman" w:cs="Times New Roman"/>
          <w:b/>
          <w:sz w:val="24"/>
          <w:szCs w:val="24"/>
        </w:rPr>
        <w:lastRenderedPageBreak/>
        <w:t xml:space="preserve">Batching: </w:t>
      </w:r>
      <w:r w:rsidRPr="00C0076E">
        <w:rPr>
          <w:rFonts w:ascii="Times New Roman" w:hAnsi="Times New Roman" w:cs="Times New Roman"/>
          <w:sz w:val="24"/>
          <w:szCs w:val="24"/>
        </w:rPr>
        <w:t>Before mixing was carried out, the ingredients have to be measured in their correct proportion to enhance the quality of the concrete. Volume batching was used in this process with the aid of a head pan with a ratio of 1:2:4 and 1:3:6 and this was supervised by the site engineer.</w:t>
      </w:r>
    </w:p>
    <w:p w:rsidR="00853930" w:rsidRPr="00C0076E" w:rsidRDefault="00853930" w:rsidP="00853930">
      <w:pPr>
        <w:pStyle w:val="ListParagraph"/>
        <w:numPr>
          <w:ilvl w:val="0"/>
          <w:numId w:val="6"/>
        </w:numPr>
        <w:spacing w:after="0" w:line="360" w:lineRule="auto"/>
        <w:ind w:left="720"/>
        <w:jc w:val="both"/>
        <w:rPr>
          <w:rFonts w:ascii="Times New Roman" w:hAnsi="Times New Roman" w:cs="Times New Roman"/>
          <w:sz w:val="24"/>
          <w:szCs w:val="24"/>
        </w:rPr>
      </w:pPr>
      <w:r w:rsidRPr="00C0076E">
        <w:rPr>
          <w:rFonts w:ascii="Times New Roman" w:hAnsi="Times New Roman" w:cs="Times New Roman"/>
          <w:b/>
          <w:sz w:val="24"/>
          <w:szCs w:val="24"/>
        </w:rPr>
        <w:t xml:space="preserve">Mixing: </w:t>
      </w:r>
      <w:r w:rsidRPr="00C0076E">
        <w:rPr>
          <w:rFonts w:ascii="Times New Roman" w:hAnsi="Times New Roman" w:cs="Times New Roman"/>
          <w:sz w:val="24"/>
          <w:szCs w:val="24"/>
        </w:rPr>
        <w:t>The purpose of mixing is to coat the surfaces of Aggregate particles with cement paste and to make it a uniform mass. The quality of mixture depends on the accuracy of proportioning of the materials and the method of mixing. The method of mixing was carried out mechanically through the use of a Tilting Drum concrete mixer.</w:t>
      </w:r>
    </w:p>
    <w:p w:rsidR="00853930" w:rsidRPr="00C0076E" w:rsidRDefault="00853930" w:rsidP="00853930">
      <w:pPr>
        <w:pStyle w:val="ListParagraph"/>
        <w:numPr>
          <w:ilvl w:val="0"/>
          <w:numId w:val="6"/>
        </w:numPr>
        <w:spacing w:after="0" w:line="360" w:lineRule="auto"/>
        <w:ind w:left="720"/>
        <w:jc w:val="both"/>
        <w:rPr>
          <w:rFonts w:ascii="Times New Roman" w:hAnsi="Times New Roman" w:cs="Times New Roman"/>
          <w:sz w:val="24"/>
          <w:szCs w:val="24"/>
        </w:rPr>
      </w:pPr>
      <w:r w:rsidRPr="00C0076E">
        <w:rPr>
          <w:rFonts w:ascii="Times New Roman" w:hAnsi="Times New Roman" w:cs="Times New Roman"/>
          <w:b/>
          <w:sz w:val="24"/>
          <w:szCs w:val="24"/>
        </w:rPr>
        <w:t>Transportation:</w:t>
      </w:r>
      <w:r w:rsidRPr="00C0076E">
        <w:rPr>
          <w:rFonts w:ascii="Times New Roman" w:hAnsi="Times New Roman" w:cs="Times New Roman"/>
          <w:sz w:val="24"/>
          <w:szCs w:val="24"/>
        </w:rPr>
        <w:t xml:space="preserve"> This involves the means of conveying concrete from the point of mixing to the point of placement. The choice of transportation depends on the size and complexity of the site, weather condition and the height of the placement of the concrete. The mode of transportation used was the manual method with the use of head pans and </w:t>
      </w:r>
      <w:proofErr w:type="spellStart"/>
      <w:r w:rsidRPr="00C0076E">
        <w:rPr>
          <w:rFonts w:ascii="Times New Roman" w:hAnsi="Times New Roman" w:cs="Times New Roman"/>
          <w:sz w:val="24"/>
          <w:szCs w:val="24"/>
        </w:rPr>
        <w:t>labour</w:t>
      </w:r>
      <w:proofErr w:type="spellEnd"/>
      <w:r w:rsidRPr="00C0076E">
        <w:rPr>
          <w:rFonts w:ascii="Times New Roman" w:hAnsi="Times New Roman" w:cs="Times New Roman"/>
          <w:sz w:val="24"/>
          <w:szCs w:val="24"/>
        </w:rPr>
        <w:t>. A mason’s ladder made of both bamboo and timber was constructed to enhance vertical/inclined movements.</w:t>
      </w:r>
    </w:p>
    <w:p w:rsidR="00853930" w:rsidRPr="00C0076E" w:rsidRDefault="00853930" w:rsidP="00853930">
      <w:pPr>
        <w:pStyle w:val="ListParagraph"/>
        <w:numPr>
          <w:ilvl w:val="0"/>
          <w:numId w:val="6"/>
        </w:numPr>
        <w:spacing w:after="0" w:line="360" w:lineRule="auto"/>
        <w:ind w:left="720"/>
        <w:jc w:val="both"/>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61312" behindDoc="0" locked="0" layoutInCell="1" allowOverlap="1">
            <wp:simplePos x="0" y="0"/>
            <wp:positionH relativeFrom="margin">
              <wp:posOffset>1214755</wp:posOffset>
            </wp:positionH>
            <wp:positionV relativeFrom="margin">
              <wp:posOffset>5064125</wp:posOffset>
            </wp:positionV>
            <wp:extent cx="3550285" cy="949325"/>
            <wp:effectExtent l="19050" t="0" r="0" b="0"/>
            <wp:wrapSquare wrapText="bothSides"/>
            <wp:docPr id="47" name="Picture 21" descr="C:\Users\ADEWALE\Pictures\imag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EWALE\Pictures\images (1).png"/>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0285" cy="949325"/>
                    </a:xfrm>
                    <a:prstGeom prst="rect">
                      <a:avLst/>
                    </a:prstGeom>
                    <a:noFill/>
                    <a:ln>
                      <a:noFill/>
                    </a:ln>
                  </pic:spPr>
                </pic:pic>
              </a:graphicData>
            </a:graphic>
          </wp:anchor>
        </w:drawing>
      </w:r>
      <w:r w:rsidRPr="00C0076E">
        <w:rPr>
          <w:rFonts w:ascii="Times New Roman" w:hAnsi="Times New Roman" w:cs="Times New Roman"/>
          <w:b/>
          <w:sz w:val="24"/>
          <w:szCs w:val="24"/>
        </w:rPr>
        <w:t xml:space="preserve">Placing: </w:t>
      </w:r>
      <w:r w:rsidRPr="00C0076E">
        <w:rPr>
          <w:rFonts w:ascii="Times New Roman" w:hAnsi="Times New Roman" w:cs="Times New Roman"/>
          <w:sz w:val="24"/>
          <w:szCs w:val="24"/>
        </w:rPr>
        <w:t>Before the concrete was placed in the formwork, the inside of the formwork is thoroughly cleaned and a release agent (lubricant) was applied after the formwork was blown off of dust. The concrete was placed at a reasonable height of not more than 1m so as to avoid the segregation of its component materials.</w:t>
      </w:r>
    </w:p>
    <w:p w:rsidR="00853930" w:rsidRPr="00C0076E" w:rsidRDefault="00853930" w:rsidP="00853930">
      <w:pPr>
        <w:spacing w:after="0" w:line="360" w:lineRule="auto"/>
        <w:jc w:val="both"/>
        <w:rPr>
          <w:rFonts w:ascii="Times New Roman" w:hAnsi="Times New Roman" w:cs="Times New Roman"/>
          <w:sz w:val="24"/>
          <w:szCs w:val="24"/>
        </w:rPr>
      </w:pPr>
    </w:p>
    <w:p w:rsidR="00853930" w:rsidRPr="00C0076E" w:rsidRDefault="00853930" w:rsidP="00853930">
      <w:pPr>
        <w:spacing w:after="0" w:line="360" w:lineRule="auto"/>
        <w:jc w:val="both"/>
        <w:rPr>
          <w:rFonts w:ascii="Times New Roman" w:hAnsi="Times New Roman" w:cs="Times New Roman"/>
          <w:sz w:val="24"/>
          <w:szCs w:val="24"/>
        </w:rPr>
      </w:pPr>
    </w:p>
    <w:p w:rsidR="00853930" w:rsidRPr="00C0076E" w:rsidRDefault="00853930" w:rsidP="00853930">
      <w:pPr>
        <w:spacing w:after="0" w:line="360" w:lineRule="auto"/>
        <w:jc w:val="both"/>
        <w:rPr>
          <w:rFonts w:ascii="Times New Roman" w:hAnsi="Times New Roman" w:cs="Times New Roman"/>
          <w:sz w:val="24"/>
          <w:szCs w:val="24"/>
        </w:rPr>
      </w:pPr>
    </w:p>
    <w:p w:rsidR="00853930" w:rsidRPr="00C0076E" w:rsidRDefault="00853930" w:rsidP="00853930">
      <w:pPr>
        <w:pStyle w:val="ListParagraph"/>
        <w:numPr>
          <w:ilvl w:val="0"/>
          <w:numId w:val="6"/>
        </w:numPr>
        <w:spacing w:after="0" w:line="360" w:lineRule="auto"/>
        <w:ind w:left="720"/>
        <w:jc w:val="both"/>
        <w:rPr>
          <w:rFonts w:ascii="Times New Roman" w:hAnsi="Times New Roman" w:cs="Times New Roman"/>
          <w:sz w:val="24"/>
          <w:szCs w:val="24"/>
        </w:rPr>
      </w:pPr>
      <w:r w:rsidRPr="00C0076E">
        <w:rPr>
          <w:rFonts w:ascii="Times New Roman" w:hAnsi="Times New Roman" w:cs="Times New Roman"/>
          <w:b/>
          <w:sz w:val="24"/>
          <w:szCs w:val="24"/>
        </w:rPr>
        <w:t xml:space="preserve">Compacting: </w:t>
      </w:r>
      <w:r w:rsidRPr="00C0076E">
        <w:rPr>
          <w:rFonts w:ascii="Times New Roman" w:hAnsi="Times New Roman" w:cs="Times New Roman"/>
          <w:sz w:val="24"/>
          <w:szCs w:val="24"/>
        </w:rPr>
        <w:t>The Compacting of freshly placed concrete is to make it a unit mass by eliminating voids within it. The method and the type of compaction given to concrete depend on the nature of work. Poker Vibrator was used for the compacting of concrete during the construction of the floors of the new university hostel while the concretes of small works were compacted using tapping rod.</w:t>
      </w:r>
    </w:p>
    <w:p w:rsidR="00853930" w:rsidRPr="00C0076E" w:rsidRDefault="00853930" w:rsidP="00853930">
      <w:pPr>
        <w:pStyle w:val="ListParagraph"/>
        <w:numPr>
          <w:ilvl w:val="0"/>
          <w:numId w:val="6"/>
        </w:numPr>
        <w:spacing w:after="0" w:line="360" w:lineRule="auto"/>
        <w:ind w:left="720"/>
        <w:jc w:val="both"/>
        <w:rPr>
          <w:rFonts w:ascii="Times New Roman" w:hAnsi="Times New Roman" w:cs="Times New Roman"/>
          <w:sz w:val="24"/>
          <w:szCs w:val="24"/>
        </w:rPr>
      </w:pPr>
      <w:r w:rsidRPr="00C0076E">
        <w:rPr>
          <w:rFonts w:ascii="Times New Roman" w:hAnsi="Times New Roman" w:cs="Times New Roman"/>
          <w:b/>
          <w:sz w:val="24"/>
          <w:szCs w:val="24"/>
        </w:rPr>
        <w:lastRenderedPageBreak/>
        <w:t xml:space="preserve">Curing: </w:t>
      </w:r>
      <w:r w:rsidRPr="00C0076E">
        <w:rPr>
          <w:rFonts w:ascii="Times New Roman" w:hAnsi="Times New Roman" w:cs="Times New Roman"/>
          <w:sz w:val="24"/>
          <w:szCs w:val="24"/>
        </w:rPr>
        <w:t>After the placing and compacting of the concrete it is allowed to sufficiently harden for a day then the curing process comes in which involves the prevention of the evaporation of moisture in the concrete. The concrete was watered for 7days with use of a hose pipe connected to a tank. This was done to avoid shrinkage of the concrete and cause a more permanent and durable material produced.</w:t>
      </w:r>
    </w:p>
    <w:p w:rsidR="00853930" w:rsidRPr="00C0076E" w:rsidRDefault="00853930" w:rsidP="00853930">
      <w:pPr>
        <w:spacing w:after="0" w:line="360" w:lineRule="auto"/>
        <w:ind w:firstLine="720"/>
        <w:jc w:val="both"/>
        <w:rPr>
          <w:rFonts w:ascii="Times New Roman" w:hAnsi="Times New Roman" w:cs="Times New Roman"/>
          <w:sz w:val="24"/>
          <w:szCs w:val="24"/>
        </w:rPr>
      </w:pPr>
      <w:r w:rsidRPr="00C0076E">
        <w:rPr>
          <w:rFonts w:ascii="Times New Roman" w:hAnsi="Times New Roman" w:cs="Times New Roman"/>
          <w:sz w:val="24"/>
          <w:szCs w:val="24"/>
        </w:rPr>
        <w:t>After 21 days the formwork are removed completely to enhance the full setting of the reinforced concrete floor.</w:t>
      </w:r>
    </w:p>
    <w:p w:rsidR="00853930" w:rsidRPr="00BF4E55" w:rsidRDefault="00853930" w:rsidP="00853930">
      <w:pPr>
        <w:spacing w:after="0" w:line="360" w:lineRule="auto"/>
        <w:ind w:firstLine="720"/>
        <w:jc w:val="both"/>
        <w:rPr>
          <w:rFonts w:ascii="Times New Roman" w:hAnsi="Times New Roman" w:cs="Times New Roman"/>
          <w:sz w:val="28"/>
          <w:szCs w:val="28"/>
        </w:rPr>
      </w:pPr>
      <w:r w:rsidRPr="00C0076E">
        <w:rPr>
          <w:rFonts w:ascii="Times New Roman" w:hAnsi="Times New Roman" w:cs="Times New Roman"/>
          <w:sz w:val="24"/>
          <w:szCs w:val="24"/>
        </w:rPr>
        <w:t>Hence, concreting was carried out on almost all the construction work during my period of attachment.</w:t>
      </w:r>
    </w:p>
    <w:p w:rsidR="00853930" w:rsidRPr="002813FE" w:rsidRDefault="00853930" w:rsidP="00853930">
      <w:pPr>
        <w:spacing w:after="0" w:line="360" w:lineRule="auto"/>
        <w:jc w:val="both"/>
        <w:rPr>
          <w:rFonts w:ascii="Times New Roman" w:hAnsi="Times New Roman" w:cs="Times New Roman"/>
          <w:b/>
          <w:color w:val="000000" w:themeColor="text1"/>
          <w:sz w:val="24"/>
          <w:szCs w:val="24"/>
        </w:rPr>
      </w:pPr>
      <w:r w:rsidRPr="002813FE">
        <w:rPr>
          <w:rFonts w:ascii="Times New Roman" w:hAnsi="Times New Roman" w:cs="Times New Roman"/>
          <w:b/>
          <w:sz w:val="24"/>
          <w:szCs w:val="28"/>
        </w:rPr>
        <w:t>B</w:t>
      </w:r>
      <w:r w:rsidRPr="002813FE">
        <w:rPr>
          <w:rFonts w:ascii="Times New Roman" w:hAnsi="Times New Roman" w:cs="Times New Roman"/>
          <w:b/>
          <w:color w:val="000000" w:themeColor="text1"/>
          <w:sz w:val="24"/>
          <w:szCs w:val="24"/>
        </w:rPr>
        <w:t xml:space="preserve">RICK BOND </w:t>
      </w:r>
    </w:p>
    <w:p w:rsidR="00853930" w:rsidRPr="002813FE" w:rsidRDefault="00853930" w:rsidP="00853930">
      <w:pPr>
        <w:spacing w:after="0" w:line="360" w:lineRule="auto"/>
        <w:ind w:firstLine="720"/>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Brick bonding is a crucial technique in masonry construction that involves arranging bricks in a specific pattern to ensure structural stability, strength, and aesthetic appeal. The method of laying bricks influences the durability and strength of walls, helping distribute loads effectively. The choice of brick bond depends on the type of structure, load requirements, and visual appeal.</w:t>
      </w:r>
    </w:p>
    <w:p w:rsidR="00853930" w:rsidRPr="002813FE" w:rsidRDefault="00853930" w:rsidP="00853930">
      <w:pPr>
        <w:spacing w:after="0" w:line="360" w:lineRule="auto"/>
        <w:ind w:firstLine="720"/>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Brick bonds are patterns in which bricks are arranged to ensure strength, stability, and aesthetic appeal in masonry walls. Among the most commonly used bonds in construction are </w:t>
      </w:r>
      <w:r w:rsidRPr="002813FE">
        <w:rPr>
          <w:rStyle w:val="Strong"/>
          <w:rFonts w:ascii="Times New Roman" w:hAnsi="Times New Roman" w:cs="Times New Roman"/>
          <w:color w:val="000000" w:themeColor="text1"/>
          <w:sz w:val="24"/>
          <w:szCs w:val="24"/>
        </w:rPr>
        <w:t>Stretcher Bond, English Bond, and Flemish Bond</w:t>
      </w:r>
      <w:r w:rsidRPr="002813FE">
        <w:rPr>
          <w:rFonts w:ascii="Times New Roman" w:hAnsi="Times New Roman" w:cs="Times New Roman"/>
          <w:color w:val="000000" w:themeColor="text1"/>
          <w:sz w:val="24"/>
          <w:szCs w:val="24"/>
        </w:rPr>
        <w:t>. Each of these bonds has unique structural and visual properties, making them suitable for different applications.</w:t>
      </w:r>
    </w:p>
    <w:p w:rsidR="00853930" w:rsidRPr="002813FE" w:rsidRDefault="00853930" w:rsidP="00853930">
      <w:pPr>
        <w:pStyle w:val="Heading2"/>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 xml:space="preserve">1. </w:t>
      </w:r>
      <w:r>
        <w:rPr>
          <w:rStyle w:val="Strong"/>
          <w:rFonts w:ascii="Times New Roman" w:hAnsi="Times New Roman" w:cs="Times New Roman"/>
          <w:color w:val="000000" w:themeColor="text1"/>
          <w:sz w:val="24"/>
          <w:szCs w:val="24"/>
        </w:rPr>
        <w:tab/>
      </w:r>
      <w:r w:rsidRPr="002813FE">
        <w:rPr>
          <w:rStyle w:val="Strong"/>
          <w:rFonts w:ascii="Times New Roman" w:hAnsi="Times New Roman" w:cs="Times New Roman"/>
          <w:color w:val="000000" w:themeColor="text1"/>
          <w:sz w:val="24"/>
          <w:szCs w:val="24"/>
        </w:rPr>
        <w:t>Stretcher Bond (Running Bond)</w:t>
      </w:r>
    </w:p>
    <w:p w:rsidR="00853930" w:rsidRPr="002813FE" w:rsidRDefault="00853930" w:rsidP="00853930">
      <w:pPr>
        <w:pStyle w:val="NormalWeb"/>
        <w:spacing w:before="0" w:beforeAutospacing="0" w:after="0" w:afterAutospacing="0" w:line="360" w:lineRule="auto"/>
        <w:ind w:firstLine="720"/>
        <w:jc w:val="both"/>
        <w:rPr>
          <w:color w:val="000000" w:themeColor="text1"/>
        </w:rPr>
      </w:pPr>
      <w:r w:rsidRPr="002813FE">
        <w:rPr>
          <w:color w:val="000000" w:themeColor="text1"/>
        </w:rPr>
        <w:t xml:space="preserve">A </w:t>
      </w:r>
      <w:r w:rsidRPr="002813FE">
        <w:rPr>
          <w:rStyle w:val="Strong"/>
          <w:color w:val="000000" w:themeColor="text1"/>
        </w:rPr>
        <w:t>Stretcher Bond</w:t>
      </w:r>
      <w:r w:rsidRPr="002813FE">
        <w:rPr>
          <w:color w:val="000000" w:themeColor="text1"/>
        </w:rPr>
        <w:t xml:space="preserve">, also known as a </w:t>
      </w:r>
      <w:r w:rsidRPr="002813FE">
        <w:rPr>
          <w:rStyle w:val="Strong"/>
          <w:color w:val="000000" w:themeColor="text1"/>
        </w:rPr>
        <w:t>Running Bond</w:t>
      </w:r>
      <w:r w:rsidRPr="002813FE">
        <w:rPr>
          <w:color w:val="000000" w:themeColor="text1"/>
        </w:rPr>
        <w:t>, is a brick bonding pattern where bricks are laid with their longer face (stretcher) visible on the outer surface of the wall. Each course of bricks is placed in such a way that the vertical joints (perpendicular joints) of one course are staggered by half the length of a brick in the adjacent course.</w:t>
      </w:r>
    </w:p>
    <w:p w:rsidR="00853930" w:rsidRPr="002813FE" w:rsidRDefault="00853930" w:rsidP="00853930">
      <w:pPr>
        <w:pStyle w:val="NormalWeb"/>
        <w:spacing w:before="0" w:beforeAutospacing="0" w:after="0" w:afterAutospacing="0" w:line="360" w:lineRule="auto"/>
        <w:jc w:val="both"/>
        <w:rPr>
          <w:color w:val="000000" w:themeColor="text1"/>
        </w:rPr>
      </w:pPr>
    </w:p>
    <w:p w:rsidR="00853930" w:rsidRPr="002813FE" w:rsidRDefault="00853930" w:rsidP="00853930">
      <w:pPr>
        <w:pStyle w:val="NormalWeb"/>
        <w:spacing w:before="0" w:beforeAutospacing="0" w:after="0" w:afterAutospacing="0" w:line="360" w:lineRule="auto"/>
        <w:jc w:val="both"/>
        <w:rPr>
          <w:color w:val="000000" w:themeColor="text1"/>
        </w:rPr>
      </w:pPr>
      <w:r w:rsidRPr="002813FE">
        <w:rPr>
          <w:noProof/>
          <w:color w:val="000000" w:themeColor="text1"/>
        </w:rPr>
        <w:lastRenderedPageBreak/>
        <w:drawing>
          <wp:inline distT="0" distB="0" distL="0" distR="0">
            <wp:extent cx="4007827" cy="2136531"/>
            <wp:effectExtent l="19050" t="0" r="0" b="0"/>
            <wp:docPr id="48" name="Picture 29" descr="STRECHER B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CHER BOND.jpg"/>
                    <pic:cNvPicPr/>
                  </pic:nvPicPr>
                  <pic:blipFill>
                    <a:blip r:embed="rId17"/>
                    <a:stretch>
                      <a:fillRect/>
                    </a:stretch>
                  </pic:blipFill>
                  <pic:spPr>
                    <a:xfrm>
                      <a:off x="0" y="0"/>
                      <a:ext cx="4004117" cy="2134553"/>
                    </a:xfrm>
                    <a:prstGeom prst="rect">
                      <a:avLst/>
                    </a:prstGeom>
                  </pic:spPr>
                </pic:pic>
              </a:graphicData>
            </a:graphic>
          </wp:inline>
        </w:drawing>
      </w:r>
    </w:p>
    <w:p w:rsidR="00853930" w:rsidRPr="002813FE" w:rsidRDefault="00853930" w:rsidP="00853930">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Features of Stretcher Bond</w:t>
      </w:r>
    </w:p>
    <w:p w:rsidR="00853930" w:rsidRPr="002813FE" w:rsidRDefault="00853930" w:rsidP="00853930">
      <w:pPr>
        <w:numPr>
          <w:ilvl w:val="0"/>
          <w:numId w:val="7"/>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Only the </w:t>
      </w:r>
      <w:r w:rsidRPr="002813FE">
        <w:rPr>
          <w:rStyle w:val="Strong"/>
          <w:rFonts w:ascii="Times New Roman" w:hAnsi="Times New Roman" w:cs="Times New Roman"/>
          <w:color w:val="000000" w:themeColor="text1"/>
          <w:sz w:val="24"/>
          <w:szCs w:val="24"/>
        </w:rPr>
        <w:t>stretcher (long face)</w:t>
      </w:r>
      <w:r w:rsidRPr="002813FE">
        <w:rPr>
          <w:rFonts w:ascii="Times New Roman" w:hAnsi="Times New Roman" w:cs="Times New Roman"/>
          <w:b/>
          <w:color w:val="000000" w:themeColor="text1"/>
          <w:sz w:val="24"/>
          <w:szCs w:val="24"/>
        </w:rPr>
        <w:t xml:space="preserve"> </w:t>
      </w:r>
      <w:r w:rsidRPr="002813FE">
        <w:rPr>
          <w:rFonts w:ascii="Times New Roman" w:hAnsi="Times New Roman" w:cs="Times New Roman"/>
          <w:color w:val="000000" w:themeColor="text1"/>
          <w:sz w:val="24"/>
          <w:szCs w:val="24"/>
        </w:rPr>
        <w:t>of the brick is visible.</w:t>
      </w:r>
    </w:p>
    <w:p w:rsidR="00853930" w:rsidRPr="002813FE" w:rsidRDefault="00853930" w:rsidP="00853930">
      <w:pPr>
        <w:numPr>
          <w:ilvl w:val="0"/>
          <w:numId w:val="7"/>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Each brick is </w:t>
      </w:r>
      <w:r w:rsidRPr="002813FE">
        <w:rPr>
          <w:rStyle w:val="Strong"/>
          <w:rFonts w:ascii="Times New Roman" w:hAnsi="Times New Roman" w:cs="Times New Roman"/>
          <w:color w:val="000000" w:themeColor="text1"/>
          <w:sz w:val="24"/>
          <w:szCs w:val="24"/>
        </w:rPr>
        <w:t>laid lengthwise</w:t>
      </w:r>
      <w:r w:rsidRPr="002813FE">
        <w:rPr>
          <w:rFonts w:ascii="Times New Roman" w:hAnsi="Times New Roman" w:cs="Times New Roman"/>
          <w:color w:val="000000" w:themeColor="text1"/>
          <w:sz w:val="24"/>
          <w:szCs w:val="24"/>
        </w:rPr>
        <w:t xml:space="preserve"> along the wall.</w:t>
      </w:r>
    </w:p>
    <w:p w:rsidR="00853930" w:rsidRPr="002813FE" w:rsidRDefault="00853930" w:rsidP="00853930">
      <w:pPr>
        <w:numPr>
          <w:ilvl w:val="0"/>
          <w:numId w:val="7"/>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The </w:t>
      </w:r>
      <w:r w:rsidRPr="002813FE">
        <w:rPr>
          <w:rStyle w:val="Strong"/>
          <w:rFonts w:ascii="Times New Roman" w:hAnsi="Times New Roman" w:cs="Times New Roman"/>
          <w:color w:val="000000" w:themeColor="text1"/>
          <w:sz w:val="24"/>
          <w:szCs w:val="24"/>
        </w:rPr>
        <w:t>vertical joints are staggered</w:t>
      </w:r>
      <w:r w:rsidRPr="002813FE">
        <w:rPr>
          <w:rFonts w:ascii="Times New Roman" w:hAnsi="Times New Roman" w:cs="Times New Roman"/>
          <w:color w:val="000000" w:themeColor="text1"/>
          <w:sz w:val="24"/>
          <w:szCs w:val="24"/>
        </w:rPr>
        <w:t xml:space="preserve"> to improve bonding.</w:t>
      </w:r>
    </w:p>
    <w:p w:rsidR="00853930" w:rsidRPr="002813FE" w:rsidRDefault="00853930" w:rsidP="00853930">
      <w:pPr>
        <w:numPr>
          <w:ilvl w:val="0"/>
          <w:numId w:val="7"/>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It is </w:t>
      </w:r>
      <w:r w:rsidRPr="002813FE">
        <w:rPr>
          <w:rStyle w:val="Strong"/>
          <w:rFonts w:ascii="Times New Roman" w:hAnsi="Times New Roman" w:cs="Times New Roman"/>
          <w:color w:val="000000" w:themeColor="text1"/>
          <w:sz w:val="24"/>
          <w:szCs w:val="24"/>
        </w:rPr>
        <w:t>not suitable for thick walls</w:t>
      </w:r>
      <w:r w:rsidRPr="002813FE">
        <w:rPr>
          <w:rFonts w:ascii="Times New Roman" w:hAnsi="Times New Roman" w:cs="Times New Roman"/>
          <w:color w:val="000000" w:themeColor="text1"/>
          <w:sz w:val="24"/>
          <w:szCs w:val="24"/>
        </w:rPr>
        <w:t xml:space="preserve"> (more than one brick thick).</w:t>
      </w:r>
    </w:p>
    <w:p w:rsidR="00853930" w:rsidRPr="002813FE" w:rsidRDefault="00853930" w:rsidP="00853930">
      <w:pPr>
        <w:numPr>
          <w:ilvl w:val="0"/>
          <w:numId w:val="7"/>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It is </w:t>
      </w:r>
      <w:r w:rsidRPr="002813FE">
        <w:rPr>
          <w:rStyle w:val="Strong"/>
          <w:rFonts w:ascii="Times New Roman" w:hAnsi="Times New Roman" w:cs="Times New Roman"/>
          <w:color w:val="000000" w:themeColor="text1"/>
          <w:sz w:val="24"/>
          <w:szCs w:val="24"/>
        </w:rPr>
        <w:t>economical and easy to construct</w:t>
      </w:r>
      <w:r w:rsidRPr="002813FE">
        <w:rPr>
          <w:rFonts w:ascii="Times New Roman" w:hAnsi="Times New Roman" w:cs="Times New Roman"/>
          <w:color w:val="000000" w:themeColor="text1"/>
          <w:sz w:val="24"/>
          <w:szCs w:val="24"/>
        </w:rPr>
        <w:t>.</w:t>
      </w:r>
    </w:p>
    <w:p w:rsidR="00853930" w:rsidRPr="002813FE" w:rsidRDefault="00853930" w:rsidP="00853930">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Advantages of Stretcher Bond</w:t>
      </w:r>
    </w:p>
    <w:p w:rsidR="00853930" w:rsidRPr="002813FE" w:rsidRDefault="00853930" w:rsidP="00853930">
      <w:pPr>
        <w:numPr>
          <w:ilvl w:val="0"/>
          <w:numId w:val="8"/>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Simple and Cost-Effective:</w:t>
      </w:r>
      <w:r w:rsidRPr="002813FE">
        <w:rPr>
          <w:rFonts w:ascii="Times New Roman" w:hAnsi="Times New Roman" w:cs="Times New Roman"/>
          <w:color w:val="000000" w:themeColor="text1"/>
          <w:sz w:val="24"/>
          <w:szCs w:val="24"/>
        </w:rPr>
        <w:t xml:space="preserve"> Requires minimal brick-cutting and is easy to construct.</w:t>
      </w:r>
    </w:p>
    <w:p w:rsidR="00853930" w:rsidRPr="002813FE" w:rsidRDefault="00853930" w:rsidP="00853930">
      <w:pPr>
        <w:numPr>
          <w:ilvl w:val="0"/>
          <w:numId w:val="8"/>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Suitable for Thin Walls:</w:t>
      </w:r>
      <w:r w:rsidRPr="002813FE">
        <w:rPr>
          <w:rFonts w:ascii="Times New Roman" w:hAnsi="Times New Roman" w:cs="Times New Roman"/>
          <w:color w:val="000000" w:themeColor="text1"/>
          <w:sz w:val="24"/>
          <w:szCs w:val="24"/>
        </w:rPr>
        <w:t xml:space="preserve"> Works well for </w:t>
      </w:r>
      <w:r w:rsidRPr="002813FE">
        <w:rPr>
          <w:rStyle w:val="Strong"/>
          <w:rFonts w:ascii="Times New Roman" w:hAnsi="Times New Roman" w:cs="Times New Roman"/>
          <w:color w:val="000000" w:themeColor="text1"/>
          <w:sz w:val="24"/>
          <w:szCs w:val="24"/>
        </w:rPr>
        <w:t>half-brick (100mm thick) walls</w:t>
      </w:r>
      <w:r w:rsidRPr="002813FE">
        <w:rPr>
          <w:rFonts w:ascii="Times New Roman" w:hAnsi="Times New Roman" w:cs="Times New Roman"/>
          <w:color w:val="000000" w:themeColor="text1"/>
          <w:sz w:val="24"/>
          <w:szCs w:val="24"/>
        </w:rPr>
        <w:t>.</w:t>
      </w:r>
    </w:p>
    <w:p w:rsidR="00853930" w:rsidRPr="002813FE" w:rsidRDefault="00853930" w:rsidP="00853930">
      <w:pPr>
        <w:numPr>
          <w:ilvl w:val="0"/>
          <w:numId w:val="8"/>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Ideal for Non-Load-Bearing Walls:</w:t>
      </w:r>
      <w:r w:rsidRPr="002813FE">
        <w:rPr>
          <w:rFonts w:ascii="Times New Roman" w:hAnsi="Times New Roman" w:cs="Times New Roman"/>
          <w:color w:val="000000" w:themeColor="text1"/>
          <w:sz w:val="24"/>
          <w:szCs w:val="24"/>
        </w:rPr>
        <w:t xml:space="preserve"> Commonly used for </w:t>
      </w:r>
      <w:r w:rsidRPr="002813FE">
        <w:rPr>
          <w:rStyle w:val="Strong"/>
          <w:rFonts w:ascii="Times New Roman" w:hAnsi="Times New Roman" w:cs="Times New Roman"/>
          <w:color w:val="000000" w:themeColor="text1"/>
          <w:sz w:val="24"/>
          <w:szCs w:val="24"/>
        </w:rPr>
        <w:t>partition walls, facades, and boundary walls</w:t>
      </w:r>
      <w:r w:rsidRPr="002813FE">
        <w:rPr>
          <w:rFonts w:ascii="Times New Roman" w:hAnsi="Times New Roman" w:cs="Times New Roman"/>
          <w:color w:val="000000" w:themeColor="text1"/>
          <w:sz w:val="24"/>
          <w:szCs w:val="24"/>
        </w:rPr>
        <w:t>.</w:t>
      </w:r>
    </w:p>
    <w:p w:rsidR="00853930" w:rsidRPr="002813FE" w:rsidRDefault="00853930" w:rsidP="00853930">
      <w:pPr>
        <w:numPr>
          <w:ilvl w:val="0"/>
          <w:numId w:val="8"/>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Efficient Use of Materials:</w:t>
      </w:r>
      <w:r w:rsidRPr="002813FE">
        <w:rPr>
          <w:rFonts w:ascii="Times New Roman" w:hAnsi="Times New Roman" w:cs="Times New Roman"/>
          <w:color w:val="000000" w:themeColor="text1"/>
          <w:sz w:val="24"/>
          <w:szCs w:val="24"/>
        </w:rPr>
        <w:t xml:space="preserve"> Reduces wastage of bricks.</w:t>
      </w:r>
    </w:p>
    <w:p w:rsidR="00853930" w:rsidRPr="002813FE" w:rsidRDefault="00853930" w:rsidP="00853930">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Disadvantages of Stretcher Bond</w:t>
      </w:r>
    </w:p>
    <w:p w:rsidR="00853930" w:rsidRPr="002813FE" w:rsidRDefault="00853930" w:rsidP="00853930">
      <w:pPr>
        <w:numPr>
          <w:ilvl w:val="0"/>
          <w:numId w:val="9"/>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Weak Load-Bearing Capacity:</w:t>
      </w:r>
      <w:r w:rsidRPr="002813FE">
        <w:rPr>
          <w:rFonts w:ascii="Times New Roman" w:hAnsi="Times New Roman" w:cs="Times New Roman"/>
          <w:color w:val="000000" w:themeColor="text1"/>
          <w:sz w:val="24"/>
          <w:szCs w:val="24"/>
        </w:rPr>
        <w:t xml:space="preserve"> Since bricks are laid lengthwise, there is no strong interlocking between layers.</w:t>
      </w:r>
    </w:p>
    <w:p w:rsidR="00853930" w:rsidRPr="002813FE" w:rsidRDefault="00853930" w:rsidP="00853930">
      <w:pPr>
        <w:numPr>
          <w:ilvl w:val="0"/>
          <w:numId w:val="9"/>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Not Suitable for Thick Walls:</w:t>
      </w:r>
      <w:r w:rsidRPr="002813FE">
        <w:rPr>
          <w:rFonts w:ascii="Times New Roman" w:hAnsi="Times New Roman" w:cs="Times New Roman"/>
          <w:color w:val="000000" w:themeColor="text1"/>
          <w:sz w:val="24"/>
          <w:szCs w:val="24"/>
        </w:rPr>
        <w:t xml:space="preserve"> Cannot be used for </w:t>
      </w:r>
      <w:r w:rsidRPr="002813FE">
        <w:rPr>
          <w:rStyle w:val="Strong"/>
          <w:rFonts w:ascii="Times New Roman" w:hAnsi="Times New Roman" w:cs="Times New Roman"/>
          <w:color w:val="000000" w:themeColor="text1"/>
          <w:sz w:val="24"/>
          <w:szCs w:val="24"/>
        </w:rPr>
        <w:t>one-brick-thick or stronger load-bearing walls</w:t>
      </w:r>
      <w:r w:rsidRPr="002813FE">
        <w:rPr>
          <w:rFonts w:ascii="Times New Roman" w:hAnsi="Times New Roman" w:cs="Times New Roman"/>
          <w:color w:val="000000" w:themeColor="text1"/>
          <w:sz w:val="24"/>
          <w:szCs w:val="24"/>
        </w:rPr>
        <w:t>.</w:t>
      </w:r>
    </w:p>
    <w:p w:rsidR="00853930" w:rsidRPr="002813FE" w:rsidRDefault="00853930" w:rsidP="00853930">
      <w:pPr>
        <w:numPr>
          <w:ilvl w:val="0"/>
          <w:numId w:val="9"/>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Requires Additional Support:</w:t>
      </w:r>
      <w:r w:rsidRPr="002813FE">
        <w:rPr>
          <w:rFonts w:ascii="Times New Roman" w:hAnsi="Times New Roman" w:cs="Times New Roman"/>
          <w:color w:val="000000" w:themeColor="text1"/>
          <w:sz w:val="24"/>
          <w:szCs w:val="24"/>
        </w:rPr>
        <w:t xml:space="preserve"> Needs </w:t>
      </w:r>
      <w:r w:rsidRPr="002813FE">
        <w:rPr>
          <w:rStyle w:val="Strong"/>
          <w:rFonts w:ascii="Times New Roman" w:hAnsi="Times New Roman" w:cs="Times New Roman"/>
          <w:color w:val="000000" w:themeColor="text1"/>
          <w:sz w:val="24"/>
          <w:szCs w:val="24"/>
        </w:rPr>
        <w:t>piers or reinforcement</w:t>
      </w:r>
      <w:r w:rsidRPr="002813FE">
        <w:rPr>
          <w:rFonts w:ascii="Times New Roman" w:hAnsi="Times New Roman" w:cs="Times New Roman"/>
          <w:color w:val="000000" w:themeColor="text1"/>
          <w:sz w:val="24"/>
          <w:szCs w:val="24"/>
        </w:rPr>
        <w:t xml:space="preserve"> for structural stability.</w:t>
      </w:r>
    </w:p>
    <w:p w:rsidR="00853930" w:rsidRPr="002813FE" w:rsidRDefault="00853930" w:rsidP="00853930">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lastRenderedPageBreak/>
        <w:t>Applications of Stretcher Bond</w:t>
      </w:r>
    </w:p>
    <w:p w:rsidR="00853930" w:rsidRPr="002813FE" w:rsidRDefault="00853930" w:rsidP="00853930">
      <w:pPr>
        <w:numPr>
          <w:ilvl w:val="0"/>
          <w:numId w:val="10"/>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color w:val="000000" w:themeColor="text1"/>
          <w:sz w:val="24"/>
          <w:szCs w:val="24"/>
        </w:rPr>
        <w:t>Partition Walls</w:t>
      </w:r>
    </w:p>
    <w:p w:rsidR="00853930" w:rsidRPr="002813FE" w:rsidRDefault="00853930" w:rsidP="00853930">
      <w:pPr>
        <w:numPr>
          <w:ilvl w:val="0"/>
          <w:numId w:val="10"/>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color w:val="000000" w:themeColor="text1"/>
          <w:sz w:val="24"/>
          <w:szCs w:val="24"/>
        </w:rPr>
        <w:t>Facades of Buildings</w:t>
      </w:r>
    </w:p>
    <w:p w:rsidR="00853930" w:rsidRPr="002813FE" w:rsidRDefault="00853930" w:rsidP="00853930">
      <w:pPr>
        <w:numPr>
          <w:ilvl w:val="0"/>
          <w:numId w:val="10"/>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color w:val="000000" w:themeColor="text1"/>
          <w:sz w:val="24"/>
          <w:szCs w:val="24"/>
        </w:rPr>
        <w:t>Boundary and Garden Walls</w:t>
      </w:r>
    </w:p>
    <w:p w:rsidR="00853930" w:rsidRPr="002813FE" w:rsidRDefault="00853930" w:rsidP="00853930">
      <w:pPr>
        <w:numPr>
          <w:ilvl w:val="0"/>
          <w:numId w:val="10"/>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color w:val="000000" w:themeColor="text1"/>
          <w:sz w:val="24"/>
          <w:szCs w:val="24"/>
        </w:rPr>
        <w:t>Interior Decorative Walls</w:t>
      </w:r>
    </w:p>
    <w:p w:rsidR="00853930" w:rsidRPr="002813FE" w:rsidRDefault="00853930" w:rsidP="00853930">
      <w:pPr>
        <w:pStyle w:val="Heading2"/>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 xml:space="preserve">2. </w:t>
      </w:r>
      <w:r>
        <w:rPr>
          <w:rStyle w:val="Strong"/>
          <w:rFonts w:ascii="Times New Roman" w:hAnsi="Times New Roman" w:cs="Times New Roman"/>
          <w:color w:val="000000" w:themeColor="text1"/>
          <w:sz w:val="24"/>
          <w:szCs w:val="24"/>
        </w:rPr>
        <w:tab/>
      </w:r>
      <w:r w:rsidRPr="002813FE">
        <w:rPr>
          <w:rStyle w:val="Strong"/>
          <w:rFonts w:ascii="Times New Roman" w:hAnsi="Times New Roman" w:cs="Times New Roman"/>
          <w:color w:val="000000" w:themeColor="text1"/>
          <w:sz w:val="24"/>
          <w:szCs w:val="24"/>
        </w:rPr>
        <w:t>English Bond</w:t>
      </w:r>
    </w:p>
    <w:p w:rsidR="00853930" w:rsidRDefault="00853930" w:rsidP="00853930">
      <w:pPr>
        <w:pStyle w:val="NormalWeb"/>
        <w:spacing w:before="0" w:beforeAutospacing="0" w:after="0" w:afterAutospacing="0" w:line="360" w:lineRule="auto"/>
        <w:ind w:firstLine="720"/>
        <w:jc w:val="both"/>
        <w:rPr>
          <w:color w:val="000000" w:themeColor="text1"/>
        </w:rPr>
      </w:pPr>
      <w:r w:rsidRPr="002813FE">
        <w:rPr>
          <w:color w:val="000000" w:themeColor="text1"/>
        </w:rPr>
        <w:t xml:space="preserve">An </w:t>
      </w:r>
      <w:r w:rsidRPr="002813FE">
        <w:rPr>
          <w:rStyle w:val="Strong"/>
          <w:color w:val="000000" w:themeColor="text1"/>
        </w:rPr>
        <w:t>English Bond</w:t>
      </w:r>
      <w:r w:rsidRPr="002813FE">
        <w:rPr>
          <w:color w:val="000000" w:themeColor="text1"/>
        </w:rPr>
        <w:t xml:space="preserve"> is a traditional and strong brick bonding pattern where </w:t>
      </w:r>
      <w:r w:rsidRPr="002813FE">
        <w:rPr>
          <w:rStyle w:val="Strong"/>
          <w:color w:val="000000" w:themeColor="text1"/>
        </w:rPr>
        <w:t>alternating courses of stretchers and headers</w:t>
      </w:r>
      <w:r w:rsidRPr="002813FE">
        <w:rPr>
          <w:color w:val="000000" w:themeColor="text1"/>
        </w:rPr>
        <w:t xml:space="preserve"> are laid. This arrangement provides excellent strength and is widely used in </w:t>
      </w:r>
      <w:r w:rsidRPr="002813FE">
        <w:rPr>
          <w:rStyle w:val="Strong"/>
          <w:color w:val="000000" w:themeColor="text1"/>
        </w:rPr>
        <w:t>load-bearing walls</w:t>
      </w:r>
      <w:r w:rsidRPr="002813FE">
        <w:rPr>
          <w:color w:val="000000" w:themeColor="text1"/>
        </w:rPr>
        <w:t>.</w:t>
      </w:r>
    </w:p>
    <w:p w:rsidR="00853930" w:rsidRPr="002813FE" w:rsidRDefault="00853930" w:rsidP="00853930">
      <w:pPr>
        <w:pStyle w:val="NormalWeb"/>
        <w:spacing w:before="0" w:beforeAutospacing="0" w:after="0" w:afterAutospacing="0" w:line="360" w:lineRule="auto"/>
        <w:ind w:firstLine="720"/>
        <w:jc w:val="both"/>
        <w:rPr>
          <w:color w:val="000000" w:themeColor="text1"/>
        </w:rPr>
      </w:pPr>
      <w:r>
        <w:rPr>
          <w:noProof/>
          <w:color w:val="000000" w:themeColor="text1"/>
        </w:rPr>
        <w:drawing>
          <wp:inline distT="0" distB="0" distL="0" distR="0">
            <wp:extent cx="4482612" cy="2092569"/>
            <wp:effectExtent l="19050" t="0" r="0" b="0"/>
            <wp:docPr id="49" name="Picture 31" descr="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jpg"/>
                    <pic:cNvPicPr/>
                  </pic:nvPicPr>
                  <pic:blipFill>
                    <a:blip r:embed="rId18"/>
                    <a:stretch>
                      <a:fillRect/>
                    </a:stretch>
                  </pic:blipFill>
                  <pic:spPr>
                    <a:xfrm>
                      <a:off x="0" y="0"/>
                      <a:ext cx="4491952" cy="2096929"/>
                    </a:xfrm>
                    <a:prstGeom prst="rect">
                      <a:avLst/>
                    </a:prstGeom>
                  </pic:spPr>
                </pic:pic>
              </a:graphicData>
            </a:graphic>
          </wp:inline>
        </w:drawing>
      </w:r>
    </w:p>
    <w:p w:rsidR="00853930" w:rsidRPr="002813FE" w:rsidRDefault="00853930" w:rsidP="00853930">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Features of English Bond</w:t>
      </w:r>
    </w:p>
    <w:p w:rsidR="00853930" w:rsidRPr="002813FE" w:rsidRDefault="00853930" w:rsidP="00853930">
      <w:pPr>
        <w:numPr>
          <w:ilvl w:val="0"/>
          <w:numId w:val="11"/>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color w:val="000000" w:themeColor="text1"/>
          <w:sz w:val="24"/>
          <w:szCs w:val="24"/>
        </w:rPr>
        <w:t>Alternating courses of stretchers and headers.</w:t>
      </w:r>
    </w:p>
    <w:p w:rsidR="00853930" w:rsidRPr="002813FE" w:rsidRDefault="00853930" w:rsidP="00853930">
      <w:pPr>
        <w:numPr>
          <w:ilvl w:val="0"/>
          <w:numId w:val="11"/>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Header bricks are centered</w:t>
      </w:r>
      <w:r w:rsidRPr="002813FE">
        <w:rPr>
          <w:rFonts w:ascii="Times New Roman" w:hAnsi="Times New Roman" w:cs="Times New Roman"/>
          <w:color w:val="000000" w:themeColor="text1"/>
          <w:sz w:val="24"/>
          <w:szCs w:val="24"/>
        </w:rPr>
        <w:t xml:space="preserve"> over the stretcher bricks below.</w:t>
      </w:r>
    </w:p>
    <w:p w:rsidR="00853930" w:rsidRPr="002813FE" w:rsidRDefault="00853930" w:rsidP="00853930">
      <w:pPr>
        <w:numPr>
          <w:ilvl w:val="0"/>
          <w:numId w:val="11"/>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A </w:t>
      </w:r>
      <w:r w:rsidRPr="002813FE">
        <w:rPr>
          <w:rStyle w:val="Strong"/>
          <w:rFonts w:ascii="Times New Roman" w:hAnsi="Times New Roman" w:cs="Times New Roman"/>
          <w:color w:val="000000" w:themeColor="text1"/>
          <w:sz w:val="24"/>
          <w:szCs w:val="24"/>
        </w:rPr>
        <w:t>queen closer (a brick cut lengthwise in half)</w:t>
      </w:r>
      <w:r w:rsidRPr="002813FE">
        <w:rPr>
          <w:rFonts w:ascii="Times New Roman" w:hAnsi="Times New Roman" w:cs="Times New Roman"/>
          <w:color w:val="000000" w:themeColor="text1"/>
          <w:sz w:val="24"/>
          <w:szCs w:val="24"/>
        </w:rPr>
        <w:t xml:space="preserve"> is placed after the first header in each header course to </w:t>
      </w:r>
      <w:r w:rsidRPr="002813FE">
        <w:rPr>
          <w:rStyle w:val="Strong"/>
          <w:rFonts w:ascii="Times New Roman" w:hAnsi="Times New Roman" w:cs="Times New Roman"/>
          <w:color w:val="000000" w:themeColor="text1"/>
          <w:sz w:val="24"/>
          <w:szCs w:val="24"/>
        </w:rPr>
        <w:t>break vertical joints alignment</w:t>
      </w:r>
      <w:r w:rsidRPr="002813FE">
        <w:rPr>
          <w:rFonts w:ascii="Times New Roman" w:hAnsi="Times New Roman" w:cs="Times New Roman"/>
          <w:color w:val="000000" w:themeColor="text1"/>
          <w:sz w:val="24"/>
          <w:szCs w:val="24"/>
        </w:rPr>
        <w:t>.</w:t>
      </w:r>
    </w:p>
    <w:p w:rsidR="00853930" w:rsidRPr="002813FE" w:rsidRDefault="00853930" w:rsidP="00853930">
      <w:pPr>
        <w:numPr>
          <w:ilvl w:val="0"/>
          <w:numId w:val="11"/>
        </w:numPr>
        <w:spacing w:after="0" w:line="360" w:lineRule="auto"/>
        <w:jc w:val="both"/>
        <w:rPr>
          <w:rFonts w:ascii="Times New Roman" w:hAnsi="Times New Roman" w:cs="Times New Roman"/>
          <w:b/>
          <w:color w:val="000000" w:themeColor="text1"/>
          <w:sz w:val="24"/>
          <w:szCs w:val="24"/>
        </w:rPr>
      </w:pPr>
      <w:r w:rsidRPr="002813FE">
        <w:rPr>
          <w:rFonts w:ascii="Times New Roman" w:hAnsi="Times New Roman" w:cs="Times New Roman"/>
          <w:color w:val="000000" w:themeColor="text1"/>
          <w:sz w:val="24"/>
          <w:szCs w:val="24"/>
        </w:rPr>
        <w:t xml:space="preserve">Provides </w:t>
      </w:r>
      <w:r w:rsidRPr="002813FE">
        <w:rPr>
          <w:rStyle w:val="Strong"/>
          <w:rFonts w:ascii="Times New Roman" w:hAnsi="Times New Roman" w:cs="Times New Roman"/>
          <w:color w:val="000000" w:themeColor="text1"/>
          <w:sz w:val="24"/>
          <w:szCs w:val="24"/>
        </w:rPr>
        <w:t>strong interlocking</w:t>
      </w:r>
      <w:r w:rsidRPr="002813FE">
        <w:rPr>
          <w:rFonts w:ascii="Times New Roman" w:hAnsi="Times New Roman" w:cs="Times New Roman"/>
          <w:color w:val="000000" w:themeColor="text1"/>
          <w:sz w:val="24"/>
          <w:szCs w:val="24"/>
        </w:rPr>
        <w:t xml:space="preserve">, making it one of the </w:t>
      </w:r>
      <w:r w:rsidRPr="002813FE">
        <w:rPr>
          <w:rStyle w:val="Strong"/>
          <w:rFonts w:ascii="Times New Roman" w:hAnsi="Times New Roman" w:cs="Times New Roman"/>
          <w:color w:val="000000" w:themeColor="text1"/>
          <w:sz w:val="24"/>
          <w:szCs w:val="24"/>
        </w:rPr>
        <w:t>strongest brick bonds</w:t>
      </w:r>
      <w:r w:rsidRPr="002813FE">
        <w:rPr>
          <w:rFonts w:ascii="Times New Roman" w:hAnsi="Times New Roman" w:cs="Times New Roman"/>
          <w:b/>
          <w:color w:val="000000" w:themeColor="text1"/>
          <w:sz w:val="24"/>
          <w:szCs w:val="24"/>
        </w:rPr>
        <w:t>.</w:t>
      </w:r>
    </w:p>
    <w:p w:rsidR="00853930" w:rsidRPr="002813FE" w:rsidRDefault="00853930" w:rsidP="00853930">
      <w:pPr>
        <w:numPr>
          <w:ilvl w:val="0"/>
          <w:numId w:val="11"/>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Used for walls that are at least one brick thick</w:t>
      </w:r>
      <w:r w:rsidRPr="002813FE">
        <w:rPr>
          <w:rFonts w:ascii="Times New Roman" w:hAnsi="Times New Roman" w:cs="Times New Roman"/>
          <w:color w:val="000000" w:themeColor="text1"/>
          <w:sz w:val="24"/>
          <w:szCs w:val="24"/>
        </w:rPr>
        <w:t xml:space="preserve"> (215mm and above).</w:t>
      </w:r>
    </w:p>
    <w:p w:rsidR="00853930" w:rsidRPr="002813FE" w:rsidRDefault="00853930" w:rsidP="00853930">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Advantages of English Bond</w:t>
      </w:r>
    </w:p>
    <w:p w:rsidR="00853930" w:rsidRPr="002813FE" w:rsidRDefault="00853930" w:rsidP="00853930">
      <w:pPr>
        <w:numPr>
          <w:ilvl w:val="0"/>
          <w:numId w:val="12"/>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color w:val="000000" w:themeColor="text1"/>
          <w:sz w:val="24"/>
          <w:szCs w:val="24"/>
        </w:rPr>
        <w:t>High Strength and Durability:</w:t>
      </w:r>
      <w:r w:rsidRPr="002813FE">
        <w:rPr>
          <w:rFonts w:ascii="Times New Roman" w:hAnsi="Times New Roman" w:cs="Times New Roman"/>
          <w:b/>
          <w:color w:val="000000" w:themeColor="text1"/>
          <w:sz w:val="24"/>
          <w:szCs w:val="24"/>
        </w:rPr>
        <w:t xml:space="preserve"> </w:t>
      </w:r>
      <w:r w:rsidRPr="002813FE">
        <w:rPr>
          <w:rFonts w:ascii="Times New Roman" w:hAnsi="Times New Roman" w:cs="Times New Roman"/>
          <w:color w:val="000000" w:themeColor="text1"/>
          <w:sz w:val="24"/>
          <w:szCs w:val="24"/>
        </w:rPr>
        <w:t>Suitable for</w:t>
      </w:r>
      <w:r w:rsidRPr="002813FE">
        <w:rPr>
          <w:rFonts w:ascii="Times New Roman" w:hAnsi="Times New Roman" w:cs="Times New Roman"/>
          <w:b/>
          <w:color w:val="000000" w:themeColor="text1"/>
          <w:sz w:val="24"/>
          <w:szCs w:val="24"/>
        </w:rPr>
        <w:t xml:space="preserve"> </w:t>
      </w:r>
      <w:r w:rsidRPr="002813FE">
        <w:rPr>
          <w:rStyle w:val="Strong"/>
          <w:rFonts w:ascii="Times New Roman" w:hAnsi="Times New Roman" w:cs="Times New Roman"/>
          <w:color w:val="000000" w:themeColor="text1"/>
          <w:sz w:val="24"/>
          <w:szCs w:val="24"/>
        </w:rPr>
        <w:t>load-bearing structures</w:t>
      </w:r>
      <w:r w:rsidRPr="002813FE">
        <w:rPr>
          <w:rFonts w:ascii="Times New Roman" w:hAnsi="Times New Roman" w:cs="Times New Roman"/>
          <w:b/>
          <w:color w:val="000000" w:themeColor="text1"/>
          <w:sz w:val="24"/>
          <w:szCs w:val="24"/>
        </w:rPr>
        <w:t>.</w:t>
      </w:r>
    </w:p>
    <w:p w:rsidR="00853930" w:rsidRPr="002813FE" w:rsidRDefault="00853930" w:rsidP="00853930">
      <w:pPr>
        <w:numPr>
          <w:ilvl w:val="0"/>
          <w:numId w:val="12"/>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color w:val="000000" w:themeColor="text1"/>
          <w:sz w:val="24"/>
          <w:szCs w:val="24"/>
        </w:rPr>
        <w:t xml:space="preserve">Good Bonding </w:t>
      </w:r>
      <w:proofErr w:type="gramStart"/>
      <w:r w:rsidRPr="002813FE">
        <w:rPr>
          <w:rStyle w:val="Strong"/>
          <w:rFonts w:ascii="Times New Roman" w:hAnsi="Times New Roman" w:cs="Times New Roman"/>
          <w:color w:val="000000" w:themeColor="text1"/>
          <w:sz w:val="24"/>
          <w:szCs w:val="24"/>
        </w:rPr>
        <w:t>Between</w:t>
      </w:r>
      <w:proofErr w:type="gramEnd"/>
      <w:r w:rsidRPr="002813FE">
        <w:rPr>
          <w:rStyle w:val="Strong"/>
          <w:rFonts w:ascii="Times New Roman" w:hAnsi="Times New Roman" w:cs="Times New Roman"/>
          <w:color w:val="000000" w:themeColor="text1"/>
          <w:sz w:val="24"/>
          <w:szCs w:val="24"/>
        </w:rPr>
        <w:t xml:space="preserve"> Bricks:</w:t>
      </w:r>
      <w:r w:rsidRPr="002813FE">
        <w:rPr>
          <w:rFonts w:ascii="Times New Roman" w:hAnsi="Times New Roman" w:cs="Times New Roman"/>
          <w:b/>
          <w:color w:val="000000" w:themeColor="text1"/>
          <w:sz w:val="24"/>
          <w:szCs w:val="24"/>
        </w:rPr>
        <w:t xml:space="preserve"> </w:t>
      </w:r>
      <w:r w:rsidRPr="002813FE">
        <w:rPr>
          <w:rFonts w:ascii="Times New Roman" w:hAnsi="Times New Roman" w:cs="Times New Roman"/>
          <w:color w:val="000000" w:themeColor="text1"/>
          <w:sz w:val="24"/>
          <w:szCs w:val="24"/>
        </w:rPr>
        <w:t>Strong interlocking prevents cracks.</w:t>
      </w:r>
    </w:p>
    <w:p w:rsidR="00853930" w:rsidRPr="002813FE" w:rsidRDefault="00853930" w:rsidP="00853930">
      <w:pPr>
        <w:numPr>
          <w:ilvl w:val="0"/>
          <w:numId w:val="12"/>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color w:val="000000" w:themeColor="text1"/>
          <w:sz w:val="24"/>
          <w:szCs w:val="24"/>
        </w:rPr>
        <w:t>Resists Lateral Forces:</w:t>
      </w:r>
      <w:r w:rsidRPr="002813FE">
        <w:rPr>
          <w:rFonts w:ascii="Times New Roman" w:hAnsi="Times New Roman" w:cs="Times New Roman"/>
          <w:b/>
          <w:color w:val="000000" w:themeColor="text1"/>
          <w:sz w:val="24"/>
          <w:szCs w:val="24"/>
        </w:rPr>
        <w:t xml:space="preserve"> </w:t>
      </w:r>
      <w:r w:rsidRPr="002813FE">
        <w:rPr>
          <w:rFonts w:ascii="Times New Roman" w:hAnsi="Times New Roman" w:cs="Times New Roman"/>
          <w:color w:val="000000" w:themeColor="text1"/>
          <w:sz w:val="24"/>
          <w:szCs w:val="24"/>
        </w:rPr>
        <w:t xml:space="preserve">Can withstand </w:t>
      </w:r>
      <w:r w:rsidRPr="002813FE">
        <w:rPr>
          <w:rStyle w:val="Strong"/>
          <w:rFonts w:ascii="Times New Roman" w:hAnsi="Times New Roman" w:cs="Times New Roman"/>
          <w:color w:val="000000" w:themeColor="text1"/>
          <w:sz w:val="24"/>
          <w:szCs w:val="24"/>
        </w:rPr>
        <w:t>heavy loads and wind pressure</w:t>
      </w:r>
      <w:r w:rsidRPr="002813FE">
        <w:rPr>
          <w:rFonts w:ascii="Times New Roman" w:hAnsi="Times New Roman" w:cs="Times New Roman"/>
          <w:b/>
          <w:color w:val="000000" w:themeColor="text1"/>
          <w:sz w:val="24"/>
          <w:szCs w:val="24"/>
        </w:rPr>
        <w:t>.</w:t>
      </w:r>
    </w:p>
    <w:p w:rsidR="00853930" w:rsidRPr="002813FE" w:rsidRDefault="00853930" w:rsidP="00853930">
      <w:pPr>
        <w:numPr>
          <w:ilvl w:val="0"/>
          <w:numId w:val="12"/>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color w:val="000000" w:themeColor="text1"/>
          <w:sz w:val="24"/>
          <w:szCs w:val="24"/>
        </w:rPr>
        <w:lastRenderedPageBreak/>
        <w:t>Versatile for Thick Walls:</w:t>
      </w:r>
      <w:r w:rsidRPr="002813FE">
        <w:rPr>
          <w:rFonts w:ascii="Times New Roman" w:hAnsi="Times New Roman" w:cs="Times New Roman"/>
          <w:b/>
          <w:color w:val="000000" w:themeColor="text1"/>
          <w:sz w:val="24"/>
          <w:szCs w:val="24"/>
        </w:rPr>
        <w:t xml:space="preserve"> </w:t>
      </w:r>
      <w:r w:rsidRPr="002813FE">
        <w:rPr>
          <w:rFonts w:ascii="Times New Roman" w:hAnsi="Times New Roman" w:cs="Times New Roman"/>
          <w:color w:val="000000" w:themeColor="text1"/>
          <w:sz w:val="24"/>
          <w:szCs w:val="24"/>
        </w:rPr>
        <w:t>Can be used for</w:t>
      </w:r>
      <w:r w:rsidRPr="002813FE">
        <w:rPr>
          <w:rFonts w:ascii="Times New Roman" w:hAnsi="Times New Roman" w:cs="Times New Roman"/>
          <w:b/>
          <w:color w:val="000000" w:themeColor="text1"/>
          <w:sz w:val="24"/>
          <w:szCs w:val="24"/>
        </w:rPr>
        <w:t xml:space="preserve"> </w:t>
      </w:r>
      <w:r w:rsidRPr="002813FE">
        <w:rPr>
          <w:rStyle w:val="Strong"/>
          <w:rFonts w:ascii="Times New Roman" w:hAnsi="Times New Roman" w:cs="Times New Roman"/>
          <w:color w:val="000000" w:themeColor="text1"/>
          <w:sz w:val="24"/>
          <w:szCs w:val="24"/>
        </w:rPr>
        <w:t>one-brick-thick and thicker walls</w:t>
      </w:r>
      <w:r w:rsidRPr="002813FE">
        <w:rPr>
          <w:rFonts w:ascii="Times New Roman" w:hAnsi="Times New Roman" w:cs="Times New Roman"/>
          <w:b/>
          <w:color w:val="000000" w:themeColor="text1"/>
          <w:sz w:val="24"/>
          <w:szCs w:val="24"/>
        </w:rPr>
        <w:t>.</w:t>
      </w:r>
    </w:p>
    <w:p w:rsidR="00853930" w:rsidRPr="002813FE" w:rsidRDefault="00853930" w:rsidP="00853930">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Disadvantages of English Bond</w:t>
      </w:r>
    </w:p>
    <w:p w:rsidR="00853930" w:rsidRPr="002813FE" w:rsidRDefault="00853930" w:rsidP="00853930">
      <w:pPr>
        <w:numPr>
          <w:ilvl w:val="0"/>
          <w:numId w:val="13"/>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More Material Usage:</w:t>
      </w:r>
      <w:r w:rsidRPr="002813FE">
        <w:rPr>
          <w:rFonts w:ascii="Times New Roman" w:hAnsi="Times New Roman" w:cs="Times New Roman"/>
          <w:color w:val="000000" w:themeColor="text1"/>
          <w:sz w:val="24"/>
          <w:szCs w:val="24"/>
        </w:rPr>
        <w:t xml:space="preserve"> Requires more </w:t>
      </w:r>
      <w:r w:rsidRPr="002813FE">
        <w:rPr>
          <w:rStyle w:val="Strong"/>
          <w:rFonts w:ascii="Times New Roman" w:hAnsi="Times New Roman" w:cs="Times New Roman"/>
          <w:color w:val="000000" w:themeColor="text1"/>
          <w:sz w:val="24"/>
          <w:szCs w:val="24"/>
        </w:rPr>
        <w:t>bricks and mortar</w:t>
      </w:r>
      <w:r w:rsidRPr="002813FE">
        <w:rPr>
          <w:rFonts w:ascii="Times New Roman" w:hAnsi="Times New Roman" w:cs="Times New Roman"/>
          <w:color w:val="000000" w:themeColor="text1"/>
          <w:sz w:val="24"/>
          <w:szCs w:val="24"/>
        </w:rPr>
        <w:t>, making it more expensive.</w:t>
      </w:r>
    </w:p>
    <w:p w:rsidR="00853930" w:rsidRPr="002813FE" w:rsidRDefault="00853930" w:rsidP="00853930">
      <w:pPr>
        <w:numPr>
          <w:ilvl w:val="0"/>
          <w:numId w:val="13"/>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color w:val="000000" w:themeColor="text1"/>
          <w:sz w:val="24"/>
          <w:szCs w:val="24"/>
        </w:rPr>
        <w:t>Requires Skilled Labor:</w:t>
      </w:r>
      <w:r w:rsidRPr="002813FE">
        <w:rPr>
          <w:rFonts w:ascii="Times New Roman" w:hAnsi="Times New Roman" w:cs="Times New Roman"/>
          <w:color w:val="000000" w:themeColor="text1"/>
          <w:sz w:val="24"/>
          <w:szCs w:val="24"/>
        </w:rPr>
        <w:t xml:space="preserve"> Needs precision in </w:t>
      </w:r>
      <w:r w:rsidRPr="002813FE">
        <w:rPr>
          <w:rStyle w:val="Strong"/>
          <w:rFonts w:ascii="Times New Roman" w:hAnsi="Times New Roman" w:cs="Times New Roman"/>
          <w:color w:val="000000" w:themeColor="text1"/>
          <w:sz w:val="24"/>
          <w:szCs w:val="24"/>
        </w:rPr>
        <w:t>placing headers and stretchers</w:t>
      </w:r>
      <w:r w:rsidRPr="002813FE">
        <w:rPr>
          <w:rFonts w:ascii="Times New Roman" w:hAnsi="Times New Roman" w:cs="Times New Roman"/>
          <w:b/>
          <w:color w:val="000000" w:themeColor="text1"/>
          <w:sz w:val="24"/>
          <w:szCs w:val="24"/>
        </w:rPr>
        <w:t>.</w:t>
      </w:r>
    </w:p>
    <w:p w:rsidR="00853930" w:rsidRPr="002813FE" w:rsidRDefault="00853930" w:rsidP="00853930">
      <w:pPr>
        <w:numPr>
          <w:ilvl w:val="0"/>
          <w:numId w:val="13"/>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Less Decorative Appearance:</w:t>
      </w:r>
      <w:r w:rsidRPr="002813FE">
        <w:rPr>
          <w:rFonts w:ascii="Times New Roman" w:hAnsi="Times New Roman" w:cs="Times New Roman"/>
          <w:color w:val="000000" w:themeColor="text1"/>
          <w:sz w:val="24"/>
          <w:szCs w:val="24"/>
        </w:rPr>
        <w:t xml:space="preserve"> Looks plain compared to </w:t>
      </w:r>
      <w:r w:rsidRPr="002813FE">
        <w:rPr>
          <w:rStyle w:val="Strong"/>
          <w:rFonts w:ascii="Times New Roman" w:hAnsi="Times New Roman" w:cs="Times New Roman"/>
          <w:color w:val="000000" w:themeColor="text1"/>
          <w:sz w:val="24"/>
          <w:szCs w:val="24"/>
        </w:rPr>
        <w:t>Flemish Bond</w:t>
      </w:r>
      <w:r w:rsidRPr="002813FE">
        <w:rPr>
          <w:rFonts w:ascii="Times New Roman" w:hAnsi="Times New Roman" w:cs="Times New Roman"/>
          <w:b/>
          <w:color w:val="000000" w:themeColor="text1"/>
          <w:sz w:val="24"/>
          <w:szCs w:val="24"/>
        </w:rPr>
        <w:t>.</w:t>
      </w:r>
    </w:p>
    <w:p w:rsidR="00853930" w:rsidRPr="002813FE" w:rsidRDefault="00853930" w:rsidP="00853930">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Applications of English Bond</w:t>
      </w:r>
    </w:p>
    <w:p w:rsidR="00853930" w:rsidRPr="002813FE" w:rsidRDefault="00853930" w:rsidP="00853930">
      <w:pPr>
        <w:numPr>
          <w:ilvl w:val="0"/>
          <w:numId w:val="14"/>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color w:val="000000" w:themeColor="text1"/>
          <w:sz w:val="24"/>
          <w:szCs w:val="24"/>
        </w:rPr>
        <w:t>Load-Bearing Walls</w:t>
      </w:r>
    </w:p>
    <w:p w:rsidR="00853930" w:rsidRPr="002813FE" w:rsidRDefault="00853930" w:rsidP="00853930">
      <w:pPr>
        <w:numPr>
          <w:ilvl w:val="0"/>
          <w:numId w:val="14"/>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color w:val="000000" w:themeColor="text1"/>
          <w:sz w:val="24"/>
          <w:szCs w:val="24"/>
        </w:rPr>
        <w:t>Retaining Walls</w:t>
      </w:r>
    </w:p>
    <w:p w:rsidR="00853930" w:rsidRPr="002813FE" w:rsidRDefault="00853930" w:rsidP="00853930">
      <w:pPr>
        <w:numPr>
          <w:ilvl w:val="0"/>
          <w:numId w:val="14"/>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color w:val="000000" w:themeColor="text1"/>
          <w:sz w:val="24"/>
          <w:szCs w:val="24"/>
        </w:rPr>
        <w:t>Bridge Piers and Foundation Walls</w:t>
      </w:r>
    </w:p>
    <w:p w:rsidR="00853930" w:rsidRPr="002813FE" w:rsidRDefault="00853930" w:rsidP="00853930">
      <w:pPr>
        <w:numPr>
          <w:ilvl w:val="0"/>
          <w:numId w:val="14"/>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color w:val="000000" w:themeColor="text1"/>
          <w:sz w:val="24"/>
          <w:szCs w:val="24"/>
        </w:rPr>
        <w:t>Thick Masonry Walls (Minimum One Brick Thick)</w:t>
      </w:r>
    </w:p>
    <w:p w:rsidR="00853930" w:rsidRPr="002813FE" w:rsidRDefault="00853930" w:rsidP="00853930">
      <w:pPr>
        <w:pStyle w:val="Heading2"/>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 xml:space="preserve">3. </w:t>
      </w:r>
      <w:r>
        <w:rPr>
          <w:rStyle w:val="Strong"/>
          <w:rFonts w:ascii="Times New Roman" w:hAnsi="Times New Roman" w:cs="Times New Roman"/>
          <w:color w:val="000000" w:themeColor="text1"/>
          <w:sz w:val="24"/>
          <w:szCs w:val="24"/>
        </w:rPr>
        <w:tab/>
      </w:r>
      <w:r w:rsidRPr="002813FE">
        <w:rPr>
          <w:rStyle w:val="Strong"/>
          <w:rFonts w:ascii="Times New Roman" w:hAnsi="Times New Roman" w:cs="Times New Roman"/>
          <w:color w:val="000000" w:themeColor="text1"/>
          <w:sz w:val="24"/>
          <w:szCs w:val="24"/>
        </w:rPr>
        <w:t>Flemish Bond</w:t>
      </w:r>
    </w:p>
    <w:p w:rsidR="00853930" w:rsidRDefault="00853930" w:rsidP="00853930">
      <w:pPr>
        <w:pStyle w:val="NormalWeb"/>
        <w:spacing w:before="0" w:beforeAutospacing="0" w:after="0" w:afterAutospacing="0" w:line="360" w:lineRule="auto"/>
        <w:ind w:firstLine="720"/>
        <w:jc w:val="both"/>
        <w:rPr>
          <w:color w:val="000000" w:themeColor="text1"/>
        </w:rPr>
      </w:pPr>
      <w:r w:rsidRPr="002813FE">
        <w:rPr>
          <w:color w:val="000000" w:themeColor="text1"/>
        </w:rPr>
        <w:t xml:space="preserve">A </w:t>
      </w:r>
      <w:r w:rsidRPr="002813FE">
        <w:rPr>
          <w:rStyle w:val="Strong"/>
          <w:color w:val="000000" w:themeColor="text1"/>
        </w:rPr>
        <w:t>Flemish Bond</w:t>
      </w:r>
      <w:r w:rsidRPr="002813FE">
        <w:rPr>
          <w:color w:val="000000" w:themeColor="text1"/>
        </w:rPr>
        <w:t xml:space="preserve"> is a decorative and structurally strong bond where </w:t>
      </w:r>
      <w:r w:rsidRPr="002813FE">
        <w:rPr>
          <w:rStyle w:val="Strong"/>
          <w:color w:val="000000" w:themeColor="text1"/>
        </w:rPr>
        <w:t>each course consists of alternating stretchers and headers</w:t>
      </w:r>
      <w:r w:rsidRPr="002813FE">
        <w:rPr>
          <w:color w:val="000000" w:themeColor="text1"/>
        </w:rPr>
        <w:t xml:space="preserve">. This arrangement provides both </w:t>
      </w:r>
      <w:r w:rsidRPr="002813FE">
        <w:rPr>
          <w:rStyle w:val="Strong"/>
          <w:color w:val="000000" w:themeColor="text1"/>
        </w:rPr>
        <w:t>aesthetic appeal and strength</w:t>
      </w:r>
      <w:r w:rsidRPr="002813FE">
        <w:rPr>
          <w:color w:val="000000" w:themeColor="text1"/>
        </w:rPr>
        <w:t>, making it a widely used bond for walls that are visible and require strength.</w:t>
      </w:r>
    </w:p>
    <w:p w:rsidR="00853930" w:rsidRDefault="00853930" w:rsidP="00853930">
      <w:pPr>
        <w:pStyle w:val="NormalWeb"/>
        <w:spacing w:before="0" w:beforeAutospacing="0" w:after="0" w:afterAutospacing="0" w:line="360" w:lineRule="auto"/>
        <w:ind w:firstLine="720"/>
        <w:jc w:val="both"/>
        <w:rPr>
          <w:color w:val="000000" w:themeColor="text1"/>
        </w:rPr>
      </w:pPr>
    </w:p>
    <w:p w:rsidR="00853930" w:rsidRPr="002813FE" w:rsidRDefault="00853930" w:rsidP="00853930">
      <w:pPr>
        <w:pStyle w:val="NormalWeb"/>
        <w:spacing w:before="0" w:beforeAutospacing="0" w:after="0" w:afterAutospacing="0" w:line="360" w:lineRule="auto"/>
        <w:ind w:firstLine="720"/>
        <w:jc w:val="both"/>
        <w:rPr>
          <w:color w:val="000000" w:themeColor="text1"/>
        </w:rPr>
      </w:pPr>
      <w:r>
        <w:rPr>
          <w:noProof/>
          <w:color w:val="000000" w:themeColor="text1"/>
        </w:rPr>
        <w:drawing>
          <wp:inline distT="0" distB="0" distL="0" distR="0">
            <wp:extent cx="4711212" cy="1657350"/>
            <wp:effectExtent l="19050" t="0" r="0" b="0"/>
            <wp:docPr id="50" name="Picture 34" desc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pg"/>
                    <pic:cNvPicPr/>
                  </pic:nvPicPr>
                  <pic:blipFill>
                    <a:blip r:embed="rId19"/>
                    <a:stretch>
                      <a:fillRect/>
                    </a:stretch>
                  </pic:blipFill>
                  <pic:spPr>
                    <a:xfrm>
                      <a:off x="0" y="0"/>
                      <a:ext cx="4711212" cy="1657350"/>
                    </a:xfrm>
                    <a:prstGeom prst="rect">
                      <a:avLst/>
                    </a:prstGeom>
                  </pic:spPr>
                </pic:pic>
              </a:graphicData>
            </a:graphic>
          </wp:inline>
        </w:drawing>
      </w:r>
    </w:p>
    <w:p w:rsidR="00853930" w:rsidRPr="002813FE" w:rsidRDefault="00853930" w:rsidP="00853930">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Types of Flemish Bond</w:t>
      </w:r>
    </w:p>
    <w:p w:rsidR="00853930" w:rsidRPr="002813FE" w:rsidRDefault="00853930" w:rsidP="00853930">
      <w:pPr>
        <w:pStyle w:val="NormalWeb"/>
        <w:numPr>
          <w:ilvl w:val="0"/>
          <w:numId w:val="15"/>
        </w:numPr>
        <w:spacing w:before="0" w:beforeAutospacing="0" w:after="0" w:afterAutospacing="0" w:line="360" w:lineRule="auto"/>
        <w:jc w:val="both"/>
        <w:rPr>
          <w:color w:val="000000" w:themeColor="text1"/>
        </w:rPr>
      </w:pPr>
      <w:r w:rsidRPr="002813FE">
        <w:rPr>
          <w:rStyle w:val="Strong"/>
          <w:color w:val="000000" w:themeColor="text1"/>
        </w:rPr>
        <w:t>Single Flemish Bond:</w:t>
      </w:r>
    </w:p>
    <w:p w:rsidR="00853930" w:rsidRPr="002813FE" w:rsidRDefault="00853930" w:rsidP="00853930">
      <w:pPr>
        <w:numPr>
          <w:ilvl w:val="1"/>
          <w:numId w:val="15"/>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The </w:t>
      </w:r>
      <w:r w:rsidRPr="002813FE">
        <w:rPr>
          <w:rStyle w:val="Strong"/>
          <w:rFonts w:ascii="Times New Roman" w:hAnsi="Times New Roman" w:cs="Times New Roman"/>
          <w:color w:val="000000" w:themeColor="text1"/>
          <w:sz w:val="24"/>
          <w:szCs w:val="24"/>
        </w:rPr>
        <w:t>outer face</w:t>
      </w:r>
      <w:r w:rsidRPr="002813FE">
        <w:rPr>
          <w:rFonts w:ascii="Times New Roman" w:hAnsi="Times New Roman" w:cs="Times New Roman"/>
          <w:color w:val="000000" w:themeColor="text1"/>
          <w:sz w:val="24"/>
          <w:szCs w:val="24"/>
        </w:rPr>
        <w:t xml:space="preserve"> is built with Flemish Bond (alternating stretchers and headers).</w:t>
      </w:r>
    </w:p>
    <w:p w:rsidR="00853930" w:rsidRPr="002813FE" w:rsidRDefault="00853930" w:rsidP="00853930">
      <w:pPr>
        <w:numPr>
          <w:ilvl w:val="1"/>
          <w:numId w:val="15"/>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lastRenderedPageBreak/>
        <w:t xml:space="preserve">The </w:t>
      </w:r>
      <w:r w:rsidRPr="002813FE">
        <w:rPr>
          <w:rStyle w:val="Strong"/>
          <w:rFonts w:ascii="Times New Roman" w:hAnsi="Times New Roman" w:cs="Times New Roman"/>
          <w:color w:val="000000" w:themeColor="text1"/>
          <w:sz w:val="24"/>
          <w:szCs w:val="24"/>
        </w:rPr>
        <w:t>inner face</w:t>
      </w:r>
      <w:r w:rsidRPr="002813FE">
        <w:rPr>
          <w:rFonts w:ascii="Times New Roman" w:hAnsi="Times New Roman" w:cs="Times New Roman"/>
          <w:color w:val="000000" w:themeColor="text1"/>
          <w:sz w:val="24"/>
          <w:szCs w:val="24"/>
        </w:rPr>
        <w:t xml:space="preserve"> is constructed using </w:t>
      </w:r>
      <w:r w:rsidRPr="002813FE">
        <w:rPr>
          <w:rStyle w:val="Strong"/>
          <w:rFonts w:ascii="Times New Roman" w:hAnsi="Times New Roman" w:cs="Times New Roman"/>
          <w:color w:val="000000" w:themeColor="text1"/>
          <w:sz w:val="24"/>
          <w:szCs w:val="24"/>
        </w:rPr>
        <w:t>English Bond (alternating stretcher and header courses)</w:t>
      </w:r>
      <w:r w:rsidRPr="002813FE">
        <w:rPr>
          <w:rFonts w:ascii="Times New Roman" w:hAnsi="Times New Roman" w:cs="Times New Roman"/>
          <w:b/>
          <w:color w:val="000000" w:themeColor="text1"/>
          <w:sz w:val="24"/>
          <w:szCs w:val="24"/>
        </w:rPr>
        <w:t>.</w:t>
      </w:r>
    </w:p>
    <w:p w:rsidR="00853930" w:rsidRPr="002813FE" w:rsidRDefault="00853930" w:rsidP="00853930">
      <w:pPr>
        <w:numPr>
          <w:ilvl w:val="1"/>
          <w:numId w:val="15"/>
        </w:numPr>
        <w:spacing w:after="0" w:line="360" w:lineRule="auto"/>
        <w:jc w:val="both"/>
        <w:rPr>
          <w:rFonts w:ascii="Times New Roman" w:hAnsi="Times New Roman" w:cs="Times New Roman"/>
          <w:b/>
          <w:color w:val="000000" w:themeColor="text1"/>
          <w:sz w:val="24"/>
          <w:szCs w:val="24"/>
        </w:rPr>
      </w:pPr>
      <w:r w:rsidRPr="002813FE">
        <w:rPr>
          <w:rFonts w:ascii="Times New Roman" w:hAnsi="Times New Roman" w:cs="Times New Roman"/>
          <w:color w:val="000000" w:themeColor="text1"/>
          <w:sz w:val="24"/>
          <w:szCs w:val="24"/>
        </w:rPr>
        <w:t xml:space="preserve">Used where </w:t>
      </w:r>
      <w:r w:rsidRPr="002813FE">
        <w:rPr>
          <w:rStyle w:val="Strong"/>
          <w:rFonts w:ascii="Times New Roman" w:hAnsi="Times New Roman" w:cs="Times New Roman"/>
          <w:color w:val="000000" w:themeColor="text1"/>
          <w:sz w:val="24"/>
          <w:szCs w:val="24"/>
        </w:rPr>
        <w:t>appearance and strength are both important</w:t>
      </w:r>
      <w:r w:rsidRPr="002813FE">
        <w:rPr>
          <w:rFonts w:ascii="Times New Roman" w:hAnsi="Times New Roman" w:cs="Times New Roman"/>
          <w:b/>
          <w:color w:val="000000" w:themeColor="text1"/>
          <w:sz w:val="24"/>
          <w:szCs w:val="24"/>
        </w:rPr>
        <w:t>.</w:t>
      </w:r>
    </w:p>
    <w:p w:rsidR="00853930" w:rsidRPr="002813FE" w:rsidRDefault="00853930" w:rsidP="00853930">
      <w:pPr>
        <w:pStyle w:val="NormalWeb"/>
        <w:numPr>
          <w:ilvl w:val="0"/>
          <w:numId w:val="15"/>
        </w:numPr>
        <w:spacing w:before="0" w:beforeAutospacing="0" w:after="0" w:afterAutospacing="0" w:line="360" w:lineRule="auto"/>
        <w:jc w:val="both"/>
        <w:rPr>
          <w:color w:val="000000" w:themeColor="text1"/>
        </w:rPr>
      </w:pPr>
      <w:r w:rsidRPr="002813FE">
        <w:rPr>
          <w:rStyle w:val="Strong"/>
          <w:color w:val="000000" w:themeColor="text1"/>
        </w:rPr>
        <w:t>Double Flemish Bond:</w:t>
      </w:r>
    </w:p>
    <w:p w:rsidR="00853930" w:rsidRPr="002813FE" w:rsidRDefault="00853930" w:rsidP="00853930">
      <w:pPr>
        <w:numPr>
          <w:ilvl w:val="1"/>
          <w:numId w:val="15"/>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The </w:t>
      </w:r>
      <w:r w:rsidRPr="002813FE">
        <w:rPr>
          <w:rStyle w:val="Strong"/>
          <w:rFonts w:ascii="Times New Roman" w:hAnsi="Times New Roman" w:cs="Times New Roman"/>
          <w:color w:val="000000" w:themeColor="text1"/>
          <w:sz w:val="24"/>
          <w:szCs w:val="24"/>
        </w:rPr>
        <w:t>same Flemish Bond pattern (alternating stretchers and headers)</w:t>
      </w:r>
      <w:r w:rsidRPr="002813FE">
        <w:rPr>
          <w:rFonts w:ascii="Times New Roman" w:hAnsi="Times New Roman" w:cs="Times New Roman"/>
          <w:color w:val="000000" w:themeColor="text1"/>
          <w:sz w:val="24"/>
          <w:szCs w:val="24"/>
        </w:rPr>
        <w:t xml:space="preserve"> is applied on both the </w:t>
      </w:r>
      <w:r w:rsidRPr="002813FE">
        <w:rPr>
          <w:rStyle w:val="Strong"/>
          <w:rFonts w:ascii="Times New Roman" w:hAnsi="Times New Roman" w:cs="Times New Roman"/>
          <w:color w:val="000000" w:themeColor="text1"/>
          <w:sz w:val="24"/>
          <w:szCs w:val="24"/>
        </w:rPr>
        <w:t>inner and outer faces</w:t>
      </w:r>
      <w:r w:rsidRPr="002813FE">
        <w:rPr>
          <w:rFonts w:ascii="Times New Roman" w:hAnsi="Times New Roman" w:cs="Times New Roman"/>
          <w:color w:val="000000" w:themeColor="text1"/>
          <w:sz w:val="24"/>
          <w:szCs w:val="24"/>
        </w:rPr>
        <w:t>.</w:t>
      </w:r>
    </w:p>
    <w:p w:rsidR="00853930" w:rsidRPr="002813FE" w:rsidRDefault="00853930" w:rsidP="00853930">
      <w:pPr>
        <w:numPr>
          <w:ilvl w:val="1"/>
          <w:numId w:val="15"/>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This bond provides </w:t>
      </w:r>
      <w:r w:rsidRPr="002813FE">
        <w:rPr>
          <w:rStyle w:val="Strong"/>
          <w:rFonts w:ascii="Times New Roman" w:hAnsi="Times New Roman" w:cs="Times New Roman"/>
          <w:color w:val="000000" w:themeColor="text1"/>
          <w:sz w:val="24"/>
          <w:szCs w:val="24"/>
        </w:rPr>
        <w:t>uniform appearance and strength</w:t>
      </w:r>
      <w:r w:rsidRPr="002813FE">
        <w:rPr>
          <w:rFonts w:ascii="Times New Roman" w:hAnsi="Times New Roman" w:cs="Times New Roman"/>
          <w:color w:val="000000" w:themeColor="text1"/>
          <w:sz w:val="24"/>
          <w:szCs w:val="24"/>
        </w:rPr>
        <w:t>.</w:t>
      </w:r>
    </w:p>
    <w:p w:rsidR="00853930" w:rsidRPr="002813FE" w:rsidRDefault="00853930" w:rsidP="00853930">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Features of Flemish Bond</w:t>
      </w:r>
    </w:p>
    <w:p w:rsidR="00853930" w:rsidRPr="002813FE" w:rsidRDefault="00853930" w:rsidP="00853930">
      <w:pPr>
        <w:numPr>
          <w:ilvl w:val="0"/>
          <w:numId w:val="16"/>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color w:val="000000" w:themeColor="text1"/>
          <w:sz w:val="24"/>
          <w:szCs w:val="24"/>
        </w:rPr>
        <w:t>Each course has alternating stretchers and headers.</w:t>
      </w:r>
    </w:p>
    <w:p w:rsidR="00853930" w:rsidRPr="002813FE" w:rsidRDefault="00853930" w:rsidP="00853930">
      <w:pPr>
        <w:numPr>
          <w:ilvl w:val="0"/>
          <w:numId w:val="16"/>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Vertical joints are staggered</w:t>
      </w:r>
      <w:r w:rsidRPr="002813FE">
        <w:rPr>
          <w:rFonts w:ascii="Times New Roman" w:hAnsi="Times New Roman" w:cs="Times New Roman"/>
          <w:color w:val="000000" w:themeColor="text1"/>
          <w:sz w:val="24"/>
          <w:szCs w:val="24"/>
        </w:rPr>
        <w:t xml:space="preserve"> to ensure a strong bond.</w:t>
      </w:r>
    </w:p>
    <w:p w:rsidR="00853930" w:rsidRPr="002813FE" w:rsidRDefault="00853930" w:rsidP="00853930">
      <w:pPr>
        <w:numPr>
          <w:ilvl w:val="0"/>
          <w:numId w:val="16"/>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Provides </w:t>
      </w:r>
      <w:r w:rsidRPr="002813FE">
        <w:rPr>
          <w:rStyle w:val="Strong"/>
          <w:rFonts w:ascii="Times New Roman" w:hAnsi="Times New Roman" w:cs="Times New Roman"/>
          <w:color w:val="000000" w:themeColor="text1"/>
          <w:sz w:val="24"/>
          <w:szCs w:val="24"/>
        </w:rPr>
        <w:t>both strength and aesthetic appeal</w:t>
      </w:r>
      <w:r w:rsidRPr="002813FE">
        <w:rPr>
          <w:rFonts w:ascii="Times New Roman" w:hAnsi="Times New Roman" w:cs="Times New Roman"/>
          <w:b/>
          <w:color w:val="000000" w:themeColor="text1"/>
          <w:sz w:val="24"/>
          <w:szCs w:val="24"/>
        </w:rPr>
        <w:t>.</w:t>
      </w:r>
    </w:p>
    <w:p w:rsidR="00853930" w:rsidRPr="002813FE" w:rsidRDefault="00853930" w:rsidP="00853930">
      <w:pPr>
        <w:numPr>
          <w:ilvl w:val="0"/>
          <w:numId w:val="16"/>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Requires </w:t>
      </w:r>
      <w:r w:rsidRPr="002813FE">
        <w:rPr>
          <w:rStyle w:val="Strong"/>
          <w:rFonts w:ascii="Times New Roman" w:hAnsi="Times New Roman" w:cs="Times New Roman"/>
          <w:color w:val="000000" w:themeColor="text1"/>
          <w:sz w:val="24"/>
          <w:szCs w:val="24"/>
        </w:rPr>
        <w:t>skilled workmanship</w:t>
      </w:r>
      <w:r w:rsidRPr="002813FE">
        <w:rPr>
          <w:rFonts w:ascii="Times New Roman" w:hAnsi="Times New Roman" w:cs="Times New Roman"/>
          <w:color w:val="000000" w:themeColor="text1"/>
          <w:sz w:val="24"/>
          <w:szCs w:val="24"/>
        </w:rPr>
        <w:t xml:space="preserve"> to align headers and stretchers properly.</w:t>
      </w:r>
    </w:p>
    <w:p w:rsidR="00853930" w:rsidRPr="002813FE" w:rsidRDefault="00853930" w:rsidP="00853930">
      <w:pPr>
        <w:numPr>
          <w:ilvl w:val="0"/>
          <w:numId w:val="16"/>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Queen closers are used at the ends</w:t>
      </w:r>
      <w:r w:rsidRPr="002813FE">
        <w:rPr>
          <w:rFonts w:ascii="Times New Roman" w:hAnsi="Times New Roman" w:cs="Times New Roman"/>
          <w:color w:val="000000" w:themeColor="text1"/>
          <w:sz w:val="24"/>
          <w:szCs w:val="24"/>
        </w:rPr>
        <w:t xml:space="preserve"> of alternate courses to maintain proper bonding.</w:t>
      </w:r>
    </w:p>
    <w:p w:rsidR="00853930" w:rsidRPr="002813FE" w:rsidRDefault="00853930" w:rsidP="00853930">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Advantages of Flemish Bond</w:t>
      </w:r>
    </w:p>
    <w:p w:rsidR="00853930" w:rsidRPr="002813FE" w:rsidRDefault="00853930" w:rsidP="00853930">
      <w:pPr>
        <w:numPr>
          <w:ilvl w:val="0"/>
          <w:numId w:val="17"/>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Aesthetic Appearance:</w:t>
      </w:r>
      <w:r w:rsidRPr="002813FE">
        <w:rPr>
          <w:rFonts w:ascii="Times New Roman" w:hAnsi="Times New Roman" w:cs="Times New Roman"/>
          <w:b/>
          <w:color w:val="000000" w:themeColor="text1"/>
          <w:sz w:val="24"/>
          <w:szCs w:val="24"/>
        </w:rPr>
        <w:t xml:space="preserve"> </w:t>
      </w:r>
      <w:r w:rsidRPr="002813FE">
        <w:rPr>
          <w:rFonts w:ascii="Times New Roman" w:hAnsi="Times New Roman" w:cs="Times New Roman"/>
          <w:color w:val="000000" w:themeColor="text1"/>
          <w:sz w:val="24"/>
          <w:szCs w:val="24"/>
        </w:rPr>
        <w:t>More attractive than English Bond.</w:t>
      </w:r>
    </w:p>
    <w:p w:rsidR="00853930" w:rsidRPr="002813FE" w:rsidRDefault="00853930" w:rsidP="00853930">
      <w:pPr>
        <w:numPr>
          <w:ilvl w:val="0"/>
          <w:numId w:val="17"/>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color w:val="000000" w:themeColor="text1"/>
          <w:sz w:val="24"/>
          <w:szCs w:val="24"/>
        </w:rPr>
        <w:t>Good Structural Strength:</w:t>
      </w:r>
      <w:r w:rsidRPr="002813FE">
        <w:rPr>
          <w:rFonts w:ascii="Times New Roman" w:hAnsi="Times New Roman" w:cs="Times New Roman"/>
          <w:color w:val="000000" w:themeColor="text1"/>
          <w:sz w:val="24"/>
          <w:szCs w:val="24"/>
        </w:rPr>
        <w:t xml:space="preserve"> Provides </w:t>
      </w:r>
      <w:r w:rsidRPr="002813FE">
        <w:rPr>
          <w:rStyle w:val="Strong"/>
          <w:rFonts w:ascii="Times New Roman" w:hAnsi="Times New Roman" w:cs="Times New Roman"/>
          <w:color w:val="000000" w:themeColor="text1"/>
          <w:sz w:val="24"/>
          <w:szCs w:val="24"/>
        </w:rPr>
        <w:t>moderate strength</w:t>
      </w:r>
      <w:r w:rsidRPr="002813FE">
        <w:rPr>
          <w:rFonts w:ascii="Times New Roman" w:hAnsi="Times New Roman" w:cs="Times New Roman"/>
          <w:color w:val="000000" w:themeColor="text1"/>
          <w:sz w:val="24"/>
          <w:szCs w:val="24"/>
        </w:rPr>
        <w:t xml:space="preserve"> suitable for </w:t>
      </w:r>
      <w:r w:rsidRPr="002813FE">
        <w:rPr>
          <w:rStyle w:val="Strong"/>
          <w:rFonts w:ascii="Times New Roman" w:hAnsi="Times New Roman" w:cs="Times New Roman"/>
          <w:color w:val="000000" w:themeColor="text1"/>
          <w:sz w:val="24"/>
          <w:szCs w:val="24"/>
        </w:rPr>
        <w:t>both load-bearing and non-load-bearing walls</w:t>
      </w:r>
      <w:r w:rsidRPr="002813FE">
        <w:rPr>
          <w:rFonts w:ascii="Times New Roman" w:hAnsi="Times New Roman" w:cs="Times New Roman"/>
          <w:b/>
          <w:color w:val="000000" w:themeColor="text1"/>
          <w:sz w:val="24"/>
          <w:szCs w:val="24"/>
        </w:rPr>
        <w:t>.</w:t>
      </w:r>
    </w:p>
    <w:p w:rsidR="00853930" w:rsidRPr="002813FE" w:rsidRDefault="00853930" w:rsidP="00853930">
      <w:pPr>
        <w:numPr>
          <w:ilvl w:val="0"/>
          <w:numId w:val="17"/>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Balanced Load Distribution:</w:t>
      </w:r>
      <w:r w:rsidRPr="002813FE">
        <w:rPr>
          <w:rFonts w:ascii="Times New Roman" w:hAnsi="Times New Roman" w:cs="Times New Roman"/>
          <w:color w:val="000000" w:themeColor="text1"/>
          <w:sz w:val="24"/>
          <w:szCs w:val="24"/>
        </w:rPr>
        <w:t xml:space="preserve"> Ensures </w:t>
      </w:r>
      <w:r w:rsidRPr="002813FE">
        <w:rPr>
          <w:rStyle w:val="Strong"/>
          <w:rFonts w:ascii="Times New Roman" w:hAnsi="Times New Roman" w:cs="Times New Roman"/>
          <w:color w:val="000000" w:themeColor="text1"/>
          <w:sz w:val="24"/>
          <w:szCs w:val="24"/>
        </w:rPr>
        <w:t>uniform load transfer</w:t>
      </w:r>
      <w:r w:rsidRPr="002813FE">
        <w:rPr>
          <w:rFonts w:ascii="Times New Roman" w:hAnsi="Times New Roman" w:cs="Times New Roman"/>
          <w:b/>
          <w:color w:val="000000" w:themeColor="text1"/>
          <w:sz w:val="24"/>
          <w:szCs w:val="24"/>
        </w:rPr>
        <w:t>.</w:t>
      </w:r>
    </w:p>
    <w:p w:rsidR="00853930" w:rsidRPr="002813FE" w:rsidRDefault="00853930" w:rsidP="00853930">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Disadvantages of Flemish Bond</w:t>
      </w:r>
    </w:p>
    <w:p w:rsidR="00853930" w:rsidRPr="002813FE" w:rsidRDefault="00853930" w:rsidP="00853930">
      <w:pPr>
        <w:numPr>
          <w:ilvl w:val="0"/>
          <w:numId w:val="18"/>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color w:val="000000" w:themeColor="text1"/>
          <w:sz w:val="24"/>
          <w:szCs w:val="24"/>
        </w:rPr>
        <w:t>Difficult to Construct:</w:t>
      </w:r>
      <w:r w:rsidRPr="002813FE">
        <w:rPr>
          <w:rFonts w:ascii="Times New Roman" w:hAnsi="Times New Roman" w:cs="Times New Roman"/>
          <w:b/>
          <w:color w:val="000000" w:themeColor="text1"/>
          <w:sz w:val="24"/>
          <w:szCs w:val="24"/>
        </w:rPr>
        <w:t xml:space="preserve"> </w:t>
      </w:r>
      <w:r w:rsidRPr="002813FE">
        <w:rPr>
          <w:rFonts w:ascii="Times New Roman" w:hAnsi="Times New Roman" w:cs="Times New Roman"/>
          <w:color w:val="000000" w:themeColor="text1"/>
          <w:sz w:val="24"/>
          <w:szCs w:val="24"/>
        </w:rPr>
        <w:t xml:space="preserve">Requires </w:t>
      </w:r>
      <w:r w:rsidRPr="002813FE">
        <w:rPr>
          <w:rStyle w:val="Strong"/>
          <w:rFonts w:ascii="Times New Roman" w:hAnsi="Times New Roman" w:cs="Times New Roman"/>
          <w:color w:val="000000" w:themeColor="text1"/>
          <w:sz w:val="24"/>
          <w:szCs w:val="24"/>
        </w:rPr>
        <w:t>precise placement of stretchers and headers</w:t>
      </w:r>
      <w:r w:rsidRPr="002813FE">
        <w:rPr>
          <w:rFonts w:ascii="Times New Roman" w:hAnsi="Times New Roman" w:cs="Times New Roman"/>
          <w:b/>
          <w:color w:val="000000" w:themeColor="text1"/>
          <w:sz w:val="24"/>
          <w:szCs w:val="24"/>
        </w:rPr>
        <w:t>.</w:t>
      </w:r>
    </w:p>
    <w:p w:rsidR="00853930" w:rsidRPr="002813FE" w:rsidRDefault="00853930" w:rsidP="00853930">
      <w:pPr>
        <w:numPr>
          <w:ilvl w:val="0"/>
          <w:numId w:val="18"/>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color w:val="000000" w:themeColor="text1"/>
          <w:sz w:val="24"/>
          <w:szCs w:val="24"/>
        </w:rPr>
        <w:t>More Bricks and Labor Required:</w:t>
      </w:r>
      <w:r w:rsidRPr="002813FE">
        <w:rPr>
          <w:rFonts w:ascii="Times New Roman" w:hAnsi="Times New Roman" w:cs="Times New Roman"/>
          <w:color w:val="000000" w:themeColor="text1"/>
          <w:sz w:val="24"/>
          <w:szCs w:val="24"/>
        </w:rPr>
        <w:t xml:space="preserve"> Involves </w:t>
      </w:r>
      <w:r w:rsidRPr="002813FE">
        <w:rPr>
          <w:rStyle w:val="Strong"/>
          <w:rFonts w:ascii="Times New Roman" w:hAnsi="Times New Roman" w:cs="Times New Roman"/>
          <w:color w:val="000000" w:themeColor="text1"/>
          <w:sz w:val="24"/>
          <w:szCs w:val="24"/>
        </w:rPr>
        <w:t>higher construction cost</w:t>
      </w:r>
      <w:r w:rsidRPr="002813FE">
        <w:rPr>
          <w:rFonts w:ascii="Times New Roman" w:hAnsi="Times New Roman" w:cs="Times New Roman"/>
          <w:b/>
          <w:color w:val="000000" w:themeColor="text1"/>
          <w:sz w:val="24"/>
          <w:szCs w:val="24"/>
        </w:rPr>
        <w:t>.</w:t>
      </w:r>
    </w:p>
    <w:p w:rsidR="00853930" w:rsidRPr="002813FE" w:rsidRDefault="00853930" w:rsidP="00853930">
      <w:pPr>
        <w:numPr>
          <w:ilvl w:val="0"/>
          <w:numId w:val="18"/>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Less Strong than English Bond:</w:t>
      </w:r>
      <w:r w:rsidRPr="002813FE">
        <w:rPr>
          <w:rFonts w:ascii="Times New Roman" w:hAnsi="Times New Roman" w:cs="Times New Roman"/>
          <w:color w:val="000000" w:themeColor="text1"/>
          <w:sz w:val="24"/>
          <w:szCs w:val="24"/>
        </w:rPr>
        <w:t xml:space="preserve"> Though strong, it is </w:t>
      </w:r>
      <w:r w:rsidRPr="002813FE">
        <w:rPr>
          <w:rStyle w:val="Strong"/>
          <w:rFonts w:ascii="Times New Roman" w:hAnsi="Times New Roman" w:cs="Times New Roman"/>
          <w:color w:val="000000" w:themeColor="text1"/>
          <w:sz w:val="24"/>
          <w:szCs w:val="24"/>
        </w:rPr>
        <w:t>not as strong as English Bond</w:t>
      </w:r>
      <w:r w:rsidRPr="002813FE">
        <w:rPr>
          <w:rFonts w:ascii="Times New Roman" w:hAnsi="Times New Roman" w:cs="Times New Roman"/>
          <w:b/>
          <w:color w:val="000000" w:themeColor="text1"/>
          <w:sz w:val="24"/>
          <w:szCs w:val="24"/>
        </w:rPr>
        <w:t xml:space="preserve"> </w:t>
      </w:r>
      <w:r w:rsidRPr="002813FE">
        <w:rPr>
          <w:rFonts w:ascii="Times New Roman" w:hAnsi="Times New Roman" w:cs="Times New Roman"/>
          <w:color w:val="000000" w:themeColor="text1"/>
          <w:sz w:val="24"/>
          <w:szCs w:val="24"/>
        </w:rPr>
        <w:t>for heavy load-bearing walls.</w:t>
      </w:r>
    </w:p>
    <w:p w:rsidR="00853930" w:rsidRPr="002813FE" w:rsidRDefault="00853930" w:rsidP="00853930">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Applications of Flemish Bond</w:t>
      </w:r>
    </w:p>
    <w:p w:rsidR="00853930" w:rsidRPr="002813FE" w:rsidRDefault="00853930" w:rsidP="00853930">
      <w:pPr>
        <w:numPr>
          <w:ilvl w:val="0"/>
          <w:numId w:val="19"/>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color w:val="000000" w:themeColor="text1"/>
          <w:sz w:val="24"/>
          <w:szCs w:val="24"/>
        </w:rPr>
        <w:t>External Walls of Buildings</w:t>
      </w:r>
    </w:p>
    <w:p w:rsidR="00853930" w:rsidRPr="002813FE" w:rsidRDefault="00853930" w:rsidP="00853930">
      <w:pPr>
        <w:numPr>
          <w:ilvl w:val="0"/>
          <w:numId w:val="19"/>
        </w:numPr>
        <w:spacing w:before="100" w:beforeAutospacing="1"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color w:val="000000" w:themeColor="text1"/>
          <w:sz w:val="24"/>
          <w:szCs w:val="24"/>
        </w:rPr>
        <w:t>Aesthetic Load-Bearing Walls</w:t>
      </w:r>
    </w:p>
    <w:p w:rsidR="00853930" w:rsidRPr="002813FE" w:rsidRDefault="00853930" w:rsidP="00853930">
      <w:pPr>
        <w:numPr>
          <w:ilvl w:val="0"/>
          <w:numId w:val="19"/>
        </w:numPr>
        <w:spacing w:before="100" w:beforeAutospacing="1"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color w:val="000000" w:themeColor="text1"/>
          <w:sz w:val="24"/>
          <w:szCs w:val="24"/>
        </w:rPr>
        <w:t>Boundary Walls</w:t>
      </w:r>
    </w:p>
    <w:p w:rsidR="00853930" w:rsidRDefault="00853930" w:rsidP="00853930">
      <w:pPr>
        <w:spacing w:after="0" w:line="360" w:lineRule="auto"/>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CHAPTER FOUR</w:t>
      </w:r>
    </w:p>
    <w:p w:rsidR="00853930" w:rsidRPr="003A7560" w:rsidRDefault="00853930" w:rsidP="0085393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RECOMMENDATION AND CONCLUSION</w:t>
      </w:r>
    </w:p>
    <w:p w:rsidR="00853930" w:rsidRDefault="00853930" w:rsidP="00853930">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4.1</w:t>
      </w:r>
      <w:r w:rsidRPr="003A7560">
        <w:rPr>
          <w:rFonts w:ascii="Times New Roman" w:hAnsi="Times New Roman" w:cs="Times New Roman"/>
          <w:b/>
          <w:sz w:val="24"/>
          <w:szCs w:val="24"/>
        </w:rPr>
        <w:tab/>
      </w:r>
      <w:r>
        <w:rPr>
          <w:rFonts w:ascii="Times New Roman" w:hAnsi="Times New Roman" w:cs="Times New Roman"/>
          <w:b/>
          <w:sz w:val="24"/>
          <w:szCs w:val="24"/>
        </w:rPr>
        <w:t xml:space="preserve">CHALENGES ENCOUNTERED </w:t>
      </w:r>
    </w:p>
    <w:p w:rsidR="00853930" w:rsidRDefault="00853930" w:rsidP="00853930">
      <w:pPr>
        <w:spacing w:after="0" w:line="360" w:lineRule="auto"/>
        <w:jc w:val="both"/>
        <w:rPr>
          <w:rFonts w:ascii="Times New Roman" w:hAnsi="Times New Roman" w:cs="Times New Roman"/>
          <w:color w:val="000000" w:themeColor="text1"/>
          <w:sz w:val="26"/>
          <w:szCs w:val="26"/>
        </w:rPr>
      </w:pPr>
      <w:r w:rsidRPr="000635AC">
        <w:rPr>
          <w:rFonts w:ascii="Times New Roman" w:hAnsi="Times New Roman" w:cs="Times New Roman"/>
          <w:color w:val="000000" w:themeColor="text1"/>
          <w:sz w:val="26"/>
          <w:szCs w:val="26"/>
        </w:rPr>
        <w:tab/>
        <w:t xml:space="preserve">The </w:t>
      </w:r>
      <w:proofErr w:type="spellStart"/>
      <w:r w:rsidRPr="000635AC">
        <w:rPr>
          <w:rFonts w:ascii="Times New Roman" w:hAnsi="Times New Roman" w:cs="Times New Roman"/>
          <w:color w:val="000000" w:themeColor="text1"/>
          <w:sz w:val="26"/>
          <w:szCs w:val="26"/>
        </w:rPr>
        <w:t>programme</w:t>
      </w:r>
      <w:proofErr w:type="spellEnd"/>
      <w:r w:rsidRPr="000635AC">
        <w:rPr>
          <w:rFonts w:ascii="Times New Roman" w:hAnsi="Times New Roman" w:cs="Times New Roman"/>
          <w:color w:val="000000" w:themeColor="text1"/>
          <w:sz w:val="26"/>
          <w:szCs w:val="26"/>
        </w:rPr>
        <w:t xml:space="preserve"> was requiring more than usually expected, especially great patient effort and skills. The </w:t>
      </w:r>
      <w:proofErr w:type="gramStart"/>
      <w:r w:rsidRPr="000635AC">
        <w:rPr>
          <w:rFonts w:ascii="Times New Roman" w:hAnsi="Times New Roman" w:cs="Times New Roman"/>
          <w:color w:val="000000" w:themeColor="text1"/>
          <w:sz w:val="26"/>
          <w:szCs w:val="26"/>
        </w:rPr>
        <w:t>challenges was</w:t>
      </w:r>
      <w:proofErr w:type="gramEnd"/>
      <w:r w:rsidRPr="000635AC">
        <w:rPr>
          <w:rFonts w:ascii="Times New Roman" w:hAnsi="Times New Roman" w:cs="Times New Roman"/>
          <w:color w:val="000000" w:themeColor="text1"/>
          <w:sz w:val="26"/>
          <w:szCs w:val="26"/>
        </w:rPr>
        <w:t xml:space="preserve"> finance: owing to the fact that the organization does not give me any grant of financial support, transportation became a major source of expenditure. I never encounter any difficulties based on my </w:t>
      </w:r>
      <w:proofErr w:type="spellStart"/>
      <w:r w:rsidRPr="000635AC">
        <w:rPr>
          <w:rFonts w:ascii="Times New Roman" w:hAnsi="Times New Roman" w:cs="Times New Roman"/>
          <w:color w:val="000000" w:themeColor="text1"/>
          <w:sz w:val="26"/>
          <w:szCs w:val="26"/>
        </w:rPr>
        <w:t>programme</w:t>
      </w:r>
      <w:proofErr w:type="spellEnd"/>
      <w:r w:rsidRPr="000635AC">
        <w:rPr>
          <w:rFonts w:ascii="Times New Roman" w:hAnsi="Times New Roman" w:cs="Times New Roman"/>
          <w:color w:val="000000" w:themeColor="text1"/>
          <w:sz w:val="26"/>
          <w:szCs w:val="26"/>
        </w:rPr>
        <w:t xml:space="preserve">, they monitor and taught me what I needed to know and I put them into practice. It wasn’t an easy task to </w:t>
      </w:r>
      <w:proofErr w:type="gramStart"/>
      <w:r w:rsidRPr="000635AC">
        <w:rPr>
          <w:rFonts w:ascii="Times New Roman" w:hAnsi="Times New Roman" w:cs="Times New Roman"/>
          <w:color w:val="000000" w:themeColor="text1"/>
          <w:sz w:val="26"/>
          <w:szCs w:val="26"/>
        </w:rPr>
        <w:t>undergo,</w:t>
      </w:r>
      <w:proofErr w:type="gramEnd"/>
      <w:r w:rsidRPr="000635AC">
        <w:rPr>
          <w:rFonts w:ascii="Times New Roman" w:hAnsi="Times New Roman" w:cs="Times New Roman"/>
          <w:color w:val="000000" w:themeColor="text1"/>
          <w:sz w:val="26"/>
          <w:szCs w:val="26"/>
        </w:rPr>
        <w:t xml:space="preserve"> only God in Heaven saw me through.</w:t>
      </w:r>
    </w:p>
    <w:p w:rsidR="00853930" w:rsidRPr="00CF2305" w:rsidRDefault="00853930" w:rsidP="00853930">
      <w:pPr>
        <w:pStyle w:val="BodyText"/>
        <w:spacing w:line="360" w:lineRule="auto"/>
        <w:ind w:firstLine="720"/>
        <w:jc w:val="both"/>
        <w:rPr>
          <w:color w:val="000000" w:themeColor="text1"/>
        </w:rPr>
      </w:pPr>
      <w:r w:rsidRPr="00CF2305">
        <w:rPr>
          <w:color w:val="000000" w:themeColor="text1"/>
        </w:rPr>
        <w:t>The success of my training is undisputed, but it was not devoid of rough edges. I experienced some challenges, among these are:</w:t>
      </w:r>
    </w:p>
    <w:p w:rsidR="00853930" w:rsidRPr="00CF2305" w:rsidRDefault="00853930" w:rsidP="00853930">
      <w:pPr>
        <w:pStyle w:val="ListParagraph"/>
        <w:widowControl w:val="0"/>
        <w:numPr>
          <w:ilvl w:val="2"/>
          <w:numId w:val="5"/>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The issue of expensive transportation was the problem of transportation because my place of attachment was a little bit far from my.</w:t>
      </w:r>
    </w:p>
    <w:p w:rsidR="00853930" w:rsidRPr="00CF2305" w:rsidRDefault="00853930" w:rsidP="00853930">
      <w:pPr>
        <w:pStyle w:val="ListParagraph"/>
        <w:widowControl w:val="0"/>
        <w:numPr>
          <w:ilvl w:val="2"/>
          <w:numId w:val="5"/>
        </w:numPr>
        <w:tabs>
          <w:tab w:val="left" w:pos="720"/>
        </w:tabs>
        <w:autoSpaceDE w:val="0"/>
        <w:autoSpaceDN w:val="0"/>
        <w:spacing w:after="0" w:line="360" w:lineRule="auto"/>
        <w:ind w:left="720" w:hanging="720"/>
        <w:contextualSpacing w:val="0"/>
        <w:jc w:val="both"/>
        <w:rPr>
          <w:rFonts w:ascii="Times New Roman" w:hAnsi="Times New Roman" w:cs="Times New Roman"/>
          <w:b/>
          <w:color w:val="000000" w:themeColor="text1"/>
          <w:sz w:val="24"/>
          <w:szCs w:val="24"/>
        </w:rPr>
      </w:pPr>
      <w:r w:rsidRPr="00CF2305">
        <w:rPr>
          <w:rFonts w:ascii="Times New Roman" w:hAnsi="Times New Roman" w:cs="Times New Roman"/>
          <w:color w:val="000000" w:themeColor="text1"/>
          <w:sz w:val="24"/>
          <w:szCs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853930" w:rsidRPr="00B13932" w:rsidRDefault="00853930" w:rsidP="00853930">
      <w:pPr>
        <w:spacing w:after="0" w:line="360" w:lineRule="auto"/>
        <w:ind w:firstLine="720"/>
        <w:jc w:val="both"/>
        <w:rPr>
          <w:rFonts w:ascii="Times New Roman" w:hAnsi="Times New Roman" w:cs="Times New Roman"/>
          <w:color w:val="000000" w:themeColor="text1"/>
          <w:sz w:val="26"/>
          <w:szCs w:val="26"/>
        </w:rPr>
      </w:pPr>
      <w:r w:rsidRPr="00CF2305">
        <w:rPr>
          <w:rFonts w:ascii="Times New Roman" w:hAnsi="Times New Roman" w:cs="Times New Roman"/>
          <w:color w:val="000000" w:themeColor="text1"/>
          <w:sz w:val="24"/>
          <w:szCs w:val="24"/>
        </w:rPr>
        <w:t xml:space="preserve">Lastly the issue of industrial base I was unable to get in touch with </w:t>
      </w:r>
      <w:proofErr w:type="gramStart"/>
      <w:r w:rsidRPr="00CF2305">
        <w:rPr>
          <w:rFonts w:ascii="Times New Roman" w:hAnsi="Times New Roman" w:cs="Times New Roman"/>
          <w:color w:val="000000" w:themeColor="text1"/>
          <w:sz w:val="24"/>
          <w:szCs w:val="24"/>
        </w:rPr>
        <w:t>my survive</w:t>
      </w:r>
      <w:proofErr w:type="gramEnd"/>
      <w:r w:rsidRPr="00CF2305">
        <w:rPr>
          <w:rFonts w:ascii="Times New Roman" w:hAnsi="Times New Roman" w:cs="Times New Roman"/>
          <w:color w:val="000000" w:themeColor="text1"/>
          <w:sz w:val="24"/>
          <w:szCs w:val="24"/>
        </w:rPr>
        <w:t xml:space="preserve"> till I ended my program which gave me a lot of worry and concern.</w:t>
      </w:r>
    </w:p>
    <w:p w:rsidR="00853930" w:rsidRPr="00481388" w:rsidRDefault="00853930" w:rsidP="0085393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4.2</w:t>
      </w:r>
      <w:r>
        <w:rPr>
          <w:rFonts w:ascii="Times New Roman" w:hAnsi="Times New Roman" w:cs="Times New Roman"/>
          <w:b/>
          <w:sz w:val="28"/>
          <w:szCs w:val="28"/>
        </w:rPr>
        <w:tab/>
        <w:t xml:space="preserve">SUGGESTION </w:t>
      </w:r>
      <w:r w:rsidRPr="00481388">
        <w:rPr>
          <w:rFonts w:ascii="Times New Roman" w:hAnsi="Times New Roman" w:cs="Times New Roman"/>
          <w:b/>
          <w:sz w:val="28"/>
          <w:szCs w:val="28"/>
        </w:rPr>
        <w:t xml:space="preserve">TO </w:t>
      </w:r>
      <w:r>
        <w:rPr>
          <w:rFonts w:ascii="Times New Roman" w:hAnsi="Times New Roman" w:cs="Times New Roman"/>
          <w:b/>
          <w:sz w:val="28"/>
          <w:szCs w:val="28"/>
        </w:rPr>
        <w:t>IMPROVEMENT OF THE SCHEME</w:t>
      </w:r>
    </w:p>
    <w:p w:rsidR="00853930" w:rsidRPr="00481388" w:rsidRDefault="00853930" w:rsidP="00853930">
      <w:pPr>
        <w:spacing w:after="0" w:line="360" w:lineRule="auto"/>
        <w:ind w:firstLine="720"/>
        <w:jc w:val="both"/>
        <w:rPr>
          <w:rFonts w:ascii="Times New Roman" w:hAnsi="Times New Roman" w:cs="Times New Roman"/>
          <w:sz w:val="28"/>
          <w:szCs w:val="28"/>
        </w:rPr>
      </w:pPr>
      <w:r w:rsidRPr="00481388">
        <w:rPr>
          <w:rFonts w:ascii="Times New Roman" w:hAnsi="Times New Roman" w:cs="Times New Roman"/>
          <w:sz w:val="28"/>
          <w:szCs w:val="28"/>
        </w:rPr>
        <w:t xml:space="preserve">I suggested that polytechnic should make </w:t>
      </w:r>
      <w:proofErr w:type="spellStart"/>
      <w:r w:rsidRPr="00481388">
        <w:rPr>
          <w:rFonts w:ascii="Times New Roman" w:hAnsi="Times New Roman" w:cs="Times New Roman"/>
          <w:sz w:val="28"/>
          <w:szCs w:val="28"/>
        </w:rPr>
        <w:t>Siwes</w:t>
      </w:r>
      <w:proofErr w:type="spellEnd"/>
      <w:r w:rsidRPr="00481388">
        <w:rPr>
          <w:rFonts w:ascii="Times New Roman" w:hAnsi="Times New Roman" w:cs="Times New Roman"/>
          <w:sz w:val="28"/>
          <w:szCs w:val="28"/>
        </w:rPr>
        <w:t xml:space="preserve"> compulsory for every science and technology student so</w:t>
      </w:r>
      <w:r>
        <w:rPr>
          <w:rFonts w:ascii="Times New Roman" w:hAnsi="Times New Roman" w:cs="Times New Roman"/>
          <w:sz w:val="28"/>
          <w:szCs w:val="28"/>
        </w:rPr>
        <w:t xml:space="preserve"> that it will make them perfect</w:t>
      </w:r>
      <w:r w:rsidRPr="00481388">
        <w:rPr>
          <w:rFonts w:ascii="Times New Roman" w:hAnsi="Times New Roman" w:cs="Times New Roman"/>
          <w:sz w:val="28"/>
          <w:szCs w:val="28"/>
        </w:rPr>
        <w:t xml:space="preserve"> in </w:t>
      </w:r>
      <w:proofErr w:type="gramStart"/>
      <w:r w:rsidRPr="00481388">
        <w:rPr>
          <w:rFonts w:ascii="Times New Roman" w:hAnsi="Times New Roman" w:cs="Times New Roman"/>
          <w:sz w:val="28"/>
          <w:szCs w:val="28"/>
        </w:rPr>
        <w:t>practical  aspect</w:t>
      </w:r>
      <w:proofErr w:type="gramEnd"/>
      <w:r w:rsidRPr="00481388">
        <w:rPr>
          <w:rFonts w:ascii="Times New Roman" w:hAnsi="Times New Roman" w:cs="Times New Roman"/>
          <w:sz w:val="28"/>
          <w:szCs w:val="28"/>
        </w:rPr>
        <w:t xml:space="preserve"> in their  study. </w:t>
      </w:r>
    </w:p>
    <w:p w:rsidR="00853930" w:rsidRPr="00E82DD3" w:rsidRDefault="00853930" w:rsidP="00853930">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 xml:space="preserve">Visiting of students during the program should be ensured by the ITF </w:t>
      </w:r>
    </w:p>
    <w:p w:rsidR="00853930" w:rsidRPr="00E82DD3" w:rsidRDefault="00853930" w:rsidP="00853930">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Students should be paid their allowance on time to ensure motivation</w:t>
      </w:r>
    </w:p>
    <w:p w:rsidR="00853930" w:rsidRPr="00E82DD3" w:rsidRDefault="00853930" w:rsidP="00853930">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lastRenderedPageBreak/>
        <w:t>Selection of placement should not be left to students. Polytechnics should make a means of allocating students to related companies</w:t>
      </w:r>
    </w:p>
    <w:p w:rsidR="00853930" w:rsidRPr="00E82DD3" w:rsidRDefault="00853930" w:rsidP="00853930">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Seminars should be organized for establishments to acquaint them with their roles towards students on training</w:t>
      </w:r>
    </w:p>
    <w:p w:rsidR="00853930" w:rsidRPr="00E82DD3" w:rsidRDefault="00853930" w:rsidP="00853930">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Government should participate fully in the provision of equipment in the placement centers</w:t>
      </w:r>
    </w:p>
    <w:p w:rsidR="00853930" w:rsidRPr="003A7560" w:rsidRDefault="00853930" w:rsidP="008539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3A7560">
        <w:rPr>
          <w:rFonts w:ascii="Times New Roman" w:hAnsi="Times New Roman" w:cs="Times New Roman"/>
          <w:b/>
          <w:sz w:val="24"/>
          <w:szCs w:val="24"/>
        </w:rPr>
        <w:t>RECOMMENDATION</w:t>
      </w:r>
    </w:p>
    <w:p w:rsidR="00853930" w:rsidRPr="003A7560" w:rsidRDefault="00853930" w:rsidP="00853930">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Early approved of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report is the most important factor to be considered by the polytechnic authority because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might need a huge amount of money which the students might not be able to get as once and also to avoid delayed of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w:t>
      </w:r>
    </w:p>
    <w:p w:rsidR="00853930" w:rsidRPr="003A7560" w:rsidRDefault="00853930" w:rsidP="00853930">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Unstable power supply is another major problem encountered during the construction of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w:t>
      </w:r>
    </w:p>
    <w:p w:rsidR="00853930" w:rsidRPr="00E82DD3" w:rsidRDefault="00853930" w:rsidP="00853930">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Finally, I will appeal to the polytechnic that school should before to use any of the technological tools during course of study. In as such </w:t>
      </w:r>
      <w:proofErr w:type="gramStart"/>
      <w:r w:rsidRPr="003A7560">
        <w:rPr>
          <w:rFonts w:ascii="Times New Roman" w:hAnsi="Times New Roman" w:cs="Times New Roman"/>
          <w:sz w:val="24"/>
          <w:szCs w:val="24"/>
        </w:rPr>
        <w:t>that such tools</w:t>
      </w:r>
      <w:proofErr w:type="gramEnd"/>
      <w:r w:rsidRPr="003A7560">
        <w:rPr>
          <w:rFonts w:ascii="Times New Roman" w:hAnsi="Times New Roman" w:cs="Times New Roman"/>
          <w:sz w:val="24"/>
          <w:szCs w:val="24"/>
        </w:rPr>
        <w:t xml:space="preserve"> can not cause damage to them.</w:t>
      </w:r>
    </w:p>
    <w:p w:rsidR="00853930" w:rsidRPr="003A7560" w:rsidRDefault="00853930" w:rsidP="008539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r w:rsidRPr="003A7560">
        <w:rPr>
          <w:rFonts w:ascii="Times New Roman" w:hAnsi="Times New Roman" w:cs="Times New Roman"/>
          <w:b/>
          <w:sz w:val="24"/>
          <w:szCs w:val="24"/>
        </w:rPr>
        <w:tab/>
        <w:t>CONCLUSION</w:t>
      </w:r>
    </w:p>
    <w:p w:rsidR="00853930" w:rsidRPr="00C4266E" w:rsidRDefault="00853930" w:rsidP="00853930">
      <w:pPr>
        <w:spacing w:after="0" w:line="360" w:lineRule="auto"/>
        <w:ind w:firstLine="720"/>
        <w:jc w:val="both"/>
        <w:rPr>
          <w:rFonts w:ascii="Times New Roman" w:hAnsi="Times New Roman" w:cs="Times New Roman"/>
          <w:b/>
          <w:color w:val="000000" w:themeColor="text1"/>
          <w:sz w:val="24"/>
          <w:szCs w:val="24"/>
        </w:rPr>
      </w:pPr>
      <w:r w:rsidRPr="000635AC">
        <w:rPr>
          <w:rFonts w:ascii="Times New Roman" w:hAnsi="Times New Roman" w:cs="Times New Roman"/>
          <w:color w:val="000000" w:themeColor="text1"/>
          <w:sz w:val="26"/>
          <w:szCs w:val="26"/>
        </w:rPr>
        <w:t>My three month student industr</w:t>
      </w:r>
      <w:r>
        <w:rPr>
          <w:rFonts w:ascii="Times New Roman" w:hAnsi="Times New Roman" w:cs="Times New Roman"/>
          <w:color w:val="000000" w:themeColor="text1"/>
          <w:sz w:val="26"/>
          <w:szCs w:val="26"/>
        </w:rPr>
        <w:t xml:space="preserve">ial work experience scheme </w:t>
      </w:r>
      <w:r w:rsidRPr="000635AC">
        <w:rPr>
          <w:rFonts w:ascii="Times New Roman" w:hAnsi="Times New Roman" w:cs="Times New Roman"/>
          <w:color w:val="000000" w:themeColor="text1"/>
          <w:sz w:val="26"/>
          <w:szCs w:val="26"/>
        </w:rPr>
        <w:t xml:space="preserve">has been one of the most interesting, productive and instructive experience in my life. </w:t>
      </w:r>
      <w:proofErr w:type="gramStart"/>
      <w:r w:rsidRPr="000635AC">
        <w:rPr>
          <w:rFonts w:ascii="Times New Roman" w:hAnsi="Times New Roman" w:cs="Times New Roman"/>
          <w:color w:val="000000" w:themeColor="text1"/>
          <w:sz w:val="26"/>
          <w:szCs w:val="26"/>
        </w:rPr>
        <w:t>Through this training.</w:t>
      </w:r>
      <w:proofErr w:type="gramEnd"/>
      <w:r w:rsidRPr="000635AC">
        <w:rPr>
          <w:rFonts w:ascii="Times New Roman" w:hAnsi="Times New Roman" w:cs="Times New Roman"/>
          <w:color w:val="000000" w:themeColor="text1"/>
          <w:sz w:val="26"/>
          <w:szCs w:val="26"/>
        </w:rPr>
        <w:t xml:space="preserve">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w:t>
      </w:r>
      <w:r>
        <w:rPr>
          <w:rFonts w:ascii="Times New Roman" w:hAnsi="Times New Roman" w:cs="Times New Roman"/>
          <w:color w:val="000000" w:themeColor="text1"/>
          <w:sz w:val="26"/>
          <w:szCs w:val="26"/>
        </w:rPr>
        <w:t>on, interaction with colleagues</w:t>
      </w:r>
      <w:r w:rsidRPr="000635AC">
        <w:rPr>
          <w:rFonts w:ascii="Times New Roman" w:hAnsi="Times New Roman" w:cs="Times New Roman"/>
          <w:color w:val="000000" w:themeColor="text1"/>
          <w:sz w:val="26"/>
          <w:szCs w:val="26"/>
        </w:rPr>
        <w:t>, superior and other people related to the field</w:t>
      </w:r>
      <w:r>
        <w:rPr>
          <w:rFonts w:ascii="Times New Roman" w:hAnsi="Times New Roman" w:cs="Times New Roman"/>
          <w:color w:val="000000" w:themeColor="text1"/>
          <w:sz w:val="26"/>
          <w:szCs w:val="26"/>
        </w:rPr>
        <w:t>.</w:t>
      </w:r>
    </w:p>
    <w:p w:rsidR="00853930" w:rsidRPr="00AB59D3" w:rsidRDefault="00853930" w:rsidP="0085393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1.3</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DEPARTMENTS AND THEIR FUNCTIONS</w:t>
      </w:r>
    </w:p>
    <w:p w:rsidR="00853930" w:rsidRPr="00AB59D3" w:rsidRDefault="00853930" w:rsidP="0085393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Executive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director</w:t>
      </w:r>
      <w:r w:rsidRPr="00AB59D3">
        <w:rPr>
          <w:rFonts w:ascii="ff1" w:eastAsia="Times New Roman" w:hAnsi="ff1" w:cs="Arial"/>
          <w:color w:val="000000"/>
          <w:sz w:val="73"/>
        </w:rPr>
        <w:t>:   He   owns   the   company   and   has   power   to   select,</w:t>
      </w:r>
    </w:p>
    <w:p w:rsidR="00853930" w:rsidRPr="00AB59D3" w:rsidRDefault="00853930" w:rsidP="00853930">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evaluate</w:t>
      </w:r>
      <w:proofErr w:type="gramEnd"/>
      <w:r w:rsidRPr="00AB59D3">
        <w:rPr>
          <w:rFonts w:ascii="ff1" w:eastAsia="Times New Roman" w:hAnsi="ff1" w:cs="Arial"/>
          <w:color w:val="000000"/>
          <w:sz w:val="73"/>
          <w:szCs w:val="73"/>
        </w:rPr>
        <w:t xml:space="preserve"> and make decision in the company.</w:t>
      </w:r>
    </w:p>
    <w:p w:rsidR="00853930" w:rsidRPr="00AB59D3" w:rsidRDefault="00853930" w:rsidP="0085393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Managing director</w:t>
      </w:r>
      <w:r w:rsidRPr="00AB59D3">
        <w:rPr>
          <w:rFonts w:ascii="ff1" w:eastAsia="Times New Roman" w:hAnsi="ff1" w:cs="Arial"/>
          <w:color w:val="000000"/>
          <w:sz w:val="73"/>
        </w:rPr>
        <w:t>: He is in charge of the day to day activities of the</w:t>
      </w:r>
    </w:p>
    <w:p w:rsidR="00853930" w:rsidRPr="00AB59D3" w:rsidRDefault="00853930" w:rsidP="00853930">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company</w:t>
      </w:r>
      <w:proofErr w:type="gramEnd"/>
      <w:r w:rsidRPr="00AB59D3">
        <w:rPr>
          <w:rFonts w:ascii="ff1" w:eastAsia="Times New Roman" w:hAnsi="ff1" w:cs="Arial"/>
          <w:color w:val="000000"/>
          <w:sz w:val="73"/>
          <w:szCs w:val="73"/>
        </w:rPr>
        <w:t>.</w:t>
      </w:r>
    </w:p>
    <w:p w:rsidR="00853930" w:rsidRPr="00AB59D3" w:rsidRDefault="00853930" w:rsidP="0085393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Administrative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manager:</w:t>
      </w:r>
      <w:r w:rsidRPr="00AB59D3">
        <w:rPr>
          <w:rFonts w:ascii="ff1" w:eastAsia="Times New Roman" w:hAnsi="ff1" w:cs="Arial"/>
          <w:color w:val="000000"/>
          <w:sz w:val="73"/>
        </w:rPr>
        <w:t xml:space="preserve">  He   is   in   </w:t>
      </w:r>
      <w:proofErr w:type="gramStart"/>
      <w:r w:rsidRPr="00AB59D3">
        <w:rPr>
          <w:rFonts w:ascii="ff1" w:eastAsia="Times New Roman" w:hAnsi="ff1" w:cs="Arial"/>
          <w:color w:val="000000"/>
          <w:sz w:val="73"/>
        </w:rPr>
        <w:t>charge  of</w:t>
      </w:r>
      <w:proofErr w:type="gramEnd"/>
      <w:r w:rsidRPr="00AB59D3">
        <w:rPr>
          <w:rFonts w:ascii="ff1" w:eastAsia="Times New Roman" w:hAnsi="ff1" w:cs="Arial"/>
          <w:color w:val="000000"/>
          <w:sz w:val="73"/>
        </w:rPr>
        <w:t xml:space="preserve">   making   the   </w:t>
      </w:r>
      <w:proofErr w:type="spellStart"/>
      <w:r w:rsidRPr="00AB59D3">
        <w:rPr>
          <w:rFonts w:ascii="ff1" w:eastAsia="Times New Roman" w:hAnsi="ff1" w:cs="Arial"/>
          <w:color w:val="000000"/>
          <w:sz w:val="73"/>
        </w:rPr>
        <w:t>organisation</w:t>
      </w:r>
      <w:proofErr w:type="spellEnd"/>
    </w:p>
    <w:p w:rsidR="00853930" w:rsidRPr="00AB59D3" w:rsidRDefault="00853930" w:rsidP="00853930">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operate</w:t>
      </w:r>
      <w:proofErr w:type="gramEnd"/>
      <w:r w:rsidRPr="00AB59D3">
        <w:rPr>
          <w:rFonts w:ascii="ff1" w:eastAsia="Times New Roman" w:hAnsi="ff1" w:cs="Arial"/>
          <w:color w:val="000000"/>
          <w:sz w:val="73"/>
          <w:szCs w:val="73"/>
        </w:rPr>
        <w:t xml:space="preserve"> smoothly and run the business affairs.</w:t>
      </w:r>
    </w:p>
    <w:p w:rsidR="00853930" w:rsidRPr="00AB59D3" w:rsidRDefault="00853930" w:rsidP="0085393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Quality control manager:</w:t>
      </w:r>
      <w:r w:rsidRPr="00AB59D3">
        <w:rPr>
          <w:rFonts w:ascii="ff1" w:eastAsia="Times New Roman" w:hAnsi="ff1" w:cs="Arial"/>
          <w:color w:val="000000"/>
          <w:sz w:val="73"/>
        </w:rPr>
        <w:t xml:space="preserve"> He is in charge of laboratory, supervises all the</w:t>
      </w:r>
    </w:p>
    <w:p w:rsidR="00853930" w:rsidRPr="00AB59D3" w:rsidRDefault="00853930" w:rsidP="00853930">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analysis</w:t>
      </w:r>
      <w:proofErr w:type="gramEnd"/>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carried</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out</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in</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laboratory</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making</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sure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that</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finished</w:t>
      </w:r>
    </w:p>
    <w:p w:rsidR="00853930" w:rsidRPr="00AB59D3" w:rsidRDefault="00853930" w:rsidP="00853930">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product</w:t>
      </w:r>
      <w:proofErr w:type="gramEnd"/>
      <w:r w:rsidRPr="00AB59D3">
        <w:rPr>
          <w:rFonts w:ascii="ff1" w:eastAsia="Times New Roman" w:hAnsi="ff1" w:cs="Arial"/>
          <w:color w:val="000000"/>
          <w:sz w:val="73"/>
          <w:szCs w:val="73"/>
        </w:rPr>
        <w:t xml:space="preserve"> is of good quality.</w:t>
      </w:r>
    </w:p>
    <w:p w:rsidR="00853930" w:rsidRPr="00AB59D3" w:rsidRDefault="00853930" w:rsidP="0085393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Production manager:</w:t>
      </w:r>
      <w:r w:rsidRPr="00AB59D3">
        <w:rPr>
          <w:rFonts w:ascii="ff1" w:eastAsia="Times New Roman" w:hAnsi="ff1" w:cs="Arial"/>
          <w:color w:val="000000"/>
          <w:sz w:val="73"/>
        </w:rPr>
        <w:t xml:space="preserve">  He is in charge of all the production that takes</w:t>
      </w:r>
    </w:p>
    <w:p w:rsidR="00853930" w:rsidRPr="00AB59D3" w:rsidRDefault="00853930" w:rsidP="00853930">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place</w:t>
      </w:r>
      <w:proofErr w:type="gramEnd"/>
      <w:r w:rsidRPr="00AB59D3">
        <w:rPr>
          <w:rFonts w:ascii="ff1" w:eastAsia="Times New Roman" w:hAnsi="ff1" w:cs="Arial"/>
          <w:color w:val="000000"/>
          <w:sz w:val="73"/>
          <w:szCs w:val="73"/>
        </w:rPr>
        <w:t xml:space="preserve"> in the industry.</w:t>
      </w:r>
    </w:p>
    <w:p w:rsidR="00853930" w:rsidRPr="00AB59D3" w:rsidRDefault="00853930" w:rsidP="0085393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Account manager:</w:t>
      </w:r>
      <w:r w:rsidRPr="00AB59D3">
        <w:rPr>
          <w:rFonts w:ascii="ff1" w:eastAsia="Times New Roman" w:hAnsi="ff1" w:cs="Arial"/>
          <w:color w:val="000000"/>
          <w:sz w:val="73"/>
        </w:rPr>
        <w:t xml:space="preserve">  He keeps record of all the financial account of the</w:t>
      </w:r>
    </w:p>
    <w:p w:rsidR="00853930" w:rsidRPr="00AB59D3" w:rsidRDefault="00853930" w:rsidP="00853930">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company</w:t>
      </w:r>
      <w:proofErr w:type="gramEnd"/>
      <w:r w:rsidRPr="00AB59D3">
        <w:rPr>
          <w:rFonts w:ascii="ff1" w:eastAsia="Times New Roman" w:hAnsi="ff1" w:cs="Arial"/>
          <w:color w:val="000000"/>
          <w:sz w:val="73"/>
          <w:szCs w:val="73"/>
        </w:rPr>
        <w:t xml:space="preserve"> giving detail account of its expenditure and profit.</w:t>
      </w:r>
    </w:p>
    <w:p w:rsidR="00853930" w:rsidRPr="00AB59D3" w:rsidRDefault="00853930" w:rsidP="0085393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Marketing</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manager:</w:t>
      </w:r>
      <w:r w:rsidRPr="00AB59D3">
        <w:rPr>
          <w:rFonts w:ascii="ff1" w:eastAsia="Times New Roman" w:hAnsi="ff1" w:cs="Arial"/>
          <w:color w:val="000000"/>
          <w:sz w:val="73"/>
        </w:rPr>
        <w:t xml:space="preserve">  He   is   in   charge   of   advertising   and   selling   the</w:t>
      </w:r>
    </w:p>
    <w:p w:rsidR="00853930" w:rsidRPr="00AB59D3" w:rsidRDefault="00853930" w:rsidP="00853930">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product</w:t>
      </w:r>
      <w:proofErr w:type="gramEnd"/>
      <w:r w:rsidRPr="00AB59D3">
        <w:rPr>
          <w:rFonts w:ascii="ff1" w:eastAsia="Times New Roman" w:hAnsi="ff1" w:cs="Arial"/>
          <w:color w:val="000000"/>
          <w:sz w:val="73"/>
          <w:szCs w:val="73"/>
        </w:rPr>
        <w:t>.</w:t>
      </w:r>
    </w:p>
    <w:p w:rsidR="00853930" w:rsidRPr="00AB59D3" w:rsidRDefault="00853930" w:rsidP="0085393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Chief engineer:</w:t>
      </w:r>
      <w:r w:rsidRPr="00AB59D3">
        <w:rPr>
          <w:rFonts w:ascii="ff1" w:eastAsia="Times New Roman" w:hAnsi="ff1" w:cs="Arial"/>
          <w:color w:val="000000"/>
          <w:sz w:val="73"/>
        </w:rPr>
        <w:t xml:space="preserve">  He makes sure that the machines and equipments are</w:t>
      </w:r>
    </w:p>
    <w:p w:rsidR="00853930" w:rsidRPr="00C4266E" w:rsidRDefault="00853930" w:rsidP="00853930">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kept</w:t>
      </w:r>
      <w:proofErr w:type="gramEnd"/>
      <w:r w:rsidRPr="00AB59D3">
        <w:rPr>
          <w:rFonts w:ascii="ff1" w:eastAsia="Times New Roman" w:hAnsi="ff1" w:cs="Arial"/>
          <w:color w:val="000000"/>
          <w:sz w:val="73"/>
          <w:szCs w:val="73"/>
        </w:rPr>
        <w:t xml:space="preserve"> in good condition by servic</w:t>
      </w:r>
      <w:r>
        <w:rPr>
          <w:rFonts w:ascii="ff1" w:eastAsia="Times New Roman" w:hAnsi="ff1" w:cs="Arial"/>
          <w:color w:val="000000"/>
          <w:sz w:val="73"/>
          <w:szCs w:val="73"/>
        </w:rPr>
        <w:t>ing and checking them re</w:t>
      </w:r>
    </w:p>
    <w:p w:rsidR="004B4A19" w:rsidRDefault="004B4A19"/>
    <w:sectPr w:rsidR="004B4A19" w:rsidSect="00DF0A3D">
      <w:footerReference w:type="default" r:id="rId20"/>
      <w:pgSz w:w="11520" w:h="14400" w:code="1"/>
      <w:pgMar w:top="1440" w:right="1440" w:bottom="45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f1">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305"/>
      <w:docPartObj>
        <w:docPartGallery w:val="Page Numbers (Bottom of Page)"/>
        <w:docPartUnique/>
      </w:docPartObj>
    </w:sdtPr>
    <w:sdtEndPr/>
    <w:sdtContent>
      <w:p w:rsidR="00DF0A3D" w:rsidRDefault="00853930">
        <w:pPr>
          <w:pStyle w:val="Footer"/>
          <w:jc w:val="center"/>
        </w:pPr>
        <w:r>
          <w:fldChar w:fldCharType="begin"/>
        </w:r>
        <w:r>
          <w:instrText xml:space="preserve"> PAGE   \* MERGEFORMAT </w:instrText>
        </w:r>
        <w:r>
          <w:fldChar w:fldCharType="separate"/>
        </w:r>
        <w:r>
          <w:rPr>
            <w:noProof/>
          </w:rPr>
          <w:t>22</w:t>
        </w:r>
        <w:r>
          <w:fldChar w:fldCharType="end"/>
        </w:r>
      </w:p>
    </w:sdtContent>
  </w:sdt>
  <w:p w:rsidR="00DF0A3D" w:rsidRDefault="0085393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6D27"/>
    <w:multiLevelType w:val="multilevel"/>
    <w:tmpl w:val="6A0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783C98"/>
    <w:multiLevelType w:val="multilevel"/>
    <w:tmpl w:val="9B0E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06C73"/>
    <w:multiLevelType w:val="multilevel"/>
    <w:tmpl w:val="FC8C24F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7454E7"/>
    <w:multiLevelType w:val="multilevel"/>
    <w:tmpl w:val="F42AA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E56281"/>
    <w:multiLevelType w:val="multilevel"/>
    <w:tmpl w:val="8916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475049"/>
    <w:multiLevelType w:val="multilevel"/>
    <w:tmpl w:val="8922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C914A6"/>
    <w:multiLevelType w:val="multilevel"/>
    <w:tmpl w:val="BB9C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A04C26"/>
    <w:multiLevelType w:val="multilevel"/>
    <w:tmpl w:val="E1E21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8E11E4"/>
    <w:multiLevelType w:val="multilevel"/>
    <w:tmpl w:val="12D0F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463E7E"/>
    <w:multiLevelType w:val="multilevel"/>
    <w:tmpl w:val="41AA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6B0B01"/>
    <w:multiLevelType w:val="multilevel"/>
    <w:tmpl w:val="CCD6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2121F9"/>
    <w:multiLevelType w:val="multilevel"/>
    <w:tmpl w:val="0E80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A3D29D1"/>
    <w:multiLevelType w:val="hybridMultilevel"/>
    <w:tmpl w:val="F3302018"/>
    <w:lvl w:ilvl="0" w:tplc="BCA6D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973E6C"/>
    <w:multiLevelType w:val="multilevel"/>
    <w:tmpl w:val="C908D3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0B84E58"/>
    <w:multiLevelType w:val="multilevel"/>
    <w:tmpl w:val="7BC8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ED7E8B"/>
    <w:multiLevelType w:val="multilevel"/>
    <w:tmpl w:val="EFC6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2F068C"/>
    <w:multiLevelType w:val="multilevel"/>
    <w:tmpl w:val="9364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A13377"/>
    <w:multiLevelType w:val="multilevel"/>
    <w:tmpl w:val="5616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356E10"/>
    <w:multiLevelType w:val="multilevel"/>
    <w:tmpl w:val="6AD8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23">
    <w:nsid w:val="43CC395C"/>
    <w:multiLevelType w:val="multilevel"/>
    <w:tmpl w:val="977E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CA6362"/>
    <w:multiLevelType w:val="multilevel"/>
    <w:tmpl w:val="4060F28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C6305B"/>
    <w:multiLevelType w:val="multilevel"/>
    <w:tmpl w:val="BD5A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C90497"/>
    <w:multiLevelType w:val="multilevel"/>
    <w:tmpl w:val="7814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C9776B"/>
    <w:multiLevelType w:val="multilevel"/>
    <w:tmpl w:val="0D2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6A55E6"/>
    <w:multiLevelType w:val="multilevel"/>
    <w:tmpl w:val="510E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7B6C01"/>
    <w:multiLevelType w:val="multilevel"/>
    <w:tmpl w:val="5E12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E6253C"/>
    <w:multiLevelType w:val="multilevel"/>
    <w:tmpl w:val="3DC8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7B6BAD"/>
    <w:multiLevelType w:val="multilevel"/>
    <w:tmpl w:val="68BA305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32"/>
  </w:num>
  <w:num w:numId="2">
    <w:abstractNumId w:val="5"/>
  </w:num>
  <w:num w:numId="3">
    <w:abstractNumId w:val="13"/>
  </w:num>
  <w:num w:numId="4">
    <w:abstractNumId w:val="16"/>
  </w:num>
  <w:num w:numId="5">
    <w:abstractNumId w:val="22"/>
  </w:num>
  <w:num w:numId="6">
    <w:abstractNumId w:val="14"/>
  </w:num>
  <w:num w:numId="7">
    <w:abstractNumId w:val="26"/>
  </w:num>
  <w:num w:numId="8">
    <w:abstractNumId w:val="9"/>
  </w:num>
  <w:num w:numId="9">
    <w:abstractNumId w:val="3"/>
  </w:num>
  <w:num w:numId="10">
    <w:abstractNumId w:val="6"/>
  </w:num>
  <w:num w:numId="11">
    <w:abstractNumId w:val="29"/>
  </w:num>
  <w:num w:numId="12">
    <w:abstractNumId w:val="2"/>
  </w:num>
  <w:num w:numId="13">
    <w:abstractNumId w:val="24"/>
  </w:num>
  <w:num w:numId="14">
    <w:abstractNumId w:val="0"/>
  </w:num>
  <w:num w:numId="15">
    <w:abstractNumId w:val="15"/>
  </w:num>
  <w:num w:numId="16">
    <w:abstractNumId w:val="18"/>
  </w:num>
  <w:num w:numId="17">
    <w:abstractNumId w:val="31"/>
  </w:num>
  <w:num w:numId="18">
    <w:abstractNumId w:val="8"/>
  </w:num>
  <w:num w:numId="19">
    <w:abstractNumId w:val="28"/>
  </w:num>
  <w:num w:numId="20">
    <w:abstractNumId w:val="4"/>
  </w:num>
  <w:num w:numId="21">
    <w:abstractNumId w:val="1"/>
  </w:num>
  <w:num w:numId="22">
    <w:abstractNumId w:val="23"/>
  </w:num>
  <w:num w:numId="23">
    <w:abstractNumId w:val="17"/>
  </w:num>
  <w:num w:numId="24">
    <w:abstractNumId w:val="12"/>
  </w:num>
  <w:num w:numId="25">
    <w:abstractNumId w:val="27"/>
  </w:num>
  <w:num w:numId="26">
    <w:abstractNumId w:val="30"/>
  </w:num>
  <w:num w:numId="27">
    <w:abstractNumId w:val="10"/>
  </w:num>
  <w:num w:numId="28">
    <w:abstractNumId w:val="7"/>
  </w:num>
  <w:num w:numId="29">
    <w:abstractNumId w:val="19"/>
  </w:num>
  <w:num w:numId="30">
    <w:abstractNumId w:val="20"/>
  </w:num>
  <w:num w:numId="31">
    <w:abstractNumId w:val="25"/>
  </w:num>
  <w:num w:numId="32">
    <w:abstractNumId w:val="11"/>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853930"/>
    <w:rsid w:val="00121946"/>
    <w:rsid w:val="001A6E5C"/>
    <w:rsid w:val="00280A66"/>
    <w:rsid w:val="004550E9"/>
    <w:rsid w:val="004B4A19"/>
    <w:rsid w:val="005219A3"/>
    <w:rsid w:val="005A5E33"/>
    <w:rsid w:val="006D2A49"/>
    <w:rsid w:val="007E20EE"/>
    <w:rsid w:val="00853930"/>
    <w:rsid w:val="00983A2D"/>
    <w:rsid w:val="00AC3771"/>
    <w:rsid w:val="00C74D82"/>
    <w:rsid w:val="00C75BAD"/>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930"/>
    <w:pPr>
      <w:spacing w:after="160" w:line="259" w:lineRule="auto"/>
    </w:pPr>
  </w:style>
  <w:style w:type="paragraph" w:styleId="Heading2">
    <w:name w:val="heading 2"/>
    <w:basedOn w:val="Normal"/>
    <w:next w:val="Normal"/>
    <w:link w:val="Heading2Char"/>
    <w:uiPriority w:val="9"/>
    <w:unhideWhenUsed/>
    <w:qFormat/>
    <w:rsid w:val="008539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39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539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393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393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53930"/>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853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930"/>
  </w:style>
  <w:style w:type="paragraph" w:styleId="ListParagraph">
    <w:name w:val="List Paragraph"/>
    <w:basedOn w:val="Normal"/>
    <w:uiPriority w:val="34"/>
    <w:qFormat/>
    <w:rsid w:val="00853930"/>
    <w:pPr>
      <w:ind w:left="720"/>
      <w:contextualSpacing/>
    </w:pPr>
  </w:style>
  <w:style w:type="paragraph" w:styleId="NormalWeb">
    <w:name w:val="Normal (Web)"/>
    <w:basedOn w:val="Normal"/>
    <w:uiPriority w:val="99"/>
    <w:unhideWhenUsed/>
    <w:rsid w:val="0085393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5393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53930"/>
    <w:rPr>
      <w:rFonts w:ascii="Times New Roman" w:eastAsia="Times New Roman" w:hAnsi="Times New Roman" w:cs="Times New Roman"/>
      <w:sz w:val="24"/>
      <w:szCs w:val="24"/>
    </w:rPr>
  </w:style>
  <w:style w:type="character" w:customStyle="1" w:styleId="uv3um">
    <w:name w:val="uv3um"/>
    <w:basedOn w:val="DefaultParagraphFont"/>
    <w:rsid w:val="00853930"/>
  </w:style>
  <w:style w:type="character" w:styleId="Strong">
    <w:name w:val="Strong"/>
    <w:basedOn w:val="DefaultParagraphFont"/>
    <w:uiPriority w:val="22"/>
    <w:qFormat/>
    <w:rsid w:val="00853930"/>
    <w:rPr>
      <w:b/>
      <w:bCs/>
    </w:rPr>
  </w:style>
  <w:style w:type="paragraph" w:styleId="BalloonText">
    <w:name w:val="Balloon Text"/>
    <w:basedOn w:val="Normal"/>
    <w:link w:val="BalloonTextChar"/>
    <w:uiPriority w:val="99"/>
    <w:semiHidden/>
    <w:unhideWhenUsed/>
    <w:rsid w:val="00853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9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3777</Words>
  <Characters>21531</Characters>
  <Application>Microsoft Office Word</Application>
  <DocSecurity>0</DocSecurity>
  <Lines>179</Lines>
  <Paragraphs>50</Paragraphs>
  <ScaleCrop>false</ScaleCrop>
  <Company/>
  <LinksUpToDate>false</LinksUpToDate>
  <CharactersWithSpaces>25258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2025-04-09T15:20:00Z</dcterms:created>
  <dcterms:modified xsi:type="dcterms:W3CDTF">2025-04-09T15:23:00Z</dcterms:modified>
</cp:coreProperties>
</file>