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rPr>
      </w:pPr>
      <w:r>
        <w:rPr>
          <w:b/>
        </w:rPr>
        <w:drawing>
          <wp:anchor distT="0" distB="0" distL="114300" distR="114300" simplePos="0" relativeHeight="251659264" behindDoc="0" locked="0" layoutInCell="1" allowOverlap="1">
            <wp:simplePos x="0" y="0"/>
            <wp:positionH relativeFrom="column">
              <wp:posOffset>2244090</wp:posOffset>
            </wp:positionH>
            <wp:positionV relativeFrom="paragraph">
              <wp:posOffset>-241935</wp:posOffset>
            </wp:positionV>
            <wp:extent cx="1154430" cy="1086485"/>
            <wp:effectExtent l="19050" t="0" r="7620" b="0"/>
            <wp:wrapThrough wrapText="bothSides">
              <wp:wrapPolygon>
                <wp:start x="-356" y="0"/>
                <wp:lineTo x="-356" y="21209"/>
                <wp:lineTo x="21743" y="21209"/>
                <wp:lineTo x="21743" y="0"/>
                <wp:lineTo x="-356" y="0"/>
              </wp:wrapPolygon>
            </wp:wrapThrough>
            <wp:docPr id="2"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Documents and Settings\USER\Desktop\k.p logo.jpg"/>
                    <pic:cNvPicPr>
                      <a:picLocks noChangeAspect="1" noChangeArrowheads="1"/>
                    </pic:cNvPicPr>
                  </pic:nvPicPr>
                  <pic:blipFill>
                    <a:blip r:embed="rId4"/>
                    <a:srcRect/>
                    <a:stretch>
                      <a:fillRect/>
                    </a:stretch>
                  </pic:blipFill>
                  <pic:spPr>
                    <a:xfrm>
                      <a:off x="0" y="0"/>
                      <a:ext cx="1154430" cy="1086485"/>
                    </a:xfrm>
                    <a:prstGeom prst="rect">
                      <a:avLst/>
                    </a:prstGeom>
                    <a:noFill/>
                    <a:ln w="9525">
                      <a:noFill/>
                      <a:miter lim="800000"/>
                      <a:headEnd/>
                      <a:tailEnd/>
                    </a:ln>
                  </pic:spPr>
                </pic:pic>
              </a:graphicData>
            </a:graphic>
          </wp:anchor>
        </w:drawing>
      </w:r>
    </w:p>
    <w:p>
      <w:pPr>
        <w:jc w:val="center"/>
        <w:rPr>
          <w:b/>
        </w:rPr>
      </w:pPr>
    </w:p>
    <w:p>
      <w:pPr>
        <w:jc w:val="center"/>
        <w:rPr>
          <w:b/>
        </w:rPr>
      </w:pPr>
    </w:p>
    <w:p>
      <w:pPr>
        <w:jc w:val="center"/>
        <w:rPr>
          <w:b/>
        </w:rPr>
      </w:pPr>
    </w:p>
    <w:p>
      <w:pPr>
        <w:jc w:val="center"/>
        <w:rPr>
          <w:b/>
        </w:rPr>
      </w:pPr>
    </w:p>
    <w:p>
      <w:pPr>
        <w:jc w:val="center"/>
        <w:rPr>
          <w:b/>
          <w:sz w:val="32"/>
        </w:rPr>
      </w:pPr>
      <w:r>
        <w:rPr>
          <w:b/>
          <w:sz w:val="32"/>
        </w:rPr>
        <w:t>A TECHNICAL REPORT</w:t>
      </w:r>
    </w:p>
    <w:p>
      <w:pPr>
        <w:jc w:val="center"/>
        <w:rPr>
          <w:b/>
          <w:sz w:val="32"/>
        </w:rPr>
      </w:pPr>
      <w:r>
        <w:rPr>
          <w:b/>
          <w:sz w:val="32"/>
        </w:rPr>
        <w:t>STUDENT INDUSTRIAL WORKING EXPERIENCE SCHEME</w:t>
      </w:r>
    </w:p>
    <w:p>
      <w:pPr>
        <w:jc w:val="center"/>
        <w:rPr>
          <w:b/>
          <w:sz w:val="32"/>
        </w:rPr>
      </w:pPr>
      <w:r>
        <w:rPr>
          <w:b/>
          <w:sz w:val="32"/>
        </w:rPr>
        <w:t>(SIWES)</w:t>
      </w:r>
    </w:p>
    <w:p>
      <w:pPr>
        <w:tabs>
          <w:tab w:val="center" w:pos="4680"/>
          <w:tab w:val="left" w:pos="5797"/>
        </w:tabs>
        <w:rPr>
          <w:b/>
        </w:rPr>
      </w:pPr>
      <w:r>
        <w:rPr>
          <w:b/>
        </w:rPr>
        <w:tab/>
      </w:r>
    </w:p>
    <w:p>
      <w:pPr>
        <w:tabs>
          <w:tab w:val="center" w:pos="4680"/>
          <w:tab w:val="left" w:pos="5797"/>
        </w:tabs>
        <w:jc w:val="center"/>
        <w:rPr>
          <w:b/>
          <w:sz w:val="30"/>
        </w:rPr>
      </w:pPr>
      <w:r>
        <w:rPr>
          <w:b/>
          <w:sz w:val="30"/>
        </w:rPr>
        <w:t>HELD AT:</w:t>
      </w:r>
    </w:p>
    <w:p>
      <w:pPr>
        <w:snapToGrid w:val="0"/>
        <w:spacing w:line="240" w:lineRule="auto"/>
        <w:jc w:val="center"/>
        <w:rPr>
          <w:b/>
          <w:bCs/>
          <w:sz w:val="36"/>
          <w:szCs w:val="36"/>
          <w:lang w:val="en-US"/>
        </w:rPr>
      </w:pPr>
      <w:r>
        <w:rPr>
          <w:b/>
          <w:bCs/>
          <w:sz w:val="36"/>
          <w:szCs w:val="36"/>
          <w:lang w:val="en-US"/>
        </w:rPr>
        <w:t xml:space="preserve"> OFFICE OF HEAD OF SERVICE AHMADU BELLO WAY GRA  ILORIN KWARA STATE</w:t>
      </w:r>
    </w:p>
    <w:p>
      <w:pPr>
        <w:jc w:val="center"/>
        <w:rPr>
          <w:b/>
        </w:rPr>
      </w:pPr>
    </w:p>
    <w:p>
      <w:pPr>
        <w:jc w:val="center"/>
        <w:rPr>
          <w:b/>
        </w:rPr>
      </w:pPr>
    </w:p>
    <w:p>
      <w:pPr>
        <w:jc w:val="center"/>
        <w:rPr>
          <w:b/>
          <w:sz w:val="30"/>
        </w:rPr>
      </w:pPr>
      <w:r>
        <w:rPr>
          <w:b/>
          <w:sz w:val="30"/>
        </w:rPr>
        <w:t>PREPARED BY:</w:t>
      </w:r>
    </w:p>
    <w:p>
      <w:pPr>
        <w:jc w:val="center"/>
        <w:rPr>
          <w:b/>
          <w:sz w:val="50"/>
          <w:lang w:val="en-US"/>
        </w:rPr>
      </w:pPr>
      <w:r>
        <w:rPr>
          <w:b/>
          <w:sz w:val="50"/>
          <w:lang w:val="en-US"/>
        </w:rPr>
        <w:t xml:space="preserve">SOLIU AKEEM ADISA </w:t>
      </w:r>
    </w:p>
    <w:p>
      <w:pPr>
        <w:jc w:val="center"/>
        <w:rPr>
          <w:b/>
          <w:sz w:val="50"/>
          <w:lang w:val="en-US"/>
        </w:rPr>
      </w:pPr>
      <w:r>
        <w:rPr>
          <w:b/>
          <w:sz w:val="50"/>
          <w:lang w:val="en-US"/>
        </w:rPr>
        <w:t>ND/23/PAD/PT/0784</w:t>
      </w:r>
    </w:p>
    <w:p>
      <w:pPr>
        <w:jc w:val="center"/>
        <w:rPr>
          <w:b/>
        </w:rPr>
      </w:pPr>
    </w:p>
    <w:p>
      <w:pPr>
        <w:jc w:val="center"/>
        <w:rPr>
          <w:b/>
        </w:rPr>
      </w:pPr>
    </w:p>
    <w:p>
      <w:pPr>
        <w:jc w:val="center"/>
        <w:rPr>
          <w:b/>
        </w:rPr>
      </w:pPr>
    </w:p>
    <w:p>
      <w:pPr>
        <w:jc w:val="center"/>
        <w:rPr>
          <w:b/>
          <w:sz w:val="32"/>
        </w:rPr>
      </w:pPr>
      <w:r>
        <w:rPr>
          <w:b/>
          <w:sz w:val="32"/>
        </w:rPr>
        <w:t>SUBMITTED TO:</w:t>
      </w:r>
    </w:p>
    <w:p>
      <w:pPr>
        <w:jc w:val="center"/>
        <w:rPr>
          <w:b/>
        </w:rPr>
      </w:pPr>
    </w:p>
    <w:p>
      <w:pPr>
        <w:jc w:val="center"/>
        <w:rPr>
          <w:b/>
          <w:sz w:val="30"/>
        </w:rPr>
      </w:pPr>
      <w:r>
        <w:rPr>
          <w:b/>
          <w:sz w:val="30"/>
        </w:rPr>
        <w:t xml:space="preserve">DEPARTMENT OF </w:t>
      </w:r>
      <w:r>
        <w:rPr>
          <w:b/>
          <w:sz w:val="30"/>
          <w:lang w:val="en-US"/>
        </w:rPr>
        <w:t xml:space="preserve">PUBLIC ADMINISTRATION </w:t>
      </w:r>
    </w:p>
    <w:p>
      <w:pPr>
        <w:jc w:val="center"/>
        <w:rPr>
          <w:b/>
          <w:sz w:val="30"/>
        </w:rPr>
      </w:pPr>
      <w:r>
        <w:rPr>
          <w:b/>
          <w:sz w:val="30"/>
        </w:rPr>
        <w:t>KWARA STATE POLYTECHNIC, ILORIN</w:t>
      </w:r>
    </w:p>
    <w:p>
      <w:pPr>
        <w:jc w:val="center"/>
        <w:rPr>
          <w:sz w:val="30"/>
        </w:rPr>
      </w:pPr>
    </w:p>
    <w:p>
      <w:pPr>
        <w:jc w:val="center"/>
        <w:rPr>
          <w:sz w:val="30"/>
        </w:rPr>
      </w:pPr>
    </w:p>
    <w:p>
      <w:pPr>
        <w:jc w:val="center"/>
        <w:rPr>
          <w:b/>
          <w:sz w:val="30"/>
        </w:rPr>
      </w:pPr>
      <w:r>
        <w:rPr>
          <w:b/>
          <w:sz w:val="30"/>
        </w:rPr>
        <w:t xml:space="preserve">IN PARTIAL FULFILLMENT OF THE REQUIREMENTS FOR THE AWARD OF NATIONAL DIPLOMA (ND) IN </w:t>
      </w:r>
      <w:r>
        <w:rPr>
          <w:b/>
          <w:sz w:val="30"/>
          <w:lang w:val="en-US"/>
        </w:rPr>
        <w:t xml:space="preserve">PUBLIC ADMINISTRATION </w:t>
      </w:r>
    </w:p>
    <w:p>
      <w:pPr>
        <w:jc w:val="center"/>
        <w:rPr>
          <w:b/>
          <w:sz w:val="30"/>
        </w:rPr>
      </w:pPr>
    </w:p>
    <w:p>
      <w:pPr>
        <w:jc w:val="center"/>
        <w:rPr>
          <w:b/>
          <w:sz w:val="30"/>
        </w:rPr>
      </w:pPr>
    </w:p>
    <w:p>
      <w:pPr>
        <w:jc w:val="center"/>
        <w:rPr>
          <w:b/>
        </w:rPr>
      </w:pPr>
    </w:p>
    <w:p>
      <w:pPr>
        <w:ind w:left="2880" w:firstLine="720"/>
        <w:jc w:val="center"/>
        <w:rPr>
          <w:b/>
        </w:rPr>
      </w:pPr>
    </w:p>
    <w:p>
      <w:pPr>
        <w:ind w:left="5040" w:firstLine="720"/>
        <w:rPr>
          <w:b/>
        </w:rPr>
      </w:pPr>
      <w:r>
        <w:rPr>
          <w:b/>
          <w:sz w:val="30"/>
        </w:rPr>
        <w:t>Sept.,  Nov., 2024</w:t>
      </w:r>
      <w:r>
        <w:tab/>
      </w:r>
    </w:p>
    <w:p>
      <w:pPr>
        <w:tabs>
          <w:tab w:val="left" w:pos="3630"/>
          <w:tab w:val="center" w:pos="4680"/>
        </w:tabs>
        <w:spacing w:line="360" w:lineRule="auto"/>
        <w:jc w:val="center"/>
        <w:rPr>
          <w:b/>
        </w:rPr>
      </w:pPr>
      <w:r>
        <w:rPr>
          <w:b/>
        </w:rPr>
        <w:br w:type="page"/>
      </w:r>
      <w:r>
        <w:rPr>
          <w:b/>
        </w:rPr>
        <w:t>DEDICATION</w:t>
      </w:r>
    </w:p>
    <w:p>
      <w:pPr>
        <w:spacing w:line="360" w:lineRule="auto"/>
        <w:ind w:firstLine="720"/>
      </w:pPr>
      <w:r>
        <w:t>I dedicate this technical report to the Almighty GOD, the giver of knowledge, wisdom and who is rich in mercy.</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b/>
        </w:rPr>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jc w:val="center"/>
        <w:rPr>
          <w:b/>
        </w:rPr>
      </w:pPr>
      <w:r>
        <w:rPr>
          <w:b/>
        </w:rPr>
        <w:br w:type="page"/>
      </w:r>
      <w:r>
        <w:rPr>
          <w:b/>
        </w:rPr>
        <w:t>ACKNOWLEDGEMENT</w:t>
      </w:r>
    </w:p>
    <w:p>
      <w:pPr>
        <w:spacing w:line="360" w:lineRule="auto"/>
        <w:ind w:firstLine="720"/>
        <w:jc w:val="both"/>
      </w:pPr>
      <w:r>
        <w:t xml:space="preserve">I  take  this  opportunity  to  express  my  profound  gratitude  and  deep  regards  to  the  creator  of   heaven  and  earth,  the  one  who  knows  the  beginning  and  the  end,  the  alpha  and  the  omega. my  sincere gratitude also goes to my guidance  Mr. and Mrs. </w:t>
      </w:r>
      <w:r>
        <w:rPr>
          <w:lang w:val="en-US"/>
        </w:rPr>
        <w:t xml:space="preserve">SOLIU </w:t>
      </w:r>
      <w:r>
        <w:t>for their financial support and word of encouragement during my SIWES Programme and  also to those  who  stood by me during  my  SIWES  programme,  thank you all. I  also  take  this  opportunity  to  express  a  deep  sense  of  gratitude  to  compliment  my  supervisor at the place of my attachment  for  taking his time for my practical knowledge and for his cordially  support, valuable  information  and  guidance  which  helped  me  in  completing  my  SIWES  through  various  stages may Almighty God bless you abundantly.</w:t>
      </w:r>
    </w:p>
    <w:p>
      <w:pPr>
        <w:tabs>
          <w:tab w:val="left" w:pos="3630"/>
          <w:tab w:val="center" w:pos="4680"/>
        </w:tabs>
        <w:spacing w:line="360" w:lineRule="auto"/>
        <w:jc w:val="center"/>
        <w:rPr>
          <w:b/>
        </w:rPr>
      </w:pPr>
      <w:r>
        <w:rPr>
          <w:b/>
        </w:rPr>
        <w:br w:type="column"/>
      </w:r>
      <w:r>
        <w:rPr>
          <w:b/>
        </w:rPr>
        <w:t>TABLE OF CONTENT</w:t>
      </w:r>
    </w:p>
    <w:p>
      <w:pPr>
        <w:tabs>
          <w:tab w:val="left" w:pos="3630"/>
          <w:tab w:val="center" w:pos="4680"/>
        </w:tabs>
        <w:spacing w:line="360" w:lineRule="auto"/>
      </w:pPr>
      <w:r>
        <w:t>Dedication</w:t>
      </w:r>
    </w:p>
    <w:p>
      <w:pPr>
        <w:tabs>
          <w:tab w:val="left" w:pos="3630"/>
          <w:tab w:val="center" w:pos="4680"/>
        </w:tabs>
        <w:spacing w:line="360" w:lineRule="auto"/>
      </w:pPr>
      <w:r>
        <w:t>Acknowledgement</w:t>
      </w:r>
    </w:p>
    <w:p>
      <w:pPr>
        <w:spacing w:line="360" w:lineRule="auto"/>
      </w:pPr>
      <w:r>
        <w:rPr>
          <w:b/>
        </w:rPr>
        <w:t>CHAPTER ONE</w:t>
      </w:r>
    </w:p>
    <w:p>
      <w:pPr>
        <w:pStyle w:val="9"/>
        <w:numPr>
          <w:ilvl w:val="1"/>
          <w:numId w:val="1"/>
        </w:numPr>
        <w:spacing w:line="360" w:lineRule="auto"/>
        <w:ind w:left="-90" w:firstLine="0"/>
        <w:rPr>
          <w:rFonts w:ascii="Times New Roman" w:hAnsi="Times New Roman"/>
        </w:rPr>
      </w:pPr>
      <w:r>
        <w:rPr>
          <w:rFonts w:ascii="Times New Roman" w:hAnsi="Times New Roman"/>
        </w:rPr>
        <w:t>Introduction to SIWES</w:t>
      </w:r>
    </w:p>
    <w:p>
      <w:pPr>
        <w:pStyle w:val="9"/>
        <w:numPr>
          <w:ilvl w:val="1"/>
          <w:numId w:val="1"/>
        </w:numPr>
        <w:spacing w:line="360" w:lineRule="auto"/>
        <w:ind w:left="-90" w:firstLine="0"/>
        <w:rPr>
          <w:rStyle w:val="6"/>
          <w:rFonts w:ascii="Times New Roman" w:hAnsi="Times New Roman"/>
          <w:b w:val="0"/>
          <w:bCs w:val="0"/>
        </w:rPr>
      </w:pPr>
      <w:r>
        <w:rPr>
          <w:rStyle w:val="6"/>
          <w:rFonts w:ascii="Times New Roman" w:hAnsi="Times New Roman"/>
          <w:b w:val="0"/>
        </w:rPr>
        <w:t>History of SIWES</w:t>
      </w:r>
    </w:p>
    <w:p>
      <w:pPr>
        <w:pStyle w:val="9"/>
        <w:numPr>
          <w:ilvl w:val="1"/>
          <w:numId w:val="1"/>
        </w:numPr>
        <w:spacing w:line="360" w:lineRule="auto"/>
        <w:ind w:left="-90" w:firstLine="0"/>
        <w:rPr>
          <w:rFonts w:ascii="Times New Roman" w:hAnsi="Times New Roman"/>
        </w:rPr>
      </w:pPr>
      <w:r>
        <w:rPr>
          <w:rFonts w:ascii="Times New Roman" w:hAnsi="Times New Roman"/>
          <w:bCs/>
        </w:rPr>
        <w:t>Objectives of the Programme</w:t>
      </w:r>
    </w:p>
    <w:p>
      <w:pPr>
        <w:pStyle w:val="9"/>
        <w:numPr>
          <w:ilvl w:val="1"/>
          <w:numId w:val="1"/>
        </w:numPr>
        <w:spacing w:line="360" w:lineRule="auto"/>
        <w:ind w:left="-90" w:firstLine="0"/>
        <w:rPr>
          <w:rFonts w:ascii="Times New Roman" w:hAnsi="Times New Roman"/>
        </w:rPr>
      </w:pPr>
      <w:r>
        <w:rPr>
          <w:rFonts w:ascii="Times New Roman" w:hAnsi="Times New Roman"/>
          <w:bCs/>
          <w:lang w:val="en-US"/>
        </w:rPr>
        <w:t>Body Involved in the Management of SIWES Programme</w:t>
      </w:r>
    </w:p>
    <w:p>
      <w:pPr>
        <w:pStyle w:val="9"/>
        <w:numPr>
          <w:ilvl w:val="1"/>
          <w:numId w:val="1"/>
        </w:numPr>
        <w:spacing w:line="360" w:lineRule="auto"/>
        <w:ind w:left="-90" w:firstLine="0"/>
        <w:rPr>
          <w:rFonts w:ascii="Times New Roman" w:hAnsi="Times New Roman"/>
        </w:rPr>
      </w:pPr>
      <w:r>
        <w:rPr>
          <w:rFonts w:ascii="Times New Roman" w:hAnsi="Times New Roman"/>
          <w:bCs/>
          <w:lang w:val="en-US"/>
        </w:rPr>
        <w:t>The Industrial Training Fund</w:t>
      </w:r>
    </w:p>
    <w:p>
      <w:pPr>
        <w:pStyle w:val="9"/>
        <w:numPr>
          <w:ilvl w:val="1"/>
          <w:numId w:val="1"/>
        </w:numPr>
        <w:spacing w:line="360" w:lineRule="auto"/>
        <w:ind w:left="-90" w:firstLine="0"/>
        <w:rPr>
          <w:rFonts w:ascii="Times New Roman" w:hAnsi="Times New Roman"/>
        </w:rPr>
      </w:pPr>
      <w:r>
        <w:rPr>
          <w:rFonts w:ascii="Times New Roman" w:hAnsi="Times New Roman"/>
        </w:rPr>
        <w:t>Objectives of Establishment</w:t>
      </w:r>
    </w:p>
    <w:p>
      <w:pPr>
        <w:pStyle w:val="9"/>
        <w:numPr>
          <w:ilvl w:val="1"/>
          <w:numId w:val="1"/>
        </w:numPr>
        <w:spacing w:line="360" w:lineRule="auto"/>
        <w:ind w:left="-90" w:firstLine="0"/>
        <w:rPr>
          <w:rFonts w:ascii="Times New Roman" w:hAnsi="Times New Roman"/>
        </w:rPr>
      </w:pPr>
      <w:r>
        <w:rPr>
          <w:rFonts w:ascii="Times New Roman" w:hAnsi="Times New Roman"/>
          <w:lang w:val="en-US"/>
        </w:rPr>
        <w:t xml:space="preserve">Core Principles </w:t>
      </w:r>
    </w:p>
    <w:p>
      <w:pPr>
        <w:pStyle w:val="9"/>
        <w:numPr>
          <w:ilvl w:val="1"/>
          <w:numId w:val="1"/>
        </w:numPr>
        <w:spacing w:line="360" w:lineRule="auto"/>
        <w:ind w:left="-90" w:firstLine="0"/>
        <w:rPr>
          <w:rFonts w:ascii="Times New Roman" w:hAnsi="Times New Roman"/>
        </w:rPr>
      </w:pPr>
      <w:r>
        <w:rPr>
          <w:rFonts w:ascii="Times New Roman" w:hAnsi="Times New Roman"/>
          <w:lang w:val="en-US"/>
        </w:rPr>
        <w:t xml:space="preserve">Vision </w:t>
      </w:r>
    </w:p>
    <w:p>
      <w:pPr>
        <w:spacing w:line="360" w:lineRule="auto"/>
        <w:rPr>
          <w:b/>
        </w:rPr>
      </w:pPr>
      <w:r>
        <w:rPr>
          <w:b/>
        </w:rPr>
        <w:t>CHAPTER TWO</w:t>
      </w:r>
    </w:p>
    <w:p>
      <w:pPr>
        <w:spacing w:line="360" w:lineRule="auto"/>
      </w:pPr>
      <w:r>
        <w:t>2.1</w:t>
      </w:r>
      <w:r>
        <w:tab/>
      </w:r>
      <w:r>
        <w:t>Activities of place of Attachment</w:t>
      </w:r>
    </w:p>
    <w:p>
      <w:pPr>
        <w:spacing w:line="360" w:lineRule="auto"/>
      </w:pPr>
      <w:r>
        <w:t>2.2.</w:t>
      </w:r>
      <w:r>
        <w:tab/>
      </w:r>
      <w:r>
        <w:t>Precaution Taken in the Place of Attachment</w:t>
      </w:r>
    </w:p>
    <w:p>
      <w:pPr>
        <w:spacing w:line="360" w:lineRule="auto"/>
        <w:rPr>
          <w:lang w:val="en-US"/>
        </w:rPr>
      </w:pPr>
      <w:r>
        <w:t>2.3</w:t>
      </w:r>
      <w:r>
        <w:tab/>
      </w:r>
      <w:r>
        <w:t xml:space="preserve">Various Department </w:t>
      </w:r>
      <w:r>
        <w:rPr>
          <w:lang w:val="en-US"/>
        </w:rPr>
        <w:t xml:space="preserve"> At Place of Attachment no</w:t>
      </w:r>
    </w:p>
    <w:p>
      <w:pPr>
        <w:tabs>
          <w:tab w:val="left" w:pos="990"/>
        </w:tabs>
        <w:spacing w:line="360" w:lineRule="auto"/>
        <w:rPr>
          <w:b/>
        </w:rPr>
      </w:pPr>
      <w:r>
        <w:rPr>
          <w:b/>
        </w:rPr>
        <w:t>CHAPTER THREE</w:t>
      </w:r>
    </w:p>
    <w:p>
      <w:pPr>
        <w:spacing w:line="360" w:lineRule="auto"/>
      </w:pPr>
      <w:r>
        <w:t>Reporting on Work Carried Out</w:t>
      </w:r>
    </w:p>
    <w:p>
      <w:pPr>
        <w:spacing w:line="360" w:lineRule="auto"/>
      </w:pPr>
      <w:r>
        <w:t>3.1</w:t>
      </w:r>
      <w:r>
        <w:tab/>
      </w:r>
      <w:r>
        <w:t xml:space="preserve">Reporting on Daily Work Carried Out </w:t>
      </w:r>
    </w:p>
    <w:p>
      <w:pPr>
        <w:spacing w:line="360" w:lineRule="auto"/>
        <w:rPr>
          <w:b/>
        </w:rPr>
      </w:pPr>
      <w:r>
        <w:rPr>
          <w:b/>
        </w:rPr>
        <w:t>CHAPTER FOUR</w:t>
      </w:r>
    </w:p>
    <w:p>
      <w:pPr>
        <w:spacing w:line="360" w:lineRule="auto"/>
      </w:pPr>
      <w:r>
        <w:t>Challenges and Gain Encounter In Place of Attachment</w:t>
      </w:r>
    </w:p>
    <w:p>
      <w:pPr>
        <w:spacing w:line="360" w:lineRule="auto"/>
        <w:rPr>
          <w:b/>
        </w:rPr>
      </w:pPr>
      <w:r>
        <w:rPr>
          <w:b/>
        </w:rPr>
        <w:t>CHAPTER FIVE</w:t>
      </w:r>
    </w:p>
    <w:p>
      <w:pPr>
        <w:spacing w:line="360" w:lineRule="auto"/>
      </w:pPr>
      <w:r>
        <w:t>Summary, Conclusion and Recommendations</w:t>
      </w:r>
    </w:p>
    <w:p>
      <w:pPr>
        <w:spacing w:line="360" w:lineRule="auto"/>
      </w:pPr>
      <w:r>
        <w:t>5.1</w:t>
      </w:r>
      <w:r>
        <w:tab/>
      </w:r>
      <w:r>
        <w:t xml:space="preserve">Summary </w:t>
      </w:r>
    </w:p>
    <w:p>
      <w:pPr>
        <w:spacing w:line="360" w:lineRule="auto"/>
      </w:pPr>
      <w:r>
        <w:t>5.2</w:t>
      </w:r>
      <w:r>
        <w:tab/>
      </w:r>
      <w:r>
        <w:t xml:space="preserve">Conclusion </w:t>
      </w:r>
    </w:p>
    <w:p>
      <w:pPr>
        <w:spacing w:line="360" w:lineRule="auto"/>
      </w:pPr>
      <w:r>
        <w:t>5.3</w:t>
      </w:r>
      <w:r>
        <w:tab/>
      </w:r>
      <w:r>
        <w:t xml:space="preserve">Recommendations </w:t>
      </w:r>
    </w:p>
    <w:p>
      <w:pPr>
        <w:spacing w:line="360" w:lineRule="auto"/>
        <w:jc w:val="center"/>
        <w:rPr>
          <w:b/>
        </w:rPr>
      </w:pPr>
      <w:r>
        <w:br w:type="column"/>
      </w:r>
      <w:r>
        <w:rPr>
          <w:b/>
        </w:rPr>
        <w:t>CHAPTER ONE</w:t>
      </w:r>
    </w:p>
    <w:p>
      <w:pPr>
        <w:pStyle w:val="9"/>
        <w:spacing w:line="360" w:lineRule="auto"/>
        <w:ind w:left="-90"/>
        <w:rPr>
          <w:rFonts w:ascii="Times New Roman" w:hAnsi="Times New Roman"/>
          <w:b/>
        </w:rPr>
      </w:pPr>
      <w:r>
        <w:rPr>
          <w:rFonts w:ascii="Times New Roman" w:hAnsi="Times New Roman"/>
          <w:b/>
        </w:rPr>
        <w:t>1.1</w:t>
      </w:r>
      <w:r>
        <w:rPr>
          <w:rFonts w:ascii="Times New Roman" w:hAnsi="Times New Roman"/>
          <w:b/>
        </w:rPr>
        <w:tab/>
      </w:r>
      <w:r>
        <w:rPr>
          <w:rFonts w:ascii="Times New Roman" w:hAnsi="Times New Roman"/>
          <w:b/>
        </w:rPr>
        <w:t>INTRODUCTION TO SIWES</w:t>
      </w:r>
    </w:p>
    <w:p>
      <w:pPr>
        <w:spacing w:line="360" w:lineRule="auto"/>
        <w:ind w:firstLine="720"/>
        <w:jc w:val="both"/>
      </w:pPr>
      <w: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pPr>
        <w:pStyle w:val="2"/>
        <w:shd w:val="clear" w:color="auto" w:fill="FFFFFF"/>
        <w:spacing w:before="0" w:line="360" w:lineRule="auto"/>
        <w:jc w:val="both"/>
        <w:rPr>
          <w:rFonts w:ascii="Times New Roman" w:hAnsi="Times New Roman"/>
          <w:b w:val="0"/>
          <w:bCs w:val="0"/>
          <w:color w:val="auto"/>
          <w:sz w:val="24"/>
          <w:szCs w:val="24"/>
        </w:rPr>
      </w:pPr>
      <w:r>
        <w:rPr>
          <w:rStyle w:val="6"/>
          <w:rFonts w:ascii="Times New Roman" w:hAnsi="Times New Roman"/>
          <w:b/>
          <w:bCs w:val="0"/>
          <w:color w:val="auto"/>
          <w:sz w:val="24"/>
          <w:szCs w:val="24"/>
        </w:rPr>
        <w:t>1.2</w:t>
      </w:r>
      <w:r>
        <w:rPr>
          <w:rStyle w:val="6"/>
          <w:rFonts w:ascii="Times New Roman" w:hAnsi="Times New Roman"/>
          <w:b/>
          <w:bCs w:val="0"/>
          <w:color w:val="auto"/>
          <w:sz w:val="24"/>
          <w:szCs w:val="24"/>
        </w:rPr>
        <w:tab/>
      </w:r>
      <w:r>
        <w:rPr>
          <w:rStyle w:val="6"/>
          <w:rFonts w:ascii="Times New Roman" w:hAnsi="Times New Roman"/>
          <w:b/>
          <w:bCs w:val="0"/>
          <w:color w:val="auto"/>
          <w:sz w:val="24"/>
          <w:szCs w:val="24"/>
        </w:rPr>
        <w:t xml:space="preserve"> HISTORY OF SIWES</w:t>
      </w:r>
    </w:p>
    <w:p>
      <w:pPr>
        <w:pStyle w:val="4"/>
        <w:shd w:val="clear" w:color="auto" w:fill="FFFFFF"/>
        <w:spacing w:before="0" w:beforeAutospacing="0" w:after="0" w:afterAutospacing="0" w:line="360" w:lineRule="auto"/>
        <w:ind w:firstLine="720"/>
        <w:jc w:val="both"/>
      </w:pPr>
      <w: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pPr>
        <w:pStyle w:val="4"/>
        <w:shd w:val="clear" w:color="auto" w:fill="FFFFFF"/>
        <w:spacing w:before="0" w:beforeAutospacing="0" w:after="0" w:afterAutospacing="0" w:line="360" w:lineRule="auto"/>
        <w:ind w:firstLine="720"/>
        <w:jc w:val="both"/>
      </w:pPr>
      <w:r>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pPr>
        <w:pStyle w:val="4"/>
        <w:shd w:val="clear" w:color="auto" w:fill="FFFFFF"/>
        <w:spacing w:before="0" w:beforeAutospacing="0" w:after="0" w:afterAutospacing="0" w:line="360" w:lineRule="auto"/>
        <w:ind w:firstLine="720"/>
        <w:jc w:val="both"/>
      </w:pPr>
      <w: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pPr>
        <w:spacing w:line="360" w:lineRule="auto"/>
        <w:jc w:val="both"/>
        <w:rPr>
          <w:b/>
        </w:rPr>
      </w:pPr>
      <w:r>
        <w:rPr>
          <w:b/>
          <w:bCs/>
        </w:rPr>
        <w:t xml:space="preserve">1.3 </w:t>
      </w:r>
      <w:r>
        <w:rPr>
          <w:b/>
          <w:bCs/>
        </w:rPr>
        <w:tab/>
      </w:r>
      <w:r>
        <w:rPr>
          <w:b/>
          <w:bCs/>
        </w:rPr>
        <w:t>OBJECTIVES OF THE PROGRAMME</w:t>
      </w:r>
    </w:p>
    <w:p>
      <w:pPr>
        <w:spacing w:line="360" w:lineRule="auto"/>
        <w:ind w:firstLine="720"/>
        <w:jc w:val="both"/>
        <w:rPr>
          <w:b/>
          <w:i/>
        </w:rPr>
      </w:pPr>
      <w:r>
        <w:rPr>
          <w:b/>
          <w:i/>
        </w:rPr>
        <w:t>The specific objectives of SIWES are to:</w:t>
      </w:r>
    </w:p>
    <w:p>
      <w:pPr>
        <w:numPr>
          <w:ilvl w:val="0"/>
          <w:numId w:val="2"/>
        </w:numPr>
        <w:tabs>
          <w:tab w:val="clear" w:pos="720"/>
        </w:tabs>
        <w:spacing w:line="360" w:lineRule="auto"/>
        <w:ind w:left="630"/>
        <w:jc w:val="both"/>
      </w:pPr>
      <w:r>
        <w:t>Provide placements in industries for students of higher institutions of learning approved by relevant regulatory authorities (NUC, NBTE, NCCE) to acquire work experience and skills relevant to their course of study</w:t>
      </w:r>
    </w:p>
    <w:p>
      <w:pPr>
        <w:numPr>
          <w:ilvl w:val="0"/>
          <w:numId w:val="2"/>
        </w:numPr>
        <w:tabs>
          <w:tab w:val="clear" w:pos="720"/>
        </w:tabs>
        <w:spacing w:line="360" w:lineRule="auto"/>
        <w:ind w:left="630"/>
        <w:jc w:val="both"/>
      </w:pPr>
      <w:r>
        <w:t>Prepare students for real work situation they will meet after graduation.</w:t>
      </w:r>
    </w:p>
    <w:p>
      <w:pPr>
        <w:numPr>
          <w:ilvl w:val="0"/>
          <w:numId w:val="2"/>
        </w:numPr>
        <w:tabs>
          <w:tab w:val="clear" w:pos="720"/>
        </w:tabs>
        <w:spacing w:line="360" w:lineRule="auto"/>
        <w:ind w:left="630"/>
        <w:jc w:val="both"/>
      </w:pPr>
      <w:r>
        <w:t>Expose students to work methods and techniques in the handling of equipment and machinery that may not be available in schools.</w:t>
      </w:r>
    </w:p>
    <w:p>
      <w:pPr>
        <w:numPr>
          <w:ilvl w:val="0"/>
          <w:numId w:val="2"/>
        </w:numPr>
        <w:tabs>
          <w:tab w:val="clear" w:pos="720"/>
        </w:tabs>
        <w:spacing w:line="360" w:lineRule="auto"/>
        <w:ind w:left="630"/>
        <w:jc w:val="both"/>
      </w:pPr>
      <w:r>
        <w:t>Make transition from school to the labour market smooth and enhance students’ conduct for later job placement</w:t>
      </w:r>
    </w:p>
    <w:p>
      <w:pPr>
        <w:numPr>
          <w:ilvl w:val="0"/>
          <w:numId w:val="2"/>
        </w:numPr>
        <w:tabs>
          <w:tab w:val="clear" w:pos="720"/>
        </w:tabs>
        <w:spacing w:line="360" w:lineRule="auto"/>
        <w:ind w:left="630"/>
        <w:jc w:val="both"/>
      </w:pPr>
      <w:r>
        <w:t>Provide students with the opportunity to apply their knowledge in real life work situation thereby bridging the gap between theory and practice</w:t>
      </w:r>
    </w:p>
    <w:p>
      <w:pPr>
        <w:numPr>
          <w:ilvl w:val="0"/>
          <w:numId w:val="2"/>
        </w:numPr>
        <w:tabs>
          <w:tab w:val="clear" w:pos="720"/>
        </w:tabs>
        <w:spacing w:line="360" w:lineRule="auto"/>
        <w:ind w:left="630"/>
        <w:jc w:val="both"/>
      </w:pPr>
      <w:r>
        <w:t>Strengthen employer involvement in the entire educational process and prepare students for employment in industry</w:t>
      </w:r>
    </w:p>
    <w:p>
      <w:pPr>
        <w:numPr>
          <w:ilvl w:val="0"/>
          <w:numId w:val="2"/>
        </w:numPr>
        <w:tabs>
          <w:tab w:val="clear" w:pos="720"/>
        </w:tabs>
        <w:spacing w:line="360" w:lineRule="auto"/>
        <w:ind w:left="630"/>
        <w:jc w:val="both"/>
      </w:pPr>
      <w:r>
        <w:t>Promote the desired technological knowhow required for the advancement of the nation.</w:t>
      </w:r>
    </w:p>
    <w:p>
      <w:pPr>
        <w:widowControl/>
        <w:jc w:val="left"/>
      </w:pPr>
    </w:p>
    <w:p>
      <w:pPr>
        <w:numPr>
          <w:ilvl w:val="0"/>
          <w:numId w:val="0"/>
        </w:numPr>
        <w:spacing w:line="360" w:lineRule="auto"/>
        <w:ind w:left="0" w:leftChars="0" w:firstLine="0" w:firstLineChars="0"/>
        <w:jc w:val="both"/>
        <w:rPr>
          <w:b/>
          <w:bCs/>
          <w:lang w:val="en-US"/>
        </w:rPr>
      </w:pPr>
      <w:r>
        <w:rPr>
          <w:b/>
          <w:bCs/>
          <w:lang w:val="en-US"/>
        </w:rPr>
        <w:t xml:space="preserve">1.4.     BODY INVOLVED IN THE MANAGEMENT OF SIWES PROGRAMME </w:t>
      </w:r>
    </w:p>
    <w:p>
      <w:pPr>
        <w:bidi w:val="0"/>
        <w:spacing w:line="300" w:lineRule="auto"/>
        <w:jc w:val="both"/>
      </w:pPr>
      <w:r>
        <w:rPr>
          <w:lang w:val="en-US" w:eastAsia="zh-CN"/>
        </w:rPr>
        <w:t>The Federal Government of Nigeria,</w:t>
      </w:r>
      <w:r>
        <w:rPr>
          <w:rFonts w:hint="default"/>
          <w:lang w:val="en-US" w:eastAsia="zh-CN"/>
        </w:rPr>
        <w:t> </w:t>
      </w:r>
      <w:r>
        <w:rPr>
          <w:rFonts w:hint="default"/>
          <w:lang w:val="en-US" w:eastAsia="zh-CN"/>
        </w:rPr>
        <w:br w:type="textWrapping"/>
      </w:r>
      <w:r>
        <w:rPr>
          <w:rFonts w:hint="default"/>
          <w:lang w:val="en-US" w:eastAsia="zh-CN"/>
        </w:rPr>
        <w:t>1. The Industrial Training Fund (ITF), </w:t>
      </w:r>
      <w:r>
        <w:rPr>
          <w:rFonts w:hint="default"/>
          <w:lang w:val="en-US" w:eastAsia="zh-CN"/>
        </w:rPr>
        <w:br w:type="textWrapping"/>
      </w:r>
      <w:r>
        <w:rPr>
          <w:rFonts w:hint="default"/>
          <w:lang w:val="en-US" w:eastAsia="zh-CN"/>
        </w:rPr>
        <w:t>2. National Universities Commission (NUC), </w:t>
      </w:r>
      <w:r>
        <w:rPr>
          <w:rFonts w:hint="default"/>
          <w:lang w:val="en-US" w:eastAsia="zh-CN"/>
        </w:rPr>
        <w:br w:type="textWrapping"/>
      </w:r>
      <w:r>
        <w:rPr>
          <w:rFonts w:hint="default"/>
          <w:lang w:val="en-US" w:eastAsia="zh-CN"/>
        </w:rPr>
        <w:t>3. National Board for Technical Education (NBTE), </w:t>
      </w:r>
      <w:r>
        <w:rPr>
          <w:rFonts w:hint="default"/>
          <w:lang w:val="en-US" w:eastAsia="zh-CN"/>
        </w:rPr>
        <w:br w:type="textWrapping"/>
      </w:r>
      <w:r>
        <w:rPr>
          <w:rFonts w:hint="default"/>
          <w:lang w:val="en-US" w:eastAsia="zh-CN"/>
        </w:rPr>
        <w:t>4. National Commission for Colleges of Education (NCCE), </w:t>
      </w:r>
      <w:r>
        <w:rPr>
          <w:rFonts w:hint="default"/>
          <w:lang w:val="en-US" w:eastAsia="zh-CN"/>
        </w:rPr>
        <w:br w:type="textWrapping"/>
      </w:r>
      <w:r>
        <w:rPr>
          <w:rFonts w:hint="default"/>
          <w:lang w:val="en-US" w:eastAsia="zh-CN"/>
        </w:rPr>
        <w:t>5. Institutions of Higher Learning; </w:t>
      </w:r>
      <w:r>
        <w:rPr>
          <w:rFonts w:hint="default"/>
          <w:lang w:val="en-US" w:eastAsia="zh-CN"/>
        </w:rPr>
        <w:br w:type="textWrapping"/>
      </w:r>
      <w:r>
        <w:rPr>
          <w:rFonts w:hint="default"/>
          <w:lang w:val="en-US" w:eastAsia="zh-CN"/>
        </w:rPr>
        <w:t>6. The Employers of Labour</w:t>
      </w:r>
    </w:p>
    <w:p>
      <w:pPr>
        <w:numPr>
          <w:ilvl w:val="0"/>
          <w:numId w:val="0"/>
        </w:numPr>
        <w:spacing w:line="360" w:lineRule="auto"/>
        <w:ind w:left="0" w:leftChars="0" w:firstLine="0" w:firstLineChars="0"/>
        <w:jc w:val="both"/>
        <w:rPr>
          <w:b/>
          <w:bCs/>
          <w:lang w:val="en-US"/>
        </w:rPr>
      </w:pPr>
      <w:r>
        <w:rPr>
          <w:b/>
          <w:bCs/>
          <w:lang w:val="en-US"/>
        </w:rPr>
        <w:t xml:space="preserve">1.5 THE INDUSTRIAL TRAINING FUND </w:t>
      </w:r>
    </w:p>
    <w:p>
      <w:pPr>
        <w:numPr>
          <w:ilvl w:val="0"/>
          <w:numId w:val="3"/>
        </w:numPr>
        <w:bidi w:val="0"/>
        <w:spacing w:line="300" w:lineRule="auto"/>
      </w:pPr>
      <w:r>
        <w:t>Formulate policies and guidelines on SIWES for distribution to all SIWES participating bodies, institutions and companies involved in the Scheme;</w:t>
      </w:r>
      <w:r>
        <w:rPr>
          <w:rFonts w:hint="default"/>
        </w:rPr>
        <w:t> </w:t>
      </w:r>
    </w:p>
    <w:p>
      <w:pPr>
        <w:numPr>
          <w:ilvl w:val="0"/>
          <w:numId w:val="3"/>
        </w:numPr>
        <w:bidi w:val="0"/>
        <w:spacing w:line="300" w:lineRule="auto"/>
      </w:pPr>
      <w:r>
        <w:rPr>
          <w:rFonts w:hint="default"/>
        </w:rPr>
        <w:t>Regularly involve in organizing orientation programmes for Students prior to their attachment; </w:t>
      </w:r>
    </w:p>
    <w:p>
      <w:pPr>
        <w:numPr>
          <w:ilvl w:val="0"/>
          <w:numId w:val="3"/>
        </w:numPr>
        <w:bidi w:val="0"/>
        <w:spacing w:line="300" w:lineRule="auto"/>
      </w:pPr>
      <w:r>
        <w:rPr>
          <w:rFonts w:hint="default"/>
        </w:rPr>
        <w:t>Receive and process Master and Placement Lists from the Institutions through their Supervisory Agencies (NUC,NBTE &amp; NCCE); </w:t>
      </w:r>
    </w:p>
    <w:p>
      <w:pPr>
        <w:numPr>
          <w:ilvl w:val="0"/>
          <w:numId w:val="3"/>
        </w:numPr>
        <w:bidi w:val="0"/>
        <w:spacing w:line="300" w:lineRule="auto"/>
      </w:pPr>
      <w:r>
        <w:rPr>
          <w:rFonts w:hint="default"/>
        </w:rPr>
        <w:t>Supervise and Monitor Students on Industrial Attachment; </w:t>
      </w:r>
    </w:p>
    <w:p>
      <w:pPr>
        <w:numPr>
          <w:ilvl w:val="0"/>
          <w:numId w:val="3"/>
        </w:numPr>
        <w:bidi w:val="0"/>
        <w:spacing w:line="300" w:lineRule="auto"/>
      </w:pPr>
      <w:r>
        <w:rPr>
          <w:rFonts w:hint="default"/>
        </w:rPr>
        <w:t>Disburse Supervisory and Students allowances by e-payment. </w:t>
      </w:r>
    </w:p>
    <w:p>
      <w:pPr>
        <w:numPr>
          <w:ilvl w:val="0"/>
          <w:numId w:val="3"/>
        </w:numPr>
        <w:bidi w:val="0"/>
        <w:spacing w:line="300" w:lineRule="auto"/>
      </w:pPr>
      <w:r>
        <w:rPr>
          <w:rFonts w:hint="default"/>
        </w:rPr>
        <w:t>Organize Biennial SIWES National Conference and SIWES Review Meetings; </w:t>
      </w:r>
    </w:p>
    <w:p>
      <w:pPr>
        <w:numPr>
          <w:ilvl w:val="0"/>
          <w:numId w:val="3"/>
        </w:numPr>
        <w:bidi w:val="0"/>
        <w:spacing w:line="300" w:lineRule="auto"/>
      </w:pPr>
      <w:r>
        <w:rPr>
          <w:rFonts w:hint="default"/>
        </w:rPr>
        <w:t>Provide insurance cover for Students on attachment; </w:t>
      </w:r>
    </w:p>
    <w:p>
      <w:pPr>
        <w:numPr>
          <w:ilvl w:val="0"/>
          <w:numId w:val="3"/>
        </w:numPr>
        <w:bidi w:val="0"/>
        <w:spacing w:line="300" w:lineRule="auto"/>
      </w:pPr>
      <w:r>
        <w:rPr>
          <w:rFonts w:hint="default"/>
        </w:rPr>
        <w:t>Provide logistics and materials necessary for effective administration of the Scheme. </w:t>
      </w:r>
    </w:p>
    <w:p>
      <w:pPr>
        <w:numPr>
          <w:ilvl w:val="0"/>
          <w:numId w:val="3"/>
        </w:numPr>
        <w:bidi w:val="0"/>
        <w:spacing w:line="300" w:lineRule="auto"/>
      </w:pPr>
      <w:r>
        <w:rPr>
          <w:rFonts w:hint="default"/>
        </w:rPr>
        <w:t>Ensure the visitation (tours) of ITF Officers to the Supervising Agencies, Institutions, Employers and Students on Attachment; </w:t>
      </w:r>
    </w:p>
    <w:p>
      <w:pPr>
        <w:numPr>
          <w:ilvl w:val="0"/>
          <w:numId w:val="3"/>
        </w:numPr>
        <w:bidi w:val="0"/>
        <w:spacing w:line="300" w:lineRule="auto"/>
      </w:pPr>
      <w:r>
        <w:rPr>
          <w:rFonts w:hint="default"/>
        </w:rPr>
        <w:t>Provide information on companies for attachment and assist in the industrial placement of students; </w:t>
      </w:r>
    </w:p>
    <w:p>
      <w:pPr>
        <w:numPr>
          <w:ilvl w:val="0"/>
          <w:numId w:val="3"/>
        </w:numPr>
        <w:bidi w:val="0"/>
        <w:spacing w:line="300" w:lineRule="auto"/>
      </w:pPr>
      <w:r>
        <w:rPr>
          <w:rFonts w:hint="default"/>
        </w:rPr>
        <w:t>Continuously review and carry out research into the operation of the Scheme; </w:t>
      </w:r>
    </w:p>
    <w:p>
      <w:pPr>
        <w:numPr>
          <w:ilvl w:val="0"/>
          <w:numId w:val="3"/>
        </w:numPr>
        <w:bidi w:val="0"/>
        <w:spacing w:line="300" w:lineRule="auto"/>
        <w:rPr>
          <w:b/>
          <w:bCs/>
          <w:lang w:val="en-US"/>
        </w:rPr>
      </w:pPr>
      <w:r>
        <w:rPr>
          <w:rFonts w:hint="default"/>
        </w:rPr>
        <w:t>Vet, process and verify Students’ logbooks and ITF Form 8</w:t>
      </w:r>
    </w:p>
    <w:p>
      <w:pPr>
        <w:spacing w:line="360" w:lineRule="auto"/>
        <w:jc w:val="both"/>
        <w:rPr>
          <w:rFonts w:hint="eastAsia"/>
        </w:rPr>
      </w:pPr>
      <w:r>
        <w:rPr>
          <w:b/>
        </w:rPr>
        <w:t>1.</w:t>
      </w:r>
      <w:r>
        <w:rPr>
          <w:b/>
          <w:lang w:val="en-US"/>
        </w:rPr>
        <w:t>6</w:t>
      </w:r>
      <w:r>
        <w:rPr>
          <w:b/>
        </w:rPr>
        <w:tab/>
      </w:r>
      <w:r>
        <w:rPr>
          <w:b/>
        </w:rPr>
        <w:t>OBJECTIVES OF</w:t>
      </w:r>
      <w:r>
        <w:rPr>
          <w:b/>
          <w:lang w:val="en-US"/>
        </w:rPr>
        <w:t xml:space="preserve"> THE</w:t>
      </w:r>
      <w:r>
        <w:rPr>
          <w:b/>
        </w:rPr>
        <w:t xml:space="preserve"> ESTABLISHMENT</w:t>
      </w:r>
      <w:r>
        <w:rPr>
          <w:rFonts w:hint="default"/>
          <w:lang w:val="en-US"/>
        </w:rPr>
        <w:t xml:space="preserve">  </w:t>
      </w:r>
    </w:p>
    <w:p>
      <w:pPr>
        <w:pStyle w:val="9"/>
        <w:spacing w:line="360" w:lineRule="auto"/>
        <w:ind w:left="0" w:leftChars="0" w:firstLine="0" w:firstLineChars="0"/>
        <w:jc w:val="both"/>
        <w:rPr>
          <w:rFonts w:hint="eastAsia"/>
        </w:rPr>
      </w:pPr>
      <w:r>
        <w:rPr>
          <w:rFonts w:hint="default"/>
          <w:lang w:val="en-US"/>
        </w:rPr>
        <w:t xml:space="preserve">               </w:t>
      </w:r>
      <w:r>
        <w:rPr>
          <w:rFonts w:hint="eastAsia"/>
          <w:b/>
          <w:bCs/>
          <w:i/>
          <w:iCs/>
        </w:rPr>
        <w:t>The objectives of the Office of the Head of Service typically include:</w:t>
      </w:r>
    </w:p>
    <w:p>
      <w:pPr>
        <w:pStyle w:val="9"/>
        <w:spacing w:line="360" w:lineRule="auto"/>
        <w:ind w:left="0" w:leftChars="0" w:firstLine="0" w:firstLineChars="0"/>
        <w:jc w:val="both"/>
        <w:rPr>
          <w:rFonts w:hint="eastAsia"/>
        </w:rPr>
      </w:pPr>
    </w:p>
    <w:p>
      <w:pPr>
        <w:pStyle w:val="9"/>
        <w:spacing w:line="360" w:lineRule="auto"/>
        <w:ind w:left="0" w:leftChars="0" w:firstLine="0" w:firstLineChars="0"/>
        <w:jc w:val="both"/>
        <w:rPr>
          <w:rFonts w:hint="eastAsia"/>
        </w:rPr>
      </w:pPr>
      <w:r>
        <w:rPr>
          <w:rFonts w:hint="eastAsia"/>
        </w:rPr>
        <w:t>1. Policy Formulation: Develop and implement policies that enhance public service efficiency and effectiveness.</w:t>
      </w:r>
    </w:p>
    <w:p>
      <w:pPr>
        <w:pStyle w:val="9"/>
        <w:spacing w:line="360" w:lineRule="auto"/>
        <w:ind w:left="0" w:leftChars="0" w:firstLine="0" w:firstLineChars="0"/>
        <w:jc w:val="both"/>
        <w:rPr>
          <w:rFonts w:hint="eastAsia"/>
        </w:rPr>
      </w:pPr>
      <w:r>
        <w:rPr>
          <w:rFonts w:hint="eastAsia"/>
        </w:rPr>
        <w:t>2. Service Delivery Improvement: Ensure the delivery of quality services to citizens by fostering accountability and transparency in government operations.</w:t>
      </w:r>
    </w:p>
    <w:p>
      <w:pPr>
        <w:pStyle w:val="9"/>
        <w:spacing w:line="360" w:lineRule="auto"/>
        <w:ind w:left="0" w:leftChars="0" w:firstLine="0" w:firstLineChars="0"/>
        <w:jc w:val="both"/>
        <w:rPr>
          <w:rFonts w:hint="eastAsia"/>
        </w:rPr>
      </w:pPr>
      <w:r>
        <w:rPr>
          <w:rFonts w:hint="eastAsia"/>
        </w:rPr>
        <w:t>3. Capacity Building: Promote the professional development of civil servants through training and skill enhancement programs.</w:t>
      </w:r>
    </w:p>
    <w:p>
      <w:pPr>
        <w:pStyle w:val="9"/>
        <w:spacing w:line="360" w:lineRule="auto"/>
        <w:ind w:left="0" w:leftChars="0" w:firstLine="0" w:firstLineChars="0"/>
        <w:jc w:val="both"/>
        <w:rPr>
          <w:rFonts w:hint="eastAsia"/>
        </w:rPr>
      </w:pPr>
      <w:r>
        <w:rPr>
          <w:rFonts w:hint="eastAsia"/>
        </w:rPr>
        <w:t>4. Coordination of Government Activities: Facilitate collaboration among various government ministries and agencies to achieve cohesive governance.</w:t>
      </w:r>
    </w:p>
    <w:p>
      <w:pPr>
        <w:pStyle w:val="9"/>
        <w:spacing w:line="360" w:lineRule="auto"/>
        <w:ind w:left="0" w:leftChars="0" w:firstLine="0" w:firstLineChars="0"/>
        <w:jc w:val="both"/>
        <w:rPr>
          <w:rFonts w:hint="eastAsia"/>
        </w:rPr>
      </w:pPr>
      <w:r>
        <w:rPr>
          <w:rFonts w:hint="eastAsia"/>
        </w:rPr>
        <w:t>5. Performance Management:</w:t>
      </w:r>
      <w:r>
        <w:rPr>
          <w:rFonts w:hint="default"/>
          <w:lang w:val="en-US"/>
        </w:rPr>
        <w:t xml:space="preserve"> </w:t>
      </w:r>
      <w:r>
        <w:rPr>
          <w:rFonts w:hint="eastAsia"/>
        </w:rPr>
        <w:t>Establish performance evaluation systems to assess the effectiveness of public service initiatives and personnel</w:t>
      </w:r>
    </w:p>
    <w:p>
      <w:pPr>
        <w:pStyle w:val="9"/>
        <w:spacing w:line="360" w:lineRule="auto"/>
        <w:ind w:left="0" w:leftChars="0" w:firstLine="0" w:firstLineChars="0"/>
        <w:jc w:val="both"/>
        <w:rPr>
          <w:rFonts w:hint="eastAsia"/>
        </w:rPr>
      </w:pPr>
      <w:r>
        <w:rPr>
          <w:rFonts w:hint="eastAsia"/>
        </w:rPr>
        <w:t>6. Public Engagement:Enhance communication between the government and the public to foster trust and participation in governance.</w:t>
      </w:r>
    </w:p>
    <w:p>
      <w:pPr>
        <w:pStyle w:val="9"/>
        <w:spacing w:line="360" w:lineRule="auto"/>
        <w:ind w:left="0" w:leftChars="0" w:firstLine="0" w:firstLineChars="0"/>
        <w:jc w:val="both"/>
        <w:rPr>
          <w:rFonts w:hint="eastAsia"/>
        </w:rPr>
      </w:pPr>
      <w:r>
        <w:rPr>
          <w:rFonts w:hint="eastAsia"/>
        </w:rPr>
        <w:t>7. Resource Management:</w:t>
      </w:r>
      <w:r>
        <w:rPr>
          <w:rFonts w:hint="default"/>
          <w:lang w:val="en-US"/>
        </w:rPr>
        <w:t xml:space="preserve"> </w:t>
      </w:r>
      <w:r>
        <w:rPr>
          <w:rFonts w:hint="eastAsia"/>
        </w:rPr>
        <w:t>Oversee the judicious use of human and financial resources within the public service sector.</w:t>
      </w:r>
    </w:p>
    <w:p>
      <w:pPr>
        <w:pStyle w:val="9"/>
        <w:spacing w:line="360" w:lineRule="auto"/>
        <w:ind w:left="0" w:leftChars="0" w:firstLine="0" w:firstLineChars="0"/>
        <w:jc w:val="both"/>
        <w:rPr>
          <w:rFonts w:hint="default"/>
          <w:b/>
          <w:bCs/>
          <w:lang w:val="en-US"/>
        </w:rPr>
      </w:pPr>
      <w:r>
        <w:rPr>
          <w:rFonts w:hint="eastAsia"/>
        </w:rPr>
        <w:t>8. Crisis Management:</w:t>
      </w:r>
      <w:r>
        <w:rPr>
          <w:rFonts w:hint="default"/>
          <w:lang w:val="en-US"/>
        </w:rPr>
        <w:t xml:space="preserve"> </w:t>
      </w:r>
      <w:r>
        <w:rPr>
          <w:rFonts w:hint="eastAsia"/>
        </w:rPr>
        <w:t>Develop strategies for effective response to emergencies and challenges affecting public service delivery.</w:t>
      </w:r>
    </w:p>
    <w:p>
      <w:pPr>
        <w:pStyle w:val="9"/>
        <w:spacing w:line="360" w:lineRule="auto"/>
        <w:ind w:left="0" w:leftChars="0" w:firstLine="0" w:firstLineChars="0"/>
        <w:jc w:val="both"/>
        <w:rPr>
          <w:rFonts w:hint="eastAsia"/>
        </w:rPr>
      </w:pPr>
      <w:r>
        <w:rPr>
          <w:rFonts w:hint="default"/>
          <w:b/>
          <w:bCs/>
          <w:lang w:val="en-US"/>
        </w:rPr>
        <w:t xml:space="preserve">1.7  CORE PRINCIPLES </w:t>
      </w:r>
    </w:p>
    <w:p>
      <w:pPr>
        <w:pStyle w:val="9"/>
        <w:spacing w:line="360" w:lineRule="auto"/>
        <w:ind w:left="0" w:leftChars="0" w:firstLine="0" w:firstLineChars="0"/>
        <w:jc w:val="both"/>
        <w:rPr>
          <w:rFonts w:hint="eastAsia"/>
        </w:rPr>
      </w:pPr>
      <w:r>
        <w:rPr>
          <w:rFonts w:hint="default"/>
          <w:lang w:val="en-US"/>
        </w:rPr>
        <w:t xml:space="preserve">      </w:t>
      </w:r>
      <w:r>
        <w:rPr>
          <w:rFonts w:hint="eastAsia"/>
          <w:b/>
          <w:bCs/>
          <w:i/>
          <w:iCs/>
        </w:rPr>
        <w:t>Core Principles of the Office of the Head of Service</w:t>
      </w:r>
    </w:p>
    <w:p>
      <w:pPr>
        <w:pStyle w:val="9"/>
        <w:spacing w:line="360" w:lineRule="auto"/>
        <w:ind w:left="0" w:leftChars="0" w:firstLine="0" w:firstLineChars="0"/>
        <w:jc w:val="both"/>
        <w:rPr>
          <w:rFonts w:hint="eastAsia"/>
        </w:rPr>
      </w:pPr>
      <w:r>
        <w:rPr>
          <w:rFonts w:hint="eastAsia"/>
        </w:rPr>
        <w:t>1. Integrity:</w:t>
      </w:r>
      <w:r>
        <w:rPr>
          <w:rFonts w:hint="default"/>
          <w:lang w:val="en-US"/>
        </w:rPr>
        <w:t xml:space="preserve"> </w:t>
      </w:r>
      <w:r>
        <w:rPr>
          <w:rFonts w:hint="eastAsia"/>
        </w:rPr>
        <w:t>Upholding ethical standards and transparency in all operations to build public trust.</w:t>
      </w:r>
    </w:p>
    <w:p>
      <w:pPr>
        <w:pStyle w:val="9"/>
        <w:spacing w:line="360" w:lineRule="auto"/>
        <w:ind w:left="0" w:leftChars="0" w:firstLine="0" w:firstLineChars="0"/>
        <w:jc w:val="both"/>
        <w:rPr>
          <w:rFonts w:hint="eastAsia"/>
        </w:rPr>
      </w:pPr>
      <w:r>
        <w:rPr>
          <w:rFonts w:hint="eastAsia"/>
        </w:rPr>
        <w:t>2. Accountability: Ensuring that public servants are responsible for their actions and decisions, fostering a culture of responsibility.</w:t>
      </w:r>
    </w:p>
    <w:p>
      <w:pPr>
        <w:pStyle w:val="9"/>
        <w:spacing w:line="360" w:lineRule="auto"/>
        <w:ind w:left="0" w:leftChars="0" w:firstLine="0" w:firstLineChars="0"/>
        <w:jc w:val="both"/>
        <w:rPr>
          <w:rFonts w:hint="eastAsia"/>
        </w:rPr>
      </w:pPr>
      <w:r>
        <w:rPr>
          <w:rFonts w:hint="eastAsia"/>
        </w:rPr>
        <w:t>3. Equity:Promoting fairness and inclusivity in service delivery, ensuring that all citizens have equal access to services.</w:t>
      </w:r>
    </w:p>
    <w:p>
      <w:pPr>
        <w:pStyle w:val="9"/>
        <w:spacing w:line="360" w:lineRule="auto"/>
        <w:ind w:left="0" w:leftChars="0" w:firstLine="0" w:firstLineChars="0"/>
        <w:jc w:val="both"/>
        <w:rPr>
          <w:rFonts w:hint="eastAsia"/>
        </w:rPr>
      </w:pPr>
    </w:p>
    <w:p>
      <w:pPr>
        <w:pStyle w:val="9"/>
        <w:spacing w:line="360" w:lineRule="auto"/>
        <w:ind w:left="0" w:leftChars="0" w:firstLine="0" w:firstLineChars="0"/>
        <w:jc w:val="both"/>
        <w:rPr>
          <w:rFonts w:hint="eastAsia"/>
        </w:rPr>
      </w:pPr>
      <w:r>
        <w:rPr>
          <w:rFonts w:hint="eastAsia"/>
        </w:rPr>
        <w:t>4. Efficiency: Striving for optimal use of resources to enhance service delivery and reduce wastage.</w:t>
      </w:r>
    </w:p>
    <w:p>
      <w:pPr>
        <w:pStyle w:val="9"/>
        <w:spacing w:line="360" w:lineRule="auto"/>
        <w:ind w:left="0" w:leftChars="0" w:firstLine="0" w:firstLineChars="0"/>
        <w:jc w:val="both"/>
        <w:rPr>
          <w:rFonts w:hint="eastAsia"/>
        </w:rPr>
      </w:pPr>
      <w:r>
        <w:rPr>
          <w:rFonts w:hint="eastAsia"/>
        </w:rPr>
        <w:t>5. Collaboration: Encouraging teamwork and cooperation among various government agencies to achieve common goals.</w:t>
      </w:r>
    </w:p>
    <w:p>
      <w:pPr>
        <w:pStyle w:val="9"/>
        <w:spacing w:line="360" w:lineRule="auto"/>
        <w:ind w:left="0" w:leftChars="0" w:firstLine="0" w:firstLineChars="0"/>
        <w:jc w:val="both"/>
        <w:rPr>
          <w:rFonts w:hint="eastAsia"/>
        </w:rPr>
      </w:pPr>
      <w:r>
        <w:rPr>
          <w:rFonts w:hint="eastAsia"/>
        </w:rPr>
        <w:t>6. Innovation:Embracing new ideas and technologies to improve public service processes and outcomes.</w:t>
      </w:r>
    </w:p>
    <w:p>
      <w:pPr>
        <w:pStyle w:val="9"/>
        <w:spacing w:line="360" w:lineRule="auto"/>
        <w:ind w:left="0" w:leftChars="0" w:firstLine="0" w:firstLineChars="0"/>
        <w:jc w:val="both"/>
        <w:rPr>
          <w:rFonts w:hint="eastAsia"/>
        </w:rPr>
      </w:pPr>
      <w:r>
        <w:rPr>
          <w:rFonts w:hint="default"/>
          <w:b/>
          <w:bCs/>
          <w:lang w:val="en-US"/>
        </w:rPr>
        <w:t xml:space="preserve">1.8 VISION </w:t>
      </w:r>
    </w:p>
    <w:p>
      <w:pPr>
        <w:pStyle w:val="9"/>
        <w:spacing w:line="360" w:lineRule="auto"/>
        <w:ind w:left="0" w:leftChars="0" w:firstLine="0" w:firstLineChars="0"/>
        <w:jc w:val="both"/>
        <w:rPr>
          <w:rFonts w:hint="eastAsia"/>
        </w:rPr>
      </w:pPr>
      <w:r>
        <w:rPr>
          <w:rFonts w:hint="default"/>
          <w:lang w:val="en-US"/>
        </w:rPr>
        <w:t xml:space="preserve">      </w:t>
      </w:r>
      <w:r>
        <w:rPr>
          <w:rFonts w:hint="eastAsia"/>
        </w:rPr>
        <w:t xml:space="preserve">The vision of the Office of the Head of Service </w:t>
      </w:r>
      <w:r>
        <w:rPr>
          <w:rFonts w:hint="default"/>
          <w:lang w:val="en-US"/>
        </w:rPr>
        <w:t xml:space="preserve">Ahmadu Bello GRA Ilorin is </w:t>
      </w:r>
      <w:r>
        <w:rPr>
          <w:rFonts w:hint="eastAsia"/>
        </w:rPr>
        <w:t xml:space="preserve">typically aims to create a responsive, efficient, and transparent public service that meets the needs of citizens, fosters sustainable development, and enhances the quality of life for all members of the community. </w:t>
      </w:r>
      <w:r>
        <w:rPr>
          <w:rFonts w:hint="eastAsia"/>
          <w:b/>
          <w:bCs/>
          <w:i/>
          <w:iCs/>
        </w:rPr>
        <w:t>This vision emphasizes:</w:t>
      </w:r>
    </w:p>
    <w:p>
      <w:pPr>
        <w:pStyle w:val="9"/>
        <w:spacing w:line="360" w:lineRule="auto"/>
        <w:ind w:left="0" w:leftChars="0" w:firstLine="0" w:firstLineChars="0"/>
        <w:jc w:val="both"/>
        <w:rPr>
          <w:rFonts w:hint="eastAsia"/>
          <w:b/>
          <w:bCs/>
          <w:i/>
          <w:iCs/>
        </w:rPr>
      </w:pPr>
      <w:r>
        <w:rPr>
          <w:rFonts w:hint="eastAsia"/>
          <w:b/>
          <w:bCs/>
          <w:i/>
          <w:iCs/>
        </w:rPr>
        <w:t>- Excellence in Service Delivery:</w:t>
      </w:r>
      <w:r>
        <w:rPr>
          <w:rFonts w:hint="default"/>
          <w:b/>
          <w:bCs/>
          <w:i/>
          <w:iCs/>
          <w:lang w:val="en-US"/>
        </w:rPr>
        <w:t xml:space="preserve"> </w:t>
      </w:r>
      <w:r>
        <w:rPr>
          <w:rFonts w:hint="eastAsia"/>
          <w:b/>
          <w:bCs/>
          <w:i/>
          <w:iCs/>
        </w:rPr>
        <w:t>Striving for high standards in all governmental functions.</w:t>
      </w:r>
    </w:p>
    <w:p>
      <w:pPr>
        <w:pStyle w:val="9"/>
        <w:spacing w:line="360" w:lineRule="auto"/>
        <w:ind w:left="0" w:leftChars="0" w:firstLine="0" w:firstLineChars="0"/>
        <w:jc w:val="both"/>
        <w:rPr>
          <w:rFonts w:hint="eastAsia"/>
          <w:b/>
          <w:bCs/>
          <w:i/>
          <w:iCs/>
        </w:rPr>
      </w:pPr>
      <w:r>
        <w:rPr>
          <w:rFonts w:hint="eastAsia"/>
          <w:b/>
          <w:bCs/>
          <w:i/>
          <w:iCs/>
        </w:rPr>
        <w:t>- Empowered Workforce:</w:t>
      </w:r>
      <w:r>
        <w:rPr>
          <w:rFonts w:hint="default"/>
          <w:b/>
          <w:bCs/>
          <w:i/>
          <w:iCs/>
          <w:lang w:val="en-US"/>
        </w:rPr>
        <w:t xml:space="preserve"> </w:t>
      </w:r>
      <w:r>
        <w:rPr>
          <w:rFonts w:hint="eastAsia"/>
          <w:b/>
          <w:bCs/>
          <w:i/>
          <w:iCs/>
        </w:rPr>
        <w:t>Building a skilled and motivated workforce dedicated to public service.</w:t>
      </w:r>
    </w:p>
    <w:p>
      <w:pPr>
        <w:pStyle w:val="9"/>
        <w:spacing w:line="360" w:lineRule="auto"/>
        <w:ind w:left="0" w:leftChars="0" w:firstLine="0" w:firstLineChars="0"/>
        <w:jc w:val="both"/>
        <w:rPr>
          <w:rFonts w:hint="eastAsia"/>
          <w:b/>
          <w:bCs/>
          <w:i/>
          <w:iCs/>
        </w:rPr>
      </w:pPr>
      <w:r>
        <w:rPr>
          <w:rFonts w:hint="eastAsia"/>
          <w:b/>
          <w:bCs/>
          <w:i/>
          <w:iCs/>
        </w:rPr>
        <w:t>- Citizen-Centric Approach: Ensuring that the needs and voices of citizens are at the forefront of government initiatives.</w:t>
      </w:r>
    </w:p>
    <w:p>
      <w:pPr>
        <w:pStyle w:val="9"/>
        <w:spacing w:line="360" w:lineRule="auto"/>
        <w:ind w:left="0" w:leftChars="0" w:firstLine="0" w:firstLineChars="0"/>
        <w:jc w:val="both"/>
        <w:rPr>
          <w:rFonts w:hint="eastAsia"/>
        </w:rPr>
      </w:pPr>
    </w:p>
    <w:p>
      <w:pPr>
        <w:pStyle w:val="9"/>
        <w:spacing w:line="360" w:lineRule="auto"/>
        <w:ind w:left="0" w:leftChars="0" w:firstLine="0" w:firstLineChars="0"/>
        <w:jc w:val="both"/>
        <w:rPr>
          <w:rFonts w:hint="eastAsia"/>
        </w:rPr>
      </w:pPr>
    </w:p>
    <w:p>
      <w:pPr>
        <w:pStyle w:val="9"/>
        <w:spacing w:line="360" w:lineRule="auto"/>
        <w:ind w:left="0" w:leftChars="0" w:firstLine="0" w:firstLineChars="0"/>
        <w:jc w:val="both"/>
        <w:rPr>
          <w:rFonts w:hint="eastAsia"/>
        </w:rPr>
      </w:pPr>
    </w:p>
    <w:p>
      <w:pPr>
        <w:pStyle w:val="9"/>
        <w:spacing w:line="360" w:lineRule="auto"/>
        <w:ind w:left="0" w:leftChars="0" w:firstLine="0" w:firstLineChars="0"/>
        <w:jc w:val="both"/>
        <w:rPr>
          <w:rFonts w:ascii="Times New Roman" w:hAnsi="Times New Roman"/>
          <w:b/>
        </w:rPr>
      </w:pPr>
      <w:r>
        <w:rPr>
          <w:rFonts w:ascii="Times New Roman" w:hAnsi="Times New Roman"/>
          <w:b/>
        </w:rPr>
        <w:br w:type="column"/>
      </w:r>
    </w:p>
    <w:p>
      <w:pPr>
        <w:pStyle w:val="9"/>
        <w:spacing w:line="360" w:lineRule="auto"/>
        <w:ind w:left="0" w:leftChars="0" w:firstLine="0" w:firstLineChars="0"/>
        <w:jc w:val="both"/>
        <w:rPr>
          <w:rFonts w:ascii="Times New Roman" w:hAnsi="Times New Roman"/>
          <w:b/>
        </w:rPr>
      </w:pPr>
    </w:p>
    <w:p>
      <w:pPr>
        <w:pStyle w:val="9"/>
        <w:spacing w:line="360" w:lineRule="auto"/>
        <w:ind w:left="0" w:leftChars="0" w:firstLine="0" w:firstLineChars="0"/>
        <w:jc w:val="center"/>
        <w:rPr>
          <w:rFonts w:ascii="Times New Roman" w:hAnsi="Times New Roman"/>
          <w:b/>
        </w:rPr>
      </w:pPr>
    </w:p>
    <w:p>
      <w:pPr>
        <w:pStyle w:val="9"/>
        <w:spacing w:line="360" w:lineRule="auto"/>
        <w:ind w:left="0" w:leftChars="0" w:firstLine="0" w:firstLineChars="0"/>
        <w:jc w:val="center"/>
        <w:rPr>
          <w:rFonts w:ascii="Times New Roman" w:hAnsi="Times New Roman"/>
          <w:b/>
        </w:rPr>
      </w:pPr>
      <w:r>
        <w:rPr>
          <w:rFonts w:ascii="Times New Roman" w:hAnsi="Times New Roman"/>
          <w:b/>
        </w:rPr>
        <w:t xml:space="preserve"> CHAPTER TWO</w:t>
      </w:r>
    </w:p>
    <w:p>
      <w:pPr>
        <w:spacing w:line="360" w:lineRule="auto"/>
        <w:rPr>
          <w:b/>
        </w:rPr>
      </w:pPr>
      <w:r>
        <w:rPr>
          <w:b/>
        </w:rPr>
        <w:t>2.1</w:t>
      </w:r>
      <w:r>
        <w:rPr>
          <w:b/>
        </w:rPr>
        <w:tab/>
      </w:r>
      <w:r>
        <w:rPr>
          <w:b/>
        </w:rPr>
        <w:tab/>
      </w:r>
      <w:r>
        <w:rPr>
          <w:b/>
        </w:rPr>
        <w:t xml:space="preserve">ACTIVITIES </w:t>
      </w:r>
      <w:r>
        <w:rPr>
          <w:b/>
          <w:lang w:val="en-US"/>
        </w:rPr>
        <w:t xml:space="preserve">INVOLVED IN THE </w:t>
      </w:r>
      <w:r>
        <w:rPr>
          <w:b/>
        </w:rPr>
        <w:t>PLACE OF</w:t>
      </w:r>
      <w:r>
        <w:rPr>
          <w:b/>
          <w:lang w:val="en-US"/>
        </w:rPr>
        <w:t xml:space="preserve"> </w:t>
      </w:r>
      <w:r>
        <w:rPr>
          <w:b/>
        </w:rPr>
        <w:t>ATTACHMENT</w:t>
      </w:r>
    </w:p>
    <w:p>
      <w:pPr>
        <w:spacing w:line="360" w:lineRule="auto"/>
        <w:ind w:left="0" w:leftChars="0" w:firstLine="0" w:firstLineChars="0"/>
        <w:rPr>
          <w:rFonts w:hint="eastAsia"/>
        </w:rPr>
      </w:pPr>
      <w:r>
        <w:t>The experience, knowledge, skills and exposure acquired during the period of attachment in the industrial exercise cannot be over emphasized. I was exposed to certain areas in my course of study</w:t>
      </w:r>
      <w:r>
        <w:rPr>
          <w:lang w:val="en-US"/>
        </w:rPr>
        <w:t xml:space="preserve">. </w:t>
      </w:r>
      <w:r>
        <w:rPr>
          <w:rFonts w:hint="eastAsia"/>
          <w:b/>
          <w:bCs/>
          <w:i/>
          <w:iCs/>
        </w:rPr>
        <w:t>The basic activities of the Office of the Head of Service at Ahmadu Bello Way, Ilorin, Kwara State, typically include:</w:t>
      </w:r>
    </w:p>
    <w:p>
      <w:pPr>
        <w:spacing w:line="360" w:lineRule="auto"/>
        <w:ind w:left="0" w:leftChars="0" w:firstLine="0" w:firstLineChars="0"/>
        <w:rPr>
          <w:rFonts w:hint="eastAsia"/>
        </w:rPr>
      </w:pPr>
    </w:p>
    <w:p>
      <w:pPr>
        <w:spacing w:line="360" w:lineRule="auto"/>
        <w:ind w:left="0" w:leftChars="0" w:firstLine="0" w:firstLineChars="0"/>
        <w:rPr>
          <w:rFonts w:hint="eastAsia"/>
        </w:rPr>
      </w:pPr>
      <w:r>
        <w:rPr>
          <w:rFonts w:hint="eastAsia"/>
        </w:rPr>
        <w:t>1. Policy Development: Formulating and implementing policies that govern public service operations in the state.</w:t>
      </w:r>
    </w:p>
    <w:p>
      <w:pPr>
        <w:spacing w:line="360" w:lineRule="auto"/>
        <w:ind w:left="0" w:leftChars="0" w:firstLine="0" w:firstLineChars="0"/>
        <w:rPr>
          <w:rFonts w:hint="eastAsia"/>
        </w:rPr>
      </w:pPr>
      <w:r>
        <w:rPr>
          <w:rFonts w:hint="eastAsia"/>
        </w:rPr>
        <w:t>2. Administrative Oversight: Managing the administrative functions of various government min</w:t>
      </w:r>
      <w:r>
        <w:rPr>
          <w:rFonts w:hint="default"/>
          <w:lang w:val="en-US"/>
        </w:rPr>
        <w:t>i</w:t>
      </w:r>
      <w:r>
        <w:rPr>
          <w:rFonts w:hint="eastAsia"/>
        </w:rPr>
        <w:t>stries and agencies to ensure efficiency.</w:t>
      </w:r>
    </w:p>
    <w:p>
      <w:pPr>
        <w:spacing w:line="360" w:lineRule="auto"/>
        <w:ind w:left="0" w:leftChars="0" w:firstLine="0" w:firstLineChars="0"/>
        <w:rPr>
          <w:rFonts w:hint="eastAsia"/>
        </w:rPr>
      </w:pPr>
      <w:r>
        <w:rPr>
          <w:rFonts w:hint="eastAsia"/>
        </w:rPr>
        <w:t>3. Human Resource Management:Overseeing recruitment, training, and professional development of civil servants to enhance workforce capabilities.</w:t>
      </w:r>
    </w:p>
    <w:p>
      <w:pPr>
        <w:spacing w:line="360" w:lineRule="auto"/>
        <w:ind w:left="0" w:leftChars="0" w:firstLine="0" w:firstLineChars="0"/>
        <w:rPr>
          <w:rFonts w:hint="eastAsia"/>
        </w:rPr>
      </w:pPr>
      <w:r>
        <w:rPr>
          <w:rFonts w:hint="eastAsia"/>
        </w:rPr>
        <w:t>4. Coordination of Government Activities:</w:t>
      </w:r>
      <w:r>
        <w:rPr>
          <w:rFonts w:hint="default"/>
          <w:lang w:val="en-US"/>
        </w:rPr>
        <w:t xml:space="preserve"> </w:t>
      </w:r>
      <w:r>
        <w:rPr>
          <w:rFonts w:hint="eastAsia"/>
        </w:rPr>
        <w:t>Facilitating collaboration among different government departments to streamline operations and improve service delivery.</w:t>
      </w:r>
    </w:p>
    <w:p>
      <w:pPr>
        <w:spacing w:line="360" w:lineRule="auto"/>
        <w:ind w:left="0" w:leftChars="0" w:firstLine="0" w:firstLineChars="0"/>
        <w:rPr>
          <w:rFonts w:hint="eastAsia"/>
        </w:rPr>
      </w:pPr>
      <w:r>
        <w:rPr>
          <w:rFonts w:hint="eastAsia"/>
        </w:rPr>
        <w:t>5. Performance Monitoring: Establishing performance evaluation systems to assess the effectiveness of public service initiatives and personnel.</w:t>
      </w:r>
    </w:p>
    <w:p>
      <w:pPr>
        <w:spacing w:line="360" w:lineRule="auto"/>
        <w:ind w:left="0" w:leftChars="0" w:firstLine="0" w:firstLineChars="0"/>
        <w:rPr>
          <w:rFonts w:hint="eastAsia"/>
        </w:rPr>
      </w:pPr>
      <w:r>
        <w:rPr>
          <w:rFonts w:hint="eastAsia"/>
        </w:rPr>
        <w:t>6. Public Service Reforms: Implementing reforms aimed at improving the quality and efficiency of public services.</w:t>
      </w:r>
    </w:p>
    <w:p>
      <w:pPr>
        <w:spacing w:line="360" w:lineRule="auto"/>
        <w:ind w:left="0" w:leftChars="0" w:firstLine="0" w:firstLineChars="0"/>
        <w:rPr>
          <w:rFonts w:hint="eastAsia"/>
        </w:rPr>
      </w:pPr>
      <w:r>
        <w:rPr>
          <w:rFonts w:hint="eastAsia"/>
        </w:rPr>
        <w:t xml:space="preserve">7. </w:t>
      </w:r>
      <w:r>
        <w:rPr>
          <w:rFonts w:hint="default"/>
          <w:lang w:val="en-US"/>
        </w:rPr>
        <w:t xml:space="preserve"> </w:t>
      </w:r>
      <w:r>
        <w:rPr>
          <w:rFonts w:hint="eastAsia"/>
        </w:rPr>
        <w:t>Crisis Management:</w:t>
      </w:r>
      <w:r>
        <w:rPr>
          <w:rFonts w:hint="default"/>
          <w:lang w:val="en-US"/>
        </w:rPr>
        <w:t xml:space="preserve"> </w:t>
      </w:r>
      <w:r>
        <w:rPr>
          <w:rFonts w:hint="eastAsia"/>
        </w:rPr>
        <w:t>Developing strategies to address and manage emergencies or challenges affecting public service delivery.</w:t>
      </w:r>
    </w:p>
    <w:p>
      <w:pPr>
        <w:spacing w:line="360" w:lineRule="auto"/>
        <w:ind w:left="0" w:leftChars="0" w:firstLine="0" w:firstLineChars="0"/>
        <w:rPr>
          <w:rFonts w:hint="eastAsia"/>
        </w:rPr>
      </w:pPr>
      <w:r>
        <w:rPr>
          <w:rFonts w:hint="eastAsia"/>
        </w:rPr>
        <w:t>8. Community Engagement:</w:t>
      </w:r>
      <w:r>
        <w:rPr>
          <w:rFonts w:hint="default"/>
          <w:lang w:val="en-US"/>
        </w:rPr>
        <w:t xml:space="preserve"> </w:t>
      </w:r>
      <w:r>
        <w:rPr>
          <w:rFonts w:hint="eastAsia"/>
        </w:rPr>
        <w:t>Promoting interaction between the government and citizens to gather feedback and ensure community needs are met.</w:t>
      </w:r>
    </w:p>
    <w:p>
      <w:pPr>
        <w:spacing w:line="360" w:lineRule="auto"/>
        <w:ind w:left="0" w:leftChars="0" w:firstLine="0" w:firstLineChars="0"/>
        <w:rPr>
          <w:rFonts w:hint="eastAsia"/>
        </w:rPr>
      </w:pPr>
      <w:r>
        <w:rPr>
          <w:rFonts w:hint="eastAsia"/>
        </w:rPr>
        <w:t>9. Budget Preparation and Management: Assisting in the preparation and oversight of the budget for the public service sector.</w:t>
      </w:r>
    </w:p>
    <w:p>
      <w:pPr>
        <w:spacing w:line="360" w:lineRule="auto"/>
        <w:ind w:left="0" w:leftChars="0" w:firstLine="0" w:firstLineChars="0"/>
        <w:rPr>
          <w:rFonts w:hint="eastAsia"/>
        </w:rPr>
      </w:pPr>
    </w:p>
    <w:p>
      <w:pPr>
        <w:spacing w:line="360" w:lineRule="auto"/>
        <w:ind w:left="0" w:leftChars="0" w:firstLine="0" w:firstLineChars="0"/>
        <w:rPr>
          <w:rFonts w:hint="eastAsia"/>
        </w:rPr>
      </w:pPr>
    </w:p>
    <w:p>
      <w:pPr>
        <w:spacing w:line="360" w:lineRule="auto"/>
        <w:ind w:left="0" w:leftChars="0" w:firstLine="0" w:firstLineChars="0"/>
        <w:rPr>
          <w:rFonts w:hint="eastAsia"/>
          <w:lang w:val="en-US"/>
        </w:rPr>
      </w:pPr>
    </w:p>
    <w:p>
      <w:pPr>
        <w:pStyle w:val="4"/>
        <w:numPr>
          <w:ilvl w:val="0"/>
          <w:numId w:val="0"/>
        </w:numPr>
        <w:spacing w:before="0" w:beforeAutospacing="0" w:after="0" w:afterAutospacing="0" w:line="360" w:lineRule="auto"/>
        <w:ind w:leftChars="0"/>
        <w:jc w:val="both"/>
        <w:rPr>
          <w:rFonts w:hint="eastAsia"/>
        </w:rPr>
      </w:pPr>
      <w:r>
        <w:rPr>
          <w:b/>
          <w:lang w:val="en-US"/>
        </w:rPr>
        <w:t>2</w:t>
      </w:r>
      <w:r>
        <w:rPr>
          <w:b/>
        </w:rPr>
        <w:t>.2.</w:t>
      </w:r>
      <w:r>
        <w:rPr>
          <w:b/>
        </w:rPr>
        <w:tab/>
      </w:r>
      <w:r>
        <w:rPr>
          <w:b/>
        </w:rPr>
        <w:t>PRECAUTION TAKEN IN THE PLACE OF ATTACHMENT</w:t>
      </w:r>
    </w:p>
    <w:p>
      <w:pPr>
        <w:pStyle w:val="4"/>
        <w:numPr>
          <w:ilvl w:val="0"/>
          <w:numId w:val="0"/>
        </w:numPr>
        <w:spacing w:before="0" w:beforeAutospacing="0" w:after="0" w:afterAutospacing="0" w:line="360" w:lineRule="auto"/>
        <w:ind w:leftChars="0"/>
        <w:jc w:val="both"/>
        <w:rPr>
          <w:rFonts w:hint="eastAsia"/>
        </w:rPr>
      </w:pPr>
      <w:r>
        <w:rPr>
          <w:rFonts w:hint="default"/>
          <w:lang w:val="en-US"/>
        </w:rPr>
        <w:t xml:space="preserve">            </w:t>
      </w:r>
      <w:r>
        <w:rPr>
          <w:rFonts w:hint="eastAsia"/>
        </w:rPr>
        <w:t>Here are some precautions that SIWES students should take while interning at the Office of the Head of Service:</w:t>
      </w:r>
    </w:p>
    <w:p>
      <w:pPr>
        <w:pStyle w:val="4"/>
        <w:numPr>
          <w:ilvl w:val="0"/>
          <w:numId w:val="4"/>
        </w:numPr>
        <w:tabs>
          <w:tab w:val="clear" w:pos="420"/>
        </w:tabs>
        <w:spacing w:before="0" w:beforeAutospacing="0" w:after="0" w:afterAutospacing="0" w:line="360" w:lineRule="auto"/>
        <w:ind w:left="420" w:leftChars="0" w:hanging="420" w:firstLineChars="0"/>
        <w:jc w:val="both"/>
        <w:rPr>
          <w:rFonts w:hint="eastAsia"/>
        </w:rPr>
      </w:pPr>
      <w:r>
        <w:rPr>
          <w:rFonts w:hint="default"/>
          <w:lang w:val="en-US"/>
        </w:rPr>
        <w:t>P</w:t>
      </w:r>
      <w:r>
        <w:rPr>
          <w:rFonts w:hint="eastAsia"/>
        </w:rPr>
        <w:t>rofessional Conduct: Maintain a professional demeanor at all times, including dress code, communication, and behavior.</w:t>
      </w:r>
    </w:p>
    <w:p>
      <w:pPr>
        <w:pStyle w:val="4"/>
        <w:numPr>
          <w:ilvl w:val="0"/>
          <w:numId w:val="4"/>
        </w:numPr>
        <w:tabs>
          <w:tab w:val="clear" w:pos="420"/>
        </w:tabs>
        <w:spacing w:before="0" w:beforeAutospacing="0" w:after="0" w:afterAutospacing="0" w:line="360" w:lineRule="auto"/>
        <w:ind w:left="420" w:leftChars="0" w:hanging="420" w:firstLineChars="0"/>
        <w:jc w:val="both"/>
        <w:rPr>
          <w:rFonts w:hint="eastAsia"/>
        </w:rPr>
      </w:pPr>
      <w:r>
        <w:rPr>
          <w:rFonts w:hint="eastAsia"/>
        </w:rPr>
        <w:t>Confidentiality: Respect the confidentiality of sensitive information and documents. Do not disclose any internal matters without proper authorization.</w:t>
      </w:r>
    </w:p>
    <w:p>
      <w:pPr>
        <w:pStyle w:val="4"/>
        <w:numPr>
          <w:ilvl w:val="0"/>
          <w:numId w:val="4"/>
        </w:numPr>
        <w:tabs>
          <w:tab w:val="clear" w:pos="420"/>
        </w:tabs>
        <w:spacing w:before="0" w:beforeAutospacing="0" w:after="0" w:afterAutospacing="0" w:line="360" w:lineRule="auto"/>
        <w:ind w:left="420" w:leftChars="0" w:hanging="420" w:firstLineChars="0"/>
        <w:jc w:val="both"/>
        <w:rPr>
          <w:rFonts w:hint="eastAsia"/>
        </w:rPr>
      </w:pPr>
      <w:r>
        <w:rPr>
          <w:rFonts w:hint="eastAsia"/>
        </w:rPr>
        <w:t>Time Management: Be punctual and adhere to the office hours. Plan your tasks efficiently to meet deadlines.</w:t>
      </w:r>
    </w:p>
    <w:p>
      <w:pPr>
        <w:pStyle w:val="4"/>
        <w:numPr>
          <w:ilvl w:val="0"/>
          <w:numId w:val="4"/>
        </w:numPr>
        <w:tabs>
          <w:tab w:val="clear" w:pos="420"/>
        </w:tabs>
        <w:spacing w:before="0" w:beforeAutospacing="0" w:after="0" w:afterAutospacing="0" w:line="360" w:lineRule="auto"/>
        <w:ind w:left="420" w:leftChars="0" w:hanging="420" w:firstLineChars="0"/>
        <w:jc w:val="both"/>
        <w:rPr>
          <w:rFonts w:hint="eastAsia"/>
        </w:rPr>
      </w:pPr>
      <w:r>
        <w:rPr>
          <w:rFonts w:hint="eastAsia"/>
        </w:rPr>
        <w:t>Safety Procedures:</w:t>
      </w:r>
      <w:r>
        <w:rPr>
          <w:rFonts w:hint="default"/>
          <w:lang w:val="en-US"/>
        </w:rPr>
        <w:t xml:space="preserve"> </w:t>
      </w:r>
      <w:r>
        <w:rPr>
          <w:rFonts w:hint="eastAsia"/>
        </w:rPr>
        <w:t>Familiarize yourself with the office's safety protocols and emergency procedures to ensure personal safety.</w:t>
      </w:r>
    </w:p>
    <w:p>
      <w:pPr>
        <w:pStyle w:val="4"/>
        <w:numPr>
          <w:ilvl w:val="0"/>
          <w:numId w:val="4"/>
        </w:numPr>
        <w:tabs>
          <w:tab w:val="clear" w:pos="420"/>
        </w:tabs>
        <w:spacing w:before="0" w:beforeAutospacing="0" w:after="0" w:afterAutospacing="0" w:line="360" w:lineRule="auto"/>
        <w:ind w:left="420" w:leftChars="0" w:hanging="420" w:firstLineChars="0"/>
        <w:jc w:val="both"/>
        <w:rPr>
          <w:rFonts w:hint="eastAsia"/>
        </w:rPr>
      </w:pPr>
      <w:r>
        <w:rPr>
          <w:rFonts w:hint="eastAsia"/>
        </w:rPr>
        <w:t>Clear Communication:</w:t>
      </w:r>
      <w:r>
        <w:rPr>
          <w:rFonts w:hint="default"/>
          <w:lang w:val="en-US"/>
        </w:rPr>
        <w:t xml:space="preserve"> </w:t>
      </w:r>
      <w:r>
        <w:rPr>
          <w:rFonts w:hint="eastAsia"/>
        </w:rPr>
        <w:t>Ask questions if unsure about tasks or responsibilities, and seek clarification to avoid misunderstandings.</w:t>
      </w:r>
    </w:p>
    <w:p>
      <w:pPr>
        <w:pStyle w:val="4"/>
        <w:numPr>
          <w:ilvl w:val="0"/>
          <w:numId w:val="4"/>
        </w:numPr>
        <w:tabs>
          <w:tab w:val="clear" w:pos="420"/>
        </w:tabs>
        <w:spacing w:before="0" w:beforeAutospacing="0" w:after="0" w:afterAutospacing="0" w:line="360" w:lineRule="auto"/>
        <w:ind w:left="420" w:leftChars="0" w:hanging="420" w:firstLineChars="0"/>
        <w:jc w:val="both"/>
        <w:rPr>
          <w:rFonts w:hint="eastAsia"/>
        </w:rPr>
      </w:pPr>
      <w:r>
        <w:rPr>
          <w:rFonts w:hint="eastAsia"/>
        </w:rPr>
        <w:t>Document Handling: Be careful when handling official documents. Ensure that files are properly organized and returned to their designated places.</w:t>
      </w:r>
    </w:p>
    <w:p>
      <w:pPr>
        <w:pStyle w:val="4"/>
        <w:numPr>
          <w:ilvl w:val="0"/>
          <w:numId w:val="4"/>
        </w:numPr>
        <w:tabs>
          <w:tab w:val="clear" w:pos="420"/>
        </w:tabs>
        <w:spacing w:before="0" w:beforeAutospacing="0" w:after="0" w:afterAutospacing="0" w:line="360" w:lineRule="auto"/>
        <w:ind w:left="420" w:leftChars="0" w:hanging="420" w:firstLineChars="0"/>
        <w:jc w:val="both"/>
        <w:rPr>
          <w:rFonts w:hint="eastAsia"/>
        </w:rPr>
      </w:pPr>
      <w:r>
        <w:rPr>
          <w:rFonts w:hint="eastAsia"/>
        </w:rPr>
        <w:t>Technology Use</w:t>
      </w:r>
      <w:r>
        <w:rPr>
          <w:rFonts w:hint="default"/>
          <w:lang w:val="en-US"/>
        </w:rPr>
        <w:t>:</w:t>
      </w:r>
      <w:r>
        <w:rPr>
          <w:rFonts w:hint="eastAsia"/>
        </w:rPr>
        <w:t xml:space="preserve"> Use office equipment and technology responsibly. Follow guidelines for computer and internet usage.</w:t>
      </w:r>
    </w:p>
    <w:p>
      <w:pPr>
        <w:pStyle w:val="4"/>
        <w:numPr>
          <w:ilvl w:val="0"/>
          <w:numId w:val="4"/>
        </w:numPr>
        <w:tabs>
          <w:tab w:val="clear" w:pos="420"/>
        </w:tabs>
        <w:spacing w:before="0" w:beforeAutospacing="0" w:after="0" w:afterAutospacing="0" w:line="360" w:lineRule="auto"/>
        <w:ind w:left="420" w:leftChars="0" w:hanging="420" w:firstLineChars="0"/>
        <w:jc w:val="both"/>
        <w:rPr>
          <w:rFonts w:hint="eastAsia"/>
        </w:rPr>
      </w:pPr>
      <w:r>
        <w:rPr>
          <w:rFonts w:hint="eastAsia"/>
        </w:rPr>
        <w:t>Respect for Hierarchy: Acknowledge the organizational structure and respect the roles of supervisors and colleagues.</w:t>
      </w:r>
    </w:p>
    <w:p>
      <w:pPr>
        <w:pStyle w:val="4"/>
        <w:numPr>
          <w:ilvl w:val="0"/>
          <w:numId w:val="4"/>
        </w:numPr>
        <w:tabs>
          <w:tab w:val="clear" w:pos="420"/>
        </w:tabs>
        <w:spacing w:before="0" w:beforeAutospacing="0" w:after="0" w:afterAutospacing="0" w:line="360" w:lineRule="auto"/>
        <w:ind w:left="420" w:leftChars="0" w:hanging="420" w:firstLineChars="0"/>
        <w:jc w:val="both"/>
        <w:rPr>
          <w:rFonts w:hint="eastAsia"/>
        </w:rPr>
      </w:pPr>
      <w:r>
        <w:rPr>
          <w:rFonts w:hint="eastAsia"/>
        </w:rPr>
        <w:t>Feedback Acceptance:</w:t>
      </w:r>
      <w:r>
        <w:rPr>
          <w:rFonts w:hint="default"/>
          <w:lang w:val="en-US"/>
        </w:rPr>
        <w:t xml:space="preserve"> </w:t>
      </w:r>
      <w:r>
        <w:rPr>
          <w:rFonts w:hint="eastAsia"/>
        </w:rPr>
        <w:t>Be open to constructive criticism and use it as an opportunity for growth and learning.</w:t>
      </w:r>
    </w:p>
    <w:p>
      <w:pPr>
        <w:pStyle w:val="4"/>
        <w:numPr>
          <w:ilvl w:val="0"/>
          <w:numId w:val="4"/>
        </w:numPr>
        <w:tabs>
          <w:tab w:val="clear" w:pos="420"/>
        </w:tabs>
        <w:spacing w:before="0" w:beforeAutospacing="0" w:after="0" w:afterAutospacing="0" w:line="360" w:lineRule="auto"/>
        <w:ind w:left="420" w:leftChars="0" w:hanging="420" w:firstLineChars="0"/>
        <w:jc w:val="both"/>
      </w:pPr>
      <w:r>
        <w:rPr>
          <w:rFonts w:hint="eastAsia"/>
        </w:rPr>
        <w:t>Cultural Sensitivity:</w:t>
      </w:r>
      <w:r>
        <w:rPr>
          <w:rFonts w:hint="default"/>
          <w:lang w:val="en-US"/>
        </w:rPr>
        <w:t xml:space="preserve"> </w:t>
      </w:r>
      <w:r>
        <w:rPr>
          <w:rFonts w:hint="eastAsia"/>
        </w:rPr>
        <w:t>Be aware of and respect the diverse backgrounds of colleagues and clients.</w:t>
      </w:r>
    </w:p>
    <w:p>
      <w:pPr>
        <w:pStyle w:val="4"/>
        <w:spacing w:before="0" w:beforeAutospacing="0" w:after="0" w:afterAutospacing="0" w:line="360" w:lineRule="auto"/>
        <w:jc w:val="both"/>
        <w:rPr>
          <w:rFonts w:hint="eastAsia"/>
          <w:lang w:val="en-US"/>
        </w:rPr>
      </w:pPr>
      <w:r>
        <w:rPr>
          <w:b/>
          <w:lang w:val="en-US"/>
        </w:rPr>
        <w:t xml:space="preserve">2.3 </w:t>
      </w:r>
      <w:r>
        <w:rPr>
          <w:b/>
        </w:rPr>
        <w:t xml:space="preserve">VARIOUS DEPARTMENT </w:t>
      </w:r>
      <w:r>
        <w:rPr>
          <w:b/>
          <w:lang w:val="en-US"/>
        </w:rPr>
        <w:t xml:space="preserve">AT  THE OFFICE OF HEAD OF SERVICE </w:t>
      </w:r>
    </w:p>
    <w:p>
      <w:pPr>
        <w:pStyle w:val="4"/>
        <w:spacing w:before="0" w:beforeAutospacing="0" w:after="0" w:afterAutospacing="0" w:line="360" w:lineRule="auto"/>
        <w:jc w:val="both"/>
        <w:rPr>
          <w:rFonts w:hint="eastAsia"/>
        </w:rPr>
      </w:pPr>
      <w:r>
        <w:rPr>
          <w:rFonts w:hint="default"/>
          <w:lang w:val="en-US"/>
        </w:rPr>
        <w:t xml:space="preserve">      </w:t>
      </w:r>
      <w:r>
        <w:rPr>
          <w:rFonts w:hint="eastAsia"/>
        </w:rPr>
        <w:t>The Office of the Head of Service typically consists of several departments, each with distinct functions. Here are some common departments and their functions:</w:t>
      </w:r>
    </w:p>
    <w:p>
      <w:pPr>
        <w:pStyle w:val="4"/>
        <w:spacing w:before="0" w:beforeAutospacing="0" w:after="0" w:afterAutospacing="0" w:line="360" w:lineRule="auto"/>
        <w:jc w:val="both"/>
        <w:rPr>
          <w:rFonts w:hint="eastAsia"/>
        </w:rPr>
      </w:pPr>
    </w:p>
    <w:p>
      <w:pPr>
        <w:pStyle w:val="4"/>
        <w:spacing w:before="0" w:beforeAutospacing="0" w:after="0" w:afterAutospacing="0" w:line="360" w:lineRule="auto"/>
        <w:jc w:val="both"/>
        <w:rPr>
          <w:rFonts w:hint="eastAsia"/>
        </w:rPr>
      </w:pPr>
      <w:r>
        <w:rPr>
          <w:rFonts w:hint="eastAsia"/>
          <w:b/>
          <w:bCs/>
        </w:rPr>
        <w:t>Human Resources Department</w:t>
      </w:r>
    </w:p>
    <w:p>
      <w:pPr>
        <w:pStyle w:val="4"/>
        <w:spacing w:before="0" w:beforeAutospacing="0" w:after="0" w:afterAutospacing="0" w:line="360" w:lineRule="auto"/>
        <w:jc w:val="both"/>
        <w:rPr>
          <w:rFonts w:hint="eastAsia"/>
        </w:rPr>
      </w:pPr>
      <w:r>
        <w:rPr>
          <w:rFonts w:hint="eastAsia"/>
        </w:rPr>
        <w:t>- Functions:</w:t>
      </w:r>
    </w:p>
    <w:p>
      <w:pPr>
        <w:pStyle w:val="4"/>
        <w:spacing w:before="0" w:beforeAutospacing="0" w:after="0" w:afterAutospacing="0" w:line="360" w:lineRule="auto"/>
        <w:jc w:val="both"/>
        <w:rPr>
          <w:rFonts w:hint="eastAsia"/>
        </w:rPr>
      </w:pPr>
      <w:r>
        <w:rPr>
          <w:rFonts w:hint="eastAsia"/>
        </w:rPr>
        <w:t xml:space="preserve">  - Recruitment and selection of personnel.</w:t>
      </w:r>
    </w:p>
    <w:p>
      <w:pPr>
        <w:pStyle w:val="4"/>
        <w:spacing w:before="0" w:beforeAutospacing="0" w:after="0" w:afterAutospacing="0" w:line="360" w:lineRule="auto"/>
        <w:jc w:val="both"/>
        <w:rPr>
          <w:rFonts w:hint="eastAsia"/>
        </w:rPr>
      </w:pPr>
      <w:r>
        <w:rPr>
          <w:rFonts w:hint="eastAsia"/>
        </w:rPr>
        <w:t xml:space="preserve">  - Employee training and development.</w:t>
      </w:r>
    </w:p>
    <w:p>
      <w:pPr>
        <w:pStyle w:val="4"/>
        <w:spacing w:before="0" w:beforeAutospacing="0" w:after="0" w:afterAutospacing="0" w:line="360" w:lineRule="auto"/>
        <w:jc w:val="both"/>
        <w:rPr>
          <w:rFonts w:hint="eastAsia"/>
        </w:rPr>
      </w:pPr>
      <w:r>
        <w:rPr>
          <w:rFonts w:hint="eastAsia"/>
        </w:rPr>
        <w:t xml:space="preserve">  - Performance appraisal and management.</w:t>
      </w:r>
    </w:p>
    <w:p>
      <w:pPr>
        <w:pStyle w:val="4"/>
        <w:spacing w:before="0" w:beforeAutospacing="0" w:after="0" w:afterAutospacing="0" w:line="360" w:lineRule="auto"/>
        <w:jc w:val="both"/>
        <w:rPr>
          <w:rFonts w:hint="eastAsia"/>
        </w:rPr>
      </w:pPr>
      <w:r>
        <w:rPr>
          <w:rFonts w:hint="eastAsia"/>
        </w:rPr>
        <w:t xml:space="preserve">  - Employee relations and conflict resolution.</w:t>
      </w:r>
    </w:p>
    <w:p>
      <w:pPr>
        <w:pStyle w:val="4"/>
        <w:spacing w:before="0" w:beforeAutospacing="0" w:after="0" w:afterAutospacing="0" w:line="360" w:lineRule="auto"/>
        <w:jc w:val="both"/>
        <w:rPr>
          <w:rFonts w:hint="eastAsia"/>
        </w:rPr>
      </w:pPr>
    </w:p>
    <w:p>
      <w:pPr>
        <w:pStyle w:val="4"/>
        <w:spacing w:before="0" w:beforeAutospacing="0" w:after="0" w:afterAutospacing="0" w:line="360" w:lineRule="auto"/>
        <w:jc w:val="both"/>
        <w:rPr>
          <w:rFonts w:hint="eastAsia"/>
        </w:rPr>
      </w:pPr>
      <w:r>
        <w:rPr>
          <w:rFonts w:hint="eastAsia"/>
          <w:b/>
          <w:bCs/>
        </w:rPr>
        <w:t>Administrative Department</w:t>
      </w:r>
    </w:p>
    <w:p>
      <w:pPr>
        <w:pStyle w:val="4"/>
        <w:spacing w:before="0" w:beforeAutospacing="0" w:after="0" w:afterAutospacing="0" w:line="360" w:lineRule="auto"/>
        <w:jc w:val="both"/>
        <w:rPr>
          <w:rFonts w:hint="eastAsia"/>
        </w:rPr>
      </w:pPr>
      <w:r>
        <w:rPr>
          <w:rFonts w:hint="eastAsia"/>
        </w:rPr>
        <w:t>- Functions:</w:t>
      </w:r>
    </w:p>
    <w:p>
      <w:pPr>
        <w:pStyle w:val="4"/>
        <w:spacing w:before="0" w:beforeAutospacing="0" w:after="0" w:afterAutospacing="0" w:line="360" w:lineRule="auto"/>
        <w:jc w:val="both"/>
        <w:rPr>
          <w:rFonts w:hint="eastAsia"/>
        </w:rPr>
      </w:pPr>
      <w:r>
        <w:rPr>
          <w:rFonts w:hint="eastAsia"/>
        </w:rPr>
        <w:t xml:space="preserve">  - Management of office operations and logistics.</w:t>
      </w:r>
    </w:p>
    <w:p>
      <w:pPr>
        <w:pStyle w:val="4"/>
        <w:spacing w:before="0" w:beforeAutospacing="0" w:after="0" w:afterAutospacing="0" w:line="360" w:lineRule="auto"/>
        <w:jc w:val="both"/>
        <w:rPr>
          <w:rFonts w:hint="eastAsia"/>
        </w:rPr>
      </w:pPr>
      <w:r>
        <w:rPr>
          <w:rFonts w:hint="eastAsia"/>
        </w:rPr>
        <w:t xml:space="preserve">  - Coordination of meetings and official events.</w:t>
      </w:r>
    </w:p>
    <w:p>
      <w:pPr>
        <w:pStyle w:val="4"/>
        <w:spacing w:before="0" w:beforeAutospacing="0" w:after="0" w:afterAutospacing="0" w:line="360" w:lineRule="auto"/>
        <w:jc w:val="both"/>
        <w:rPr>
          <w:rFonts w:hint="eastAsia"/>
        </w:rPr>
      </w:pPr>
      <w:r>
        <w:rPr>
          <w:rFonts w:hint="eastAsia"/>
        </w:rPr>
        <w:t xml:space="preserve">  - Maintenance of office supplies and equipment.</w:t>
      </w:r>
    </w:p>
    <w:p>
      <w:pPr>
        <w:pStyle w:val="4"/>
        <w:spacing w:before="0" w:beforeAutospacing="0" w:after="0" w:afterAutospacing="0" w:line="360" w:lineRule="auto"/>
        <w:jc w:val="both"/>
        <w:rPr>
          <w:rFonts w:hint="eastAsia"/>
        </w:rPr>
      </w:pPr>
      <w:r>
        <w:rPr>
          <w:rFonts w:hint="eastAsia"/>
        </w:rPr>
        <w:t xml:space="preserve">  - Record-keeping and documentation.</w:t>
      </w:r>
    </w:p>
    <w:p>
      <w:pPr>
        <w:pStyle w:val="4"/>
        <w:spacing w:before="0" w:beforeAutospacing="0" w:after="0" w:afterAutospacing="0" w:line="360" w:lineRule="auto"/>
        <w:jc w:val="both"/>
        <w:rPr>
          <w:rFonts w:hint="eastAsia"/>
        </w:rPr>
      </w:pPr>
      <w:r>
        <w:rPr>
          <w:rFonts w:hint="eastAsia"/>
          <w:b/>
          <w:bCs/>
        </w:rPr>
        <w:t>Finance and Budget Department</w:t>
      </w:r>
    </w:p>
    <w:p>
      <w:pPr>
        <w:pStyle w:val="4"/>
        <w:spacing w:before="0" w:beforeAutospacing="0" w:after="0" w:afterAutospacing="0" w:line="360" w:lineRule="auto"/>
        <w:jc w:val="both"/>
        <w:rPr>
          <w:rFonts w:hint="eastAsia"/>
        </w:rPr>
      </w:pPr>
      <w:r>
        <w:rPr>
          <w:rFonts w:hint="eastAsia"/>
        </w:rPr>
        <w:t>- Functions:</w:t>
      </w:r>
    </w:p>
    <w:p>
      <w:pPr>
        <w:pStyle w:val="4"/>
        <w:spacing w:before="0" w:beforeAutospacing="0" w:after="0" w:afterAutospacing="0" w:line="360" w:lineRule="auto"/>
        <w:jc w:val="both"/>
        <w:rPr>
          <w:rFonts w:hint="eastAsia"/>
        </w:rPr>
      </w:pPr>
      <w:r>
        <w:rPr>
          <w:rFonts w:hint="eastAsia"/>
        </w:rPr>
        <w:t xml:space="preserve">  - Preparation and management of the office budget.</w:t>
      </w:r>
    </w:p>
    <w:p>
      <w:pPr>
        <w:pStyle w:val="4"/>
        <w:spacing w:before="0" w:beforeAutospacing="0" w:after="0" w:afterAutospacing="0" w:line="360" w:lineRule="auto"/>
        <w:jc w:val="both"/>
        <w:rPr>
          <w:rFonts w:hint="eastAsia"/>
        </w:rPr>
      </w:pPr>
      <w:r>
        <w:rPr>
          <w:rFonts w:hint="eastAsia"/>
        </w:rPr>
        <w:t xml:space="preserve">  - Financial reporting and auditing.</w:t>
      </w:r>
    </w:p>
    <w:p>
      <w:pPr>
        <w:pStyle w:val="4"/>
        <w:spacing w:before="0" w:beforeAutospacing="0" w:after="0" w:afterAutospacing="0" w:line="360" w:lineRule="auto"/>
        <w:jc w:val="both"/>
        <w:rPr>
          <w:rFonts w:hint="eastAsia"/>
        </w:rPr>
      </w:pPr>
      <w:r>
        <w:rPr>
          <w:rFonts w:hint="eastAsia"/>
        </w:rPr>
        <w:t xml:space="preserve">  - Management of funds and expenditures.</w:t>
      </w:r>
    </w:p>
    <w:p>
      <w:pPr>
        <w:pStyle w:val="4"/>
        <w:spacing w:before="0" w:beforeAutospacing="0" w:after="0" w:afterAutospacing="0" w:line="360" w:lineRule="auto"/>
        <w:jc w:val="both"/>
        <w:rPr>
          <w:rFonts w:hint="eastAsia"/>
        </w:rPr>
      </w:pPr>
      <w:r>
        <w:rPr>
          <w:rFonts w:hint="eastAsia"/>
        </w:rPr>
        <w:t xml:space="preserve">  - Ensuring compliance with financial regulations.</w:t>
      </w:r>
    </w:p>
    <w:p>
      <w:pPr>
        <w:pStyle w:val="4"/>
        <w:spacing w:before="0" w:beforeAutospacing="0" w:after="0" w:afterAutospacing="0" w:line="360" w:lineRule="auto"/>
        <w:jc w:val="both"/>
        <w:rPr>
          <w:rFonts w:hint="eastAsia"/>
        </w:rPr>
      </w:pPr>
      <w:r>
        <w:rPr>
          <w:rFonts w:hint="eastAsia"/>
          <w:b/>
          <w:bCs/>
        </w:rPr>
        <w:t>Policy and Planning Department</w:t>
      </w:r>
    </w:p>
    <w:p>
      <w:pPr>
        <w:pStyle w:val="4"/>
        <w:spacing w:before="0" w:beforeAutospacing="0" w:after="0" w:afterAutospacing="0" w:line="360" w:lineRule="auto"/>
        <w:jc w:val="both"/>
        <w:rPr>
          <w:rFonts w:hint="eastAsia"/>
        </w:rPr>
      </w:pPr>
      <w:r>
        <w:rPr>
          <w:rFonts w:hint="eastAsia"/>
        </w:rPr>
        <w:t>- Functions:</w:t>
      </w:r>
    </w:p>
    <w:p>
      <w:pPr>
        <w:pStyle w:val="4"/>
        <w:spacing w:before="0" w:beforeAutospacing="0" w:after="0" w:afterAutospacing="0" w:line="360" w:lineRule="auto"/>
        <w:jc w:val="both"/>
        <w:rPr>
          <w:rFonts w:hint="eastAsia"/>
        </w:rPr>
      </w:pPr>
      <w:r>
        <w:rPr>
          <w:rFonts w:hint="eastAsia"/>
        </w:rPr>
        <w:t xml:space="preserve">  - Development and analysis of policies affecting public service.</w:t>
      </w:r>
    </w:p>
    <w:p>
      <w:pPr>
        <w:pStyle w:val="4"/>
        <w:spacing w:before="0" w:beforeAutospacing="0" w:after="0" w:afterAutospacing="0" w:line="360" w:lineRule="auto"/>
        <w:jc w:val="both"/>
        <w:rPr>
          <w:rFonts w:hint="eastAsia"/>
        </w:rPr>
      </w:pPr>
      <w:r>
        <w:rPr>
          <w:rFonts w:hint="eastAsia"/>
        </w:rPr>
        <w:t xml:space="preserve">  - Strategic planning and implementation of government initiatives.</w:t>
      </w:r>
    </w:p>
    <w:p>
      <w:pPr>
        <w:pStyle w:val="4"/>
        <w:spacing w:before="0" w:beforeAutospacing="0" w:after="0" w:afterAutospacing="0" w:line="360" w:lineRule="auto"/>
        <w:jc w:val="both"/>
        <w:rPr>
          <w:rFonts w:hint="eastAsia"/>
        </w:rPr>
      </w:pPr>
      <w:r>
        <w:rPr>
          <w:rFonts w:hint="eastAsia"/>
        </w:rPr>
        <w:t xml:space="preserve">  - Research on best practices in public administration.</w:t>
      </w:r>
    </w:p>
    <w:p>
      <w:pPr>
        <w:pStyle w:val="4"/>
        <w:spacing w:before="0" w:beforeAutospacing="0" w:after="0" w:afterAutospacing="0" w:line="360" w:lineRule="auto"/>
        <w:jc w:val="both"/>
        <w:rPr>
          <w:rFonts w:hint="eastAsia"/>
        </w:rPr>
      </w:pPr>
      <w:r>
        <w:rPr>
          <w:rFonts w:hint="eastAsia"/>
          <w:b/>
          <w:bCs/>
        </w:rPr>
        <w:t>Public Relations Department</w:t>
      </w:r>
    </w:p>
    <w:p>
      <w:pPr>
        <w:pStyle w:val="4"/>
        <w:spacing w:before="0" w:beforeAutospacing="0" w:after="0" w:afterAutospacing="0" w:line="360" w:lineRule="auto"/>
        <w:jc w:val="both"/>
        <w:rPr>
          <w:rFonts w:hint="eastAsia"/>
        </w:rPr>
      </w:pPr>
      <w:r>
        <w:rPr>
          <w:rFonts w:hint="eastAsia"/>
        </w:rPr>
        <w:t>- Functions:</w:t>
      </w:r>
    </w:p>
    <w:p>
      <w:pPr>
        <w:pStyle w:val="4"/>
        <w:spacing w:before="0" w:beforeAutospacing="0" w:after="0" w:afterAutospacing="0" w:line="360" w:lineRule="auto"/>
        <w:jc w:val="both"/>
        <w:rPr>
          <w:rFonts w:hint="eastAsia"/>
        </w:rPr>
      </w:pPr>
      <w:r>
        <w:rPr>
          <w:rFonts w:hint="eastAsia"/>
        </w:rPr>
        <w:t xml:space="preserve">  - Managing communication between the government and the public.</w:t>
      </w:r>
    </w:p>
    <w:p>
      <w:pPr>
        <w:pStyle w:val="4"/>
        <w:spacing w:before="0" w:beforeAutospacing="0" w:after="0" w:afterAutospacing="0" w:line="360" w:lineRule="auto"/>
        <w:jc w:val="both"/>
        <w:rPr>
          <w:rFonts w:hint="eastAsia"/>
        </w:rPr>
      </w:pPr>
      <w:r>
        <w:rPr>
          <w:rFonts w:hint="eastAsia"/>
        </w:rPr>
        <w:t xml:space="preserve">  - Handling media relations and public inquiries.</w:t>
      </w:r>
    </w:p>
    <w:p>
      <w:pPr>
        <w:pStyle w:val="4"/>
        <w:spacing w:before="0" w:beforeAutospacing="0" w:after="0" w:afterAutospacing="0" w:line="360" w:lineRule="auto"/>
        <w:jc w:val="both"/>
        <w:rPr>
          <w:rFonts w:hint="eastAsia"/>
        </w:rPr>
      </w:pPr>
      <w:r>
        <w:rPr>
          <w:rFonts w:hint="eastAsia"/>
        </w:rPr>
        <w:t xml:space="preserve">  - Organizing public engagement activities and outreach programs.</w:t>
      </w:r>
    </w:p>
    <w:p>
      <w:pPr>
        <w:pStyle w:val="4"/>
        <w:spacing w:before="0" w:beforeAutospacing="0" w:after="0" w:afterAutospacing="0" w:line="360" w:lineRule="auto"/>
        <w:jc w:val="both"/>
        <w:rPr>
          <w:rFonts w:hint="eastAsia"/>
        </w:rPr>
      </w:pPr>
      <w:r>
        <w:rPr>
          <w:rFonts w:hint="eastAsia"/>
          <w:b/>
          <w:bCs/>
        </w:rPr>
        <w:t>Legal Affairs Department</w:t>
      </w:r>
    </w:p>
    <w:p>
      <w:pPr>
        <w:pStyle w:val="4"/>
        <w:spacing w:before="0" w:beforeAutospacing="0" w:after="0" w:afterAutospacing="0" w:line="360" w:lineRule="auto"/>
        <w:jc w:val="both"/>
        <w:rPr>
          <w:rFonts w:hint="eastAsia"/>
        </w:rPr>
      </w:pPr>
      <w:r>
        <w:rPr>
          <w:rFonts w:hint="eastAsia"/>
        </w:rPr>
        <w:t>- Functions:</w:t>
      </w:r>
    </w:p>
    <w:p>
      <w:pPr>
        <w:pStyle w:val="4"/>
        <w:spacing w:before="0" w:beforeAutospacing="0" w:after="0" w:afterAutospacing="0" w:line="360" w:lineRule="auto"/>
        <w:jc w:val="both"/>
        <w:rPr>
          <w:rFonts w:hint="eastAsia"/>
        </w:rPr>
      </w:pPr>
      <w:r>
        <w:rPr>
          <w:rFonts w:hint="eastAsia"/>
        </w:rPr>
        <w:t xml:space="preserve">  - Providing legal advice to the office and other government departments.</w:t>
      </w:r>
    </w:p>
    <w:p>
      <w:pPr>
        <w:pStyle w:val="4"/>
        <w:spacing w:before="0" w:beforeAutospacing="0" w:after="0" w:afterAutospacing="0" w:line="360" w:lineRule="auto"/>
        <w:jc w:val="both"/>
        <w:rPr>
          <w:rFonts w:hint="eastAsia"/>
        </w:rPr>
      </w:pPr>
      <w:r>
        <w:rPr>
          <w:rFonts w:hint="eastAsia"/>
        </w:rPr>
        <w:t xml:space="preserve">  - Handling legal documentation and compliance issues.</w:t>
      </w:r>
    </w:p>
    <w:p>
      <w:pPr>
        <w:pStyle w:val="4"/>
        <w:spacing w:before="0" w:beforeAutospacing="0" w:after="0" w:afterAutospacing="0" w:line="360" w:lineRule="auto"/>
        <w:jc w:val="both"/>
        <w:rPr>
          <w:rFonts w:hint="eastAsia"/>
        </w:rPr>
      </w:pPr>
      <w:r>
        <w:rPr>
          <w:rFonts w:hint="eastAsia"/>
        </w:rPr>
        <w:t xml:space="preserve">  - Representing the office in legal matters and disputes.</w:t>
      </w:r>
    </w:p>
    <w:p>
      <w:pPr>
        <w:pStyle w:val="4"/>
        <w:spacing w:before="0" w:beforeAutospacing="0" w:after="0" w:afterAutospacing="0" w:line="360" w:lineRule="auto"/>
        <w:jc w:val="both"/>
        <w:rPr>
          <w:rFonts w:hint="eastAsia"/>
        </w:rPr>
      </w:pPr>
    </w:p>
    <w:p>
      <w:pPr>
        <w:pStyle w:val="4"/>
        <w:spacing w:before="0" w:beforeAutospacing="0" w:after="0" w:afterAutospacing="0" w:line="360" w:lineRule="auto"/>
        <w:jc w:val="both"/>
        <w:rPr>
          <w:rFonts w:hint="eastAsia"/>
        </w:rPr>
      </w:pPr>
    </w:p>
    <w:p>
      <w:pPr>
        <w:pStyle w:val="4"/>
        <w:spacing w:before="0" w:beforeAutospacing="0" w:after="0" w:afterAutospacing="0" w:line="360" w:lineRule="auto"/>
        <w:jc w:val="both"/>
        <w:rPr>
          <w:rFonts w:hint="eastAsia"/>
        </w:rPr>
      </w:pPr>
      <w:r>
        <w:rPr>
          <w:rFonts w:hint="eastAsia"/>
          <w:b/>
          <w:bCs/>
        </w:rPr>
        <w:t>Information Technology Department</w:t>
      </w:r>
    </w:p>
    <w:p>
      <w:pPr>
        <w:pStyle w:val="4"/>
        <w:spacing w:before="0" w:beforeAutospacing="0" w:after="0" w:afterAutospacing="0" w:line="360" w:lineRule="auto"/>
        <w:jc w:val="both"/>
        <w:rPr>
          <w:rFonts w:hint="eastAsia"/>
        </w:rPr>
      </w:pPr>
      <w:r>
        <w:rPr>
          <w:rFonts w:hint="eastAsia"/>
        </w:rPr>
        <w:t>- Functions:</w:t>
      </w:r>
    </w:p>
    <w:p>
      <w:pPr>
        <w:pStyle w:val="4"/>
        <w:spacing w:before="0" w:beforeAutospacing="0" w:after="0" w:afterAutospacing="0" w:line="360" w:lineRule="auto"/>
        <w:jc w:val="both"/>
        <w:rPr>
          <w:rFonts w:hint="eastAsia"/>
        </w:rPr>
      </w:pPr>
      <w:r>
        <w:rPr>
          <w:rFonts w:hint="eastAsia"/>
        </w:rPr>
        <w:t xml:space="preserve">  - Managing the office's IT infrastructure and systems.</w:t>
      </w:r>
    </w:p>
    <w:p>
      <w:pPr>
        <w:pStyle w:val="4"/>
        <w:spacing w:before="0" w:beforeAutospacing="0" w:after="0" w:afterAutospacing="0" w:line="360" w:lineRule="auto"/>
        <w:jc w:val="both"/>
        <w:rPr>
          <w:rFonts w:hint="eastAsia"/>
        </w:rPr>
      </w:pPr>
      <w:r>
        <w:rPr>
          <w:rFonts w:hint="eastAsia"/>
        </w:rPr>
        <w:t xml:space="preserve">  - Ensuring data security and privacy.</w:t>
      </w:r>
    </w:p>
    <w:p>
      <w:pPr>
        <w:pStyle w:val="4"/>
        <w:spacing w:before="0" w:beforeAutospacing="0" w:after="0" w:afterAutospacing="0" w:line="360" w:lineRule="auto"/>
        <w:jc w:val="both"/>
        <w:rPr>
          <w:rFonts w:hint="eastAsia"/>
        </w:rPr>
      </w:pPr>
      <w:r>
        <w:rPr>
          <w:rFonts w:hint="eastAsia"/>
        </w:rPr>
        <w:t xml:space="preserve">  - Supporting staff with technical issues and training.</w:t>
      </w:r>
    </w:p>
    <w:p>
      <w:pPr>
        <w:pStyle w:val="4"/>
        <w:spacing w:before="0" w:beforeAutospacing="0" w:after="0" w:afterAutospacing="0" w:line="360" w:lineRule="auto"/>
        <w:jc w:val="both"/>
        <w:rPr>
          <w:rFonts w:hint="eastAsia"/>
        </w:rPr>
      </w:pPr>
    </w:p>
    <w:p>
      <w:pPr>
        <w:pStyle w:val="4"/>
        <w:spacing w:before="0" w:beforeAutospacing="0" w:after="0" w:afterAutospacing="0" w:line="360" w:lineRule="auto"/>
        <w:jc w:val="both"/>
        <w:rPr>
          <w:rFonts w:hint="eastAsia"/>
        </w:rPr>
      </w:pPr>
    </w:p>
    <w:p>
      <w:pPr>
        <w:pStyle w:val="4"/>
        <w:spacing w:before="0" w:beforeAutospacing="0" w:after="0" w:afterAutospacing="0" w:line="360" w:lineRule="auto"/>
        <w:jc w:val="both"/>
        <w:rPr>
          <w:b/>
          <w:sz w:val="26"/>
          <w:u w:val="single"/>
        </w:rPr>
      </w:pPr>
      <w:r>
        <w:rPr>
          <w:b/>
          <w:sz w:val="26"/>
          <w:u w:val="single"/>
        </w:rPr>
        <w:br w:type="column"/>
      </w:r>
    </w:p>
    <w:p>
      <w:pPr>
        <w:tabs>
          <w:tab w:val="left" w:pos="990"/>
        </w:tabs>
        <w:spacing w:line="360" w:lineRule="auto"/>
        <w:jc w:val="center"/>
        <w:rPr>
          <w:b/>
          <w:sz w:val="26"/>
          <w:u w:val="single"/>
        </w:rPr>
      </w:pPr>
      <w:r>
        <w:rPr>
          <w:b/>
          <w:sz w:val="26"/>
          <w:u w:val="single"/>
        </w:rPr>
        <w:t>ORGANIZATION STRUCTURE/ORGANOGRAM</w:t>
      </w:r>
    </w:p>
    <w:p>
      <w:pPr>
        <w:tabs>
          <w:tab w:val="left" w:pos="990"/>
        </w:tabs>
        <w:spacing w:line="360" w:lineRule="auto"/>
        <w:jc w:val="center"/>
        <w:rPr>
          <w:b/>
          <w:sz w:val="26"/>
          <w:u w:val="single"/>
        </w:rPr>
      </w:pPr>
    </w:p>
    <w:p>
      <w:pPr>
        <w:tabs>
          <w:tab w:val="left" w:pos="990"/>
        </w:tabs>
        <w:spacing w:line="360" w:lineRule="auto"/>
        <w:jc w:val="center"/>
        <w:rPr>
          <w:b/>
          <w:sz w:val="26"/>
          <w:u w:val="single"/>
          <w:lang w:val="en-US"/>
        </w:rPr>
      </w:pPr>
      <w:r>
        <w:rPr>
          <w:b/>
          <w:sz w:val="26"/>
          <w:u w:val="single"/>
          <w:lang w:val="en-US"/>
        </w:rPr>
        <w:drawing>
          <wp:inline distT="0" distB="0" distL="114300" distR="114300">
            <wp:extent cx="6306185" cy="4639310"/>
            <wp:effectExtent l="0" t="0" r="3175" b="1270"/>
            <wp:docPr id="1" name="Picture 1" descr="/private/var/mobile/Containers/Data/Application/83664142-0615-41D4-8086-1F73402437DF/tmp/insert_image_tmp_dir/2025-04-07 6:27:16.396000 PM.png2025-04-07 6:27:16.39600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83664142-0615-41D4-8086-1F73402437DF/tmp/insert_image_tmp_dir/2025-04-07 6:27:16.396000 PM.png2025-04-07 6:27:16.396000 PM"/>
                    <pic:cNvPicPr>
                      <a:picLocks noChangeAspect="1"/>
                    </pic:cNvPicPr>
                  </pic:nvPicPr>
                  <pic:blipFill>
                    <a:blip r:embed="rId5"/>
                    <a:srcRect/>
                    <a:stretch>
                      <a:fillRect/>
                    </a:stretch>
                  </pic:blipFill>
                  <pic:spPr>
                    <a:xfrm>
                      <a:off x="0" y="0"/>
                      <a:ext cx="6306185" cy="4639310"/>
                    </a:xfrm>
                    <a:prstGeom prst="rect">
                      <a:avLst/>
                    </a:prstGeom>
                  </pic:spPr>
                </pic:pic>
              </a:graphicData>
            </a:graphic>
          </wp:inline>
        </w:drawing>
      </w:r>
    </w:p>
    <w:p>
      <w:pPr>
        <w:tabs>
          <w:tab w:val="left" w:pos="990"/>
        </w:tabs>
        <w:spacing w:line="360" w:lineRule="auto"/>
        <w:jc w:val="center"/>
        <w:rPr>
          <w:b/>
        </w:rPr>
      </w:pPr>
    </w:p>
    <w:p>
      <w:pPr>
        <w:tabs>
          <w:tab w:val="left" w:pos="990"/>
        </w:tabs>
        <w:spacing w:line="360" w:lineRule="auto"/>
        <w:jc w:val="center"/>
        <w:rPr>
          <w:b/>
        </w:rPr>
      </w:pPr>
    </w:p>
    <w:p>
      <w:pPr>
        <w:tabs>
          <w:tab w:val="left" w:pos="990"/>
        </w:tabs>
        <w:spacing w:line="360" w:lineRule="auto"/>
        <w:jc w:val="center"/>
        <w:rPr>
          <w:b/>
        </w:rPr>
      </w:pPr>
    </w:p>
    <w:p>
      <w:pPr>
        <w:tabs>
          <w:tab w:val="left" w:pos="990"/>
        </w:tabs>
        <w:spacing w:line="360" w:lineRule="auto"/>
        <w:jc w:val="center"/>
        <w:rPr>
          <w:b/>
        </w:rPr>
      </w:pPr>
    </w:p>
    <w:p>
      <w:pPr>
        <w:tabs>
          <w:tab w:val="left" w:pos="990"/>
        </w:tabs>
        <w:spacing w:line="360" w:lineRule="auto"/>
        <w:jc w:val="center"/>
        <w:rPr>
          <w:b/>
        </w:rPr>
      </w:pPr>
    </w:p>
    <w:p>
      <w:pPr>
        <w:tabs>
          <w:tab w:val="left" w:pos="990"/>
        </w:tabs>
        <w:spacing w:line="360" w:lineRule="auto"/>
        <w:jc w:val="center"/>
        <w:rPr>
          <w:b/>
        </w:rPr>
      </w:pPr>
    </w:p>
    <w:p>
      <w:pPr>
        <w:tabs>
          <w:tab w:val="left" w:pos="990"/>
        </w:tabs>
        <w:spacing w:line="360" w:lineRule="auto"/>
        <w:jc w:val="center"/>
        <w:rPr>
          <w:b/>
        </w:rPr>
      </w:pPr>
    </w:p>
    <w:p>
      <w:pPr>
        <w:tabs>
          <w:tab w:val="left" w:pos="990"/>
        </w:tabs>
        <w:spacing w:line="360" w:lineRule="auto"/>
        <w:jc w:val="center"/>
        <w:rPr>
          <w:b/>
        </w:rPr>
      </w:pPr>
    </w:p>
    <w:p>
      <w:pPr>
        <w:tabs>
          <w:tab w:val="left" w:pos="990"/>
        </w:tabs>
        <w:spacing w:line="360" w:lineRule="auto"/>
        <w:jc w:val="center"/>
        <w:rPr>
          <w:b/>
        </w:rPr>
      </w:pPr>
    </w:p>
    <w:p>
      <w:pPr>
        <w:tabs>
          <w:tab w:val="left" w:pos="990"/>
        </w:tabs>
        <w:spacing w:line="360" w:lineRule="auto"/>
        <w:jc w:val="center"/>
        <w:rPr>
          <w:b/>
        </w:rPr>
      </w:pPr>
    </w:p>
    <w:p>
      <w:pPr>
        <w:tabs>
          <w:tab w:val="left" w:pos="990"/>
        </w:tabs>
        <w:spacing w:line="360" w:lineRule="auto"/>
        <w:jc w:val="center"/>
        <w:rPr>
          <w:b/>
        </w:rPr>
      </w:pPr>
    </w:p>
    <w:p>
      <w:pPr>
        <w:tabs>
          <w:tab w:val="left" w:pos="990"/>
        </w:tabs>
        <w:spacing w:line="360" w:lineRule="auto"/>
        <w:jc w:val="center"/>
        <w:rPr>
          <w:b/>
        </w:rPr>
      </w:pPr>
    </w:p>
    <w:p>
      <w:pPr>
        <w:tabs>
          <w:tab w:val="left" w:pos="990"/>
        </w:tabs>
        <w:spacing w:line="360" w:lineRule="auto"/>
        <w:jc w:val="center"/>
        <w:rPr>
          <w:b/>
        </w:rPr>
      </w:pPr>
      <w:r>
        <w:rPr>
          <w:b/>
        </w:rPr>
        <w:t>CHAPTER THREE</w:t>
      </w:r>
    </w:p>
    <w:p>
      <w:pPr>
        <w:spacing w:line="360" w:lineRule="auto"/>
        <w:jc w:val="center"/>
        <w:rPr>
          <w:b/>
        </w:rPr>
      </w:pPr>
      <w:r>
        <w:rPr>
          <w:b/>
        </w:rPr>
        <w:t>REPORTING ON WORK CARRIED OUT</w:t>
      </w:r>
    </w:p>
    <w:p>
      <w:pPr>
        <w:spacing w:line="360" w:lineRule="auto"/>
        <w:rPr>
          <w:rFonts w:hint="eastAsia"/>
          <w:lang w:val="en-US"/>
        </w:rPr>
      </w:pPr>
      <w:r>
        <w:rPr>
          <w:b/>
        </w:rPr>
        <w:t>3.1</w:t>
      </w:r>
      <w:r>
        <w:rPr>
          <w:b/>
        </w:rPr>
        <w:tab/>
      </w:r>
      <w:r>
        <w:rPr>
          <w:b/>
        </w:rPr>
        <w:t xml:space="preserve">Reporting on Daily Work Carried Out </w:t>
      </w:r>
    </w:p>
    <w:p>
      <w:pPr>
        <w:spacing w:line="360" w:lineRule="auto"/>
        <w:jc w:val="both"/>
        <w:rPr>
          <w:rFonts w:hint="eastAsia"/>
        </w:rPr>
      </w:pPr>
      <w:r>
        <w:rPr>
          <w:rFonts w:hint="default"/>
          <w:lang w:val="en-US"/>
        </w:rPr>
        <w:t xml:space="preserve">              </w:t>
      </w:r>
      <w:r>
        <w:rPr>
          <w:rFonts w:hint="eastAsia"/>
        </w:rPr>
        <w:t xml:space="preserve">During </w:t>
      </w:r>
      <w:r>
        <w:rPr>
          <w:rFonts w:hint="default"/>
          <w:lang w:val="en-US"/>
        </w:rPr>
        <w:t xml:space="preserve">my </w:t>
      </w:r>
      <w:r>
        <w:rPr>
          <w:rFonts w:hint="eastAsia"/>
        </w:rPr>
        <w:t>internship at the Office of the Head of Service, SIWES students typically engage in various tasks, including:</w:t>
      </w:r>
    </w:p>
    <w:p>
      <w:pPr>
        <w:spacing w:line="360" w:lineRule="auto"/>
        <w:jc w:val="both"/>
        <w:rPr>
          <w:rFonts w:hint="eastAsia"/>
        </w:rPr>
      </w:pPr>
    </w:p>
    <w:p>
      <w:pPr>
        <w:spacing w:line="360" w:lineRule="auto"/>
        <w:jc w:val="both"/>
        <w:rPr>
          <w:rFonts w:hint="eastAsia"/>
        </w:rPr>
      </w:pPr>
      <w:r>
        <w:rPr>
          <w:rFonts w:hint="eastAsia"/>
          <w:b/>
          <w:bCs/>
        </w:rPr>
        <w:t>1. Assisting in Administrative Tasks</w:t>
      </w:r>
    </w:p>
    <w:p>
      <w:pPr>
        <w:spacing w:line="360" w:lineRule="auto"/>
        <w:jc w:val="both"/>
        <w:rPr>
          <w:rFonts w:hint="eastAsia"/>
        </w:rPr>
      </w:pPr>
      <w:r>
        <w:rPr>
          <w:rFonts w:hint="eastAsia"/>
        </w:rPr>
        <w:t xml:space="preserve">   - Organizing files and documents.</w:t>
      </w:r>
    </w:p>
    <w:p>
      <w:pPr>
        <w:spacing w:line="360" w:lineRule="auto"/>
        <w:jc w:val="both"/>
        <w:rPr>
          <w:rFonts w:hint="eastAsia"/>
        </w:rPr>
      </w:pPr>
      <w:r>
        <w:rPr>
          <w:rFonts w:hint="eastAsia"/>
        </w:rPr>
        <w:t xml:space="preserve">   - Preparing official correspondence and reports.</w:t>
      </w:r>
    </w:p>
    <w:p>
      <w:pPr>
        <w:spacing w:line="360" w:lineRule="auto"/>
        <w:jc w:val="both"/>
        <w:rPr>
          <w:rFonts w:hint="eastAsia"/>
        </w:rPr>
      </w:pPr>
      <w:r>
        <w:rPr>
          <w:rFonts w:hint="eastAsia"/>
        </w:rPr>
        <w:t xml:space="preserve">   - Taking minutes during meetings.</w:t>
      </w:r>
    </w:p>
    <w:p>
      <w:pPr>
        <w:spacing w:line="360" w:lineRule="auto"/>
        <w:jc w:val="both"/>
        <w:rPr>
          <w:rFonts w:hint="eastAsia"/>
        </w:rPr>
      </w:pPr>
      <w:r>
        <w:rPr>
          <w:rFonts w:hint="eastAsia"/>
          <w:b/>
          <w:bCs/>
        </w:rPr>
        <w:t>2. Data Entry and Management:</w:t>
      </w:r>
    </w:p>
    <w:p>
      <w:pPr>
        <w:spacing w:line="360" w:lineRule="auto"/>
        <w:jc w:val="both"/>
        <w:rPr>
          <w:rFonts w:hint="eastAsia"/>
        </w:rPr>
      </w:pPr>
      <w:r>
        <w:rPr>
          <w:rFonts w:hint="eastAsia"/>
        </w:rPr>
        <w:t xml:space="preserve">   - Inputting data into databases and spreadsheets.</w:t>
      </w:r>
    </w:p>
    <w:p>
      <w:pPr>
        <w:spacing w:line="360" w:lineRule="auto"/>
        <w:jc w:val="both"/>
        <w:rPr>
          <w:rFonts w:hint="eastAsia"/>
        </w:rPr>
      </w:pPr>
      <w:r>
        <w:rPr>
          <w:rFonts w:hint="eastAsia"/>
        </w:rPr>
        <w:t xml:space="preserve">   - Assisting in maintaining accurate records of personnel and activities.</w:t>
      </w:r>
    </w:p>
    <w:p>
      <w:pPr>
        <w:spacing w:line="360" w:lineRule="auto"/>
        <w:jc w:val="both"/>
        <w:rPr>
          <w:rFonts w:hint="eastAsia"/>
        </w:rPr>
      </w:pPr>
      <w:r>
        <w:rPr>
          <w:rFonts w:hint="eastAsia"/>
          <w:b/>
          <w:bCs/>
        </w:rPr>
        <w:t>3. Research Support:</w:t>
      </w:r>
    </w:p>
    <w:p>
      <w:pPr>
        <w:spacing w:line="360" w:lineRule="auto"/>
        <w:jc w:val="both"/>
        <w:rPr>
          <w:rFonts w:hint="eastAsia"/>
        </w:rPr>
      </w:pPr>
      <w:r>
        <w:rPr>
          <w:rFonts w:hint="eastAsia"/>
        </w:rPr>
        <w:t xml:space="preserve">   - Conducting research on relevant policies and governmental issues.</w:t>
      </w:r>
    </w:p>
    <w:p>
      <w:pPr>
        <w:spacing w:line="360" w:lineRule="auto"/>
        <w:jc w:val="both"/>
        <w:rPr>
          <w:rFonts w:hint="eastAsia"/>
        </w:rPr>
      </w:pPr>
      <w:r>
        <w:rPr>
          <w:rFonts w:hint="eastAsia"/>
        </w:rPr>
        <w:t xml:space="preserve">   - Summarizing findings and preparing reports for review.</w:t>
      </w:r>
    </w:p>
    <w:p>
      <w:pPr>
        <w:spacing w:line="360" w:lineRule="auto"/>
        <w:jc w:val="both"/>
        <w:rPr>
          <w:rFonts w:hint="eastAsia"/>
        </w:rPr>
      </w:pPr>
      <w:r>
        <w:rPr>
          <w:rFonts w:hint="eastAsia"/>
          <w:b/>
          <w:bCs/>
        </w:rPr>
        <w:t>4. Public Engagement Activities:</w:t>
      </w:r>
    </w:p>
    <w:p>
      <w:pPr>
        <w:spacing w:line="360" w:lineRule="auto"/>
        <w:jc w:val="both"/>
        <w:rPr>
          <w:rFonts w:hint="eastAsia"/>
        </w:rPr>
      </w:pPr>
      <w:r>
        <w:rPr>
          <w:rFonts w:hint="eastAsia"/>
        </w:rPr>
        <w:t xml:space="preserve">   - Helping organize community outreach programs and events.</w:t>
      </w:r>
    </w:p>
    <w:p>
      <w:pPr>
        <w:spacing w:line="360" w:lineRule="auto"/>
        <w:jc w:val="both"/>
        <w:rPr>
          <w:rFonts w:hint="eastAsia"/>
        </w:rPr>
      </w:pPr>
      <w:r>
        <w:rPr>
          <w:rFonts w:hint="eastAsia"/>
        </w:rPr>
        <w:t xml:space="preserve">   - Assisting in the preparation of promotional materials.</w:t>
      </w:r>
    </w:p>
    <w:p>
      <w:pPr>
        <w:spacing w:line="360" w:lineRule="auto"/>
        <w:jc w:val="both"/>
        <w:rPr>
          <w:rFonts w:hint="eastAsia"/>
        </w:rPr>
      </w:pPr>
      <w:r>
        <w:rPr>
          <w:rFonts w:hint="eastAsia"/>
          <w:b/>
          <w:bCs/>
        </w:rPr>
        <w:t>5. Human Resource Activities:</w:t>
      </w:r>
    </w:p>
    <w:p>
      <w:pPr>
        <w:spacing w:line="360" w:lineRule="auto"/>
        <w:jc w:val="both"/>
        <w:rPr>
          <w:rFonts w:hint="eastAsia"/>
        </w:rPr>
      </w:pPr>
      <w:r>
        <w:rPr>
          <w:rFonts w:hint="eastAsia"/>
        </w:rPr>
        <w:t xml:space="preserve">   - Supporting the recruitment process by screening applications.</w:t>
      </w:r>
    </w:p>
    <w:p>
      <w:pPr>
        <w:spacing w:line="360" w:lineRule="auto"/>
        <w:jc w:val="both"/>
        <w:rPr>
          <w:rFonts w:hint="eastAsia"/>
        </w:rPr>
      </w:pPr>
      <w:r>
        <w:rPr>
          <w:rFonts w:hint="eastAsia"/>
        </w:rPr>
        <w:t xml:space="preserve">   - Assisting in organizing training sessions and workshops.</w:t>
      </w:r>
    </w:p>
    <w:p>
      <w:pPr>
        <w:spacing w:line="360" w:lineRule="auto"/>
        <w:jc w:val="both"/>
        <w:rPr>
          <w:rFonts w:hint="eastAsia"/>
        </w:rPr>
      </w:pPr>
      <w:r>
        <w:rPr>
          <w:rFonts w:hint="eastAsia"/>
          <w:b/>
          <w:bCs/>
        </w:rPr>
        <w:t>6. IT Support:</w:t>
      </w:r>
    </w:p>
    <w:p>
      <w:pPr>
        <w:spacing w:line="360" w:lineRule="auto"/>
        <w:jc w:val="both"/>
        <w:rPr>
          <w:rFonts w:hint="eastAsia"/>
        </w:rPr>
      </w:pPr>
      <w:r>
        <w:rPr>
          <w:rFonts w:hint="eastAsia"/>
        </w:rPr>
        <w:t xml:space="preserve">   - Helping with basic troubleshooting of office equipment and software.</w:t>
      </w:r>
    </w:p>
    <w:p>
      <w:pPr>
        <w:spacing w:line="360" w:lineRule="auto"/>
        <w:jc w:val="both"/>
        <w:rPr>
          <w:rFonts w:hint="eastAsia"/>
        </w:rPr>
      </w:pPr>
      <w:r>
        <w:rPr>
          <w:rFonts w:hint="eastAsia"/>
        </w:rPr>
        <w:t xml:space="preserve">   - Assisting the IT department with data management tasks.</w:t>
      </w:r>
    </w:p>
    <w:p>
      <w:pPr>
        <w:spacing w:line="360" w:lineRule="auto"/>
        <w:jc w:val="both"/>
        <w:rPr>
          <w:rFonts w:hint="eastAsia"/>
        </w:rPr>
      </w:pPr>
      <w:r>
        <w:rPr>
          <w:rFonts w:hint="eastAsia"/>
          <w:b/>
          <w:bCs/>
        </w:rPr>
        <w:t>7. Performance Monitoring</w:t>
      </w:r>
      <w:r>
        <w:rPr>
          <w:rFonts w:hint="eastAsia"/>
        </w:rPr>
        <w:t>:</w:t>
      </w:r>
    </w:p>
    <w:p>
      <w:pPr>
        <w:spacing w:line="360" w:lineRule="auto"/>
        <w:jc w:val="both"/>
        <w:rPr>
          <w:rFonts w:hint="eastAsia"/>
        </w:rPr>
      </w:pPr>
      <w:r>
        <w:rPr>
          <w:rFonts w:hint="eastAsia"/>
        </w:rPr>
        <w:t xml:space="preserve">   - Collecting and compiling performance data for evaluation.</w:t>
      </w:r>
    </w:p>
    <w:p>
      <w:pPr>
        <w:spacing w:line="360" w:lineRule="auto"/>
        <w:jc w:val="both"/>
        <w:rPr>
          <w:rFonts w:hint="eastAsia"/>
        </w:rPr>
      </w:pPr>
      <w:r>
        <w:rPr>
          <w:rFonts w:hint="eastAsia"/>
        </w:rPr>
        <w:t xml:space="preserve">   - Assisting in preparing reports on departmental performance.</w:t>
      </w:r>
    </w:p>
    <w:p>
      <w:pPr>
        <w:spacing w:line="360" w:lineRule="auto"/>
        <w:jc w:val="both"/>
        <w:rPr>
          <w:rFonts w:hint="eastAsia"/>
        </w:rPr>
      </w:pPr>
    </w:p>
    <w:p>
      <w:pPr>
        <w:spacing w:line="360" w:lineRule="auto"/>
        <w:jc w:val="both"/>
        <w:rPr>
          <w:rFonts w:hint="eastAsia"/>
        </w:rPr>
      </w:pPr>
      <w:r>
        <w:rPr>
          <w:rFonts w:hint="eastAsia"/>
          <w:b/>
          <w:bCs/>
        </w:rPr>
        <w:t>8. General Office Duties</w:t>
      </w:r>
      <w:r>
        <w:rPr>
          <w:rFonts w:hint="eastAsia"/>
        </w:rPr>
        <w:t>:</w:t>
      </w:r>
    </w:p>
    <w:p>
      <w:pPr>
        <w:spacing w:line="360" w:lineRule="auto"/>
        <w:jc w:val="both"/>
        <w:rPr>
          <w:rFonts w:hint="eastAsia"/>
        </w:rPr>
      </w:pPr>
      <w:r>
        <w:rPr>
          <w:rFonts w:hint="eastAsia"/>
        </w:rPr>
        <w:t xml:space="preserve">   - Answering phone calls and responding to inquiries.</w:t>
      </w:r>
    </w:p>
    <w:p>
      <w:pPr>
        <w:spacing w:line="360" w:lineRule="auto"/>
        <w:jc w:val="both"/>
        <w:rPr>
          <w:rFonts w:hint="eastAsia"/>
        </w:rPr>
      </w:pPr>
      <w:r>
        <w:rPr>
          <w:rFonts w:hint="eastAsia"/>
        </w:rPr>
        <w:t xml:space="preserve">   - Assisting in the maintenance of office supplies and inventory.</w:t>
      </w:r>
    </w:p>
    <w:p>
      <w:pPr>
        <w:spacing w:line="360" w:lineRule="auto"/>
        <w:jc w:val="both"/>
        <w:rPr>
          <w:rFonts w:hint="eastAsia"/>
        </w:rPr>
      </w:pPr>
      <w:r>
        <w:rPr>
          <w:rFonts w:hint="eastAsia"/>
          <w:b/>
          <w:bCs/>
        </w:rPr>
        <w:t>9. Event Coordination</w:t>
      </w:r>
      <w:r>
        <w:rPr>
          <w:rFonts w:hint="eastAsia"/>
        </w:rPr>
        <w:t>:</w:t>
      </w:r>
    </w:p>
    <w:p>
      <w:pPr>
        <w:spacing w:line="360" w:lineRule="auto"/>
        <w:jc w:val="both"/>
        <w:rPr>
          <w:rFonts w:hint="eastAsia"/>
        </w:rPr>
      </w:pPr>
      <w:r>
        <w:rPr>
          <w:rFonts w:hint="eastAsia"/>
        </w:rPr>
        <w:t xml:space="preserve">   - Assisting in planning and coordinating official events, workshops, and seminars.</w:t>
      </w:r>
    </w:p>
    <w:p>
      <w:pPr>
        <w:spacing w:line="360" w:lineRule="auto"/>
        <w:jc w:val="both"/>
        <w:rPr>
          <w:rFonts w:hint="eastAsia"/>
        </w:rPr>
      </w:pPr>
      <w:r>
        <w:rPr>
          <w:rFonts w:hint="eastAsia"/>
        </w:rPr>
        <w:t xml:space="preserve">   - Managing logistics such as venue arrangements, invitations, and materials preparation.</w:t>
      </w:r>
    </w:p>
    <w:p>
      <w:pPr>
        <w:spacing w:line="360" w:lineRule="auto"/>
        <w:jc w:val="both"/>
        <w:rPr>
          <w:rFonts w:hint="eastAsia"/>
        </w:rPr>
      </w:pPr>
      <w:r>
        <w:rPr>
          <w:rFonts w:hint="eastAsia"/>
          <w:b/>
          <w:bCs/>
        </w:rPr>
        <w:t>10. Policy Implementation Support:</w:t>
      </w:r>
    </w:p>
    <w:p>
      <w:pPr>
        <w:spacing w:line="360" w:lineRule="auto"/>
        <w:jc w:val="both"/>
        <w:rPr>
          <w:rFonts w:hint="eastAsia"/>
        </w:rPr>
      </w:pPr>
      <w:r>
        <w:rPr>
          <w:rFonts w:hint="eastAsia"/>
        </w:rPr>
        <w:t xml:space="preserve">    - Helping to implement new policies by coordinating with various departments.</w:t>
      </w:r>
    </w:p>
    <w:p>
      <w:pPr>
        <w:spacing w:line="360" w:lineRule="auto"/>
        <w:jc w:val="both"/>
        <w:rPr>
          <w:rFonts w:hint="eastAsia"/>
        </w:rPr>
      </w:pPr>
      <w:r>
        <w:rPr>
          <w:rFonts w:hint="eastAsia"/>
        </w:rPr>
        <w:t xml:space="preserve">    - Assisting in gathering feedback on policy effectiveness from staff and stakeholders.</w:t>
      </w:r>
    </w:p>
    <w:p>
      <w:pPr>
        <w:spacing w:line="360" w:lineRule="auto"/>
        <w:jc w:val="both"/>
        <w:rPr>
          <w:rFonts w:hint="eastAsia"/>
        </w:rPr>
      </w:pPr>
      <w:r>
        <w:rPr>
          <w:rFonts w:hint="eastAsia"/>
          <w:b/>
          <w:bCs/>
        </w:rPr>
        <w:t>11. Documentation and Reporting:</w:t>
      </w:r>
    </w:p>
    <w:p>
      <w:pPr>
        <w:spacing w:line="360" w:lineRule="auto"/>
        <w:jc w:val="both"/>
        <w:rPr>
          <w:rFonts w:hint="eastAsia"/>
        </w:rPr>
      </w:pPr>
      <w:r>
        <w:rPr>
          <w:rFonts w:hint="eastAsia"/>
        </w:rPr>
        <w:t xml:space="preserve">    - Compiling and organizing reports for departmental meetings.</w:t>
      </w:r>
    </w:p>
    <w:p>
      <w:pPr>
        <w:spacing w:line="360" w:lineRule="auto"/>
        <w:jc w:val="both"/>
        <w:rPr>
          <w:rFonts w:hint="eastAsia"/>
        </w:rPr>
      </w:pPr>
      <w:r>
        <w:rPr>
          <w:rFonts w:hint="eastAsia"/>
        </w:rPr>
        <w:t xml:space="preserve">    - Assisting in drafting policy briefs and position papers.</w:t>
      </w:r>
    </w:p>
    <w:p>
      <w:pPr>
        <w:spacing w:line="360" w:lineRule="auto"/>
        <w:jc w:val="both"/>
        <w:rPr>
          <w:rFonts w:hint="eastAsia"/>
        </w:rPr>
      </w:pPr>
      <w:r>
        <w:rPr>
          <w:rFonts w:hint="eastAsia"/>
          <w:b/>
          <w:bCs/>
        </w:rPr>
        <w:t>12. Outreach and Communication:</w:t>
      </w:r>
    </w:p>
    <w:p>
      <w:pPr>
        <w:spacing w:line="360" w:lineRule="auto"/>
        <w:jc w:val="both"/>
        <w:rPr>
          <w:rFonts w:hint="eastAsia"/>
        </w:rPr>
      </w:pPr>
      <w:r>
        <w:rPr>
          <w:rFonts w:hint="eastAsia"/>
        </w:rPr>
        <w:t xml:space="preserve">    - Supporting the public relations team in creating content for newsletters and social media.</w:t>
      </w:r>
    </w:p>
    <w:p>
      <w:pPr>
        <w:spacing w:line="360" w:lineRule="auto"/>
        <w:jc w:val="both"/>
        <w:rPr>
          <w:rFonts w:hint="eastAsia"/>
        </w:rPr>
      </w:pPr>
      <w:r>
        <w:rPr>
          <w:rFonts w:hint="eastAsia"/>
        </w:rPr>
        <w:t xml:space="preserve">    - Assisting in drafting press releases and official statements.</w:t>
      </w:r>
    </w:p>
    <w:p>
      <w:pPr>
        <w:spacing w:line="360" w:lineRule="auto"/>
        <w:jc w:val="both"/>
        <w:rPr>
          <w:rFonts w:hint="eastAsia"/>
        </w:rPr>
      </w:pPr>
      <w:r>
        <w:rPr>
          <w:rFonts w:hint="eastAsia"/>
          <w:b/>
          <w:bCs/>
        </w:rPr>
        <w:t>13. Training Assistance</w:t>
      </w:r>
      <w:r>
        <w:rPr>
          <w:rFonts w:hint="eastAsia"/>
        </w:rPr>
        <w:t>:</w:t>
      </w:r>
    </w:p>
    <w:p>
      <w:pPr>
        <w:spacing w:line="360" w:lineRule="auto"/>
        <w:jc w:val="both"/>
        <w:rPr>
          <w:rFonts w:hint="eastAsia"/>
        </w:rPr>
      </w:pPr>
      <w:r>
        <w:rPr>
          <w:rFonts w:hint="eastAsia"/>
        </w:rPr>
        <w:t xml:space="preserve">    - Helping to organize training sessions for staff on new policies or software.</w:t>
      </w:r>
    </w:p>
    <w:p>
      <w:pPr>
        <w:spacing w:line="360" w:lineRule="auto"/>
        <w:jc w:val="both"/>
        <w:rPr>
          <w:rFonts w:hint="eastAsia"/>
        </w:rPr>
      </w:pPr>
      <w:r>
        <w:rPr>
          <w:rFonts w:hint="eastAsia"/>
        </w:rPr>
        <w:t xml:space="preserve">    - Preparing training materials and resources.</w:t>
      </w:r>
    </w:p>
    <w:p>
      <w:pPr>
        <w:spacing w:line="360" w:lineRule="auto"/>
        <w:jc w:val="both"/>
        <w:rPr>
          <w:rFonts w:hint="eastAsia"/>
        </w:rPr>
      </w:pPr>
      <w:r>
        <w:rPr>
          <w:rFonts w:hint="eastAsia"/>
          <w:b/>
          <w:bCs/>
        </w:rPr>
        <w:t>14. Cross-Departmental Projects</w:t>
      </w:r>
      <w:r>
        <w:rPr>
          <w:rFonts w:hint="eastAsia"/>
        </w:rPr>
        <w:t>:</w:t>
      </w:r>
    </w:p>
    <w:p>
      <w:pPr>
        <w:spacing w:line="360" w:lineRule="auto"/>
        <w:jc w:val="both"/>
        <w:rPr>
          <w:rFonts w:hint="eastAsia"/>
        </w:rPr>
      </w:pPr>
      <w:r>
        <w:rPr>
          <w:rFonts w:hint="eastAsia"/>
        </w:rPr>
        <w:t xml:space="preserve">    - Collaborating with different departments on specific projects or initiatives.</w:t>
      </w:r>
    </w:p>
    <w:p>
      <w:pPr>
        <w:spacing w:line="360" w:lineRule="auto"/>
        <w:jc w:val="both"/>
        <w:rPr>
          <w:rFonts w:hint="eastAsia"/>
        </w:rPr>
      </w:pPr>
      <w:r>
        <w:rPr>
          <w:rFonts w:hint="eastAsia"/>
        </w:rPr>
        <w:t xml:space="preserve">    - Participating in brainstorming sessions and providing input.</w:t>
      </w:r>
    </w:p>
    <w:p>
      <w:pPr>
        <w:numPr>
          <w:ilvl w:val="0"/>
          <w:numId w:val="5"/>
        </w:numPr>
        <w:spacing w:line="360" w:lineRule="auto"/>
        <w:jc w:val="both"/>
        <w:rPr>
          <w:rFonts w:hint="eastAsia"/>
        </w:rPr>
      </w:pPr>
      <w:r>
        <w:rPr>
          <w:rFonts w:hint="eastAsia"/>
          <w:b/>
          <w:bCs/>
        </w:rPr>
        <w:t>Monitoring and Evaluation:</w:t>
      </w:r>
    </w:p>
    <w:p>
      <w:pPr>
        <w:spacing w:line="360" w:lineRule="auto"/>
        <w:jc w:val="both"/>
        <w:rPr>
          <w:rFonts w:hint="eastAsia"/>
        </w:rPr>
      </w:pPr>
      <w:r>
        <w:rPr>
          <w:rFonts w:hint="eastAsia"/>
        </w:rPr>
        <w:t xml:space="preserve">    - Assisting in the evaluation of ongoing projects and programs.</w:t>
      </w:r>
    </w:p>
    <w:p>
      <w:pPr>
        <w:spacing w:line="360" w:lineRule="auto"/>
        <w:jc w:val="both"/>
        <w:rPr>
          <w:rFonts w:hint="eastAsia"/>
        </w:rPr>
      </w:pPr>
      <w:r>
        <w:rPr>
          <w:rFonts w:hint="eastAsia"/>
        </w:rPr>
        <w:t xml:space="preserve">    - Collecting data on project outcomes for reporting purposes.</w:t>
      </w:r>
    </w:p>
    <w:p>
      <w:pPr>
        <w:spacing w:line="360" w:lineRule="auto"/>
        <w:jc w:val="both"/>
        <w:rPr>
          <w:rFonts w:hint="eastAsia"/>
        </w:rPr>
      </w:pPr>
      <w:r>
        <w:rPr>
          <w:rFonts w:hint="eastAsia"/>
          <w:b/>
          <w:bCs/>
        </w:rPr>
        <w:t>16. Customer Service Support</w:t>
      </w:r>
      <w:r>
        <w:rPr>
          <w:rFonts w:hint="eastAsia"/>
        </w:rPr>
        <w:t>:</w:t>
      </w:r>
    </w:p>
    <w:p>
      <w:pPr>
        <w:spacing w:line="360" w:lineRule="auto"/>
        <w:jc w:val="both"/>
        <w:rPr>
          <w:rFonts w:hint="eastAsia"/>
        </w:rPr>
      </w:pPr>
      <w:r>
        <w:rPr>
          <w:rFonts w:hint="eastAsia"/>
        </w:rPr>
        <w:t xml:space="preserve">    - Responding to inquiries from the public and providing information about services.</w:t>
      </w:r>
    </w:p>
    <w:p>
      <w:pPr>
        <w:spacing w:line="360" w:lineRule="auto"/>
        <w:jc w:val="both"/>
        <w:rPr>
          <w:rFonts w:hint="eastAsia"/>
        </w:rPr>
      </w:pPr>
      <w:r>
        <w:rPr>
          <w:rFonts w:hint="eastAsia"/>
        </w:rPr>
        <w:t xml:space="preserve">    - Assisting in handling complaints and resolving issues.</w:t>
      </w:r>
    </w:p>
    <w:p>
      <w:pPr>
        <w:spacing w:line="360" w:lineRule="auto"/>
        <w:jc w:val="both"/>
        <w:rPr>
          <w:rFonts w:hint="eastAsia"/>
        </w:rPr>
      </w:pPr>
      <w:r>
        <w:rPr>
          <w:rFonts w:hint="eastAsia"/>
          <w:b/>
          <w:bCs/>
        </w:rPr>
        <w:t>17. Learning and Development</w:t>
      </w:r>
      <w:r>
        <w:rPr>
          <w:rFonts w:hint="eastAsia"/>
        </w:rPr>
        <w:t>:</w:t>
      </w:r>
    </w:p>
    <w:p>
      <w:pPr>
        <w:spacing w:line="360" w:lineRule="auto"/>
        <w:jc w:val="both"/>
        <w:rPr>
          <w:rFonts w:hint="eastAsia"/>
        </w:rPr>
      </w:pPr>
      <w:r>
        <w:rPr>
          <w:rFonts w:hint="eastAsia"/>
        </w:rPr>
        <w:t xml:space="preserve">    - Attending workshops and training sessions to enhance professional skills.</w:t>
      </w:r>
    </w:p>
    <w:p>
      <w:pPr>
        <w:spacing w:line="360" w:lineRule="auto"/>
        <w:jc w:val="both"/>
        <w:rPr>
          <w:rFonts w:hint="eastAsia"/>
        </w:rPr>
      </w:pPr>
      <w:r>
        <w:rPr>
          <w:rFonts w:hint="eastAsia"/>
        </w:rPr>
        <w:t xml:space="preserve">    - Engaging in shadowing opportunities with senior staff to learn about their roles.</w:t>
      </w:r>
    </w:p>
    <w:p>
      <w:pPr>
        <w:spacing w:line="360" w:lineRule="auto"/>
        <w:jc w:val="both"/>
        <w:rPr>
          <w:rFonts w:hint="eastAsia"/>
        </w:rPr>
      </w:pPr>
    </w:p>
    <w:p>
      <w:pPr>
        <w:spacing w:line="360" w:lineRule="auto"/>
        <w:jc w:val="both"/>
        <w:rPr>
          <w:rFonts w:hint="eastAsia"/>
        </w:rPr>
      </w:pPr>
    </w:p>
    <w:p>
      <w:pPr>
        <w:spacing w:line="360" w:lineRule="auto"/>
        <w:jc w:val="both"/>
        <w:rPr>
          <w:rFonts w:hint="eastAsia"/>
        </w:rPr>
      </w:pPr>
    </w:p>
    <w:p>
      <w:pPr>
        <w:spacing w:line="360" w:lineRule="auto"/>
        <w:jc w:val="both"/>
        <w:rPr>
          <w:rFonts w:hint="eastAsia"/>
        </w:rPr>
      </w:pPr>
    </w:p>
    <w:p>
      <w:pPr>
        <w:spacing w:line="360" w:lineRule="auto"/>
        <w:jc w:val="both"/>
        <w:rPr>
          <w:rFonts w:hint="eastAsia"/>
        </w:rPr>
      </w:pPr>
    </w:p>
    <w:p>
      <w:pPr>
        <w:jc w:val="center"/>
        <w:rPr>
          <w:b/>
        </w:rPr>
      </w:pPr>
      <w:r>
        <w:br w:type="column"/>
      </w:r>
      <w:r>
        <w:rPr>
          <w:b/>
        </w:rPr>
        <w:t>CHAPTER FOUR</w:t>
      </w:r>
    </w:p>
    <w:p>
      <w:pPr>
        <w:spacing w:line="360" w:lineRule="auto"/>
        <w:jc w:val="center"/>
        <w:rPr>
          <w:b/>
        </w:rPr>
      </w:pPr>
      <w:r>
        <w:rPr>
          <w:b/>
        </w:rPr>
        <w:t>CHALLENGES AND GAIN ENCOUNTER IN PLACE OF ATTACHMENT</w:t>
      </w:r>
    </w:p>
    <w:p>
      <w:pPr>
        <w:spacing w:line="360" w:lineRule="auto"/>
      </w:pPr>
    </w:p>
    <w:p>
      <w:pPr>
        <w:spacing w:line="360" w:lineRule="auto"/>
        <w:rPr>
          <w:b/>
          <w:bCs/>
        </w:rPr>
      </w:pPr>
      <w:r>
        <w:rPr>
          <w:b/>
          <w:bCs/>
        </w:rPr>
        <w:t>GAINS</w:t>
      </w:r>
    </w:p>
    <w:p>
      <w:pPr>
        <w:spacing w:line="360" w:lineRule="auto"/>
        <w:jc w:val="both"/>
        <w:rPr>
          <w:b/>
        </w:rPr>
      </w:pPr>
      <w:r>
        <w:rPr>
          <w:b/>
          <w:bCs/>
        </w:rPr>
        <w:t>Practical Experience</w:t>
      </w:r>
    </w:p>
    <w:p>
      <w:pPr>
        <w:spacing w:line="360" w:lineRule="auto"/>
        <w:jc w:val="both"/>
      </w:pPr>
      <w:r>
        <w:rPr>
          <w:bCs/>
        </w:rPr>
        <w:t>Hands-On Skills:</w:t>
      </w:r>
      <w:r>
        <w:t xml:space="preserve"> I gain practical skills and knowledge about </w:t>
      </w:r>
      <w:r>
        <w:rPr>
          <w:lang w:val="en-US"/>
        </w:rPr>
        <w:t xml:space="preserve">files recording and innovation of </w:t>
      </w:r>
      <w:r>
        <w:t>assembly processes of organization activities</w:t>
      </w:r>
    </w:p>
    <w:p>
      <w:pPr>
        <w:spacing w:line="360" w:lineRule="auto"/>
        <w:jc w:val="both"/>
      </w:pPr>
      <w:r>
        <w:rPr>
          <w:bCs/>
        </w:rPr>
        <w:t>Real-World Application:</w:t>
      </w:r>
      <w:r>
        <w:t xml:space="preserve"> I apply theoretical knowledge from their studies in a real-world setting, and enhancing their understanding.</w:t>
      </w:r>
    </w:p>
    <w:p>
      <w:pPr>
        <w:spacing w:line="360" w:lineRule="auto"/>
        <w:jc w:val="both"/>
        <w:rPr>
          <w:b/>
        </w:rPr>
      </w:pPr>
      <w:r>
        <w:rPr>
          <w:b/>
          <w:bCs/>
        </w:rPr>
        <w:t>Industry Exposure</w:t>
      </w:r>
    </w:p>
    <w:p>
      <w:pPr>
        <w:spacing w:line="360" w:lineRule="auto"/>
        <w:jc w:val="both"/>
      </w:pPr>
      <w:r>
        <w:rPr>
          <w:bCs/>
        </w:rPr>
        <w:t>Understanding the Market:</w:t>
      </w:r>
      <w:r>
        <w:t xml:space="preserve"> I learn about market trends, consumer preferences, and competition </w:t>
      </w:r>
      <w:r>
        <w:rPr>
          <w:lang w:val="en-US"/>
        </w:rPr>
        <w:t xml:space="preserve">at the local government secretariat </w:t>
      </w:r>
    </w:p>
    <w:p>
      <w:pPr>
        <w:spacing w:line="360" w:lineRule="auto"/>
        <w:jc w:val="both"/>
      </w:pPr>
      <w:r>
        <w:rPr>
          <w:bCs/>
        </w:rPr>
        <w:t>Networking Opportunities:</w:t>
      </w:r>
      <w:r>
        <w:t xml:space="preserve"> Working alongside professionals allows me to build valuable industry connections.</w:t>
      </w:r>
    </w:p>
    <w:p>
      <w:pPr>
        <w:spacing w:line="360" w:lineRule="auto"/>
        <w:jc w:val="both"/>
        <w:rPr>
          <w:b/>
        </w:rPr>
      </w:pPr>
      <w:r>
        <w:rPr>
          <w:b/>
          <w:bCs/>
        </w:rPr>
        <w:t>Technical Knowledge</w:t>
      </w:r>
    </w:p>
    <w:p>
      <w:pPr>
        <w:spacing w:line="360" w:lineRule="auto"/>
        <w:jc w:val="both"/>
      </w:pPr>
      <w:r>
        <w:rPr>
          <w:bCs/>
        </w:rPr>
        <w:t>Learning Technology:</w:t>
      </w:r>
      <w:r>
        <w:t xml:space="preserve"> Exposure to modern technologies used in organization </w:t>
      </w:r>
    </w:p>
    <w:p>
      <w:pPr>
        <w:spacing w:line="360" w:lineRule="auto"/>
        <w:jc w:val="both"/>
      </w:pPr>
      <w:r>
        <w:rPr>
          <w:bCs/>
        </w:rPr>
        <w:t>Quality Control Practices:</w:t>
      </w:r>
      <w:r>
        <w:t xml:space="preserve"> Understanding quality assurance processes and standards in manufacturing.</w:t>
      </w:r>
    </w:p>
    <w:p>
      <w:pPr>
        <w:spacing w:line="360" w:lineRule="auto"/>
        <w:jc w:val="both"/>
        <w:rPr>
          <w:b/>
        </w:rPr>
      </w:pPr>
      <w:r>
        <w:rPr>
          <w:b/>
          <w:bCs/>
        </w:rPr>
        <w:t>Problem-Solving Skills</w:t>
      </w:r>
    </w:p>
    <w:p>
      <w:pPr>
        <w:spacing w:line="360" w:lineRule="auto"/>
        <w:jc w:val="both"/>
      </w:pPr>
      <w:r>
        <w:rPr>
          <w:bCs/>
        </w:rPr>
        <w:t>Real-World Challenges:</w:t>
      </w:r>
      <w:r>
        <w:t xml:space="preserve"> I encounter and solve practical problems, enhancing their critical thinking and adaptability.</w:t>
      </w:r>
    </w:p>
    <w:p>
      <w:pPr>
        <w:spacing w:line="360" w:lineRule="auto"/>
        <w:jc w:val="both"/>
      </w:pPr>
      <w:r>
        <w:rPr>
          <w:bCs/>
        </w:rPr>
        <w:t>Project Management:</w:t>
      </w:r>
      <w:r>
        <w:t xml:space="preserve"> Involvement in projects fosters skills in planning, executing, and managing tasks.</w:t>
      </w:r>
    </w:p>
    <w:p>
      <w:pPr>
        <w:spacing w:line="360" w:lineRule="auto"/>
        <w:jc w:val="both"/>
        <w:rPr>
          <w:b/>
        </w:rPr>
      </w:pPr>
      <w:r>
        <w:rPr>
          <w:b/>
        </w:rPr>
        <w:t xml:space="preserve"> </w:t>
      </w:r>
    </w:p>
    <w:p>
      <w:pPr>
        <w:spacing w:line="360" w:lineRule="auto"/>
        <w:jc w:val="both"/>
        <w:rPr>
          <w:b/>
          <w:bCs/>
        </w:rPr>
      </w:pPr>
      <w:r>
        <w:rPr>
          <w:b/>
          <w:bCs/>
        </w:rPr>
        <w:t>CHALLENGES</w:t>
      </w:r>
    </w:p>
    <w:p>
      <w:pPr>
        <w:spacing w:line="360" w:lineRule="auto"/>
        <w:jc w:val="both"/>
        <w:rPr>
          <w:b/>
        </w:rPr>
      </w:pPr>
      <w:r>
        <w:rPr>
          <w:b/>
          <w:bCs/>
        </w:rPr>
        <w:t>Adjustment to Work Environment</w:t>
      </w:r>
    </w:p>
    <w:p>
      <w:pPr>
        <w:spacing w:line="360" w:lineRule="auto"/>
        <w:jc w:val="both"/>
      </w:pPr>
      <w:r>
        <w:rPr>
          <w:bCs/>
        </w:rPr>
        <w:t>Workplace Dynamics:</w:t>
      </w:r>
      <w:r>
        <w:t xml:space="preserve"> Navigating different personalities and team dynamics as been a difficulty.</w:t>
      </w:r>
    </w:p>
    <w:p>
      <w:pPr>
        <w:spacing w:line="360" w:lineRule="auto"/>
        <w:jc w:val="both"/>
      </w:pPr>
      <w:r>
        <w:rPr>
          <w:bCs/>
        </w:rPr>
        <w:t>Learning Curve:</w:t>
      </w:r>
      <w:r>
        <w:t xml:space="preserve"> I faced a steep learning curve when dealing with complex machinery and processes.</w:t>
      </w:r>
    </w:p>
    <w:p>
      <w:pPr>
        <w:spacing w:line="360" w:lineRule="auto"/>
        <w:jc w:val="both"/>
      </w:pPr>
      <w:r>
        <w:rPr>
          <w:bCs/>
        </w:rPr>
        <w:t>Understanding Technical Jargon:</w:t>
      </w:r>
      <w:r>
        <w:t xml:space="preserve"> Familiarity with industry-specific terminology.</w:t>
      </w:r>
    </w:p>
    <w:p>
      <w:pPr>
        <w:spacing w:line="360" w:lineRule="auto"/>
        <w:jc w:val="both"/>
        <w:rPr>
          <w:b/>
          <w:bCs/>
        </w:rPr>
      </w:pPr>
    </w:p>
    <w:p>
      <w:pPr>
        <w:spacing w:line="360" w:lineRule="auto"/>
        <w:jc w:val="both"/>
        <w:rPr>
          <w:b/>
        </w:rPr>
      </w:pPr>
      <w:r>
        <w:rPr>
          <w:b/>
          <w:bCs/>
        </w:rPr>
        <w:t>Time Management</w:t>
      </w:r>
    </w:p>
    <w:p>
      <w:pPr>
        <w:spacing w:line="360" w:lineRule="auto"/>
        <w:jc w:val="both"/>
      </w:pPr>
      <w:r>
        <w:rPr>
          <w:bCs/>
        </w:rPr>
        <w:t>Balancing Responsibilities:</w:t>
      </w:r>
      <w:r>
        <w:t xml:space="preserve"> I manage their time effectively between work responsibilities and personal commitments.</w:t>
      </w:r>
    </w:p>
    <w:p>
      <w:pPr>
        <w:spacing w:line="360" w:lineRule="auto"/>
        <w:jc w:val="both"/>
      </w:pPr>
      <w:r>
        <w:rPr>
          <w:bCs/>
        </w:rPr>
        <w:t>Meeting Deadlines:</w:t>
      </w:r>
      <w:r>
        <w:t xml:space="preserve"> The pressure to meet </w:t>
      </w:r>
      <w:r>
        <w:rPr>
          <w:lang w:val="en-US"/>
        </w:rPr>
        <w:t xml:space="preserve">the meeting </w:t>
      </w:r>
      <w:r>
        <w:t>deadlines can be stressful.</w:t>
      </w:r>
    </w:p>
    <w:p>
      <w:pPr>
        <w:spacing w:line="360" w:lineRule="auto"/>
        <w:jc w:val="both"/>
        <w:rPr>
          <w:b/>
        </w:rPr>
      </w:pPr>
      <w:r>
        <w:rPr>
          <w:b/>
          <w:bCs/>
        </w:rPr>
        <w:t>Limited Scope of Work</w:t>
      </w:r>
    </w:p>
    <w:p>
      <w:pPr>
        <w:spacing w:line="360" w:lineRule="auto"/>
        <w:jc w:val="both"/>
      </w:pPr>
      <w:r>
        <w:rPr>
          <w:bCs/>
        </w:rPr>
        <w:t>Repetitive Tasks:</w:t>
      </w:r>
      <w:r>
        <w:t xml:space="preserve"> I assigned to repetitive tasks, which that has been less engaging.</w:t>
      </w:r>
    </w:p>
    <w:p>
      <w:pPr>
        <w:spacing w:line="360" w:lineRule="auto"/>
        <w:jc w:val="both"/>
        <w:rPr>
          <w:b/>
        </w:rPr>
      </w:pPr>
      <w:r>
        <w:rPr>
          <w:b/>
          <w:bCs/>
        </w:rPr>
        <w:t>Pressure to Perform</w:t>
      </w:r>
    </w:p>
    <w:p>
      <w:pPr>
        <w:spacing w:line="360" w:lineRule="auto"/>
        <w:jc w:val="both"/>
      </w:pPr>
      <w:r>
        <w:rPr>
          <w:bCs/>
        </w:rPr>
        <w:t>Expectations:</w:t>
      </w:r>
      <w:r>
        <w:t xml:space="preserve"> I felt pressure to perform at a high level, which can lead to anxiety.</w:t>
      </w:r>
    </w:p>
    <w:p>
      <w:pPr>
        <w:spacing w:line="360" w:lineRule="auto"/>
        <w:jc w:val="both"/>
      </w:pPr>
      <w:r>
        <w:rPr>
          <w:bCs/>
        </w:rPr>
        <w:t>Feedback and Criticism:</w:t>
      </w:r>
      <w:r>
        <w:t xml:space="preserve"> Receiving constructive criticism can be challenging, especially for those not accustomed to it.</w:t>
      </w:r>
    </w:p>
    <w:p>
      <w:pPr>
        <w:spacing w:line="360" w:lineRule="auto"/>
        <w:jc w:val="both"/>
        <w:rPr>
          <w:b/>
        </w:rPr>
      </w:pPr>
      <w:r>
        <w:rPr>
          <w:b/>
          <w:bCs/>
        </w:rPr>
        <w:t>Safety Concerns</w:t>
      </w:r>
    </w:p>
    <w:p>
      <w:pPr>
        <w:spacing w:line="360" w:lineRule="auto"/>
        <w:jc w:val="both"/>
      </w:pPr>
      <w:r>
        <w:rPr>
          <w:bCs/>
        </w:rPr>
        <w:t>Working with Machinery:</w:t>
      </w:r>
      <w:r>
        <w:t xml:space="preserve"> I experience inherent risks associated with working in a industrial environment, necessitating careful attention to safety protocols.</w:t>
      </w:r>
    </w:p>
    <w:p>
      <w:pPr>
        <w:spacing w:line="360" w:lineRule="auto"/>
        <w:jc w:val="center"/>
        <w:rPr>
          <w:b/>
        </w:rPr>
      </w:pPr>
      <w:r>
        <w:rPr>
          <w:b/>
        </w:rPr>
        <w:br w:type="column"/>
      </w:r>
      <w:r>
        <w:rPr>
          <w:b/>
        </w:rPr>
        <w:t>CHAPTER FIVE</w:t>
      </w:r>
    </w:p>
    <w:p>
      <w:pPr>
        <w:spacing w:line="360" w:lineRule="auto"/>
        <w:jc w:val="center"/>
        <w:rPr>
          <w:b/>
        </w:rPr>
      </w:pPr>
      <w:r>
        <w:rPr>
          <w:b/>
        </w:rPr>
        <w:t>SUMMARY, CONCLUSION AND RECOMMENDATIONS</w:t>
      </w:r>
    </w:p>
    <w:p>
      <w:pPr>
        <w:spacing w:line="360" w:lineRule="auto"/>
        <w:ind w:left="0" w:leftChars="0" w:firstLine="0" w:firstLineChars="0"/>
        <w:jc w:val="both"/>
        <w:rPr>
          <w:rFonts w:hint="default"/>
          <w:b/>
          <w:bCs/>
          <w:lang w:val="en-US"/>
        </w:rPr>
      </w:pPr>
      <w:r>
        <w:rPr>
          <w:rFonts w:hint="default"/>
          <w:b/>
          <w:bCs/>
          <w:lang w:val="en-US"/>
        </w:rPr>
        <w:t xml:space="preserve">5.1 Summary </w:t>
      </w:r>
    </w:p>
    <w:p>
      <w:pPr>
        <w:spacing w:line="360" w:lineRule="auto"/>
        <w:ind w:left="0" w:leftChars="0" w:firstLine="0" w:firstLineChars="0"/>
        <w:jc w:val="both"/>
        <w:rPr>
          <w:rFonts w:hint="eastAsia"/>
        </w:rPr>
      </w:pPr>
      <w:r>
        <w:rPr>
          <w:rFonts w:hint="default"/>
          <w:lang w:val="en-US"/>
        </w:rPr>
        <w:t xml:space="preserve">     </w:t>
      </w:r>
      <w:r>
        <w:rPr>
          <w:rFonts w:hint="eastAsia"/>
        </w:rPr>
        <w:t>The Office of the Head of Service plays a pivotal role in the governance and administration of public services, focusing on enhancing efficiency, transparency, and accountability. It comprises several departments, including Human Resources, Administration, Finance, Policy and Planning, Public Relations, Legal Affairs, and Information Technology, each with specific functions that contribute to the overall mission of effective governance.</w:t>
      </w:r>
    </w:p>
    <w:p>
      <w:pPr>
        <w:spacing w:line="360" w:lineRule="auto"/>
        <w:ind w:left="0" w:leftChars="0" w:firstLine="0" w:firstLineChars="0"/>
        <w:jc w:val="both"/>
        <w:rPr>
          <w:rFonts w:hint="eastAsia"/>
        </w:rPr>
      </w:pPr>
      <w:r>
        <w:rPr>
          <w:rFonts w:hint="default"/>
          <w:lang w:val="en-US"/>
        </w:rPr>
        <w:t xml:space="preserve">     </w:t>
      </w:r>
      <w:r>
        <w:rPr>
          <w:rFonts w:hint="eastAsia"/>
        </w:rPr>
        <w:t>For SIWES students, the internship experience at the Office offers practical exposure to various administrative tasks, including data entry, research support, event coordination, and policy implementation. Students engage in hands-on activities that foster professional skills and provide insights into public service operations. By adhering to professional conduct and safety protocols, they contribute positively to the office's objectives while gaining valuable experience in a real-world setting.</w:t>
      </w:r>
    </w:p>
    <w:p>
      <w:pPr>
        <w:spacing w:line="360" w:lineRule="auto"/>
        <w:ind w:left="0" w:leftChars="0" w:firstLine="0" w:firstLineChars="0"/>
        <w:jc w:val="both"/>
        <w:rPr>
          <w:rFonts w:hint="eastAsia"/>
        </w:rPr>
      </w:pPr>
      <w:r>
        <w:rPr>
          <w:rFonts w:hint="default"/>
          <w:lang w:val="en-US"/>
        </w:rPr>
        <w:t xml:space="preserve">      </w:t>
      </w:r>
      <w:r>
        <w:rPr>
          <w:rFonts w:hint="eastAsia"/>
        </w:rPr>
        <w:t>This internship is designed to prepare students for future careers in public administration, equipping them with the knowledge and skills necessary to navigate the complexities of government service.</w:t>
      </w:r>
    </w:p>
    <w:p>
      <w:pPr>
        <w:spacing w:line="360" w:lineRule="auto"/>
        <w:ind w:left="0" w:leftChars="0" w:firstLine="0" w:firstLineChars="0"/>
        <w:jc w:val="both"/>
        <w:rPr>
          <w:rFonts w:hint="eastAsia"/>
        </w:rPr>
      </w:pPr>
      <w:r>
        <w:rPr>
          <w:rFonts w:hint="default"/>
          <w:b/>
          <w:bCs/>
          <w:lang w:val="en-US"/>
        </w:rPr>
        <w:t xml:space="preserve">5.2 </w:t>
      </w:r>
      <w:r>
        <w:rPr>
          <w:rFonts w:hint="eastAsia"/>
          <w:b/>
          <w:bCs/>
        </w:rPr>
        <w:t xml:space="preserve"> Conclusion</w:t>
      </w:r>
    </w:p>
    <w:p>
      <w:pPr>
        <w:spacing w:line="360" w:lineRule="auto"/>
        <w:ind w:left="0" w:leftChars="0" w:firstLine="0" w:firstLineChars="0"/>
        <w:jc w:val="both"/>
        <w:rPr>
          <w:b/>
        </w:rPr>
      </w:pPr>
      <w:r>
        <w:rPr>
          <w:rFonts w:hint="default"/>
          <w:lang w:val="en-US"/>
        </w:rPr>
        <w:t xml:space="preserve">      </w:t>
      </w:r>
      <w:r>
        <w:rPr>
          <w:rFonts w:hint="eastAsia"/>
        </w:rPr>
        <w:t>In conclusion, the Office of the Head of Service serves as a crucial component of effective governance, promoting efficiency, transparency, and accountability in public service delivery. The diverse functions of its various departments ensure that government operations run smoothly, ultimately benefiting the community. For SIWES students, the internship experience provides invaluable opportunities to learn and contribute to these processes, bridging the gap between academic knowledge and practical application.</w:t>
      </w:r>
      <w:bookmarkStart w:id="0" w:name="_GoBack"/>
      <w:bookmarkEnd w:id="0"/>
    </w:p>
    <w:p>
      <w:pPr>
        <w:spacing w:line="360" w:lineRule="auto"/>
        <w:ind w:left="0" w:leftChars="0" w:firstLine="0" w:firstLineChars="0"/>
        <w:jc w:val="both"/>
        <w:rPr>
          <w:b/>
          <w:lang w:val="en-US"/>
        </w:rPr>
      </w:pPr>
      <w:r>
        <w:rPr>
          <w:b/>
          <w:bCs/>
          <w:lang w:val="en-US"/>
        </w:rPr>
        <w:t xml:space="preserve">5.3 Recommendations </w:t>
      </w:r>
    </w:p>
    <w:p>
      <w:pPr>
        <w:pStyle w:val="9"/>
        <w:numPr>
          <w:ilvl w:val="0"/>
          <w:numId w:val="6"/>
        </w:numPr>
        <w:spacing w:line="360" w:lineRule="auto"/>
        <w:ind w:left="360"/>
        <w:rPr>
          <w:rFonts w:ascii="Times New Roman" w:hAnsi="Times New Roman"/>
        </w:rPr>
      </w:pPr>
      <w:r>
        <w:rPr>
          <w:rFonts w:ascii="Times New Roman" w:hAnsi="Times New Roman"/>
        </w:rPr>
        <w:t xml:space="preserve">Siwes supervisors should make sure they visit the students in their place of attachment for proper monitoring, improvement and progress for the benefit of the societies as a whole. </w:t>
      </w:r>
    </w:p>
    <w:p>
      <w:pPr>
        <w:pStyle w:val="9"/>
        <w:numPr>
          <w:ilvl w:val="0"/>
          <w:numId w:val="6"/>
        </w:numPr>
        <w:spacing w:line="360" w:lineRule="auto"/>
        <w:ind w:left="360"/>
        <w:rPr>
          <w:rFonts w:ascii="Times New Roman" w:hAnsi="Times New Roman"/>
        </w:rPr>
      </w:pPr>
      <w:r>
        <w:rPr>
          <w:rFonts w:ascii="Times New Roman" w:hAnsi="Times New Roman"/>
        </w:rPr>
        <w:t>Employees should seek ongoing training and education to stay updated on industry trends and technological advancements.</w:t>
      </w:r>
    </w:p>
    <w:p>
      <w:pPr>
        <w:pStyle w:val="9"/>
        <w:numPr>
          <w:ilvl w:val="0"/>
          <w:numId w:val="6"/>
        </w:numPr>
        <w:spacing w:line="360" w:lineRule="auto"/>
        <w:ind w:left="360"/>
      </w:pPr>
      <w:r>
        <w:rPr>
          <w:rFonts w:hint="eastAsia"/>
        </w:rPr>
        <w:t>Establish structured mentorship initiatives to provide guidance and support for SIWES students, helping them navigate their roles and responsibilities more effectively</w:t>
      </w:r>
      <w:r>
        <w:rPr>
          <w:rFonts w:hint="default"/>
          <w:lang w:val="en-US"/>
        </w:rPr>
        <w:t>.</w:t>
      </w:r>
    </w:p>
    <w:p>
      <w:pPr>
        <w:pStyle w:val="9"/>
        <w:numPr>
          <w:ilvl w:val="0"/>
          <w:numId w:val="6"/>
        </w:numPr>
        <w:spacing w:line="360" w:lineRule="auto"/>
        <w:ind w:left="360"/>
      </w:pPr>
      <w:r>
        <w:rPr>
          <w:rFonts w:hint="eastAsia"/>
        </w:rPr>
        <w:t>Ensure that adequate resources, including technology and materials, are available to support students in their tasks, facilitating a more productive learning environment.</w:t>
      </w:r>
    </w:p>
    <w:p>
      <w:pPr>
        <w:pStyle w:val="9"/>
        <w:numPr>
          <w:ilvl w:val="0"/>
          <w:numId w:val="6"/>
        </w:numPr>
        <w:spacing w:line="360" w:lineRule="auto"/>
        <w:ind w:left="360"/>
      </w:pPr>
      <w:r>
        <w:rPr>
          <w:rFonts w:hint="eastAsia"/>
        </w:rPr>
        <w:t>Organize workshops focusing on skills development, such as communication, project management, and research methodologies, to better prepare students for their roles.</w:t>
      </w:r>
    </w:p>
    <w:p>
      <w:pPr>
        <w:pStyle w:val="9"/>
        <w:numPr>
          <w:ilvl w:val="0"/>
          <w:numId w:val="6"/>
        </w:numPr>
        <w:spacing w:line="360" w:lineRule="auto"/>
        <w:ind w:left="360"/>
        <w:rPr>
          <w:rFonts w:hint="eastAsia"/>
        </w:rPr>
      </w:pPr>
      <w:r>
        <w:rPr>
          <w:rFonts w:hint="eastAsia"/>
        </w:rPr>
        <w:t>Implement comprehensive orientation sessions for SIWES students to familiarize them with office protocols, departmental functions, and expectations.</w:t>
      </w:r>
    </w:p>
    <w:p>
      <w:pPr>
        <w:pStyle w:val="9"/>
        <w:numPr>
          <w:ilvl w:val="0"/>
          <w:numId w:val="6"/>
        </w:numPr>
        <w:spacing w:line="360" w:lineRule="auto"/>
        <w:ind w:left="360"/>
        <w:rPr>
          <w:rFonts w:hint="eastAsia"/>
        </w:rPr>
      </w:pPr>
      <w:r>
        <w:rPr>
          <w:rFonts w:hint="eastAsia"/>
        </w:rPr>
        <w:t>Establish a mentorship program where experienced staff guide interns, offering insights and support throughout their internship.</w:t>
      </w:r>
    </w:p>
    <w:p>
      <w:pPr>
        <w:pStyle w:val="9"/>
        <w:numPr>
          <w:ilvl w:val="0"/>
          <w:numId w:val="6"/>
        </w:numPr>
        <w:spacing w:line="360" w:lineRule="auto"/>
        <w:ind w:left="360"/>
        <w:rPr>
          <w:rFonts w:hint="eastAsia"/>
        </w:rPr>
      </w:pPr>
      <w:r>
        <w:rPr>
          <w:rFonts w:hint="eastAsia"/>
        </w:rPr>
        <w:t>Create a system for regular feedback between supervisors and interns to facilitate continuous improvement and professional development.</w:t>
      </w:r>
    </w:p>
    <w:p>
      <w:pPr>
        <w:pStyle w:val="9"/>
        <w:numPr>
          <w:ilvl w:val="0"/>
          <w:numId w:val="6"/>
        </w:numPr>
        <w:spacing w:line="360" w:lineRule="auto"/>
        <w:ind w:left="360"/>
        <w:rPr>
          <w:rFonts w:hint="eastAsia"/>
        </w:rPr>
      </w:pPr>
      <w:r>
        <w:rPr>
          <w:rFonts w:hint="eastAsia"/>
        </w:rPr>
        <w:t xml:space="preserve"> Organize workshops focused on essential skills such as communication, project management, and data analysis to enhance interns' capabilities.</w:t>
      </w:r>
    </w:p>
    <w:p>
      <w:pPr>
        <w:pStyle w:val="9"/>
        <w:numPr>
          <w:ilvl w:val="0"/>
          <w:numId w:val="6"/>
        </w:numPr>
        <w:spacing w:line="360" w:lineRule="auto"/>
        <w:ind w:left="360"/>
        <w:rPr>
          <w:rFonts w:hint="eastAsia"/>
        </w:rPr>
      </w:pPr>
      <w:r>
        <w:rPr>
          <w:rFonts w:hint="eastAsia"/>
        </w:rPr>
        <w:t>Encourage interns to rotate through different departments to gain a broader understanding of the office's functions and foster interdisciplinary collaboration.</w:t>
      </w:r>
    </w:p>
    <w:p>
      <w:pPr>
        <w:pStyle w:val="9"/>
        <w:numPr>
          <w:ilvl w:val="0"/>
          <w:numId w:val="6"/>
        </w:numPr>
        <w:spacing w:line="360" w:lineRule="auto"/>
        <w:ind w:left="360"/>
        <w:rPr>
          <w:rFonts w:hint="eastAsia"/>
        </w:rPr>
      </w:pPr>
      <w:r>
        <w:rPr>
          <w:rFonts w:hint="eastAsia"/>
        </w:rPr>
        <w:t>Provide interns with opportunities to participate in ongoing projects, allowing them to apply their knowledge and contribute meaningfully.</w:t>
      </w:r>
    </w:p>
    <w:p>
      <w:pPr>
        <w:pStyle w:val="9"/>
        <w:numPr>
          <w:numId w:val="0"/>
        </w:numPr>
        <w:spacing w:line="360" w:lineRule="auto"/>
        <w:ind w:leftChars="0"/>
      </w:pPr>
    </w:p>
    <w:p>
      <w:pPr>
        <w:pStyle w:val="9"/>
        <w:numPr>
          <w:numId w:val="0"/>
        </w:numPr>
        <w:spacing w:line="360" w:lineRule="auto"/>
        <w:ind w:leftChars="0"/>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00000000" w:usb1="00000000" w:usb2="00000029" w:usb3="00000000" w:csb0="000101FF" w:csb1="00000000"/>
  </w:font>
  <w:font w:name="Quicksand">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636D4"/>
    <w:multiLevelType w:val="multilevel"/>
    <w:tmpl w:val="200636D4"/>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3114030E"/>
    <w:multiLevelType w:val="multilevel"/>
    <w:tmpl w:val="3114030E"/>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3DEE089C"/>
    <w:multiLevelType w:val="multilevel"/>
    <w:tmpl w:val="3DEE089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7D0A94C"/>
    <w:multiLevelType w:val="multilevel"/>
    <w:tmpl w:val="67D0A94C"/>
    <w:lvl w:ilvl="0" w:tentative="0">
      <w:start w:val="1"/>
      <w:numFmt w:val="decimal"/>
      <w:lvlText w:val="%1."/>
      <w:lvlJc w:val="left"/>
      <w:pPr>
        <w:tabs>
          <w:tab w:val="left" w:pos="720"/>
        </w:tabs>
        <w:ind w:left="720" w:firstLine="0"/>
      </w:pPr>
      <w:rPr>
        <w:sz w:val="24"/>
        <w:szCs w:val="24"/>
      </w:rPr>
    </w:lvl>
    <w:lvl w:ilvl="1" w:tentative="0">
      <w:start w:val="1"/>
      <w:numFmt w:val="decimal"/>
      <w:lvlText w:val="%2."/>
      <w:lvlJc w:val="left"/>
      <w:pPr>
        <w:tabs>
          <w:tab w:val="left" w:pos="1440"/>
        </w:tabs>
        <w:ind w:left="1440" w:firstLine="0"/>
      </w:pPr>
      <w:rPr>
        <w:sz w:val="24"/>
        <w:szCs w:val="24"/>
      </w:rPr>
    </w:lvl>
    <w:lvl w:ilvl="2" w:tentative="0">
      <w:start w:val="1"/>
      <w:numFmt w:val="decimal"/>
      <w:lvlText w:val="%3."/>
      <w:lvlJc w:val="left"/>
      <w:pPr>
        <w:tabs>
          <w:tab w:val="left" w:pos="2160"/>
        </w:tabs>
        <w:ind w:left="2160" w:firstLine="0"/>
      </w:pPr>
      <w:rPr>
        <w:sz w:val="24"/>
        <w:szCs w:val="24"/>
      </w:rPr>
    </w:lvl>
    <w:lvl w:ilvl="3" w:tentative="0">
      <w:start w:val="1"/>
      <w:numFmt w:val="decimal"/>
      <w:lvlText w:val="%4."/>
      <w:lvlJc w:val="left"/>
      <w:pPr>
        <w:tabs>
          <w:tab w:val="left" w:pos="2517"/>
        </w:tabs>
        <w:ind w:left="2880" w:firstLine="0"/>
      </w:pPr>
      <w:rPr>
        <w:sz w:val="24"/>
        <w:szCs w:val="24"/>
      </w:rPr>
    </w:lvl>
    <w:lvl w:ilvl="4" w:tentative="0">
      <w:start w:val="1"/>
      <w:numFmt w:val="decimal"/>
      <w:lvlText w:val="%5."/>
      <w:lvlJc w:val="left"/>
      <w:pPr>
        <w:tabs>
          <w:tab w:val="left" w:pos="3238"/>
        </w:tabs>
        <w:ind w:left="3600" w:firstLine="0"/>
      </w:pPr>
      <w:rPr>
        <w:sz w:val="24"/>
        <w:szCs w:val="24"/>
      </w:rPr>
    </w:lvl>
    <w:lvl w:ilvl="5" w:tentative="0">
      <w:start w:val="1"/>
      <w:numFmt w:val="decimal"/>
      <w:lvlText w:val="%6."/>
      <w:lvlJc w:val="left"/>
      <w:pPr>
        <w:tabs>
          <w:tab w:val="left" w:pos="3958"/>
        </w:tabs>
        <w:ind w:left="4320" w:firstLine="0"/>
      </w:pPr>
      <w:rPr>
        <w:sz w:val="24"/>
        <w:szCs w:val="24"/>
      </w:rPr>
    </w:lvl>
    <w:lvl w:ilvl="6" w:tentative="0">
      <w:start w:val="1"/>
      <w:numFmt w:val="decimal"/>
      <w:lvlText w:val="%7."/>
      <w:lvlJc w:val="left"/>
      <w:pPr>
        <w:tabs>
          <w:tab w:val="left" w:pos="4678"/>
        </w:tabs>
        <w:ind w:left="5040" w:firstLine="0"/>
      </w:pPr>
      <w:rPr>
        <w:sz w:val="24"/>
        <w:szCs w:val="24"/>
      </w:rPr>
    </w:lvl>
    <w:lvl w:ilvl="7" w:tentative="0">
      <w:start w:val="1"/>
      <w:numFmt w:val="decimal"/>
      <w:lvlText w:val="%8."/>
      <w:lvlJc w:val="left"/>
      <w:pPr>
        <w:tabs>
          <w:tab w:val="left" w:pos="5398"/>
        </w:tabs>
        <w:ind w:left="5760" w:firstLine="0"/>
      </w:pPr>
      <w:rPr>
        <w:sz w:val="24"/>
        <w:szCs w:val="24"/>
      </w:rPr>
    </w:lvl>
    <w:lvl w:ilvl="8" w:tentative="0">
      <w:start w:val="1"/>
      <w:numFmt w:val="decimal"/>
      <w:lvlText w:val="%9."/>
      <w:lvlJc w:val="left"/>
      <w:pPr>
        <w:tabs>
          <w:tab w:val="left" w:pos="6118"/>
        </w:tabs>
        <w:ind w:left="6480" w:firstLine="0"/>
      </w:pPr>
      <w:rPr>
        <w:sz w:val="24"/>
        <w:szCs w:val="24"/>
      </w:rPr>
    </w:lvl>
  </w:abstractNum>
  <w:abstractNum w:abstractNumId="4">
    <w:nsid w:val="67D43F7E"/>
    <w:multiLevelType w:val="singleLevel"/>
    <w:tmpl w:val="67D43F7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
    <w:nsid w:val="67F40CAF"/>
    <w:multiLevelType w:val="singleLevel"/>
    <w:tmpl w:val="67F40CAF"/>
    <w:lvl w:ilvl="0" w:tentative="0">
      <w:start w:val="15"/>
      <w:numFmt w:val="decimal"/>
      <w:lvlText w:val="%1."/>
      <w:lvlJc w:val="left"/>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2"/>
    <w:basedOn w:val="1"/>
    <w:next w:val="1"/>
    <w:link w:val="8"/>
    <w:unhideWhenUsed/>
    <w:qFormat/>
    <w:uiPriority w:val="9"/>
    <w:pPr>
      <w:keepNext/>
      <w:keepLines/>
      <w:spacing w:before="200"/>
      <w:outlineLvl w:val="1"/>
    </w:pPr>
    <w:rPr>
      <w:rFonts w:ascii="Cambria" w:hAnsi="Cambria"/>
      <w:b/>
      <w:bCs/>
      <w:color w:val="4F81BD"/>
      <w:sz w:val="26"/>
      <w:szCs w:val="26"/>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0"/>
    <w:unhideWhenUsed/>
    <w:uiPriority w:val="99"/>
    <w:rPr>
      <w:rFonts w:ascii="Tahoma" w:hAnsi="Tahoma" w:cs="Tahoma"/>
      <w:sz w:val="16"/>
      <w:szCs w:val="16"/>
    </w:rPr>
  </w:style>
  <w:style w:type="paragraph" w:styleId="4">
    <w:name w:val="Normal (Web)"/>
    <w:basedOn w:val="1"/>
    <w:unhideWhenUsed/>
    <w:uiPriority w:val="99"/>
    <w:pPr>
      <w:spacing w:before="100" w:beforeAutospacing="1" w:after="100" w:afterAutospacing="1"/>
    </w:pPr>
  </w:style>
  <w:style w:type="character" w:styleId="6">
    <w:name w:val="Strong"/>
    <w:basedOn w:val="5"/>
    <w:qFormat/>
    <w:uiPriority w:val="22"/>
    <w:rPr>
      <w:b/>
      <w:bCs/>
    </w:rPr>
  </w:style>
  <w:style w:type="character" w:customStyle="1" w:styleId="8">
    <w:name w:val="Heading 2 Char"/>
    <w:basedOn w:val="5"/>
    <w:link w:val="2"/>
    <w:semiHidden/>
    <w:uiPriority w:val="9"/>
    <w:rPr>
      <w:rFonts w:ascii="Cambria" w:hAnsi="Cambria" w:eastAsia="Times New Roman" w:cs="Times New Roman"/>
      <w:b/>
      <w:bCs/>
      <w:color w:val="4F81BD"/>
      <w:sz w:val="26"/>
      <w:szCs w:val="26"/>
    </w:rPr>
  </w:style>
  <w:style w:type="paragraph" w:customStyle="1" w:styleId="9">
    <w:name w:val="List Paragraph"/>
    <w:basedOn w:val="1"/>
    <w:qFormat/>
    <w:uiPriority w:val="34"/>
    <w:pPr>
      <w:ind w:left="720"/>
      <w:contextualSpacing/>
      <w:jc w:val="both"/>
    </w:pPr>
    <w:rPr>
      <w:rFonts w:ascii="Calibri" w:hAnsi="Calibri" w:eastAsia="Calibri"/>
    </w:rPr>
  </w:style>
  <w:style w:type="character" w:customStyle="1" w:styleId="10">
    <w:name w:val="Balloon Text Char"/>
    <w:basedOn w:val="5"/>
    <w:link w:val="3"/>
    <w:semiHidden/>
    <w:uiPriority w:val="99"/>
    <w:rPr>
      <w:rFonts w:ascii="Tahoma" w:hAnsi="Tahoma" w:eastAsia="Times New Roman"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2278</Words>
  <Characters>12990</Characters>
  <Lines>108</Lines>
  <Paragraphs>30</Paragraphs>
  <ScaleCrop>false</ScaleCrop>
  <LinksUpToDate>false</LinksUpToDate>
  <CharactersWithSpaces>15238</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2025-03-10T06:49:00Z</dcterms:created>
  <dc:creator>USER</dc:creator>
  <cp:lastModifiedBy>iPhone</cp:lastModifiedBy>
  <dcterms:modified xsi:type="dcterms:W3CDTF">2025-04-07T18:46:42Z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4E0C98564B89306FE808F4676C72C95F_33</vt:lpwstr>
  </property>
  <property fmtid="{D5CDD505-2E9C-101B-9397-08002B2CF9AE}" pid="3" name="KSOProductBuildVer">
    <vt:lpwstr>3081-11.33.90</vt:lpwstr>
  </property>
</Properties>
</file>