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CE3E" w14:textId="77777777" w:rsidR="0058362A" w:rsidRPr="004D7E02" w:rsidRDefault="0058362A"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noProof/>
          <w:sz w:val="28"/>
          <w:szCs w:val="28"/>
        </w:rPr>
        <w:drawing>
          <wp:inline distT="0" distB="0" distL="0" distR="0" wp14:anchorId="6A4DC9D3" wp14:editId="4544A2CE">
            <wp:extent cx="990600" cy="931445"/>
            <wp:effectExtent l="19050" t="0" r="0" b="0"/>
            <wp:docPr id="4"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3875" cy="943927"/>
                    </a:xfrm>
                    <a:prstGeom prst="rect">
                      <a:avLst/>
                    </a:prstGeom>
                    <a:noFill/>
                    <a:ln>
                      <a:noFill/>
                    </a:ln>
                  </pic:spPr>
                </pic:pic>
              </a:graphicData>
            </a:graphic>
          </wp:inline>
        </w:drawing>
      </w:r>
    </w:p>
    <w:p w14:paraId="6E21EDB2" w14:textId="77777777" w:rsidR="0058362A" w:rsidRPr="004D7E02" w:rsidRDefault="0058362A" w:rsidP="00033266">
      <w:pPr>
        <w:spacing w:after="0"/>
        <w:jc w:val="center"/>
        <w:outlineLvl w:val="0"/>
        <w:rPr>
          <w:rFonts w:ascii="Times New Roman" w:hAnsi="Times New Roman" w:cs="Times New Roman"/>
          <w:b/>
          <w:sz w:val="28"/>
          <w:szCs w:val="28"/>
        </w:rPr>
      </w:pPr>
      <w:r w:rsidRPr="004D7E02">
        <w:rPr>
          <w:rFonts w:ascii="Times New Roman" w:hAnsi="Times New Roman" w:cs="Times New Roman"/>
          <w:b/>
          <w:sz w:val="28"/>
          <w:szCs w:val="28"/>
        </w:rPr>
        <w:t>A TECHNICAL REPORT ON</w:t>
      </w:r>
    </w:p>
    <w:p w14:paraId="26A8C951" w14:textId="77777777" w:rsidR="0058362A" w:rsidRPr="004D7E02" w:rsidRDefault="0058362A"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STUDENT INDUSTRIAL WORK EXPERIENCE SCHEME (SIWES)</w:t>
      </w:r>
    </w:p>
    <w:p w14:paraId="343FE172" w14:textId="77777777" w:rsidR="0058362A" w:rsidRPr="004D7E02" w:rsidRDefault="0058362A" w:rsidP="0003326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28"/>
          <w:szCs w:val="28"/>
        </w:rPr>
        <w:t>HELD AT</w:t>
      </w:r>
    </w:p>
    <w:p w14:paraId="11B8B506" w14:textId="77777777" w:rsidR="0058362A" w:rsidRPr="004D7E02" w:rsidRDefault="0058362A" w:rsidP="00033266">
      <w:pPr>
        <w:spacing w:after="0" w:line="240" w:lineRule="auto"/>
        <w:jc w:val="center"/>
        <w:rPr>
          <w:rFonts w:ascii="Times New Roman" w:hAnsi="Times New Roman" w:cs="Times New Roman"/>
          <w:b/>
          <w:sz w:val="28"/>
          <w:szCs w:val="28"/>
        </w:rPr>
      </w:pPr>
      <w:r w:rsidRPr="004D7E02">
        <w:rPr>
          <w:rFonts w:ascii="Times New Roman" w:hAnsi="Times New Roman" w:cs="Times New Roman"/>
          <w:b/>
          <w:sz w:val="40"/>
          <w:szCs w:val="32"/>
        </w:rPr>
        <w:t>MINISTRY OF AGRICULTURE AND RURAL DEVELOPMENT</w:t>
      </w:r>
      <w:r w:rsidRPr="004D7E02">
        <w:rPr>
          <w:rFonts w:ascii="Times New Roman" w:hAnsi="Times New Roman" w:cs="Times New Roman"/>
          <w:b/>
          <w:sz w:val="40"/>
          <w:szCs w:val="32"/>
        </w:rPr>
        <w:br/>
      </w:r>
      <w:r w:rsidRPr="004D7E02">
        <w:rPr>
          <w:rFonts w:ascii="Times New Roman" w:hAnsi="Times New Roman" w:cs="Times New Roman"/>
          <w:sz w:val="32"/>
          <w:szCs w:val="32"/>
        </w:rPr>
        <w:t>ALONG OLD JEBBA ROAD, ILORIN, KWARA STATE, NIGERIA.</w:t>
      </w:r>
    </w:p>
    <w:p w14:paraId="76055C27" w14:textId="77777777" w:rsidR="0058362A" w:rsidRPr="004D7E02" w:rsidRDefault="0058362A" w:rsidP="00033266">
      <w:pPr>
        <w:spacing w:before="240" w:after="0"/>
        <w:jc w:val="center"/>
        <w:outlineLvl w:val="0"/>
        <w:rPr>
          <w:rFonts w:ascii="Times New Roman" w:hAnsi="Times New Roman" w:cs="Times New Roman"/>
          <w:b/>
          <w:sz w:val="28"/>
          <w:szCs w:val="28"/>
        </w:rPr>
      </w:pPr>
      <w:r w:rsidRPr="004D7E02">
        <w:rPr>
          <w:rFonts w:ascii="Times New Roman" w:hAnsi="Times New Roman" w:cs="Times New Roman"/>
          <w:b/>
          <w:i/>
          <w:sz w:val="36"/>
          <w:szCs w:val="28"/>
        </w:rPr>
        <w:t>BY</w:t>
      </w:r>
    </w:p>
    <w:p w14:paraId="46AD2E1E" w14:textId="5AF61485" w:rsidR="0058362A" w:rsidRPr="004D7E02" w:rsidRDefault="006B3E4D" w:rsidP="00033266">
      <w:pPr>
        <w:spacing w:after="0" w:line="240" w:lineRule="auto"/>
        <w:jc w:val="center"/>
        <w:rPr>
          <w:rFonts w:ascii="Times New Roman" w:hAnsi="Times New Roman" w:cs="Times New Roman"/>
          <w:b/>
          <w:i/>
          <w:sz w:val="44"/>
          <w:szCs w:val="28"/>
        </w:rPr>
      </w:pPr>
      <w:r>
        <w:rPr>
          <w:rFonts w:ascii="Times New Roman" w:hAnsi="Times New Roman" w:cs="Times New Roman"/>
          <w:b/>
          <w:i/>
          <w:sz w:val="48"/>
          <w:szCs w:val="28"/>
        </w:rPr>
        <w:t xml:space="preserve">OGUNMUYIWA OLUWAKEMI </w:t>
      </w:r>
      <w:r w:rsidR="005B5E22">
        <w:rPr>
          <w:rFonts w:ascii="Times New Roman" w:hAnsi="Times New Roman" w:cs="Times New Roman"/>
          <w:b/>
          <w:i/>
          <w:sz w:val="48"/>
          <w:szCs w:val="28"/>
        </w:rPr>
        <w:t>FUNMISE</w:t>
      </w:r>
    </w:p>
    <w:p w14:paraId="7CCF08BD" w14:textId="34EF7F9C" w:rsidR="0058362A" w:rsidRPr="004D7E02" w:rsidRDefault="0058362A" w:rsidP="0003326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44"/>
          <w:szCs w:val="28"/>
        </w:rPr>
        <w:t>ND/23/ABE/FT/</w:t>
      </w:r>
      <w:r w:rsidR="005B5E22">
        <w:rPr>
          <w:rFonts w:ascii="Times New Roman" w:hAnsi="Times New Roman" w:cs="Times New Roman"/>
          <w:b/>
          <w:sz w:val="44"/>
          <w:szCs w:val="28"/>
        </w:rPr>
        <w:t>0013</w:t>
      </w:r>
    </w:p>
    <w:p w14:paraId="2D8F44AE" w14:textId="77777777" w:rsidR="0058362A" w:rsidRPr="004D7E02" w:rsidRDefault="0058362A"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SUBMITTED TO</w:t>
      </w:r>
    </w:p>
    <w:p w14:paraId="6C4A912A" w14:textId="77777777" w:rsidR="0058362A" w:rsidRPr="004D7E02" w:rsidRDefault="0058362A"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DEPARTMENT OF AGRICULTURAL AND BIO-ENVIRONMENTAL ENGINEERING TECHNOLOGY,</w:t>
      </w:r>
    </w:p>
    <w:p w14:paraId="03AFDCD1" w14:textId="77777777" w:rsidR="0058362A" w:rsidRPr="004D7E02" w:rsidRDefault="0058362A"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INSTITUTE OF TECHNOLOGY,</w:t>
      </w:r>
    </w:p>
    <w:p w14:paraId="0CB6E86A" w14:textId="77777777" w:rsidR="0058362A" w:rsidRPr="004D7E02" w:rsidRDefault="0058362A"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KWARA STATE POLYTECHNIC, ILORIN KWARA STATE.</w:t>
      </w:r>
    </w:p>
    <w:p w14:paraId="5FFEDD9B" w14:textId="77777777" w:rsidR="0058362A" w:rsidRPr="004D7E02" w:rsidRDefault="0058362A" w:rsidP="00033266">
      <w:pPr>
        <w:pStyle w:val="NoSpacing"/>
        <w:spacing w:line="360" w:lineRule="auto"/>
        <w:jc w:val="center"/>
        <w:outlineLvl w:val="0"/>
        <w:rPr>
          <w:rFonts w:ascii="Times New Roman" w:hAnsi="Times New Roman" w:cs="Times New Roman"/>
          <w:b/>
          <w:sz w:val="28"/>
          <w:szCs w:val="28"/>
        </w:rPr>
      </w:pPr>
    </w:p>
    <w:p w14:paraId="4F887EDD" w14:textId="77777777" w:rsidR="0058362A" w:rsidRPr="004D7E02" w:rsidRDefault="0058362A"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 PARTIAL FULFILMENT OF THE REQUIREMENT FOR THE AWARD OF NATIONAL DIPLOMA (ND) IN AGRICULTURAL AND BIO-ENVIRONMENTAL ENGINEERING TECHNOLOGY</w:t>
      </w:r>
    </w:p>
    <w:p w14:paraId="4277D248" w14:textId="77777777" w:rsidR="0058362A" w:rsidRPr="004D7E02" w:rsidRDefault="0058362A" w:rsidP="00033266">
      <w:pPr>
        <w:pStyle w:val="NoSpacing"/>
        <w:spacing w:line="276" w:lineRule="auto"/>
        <w:jc w:val="center"/>
        <w:outlineLvl w:val="0"/>
        <w:rPr>
          <w:rFonts w:ascii="Times New Roman" w:hAnsi="Times New Roman" w:cs="Times New Roman"/>
          <w:b/>
          <w:sz w:val="28"/>
          <w:szCs w:val="28"/>
        </w:rPr>
      </w:pPr>
    </w:p>
    <w:p w14:paraId="09CAE083" w14:textId="77777777" w:rsidR="0058362A" w:rsidRDefault="0058362A" w:rsidP="00033266">
      <w:pPr>
        <w:pStyle w:val="NoSpacing"/>
        <w:jc w:val="center"/>
        <w:rPr>
          <w:rFonts w:ascii="Times New Roman" w:hAnsi="Times New Roman" w:cs="Times New Roman"/>
          <w:b/>
          <w:sz w:val="28"/>
          <w:szCs w:val="28"/>
        </w:rPr>
      </w:pPr>
      <w:r w:rsidRPr="004D7E02">
        <w:rPr>
          <w:rFonts w:ascii="Times New Roman" w:hAnsi="Times New Roman" w:cs="Times New Roman"/>
          <w:b/>
          <w:i/>
          <w:sz w:val="28"/>
          <w:szCs w:val="28"/>
        </w:rPr>
        <w:t>AUGUST – NOVEMBER, 2024</w:t>
      </w:r>
      <w:r w:rsidRPr="004D7E02">
        <w:rPr>
          <w:rFonts w:ascii="Times New Roman" w:hAnsi="Times New Roman" w:cs="Times New Roman"/>
          <w:b/>
          <w:i/>
          <w:sz w:val="28"/>
          <w:szCs w:val="28"/>
        </w:rPr>
        <w:br/>
      </w:r>
    </w:p>
    <w:p w14:paraId="4713B896" w14:textId="77777777" w:rsidR="0058362A" w:rsidRDefault="0058362A" w:rsidP="00033266">
      <w:pPr>
        <w:pStyle w:val="NoSpacing"/>
        <w:jc w:val="center"/>
        <w:rPr>
          <w:rFonts w:ascii="Times New Roman" w:hAnsi="Times New Roman" w:cs="Times New Roman"/>
          <w:b/>
          <w:sz w:val="28"/>
          <w:szCs w:val="28"/>
        </w:rPr>
      </w:pPr>
    </w:p>
    <w:p w14:paraId="5A9D38C5" w14:textId="77777777" w:rsidR="0058362A" w:rsidRPr="004D7E02" w:rsidRDefault="0058362A" w:rsidP="00033266">
      <w:pPr>
        <w:pStyle w:val="NoSpacing"/>
        <w:jc w:val="center"/>
        <w:rPr>
          <w:rFonts w:ascii="Times New Roman" w:hAnsi="Times New Roman" w:cs="Times New Roman"/>
          <w:b/>
          <w:sz w:val="28"/>
          <w:szCs w:val="28"/>
        </w:rPr>
      </w:pPr>
    </w:p>
    <w:p w14:paraId="5C97B515" w14:textId="77777777" w:rsidR="0058362A" w:rsidRPr="004D7E02" w:rsidRDefault="0058362A" w:rsidP="00033266">
      <w:pPr>
        <w:pStyle w:val="NoSpacing"/>
        <w:spacing w:line="276" w:lineRule="auto"/>
        <w:jc w:val="center"/>
        <w:rPr>
          <w:rFonts w:ascii="Times New Roman" w:hAnsi="Times New Roman" w:cs="Times New Roman"/>
          <w:b/>
          <w:sz w:val="28"/>
          <w:szCs w:val="28"/>
        </w:rPr>
      </w:pPr>
      <w:r w:rsidRPr="004D7E02">
        <w:rPr>
          <w:rFonts w:ascii="Times New Roman" w:hAnsi="Times New Roman" w:cs="Times New Roman"/>
          <w:b/>
          <w:sz w:val="28"/>
          <w:szCs w:val="28"/>
        </w:rPr>
        <w:t>CERTIFICATION</w:t>
      </w:r>
    </w:p>
    <w:p w14:paraId="430AC676" w14:textId="754BE716" w:rsidR="0058362A" w:rsidRPr="004D7E02" w:rsidRDefault="0058362A"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sz w:val="28"/>
          <w:szCs w:val="28"/>
        </w:rPr>
        <w:lastRenderedPageBreak/>
        <w:t xml:space="preserve">This is to certify that the report was based on SIWES experience gained by </w:t>
      </w:r>
      <w:r w:rsidR="005B5E22">
        <w:rPr>
          <w:rFonts w:ascii="Times New Roman" w:hAnsi="Times New Roman" w:cs="Times New Roman"/>
          <w:b/>
          <w:sz w:val="28"/>
          <w:szCs w:val="28"/>
        </w:rPr>
        <w:t>OGUNM</w:t>
      </w:r>
      <w:r w:rsidR="00BB6BF4">
        <w:rPr>
          <w:rFonts w:ascii="Times New Roman" w:hAnsi="Times New Roman" w:cs="Times New Roman"/>
          <w:b/>
          <w:sz w:val="28"/>
          <w:szCs w:val="28"/>
        </w:rPr>
        <w:t>U</w:t>
      </w:r>
      <w:r w:rsidR="005B5E22">
        <w:rPr>
          <w:rFonts w:ascii="Times New Roman" w:hAnsi="Times New Roman" w:cs="Times New Roman"/>
          <w:b/>
          <w:sz w:val="28"/>
          <w:szCs w:val="28"/>
        </w:rPr>
        <w:t>YIWA</w:t>
      </w:r>
      <w:r w:rsidR="00BB6BF4">
        <w:rPr>
          <w:rFonts w:ascii="Times New Roman" w:hAnsi="Times New Roman" w:cs="Times New Roman"/>
          <w:b/>
          <w:sz w:val="28"/>
          <w:szCs w:val="28"/>
        </w:rPr>
        <w:t xml:space="preserve"> OLUWAKEMI FUNMISE</w:t>
      </w:r>
      <w:r w:rsidRPr="004D7E02">
        <w:rPr>
          <w:rFonts w:ascii="Times New Roman" w:hAnsi="Times New Roman" w:cs="Times New Roman"/>
          <w:b/>
          <w:sz w:val="28"/>
          <w:szCs w:val="28"/>
        </w:rPr>
        <w:t xml:space="preserve"> </w:t>
      </w:r>
      <w:r w:rsidRPr="004D7E02">
        <w:rPr>
          <w:rFonts w:ascii="Times New Roman" w:hAnsi="Times New Roman" w:cs="Times New Roman"/>
          <w:sz w:val="28"/>
          <w:szCs w:val="28"/>
        </w:rPr>
        <w:t>with matric. number</w:t>
      </w:r>
      <w:r w:rsidRPr="004D7E02">
        <w:rPr>
          <w:rFonts w:ascii="Times New Roman" w:hAnsi="Times New Roman" w:cs="Times New Roman"/>
          <w:b/>
          <w:sz w:val="28"/>
          <w:szCs w:val="28"/>
        </w:rPr>
        <w:t xml:space="preserve"> ND/23/ABE/FT/</w:t>
      </w:r>
      <w:r w:rsidR="00BB6BF4">
        <w:rPr>
          <w:rFonts w:ascii="Times New Roman" w:hAnsi="Times New Roman" w:cs="Times New Roman"/>
          <w:b/>
          <w:sz w:val="28"/>
          <w:szCs w:val="28"/>
        </w:rPr>
        <w:t>0013</w:t>
      </w:r>
      <w:r w:rsidRPr="004D7E02">
        <w:rPr>
          <w:rFonts w:ascii="Times New Roman" w:hAnsi="Times New Roman" w:cs="Times New Roman"/>
          <w:b/>
          <w:sz w:val="28"/>
          <w:szCs w:val="28"/>
        </w:rPr>
        <w:t xml:space="preserve"> </w:t>
      </w:r>
      <w:r w:rsidRPr="004D7E02">
        <w:rPr>
          <w:rFonts w:ascii="Times New Roman" w:hAnsi="Times New Roman" w:cs="Times New Roman"/>
          <w:sz w:val="28"/>
          <w:szCs w:val="28"/>
        </w:rPr>
        <w:t>of Department of Agricultural and Bio-Environmental Engineering Technology, Institute of Applied Science, Kwara State Polytechnic, Ilorin,</w:t>
      </w:r>
      <w:r>
        <w:rPr>
          <w:rFonts w:ascii="Times New Roman" w:hAnsi="Times New Roman" w:cs="Times New Roman"/>
          <w:sz w:val="28"/>
          <w:szCs w:val="28"/>
        </w:rPr>
        <w:t xml:space="preserve"> Held at</w:t>
      </w:r>
      <w:r w:rsidRPr="004D7E02">
        <w:rPr>
          <w:rFonts w:ascii="Times New Roman" w:hAnsi="Times New Roman" w:cs="Times New Roman"/>
          <w:sz w:val="28"/>
          <w:szCs w:val="28"/>
        </w:rPr>
        <w:t xml:space="preserve"> MINISTRY OF AGRICULTURE AND </w:t>
      </w:r>
      <w:r>
        <w:rPr>
          <w:rFonts w:ascii="Times New Roman" w:hAnsi="Times New Roman" w:cs="Times New Roman"/>
          <w:sz w:val="28"/>
          <w:szCs w:val="28"/>
        </w:rPr>
        <w:t>RURAL DEVELOPMENT,</w:t>
      </w:r>
      <w:r w:rsidRPr="004D7E02">
        <w:rPr>
          <w:rFonts w:ascii="Times New Roman" w:hAnsi="Times New Roman" w:cs="Times New Roman"/>
          <w:sz w:val="28"/>
          <w:szCs w:val="28"/>
        </w:rPr>
        <w:t xml:space="preserve"> ALONG OLD JEBBA ROAD, ILORIN, KWARA STATE, NIGERIA as Part of the requirement of the course.</w:t>
      </w:r>
    </w:p>
    <w:p w14:paraId="0F6C82EC" w14:textId="77777777" w:rsidR="0058362A" w:rsidRPr="004D7E02" w:rsidRDefault="0058362A" w:rsidP="00033266">
      <w:pPr>
        <w:spacing w:after="0" w:line="360" w:lineRule="auto"/>
        <w:jc w:val="both"/>
        <w:rPr>
          <w:rFonts w:ascii="Times New Roman" w:hAnsi="Times New Roman" w:cs="Times New Roman"/>
          <w:sz w:val="28"/>
          <w:szCs w:val="28"/>
        </w:rPr>
      </w:pPr>
    </w:p>
    <w:p w14:paraId="50E75A58" w14:textId="77777777" w:rsidR="0058362A" w:rsidRPr="004D7E02" w:rsidRDefault="0058362A" w:rsidP="00033266">
      <w:pPr>
        <w:spacing w:after="0" w:line="360" w:lineRule="auto"/>
        <w:jc w:val="both"/>
        <w:rPr>
          <w:rFonts w:ascii="Times New Roman" w:hAnsi="Times New Roman" w:cs="Times New Roman"/>
          <w:sz w:val="28"/>
          <w:szCs w:val="28"/>
        </w:rPr>
      </w:pPr>
    </w:p>
    <w:p w14:paraId="5681CE2A" w14:textId="77777777" w:rsidR="0058362A" w:rsidRPr="004D7E02" w:rsidRDefault="0058362A" w:rsidP="00033266">
      <w:pPr>
        <w:spacing w:after="0" w:line="360" w:lineRule="auto"/>
        <w:jc w:val="both"/>
        <w:rPr>
          <w:rFonts w:ascii="Times New Roman" w:hAnsi="Times New Roman" w:cs="Times New Roman"/>
          <w:sz w:val="28"/>
          <w:szCs w:val="28"/>
        </w:rPr>
      </w:pPr>
    </w:p>
    <w:p w14:paraId="4CCF0630" w14:textId="77777777" w:rsidR="0058362A" w:rsidRPr="004D7E02" w:rsidRDefault="0058362A" w:rsidP="00033266">
      <w:pPr>
        <w:spacing w:after="0" w:line="360" w:lineRule="auto"/>
        <w:jc w:val="both"/>
        <w:rPr>
          <w:rFonts w:ascii="Times New Roman" w:hAnsi="Times New Roman" w:cs="Times New Roman"/>
          <w:sz w:val="28"/>
          <w:szCs w:val="28"/>
        </w:rPr>
      </w:pPr>
    </w:p>
    <w:p w14:paraId="3D2D2C9D" w14:textId="77777777" w:rsidR="0058362A" w:rsidRPr="004D7E02" w:rsidRDefault="0058362A" w:rsidP="00033266">
      <w:pPr>
        <w:spacing w:after="0" w:line="360" w:lineRule="auto"/>
        <w:jc w:val="both"/>
        <w:rPr>
          <w:rFonts w:ascii="Times New Roman" w:hAnsi="Times New Roman" w:cs="Times New Roman"/>
          <w:sz w:val="28"/>
          <w:szCs w:val="28"/>
        </w:rPr>
      </w:pPr>
    </w:p>
    <w:p w14:paraId="09156053" w14:textId="77777777" w:rsidR="0058362A" w:rsidRPr="004D7E02" w:rsidRDefault="0058362A" w:rsidP="00033266">
      <w:pPr>
        <w:spacing w:after="0" w:line="360" w:lineRule="auto"/>
        <w:jc w:val="both"/>
        <w:rPr>
          <w:rFonts w:ascii="Times New Roman" w:hAnsi="Times New Roman" w:cs="Times New Roman"/>
          <w:sz w:val="28"/>
          <w:szCs w:val="28"/>
        </w:rPr>
      </w:pPr>
    </w:p>
    <w:p w14:paraId="141D091A" w14:textId="77777777" w:rsidR="0058362A" w:rsidRPr="004D7E02" w:rsidRDefault="0058362A" w:rsidP="00033266">
      <w:pPr>
        <w:spacing w:after="0" w:line="360" w:lineRule="auto"/>
        <w:jc w:val="both"/>
        <w:rPr>
          <w:rFonts w:ascii="Times New Roman" w:hAnsi="Times New Roman" w:cs="Times New Roman"/>
          <w:sz w:val="28"/>
          <w:szCs w:val="28"/>
        </w:rPr>
      </w:pPr>
    </w:p>
    <w:p w14:paraId="38F2DFB8" w14:textId="77777777" w:rsidR="0058362A" w:rsidRPr="004D7E02" w:rsidRDefault="0058362A" w:rsidP="00033266">
      <w:pPr>
        <w:spacing w:after="0" w:line="360" w:lineRule="auto"/>
        <w:jc w:val="both"/>
        <w:rPr>
          <w:rFonts w:ascii="Times New Roman" w:hAnsi="Times New Roman" w:cs="Times New Roman"/>
          <w:sz w:val="28"/>
          <w:szCs w:val="28"/>
        </w:rPr>
      </w:pPr>
    </w:p>
    <w:p w14:paraId="587D754D" w14:textId="77777777" w:rsidR="0058362A" w:rsidRPr="004D7E02" w:rsidRDefault="0058362A" w:rsidP="00033266">
      <w:pPr>
        <w:spacing w:after="0" w:line="360" w:lineRule="auto"/>
        <w:jc w:val="both"/>
        <w:rPr>
          <w:rFonts w:ascii="Times New Roman" w:hAnsi="Times New Roman" w:cs="Times New Roman"/>
          <w:sz w:val="28"/>
          <w:szCs w:val="28"/>
        </w:rPr>
      </w:pPr>
    </w:p>
    <w:p w14:paraId="6009F48C" w14:textId="77777777" w:rsidR="0058362A" w:rsidRPr="004D7E02" w:rsidRDefault="0058362A" w:rsidP="00033266">
      <w:pPr>
        <w:spacing w:after="0" w:line="360" w:lineRule="auto"/>
        <w:jc w:val="both"/>
        <w:outlineLvl w:val="0"/>
        <w:rPr>
          <w:rFonts w:ascii="Times New Roman" w:hAnsi="Times New Roman" w:cs="Times New Roman"/>
          <w:sz w:val="28"/>
          <w:szCs w:val="28"/>
        </w:rPr>
      </w:pPr>
    </w:p>
    <w:p w14:paraId="78F77613" w14:textId="77777777" w:rsidR="0058362A" w:rsidRPr="004D7E02" w:rsidRDefault="0058362A" w:rsidP="00033266">
      <w:pPr>
        <w:spacing w:after="0" w:line="360" w:lineRule="auto"/>
        <w:jc w:val="both"/>
        <w:outlineLvl w:val="0"/>
        <w:rPr>
          <w:rFonts w:ascii="Times New Roman" w:hAnsi="Times New Roman" w:cs="Times New Roman"/>
          <w:b/>
          <w:sz w:val="28"/>
          <w:szCs w:val="28"/>
        </w:rPr>
      </w:pPr>
    </w:p>
    <w:p w14:paraId="4879A13A" w14:textId="77777777" w:rsidR="0058362A" w:rsidRPr="004D7E02" w:rsidRDefault="0058362A" w:rsidP="00033266">
      <w:pPr>
        <w:spacing w:after="0" w:line="360" w:lineRule="auto"/>
        <w:jc w:val="center"/>
        <w:outlineLvl w:val="0"/>
        <w:rPr>
          <w:rFonts w:ascii="Times New Roman" w:hAnsi="Times New Roman" w:cs="Times New Roman"/>
          <w:b/>
          <w:sz w:val="28"/>
          <w:szCs w:val="28"/>
        </w:rPr>
      </w:pPr>
    </w:p>
    <w:p w14:paraId="7D2AFE51" w14:textId="77777777" w:rsidR="0058362A" w:rsidRPr="004D7E02" w:rsidRDefault="0058362A" w:rsidP="00033266">
      <w:pPr>
        <w:spacing w:after="0" w:line="360" w:lineRule="auto"/>
        <w:jc w:val="center"/>
        <w:outlineLvl w:val="0"/>
        <w:rPr>
          <w:rFonts w:ascii="Times New Roman" w:hAnsi="Times New Roman" w:cs="Times New Roman"/>
          <w:b/>
          <w:sz w:val="28"/>
          <w:szCs w:val="28"/>
        </w:rPr>
      </w:pPr>
    </w:p>
    <w:p w14:paraId="756B57DE" w14:textId="77777777" w:rsidR="0058362A" w:rsidRPr="004D7E02" w:rsidRDefault="0058362A" w:rsidP="00033266">
      <w:pPr>
        <w:spacing w:after="0" w:line="360" w:lineRule="auto"/>
        <w:jc w:val="center"/>
        <w:outlineLvl w:val="0"/>
        <w:rPr>
          <w:rFonts w:ascii="Times New Roman" w:hAnsi="Times New Roman" w:cs="Times New Roman"/>
          <w:b/>
          <w:sz w:val="28"/>
          <w:szCs w:val="28"/>
        </w:rPr>
      </w:pPr>
    </w:p>
    <w:p w14:paraId="3216D5F6" w14:textId="77777777" w:rsidR="0058362A" w:rsidRPr="004D7E02" w:rsidRDefault="0058362A" w:rsidP="00033266">
      <w:pPr>
        <w:spacing w:after="0" w:line="360" w:lineRule="auto"/>
        <w:jc w:val="center"/>
        <w:outlineLvl w:val="0"/>
        <w:rPr>
          <w:rFonts w:ascii="Times New Roman" w:hAnsi="Times New Roman" w:cs="Times New Roman"/>
          <w:b/>
          <w:sz w:val="28"/>
          <w:szCs w:val="28"/>
        </w:rPr>
      </w:pPr>
    </w:p>
    <w:p w14:paraId="311B1104" w14:textId="77777777" w:rsidR="0058362A" w:rsidRPr="004D7E02" w:rsidRDefault="0058362A" w:rsidP="00033266">
      <w:pPr>
        <w:spacing w:after="0" w:line="360" w:lineRule="auto"/>
        <w:jc w:val="center"/>
        <w:outlineLvl w:val="0"/>
        <w:rPr>
          <w:rFonts w:ascii="Times New Roman" w:hAnsi="Times New Roman" w:cs="Times New Roman"/>
          <w:b/>
          <w:sz w:val="28"/>
          <w:szCs w:val="28"/>
        </w:rPr>
      </w:pPr>
    </w:p>
    <w:p w14:paraId="76688757" w14:textId="77777777" w:rsidR="0058362A" w:rsidRPr="004D7E02" w:rsidRDefault="0058362A" w:rsidP="00033266">
      <w:pPr>
        <w:spacing w:after="0" w:line="360" w:lineRule="auto"/>
        <w:jc w:val="center"/>
        <w:outlineLvl w:val="0"/>
        <w:rPr>
          <w:rFonts w:ascii="Times New Roman" w:hAnsi="Times New Roman" w:cs="Times New Roman"/>
          <w:b/>
          <w:sz w:val="28"/>
          <w:szCs w:val="28"/>
        </w:rPr>
      </w:pPr>
    </w:p>
    <w:p w14:paraId="231CF9FC" w14:textId="77777777" w:rsidR="0058362A" w:rsidRDefault="0058362A" w:rsidP="00033266">
      <w:pPr>
        <w:spacing w:after="0" w:line="360" w:lineRule="auto"/>
        <w:jc w:val="center"/>
        <w:outlineLvl w:val="0"/>
        <w:rPr>
          <w:rFonts w:ascii="Times New Roman" w:hAnsi="Times New Roman" w:cs="Times New Roman"/>
          <w:b/>
          <w:sz w:val="28"/>
          <w:szCs w:val="28"/>
        </w:rPr>
      </w:pPr>
    </w:p>
    <w:p w14:paraId="29AF093F" w14:textId="77777777" w:rsidR="0058362A" w:rsidRPr="004D7E02" w:rsidRDefault="0058362A" w:rsidP="00033266">
      <w:pPr>
        <w:spacing w:after="0" w:line="360" w:lineRule="auto"/>
        <w:jc w:val="center"/>
        <w:outlineLvl w:val="0"/>
        <w:rPr>
          <w:rFonts w:ascii="Times New Roman" w:hAnsi="Times New Roman" w:cs="Times New Roman"/>
          <w:b/>
          <w:sz w:val="28"/>
          <w:szCs w:val="28"/>
        </w:rPr>
      </w:pPr>
    </w:p>
    <w:p w14:paraId="3B02816A" w14:textId="77777777" w:rsidR="0058362A" w:rsidRPr="004D7E02" w:rsidRDefault="0058362A"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DEDICATION</w:t>
      </w:r>
    </w:p>
    <w:p w14:paraId="6A2B9CF1" w14:textId="500924B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lastRenderedPageBreak/>
        <w:t>This Technical report is dedicated to Almighty GOD, the Author of all Knowledge and it is equally dedicated my Parent</w:t>
      </w:r>
      <w:r>
        <w:rPr>
          <w:rFonts w:ascii="Times New Roman" w:hAnsi="Times New Roman" w:cs="Times New Roman"/>
          <w:sz w:val="28"/>
          <w:szCs w:val="28"/>
        </w:rPr>
        <w:t xml:space="preserve"> (MR. AND MRS. </w:t>
      </w:r>
      <w:r w:rsidR="002B7BBD">
        <w:rPr>
          <w:rFonts w:ascii="Times New Roman" w:hAnsi="Times New Roman" w:cs="Times New Roman"/>
          <w:sz w:val="28"/>
          <w:szCs w:val="28"/>
        </w:rPr>
        <w:t>OGUNMUYIWA</w:t>
      </w:r>
      <w:r w:rsidRPr="004D7E02">
        <w:rPr>
          <w:rFonts w:ascii="Times New Roman" w:hAnsi="Times New Roman" w:cs="Times New Roman"/>
          <w:sz w:val="28"/>
          <w:szCs w:val="28"/>
        </w:rPr>
        <w:t>) and all my family members for their Spiritual, Moral and Financial Support throughout the period of this programme, wishing them long life and a healthy life (Amen).</w:t>
      </w:r>
    </w:p>
    <w:p w14:paraId="2630B6CC" w14:textId="77777777" w:rsidR="0058362A" w:rsidRPr="004D7E02" w:rsidRDefault="0058362A" w:rsidP="00033266">
      <w:pPr>
        <w:spacing w:after="0" w:line="360" w:lineRule="auto"/>
        <w:jc w:val="both"/>
        <w:rPr>
          <w:rFonts w:ascii="Times New Roman" w:hAnsi="Times New Roman" w:cs="Times New Roman"/>
          <w:b/>
          <w:sz w:val="28"/>
          <w:szCs w:val="28"/>
        </w:rPr>
      </w:pPr>
    </w:p>
    <w:p w14:paraId="35E18381" w14:textId="77777777" w:rsidR="0058362A" w:rsidRPr="004D7E02" w:rsidRDefault="0058362A" w:rsidP="00033266">
      <w:pPr>
        <w:spacing w:after="0" w:line="360" w:lineRule="auto"/>
        <w:jc w:val="both"/>
        <w:rPr>
          <w:rFonts w:ascii="Times New Roman" w:hAnsi="Times New Roman" w:cs="Times New Roman"/>
          <w:b/>
          <w:sz w:val="28"/>
          <w:szCs w:val="28"/>
        </w:rPr>
      </w:pPr>
    </w:p>
    <w:p w14:paraId="277ECC13" w14:textId="77777777" w:rsidR="0058362A" w:rsidRPr="004D7E02" w:rsidRDefault="0058362A" w:rsidP="00033266">
      <w:pPr>
        <w:spacing w:after="0" w:line="360" w:lineRule="auto"/>
        <w:jc w:val="both"/>
        <w:rPr>
          <w:rFonts w:ascii="Times New Roman" w:hAnsi="Times New Roman" w:cs="Times New Roman"/>
          <w:b/>
          <w:sz w:val="28"/>
          <w:szCs w:val="28"/>
        </w:rPr>
      </w:pPr>
    </w:p>
    <w:p w14:paraId="4667B112" w14:textId="77777777" w:rsidR="0058362A" w:rsidRPr="004D7E02" w:rsidRDefault="0058362A" w:rsidP="00033266">
      <w:pPr>
        <w:spacing w:after="0" w:line="360" w:lineRule="auto"/>
        <w:jc w:val="both"/>
        <w:rPr>
          <w:rFonts w:ascii="Times New Roman" w:hAnsi="Times New Roman" w:cs="Times New Roman"/>
          <w:b/>
          <w:sz w:val="28"/>
          <w:szCs w:val="28"/>
        </w:rPr>
      </w:pPr>
    </w:p>
    <w:p w14:paraId="1300D3E9" w14:textId="77777777" w:rsidR="0058362A" w:rsidRPr="004D7E02" w:rsidRDefault="0058362A" w:rsidP="00033266">
      <w:pPr>
        <w:spacing w:after="0" w:line="360" w:lineRule="auto"/>
        <w:jc w:val="both"/>
        <w:rPr>
          <w:rFonts w:ascii="Times New Roman" w:hAnsi="Times New Roman" w:cs="Times New Roman"/>
          <w:b/>
          <w:sz w:val="28"/>
          <w:szCs w:val="28"/>
        </w:rPr>
      </w:pPr>
    </w:p>
    <w:p w14:paraId="21CE595A" w14:textId="77777777" w:rsidR="0058362A" w:rsidRPr="004D7E02" w:rsidRDefault="0058362A" w:rsidP="00033266">
      <w:pPr>
        <w:spacing w:after="0" w:line="360" w:lineRule="auto"/>
        <w:jc w:val="both"/>
        <w:rPr>
          <w:rFonts w:ascii="Times New Roman" w:hAnsi="Times New Roman" w:cs="Times New Roman"/>
          <w:b/>
          <w:sz w:val="28"/>
          <w:szCs w:val="28"/>
        </w:rPr>
      </w:pPr>
    </w:p>
    <w:p w14:paraId="0446A505" w14:textId="77777777" w:rsidR="0058362A" w:rsidRPr="004D7E02" w:rsidRDefault="0058362A" w:rsidP="00033266">
      <w:pPr>
        <w:spacing w:after="0" w:line="360" w:lineRule="auto"/>
        <w:jc w:val="both"/>
        <w:rPr>
          <w:rFonts w:ascii="Times New Roman" w:hAnsi="Times New Roman" w:cs="Times New Roman"/>
          <w:b/>
          <w:sz w:val="28"/>
          <w:szCs w:val="28"/>
        </w:rPr>
      </w:pPr>
    </w:p>
    <w:p w14:paraId="253563B2" w14:textId="77777777" w:rsidR="0058362A" w:rsidRPr="004D7E02" w:rsidRDefault="0058362A" w:rsidP="00033266">
      <w:pPr>
        <w:spacing w:after="0" w:line="360" w:lineRule="auto"/>
        <w:jc w:val="both"/>
        <w:rPr>
          <w:rFonts w:ascii="Times New Roman" w:hAnsi="Times New Roman" w:cs="Times New Roman"/>
          <w:b/>
          <w:sz w:val="28"/>
          <w:szCs w:val="28"/>
        </w:rPr>
      </w:pPr>
    </w:p>
    <w:p w14:paraId="0C3E63F5" w14:textId="77777777" w:rsidR="0058362A" w:rsidRPr="004D7E02" w:rsidRDefault="0058362A" w:rsidP="00033266">
      <w:pPr>
        <w:spacing w:after="0" w:line="360" w:lineRule="auto"/>
        <w:jc w:val="both"/>
        <w:rPr>
          <w:rFonts w:ascii="Times New Roman" w:hAnsi="Times New Roman" w:cs="Times New Roman"/>
          <w:b/>
          <w:sz w:val="28"/>
          <w:szCs w:val="28"/>
        </w:rPr>
      </w:pPr>
    </w:p>
    <w:p w14:paraId="508D5BA2" w14:textId="77777777" w:rsidR="0058362A" w:rsidRPr="004D7E02" w:rsidRDefault="0058362A" w:rsidP="00033266">
      <w:pPr>
        <w:spacing w:after="0" w:line="360" w:lineRule="auto"/>
        <w:jc w:val="both"/>
        <w:outlineLvl w:val="0"/>
        <w:rPr>
          <w:rFonts w:ascii="Times New Roman" w:hAnsi="Times New Roman" w:cs="Times New Roman"/>
          <w:b/>
          <w:sz w:val="28"/>
          <w:szCs w:val="28"/>
        </w:rPr>
      </w:pPr>
    </w:p>
    <w:p w14:paraId="5A014771" w14:textId="77777777" w:rsidR="0058362A" w:rsidRPr="004D7E02" w:rsidRDefault="0058362A" w:rsidP="00033266">
      <w:pPr>
        <w:spacing w:after="0" w:line="360" w:lineRule="auto"/>
        <w:jc w:val="both"/>
        <w:outlineLvl w:val="0"/>
        <w:rPr>
          <w:rFonts w:ascii="Times New Roman" w:hAnsi="Times New Roman" w:cs="Times New Roman"/>
          <w:b/>
          <w:sz w:val="28"/>
          <w:szCs w:val="28"/>
        </w:rPr>
      </w:pPr>
    </w:p>
    <w:p w14:paraId="7E1EA1F9" w14:textId="77777777" w:rsidR="0058362A" w:rsidRPr="004D7E02" w:rsidRDefault="0058362A" w:rsidP="00033266">
      <w:pPr>
        <w:spacing w:after="0" w:line="360" w:lineRule="auto"/>
        <w:jc w:val="both"/>
        <w:outlineLvl w:val="0"/>
        <w:rPr>
          <w:rFonts w:ascii="Times New Roman" w:hAnsi="Times New Roman" w:cs="Times New Roman"/>
          <w:b/>
          <w:sz w:val="28"/>
          <w:szCs w:val="28"/>
        </w:rPr>
      </w:pPr>
    </w:p>
    <w:p w14:paraId="7838CB2F" w14:textId="77777777" w:rsidR="0058362A" w:rsidRPr="004D7E02" w:rsidRDefault="0058362A" w:rsidP="00033266">
      <w:pPr>
        <w:spacing w:after="0" w:line="360" w:lineRule="auto"/>
        <w:jc w:val="both"/>
        <w:outlineLvl w:val="0"/>
        <w:rPr>
          <w:rFonts w:ascii="Times New Roman" w:hAnsi="Times New Roman" w:cs="Times New Roman"/>
          <w:b/>
          <w:sz w:val="28"/>
          <w:szCs w:val="28"/>
        </w:rPr>
      </w:pPr>
    </w:p>
    <w:p w14:paraId="35D7C27C" w14:textId="77777777" w:rsidR="0058362A" w:rsidRPr="004D7E02" w:rsidRDefault="0058362A" w:rsidP="00033266">
      <w:pPr>
        <w:spacing w:after="0" w:line="360" w:lineRule="auto"/>
        <w:jc w:val="both"/>
        <w:outlineLvl w:val="0"/>
        <w:rPr>
          <w:rFonts w:ascii="Times New Roman" w:hAnsi="Times New Roman" w:cs="Times New Roman"/>
          <w:b/>
          <w:sz w:val="28"/>
          <w:szCs w:val="28"/>
        </w:rPr>
      </w:pPr>
    </w:p>
    <w:p w14:paraId="314CE4FE" w14:textId="77777777" w:rsidR="0058362A" w:rsidRPr="004D7E02" w:rsidRDefault="0058362A" w:rsidP="00033266">
      <w:pPr>
        <w:spacing w:after="0" w:line="360" w:lineRule="auto"/>
        <w:jc w:val="both"/>
        <w:outlineLvl w:val="0"/>
        <w:rPr>
          <w:rFonts w:ascii="Times New Roman" w:hAnsi="Times New Roman" w:cs="Times New Roman"/>
          <w:b/>
          <w:sz w:val="28"/>
          <w:szCs w:val="28"/>
        </w:rPr>
      </w:pPr>
    </w:p>
    <w:p w14:paraId="6DF9A4DC" w14:textId="77777777" w:rsidR="0058362A" w:rsidRPr="004D7E02" w:rsidRDefault="0058362A" w:rsidP="00033266">
      <w:pPr>
        <w:spacing w:after="0" w:line="360" w:lineRule="auto"/>
        <w:jc w:val="both"/>
        <w:outlineLvl w:val="0"/>
        <w:rPr>
          <w:rFonts w:ascii="Times New Roman" w:hAnsi="Times New Roman" w:cs="Times New Roman"/>
          <w:b/>
          <w:sz w:val="28"/>
          <w:szCs w:val="28"/>
        </w:rPr>
      </w:pPr>
    </w:p>
    <w:p w14:paraId="1D367BCB" w14:textId="77777777" w:rsidR="0058362A" w:rsidRPr="004D7E02" w:rsidRDefault="0058362A" w:rsidP="00033266">
      <w:pPr>
        <w:spacing w:after="0" w:line="360" w:lineRule="auto"/>
        <w:jc w:val="both"/>
        <w:outlineLvl w:val="0"/>
        <w:rPr>
          <w:rFonts w:ascii="Times New Roman" w:hAnsi="Times New Roman" w:cs="Times New Roman"/>
          <w:b/>
          <w:sz w:val="28"/>
          <w:szCs w:val="28"/>
        </w:rPr>
      </w:pPr>
    </w:p>
    <w:p w14:paraId="4E37D590" w14:textId="77777777" w:rsidR="0058362A" w:rsidRPr="004D7E02" w:rsidRDefault="0058362A" w:rsidP="00033266">
      <w:pPr>
        <w:spacing w:after="0" w:line="360" w:lineRule="auto"/>
        <w:jc w:val="both"/>
        <w:outlineLvl w:val="0"/>
        <w:rPr>
          <w:rFonts w:ascii="Times New Roman" w:hAnsi="Times New Roman" w:cs="Times New Roman"/>
          <w:b/>
          <w:sz w:val="28"/>
          <w:szCs w:val="28"/>
        </w:rPr>
      </w:pPr>
    </w:p>
    <w:p w14:paraId="4F08E5B4" w14:textId="77777777" w:rsidR="0058362A" w:rsidRPr="004D7E02" w:rsidRDefault="0058362A" w:rsidP="00033266">
      <w:pPr>
        <w:spacing w:after="0" w:line="360" w:lineRule="auto"/>
        <w:jc w:val="both"/>
        <w:outlineLvl w:val="0"/>
        <w:rPr>
          <w:rFonts w:ascii="Times New Roman" w:hAnsi="Times New Roman" w:cs="Times New Roman"/>
          <w:b/>
          <w:sz w:val="28"/>
          <w:szCs w:val="28"/>
        </w:rPr>
      </w:pPr>
    </w:p>
    <w:p w14:paraId="236115EA" w14:textId="77777777" w:rsidR="0058362A" w:rsidRDefault="0058362A" w:rsidP="00033266">
      <w:pPr>
        <w:spacing w:after="0" w:line="360" w:lineRule="auto"/>
        <w:jc w:val="both"/>
        <w:outlineLvl w:val="0"/>
        <w:rPr>
          <w:rFonts w:ascii="Times New Roman" w:hAnsi="Times New Roman" w:cs="Times New Roman"/>
          <w:b/>
          <w:sz w:val="28"/>
          <w:szCs w:val="28"/>
        </w:rPr>
      </w:pPr>
    </w:p>
    <w:p w14:paraId="5E927E95" w14:textId="77777777" w:rsidR="0058362A" w:rsidRDefault="0058362A" w:rsidP="00033266">
      <w:pPr>
        <w:spacing w:after="0" w:line="360" w:lineRule="auto"/>
        <w:jc w:val="both"/>
        <w:outlineLvl w:val="0"/>
        <w:rPr>
          <w:rFonts w:ascii="Times New Roman" w:hAnsi="Times New Roman" w:cs="Times New Roman"/>
          <w:b/>
          <w:sz w:val="28"/>
          <w:szCs w:val="28"/>
        </w:rPr>
      </w:pPr>
    </w:p>
    <w:p w14:paraId="350F0C65" w14:textId="77777777" w:rsidR="0058362A" w:rsidRPr="004D7E02" w:rsidRDefault="0058362A" w:rsidP="00033266">
      <w:pPr>
        <w:spacing w:after="0" w:line="360" w:lineRule="auto"/>
        <w:jc w:val="both"/>
        <w:outlineLvl w:val="0"/>
        <w:rPr>
          <w:rFonts w:ascii="Times New Roman" w:hAnsi="Times New Roman" w:cs="Times New Roman"/>
          <w:b/>
          <w:sz w:val="28"/>
          <w:szCs w:val="28"/>
        </w:rPr>
      </w:pPr>
    </w:p>
    <w:p w14:paraId="1D5B589C" w14:textId="77777777" w:rsidR="0058362A" w:rsidRPr="004D7E02" w:rsidRDefault="0058362A"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ACKNOWLEDGEMENT</w:t>
      </w:r>
    </w:p>
    <w:p w14:paraId="54630AF3" w14:textId="7777777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lastRenderedPageBreak/>
        <w:t>I acknowledge the Highest GOD for His power and mighty work of love in my life helping me through the years of my studies.</w:t>
      </w:r>
    </w:p>
    <w:p w14:paraId="76A7E18B" w14:textId="60314034"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My sincere gratitude and appreciation to my Parent (MR. AND MRS. </w:t>
      </w:r>
      <w:r w:rsidR="007A7144">
        <w:rPr>
          <w:rFonts w:ascii="Times New Roman" w:hAnsi="Times New Roman" w:cs="Times New Roman"/>
          <w:sz w:val="28"/>
          <w:szCs w:val="28"/>
        </w:rPr>
        <w:t>OGUNMUYIWA</w:t>
      </w:r>
      <w:r w:rsidRPr="004D7E02">
        <w:rPr>
          <w:rFonts w:ascii="Times New Roman" w:hAnsi="Times New Roman" w:cs="Times New Roman"/>
          <w:sz w:val="28"/>
          <w:szCs w:val="28"/>
        </w:rPr>
        <w:t xml:space="preserve">) and all my other family for their moral and financial assistance at all times. </w:t>
      </w:r>
    </w:p>
    <w:p w14:paraId="21848676" w14:textId="7777777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To all my lecturer goes this gratitude creating time to impact knowledge and making understand the importance of studying.</w:t>
      </w:r>
    </w:p>
    <w:p w14:paraId="7427252C" w14:textId="7777777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Finally, to my SIWES coordinator who has find time to help me out during the course of the programme.</w:t>
      </w:r>
    </w:p>
    <w:p w14:paraId="1CC9EDB1" w14:textId="77777777" w:rsidR="0058362A" w:rsidRPr="004D7E02" w:rsidRDefault="0058362A" w:rsidP="00033266">
      <w:pPr>
        <w:spacing w:after="0" w:line="360" w:lineRule="auto"/>
        <w:jc w:val="both"/>
        <w:rPr>
          <w:rFonts w:ascii="Times New Roman" w:hAnsi="Times New Roman" w:cs="Times New Roman"/>
          <w:sz w:val="28"/>
          <w:szCs w:val="28"/>
        </w:rPr>
      </w:pPr>
    </w:p>
    <w:p w14:paraId="09B05793" w14:textId="77777777" w:rsidR="0058362A" w:rsidRPr="004D7E02" w:rsidRDefault="0058362A" w:rsidP="00033266">
      <w:pPr>
        <w:spacing w:after="0" w:line="360" w:lineRule="auto"/>
        <w:jc w:val="both"/>
        <w:rPr>
          <w:rFonts w:ascii="Times New Roman" w:hAnsi="Times New Roman" w:cs="Times New Roman"/>
          <w:sz w:val="28"/>
          <w:szCs w:val="28"/>
        </w:rPr>
      </w:pPr>
    </w:p>
    <w:p w14:paraId="4D1C65B0" w14:textId="77777777" w:rsidR="0058362A" w:rsidRPr="004D7E02" w:rsidRDefault="0058362A" w:rsidP="00033266">
      <w:pPr>
        <w:spacing w:after="0" w:line="360" w:lineRule="auto"/>
        <w:jc w:val="both"/>
        <w:rPr>
          <w:rFonts w:ascii="Times New Roman" w:hAnsi="Times New Roman" w:cs="Times New Roman"/>
          <w:sz w:val="28"/>
          <w:szCs w:val="28"/>
        </w:rPr>
      </w:pPr>
    </w:p>
    <w:p w14:paraId="5575EF1F" w14:textId="77777777" w:rsidR="0058362A" w:rsidRPr="004D7E02" w:rsidRDefault="0058362A" w:rsidP="00033266">
      <w:pPr>
        <w:spacing w:after="0" w:line="360" w:lineRule="auto"/>
        <w:jc w:val="both"/>
        <w:rPr>
          <w:rFonts w:ascii="Times New Roman" w:hAnsi="Times New Roman" w:cs="Times New Roman"/>
          <w:sz w:val="28"/>
          <w:szCs w:val="28"/>
        </w:rPr>
      </w:pPr>
    </w:p>
    <w:p w14:paraId="28635E77" w14:textId="77777777" w:rsidR="0058362A" w:rsidRPr="004D7E02" w:rsidRDefault="0058362A" w:rsidP="00033266">
      <w:pPr>
        <w:spacing w:after="0" w:line="360" w:lineRule="auto"/>
        <w:jc w:val="both"/>
        <w:rPr>
          <w:rFonts w:ascii="Times New Roman" w:hAnsi="Times New Roman" w:cs="Times New Roman"/>
          <w:sz w:val="28"/>
          <w:szCs w:val="28"/>
        </w:rPr>
      </w:pPr>
    </w:p>
    <w:p w14:paraId="072BCBC8" w14:textId="77777777" w:rsidR="0058362A" w:rsidRPr="004D7E02" w:rsidRDefault="0058362A" w:rsidP="00033266">
      <w:pPr>
        <w:spacing w:after="0" w:line="360" w:lineRule="auto"/>
        <w:jc w:val="both"/>
        <w:rPr>
          <w:rFonts w:ascii="Times New Roman" w:hAnsi="Times New Roman" w:cs="Times New Roman"/>
          <w:sz w:val="28"/>
          <w:szCs w:val="28"/>
        </w:rPr>
      </w:pPr>
    </w:p>
    <w:p w14:paraId="36357540" w14:textId="77777777" w:rsidR="0058362A" w:rsidRPr="004D7E02" w:rsidRDefault="0058362A" w:rsidP="00033266">
      <w:pPr>
        <w:spacing w:after="0" w:line="360" w:lineRule="auto"/>
        <w:jc w:val="both"/>
        <w:rPr>
          <w:rFonts w:ascii="Times New Roman" w:hAnsi="Times New Roman" w:cs="Times New Roman"/>
          <w:sz w:val="28"/>
          <w:szCs w:val="28"/>
        </w:rPr>
      </w:pPr>
    </w:p>
    <w:p w14:paraId="3BDFD791" w14:textId="77777777" w:rsidR="0058362A" w:rsidRPr="004D7E02" w:rsidRDefault="0058362A" w:rsidP="00033266">
      <w:pPr>
        <w:spacing w:after="0" w:line="360" w:lineRule="auto"/>
        <w:jc w:val="both"/>
        <w:rPr>
          <w:rFonts w:ascii="Times New Roman" w:hAnsi="Times New Roman" w:cs="Times New Roman"/>
          <w:sz w:val="28"/>
          <w:szCs w:val="28"/>
        </w:rPr>
      </w:pPr>
    </w:p>
    <w:p w14:paraId="155D9BD0" w14:textId="77777777" w:rsidR="0058362A" w:rsidRPr="004D7E02" w:rsidRDefault="0058362A" w:rsidP="00033266">
      <w:pPr>
        <w:spacing w:after="0" w:line="360" w:lineRule="auto"/>
        <w:jc w:val="both"/>
        <w:rPr>
          <w:rFonts w:ascii="Times New Roman" w:hAnsi="Times New Roman" w:cs="Times New Roman"/>
          <w:sz w:val="28"/>
          <w:szCs w:val="28"/>
        </w:rPr>
      </w:pPr>
    </w:p>
    <w:p w14:paraId="432F2EA3" w14:textId="77777777" w:rsidR="0058362A" w:rsidRPr="004D7E02" w:rsidRDefault="0058362A" w:rsidP="00033266">
      <w:pPr>
        <w:spacing w:after="0" w:line="360" w:lineRule="auto"/>
        <w:jc w:val="both"/>
        <w:rPr>
          <w:rFonts w:ascii="Times New Roman" w:hAnsi="Times New Roman" w:cs="Times New Roman"/>
          <w:sz w:val="28"/>
          <w:szCs w:val="28"/>
        </w:rPr>
      </w:pPr>
    </w:p>
    <w:p w14:paraId="041D0646" w14:textId="77777777" w:rsidR="0058362A" w:rsidRPr="004D7E02" w:rsidRDefault="0058362A" w:rsidP="00033266">
      <w:pPr>
        <w:spacing w:after="0" w:line="360" w:lineRule="auto"/>
        <w:jc w:val="both"/>
        <w:rPr>
          <w:rFonts w:ascii="Times New Roman" w:hAnsi="Times New Roman" w:cs="Times New Roman"/>
          <w:sz w:val="28"/>
          <w:szCs w:val="28"/>
        </w:rPr>
      </w:pPr>
    </w:p>
    <w:p w14:paraId="688663D9" w14:textId="77777777" w:rsidR="0058362A" w:rsidRPr="004D7E02" w:rsidRDefault="0058362A" w:rsidP="00033266">
      <w:pPr>
        <w:spacing w:after="0" w:line="360" w:lineRule="auto"/>
        <w:jc w:val="both"/>
        <w:rPr>
          <w:rFonts w:ascii="Times New Roman" w:hAnsi="Times New Roman" w:cs="Times New Roman"/>
          <w:sz w:val="28"/>
          <w:szCs w:val="28"/>
        </w:rPr>
      </w:pPr>
    </w:p>
    <w:p w14:paraId="06B1736C" w14:textId="77777777" w:rsidR="0058362A" w:rsidRPr="004D7E02" w:rsidRDefault="0058362A" w:rsidP="00033266">
      <w:pPr>
        <w:spacing w:after="0" w:line="360" w:lineRule="auto"/>
        <w:jc w:val="both"/>
        <w:rPr>
          <w:rFonts w:ascii="Times New Roman" w:hAnsi="Times New Roman" w:cs="Times New Roman"/>
          <w:sz w:val="28"/>
          <w:szCs w:val="28"/>
        </w:rPr>
      </w:pPr>
    </w:p>
    <w:p w14:paraId="60A5A5D0" w14:textId="77777777" w:rsidR="0058362A" w:rsidRPr="004D7E02" w:rsidRDefault="0058362A" w:rsidP="00033266">
      <w:pPr>
        <w:spacing w:after="0" w:line="360" w:lineRule="auto"/>
        <w:jc w:val="both"/>
        <w:rPr>
          <w:rFonts w:ascii="Times New Roman" w:hAnsi="Times New Roman" w:cs="Times New Roman"/>
          <w:sz w:val="28"/>
          <w:szCs w:val="28"/>
        </w:rPr>
      </w:pPr>
    </w:p>
    <w:p w14:paraId="4DD70383" w14:textId="77777777" w:rsidR="0058362A" w:rsidRDefault="0058362A" w:rsidP="00033266">
      <w:pPr>
        <w:spacing w:after="0" w:line="360" w:lineRule="auto"/>
        <w:jc w:val="both"/>
        <w:outlineLvl w:val="0"/>
        <w:rPr>
          <w:rFonts w:ascii="Times New Roman" w:hAnsi="Times New Roman" w:cs="Times New Roman"/>
          <w:sz w:val="28"/>
          <w:szCs w:val="28"/>
        </w:rPr>
      </w:pPr>
    </w:p>
    <w:p w14:paraId="4CAEA875" w14:textId="77777777" w:rsidR="0058362A" w:rsidRDefault="0058362A" w:rsidP="00033266">
      <w:pPr>
        <w:spacing w:after="0" w:line="360" w:lineRule="auto"/>
        <w:jc w:val="both"/>
        <w:outlineLvl w:val="0"/>
        <w:rPr>
          <w:rFonts w:ascii="Times New Roman" w:hAnsi="Times New Roman" w:cs="Times New Roman"/>
          <w:sz w:val="28"/>
          <w:szCs w:val="28"/>
        </w:rPr>
      </w:pPr>
    </w:p>
    <w:p w14:paraId="6381719C" w14:textId="77777777" w:rsidR="0058362A" w:rsidRDefault="0058362A" w:rsidP="00033266">
      <w:pPr>
        <w:spacing w:after="0" w:line="360" w:lineRule="auto"/>
        <w:jc w:val="both"/>
        <w:outlineLvl w:val="0"/>
        <w:rPr>
          <w:rFonts w:ascii="Times New Roman" w:hAnsi="Times New Roman" w:cs="Times New Roman"/>
          <w:sz w:val="28"/>
          <w:szCs w:val="28"/>
        </w:rPr>
      </w:pPr>
    </w:p>
    <w:p w14:paraId="77F05718" w14:textId="77777777" w:rsidR="0058362A" w:rsidRPr="004D7E02" w:rsidRDefault="0058362A" w:rsidP="00033266">
      <w:pPr>
        <w:spacing w:after="0" w:line="360" w:lineRule="auto"/>
        <w:jc w:val="both"/>
        <w:outlineLvl w:val="0"/>
        <w:rPr>
          <w:rFonts w:ascii="Times New Roman" w:hAnsi="Times New Roman" w:cs="Times New Roman"/>
          <w:sz w:val="28"/>
          <w:szCs w:val="28"/>
        </w:rPr>
      </w:pPr>
    </w:p>
    <w:p w14:paraId="5A4A235C" w14:textId="77777777" w:rsidR="0058362A" w:rsidRPr="004D7E02" w:rsidRDefault="0058362A"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PREFACE</w:t>
      </w:r>
    </w:p>
    <w:p w14:paraId="693B7323" w14:textId="77777777" w:rsidR="0058362A" w:rsidRPr="004D7E02" w:rsidRDefault="0058362A"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lastRenderedPageBreak/>
        <w:t>The writing of this report was motivated by the experience ga</w:t>
      </w:r>
      <w:r>
        <w:rPr>
          <w:rFonts w:ascii="Times New Roman" w:hAnsi="Times New Roman" w:cs="Times New Roman"/>
          <w:sz w:val="28"/>
          <w:szCs w:val="28"/>
        </w:rPr>
        <w:t xml:space="preserve">ined during my SIWES attachment </w:t>
      </w:r>
      <w:r w:rsidRPr="004D7E02">
        <w:rPr>
          <w:rFonts w:ascii="Times New Roman" w:hAnsi="Times New Roman" w:cs="Times New Roman"/>
          <w:sz w:val="28"/>
          <w:szCs w:val="28"/>
        </w:rPr>
        <w:t>MINISTRY OF AGRICULTURE AND</w:t>
      </w:r>
      <w:r>
        <w:rPr>
          <w:rFonts w:ascii="Times New Roman" w:hAnsi="Times New Roman" w:cs="Times New Roman"/>
          <w:sz w:val="28"/>
          <w:szCs w:val="28"/>
        </w:rPr>
        <w:t xml:space="preserve"> RURAL DEVELOPMENT, </w:t>
      </w:r>
      <w:r w:rsidRPr="004D7E02">
        <w:rPr>
          <w:rFonts w:ascii="Times New Roman" w:hAnsi="Times New Roman" w:cs="Times New Roman"/>
          <w:sz w:val="28"/>
          <w:szCs w:val="28"/>
        </w:rPr>
        <w:t>ALONG OLD JEBBA ROAD, ILORIN, KWARA STATE, NIGERIA. This report is meant to be a guideline to every student.</w:t>
      </w:r>
    </w:p>
    <w:p w14:paraId="28BCE314" w14:textId="77777777" w:rsidR="0058362A" w:rsidRPr="004D7E02" w:rsidRDefault="0058362A"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14:paraId="7160362D" w14:textId="77777777" w:rsidR="0058362A" w:rsidRPr="004D7E02" w:rsidRDefault="0058362A"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Finally, This Industrial Training Attachment is required for every student because it tends to backup and build the students physically, morally and educationally for the task after graduation.     </w:t>
      </w:r>
    </w:p>
    <w:p w14:paraId="130B5A3B" w14:textId="77777777" w:rsidR="0058362A" w:rsidRPr="004D7E02" w:rsidRDefault="0058362A" w:rsidP="00033266">
      <w:pPr>
        <w:spacing w:after="0" w:line="360" w:lineRule="auto"/>
        <w:rPr>
          <w:rFonts w:ascii="Times New Roman" w:hAnsi="Times New Roman" w:cs="Times New Roman"/>
          <w:b/>
          <w:sz w:val="28"/>
          <w:szCs w:val="28"/>
        </w:rPr>
      </w:pPr>
      <w:r w:rsidRPr="004D7E02">
        <w:rPr>
          <w:rFonts w:ascii="Times New Roman" w:hAnsi="Times New Roman" w:cs="Times New Roman"/>
          <w:b/>
          <w:sz w:val="28"/>
          <w:szCs w:val="28"/>
        </w:rPr>
        <w:br w:type="page"/>
      </w:r>
    </w:p>
    <w:p w14:paraId="359142E8" w14:textId="77777777" w:rsidR="0058362A" w:rsidRPr="004D7E02" w:rsidRDefault="0058362A"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TABLE OF CONTENT</w:t>
      </w:r>
    </w:p>
    <w:p w14:paraId="20C07DF9" w14:textId="7777777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Cover page </w:t>
      </w:r>
    </w:p>
    <w:p w14:paraId="13AD7C12" w14:textId="7777777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Certification </w:t>
      </w:r>
    </w:p>
    <w:p w14:paraId="017D8460" w14:textId="7777777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Dedication </w:t>
      </w:r>
    </w:p>
    <w:p w14:paraId="474C1571" w14:textId="7777777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Acknowledgement </w:t>
      </w:r>
    </w:p>
    <w:p w14:paraId="4CDF5D3A" w14:textId="7777777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Preface </w:t>
      </w:r>
    </w:p>
    <w:p w14:paraId="300862D2" w14:textId="7777777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Table of content </w:t>
      </w:r>
    </w:p>
    <w:p w14:paraId="4CC3E994" w14:textId="77777777" w:rsidR="0058362A" w:rsidRPr="004D7E02" w:rsidRDefault="0058362A"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 xml:space="preserve">CHAPTER ONE </w:t>
      </w:r>
    </w:p>
    <w:p w14:paraId="12E4C40F" w14:textId="77777777" w:rsidR="0058362A" w:rsidRPr="004D7E02" w:rsidRDefault="0058362A"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1.0</w:t>
      </w:r>
      <w:r w:rsidRPr="004D7E02">
        <w:rPr>
          <w:rFonts w:ascii="Times New Roman" w:hAnsi="Times New Roman" w:cs="Times New Roman"/>
          <w:sz w:val="28"/>
          <w:szCs w:val="28"/>
        </w:rPr>
        <w:tab/>
        <w:t>Introduction</w:t>
      </w:r>
    </w:p>
    <w:p w14:paraId="6D423F80" w14:textId="77777777" w:rsidR="0058362A" w:rsidRPr="004D7E02" w:rsidRDefault="0058362A"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1.1</w:t>
      </w:r>
      <w:r w:rsidRPr="004D7E02">
        <w:rPr>
          <w:rFonts w:ascii="Times New Roman" w:hAnsi="Times New Roman" w:cs="Times New Roman"/>
          <w:sz w:val="28"/>
          <w:szCs w:val="28"/>
        </w:rPr>
        <w:tab/>
        <w:t>Definition of SIWES</w:t>
      </w:r>
    </w:p>
    <w:p w14:paraId="218AF95A" w14:textId="77777777" w:rsidR="0058362A" w:rsidRPr="004D7E02" w:rsidRDefault="0058362A"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1.2</w:t>
      </w:r>
      <w:r w:rsidRPr="004D7E02">
        <w:rPr>
          <w:rFonts w:ascii="Times New Roman" w:hAnsi="Times New Roman" w:cs="Times New Roman"/>
          <w:sz w:val="28"/>
          <w:szCs w:val="28"/>
        </w:rPr>
        <w:tab/>
        <w:t>General Objectives of SIWES</w:t>
      </w:r>
    </w:p>
    <w:p w14:paraId="6B8CC23E" w14:textId="7777777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1.3</w:t>
      </w:r>
      <w:r w:rsidRPr="004D7E02">
        <w:rPr>
          <w:rFonts w:ascii="Times New Roman" w:hAnsi="Times New Roman" w:cs="Times New Roman"/>
          <w:sz w:val="28"/>
          <w:szCs w:val="28"/>
        </w:rPr>
        <w:tab/>
        <w:t>Important of SIWES</w:t>
      </w:r>
    </w:p>
    <w:p w14:paraId="1204A87B" w14:textId="77777777" w:rsidR="0058362A" w:rsidRPr="004D7E02" w:rsidRDefault="0058362A"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TWO</w:t>
      </w:r>
    </w:p>
    <w:p w14:paraId="57C03626" w14:textId="77777777" w:rsidR="0058362A" w:rsidRPr="004D7E02" w:rsidRDefault="0058362A"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2.0</w:t>
      </w:r>
      <w:r w:rsidRPr="004D7E02">
        <w:rPr>
          <w:rFonts w:ascii="Times New Roman" w:hAnsi="Times New Roman" w:cs="Times New Roman"/>
          <w:sz w:val="28"/>
          <w:szCs w:val="28"/>
        </w:rPr>
        <w:tab/>
        <w:t>Historical Background of ORGANIZATION</w:t>
      </w:r>
    </w:p>
    <w:p w14:paraId="03EA23E1" w14:textId="7777777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2.1</w:t>
      </w:r>
      <w:r w:rsidRPr="004D7E02">
        <w:rPr>
          <w:rFonts w:ascii="Times New Roman" w:hAnsi="Times New Roman" w:cs="Times New Roman"/>
          <w:sz w:val="28"/>
          <w:szCs w:val="28"/>
        </w:rPr>
        <w:tab/>
        <w:t xml:space="preserve">Department of ORGANIZATION  </w:t>
      </w:r>
    </w:p>
    <w:p w14:paraId="486F1A92" w14:textId="77777777" w:rsidR="0058362A" w:rsidRPr="004D7E02" w:rsidRDefault="0058362A"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THREE</w:t>
      </w:r>
    </w:p>
    <w:p w14:paraId="695B36D7" w14:textId="77777777" w:rsidR="0058362A" w:rsidRPr="004D7E02" w:rsidRDefault="0058362A" w:rsidP="00033266">
      <w:pPr>
        <w:pStyle w:val="ListParagraph"/>
        <w:numPr>
          <w:ilvl w:val="0"/>
          <w:numId w:val="2"/>
        </w:num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Information on Relevance Training Experience</w:t>
      </w:r>
    </w:p>
    <w:p w14:paraId="6B53D435" w14:textId="77777777" w:rsidR="0058362A" w:rsidRPr="004D7E02" w:rsidRDefault="0058362A"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FOUR</w:t>
      </w:r>
    </w:p>
    <w:p w14:paraId="0A00E9FF" w14:textId="7777777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4.0 Experience Gained to Student Field</w:t>
      </w:r>
    </w:p>
    <w:p w14:paraId="601D8F1C" w14:textId="77777777"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4.1 Interpersonal Relationship with the Organization</w:t>
      </w:r>
    </w:p>
    <w:p w14:paraId="69081D34" w14:textId="77777777" w:rsidR="0058362A" w:rsidRPr="004D7E02" w:rsidRDefault="0058362A"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FIVE</w:t>
      </w:r>
    </w:p>
    <w:p w14:paraId="775553A4" w14:textId="77777777" w:rsidR="0058362A" w:rsidRPr="004D7E02" w:rsidRDefault="0058362A" w:rsidP="00033266">
      <w:pPr>
        <w:pStyle w:val="ListParagraph"/>
        <w:numPr>
          <w:ilvl w:val="0"/>
          <w:numId w:val="2"/>
        </w:numPr>
        <w:spacing w:after="0"/>
        <w:jc w:val="both"/>
        <w:rPr>
          <w:rFonts w:ascii="Times New Roman" w:hAnsi="Times New Roman" w:cs="Times New Roman"/>
          <w:sz w:val="28"/>
          <w:szCs w:val="28"/>
        </w:rPr>
      </w:pPr>
      <w:r w:rsidRPr="004D7E02">
        <w:rPr>
          <w:rFonts w:ascii="Times New Roman" w:hAnsi="Times New Roman" w:cs="Times New Roman"/>
          <w:sz w:val="28"/>
          <w:szCs w:val="28"/>
        </w:rPr>
        <w:t xml:space="preserve">Conclusion and Recommendation </w:t>
      </w:r>
    </w:p>
    <w:p w14:paraId="1F76AF2B" w14:textId="77777777" w:rsidR="0058362A" w:rsidRPr="004D7E02" w:rsidRDefault="0058362A"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4.1</w:t>
      </w:r>
      <w:r w:rsidRPr="004D7E02">
        <w:rPr>
          <w:rFonts w:ascii="Times New Roman" w:hAnsi="Times New Roman" w:cs="Times New Roman"/>
          <w:sz w:val="28"/>
          <w:szCs w:val="28"/>
        </w:rPr>
        <w:tab/>
        <w:t xml:space="preserve">Personal impression about the organization </w:t>
      </w:r>
    </w:p>
    <w:p w14:paraId="272AD060" w14:textId="77777777" w:rsidR="0058362A" w:rsidRPr="004D7E02" w:rsidRDefault="0058362A" w:rsidP="00033266">
      <w:pPr>
        <w:spacing w:after="0"/>
        <w:ind w:left="720" w:hanging="720"/>
        <w:jc w:val="both"/>
        <w:rPr>
          <w:rFonts w:ascii="Times New Roman" w:hAnsi="Times New Roman" w:cs="Times New Roman"/>
          <w:sz w:val="28"/>
          <w:szCs w:val="28"/>
        </w:rPr>
      </w:pPr>
      <w:r w:rsidRPr="004D7E02">
        <w:rPr>
          <w:rFonts w:ascii="Times New Roman" w:hAnsi="Times New Roman" w:cs="Times New Roman"/>
          <w:sz w:val="28"/>
          <w:szCs w:val="28"/>
        </w:rPr>
        <w:t>4.2</w:t>
      </w:r>
      <w:r w:rsidRPr="004D7E02">
        <w:rPr>
          <w:rFonts w:ascii="Times New Roman" w:hAnsi="Times New Roman" w:cs="Times New Roman"/>
          <w:sz w:val="28"/>
          <w:szCs w:val="28"/>
        </w:rPr>
        <w:tab/>
        <w:t>Suggestion and recommendation to the organization and the polytechnic concerning the SIWES programme</w:t>
      </w:r>
    </w:p>
    <w:p w14:paraId="3088BEDB" w14:textId="77777777" w:rsidR="0058362A" w:rsidRPr="004D7E02" w:rsidRDefault="0058362A" w:rsidP="00033266">
      <w:pPr>
        <w:spacing w:after="0" w:line="360" w:lineRule="auto"/>
        <w:jc w:val="both"/>
        <w:rPr>
          <w:rFonts w:ascii="Times New Roman" w:hAnsi="Times New Roman" w:cs="Times New Roman"/>
          <w:sz w:val="28"/>
          <w:szCs w:val="28"/>
        </w:rPr>
        <w:sectPr w:rsidR="0058362A" w:rsidRPr="004D7E02" w:rsidSect="00FB5286">
          <w:footerReference w:type="default" r:id="rId6"/>
          <w:pgSz w:w="12240" w:h="15840" w:code="1"/>
          <w:pgMar w:top="1440" w:right="1440" w:bottom="1440" w:left="1440" w:header="720" w:footer="720" w:gutter="0"/>
          <w:pgNumType w:fmt="lowerRoman" w:start="1"/>
          <w:cols w:space="720"/>
          <w:docGrid w:linePitch="360"/>
        </w:sectPr>
      </w:pPr>
    </w:p>
    <w:p w14:paraId="090E9215" w14:textId="77777777" w:rsidR="0058362A" w:rsidRPr="004D7E02" w:rsidRDefault="0058362A" w:rsidP="00033266">
      <w:pPr>
        <w:spacing w:after="0" w:line="360" w:lineRule="auto"/>
        <w:jc w:val="center"/>
        <w:outlineLvl w:val="0"/>
        <w:rPr>
          <w:rFonts w:ascii="Times New Roman" w:hAnsi="Times New Roman" w:cs="Times New Roman"/>
          <w:b/>
          <w:sz w:val="26"/>
          <w:szCs w:val="26"/>
        </w:rPr>
      </w:pPr>
      <w:r w:rsidRPr="004D7E02">
        <w:rPr>
          <w:rFonts w:ascii="Times New Roman" w:hAnsi="Times New Roman" w:cs="Times New Roman"/>
          <w:b/>
          <w:sz w:val="26"/>
          <w:szCs w:val="26"/>
        </w:rPr>
        <w:lastRenderedPageBreak/>
        <w:t>CHAPTER ONE</w:t>
      </w:r>
    </w:p>
    <w:p w14:paraId="0F06DDCA" w14:textId="77777777"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1.0</w:t>
      </w:r>
      <w:r w:rsidRPr="004D7E02">
        <w:rPr>
          <w:rFonts w:ascii="Times New Roman" w:hAnsi="Times New Roman" w:cs="Times New Roman"/>
          <w:b/>
          <w:sz w:val="26"/>
          <w:szCs w:val="26"/>
        </w:rPr>
        <w:tab/>
        <w:t xml:space="preserve">INTRODUCTION </w:t>
      </w:r>
    </w:p>
    <w:p w14:paraId="15773DAA"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It has been widely spoken and dispersed in the society that Tertiary Institution graduates are not practically oriented rather theoretical oriented owning to this; it has affected them both on the labour market and the society at large.</w:t>
      </w:r>
    </w:p>
    <w:p w14:paraId="1A856DD7"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14:paraId="0BD384BC" w14:textId="77777777"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1.1</w:t>
      </w:r>
      <w:r w:rsidRPr="004D7E02">
        <w:rPr>
          <w:rFonts w:ascii="Times New Roman" w:hAnsi="Times New Roman" w:cs="Times New Roman"/>
          <w:b/>
          <w:sz w:val="26"/>
          <w:szCs w:val="26"/>
        </w:rPr>
        <w:tab/>
        <w:t>DEFINITION OF SIWES</w:t>
      </w:r>
    </w:p>
    <w:p w14:paraId="4C97D98B"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shd w:val="clear" w:color="auto" w:fill="FFFFFF"/>
        </w:rPr>
        <w:t>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14:paraId="78817AA4"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SIWES can be simply defined as a programme established and which is aimed at making a student practically oriented in their respective course of study for labour market and expose them to methods and techniques of handling future occurrence.</w:t>
      </w:r>
    </w:p>
    <w:p w14:paraId="1A4ADAEB" w14:textId="77777777"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1.2</w:t>
      </w:r>
      <w:r w:rsidRPr="004D7E02">
        <w:rPr>
          <w:rFonts w:ascii="Times New Roman" w:hAnsi="Times New Roman" w:cs="Times New Roman"/>
          <w:b/>
          <w:sz w:val="26"/>
          <w:szCs w:val="26"/>
        </w:rPr>
        <w:tab/>
        <w:t>GENERAL OBJECTIVES OF SIWES</w:t>
      </w:r>
    </w:p>
    <w:p w14:paraId="44BD2E3B"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Objectives of the Students Industrial Work Experience Scheme include:</w:t>
      </w:r>
    </w:p>
    <w:p w14:paraId="28A36481" w14:textId="77777777" w:rsidR="0058362A" w:rsidRPr="004D7E02" w:rsidRDefault="0058362A"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Provide an avenue for students to acquire industrial skills for experience during their course of study.</w:t>
      </w:r>
    </w:p>
    <w:p w14:paraId="1F535EE4" w14:textId="77777777" w:rsidR="0058362A" w:rsidRPr="004D7E02" w:rsidRDefault="0058362A"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Expose students to work methods and techniques that may not be available during their course of study.</w:t>
      </w:r>
    </w:p>
    <w:p w14:paraId="5C6C02E1" w14:textId="77777777" w:rsidR="0058362A" w:rsidRPr="004D7E02" w:rsidRDefault="0058362A"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Bridging the gap between theory and practice by providing a platform to apply knowledge learnt in school to real work situations.</w:t>
      </w:r>
    </w:p>
    <w:p w14:paraId="36B75877" w14:textId="77777777" w:rsidR="0058362A" w:rsidRPr="004D7E02" w:rsidRDefault="0058362A"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Enabling the easier and smoother transition from school by equipping students’ with better contact for future work placement.</w:t>
      </w:r>
    </w:p>
    <w:p w14:paraId="32C9A832" w14:textId="77777777" w:rsidR="0058362A" w:rsidRPr="004D7E02" w:rsidRDefault="0058362A"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Introduce students to real work atmosphere so that they know what they would most likely meet once they graduate.</w:t>
      </w:r>
    </w:p>
    <w:p w14:paraId="7D464D45" w14:textId="77777777"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1.3</w:t>
      </w:r>
      <w:r w:rsidRPr="004D7E02">
        <w:rPr>
          <w:rFonts w:ascii="Times New Roman" w:hAnsi="Times New Roman" w:cs="Times New Roman"/>
          <w:b/>
          <w:sz w:val="26"/>
          <w:szCs w:val="26"/>
        </w:rPr>
        <w:tab/>
        <w:t>IMPORTANCE OF SIWES</w:t>
      </w:r>
    </w:p>
    <w:p w14:paraId="0D0F385F"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All Nigerian students who study technology and science must know about SIWES.</w:t>
      </w:r>
      <w:r>
        <w:rPr>
          <w:rFonts w:ascii="Times New Roman" w:hAnsi="Times New Roman" w:cs="Times New Roman"/>
          <w:sz w:val="26"/>
          <w:szCs w:val="26"/>
        </w:rPr>
        <w:t xml:space="preserve"> </w:t>
      </w:r>
      <w:r w:rsidRPr="004D7E02">
        <w:rPr>
          <w:rFonts w:ascii="Times New Roman" w:hAnsi="Times New Roman" w:cs="Times New Roman"/>
          <w:sz w:val="26"/>
          <w:szCs w:val="26"/>
        </w:rPr>
        <w:t>Partaking in SIWES has become a prerequisite for the award of diploma and degree certificates in many Nigerian Institutions according to the Nigerian Government Educational policy. Undergraduate students of the following disciplines are expected to be a part of the scheme: Natural sciences, Engineering and Technology, Education, Agriculture, Medical Sciences, Environmental, and pure and applied sciences.</w:t>
      </w:r>
    </w:p>
    <w:p w14:paraId="1BF241FF" w14:textId="77777777" w:rsidR="0058362A" w:rsidRPr="004D7E02" w:rsidRDefault="0058362A" w:rsidP="00033266">
      <w:pPr>
        <w:spacing w:after="0" w:line="360" w:lineRule="auto"/>
        <w:jc w:val="both"/>
        <w:rPr>
          <w:rFonts w:ascii="Times New Roman" w:hAnsi="Times New Roman" w:cs="Times New Roman"/>
          <w:b/>
          <w:sz w:val="26"/>
          <w:szCs w:val="26"/>
        </w:rPr>
      </w:pPr>
    </w:p>
    <w:p w14:paraId="37DA90EE" w14:textId="77777777" w:rsidR="0058362A" w:rsidRPr="004D7E02" w:rsidRDefault="0058362A" w:rsidP="00033266">
      <w:pPr>
        <w:spacing w:after="0" w:line="360" w:lineRule="auto"/>
        <w:jc w:val="both"/>
        <w:rPr>
          <w:rFonts w:ascii="Times New Roman" w:hAnsi="Times New Roman" w:cs="Times New Roman"/>
          <w:b/>
          <w:sz w:val="26"/>
          <w:szCs w:val="26"/>
        </w:rPr>
      </w:pPr>
    </w:p>
    <w:p w14:paraId="56F6C444" w14:textId="77777777" w:rsidR="0058362A" w:rsidRPr="004D7E02" w:rsidRDefault="0058362A" w:rsidP="00033266">
      <w:pPr>
        <w:spacing w:after="0" w:line="360" w:lineRule="auto"/>
        <w:jc w:val="both"/>
        <w:rPr>
          <w:rFonts w:ascii="Times New Roman" w:hAnsi="Times New Roman" w:cs="Times New Roman"/>
          <w:b/>
          <w:sz w:val="26"/>
          <w:szCs w:val="26"/>
        </w:rPr>
      </w:pPr>
    </w:p>
    <w:p w14:paraId="53D43B52" w14:textId="77777777" w:rsidR="0058362A" w:rsidRPr="004D7E02" w:rsidRDefault="0058362A" w:rsidP="00033266">
      <w:pPr>
        <w:spacing w:after="0" w:line="360" w:lineRule="auto"/>
        <w:jc w:val="both"/>
        <w:rPr>
          <w:rFonts w:ascii="Times New Roman" w:hAnsi="Times New Roman" w:cs="Times New Roman"/>
          <w:b/>
          <w:sz w:val="26"/>
          <w:szCs w:val="26"/>
        </w:rPr>
      </w:pPr>
    </w:p>
    <w:p w14:paraId="0FF491BB" w14:textId="77777777" w:rsidR="0058362A" w:rsidRPr="004D7E02" w:rsidRDefault="0058362A" w:rsidP="00033266">
      <w:pPr>
        <w:spacing w:after="0" w:line="360" w:lineRule="auto"/>
        <w:jc w:val="center"/>
        <w:rPr>
          <w:rFonts w:ascii="Times New Roman" w:hAnsi="Times New Roman" w:cs="Times New Roman"/>
          <w:b/>
          <w:sz w:val="26"/>
          <w:szCs w:val="26"/>
        </w:rPr>
      </w:pPr>
    </w:p>
    <w:p w14:paraId="34877DB7" w14:textId="77777777" w:rsidR="0058362A" w:rsidRPr="004D7E02" w:rsidRDefault="0058362A" w:rsidP="00033266">
      <w:pPr>
        <w:spacing w:after="0" w:line="360" w:lineRule="auto"/>
        <w:jc w:val="center"/>
        <w:rPr>
          <w:rFonts w:ascii="Times New Roman" w:hAnsi="Times New Roman" w:cs="Times New Roman"/>
          <w:b/>
          <w:sz w:val="26"/>
          <w:szCs w:val="26"/>
        </w:rPr>
      </w:pPr>
    </w:p>
    <w:p w14:paraId="4CEE9398" w14:textId="77777777" w:rsidR="0058362A" w:rsidRPr="004D7E02" w:rsidRDefault="0058362A" w:rsidP="00033266">
      <w:pPr>
        <w:spacing w:after="0" w:line="360" w:lineRule="auto"/>
        <w:jc w:val="center"/>
        <w:rPr>
          <w:rFonts w:ascii="Times New Roman" w:hAnsi="Times New Roman" w:cs="Times New Roman"/>
          <w:b/>
          <w:sz w:val="26"/>
          <w:szCs w:val="26"/>
        </w:rPr>
      </w:pPr>
    </w:p>
    <w:p w14:paraId="77A11E4F" w14:textId="77777777" w:rsidR="0058362A" w:rsidRPr="004D7E02" w:rsidRDefault="0058362A" w:rsidP="00033266">
      <w:pPr>
        <w:spacing w:after="0" w:line="360" w:lineRule="auto"/>
        <w:jc w:val="center"/>
        <w:rPr>
          <w:rFonts w:ascii="Times New Roman" w:hAnsi="Times New Roman" w:cs="Times New Roman"/>
          <w:b/>
          <w:sz w:val="26"/>
          <w:szCs w:val="26"/>
        </w:rPr>
      </w:pPr>
    </w:p>
    <w:p w14:paraId="7B14B2B5" w14:textId="77777777" w:rsidR="0058362A" w:rsidRPr="004D7E02" w:rsidRDefault="0058362A" w:rsidP="00033266">
      <w:pPr>
        <w:spacing w:after="0" w:line="360" w:lineRule="auto"/>
        <w:jc w:val="center"/>
        <w:rPr>
          <w:rFonts w:ascii="Times New Roman" w:hAnsi="Times New Roman" w:cs="Times New Roman"/>
          <w:b/>
          <w:sz w:val="26"/>
          <w:szCs w:val="26"/>
        </w:rPr>
      </w:pPr>
    </w:p>
    <w:p w14:paraId="6418CD40" w14:textId="77777777" w:rsidR="0058362A" w:rsidRPr="004D7E02" w:rsidRDefault="0058362A" w:rsidP="00033266">
      <w:pPr>
        <w:spacing w:after="0" w:line="360" w:lineRule="auto"/>
        <w:jc w:val="center"/>
        <w:rPr>
          <w:rFonts w:ascii="Times New Roman" w:hAnsi="Times New Roman" w:cs="Times New Roman"/>
          <w:b/>
          <w:sz w:val="26"/>
          <w:szCs w:val="26"/>
        </w:rPr>
      </w:pPr>
    </w:p>
    <w:p w14:paraId="26870810" w14:textId="77777777" w:rsidR="0058362A" w:rsidRPr="004D7E02" w:rsidRDefault="0058362A" w:rsidP="00033266">
      <w:pPr>
        <w:spacing w:after="0" w:line="360" w:lineRule="auto"/>
        <w:jc w:val="center"/>
        <w:rPr>
          <w:rFonts w:ascii="Times New Roman" w:hAnsi="Times New Roman" w:cs="Times New Roman"/>
          <w:b/>
          <w:sz w:val="26"/>
          <w:szCs w:val="26"/>
        </w:rPr>
      </w:pPr>
    </w:p>
    <w:p w14:paraId="254D124D" w14:textId="77777777" w:rsidR="0058362A" w:rsidRPr="004D7E02" w:rsidRDefault="0058362A" w:rsidP="00033266">
      <w:pPr>
        <w:spacing w:after="0" w:line="360" w:lineRule="auto"/>
        <w:jc w:val="center"/>
        <w:rPr>
          <w:rFonts w:ascii="Times New Roman" w:hAnsi="Times New Roman" w:cs="Times New Roman"/>
          <w:b/>
          <w:sz w:val="26"/>
          <w:szCs w:val="26"/>
        </w:rPr>
      </w:pPr>
    </w:p>
    <w:p w14:paraId="18C3C833" w14:textId="77777777" w:rsidR="0058362A" w:rsidRDefault="0058362A" w:rsidP="00033266">
      <w:pPr>
        <w:spacing w:after="0" w:line="360" w:lineRule="auto"/>
        <w:jc w:val="center"/>
        <w:rPr>
          <w:rFonts w:ascii="Times New Roman" w:hAnsi="Times New Roman" w:cs="Times New Roman"/>
          <w:b/>
          <w:sz w:val="26"/>
          <w:szCs w:val="26"/>
        </w:rPr>
      </w:pPr>
    </w:p>
    <w:p w14:paraId="29E41728" w14:textId="77777777" w:rsidR="0058362A" w:rsidRDefault="0058362A" w:rsidP="00033266">
      <w:pPr>
        <w:spacing w:after="0" w:line="360" w:lineRule="auto"/>
        <w:jc w:val="center"/>
        <w:rPr>
          <w:rFonts w:ascii="Times New Roman" w:hAnsi="Times New Roman" w:cs="Times New Roman"/>
          <w:b/>
          <w:sz w:val="26"/>
          <w:szCs w:val="26"/>
        </w:rPr>
      </w:pPr>
    </w:p>
    <w:p w14:paraId="2E593013" w14:textId="77777777" w:rsidR="0058362A" w:rsidRDefault="0058362A" w:rsidP="00033266">
      <w:pPr>
        <w:spacing w:after="0" w:line="360" w:lineRule="auto"/>
        <w:jc w:val="center"/>
        <w:rPr>
          <w:rFonts w:ascii="Times New Roman" w:hAnsi="Times New Roman" w:cs="Times New Roman"/>
          <w:b/>
          <w:sz w:val="26"/>
          <w:szCs w:val="26"/>
        </w:rPr>
      </w:pPr>
    </w:p>
    <w:p w14:paraId="2E961AE0" w14:textId="77777777" w:rsidR="0058362A" w:rsidRDefault="0058362A" w:rsidP="00033266">
      <w:pPr>
        <w:spacing w:after="0" w:line="360" w:lineRule="auto"/>
        <w:jc w:val="center"/>
        <w:rPr>
          <w:rFonts w:ascii="Times New Roman" w:hAnsi="Times New Roman" w:cs="Times New Roman"/>
          <w:b/>
          <w:sz w:val="26"/>
          <w:szCs w:val="26"/>
        </w:rPr>
      </w:pPr>
    </w:p>
    <w:p w14:paraId="4F91D246" w14:textId="77777777" w:rsidR="0058362A" w:rsidRDefault="0058362A" w:rsidP="00033266">
      <w:pPr>
        <w:spacing w:after="0" w:line="360" w:lineRule="auto"/>
        <w:jc w:val="center"/>
        <w:rPr>
          <w:rFonts w:ascii="Times New Roman" w:hAnsi="Times New Roman" w:cs="Times New Roman"/>
          <w:b/>
          <w:sz w:val="26"/>
          <w:szCs w:val="26"/>
        </w:rPr>
      </w:pPr>
    </w:p>
    <w:p w14:paraId="283CAB89" w14:textId="77777777" w:rsidR="0058362A" w:rsidRDefault="0058362A" w:rsidP="00033266">
      <w:pPr>
        <w:spacing w:after="0" w:line="360" w:lineRule="auto"/>
        <w:jc w:val="center"/>
        <w:rPr>
          <w:rFonts w:ascii="Times New Roman" w:hAnsi="Times New Roman" w:cs="Times New Roman"/>
          <w:b/>
          <w:sz w:val="26"/>
          <w:szCs w:val="26"/>
        </w:rPr>
      </w:pPr>
    </w:p>
    <w:p w14:paraId="3A8D7405" w14:textId="77777777" w:rsidR="0058362A" w:rsidRDefault="0058362A" w:rsidP="00033266">
      <w:pPr>
        <w:spacing w:after="0" w:line="360" w:lineRule="auto"/>
        <w:jc w:val="center"/>
        <w:rPr>
          <w:rFonts w:ascii="Times New Roman" w:hAnsi="Times New Roman" w:cs="Times New Roman"/>
          <w:b/>
          <w:sz w:val="26"/>
          <w:szCs w:val="26"/>
        </w:rPr>
      </w:pPr>
    </w:p>
    <w:p w14:paraId="5FA8C812" w14:textId="77777777" w:rsidR="0058362A" w:rsidRPr="004D7E02" w:rsidRDefault="0058362A" w:rsidP="00033266">
      <w:pPr>
        <w:spacing w:after="0" w:line="360" w:lineRule="auto"/>
        <w:jc w:val="center"/>
        <w:rPr>
          <w:rFonts w:ascii="Times New Roman" w:hAnsi="Times New Roman" w:cs="Times New Roman"/>
          <w:b/>
          <w:sz w:val="26"/>
          <w:szCs w:val="26"/>
        </w:rPr>
      </w:pPr>
    </w:p>
    <w:p w14:paraId="691035BA" w14:textId="77777777" w:rsidR="0058362A" w:rsidRPr="004D7E02" w:rsidRDefault="0058362A"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t>CHAPTER TWO</w:t>
      </w:r>
    </w:p>
    <w:p w14:paraId="2DE9FC95" w14:textId="77777777"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lastRenderedPageBreak/>
        <w:t>2.0</w:t>
      </w:r>
      <w:r w:rsidRPr="004D7E02">
        <w:rPr>
          <w:rFonts w:ascii="Times New Roman" w:hAnsi="Times New Roman" w:cs="Times New Roman"/>
          <w:b/>
          <w:sz w:val="26"/>
          <w:szCs w:val="26"/>
        </w:rPr>
        <w:tab/>
        <w:t>HISTORICAL BACKGROUND OF MINISTRY OF AGRICULTURE AND RURAL DEVELOPMENT, KWARA STATE</w:t>
      </w:r>
    </w:p>
    <w:p w14:paraId="048BBC12" w14:textId="77777777"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The Ministry of Agriculture and Rural Development in Kwara State was established as part of the state's broader efforts to foster agricultural growth and improve rural development. Like most Nigerian states, Kwara's economy has traditionally been agrarian, with agriculture serving as a key driver of its economic activities. The historical background of the ministry reflects the state's commitment to enhancing agricultural productivity, rural welfare, and food security, especially since its creation in 1967 when Kwara State was formed.</w:t>
      </w:r>
    </w:p>
    <w:p w14:paraId="7FBAAD24" w14:textId="77777777"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Key Historical Developments:</w:t>
      </w:r>
    </w:p>
    <w:p w14:paraId="37913D88" w14:textId="77777777"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1. Pre-Statehood (Before 1967): Before the creation of Kwara State in 1967, the region was part of the Northern Region of Nigeria. Agriculture was already the backbone of the local economy, with farming communities growing crops like yam, maize, cassava, rice, and beans, as well as raising livestock. However, agricultural practices were traditional, and the rural areas faced challenges like inadequate infrastructure, limited access to markets, and low agricultural technology.</w:t>
      </w:r>
    </w:p>
    <w:p w14:paraId="59F26332" w14:textId="77777777"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2. Formation of Kwara State (1967): With the creation of Kwara State in 1967, the new state government prioritized the development of agriculture as one of its core sectors. The Ministry of Agriculture and Rural Development was established to oversee the agricultural development of the state, focusing on both crop production and livestock farming, while also addressing rural infrastructure and welfare.</w:t>
      </w:r>
    </w:p>
    <w:p w14:paraId="42D4585F" w14:textId="77777777"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3. Early Focus on Rural Development: The early years of the ministry's operations emphasized improving agricultural practices through extension services and increasing rural infrastructure. Rural development projects aimed at providing farmers with access to modern farming techniques, irrigation systems, and improved seeds were among the ministry's primary goals.</w:t>
      </w:r>
    </w:p>
    <w:p w14:paraId="674EFADE" w14:textId="77777777"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 xml:space="preserve">4. Expansion of Agricultural Programs (1970s–1990s): During the 1970s and 1980s, there was a significant push to modernize agriculture through the introduction of mechanized farming and better farm inputs. The Kwara State Agricultural Development Project (KWADP) was established to work alongside the ministry in improving farming systems </w:t>
      </w:r>
      <w:r w:rsidRPr="004D7E02">
        <w:rPr>
          <w:rFonts w:ascii="Times New Roman" w:eastAsia="Times New Roman" w:hAnsi="Times New Roman" w:cs="Times New Roman"/>
          <w:sz w:val="26"/>
          <w:szCs w:val="26"/>
        </w:rPr>
        <w:lastRenderedPageBreak/>
        <w:t>and empowering farmers. The ministry also collaborated with federal and international agencies, such as the World Bank, to implement agricultural reforms and rural development projects.</w:t>
      </w:r>
    </w:p>
    <w:p w14:paraId="5BFB05FE" w14:textId="77777777"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5. Post-2000 and Policy Shifts: In the 2000s, the focus of the ministry expanded to include food security, poverty alleviation, and rural empowerment. It adopted more holistic strategies, including providing subsidies, support for cooperatives, and enhancing rural entrepreneurship. Efforts were made to engage young people in agriculture, making it more attractive and sustainable.</w:t>
      </w:r>
    </w:p>
    <w:p w14:paraId="4821B7F7" w14:textId="77777777"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6. Current Status (2010s-Present): More recently, the Ministry of Agriculture and Rural Development in Kwara State has been focused on promoting diversification in agriculture, particularly through projects aimed at boosting cash crops like cocoa, oil palm, and rice production. Rural development efforts have focused on improving access to markets, promoting agribusiness, and enhancing community-level infrastructure like roads and water supply. In addition, the state has focused on the use of technology and innovation in agriculture, promoting sustainable practices and climate-smart agriculture.</w:t>
      </w:r>
    </w:p>
    <w:p w14:paraId="509B5EA3" w14:textId="77777777"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Through its various phases, the Ministry of Agriculture and Rural Development in Kwara State has played a central role in improving the livelihoods of farmers and rural communities, as well as increasing food security. The ministry’s work continues to be critical to the state's economic development and in achieving broader national goals related to agricultural productivity and rural prosperity..</w:t>
      </w:r>
    </w:p>
    <w:p w14:paraId="738A803C" w14:textId="77777777" w:rsidR="0058362A" w:rsidRPr="004D7E02" w:rsidRDefault="0058362A" w:rsidP="00033266">
      <w:pPr>
        <w:shd w:val="clear" w:color="auto" w:fill="FFFFFF"/>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VISION AND MISSION OF THE MINISTRY OF AGRICULTURE AND RURAL DEVELOPMENT, KWARA STATE:</w:t>
      </w:r>
    </w:p>
    <w:p w14:paraId="236662A7" w14:textId="77777777" w:rsidR="0058362A" w:rsidRPr="002877CC" w:rsidRDefault="0058362A" w:rsidP="00033266">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t>Vision</w:t>
      </w:r>
    </w:p>
    <w:p w14:paraId="29E36707" w14:textId="77777777" w:rsidR="0058362A" w:rsidRPr="004D7E02" w:rsidRDefault="0058362A" w:rsidP="00033266">
      <w:pPr>
        <w:shd w:val="clear" w:color="auto" w:fill="FFFFFF"/>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“To be a leading institution in the development of agriculture and rural communities in Kwara State, through sustainable practices that ensure food security, enhance livelihoods, and improve rural infrastructure.”</w:t>
      </w:r>
    </w:p>
    <w:p w14:paraId="13F44087" w14:textId="77777777" w:rsidR="0058362A" w:rsidRPr="002877CC" w:rsidRDefault="0058362A" w:rsidP="00033266">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t xml:space="preserve">Mission </w:t>
      </w:r>
    </w:p>
    <w:p w14:paraId="1C5C2B60" w14:textId="77777777"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hAnsi="Times New Roman" w:cs="Times New Roman"/>
          <w:sz w:val="26"/>
          <w:szCs w:val="26"/>
        </w:rPr>
        <w:t xml:space="preserve">“To promote modern agricultural practices, empower farmers and rural communities, and facilitate the development of infrastructure that enhances the socio-economic well-being </w:t>
      </w:r>
      <w:r w:rsidRPr="004D7E02">
        <w:rPr>
          <w:rFonts w:ascii="Times New Roman" w:hAnsi="Times New Roman" w:cs="Times New Roman"/>
          <w:sz w:val="26"/>
          <w:szCs w:val="26"/>
        </w:rPr>
        <w:lastRenderedPageBreak/>
        <w:t>of the people of Kwara State, while ensuring the sustainable management of agricultural resources.”</w:t>
      </w:r>
    </w:p>
    <w:p w14:paraId="16F8BB6C" w14:textId="77777777" w:rsidR="0058362A" w:rsidRPr="004D7E02" w:rsidRDefault="0058362A" w:rsidP="00033266">
      <w:pPr>
        <w:spacing w:after="0"/>
        <w:jc w:val="both"/>
        <w:rPr>
          <w:rFonts w:ascii="Times New Roman" w:hAnsi="Times New Roman" w:cs="Times New Roman"/>
          <w:b/>
          <w:sz w:val="26"/>
          <w:szCs w:val="26"/>
        </w:rPr>
      </w:pPr>
      <w:r w:rsidRPr="004D7E02">
        <w:rPr>
          <w:rFonts w:ascii="Times New Roman" w:hAnsi="Times New Roman" w:cs="Times New Roman"/>
          <w:b/>
          <w:sz w:val="26"/>
          <w:szCs w:val="26"/>
        </w:rPr>
        <w:t>CORE OBJECTIVES</w:t>
      </w:r>
    </w:p>
    <w:p w14:paraId="5F3AE4E4" w14:textId="77777777"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Enhance agricultural productivity through modernization and adoption of improved farming techniques.</w:t>
      </w:r>
    </w:p>
    <w:p w14:paraId="716BE3AE" w14:textId="77777777"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Support rural development by improving infrastructure like roads, water supply, and markets.</w:t>
      </w:r>
    </w:p>
    <w:p w14:paraId="530A76C8" w14:textId="77777777"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food security by ensuring adequate supply of food for the population and supporting local agricultural production.</w:t>
      </w:r>
    </w:p>
    <w:p w14:paraId="537BB823" w14:textId="77777777"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Empower farmers with access to modern farming tools, technologies, and better access to markets.</w:t>
      </w:r>
    </w:p>
    <w:p w14:paraId="4C53FC9E" w14:textId="77777777"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Foster economic development by encouraging agribusiness and rural entrepreneurship.</w:t>
      </w:r>
    </w:p>
    <w:p w14:paraId="4D0F1470" w14:textId="77777777"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Facilitate research and innovation in agriculture to adopt climate-smart practices and improve sustainability.</w:t>
      </w:r>
    </w:p>
    <w:p w14:paraId="568FDAC3" w14:textId="77777777"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youth involvement in agriculture, making the sector more attractive for future generations.</w:t>
      </w:r>
    </w:p>
    <w:p w14:paraId="67C84F04" w14:textId="77777777" w:rsidR="0058362A" w:rsidRPr="004D7E02" w:rsidRDefault="0058362A" w:rsidP="00033266">
      <w:pPr>
        <w:spacing w:after="0"/>
        <w:jc w:val="both"/>
        <w:rPr>
          <w:rFonts w:ascii="Times New Roman" w:hAnsi="Times New Roman" w:cs="Times New Roman"/>
          <w:sz w:val="26"/>
          <w:szCs w:val="26"/>
        </w:rPr>
      </w:pPr>
      <w:r w:rsidRPr="004D7E02">
        <w:rPr>
          <w:rFonts w:ascii="Times New Roman" w:hAnsi="Times New Roman" w:cs="Times New Roman"/>
          <w:b/>
          <w:sz w:val="26"/>
          <w:szCs w:val="26"/>
        </w:rPr>
        <w:t>2.1</w:t>
      </w:r>
      <w:r w:rsidRPr="004D7E02">
        <w:rPr>
          <w:rFonts w:ascii="Times New Roman" w:hAnsi="Times New Roman" w:cs="Times New Roman"/>
          <w:b/>
          <w:sz w:val="26"/>
          <w:szCs w:val="26"/>
        </w:rPr>
        <w:tab/>
        <w:t>DEPARTMENTS OF MINISTRY OF AGRICULTURE AND RURAL DEVELOPMENT.</w:t>
      </w:r>
    </w:p>
    <w:p w14:paraId="0A8C470A"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These are the various departments under the Ministry of Agriculture and Rural Development, which are:</w:t>
      </w:r>
    </w:p>
    <w:p w14:paraId="428E0467"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1. DEPARTMENT OF AGRICULTURE</w:t>
      </w:r>
    </w:p>
    <w:p w14:paraId="5D4BBEFB"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2. DEPARTMENT OF ANIMAL HUSBANDRY</w:t>
      </w:r>
    </w:p>
    <w:p w14:paraId="3DEA7BAD"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3. DEPARTMENT OF RURAL DEVELOPMENT</w:t>
      </w:r>
    </w:p>
    <w:p w14:paraId="6797632D"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4. DEPARTMENT OF EXTENSION SERVICES</w:t>
      </w:r>
    </w:p>
    <w:p w14:paraId="35C4B28E"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5. DEPARTMENT OF IRRIGATION AND WATER</w:t>
      </w:r>
    </w:p>
    <w:p w14:paraId="5602B911"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6. DEPARTMENT OF AGRICULTURE ENGINEERING</w:t>
      </w:r>
    </w:p>
    <w:p w14:paraId="4182A5F4"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7. DEPARTMENT OF CROP PRODUCTION</w:t>
      </w:r>
    </w:p>
    <w:p w14:paraId="4C25673E"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8. DEPARTMENT OF COOPERATIVES AND FARMER SUPPORT SERVICES</w:t>
      </w:r>
    </w:p>
    <w:p w14:paraId="51F69B0D"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9. DEPARTMENT OF PLANNING, RESEARCH AND STATISTICS.</w:t>
      </w:r>
    </w:p>
    <w:p w14:paraId="7CA72047" w14:textId="77777777"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2.2</w:t>
      </w:r>
      <w:r w:rsidRPr="004D7E02">
        <w:rPr>
          <w:rFonts w:ascii="Times New Roman" w:hAnsi="Times New Roman" w:cs="Times New Roman"/>
          <w:b/>
          <w:sz w:val="26"/>
          <w:szCs w:val="26"/>
        </w:rPr>
        <w:tab/>
        <w:t>ORGANOGRAM OF THE MINISTRY</w:t>
      </w:r>
    </w:p>
    <w:p w14:paraId="328E4CD7"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noProof/>
          <w:sz w:val="26"/>
          <w:szCs w:val="26"/>
        </w:rPr>
        <w:lastRenderedPageBreak/>
        <w:drawing>
          <wp:inline distT="0" distB="0" distL="0" distR="0" wp14:anchorId="75269C0A" wp14:editId="653D185A">
            <wp:extent cx="5648325" cy="2667000"/>
            <wp:effectExtent l="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8269020" w14:textId="77777777" w:rsidR="0058362A" w:rsidRPr="004D7E02" w:rsidRDefault="0058362A" w:rsidP="00033266">
      <w:pPr>
        <w:spacing w:after="0" w:line="360" w:lineRule="auto"/>
        <w:jc w:val="both"/>
        <w:rPr>
          <w:rFonts w:ascii="Times New Roman" w:hAnsi="Times New Roman" w:cs="Times New Roman"/>
          <w:sz w:val="26"/>
          <w:szCs w:val="26"/>
        </w:rPr>
      </w:pPr>
    </w:p>
    <w:p w14:paraId="1A73E20F" w14:textId="77777777" w:rsidR="0058362A" w:rsidRPr="004D7E02" w:rsidRDefault="0058362A" w:rsidP="00033266">
      <w:pPr>
        <w:spacing w:after="0" w:line="360" w:lineRule="auto"/>
        <w:jc w:val="both"/>
        <w:rPr>
          <w:rFonts w:ascii="Times New Roman" w:hAnsi="Times New Roman" w:cs="Times New Roman"/>
          <w:sz w:val="26"/>
          <w:szCs w:val="26"/>
        </w:rPr>
      </w:pPr>
    </w:p>
    <w:p w14:paraId="6AB42965" w14:textId="77777777" w:rsidR="0058362A" w:rsidRPr="004D7E02" w:rsidRDefault="0058362A" w:rsidP="00033266">
      <w:pPr>
        <w:spacing w:after="0" w:line="360" w:lineRule="auto"/>
        <w:jc w:val="both"/>
        <w:rPr>
          <w:rFonts w:ascii="Times New Roman" w:hAnsi="Times New Roman" w:cs="Times New Roman"/>
          <w:sz w:val="26"/>
          <w:szCs w:val="26"/>
        </w:rPr>
      </w:pPr>
    </w:p>
    <w:p w14:paraId="1CA500A1" w14:textId="77777777" w:rsidR="0058362A" w:rsidRPr="004D7E02" w:rsidRDefault="0058362A" w:rsidP="00033266">
      <w:pPr>
        <w:spacing w:after="0" w:line="360" w:lineRule="auto"/>
        <w:jc w:val="both"/>
        <w:rPr>
          <w:rFonts w:ascii="Times New Roman" w:hAnsi="Times New Roman" w:cs="Times New Roman"/>
          <w:sz w:val="26"/>
          <w:szCs w:val="26"/>
        </w:rPr>
      </w:pPr>
    </w:p>
    <w:p w14:paraId="0115DA69" w14:textId="77777777" w:rsidR="0058362A" w:rsidRPr="004D7E02" w:rsidRDefault="0058362A" w:rsidP="00033266">
      <w:pPr>
        <w:spacing w:after="0" w:line="360" w:lineRule="auto"/>
        <w:jc w:val="both"/>
        <w:rPr>
          <w:rFonts w:ascii="Times New Roman" w:hAnsi="Times New Roman" w:cs="Times New Roman"/>
          <w:sz w:val="26"/>
          <w:szCs w:val="26"/>
        </w:rPr>
      </w:pPr>
    </w:p>
    <w:p w14:paraId="3E68B148" w14:textId="77777777" w:rsidR="0058362A" w:rsidRPr="004D7E02" w:rsidRDefault="0058362A" w:rsidP="00033266">
      <w:pPr>
        <w:spacing w:after="0" w:line="360" w:lineRule="auto"/>
        <w:jc w:val="both"/>
        <w:rPr>
          <w:rFonts w:ascii="Times New Roman" w:hAnsi="Times New Roman" w:cs="Times New Roman"/>
          <w:sz w:val="26"/>
          <w:szCs w:val="26"/>
        </w:rPr>
      </w:pPr>
    </w:p>
    <w:p w14:paraId="5165E768" w14:textId="77777777" w:rsidR="0058362A" w:rsidRPr="004D7E02" w:rsidRDefault="0058362A" w:rsidP="00033266">
      <w:pPr>
        <w:spacing w:after="0" w:line="360" w:lineRule="auto"/>
        <w:jc w:val="both"/>
        <w:rPr>
          <w:rFonts w:ascii="Times New Roman" w:hAnsi="Times New Roman" w:cs="Times New Roman"/>
          <w:sz w:val="26"/>
          <w:szCs w:val="26"/>
        </w:rPr>
      </w:pPr>
    </w:p>
    <w:p w14:paraId="4D6B5453" w14:textId="77777777" w:rsidR="0058362A" w:rsidRPr="004D7E02" w:rsidRDefault="0058362A" w:rsidP="00033266">
      <w:pPr>
        <w:spacing w:after="0" w:line="360" w:lineRule="auto"/>
        <w:jc w:val="both"/>
        <w:rPr>
          <w:rFonts w:ascii="Times New Roman" w:hAnsi="Times New Roman" w:cs="Times New Roman"/>
          <w:sz w:val="26"/>
          <w:szCs w:val="26"/>
        </w:rPr>
      </w:pPr>
    </w:p>
    <w:p w14:paraId="298EE24C" w14:textId="77777777" w:rsidR="0058362A" w:rsidRPr="004D7E02" w:rsidRDefault="0058362A" w:rsidP="00033266">
      <w:pPr>
        <w:spacing w:after="0" w:line="360" w:lineRule="auto"/>
        <w:jc w:val="both"/>
        <w:rPr>
          <w:rFonts w:ascii="Times New Roman" w:hAnsi="Times New Roman" w:cs="Times New Roman"/>
          <w:sz w:val="26"/>
          <w:szCs w:val="26"/>
        </w:rPr>
      </w:pPr>
    </w:p>
    <w:p w14:paraId="698C57E5" w14:textId="77777777" w:rsidR="0058362A" w:rsidRDefault="0058362A" w:rsidP="00033266">
      <w:pPr>
        <w:spacing w:after="0" w:line="360" w:lineRule="auto"/>
        <w:jc w:val="center"/>
        <w:rPr>
          <w:rFonts w:ascii="Times New Roman" w:hAnsi="Times New Roman" w:cs="Times New Roman"/>
          <w:b/>
          <w:sz w:val="26"/>
          <w:szCs w:val="26"/>
        </w:rPr>
      </w:pPr>
    </w:p>
    <w:p w14:paraId="4814E7AC" w14:textId="77777777" w:rsidR="0058362A" w:rsidRDefault="0058362A" w:rsidP="00033266">
      <w:pPr>
        <w:spacing w:after="0" w:line="360" w:lineRule="auto"/>
        <w:jc w:val="center"/>
        <w:rPr>
          <w:rFonts w:ascii="Times New Roman" w:hAnsi="Times New Roman" w:cs="Times New Roman"/>
          <w:b/>
          <w:sz w:val="26"/>
          <w:szCs w:val="26"/>
        </w:rPr>
      </w:pPr>
    </w:p>
    <w:p w14:paraId="65089882" w14:textId="77777777" w:rsidR="0058362A" w:rsidRDefault="0058362A" w:rsidP="00033266">
      <w:pPr>
        <w:spacing w:after="0" w:line="360" w:lineRule="auto"/>
        <w:jc w:val="center"/>
        <w:rPr>
          <w:rFonts w:ascii="Times New Roman" w:hAnsi="Times New Roman" w:cs="Times New Roman"/>
          <w:b/>
          <w:sz w:val="26"/>
          <w:szCs w:val="26"/>
        </w:rPr>
      </w:pPr>
    </w:p>
    <w:p w14:paraId="15CFAA11" w14:textId="77777777" w:rsidR="0058362A" w:rsidRDefault="0058362A" w:rsidP="00033266">
      <w:pPr>
        <w:spacing w:after="0" w:line="360" w:lineRule="auto"/>
        <w:jc w:val="center"/>
        <w:rPr>
          <w:rFonts w:ascii="Times New Roman" w:hAnsi="Times New Roman" w:cs="Times New Roman"/>
          <w:b/>
          <w:sz w:val="26"/>
          <w:szCs w:val="26"/>
        </w:rPr>
      </w:pPr>
    </w:p>
    <w:p w14:paraId="5ABC04CC" w14:textId="77777777" w:rsidR="0058362A" w:rsidRDefault="0058362A" w:rsidP="00033266">
      <w:pPr>
        <w:spacing w:after="0" w:line="360" w:lineRule="auto"/>
        <w:jc w:val="center"/>
        <w:rPr>
          <w:rFonts w:ascii="Times New Roman" w:hAnsi="Times New Roman" w:cs="Times New Roman"/>
          <w:b/>
          <w:sz w:val="26"/>
          <w:szCs w:val="26"/>
        </w:rPr>
      </w:pPr>
    </w:p>
    <w:p w14:paraId="7A10EFE8" w14:textId="77777777" w:rsidR="0058362A" w:rsidRDefault="0058362A" w:rsidP="00033266">
      <w:pPr>
        <w:spacing w:after="0" w:line="360" w:lineRule="auto"/>
        <w:jc w:val="center"/>
        <w:rPr>
          <w:rFonts w:ascii="Times New Roman" w:hAnsi="Times New Roman" w:cs="Times New Roman"/>
          <w:b/>
          <w:sz w:val="26"/>
          <w:szCs w:val="26"/>
        </w:rPr>
      </w:pPr>
    </w:p>
    <w:p w14:paraId="76D08366" w14:textId="77777777" w:rsidR="0058362A" w:rsidRDefault="0058362A" w:rsidP="00033266">
      <w:pPr>
        <w:spacing w:after="0" w:line="360" w:lineRule="auto"/>
        <w:jc w:val="center"/>
        <w:rPr>
          <w:rFonts w:ascii="Times New Roman" w:hAnsi="Times New Roman" w:cs="Times New Roman"/>
          <w:b/>
          <w:sz w:val="26"/>
          <w:szCs w:val="26"/>
        </w:rPr>
      </w:pPr>
    </w:p>
    <w:p w14:paraId="384DE474" w14:textId="77777777" w:rsidR="0058362A" w:rsidRDefault="0058362A" w:rsidP="00033266">
      <w:pPr>
        <w:spacing w:after="0" w:line="360" w:lineRule="auto"/>
        <w:jc w:val="center"/>
        <w:rPr>
          <w:rFonts w:ascii="Times New Roman" w:hAnsi="Times New Roman" w:cs="Times New Roman"/>
          <w:b/>
          <w:sz w:val="26"/>
          <w:szCs w:val="26"/>
        </w:rPr>
      </w:pPr>
    </w:p>
    <w:p w14:paraId="1F420E7C" w14:textId="77777777" w:rsidR="0058362A" w:rsidRDefault="0058362A" w:rsidP="00033266">
      <w:pPr>
        <w:spacing w:after="0" w:line="360" w:lineRule="auto"/>
        <w:jc w:val="center"/>
        <w:rPr>
          <w:rFonts w:ascii="Times New Roman" w:hAnsi="Times New Roman" w:cs="Times New Roman"/>
          <w:b/>
          <w:sz w:val="26"/>
          <w:szCs w:val="26"/>
        </w:rPr>
      </w:pPr>
    </w:p>
    <w:p w14:paraId="44326471" w14:textId="77777777" w:rsidR="0058362A" w:rsidRPr="004D7E02" w:rsidRDefault="0058362A"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t>CHAPTER THREE</w:t>
      </w:r>
    </w:p>
    <w:p w14:paraId="5C442222"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b/>
          <w:sz w:val="26"/>
          <w:szCs w:val="26"/>
        </w:rPr>
        <w:t>3.0</w:t>
      </w:r>
      <w:r w:rsidRPr="004D7E02">
        <w:rPr>
          <w:rFonts w:ascii="Times New Roman" w:hAnsi="Times New Roman" w:cs="Times New Roman"/>
          <w:b/>
          <w:sz w:val="26"/>
          <w:szCs w:val="26"/>
        </w:rPr>
        <w:tab/>
        <w:t>INFORMATION ON RELEVANCE TRAINING EXPERIENCE</w:t>
      </w:r>
    </w:p>
    <w:p w14:paraId="3CDE5F73" w14:textId="6B9907CF" w:rsidR="0058362A"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After the SIWES program I gained how to operate in farm and a bit experience on how to manage farm in general.</w:t>
      </w:r>
    </w:p>
    <w:p w14:paraId="6BE21FDA" w14:textId="398E4781" w:rsidR="000047CC" w:rsidRPr="000047CC" w:rsidRDefault="008D3DDE" w:rsidP="000047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Introduction on </w:t>
      </w:r>
      <w:r w:rsidR="000047CC" w:rsidRPr="000047CC">
        <w:rPr>
          <w:rFonts w:ascii="Times New Roman" w:hAnsi="Times New Roman" w:cs="Times New Roman"/>
          <w:sz w:val="26"/>
          <w:szCs w:val="26"/>
        </w:rPr>
        <w:t>drainage systems:</w:t>
      </w:r>
    </w:p>
    <w:p w14:paraId="5CECE554"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Definition of Drainage System</w:t>
      </w:r>
    </w:p>
    <w:p w14:paraId="74B4BBEE" w14:textId="5CD993A9"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A drainage system is a network of structures and infrastructure designed to collect, convey, and dispose of excess water, preventing water accumulation and potential damage to properties, infrastructure, and the environment.</w:t>
      </w:r>
    </w:p>
    <w:p w14:paraId="549A7ED7"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Importance of Drainage Systems</w:t>
      </w:r>
    </w:p>
    <w:p w14:paraId="280A805E" w14:textId="3012D09B"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Drainage systems play a crucial role in:</w:t>
      </w:r>
    </w:p>
    <w:p w14:paraId="35EB4D39"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1. _Preventing flooding_: Reducing the risk of flooding and associated damage.</w:t>
      </w:r>
    </w:p>
    <w:p w14:paraId="1EFE4A97"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2. _Protecting infrastructure_: Safeguarding roads, buildings, and other infrastructure from water damage.</w:t>
      </w:r>
    </w:p>
    <w:p w14:paraId="1C805641"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3. _Maintaining public health_: Reducing the risk of waterborne diseases by preventing stagnant water accumulation.</w:t>
      </w:r>
    </w:p>
    <w:p w14:paraId="12332C0A" w14:textId="73D0E5F5"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4. _Supporting agriculture_: Enabling agricultural production by controlling water levels and preventing waterlogging.</w:t>
      </w:r>
    </w:p>
    <w:p w14:paraId="502D29A4"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Types of Drainage Systems</w:t>
      </w:r>
    </w:p>
    <w:p w14:paraId="68587C22" w14:textId="1A957C5E"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There are several types of drainage systems, including:</w:t>
      </w:r>
    </w:p>
    <w:p w14:paraId="259F24DB"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1. _Surface drainage_: Collecting and conveying excess water from the surface.</w:t>
      </w:r>
    </w:p>
    <w:p w14:paraId="6555ACBD"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2. _Subsurface drainage_: Collecting and conveying excess water from beneath the surface.</w:t>
      </w:r>
    </w:p>
    <w:p w14:paraId="22D0BDEE"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3. _Stormwater drainage_: Managing excess water from heavy rainfall or storms.</w:t>
      </w:r>
    </w:p>
    <w:p w14:paraId="2239A61B" w14:textId="62B78B5A"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4. _Sanitary drainage_: Collecting and conveying wastewater and sewage.</w:t>
      </w:r>
    </w:p>
    <w:p w14:paraId="18A62018"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Components of a Drainage System</w:t>
      </w:r>
    </w:p>
    <w:p w14:paraId="3D84B2BF" w14:textId="3669F980"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A typical drainage system consists of:</w:t>
      </w:r>
    </w:p>
    <w:p w14:paraId="26CA28EC"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1. _Catchments_: Areas that collect excess water.</w:t>
      </w:r>
    </w:p>
    <w:p w14:paraId="3490AFEA"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2. _Drains_: Channels or pipes that convey excess water.</w:t>
      </w:r>
    </w:p>
    <w:p w14:paraId="2DB9771B"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3. _Culverts_: Structures that allow water to flow under roads or other obstacles.</w:t>
      </w:r>
    </w:p>
    <w:p w14:paraId="3F1B0B25"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4. _Pumps_: Equipment that lifts excess water to a higher elevation.</w:t>
      </w:r>
    </w:p>
    <w:p w14:paraId="62250696" w14:textId="563C4F35"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5. _Disposal systems_: Infrastructure that disposes of excess water, such as rivers, lakes, or oceans.</w:t>
      </w:r>
    </w:p>
    <w:p w14:paraId="417AA4A6"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lastRenderedPageBreak/>
        <w:t>Benefits of Drainage Systems</w:t>
      </w:r>
    </w:p>
    <w:p w14:paraId="61A21489" w14:textId="0736A3F3"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Drainage systems offer numerous benefits, including:</w:t>
      </w:r>
    </w:p>
    <w:p w14:paraId="21FAAC21"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1. _Reduced flooding risk_</w:t>
      </w:r>
    </w:p>
    <w:p w14:paraId="28AA3818"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2. _Improved public health_</w:t>
      </w:r>
    </w:p>
    <w:p w14:paraId="2536BCD9"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3. _Increased agricultural productivity_</w:t>
      </w:r>
    </w:p>
    <w:p w14:paraId="3FF7994A" w14:textId="77777777"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4. _Enhanced infrastructure protection_</w:t>
      </w:r>
    </w:p>
    <w:p w14:paraId="024D6EA6" w14:textId="527CA6B1" w:rsidR="0058362A" w:rsidRDefault="000047CC" w:rsidP="00033266">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5. _Improved environmental quality</w:t>
      </w:r>
      <w:r w:rsidR="0058362A" w:rsidRPr="000E4FFA">
        <w:rPr>
          <w:rFonts w:ascii="Times New Roman" w:hAnsi="Times New Roman" w:cs="Times New Roman"/>
          <w:sz w:val="26"/>
          <w:szCs w:val="26"/>
        </w:rPr>
        <w:t>.</w:t>
      </w:r>
    </w:p>
    <w:p w14:paraId="6F9A8B34" w14:textId="77777777" w:rsidR="0058362A" w:rsidRPr="00E07A30" w:rsidRDefault="0058362A" w:rsidP="0003326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w:t>
      </w:r>
      <w:r w:rsidRPr="00E07A30">
        <w:rPr>
          <w:rFonts w:ascii="Times New Roman" w:hAnsi="Times New Roman" w:cs="Times New Roman"/>
          <w:b/>
          <w:sz w:val="26"/>
          <w:szCs w:val="26"/>
        </w:rPr>
        <w:t>ntroduction to irrigation systems:</w:t>
      </w:r>
    </w:p>
    <w:p w14:paraId="16DB2CE0"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Definition of Irrigation System</w:t>
      </w:r>
    </w:p>
    <w:p w14:paraId="715555D4"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An irrigation system is a network of infrastructure designed to distribute and apply water to crops, plants, and landscapes to support growth and development.</w:t>
      </w:r>
    </w:p>
    <w:p w14:paraId="71CA98A7"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Importance of Irrigation Systems</w:t>
      </w:r>
    </w:p>
    <w:p w14:paraId="044F3B94"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Irrigation systems play a crucial role in:</w:t>
      </w:r>
    </w:p>
    <w:p w14:paraId="6EAD4872"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1. _Agricultural production_: Supporting crop growth and increasing yields.</w:t>
      </w:r>
    </w:p>
    <w:p w14:paraId="08C139A6"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2. _Water conservation_: Reducing water waste and ensuring efficient use.</w:t>
      </w:r>
    </w:p>
    <w:p w14:paraId="77CD4F12"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3. _Food security_: Enhancing food availability and reducing reliance on rainfall.</w:t>
      </w:r>
    </w:p>
    <w:p w14:paraId="1A5F6778"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4. _Economic development_: Creating jobs, stimulating economic growth, and increasing agricultural productivity.</w:t>
      </w:r>
    </w:p>
    <w:p w14:paraId="591118DF"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Types of Irrigation Systems</w:t>
      </w:r>
    </w:p>
    <w:p w14:paraId="7FF3F847"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There are several types of irrigation systems, including:</w:t>
      </w:r>
    </w:p>
    <w:p w14:paraId="4D88B0C1"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1. *Surface Irrigation*: Water is applied to the surface of the soil.</w:t>
      </w:r>
    </w:p>
    <w:p w14:paraId="0FF1CAC9"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2. *Sprinkler Irrigation*: Water is distributed through a network of pipes and sprinklers.</w:t>
      </w:r>
    </w:p>
    <w:p w14:paraId="49FD3F5C"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3. *Drip Irrigation*: Water is delivered directly to the roots of plants through a network of tubes and emitters.</w:t>
      </w:r>
    </w:p>
    <w:p w14:paraId="13748B0F"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4. *Center Pivot Irrigation*: Water is distributed through a rotating pivot system.</w:t>
      </w:r>
    </w:p>
    <w:p w14:paraId="790781BB" w14:textId="77777777"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Components of an Irrigation System</w:t>
      </w:r>
    </w:p>
    <w:p w14:paraId="3008E77C" w14:textId="77777777" w:rsidR="0058362A" w:rsidRPr="00FD618E" w:rsidRDefault="0058362A" w:rsidP="00033266">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A typical irrigation system consists of:</w:t>
      </w:r>
    </w:p>
    <w:p w14:paraId="60A53FF6" w14:textId="77777777" w:rsidR="0058362A" w:rsidRPr="00FD618E" w:rsidRDefault="0058362A" w:rsidP="00033266">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1. *Water source*: A supply of water, such as a well, reservoir, or canal.</w:t>
      </w:r>
    </w:p>
    <w:p w14:paraId="3E9397E2" w14:textId="77777777" w:rsidR="0058362A" w:rsidRPr="00FD618E" w:rsidRDefault="0058362A" w:rsidP="00033266">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2. *Pumps and motors*: Equipment to lift and pressurize the water.</w:t>
      </w:r>
    </w:p>
    <w:p w14:paraId="3F3698EF" w14:textId="77777777" w:rsidR="0058362A" w:rsidRPr="00FD618E" w:rsidRDefault="0058362A" w:rsidP="00033266">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3. *Pipes and fittings*: Infrastructure to distribute the water.</w:t>
      </w:r>
    </w:p>
    <w:p w14:paraId="2C95EEE1" w14:textId="77777777" w:rsidR="0058362A" w:rsidRPr="00FD618E" w:rsidRDefault="0058362A" w:rsidP="00033266">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lastRenderedPageBreak/>
        <w:t>4. *Emitters and sprinklers*: Devices to apply the water to the crops or plants.</w:t>
      </w:r>
    </w:p>
    <w:p w14:paraId="0EF9F05A" w14:textId="77777777" w:rsidR="0058362A" w:rsidRPr="00FD618E" w:rsidRDefault="0058362A" w:rsidP="00033266">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5. *Control systems*: Equipment to regulate and monitor the irrigation process.</w:t>
      </w:r>
    </w:p>
    <w:p w14:paraId="25867288" w14:textId="77777777" w:rsidR="0058362A" w:rsidRPr="00E07A30" w:rsidRDefault="0058362A" w:rsidP="00033266">
      <w:pPr>
        <w:spacing w:after="0" w:line="360" w:lineRule="auto"/>
        <w:jc w:val="both"/>
        <w:rPr>
          <w:rFonts w:ascii="Times New Roman" w:hAnsi="Times New Roman" w:cs="Times New Roman"/>
          <w:b/>
          <w:sz w:val="26"/>
          <w:szCs w:val="26"/>
        </w:rPr>
      </w:pPr>
      <w:r w:rsidRPr="00E07A30">
        <w:rPr>
          <w:rFonts w:ascii="Times New Roman" w:hAnsi="Times New Roman" w:cs="Times New Roman"/>
          <w:b/>
          <w:sz w:val="26"/>
          <w:szCs w:val="26"/>
        </w:rPr>
        <w:t>Benefits of Irrigation Systems</w:t>
      </w:r>
    </w:p>
    <w:p w14:paraId="31E489F9" w14:textId="77777777" w:rsidR="0058362A" w:rsidRPr="00403CE3" w:rsidRDefault="0058362A" w:rsidP="00033266">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Irrigation systems offer numerous benefits, including:</w:t>
      </w:r>
    </w:p>
    <w:p w14:paraId="278DE2A3" w14:textId="77777777" w:rsidR="0058362A" w:rsidRPr="00403CE3" w:rsidRDefault="0058362A" w:rsidP="00033266">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1. _Increased crop yields_</w:t>
      </w:r>
    </w:p>
    <w:p w14:paraId="093C3E24" w14:textId="77777777" w:rsidR="0058362A" w:rsidRPr="00403CE3" w:rsidRDefault="0058362A" w:rsidP="00033266">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2. _Improved water efficiency</w:t>
      </w:r>
    </w:p>
    <w:p w14:paraId="6728A406" w14:textId="77777777" w:rsidR="0058362A" w:rsidRPr="00403CE3" w:rsidRDefault="0058362A" w:rsidP="00033266">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3. _Reduced soil erosion</w:t>
      </w:r>
    </w:p>
    <w:p w14:paraId="1D2955D2" w14:textId="77777777" w:rsidR="0058362A" w:rsidRPr="00403CE3" w:rsidRDefault="0058362A" w:rsidP="00033266">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4. _Enhanced food security_</w:t>
      </w:r>
    </w:p>
    <w:p w14:paraId="5DA4232D" w14:textId="362BEC19" w:rsidR="0058362A" w:rsidRPr="0074056A" w:rsidRDefault="0058362A" w:rsidP="00033266">
      <w:pPr>
        <w:spacing w:after="0"/>
        <w:rPr>
          <w:rFonts w:ascii="Times New Roman" w:hAnsi="Times New Roman" w:cs="Times New Roman"/>
          <w:bCs/>
          <w:sz w:val="26"/>
          <w:szCs w:val="26"/>
        </w:rPr>
      </w:pPr>
      <w:r w:rsidRPr="00403CE3">
        <w:rPr>
          <w:rFonts w:ascii="Times New Roman" w:hAnsi="Times New Roman" w:cs="Times New Roman"/>
          <w:bCs/>
          <w:sz w:val="26"/>
          <w:szCs w:val="26"/>
        </w:rPr>
        <w:t>5. _Increased economic benefits</w:t>
      </w:r>
    </w:p>
    <w:p w14:paraId="7CE64C90" w14:textId="77777777" w:rsidR="0058362A" w:rsidRPr="003B7115" w:rsidRDefault="0058362A" w:rsidP="00033266">
      <w:pPr>
        <w:spacing w:after="0"/>
        <w:rPr>
          <w:rFonts w:ascii="Times New Roman" w:hAnsi="Times New Roman" w:cs="Times New Roman"/>
          <w:b/>
          <w:sz w:val="26"/>
          <w:szCs w:val="26"/>
        </w:rPr>
      </w:pPr>
      <w:r>
        <w:rPr>
          <w:rFonts w:ascii="Times New Roman" w:hAnsi="Times New Roman" w:cs="Times New Roman"/>
          <w:b/>
          <w:sz w:val="26"/>
          <w:szCs w:val="26"/>
        </w:rPr>
        <w:t>I</w:t>
      </w:r>
      <w:r w:rsidRPr="003B7115">
        <w:rPr>
          <w:rFonts w:ascii="Times New Roman" w:hAnsi="Times New Roman" w:cs="Times New Roman"/>
          <w:b/>
          <w:sz w:val="26"/>
          <w:szCs w:val="26"/>
        </w:rPr>
        <w:t>ntroduction to rice processing:</w:t>
      </w:r>
    </w:p>
    <w:p w14:paraId="2A141AA3"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Definition of Rice Processing</w:t>
      </w:r>
    </w:p>
    <w:p w14:paraId="604EAF76"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Rice processing refers to the series of operations that transform raw, harvested rice (paddy) into edible, polished rice.</w:t>
      </w:r>
    </w:p>
    <w:p w14:paraId="45AE3050"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Importance of Rice Processing</w:t>
      </w:r>
    </w:p>
    <w:p w14:paraId="46803CDC"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Rice processing is crucial for:</w:t>
      </w:r>
    </w:p>
    <w:p w14:paraId="40ABAEEB"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1. _Improving food safety_: Removing impurities and contaminants.</w:t>
      </w:r>
    </w:p>
    <w:p w14:paraId="156255E6"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2. _Enhancing quality_: Producing high-quality rice that meets consumer standards.</w:t>
      </w:r>
    </w:p>
    <w:p w14:paraId="78861AF0"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3. _Increasing shelf life_: Reducing moisture content to prevent spoilage.</w:t>
      </w:r>
    </w:p>
    <w:p w14:paraId="4BC466D8"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4. _Supporting food security_: Ensuring a stable supply of rice, a staple food for millions.</w:t>
      </w:r>
    </w:p>
    <w:p w14:paraId="48AA3779"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Steps Involved in Rice Processing</w:t>
      </w:r>
    </w:p>
    <w:p w14:paraId="451EEFFA"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The rice processing sequence typically includes:</w:t>
      </w:r>
    </w:p>
    <w:p w14:paraId="4EE92D8D"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1. _Harvesting_: Gathering mature rice crops.</w:t>
      </w:r>
    </w:p>
    <w:p w14:paraId="62854AFE"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2. _Threshing_: Separating grains from straw and chaff.</w:t>
      </w:r>
    </w:p>
    <w:p w14:paraId="2E9AEB22"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3. _Winnowing_: Removing chaff and straw from grains.</w:t>
      </w:r>
    </w:p>
    <w:p w14:paraId="083B50AB"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4. _Drying_: Reducing moisture content to 20% or lower.</w:t>
      </w:r>
    </w:p>
    <w:p w14:paraId="66927760"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5. _Storage_: Storing dried rice in warehouses or silos.</w:t>
      </w:r>
    </w:p>
    <w:p w14:paraId="1BFA941D"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6. _Milling_: Removing outer husk and bran layers.</w:t>
      </w:r>
    </w:p>
    <w:p w14:paraId="7710E823"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7. _Polishing_: Smoothening and shining the rice grains.</w:t>
      </w:r>
    </w:p>
    <w:p w14:paraId="5EA66B1E"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8. _Sorting and grading_: Separating rice into different quality grades.</w:t>
      </w:r>
    </w:p>
    <w:p w14:paraId="31684706"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9. _Packaging_: Preparing rice for distribution and sale.</w:t>
      </w:r>
    </w:p>
    <w:p w14:paraId="087984F4"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Types of Rice Processing</w:t>
      </w:r>
    </w:p>
    <w:p w14:paraId="38EE3AF7"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There are two primary types of rice processing:</w:t>
      </w:r>
    </w:p>
    <w:p w14:paraId="2658E3A8"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1. _Traditional processing_: Manual, labor-intensive methods.</w:t>
      </w:r>
    </w:p>
    <w:p w14:paraId="3B227A46"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2. _Mechanized processing_: Automated, machine-based methods.</w:t>
      </w:r>
    </w:p>
    <w:p w14:paraId="34B9ABE4"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Benefits of Rice Processing</w:t>
      </w:r>
    </w:p>
    <w:p w14:paraId="04ADDF3A" w14:textId="5242A3C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Rice processing offers numerous benefits, including:</w:t>
      </w:r>
    </w:p>
    <w:p w14:paraId="1D59690C"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1. _Improved food safety_</w:t>
      </w:r>
    </w:p>
    <w:p w14:paraId="0A1FB4F3"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2. _Enhanced quality and appearance_</w:t>
      </w:r>
    </w:p>
    <w:p w14:paraId="7D6D7B9B"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lastRenderedPageBreak/>
        <w:t>3. _Increased shelf life_</w:t>
      </w:r>
    </w:p>
    <w:p w14:paraId="6C2BE563"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4. _Supports food security_</w:t>
      </w:r>
    </w:p>
    <w:p w14:paraId="6B0BFF5F" w14:textId="77777777" w:rsidR="0058362A" w:rsidRPr="00860CFD" w:rsidRDefault="0058362A"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5. _Creates employment opportunities_</w:t>
      </w:r>
    </w:p>
    <w:p w14:paraId="4650DBD1" w14:textId="77777777" w:rsidR="0058362A" w:rsidRPr="004D7E02" w:rsidRDefault="0058362A" w:rsidP="00033266">
      <w:pPr>
        <w:spacing w:after="0"/>
        <w:rPr>
          <w:rFonts w:ascii="Times New Roman" w:hAnsi="Times New Roman" w:cs="Times New Roman"/>
          <w:b/>
          <w:sz w:val="26"/>
          <w:szCs w:val="26"/>
        </w:rPr>
      </w:pPr>
    </w:p>
    <w:p w14:paraId="270DC7F4" w14:textId="77777777" w:rsidR="0058362A" w:rsidRPr="004D7E02" w:rsidRDefault="0058362A" w:rsidP="00033266">
      <w:pPr>
        <w:spacing w:after="0"/>
        <w:rPr>
          <w:rFonts w:ascii="Times New Roman" w:hAnsi="Times New Roman" w:cs="Times New Roman"/>
          <w:b/>
          <w:sz w:val="26"/>
          <w:szCs w:val="26"/>
        </w:rPr>
      </w:pPr>
    </w:p>
    <w:p w14:paraId="56BCAC1D" w14:textId="77777777" w:rsidR="0058362A" w:rsidRPr="004D7E02" w:rsidRDefault="0058362A" w:rsidP="00033266">
      <w:pPr>
        <w:spacing w:after="0"/>
        <w:rPr>
          <w:rFonts w:ascii="Times New Roman" w:hAnsi="Times New Roman" w:cs="Times New Roman"/>
          <w:b/>
          <w:sz w:val="26"/>
          <w:szCs w:val="26"/>
        </w:rPr>
      </w:pPr>
    </w:p>
    <w:p w14:paraId="1F23B186" w14:textId="77777777" w:rsidR="0058362A" w:rsidRPr="004D7E02" w:rsidRDefault="0058362A" w:rsidP="00033266">
      <w:pPr>
        <w:spacing w:after="0"/>
        <w:rPr>
          <w:rFonts w:ascii="Times New Roman" w:hAnsi="Times New Roman" w:cs="Times New Roman"/>
          <w:b/>
          <w:sz w:val="26"/>
          <w:szCs w:val="26"/>
        </w:rPr>
      </w:pPr>
    </w:p>
    <w:p w14:paraId="375E251E" w14:textId="77777777" w:rsidR="0058362A" w:rsidRPr="004D7E02" w:rsidRDefault="0058362A" w:rsidP="00033266">
      <w:pPr>
        <w:spacing w:after="0"/>
        <w:rPr>
          <w:rFonts w:ascii="Times New Roman" w:hAnsi="Times New Roman" w:cs="Times New Roman"/>
          <w:b/>
          <w:sz w:val="26"/>
          <w:szCs w:val="26"/>
        </w:rPr>
      </w:pPr>
    </w:p>
    <w:p w14:paraId="31C2B5A8" w14:textId="77777777" w:rsidR="0058362A" w:rsidRDefault="0058362A" w:rsidP="00033266">
      <w:pPr>
        <w:spacing w:after="0"/>
        <w:rPr>
          <w:rFonts w:ascii="Times New Roman" w:hAnsi="Times New Roman" w:cs="Times New Roman"/>
          <w:b/>
          <w:sz w:val="26"/>
          <w:szCs w:val="26"/>
        </w:rPr>
      </w:pPr>
    </w:p>
    <w:p w14:paraId="15BFCBFF" w14:textId="77777777" w:rsidR="0058362A" w:rsidRDefault="0058362A" w:rsidP="00033266">
      <w:pPr>
        <w:spacing w:after="0"/>
        <w:rPr>
          <w:rFonts w:ascii="Times New Roman" w:hAnsi="Times New Roman" w:cs="Times New Roman"/>
          <w:b/>
          <w:sz w:val="26"/>
          <w:szCs w:val="26"/>
        </w:rPr>
      </w:pPr>
    </w:p>
    <w:p w14:paraId="7A01A091" w14:textId="77777777" w:rsidR="0058362A" w:rsidRPr="004D7E02" w:rsidRDefault="0058362A" w:rsidP="00033266">
      <w:pPr>
        <w:spacing w:after="0"/>
        <w:rPr>
          <w:rFonts w:ascii="Times New Roman" w:hAnsi="Times New Roman" w:cs="Times New Roman"/>
          <w:b/>
          <w:sz w:val="26"/>
          <w:szCs w:val="26"/>
        </w:rPr>
      </w:pPr>
    </w:p>
    <w:p w14:paraId="2B79DDF4" w14:textId="77777777" w:rsidR="0058362A" w:rsidRPr="004D7E02" w:rsidRDefault="0058362A" w:rsidP="00033266">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t>CHAPTER FOUR</w:t>
      </w:r>
    </w:p>
    <w:p w14:paraId="7D44961B" w14:textId="77777777"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4.0</w:t>
      </w:r>
      <w:r w:rsidRPr="004D7E02">
        <w:rPr>
          <w:rFonts w:ascii="Times New Roman" w:hAnsi="Times New Roman" w:cs="Times New Roman"/>
          <w:b/>
          <w:sz w:val="26"/>
          <w:szCs w:val="26"/>
        </w:rPr>
        <w:tab/>
        <w:t>EXPERIENCE GAINED TO STUDENT FIELD</w:t>
      </w:r>
    </w:p>
    <w:p w14:paraId="4B3F7A0D"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14:paraId="5D3A2275"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Furthermore, I was introduced to other section of the organization, where I was taught how to engage to different works, such as:</w:t>
      </w:r>
    </w:p>
    <w:p w14:paraId="1A48C543" w14:textId="17357380"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 Learning about </w:t>
      </w:r>
      <w:r w:rsidR="00176607">
        <w:rPr>
          <w:rFonts w:ascii="Times New Roman" w:hAnsi="Times New Roman" w:cs="Times New Roman"/>
          <w:sz w:val="26"/>
          <w:szCs w:val="26"/>
        </w:rPr>
        <w:t>the general safety in agriculture machinery &amp; equipment with their types.</w:t>
      </w:r>
    </w:p>
    <w:p w14:paraId="74C45E3F"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b. Learning about </w:t>
      </w:r>
      <w:r>
        <w:rPr>
          <w:rFonts w:ascii="Times New Roman" w:hAnsi="Times New Roman" w:cs="Times New Roman"/>
          <w:sz w:val="26"/>
          <w:szCs w:val="26"/>
        </w:rPr>
        <w:t>land clearing and with various implement use in land clearing</w:t>
      </w:r>
    </w:p>
    <w:p w14:paraId="2C609EF5"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c. </w:t>
      </w:r>
      <w:r>
        <w:rPr>
          <w:rFonts w:ascii="Times New Roman" w:hAnsi="Times New Roman" w:cs="Times New Roman"/>
          <w:sz w:val="26"/>
          <w:szCs w:val="26"/>
        </w:rPr>
        <w:t>I also taught about drainage system, its types and its components</w:t>
      </w:r>
      <w:r w:rsidRPr="004D7E02">
        <w:rPr>
          <w:rFonts w:ascii="Times New Roman" w:hAnsi="Times New Roman" w:cs="Times New Roman"/>
          <w:sz w:val="26"/>
          <w:szCs w:val="26"/>
        </w:rPr>
        <w:t>.</w:t>
      </w:r>
    </w:p>
    <w:p w14:paraId="11BEF174"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 </w:t>
      </w:r>
      <w:r>
        <w:rPr>
          <w:rFonts w:ascii="Times New Roman" w:hAnsi="Times New Roman" w:cs="Times New Roman"/>
          <w:sz w:val="26"/>
          <w:szCs w:val="26"/>
        </w:rPr>
        <w:t>I also taught about the Rice processing, its methods and how its been planted.</w:t>
      </w:r>
    </w:p>
    <w:p w14:paraId="65419773" w14:textId="179D222E" w:rsidR="0058362A"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e. learning about </w:t>
      </w:r>
      <w:r w:rsidR="00BF21F9">
        <w:rPr>
          <w:rFonts w:ascii="Times New Roman" w:hAnsi="Times New Roman" w:cs="Times New Roman"/>
          <w:sz w:val="26"/>
          <w:szCs w:val="26"/>
        </w:rPr>
        <w:t xml:space="preserve">the various storages </w:t>
      </w:r>
      <w:r w:rsidR="00934CA4">
        <w:rPr>
          <w:rFonts w:ascii="Times New Roman" w:hAnsi="Times New Roman" w:cs="Times New Roman"/>
          <w:sz w:val="26"/>
          <w:szCs w:val="26"/>
        </w:rPr>
        <w:t xml:space="preserve">structures that agriculture products </w:t>
      </w:r>
      <w:r w:rsidR="00176159">
        <w:rPr>
          <w:rFonts w:ascii="Times New Roman" w:hAnsi="Times New Roman" w:cs="Times New Roman"/>
          <w:sz w:val="26"/>
          <w:szCs w:val="26"/>
        </w:rPr>
        <w:t>can be stored like barn, silo etc.</w:t>
      </w:r>
    </w:p>
    <w:p w14:paraId="205C0C58" w14:textId="512AA8FE" w:rsidR="0058362A" w:rsidRDefault="0058362A"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 I was taught about water application system under irrigation system in agriculture, and its classifications.</w:t>
      </w:r>
    </w:p>
    <w:p w14:paraId="6CA2049E" w14:textId="58BB82BB" w:rsidR="00FE22F5" w:rsidRPr="004D7E02" w:rsidRDefault="00FE22F5"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g. </w:t>
      </w:r>
      <w:r w:rsidR="00614A4E">
        <w:rPr>
          <w:rFonts w:ascii="Times New Roman" w:hAnsi="Times New Roman" w:cs="Times New Roman"/>
          <w:sz w:val="26"/>
          <w:szCs w:val="26"/>
        </w:rPr>
        <w:t xml:space="preserve">I was taken to agro processing centre were i was shown others different </w:t>
      </w:r>
      <w:r w:rsidR="0044529A">
        <w:rPr>
          <w:rFonts w:ascii="Times New Roman" w:hAnsi="Times New Roman" w:cs="Times New Roman"/>
          <w:sz w:val="26"/>
          <w:szCs w:val="26"/>
        </w:rPr>
        <w:t>agriculture machines.</w:t>
      </w:r>
    </w:p>
    <w:p w14:paraId="06523F39" w14:textId="227BB0AA" w:rsidR="0058362A" w:rsidRPr="004D7E02" w:rsidRDefault="0044529A"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w:t>
      </w:r>
      <w:r w:rsidR="0058362A" w:rsidRPr="004D7E02">
        <w:rPr>
          <w:rFonts w:ascii="Times New Roman" w:hAnsi="Times New Roman" w:cs="Times New Roman"/>
          <w:sz w:val="26"/>
          <w:szCs w:val="26"/>
        </w:rPr>
        <w:t>. Things need in Agricultural business such as Dedication of time, Commitment and Capitals.</w:t>
      </w:r>
    </w:p>
    <w:p w14:paraId="1C502A7A" w14:textId="77777777" w:rsidR="0058362A" w:rsidRPr="004D7E02" w:rsidRDefault="0058362A" w:rsidP="00033266">
      <w:pPr>
        <w:spacing w:after="0"/>
        <w:rPr>
          <w:rFonts w:ascii="Times New Roman" w:hAnsi="Times New Roman" w:cs="Times New Roman"/>
          <w:b/>
          <w:sz w:val="26"/>
          <w:szCs w:val="26"/>
        </w:rPr>
      </w:pPr>
    </w:p>
    <w:p w14:paraId="4A7A49B6" w14:textId="77777777" w:rsidR="0058362A" w:rsidRPr="004D7E02" w:rsidRDefault="0058362A" w:rsidP="00033266">
      <w:pPr>
        <w:spacing w:after="0"/>
        <w:rPr>
          <w:rFonts w:ascii="Times New Roman" w:hAnsi="Times New Roman" w:cs="Times New Roman"/>
          <w:sz w:val="26"/>
          <w:szCs w:val="26"/>
        </w:rPr>
      </w:pPr>
      <w:r w:rsidRPr="004D7E02">
        <w:rPr>
          <w:rFonts w:ascii="Times New Roman" w:hAnsi="Times New Roman" w:cs="Times New Roman"/>
          <w:b/>
          <w:sz w:val="26"/>
          <w:szCs w:val="26"/>
        </w:rPr>
        <w:t>4.1.</w:t>
      </w:r>
      <w:r w:rsidRPr="004D7E02">
        <w:rPr>
          <w:rFonts w:ascii="Times New Roman" w:hAnsi="Times New Roman" w:cs="Times New Roman"/>
          <w:sz w:val="26"/>
          <w:szCs w:val="26"/>
        </w:rPr>
        <w:tab/>
      </w:r>
      <w:r w:rsidRPr="004D7E02">
        <w:rPr>
          <w:rFonts w:ascii="Times New Roman" w:hAnsi="Times New Roman" w:cs="Times New Roman"/>
          <w:b/>
          <w:sz w:val="26"/>
          <w:szCs w:val="26"/>
        </w:rPr>
        <w:t>INTERPERSONAL RELATIONSHIP WITH THE ORGANIZATION</w:t>
      </w:r>
    </w:p>
    <w:p w14:paraId="506A9838"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 xml:space="preserve">During my stay at the </w:t>
      </w:r>
      <w:r w:rsidRPr="004D7E02">
        <w:rPr>
          <w:rFonts w:ascii="Times New Roman" w:hAnsi="Times New Roman" w:cs="Times New Roman"/>
          <w:b/>
          <w:sz w:val="26"/>
          <w:szCs w:val="26"/>
        </w:rPr>
        <w:t>MINISTRY OF AGRICULTURE AND RURAL DEVELOPMENT</w:t>
      </w:r>
      <w:r w:rsidRPr="004D7E02">
        <w:rPr>
          <w:rFonts w:ascii="Times New Roman" w:hAnsi="Times New Roman" w:cs="Times New Roman"/>
          <w:sz w:val="26"/>
          <w:szCs w:val="26"/>
        </w:rPr>
        <w:t xml:space="preserve">, I enjoy every bit of it until the last hour of my departure as a SIWES student. </w:t>
      </w:r>
    </w:p>
    <w:p w14:paraId="245E72AA"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Starting with the Director, Board-members to all the coordinators, and my supervisor showed love and care to me like parent to his daughter.</w:t>
      </w:r>
    </w:p>
    <w:p w14:paraId="5661A0D3"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My cordial relationship with the instructor in my section helps me a lot in the sense that, he never relent in answering my question both theoretical and practical. </w:t>
      </w:r>
    </w:p>
    <w:p w14:paraId="7A6399E9" w14:textId="77777777" w:rsidR="0058362A" w:rsidRPr="004D7E02" w:rsidRDefault="0058362A" w:rsidP="00033266">
      <w:pPr>
        <w:spacing w:after="0" w:line="360" w:lineRule="auto"/>
        <w:rPr>
          <w:rFonts w:ascii="Times New Roman" w:hAnsi="Times New Roman" w:cs="Times New Roman"/>
          <w:b/>
          <w:sz w:val="26"/>
          <w:szCs w:val="26"/>
        </w:rPr>
      </w:pPr>
      <w:r w:rsidRPr="004D7E02">
        <w:rPr>
          <w:rFonts w:ascii="Times New Roman" w:hAnsi="Times New Roman" w:cs="Times New Roman"/>
          <w:b/>
          <w:sz w:val="26"/>
          <w:szCs w:val="26"/>
        </w:rPr>
        <w:br w:type="page"/>
      </w:r>
    </w:p>
    <w:p w14:paraId="5A1488FD" w14:textId="77777777" w:rsidR="0058362A" w:rsidRPr="004D7E02" w:rsidRDefault="0058362A" w:rsidP="00033266">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FIVE</w:t>
      </w:r>
    </w:p>
    <w:p w14:paraId="60D829CD" w14:textId="77777777" w:rsidR="0058362A" w:rsidRPr="004D7E02" w:rsidRDefault="0058362A"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t>SUMMARY, CONCLUSION AND RECOMMENDATIONS</w:t>
      </w:r>
    </w:p>
    <w:p w14:paraId="5FC879C8" w14:textId="77777777"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5.0</w:t>
      </w:r>
      <w:r w:rsidRPr="004D7E02">
        <w:rPr>
          <w:rFonts w:ascii="Times New Roman" w:hAnsi="Times New Roman" w:cs="Times New Roman"/>
          <w:b/>
          <w:sz w:val="26"/>
          <w:szCs w:val="26"/>
        </w:rPr>
        <w:tab/>
        <w:t>CONCLUSION</w:t>
      </w:r>
    </w:p>
    <w:p w14:paraId="28F4E578" w14:textId="77777777" w:rsidR="0058362A" w:rsidRPr="004D7E02" w:rsidRDefault="0058362A" w:rsidP="00033266">
      <w:pPr>
        <w:spacing w:after="0" w:line="360" w:lineRule="auto"/>
        <w:ind w:firstLine="720"/>
        <w:jc w:val="both"/>
        <w:rPr>
          <w:rFonts w:ascii="Times New Roman" w:hAnsi="Times New Roman" w:cs="Times New Roman"/>
          <w:sz w:val="26"/>
          <w:szCs w:val="26"/>
        </w:rPr>
      </w:pPr>
      <w:r w:rsidRPr="004D7E02">
        <w:rPr>
          <w:rFonts w:ascii="Times New Roman" w:hAnsi="Times New Roman" w:cs="Times New Roman"/>
          <w:sz w:val="26"/>
          <w:szCs w:val="26"/>
        </w:rPr>
        <w:t>Even though there was a little hardship especially when the work of the organization is pilled up on me and payment was very meager for transportation.</w:t>
      </w:r>
    </w:p>
    <w:p w14:paraId="5613F114"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b/>
        <w:t xml:space="preserve">The SIWES program at the organization give me a wonderful and everlasting experience. The program is readily helped to bridge the gap between theoretical aspect and practical work in the industrial training. </w:t>
      </w:r>
    </w:p>
    <w:p w14:paraId="561466DA" w14:textId="77777777"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5.1</w:t>
      </w:r>
      <w:r w:rsidRPr="004D7E02">
        <w:rPr>
          <w:rFonts w:ascii="Times New Roman" w:hAnsi="Times New Roman" w:cs="Times New Roman"/>
          <w:b/>
          <w:sz w:val="26"/>
          <w:szCs w:val="26"/>
        </w:rPr>
        <w:tab/>
        <w:t xml:space="preserve">RECOMMENDATION TO THE ORGANIZATION </w:t>
      </w:r>
    </w:p>
    <w:p w14:paraId="67BAAA2F"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14:paraId="7F1FC9FA" w14:textId="77777777"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5.2</w:t>
      </w:r>
      <w:r w:rsidRPr="004D7E02">
        <w:rPr>
          <w:rFonts w:ascii="Times New Roman" w:hAnsi="Times New Roman" w:cs="Times New Roman"/>
          <w:b/>
          <w:sz w:val="26"/>
          <w:szCs w:val="26"/>
        </w:rPr>
        <w:tab/>
        <w:t>SUGGESTION FOR IMPROVEMENT OF THE SCHEME</w:t>
      </w:r>
    </w:p>
    <w:p w14:paraId="01947429"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Base on the experience and knowledge acquired at the course of the SIWES training, I hereby give the following recommendation base on my observations;</w:t>
      </w:r>
    </w:p>
    <w:p w14:paraId="3738F195"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Proper orientation should be given to the students by the Polytechnic before they go on SIWES.</w:t>
      </w:r>
    </w:p>
    <w:p w14:paraId="1E98ACCF"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The placement letter should be given to students early enough so as to avoid attachment in irrelevant organization.</w:t>
      </w:r>
    </w:p>
    <w:p w14:paraId="622A51AC"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Institution should ensure that students are attached at relevant establishment for effective training, experience and exposure.</w:t>
      </w:r>
    </w:p>
    <w:p w14:paraId="0C8C1079" w14:textId="77777777"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14:paraId="7460B564" w14:textId="77777777" w:rsidR="0058362A" w:rsidRDefault="0058362A" w:rsidP="00033266"/>
    <w:p w14:paraId="3D1BA973" w14:textId="77777777" w:rsidR="0058362A" w:rsidRDefault="0058362A" w:rsidP="00033266"/>
    <w:p w14:paraId="69407ECF" w14:textId="77777777" w:rsidR="0058362A" w:rsidRDefault="0058362A"/>
    <w:sectPr w:rsidR="0058362A" w:rsidSect="00FB5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476572"/>
      <w:docPartObj>
        <w:docPartGallery w:val="Page Numbers (Bottom of Page)"/>
        <w:docPartUnique/>
      </w:docPartObj>
    </w:sdtPr>
    <w:sdtEndPr>
      <w:rPr>
        <w:noProof/>
      </w:rPr>
    </w:sdtEndPr>
    <w:sdtContent>
      <w:p w14:paraId="219F866B" w14:textId="77777777" w:rsidR="00686704" w:rsidRDefault="0074170F">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7FF46998" w14:textId="77777777" w:rsidR="00686704" w:rsidRDefault="0074170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0C81"/>
    <w:multiLevelType w:val="hybridMultilevel"/>
    <w:tmpl w:val="E738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AD0F20"/>
    <w:multiLevelType w:val="multilevel"/>
    <w:tmpl w:val="C69E32B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867136059">
    <w:abstractNumId w:val="1"/>
  </w:num>
  <w:num w:numId="2" w16cid:durableId="192228777">
    <w:abstractNumId w:val="2"/>
  </w:num>
  <w:num w:numId="3" w16cid:durableId="201576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2A"/>
    <w:rsid w:val="000047CC"/>
    <w:rsid w:val="00176159"/>
    <w:rsid w:val="00176607"/>
    <w:rsid w:val="002B7BBD"/>
    <w:rsid w:val="0044529A"/>
    <w:rsid w:val="0058362A"/>
    <w:rsid w:val="005B5E22"/>
    <w:rsid w:val="00614A4E"/>
    <w:rsid w:val="00634368"/>
    <w:rsid w:val="0064208B"/>
    <w:rsid w:val="006B3E4D"/>
    <w:rsid w:val="0074056A"/>
    <w:rsid w:val="007635A3"/>
    <w:rsid w:val="007A56A5"/>
    <w:rsid w:val="007A7144"/>
    <w:rsid w:val="008D3DDE"/>
    <w:rsid w:val="00934CA4"/>
    <w:rsid w:val="00B67CB1"/>
    <w:rsid w:val="00BB6BF4"/>
    <w:rsid w:val="00BF21F9"/>
    <w:rsid w:val="00FE2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509898"/>
  <w15:chartTrackingRefBased/>
  <w15:docId w15:val="{38A7647B-7092-5247-B45C-74AE0B4D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2A"/>
    <w:pPr>
      <w:spacing w:after="200" w:line="276" w:lineRule="auto"/>
      <w:ind w:left="720"/>
      <w:contextualSpacing/>
    </w:pPr>
    <w:rPr>
      <w:rFonts w:eastAsiaTheme="minorHAnsi"/>
      <w:lang w:val="en-US" w:eastAsia="en-US"/>
    </w:rPr>
  </w:style>
  <w:style w:type="paragraph" w:styleId="NoSpacing">
    <w:name w:val="No Spacing"/>
    <w:uiPriority w:val="1"/>
    <w:qFormat/>
    <w:rsid w:val="0058362A"/>
    <w:pPr>
      <w:spacing w:after="0" w:line="240" w:lineRule="auto"/>
    </w:pPr>
    <w:rPr>
      <w:rFonts w:eastAsiaTheme="minorHAnsi"/>
      <w:kern w:val="0"/>
      <w:lang w:val="en-US" w:eastAsia="en-US"/>
      <w14:ligatures w14:val="none"/>
    </w:rPr>
  </w:style>
  <w:style w:type="paragraph" w:styleId="Footer">
    <w:name w:val="footer"/>
    <w:basedOn w:val="Normal"/>
    <w:link w:val="FooterChar"/>
    <w:uiPriority w:val="99"/>
    <w:unhideWhenUsed/>
    <w:rsid w:val="0058362A"/>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58362A"/>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er" Target="footer1.xml" /><Relationship Id="rId11" Type="http://schemas.microsoft.com/office/2007/relationships/diagramDrawing" Target="diagrams/drawing1.xml" /><Relationship Id="rId5" Type="http://schemas.openxmlformats.org/officeDocument/2006/relationships/image" Target="media/image1.jpeg"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ABC83C-1648-4B45-B4D1-2A352EEC80B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8583220-8A87-4306-832D-C4B8C8669603}">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COMMISSIONER</a:t>
          </a:r>
        </a:p>
      </dgm:t>
    </dgm:pt>
    <dgm:pt modelId="{715BFD19-F3DE-4158-AFD3-07F4CF9921D9}" type="parTrans" cxnId="{0E1E2E77-DC8C-4F4B-A190-5763ECC54203}">
      <dgm:prSet/>
      <dgm:spPr/>
      <dgm:t>
        <a:bodyPr/>
        <a:lstStyle/>
        <a:p>
          <a:endParaRPr lang="en-US"/>
        </a:p>
      </dgm:t>
    </dgm:pt>
    <dgm:pt modelId="{061D5EDD-5667-4DF3-8037-9E5D34898E55}" type="sibTrans" cxnId="{0E1E2E77-DC8C-4F4B-A190-5763ECC54203}">
      <dgm:prSet/>
      <dgm:spPr/>
      <dgm:t>
        <a:bodyPr/>
        <a:lstStyle/>
        <a:p>
          <a:endParaRPr lang="en-US"/>
        </a:p>
      </dgm:t>
    </dgm:pt>
    <dgm:pt modelId="{6BFF1F32-A87E-461E-933F-28C0FC7CAF67}" type="asst">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PERMANENT SECRETARY</a:t>
          </a:r>
        </a:p>
      </dgm:t>
    </dgm:pt>
    <dgm:pt modelId="{E8A49B38-6785-4262-9DFA-B3B6D30C1632}" type="parTrans" cxnId="{C046D34F-F18E-4E58-8AD5-ED1EF98DEA9C}">
      <dgm:prSet/>
      <dgm:spPr/>
      <dgm:t>
        <a:bodyPr/>
        <a:lstStyle/>
        <a:p>
          <a:endParaRPr lang="en-US"/>
        </a:p>
      </dgm:t>
    </dgm:pt>
    <dgm:pt modelId="{89E4D9A3-58F4-432B-854C-9CD6252E1698}" type="sibTrans" cxnId="{C046D34F-F18E-4E58-8AD5-ED1EF98DEA9C}">
      <dgm:prSet/>
      <dgm:spPr/>
      <dgm:t>
        <a:bodyPr/>
        <a:lstStyle/>
        <a:p>
          <a:endParaRPr lang="en-US"/>
        </a:p>
      </dgm:t>
    </dgm:pt>
    <dgm:pt modelId="{F9CA8CDA-44B5-4BEF-AFB4-CB8DFD61F34F}">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DIRECTORATES</a:t>
          </a:r>
        </a:p>
      </dgm:t>
    </dgm:pt>
    <dgm:pt modelId="{51D15F40-5AD0-4B7C-8616-CA2F8028891A}" type="parTrans" cxnId="{6A7D6C51-033C-4DE4-AAD8-E2D10BAAB163}">
      <dgm:prSet/>
      <dgm:spPr/>
      <dgm:t>
        <a:bodyPr/>
        <a:lstStyle/>
        <a:p>
          <a:endParaRPr lang="en-US"/>
        </a:p>
      </dgm:t>
    </dgm:pt>
    <dgm:pt modelId="{0D970F52-7E6A-44E3-B2E5-A808B4BACCEB}" type="sibTrans" cxnId="{6A7D6C51-033C-4DE4-AAD8-E2D10BAAB163}">
      <dgm:prSet/>
      <dgm:spPr/>
      <dgm:t>
        <a:bodyPr/>
        <a:lstStyle/>
        <a:p>
          <a:endParaRPr lang="en-US"/>
        </a:p>
      </dgm:t>
    </dgm:pt>
    <dgm:pt modelId="{A1984486-8390-4331-A3AA-C9712AA5734C}">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HEAD OF DEPARMENTS/UNITS</a:t>
          </a:r>
        </a:p>
      </dgm:t>
    </dgm:pt>
    <dgm:pt modelId="{DF776E1C-A553-4644-8289-3C83DFA0F9FF}" type="parTrans" cxnId="{14BED589-3ADF-448E-8965-E0D26E6E225E}">
      <dgm:prSet/>
      <dgm:spPr/>
      <dgm:t>
        <a:bodyPr/>
        <a:lstStyle/>
        <a:p>
          <a:endParaRPr lang="en-US"/>
        </a:p>
      </dgm:t>
    </dgm:pt>
    <dgm:pt modelId="{DFB72BE9-FEDA-4CC7-952B-FA92302E298A}" type="sibTrans" cxnId="{14BED589-3ADF-448E-8965-E0D26E6E225E}">
      <dgm:prSet/>
      <dgm:spPr/>
      <dgm:t>
        <a:bodyPr/>
        <a:lstStyle/>
        <a:p>
          <a:endParaRPr lang="en-US"/>
        </a:p>
      </dgm:t>
    </dgm:pt>
    <dgm:pt modelId="{53F17AFE-7D6F-4AC2-AE22-0944902BF00B}">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TECHNICAL AND SUPPORT STAFF</a:t>
          </a:r>
        </a:p>
      </dgm:t>
    </dgm:pt>
    <dgm:pt modelId="{0F82EB7A-ECCE-4F16-AAB5-2473780E4CEA}" type="parTrans" cxnId="{50D7D6A7-936C-4591-B0E5-273F5C6763B8}">
      <dgm:prSet/>
      <dgm:spPr/>
      <dgm:t>
        <a:bodyPr/>
        <a:lstStyle/>
        <a:p>
          <a:endParaRPr lang="en-US"/>
        </a:p>
      </dgm:t>
    </dgm:pt>
    <dgm:pt modelId="{93114089-ECFE-4444-B636-8697FD48F6DC}" type="sibTrans" cxnId="{50D7D6A7-936C-4591-B0E5-273F5C6763B8}">
      <dgm:prSet/>
      <dgm:spPr/>
      <dgm:t>
        <a:bodyPr/>
        <a:lstStyle/>
        <a:p>
          <a:endParaRPr lang="en-US"/>
        </a:p>
      </dgm:t>
    </dgm:pt>
    <dgm:pt modelId="{EAA7D0B5-491F-474C-ACB6-779E059AD509}" type="pres">
      <dgm:prSet presAssocID="{BCABC83C-1648-4B45-B4D1-2A352EEC80B3}" presName="hierChild1" presStyleCnt="0">
        <dgm:presLayoutVars>
          <dgm:orgChart val="1"/>
          <dgm:chPref val="1"/>
          <dgm:dir/>
          <dgm:animOne val="branch"/>
          <dgm:animLvl val="lvl"/>
          <dgm:resizeHandles/>
        </dgm:presLayoutVars>
      </dgm:prSet>
      <dgm:spPr/>
    </dgm:pt>
    <dgm:pt modelId="{D883F10C-0993-4069-9AF7-1071BFF6F4B3}" type="pres">
      <dgm:prSet presAssocID="{38583220-8A87-4306-832D-C4B8C8669603}" presName="hierRoot1" presStyleCnt="0">
        <dgm:presLayoutVars>
          <dgm:hierBranch val="init"/>
        </dgm:presLayoutVars>
      </dgm:prSet>
      <dgm:spPr/>
    </dgm:pt>
    <dgm:pt modelId="{0C9BDD38-953E-4C93-A610-F6B6FB0DFD28}" type="pres">
      <dgm:prSet presAssocID="{38583220-8A87-4306-832D-C4B8C8669603}" presName="rootComposite1" presStyleCnt="0"/>
      <dgm:spPr/>
    </dgm:pt>
    <dgm:pt modelId="{8682FFA5-4359-4586-B25D-FED4F6F23986}" type="pres">
      <dgm:prSet presAssocID="{38583220-8A87-4306-832D-C4B8C8669603}" presName="rootText1" presStyleLbl="node0" presStyleIdx="0" presStyleCnt="1" custScaleY="55970">
        <dgm:presLayoutVars>
          <dgm:chPref val="3"/>
        </dgm:presLayoutVars>
      </dgm:prSet>
      <dgm:spPr/>
    </dgm:pt>
    <dgm:pt modelId="{27018854-6C0B-42EB-A478-18AA335C5428}" type="pres">
      <dgm:prSet presAssocID="{38583220-8A87-4306-832D-C4B8C8669603}" presName="rootConnector1" presStyleLbl="node1" presStyleIdx="0" presStyleCnt="0"/>
      <dgm:spPr/>
    </dgm:pt>
    <dgm:pt modelId="{54824DA9-3497-4079-AE72-999709F1D655}" type="pres">
      <dgm:prSet presAssocID="{38583220-8A87-4306-832D-C4B8C8669603}" presName="hierChild2" presStyleCnt="0"/>
      <dgm:spPr/>
    </dgm:pt>
    <dgm:pt modelId="{1839320C-2523-4C3A-9B28-F2A574A761A0}" type="pres">
      <dgm:prSet presAssocID="{51D15F40-5AD0-4B7C-8616-CA2F8028891A}" presName="Name37" presStyleLbl="parChTrans1D2" presStyleIdx="0" presStyleCnt="4"/>
      <dgm:spPr/>
    </dgm:pt>
    <dgm:pt modelId="{6F03D409-3B7A-4B6B-9960-C463D621DF3F}" type="pres">
      <dgm:prSet presAssocID="{F9CA8CDA-44B5-4BEF-AFB4-CB8DFD61F34F}" presName="hierRoot2" presStyleCnt="0">
        <dgm:presLayoutVars>
          <dgm:hierBranch val="init"/>
        </dgm:presLayoutVars>
      </dgm:prSet>
      <dgm:spPr/>
    </dgm:pt>
    <dgm:pt modelId="{1AF7AB80-F3D8-4469-81C7-DD4A2E87D6D0}" type="pres">
      <dgm:prSet presAssocID="{F9CA8CDA-44B5-4BEF-AFB4-CB8DFD61F34F}" presName="rootComposite" presStyleCnt="0"/>
      <dgm:spPr/>
    </dgm:pt>
    <dgm:pt modelId="{D3368AE1-C638-49BA-8E49-6BE46C965D1C}" type="pres">
      <dgm:prSet presAssocID="{F9CA8CDA-44B5-4BEF-AFB4-CB8DFD61F34F}" presName="rootText" presStyleLbl="node2" presStyleIdx="0" presStyleCnt="3" custScaleY="45069">
        <dgm:presLayoutVars>
          <dgm:chPref val="3"/>
        </dgm:presLayoutVars>
      </dgm:prSet>
      <dgm:spPr/>
    </dgm:pt>
    <dgm:pt modelId="{6BF0BDC7-023B-4FE6-9561-46A303600EF7}" type="pres">
      <dgm:prSet presAssocID="{F9CA8CDA-44B5-4BEF-AFB4-CB8DFD61F34F}" presName="rootConnector" presStyleLbl="node2" presStyleIdx="0" presStyleCnt="3"/>
      <dgm:spPr/>
    </dgm:pt>
    <dgm:pt modelId="{201C2C55-9DE7-42DC-A734-612C73C13A6F}" type="pres">
      <dgm:prSet presAssocID="{F9CA8CDA-44B5-4BEF-AFB4-CB8DFD61F34F}" presName="hierChild4" presStyleCnt="0"/>
      <dgm:spPr/>
    </dgm:pt>
    <dgm:pt modelId="{6C7B9FD1-AAD1-47DE-B726-FA18B69D571E}" type="pres">
      <dgm:prSet presAssocID="{F9CA8CDA-44B5-4BEF-AFB4-CB8DFD61F34F}" presName="hierChild5" presStyleCnt="0"/>
      <dgm:spPr/>
    </dgm:pt>
    <dgm:pt modelId="{C5D540A3-2FDB-4C28-848D-DC10B35A5CEB}" type="pres">
      <dgm:prSet presAssocID="{DF776E1C-A553-4644-8289-3C83DFA0F9FF}" presName="Name37" presStyleLbl="parChTrans1D2" presStyleIdx="1" presStyleCnt="4"/>
      <dgm:spPr/>
    </dgm:pt>
    <dgm:pt modelId="{EDFED2AE-B221-4601-B52B-C599FCD7E6D6}" type="pres">
      <dgm:prSet presAssocID="{A1984486-8390-4331-A3AA-C9712AA5734C}" presName="hierRoot2" presStyleCnt="0">
        <dgm:presLayoutVars>
          <dgm:hierBranch val="init"/>
        </dgm:presLayoutVars>
      </dgm:prSet>
      <dgm:spPr/>
    </dgm:pt>
    <dgm:pt modelId="{6751D9C8-45F7-400A-8D76-A9331681575F}" type="pres">
      <dgm:prSet presAssocID="{A1984486-8390-4331-A3AA-C9712AA5734C}" presName="rootComposite" presStyleCnt="0"/>
      <dgm:spPr/>
    </dgm:pt>
    <dgm:pt modelId="{EFF4F10B-0455-449E-97A7-11B6D6696C80}" type="pres">
      <dgm:prSet presAssocID="{A1984486-8390-4331-A3AA-C9712AA5734C}" presName="rootText" presStyleLbl="node2" presStyleIdx="1" presStyleCnt="3" custScaleY="55355">
        <dgm:presLayoutVars>
          <dgm:chPref val="3"/>
        </dgm:presLayoutVars>
      </dgm:prSet>
      <dgm:spPr/>
    </dgm:pt>
    <dgm:pt modelId="{970E81D9-FFB2-41BD-A811-868D77DE6BBE}" type="pres">
      <dgm:prSet presAssocID="{A1984486-8390-4331-A3AA-C9712AA5734C}" presName="rootConnector" presStyleLbl="node2" presStyleIdx="1" presStyleCnt="3"/>
      <dgm:spPr/>
    </dgm:pt>
    <dgm:pt modelId="{2AE0E6A7-F8F5-44DD-B251-D087D8419957}" type="pres">
      <dgm:prSet presAssocID="{A1984486-8390-4331-A3AA-C9712AA5734C}" presName="hierChild4" presStyleCnt="0"/>
      <dgm:spPr/>
    </dgm:pt>
    <dgm:pt modelId="{2FE9AF5B-A799-4F22-9737-4047842782BB}" type="pres">
      <dgm:prSet presAssocID="{A1984486-8390-4331-A3AA-C9712AA5734C}" presName="hierChild5" presStyleCnt="0"/>
      <dgm:spPr/>
    </dgm:pt>
    <dgm:pt modelId="{2C395EF1-2D50-457D-A110-D334DDF1962E}" type="pres">
      <dgm:prSet presAssocID="{0F82EB7A-ECCE-4F16-AAB5-2473780E4CEA}" presName="Name37" presStyleLbl="parChTrans1D2" presStyleIdx="2" presStyleCnt="4"/>
      <dgm:spPr/>
    </dgm:pt>
    <dgm:pt modelId="{83A11462-F45B-4335-8F82-04FFD272F58C}" type="pres">
      <dgm:prSet presAssocID="{53F17AFE-7D6F-4AC2-AE22-0944902BF00B}" presName="hierRoot2" presStyleCnt="0">
        <dgm:presLayoutVars>
          <dgm:hierBranch val="init"/>
        </dgm:presLayoutVars>
      </dgm:prSet>
      <dgm:spPr/>
    </dgm:pt>
    <dgm:pt modelId="{30EB0973-2F69-44D8-97ED-EA61E4E8A316}" type="pres">
      <dgm:prSet presAssocID="{53F17AFE-7D6F-4AC2-AE22-0944902BF00B}" presName="rootComposite" presStyleCnt="0"/>
      <dgm:spPr/>
    </dgm:pt>
    <dgm:pt modelId="{201B1C2A-4A57-444F-8D79-F3CA14BC69F8}" type="pres">
      <dgm:prSet presAssocID="{53F17AFE-7D6F-4AC2-AE22-0944902BF00B}" presName="rootText" presStyleLbl="node2" presStyleIdx="2" presStyleCnt="3" custScaleY="50740">
        <dgm:presLayoutVars>
          <dgm:chPref val="3"/>
        </dgm:presLayoutVars>
      </dgm:prSet>
      <dgm:spPr/>
    </dgm:pt>
    <dgm:pt modelId="{AC86DAF1-7B02-4BC4-B8E5-E510FEECDEB3}" type="pres">
      <dgm:prSet presAssocID="{53F17AFE-7D6F-4AC2-AE22-0944902BF00B}" presName="rootConnector" presStyleLbl="node2" presStyleIdx="2" presStyleCnt="3"/>
      <dgm:spPr/>
    </dgm:pt>
    <dgm:pt modelId="{8334C7C1-DDCF-488D-A56E-8E8BC1B22B78}" type="pres">
      <dgm:prSet presAssocID="{53F17AFE-7D6F-4AC2-AE22-0944902BF00B}" presName="hierChild4" presStyleCnt="0"/>
      <dgm:spPr/>
    </dgm:pt>
    <dgm:pt modelId="{AB875635-1EF5-4E16-9482-F22B9C9C0279}" type="pres">
      <dgm:prSet presAssocID="{53F17AFE-7D6F-4AC2-AE22-0944902BF00B}" presName="hierChild5" presStyleCnt="0"/>
      <dgm:spPr/>
    </dgm:pt>
    <dgm:pt modelId="{A365AC18-E497-48DC-9062-F46E2F051741}" type="pres">
      <dgm:prSet presAssocID="{38583220-8A87-4306-832D-C4B8C8669603}" presName="hierChild3" presStyleCnt="0"/>
      <dgm:spPr/>
    </dgm:pt>
    <dgm:pt modelId="{C08C3415-2347-4A9F-8C73-8C6DBCF2FADC}" type="pres">
      <dgm:prSet presAssocID="{E8A49B38-6785-4262-9DFA-B3B6D30C1632}" presName="Name111" presStyleLbl="parChTrans1D2" presStyleIdx="3" presStyleCnt="4"/>
      <dgm:spPr/>
    </dgm:pt>
    <dgm:pt modelId="{FC98AC68-1BC3-4F70-B6C6-8BD7DBFF168B}" type="pres">
      <dgm:prSet presAssocID="{6BFF1F32-A87E-461E-933F-28C0FC7CAF67}" presName="hierRoot3" presStyleCnt="0">
        <dgm:presLayoutVars>
          <dgm:hierBranch val="init"/>
        </dgm:presLayoutVars>
      </dgm:prSet>
      <dgm:spPr/>
    </dgm:pt>
    <dgm:pt modelId="{8F37BB57-79B2-4F7C-BE35-8F3E68B3B75A}" type="pres">
      <dgm:prSet presAssocID="{6BFF1F32-A87E-461E-933F-28C0FC7CAF67}" presName="rootComposite3" presStyleCnt="0"/>
      <dgm:spPr/>
    </dgm:pt>
    <dgm:pt modelId="{6E7CE7EC-E64B-4A1F-9456-7243B34A6008}" type="pres">
      <dgm:prSet presAssocID="{6BFF1F32-A87E-461E-933F-28C0FC7CAF67}" presName="rootText3" presStyleLbl="asst1" presStyleIdx="0" presStyleCnt="1" custScaleY="49768">
        <dgm:presLayoutVars>
          <dgm:chPref val="3"/>
        </dgm:presLayoutVars>
      </dgm:prSet>
      <dgm:spPr/>
    </dgm:pt>
    <dgm:pt modelId="{B3ABBE14-C000-4158-9E0D-85965A87998F}" type="pres">
      <dgm:prSet presAssocID="{6BFF1F32-A87E-461E-933F-28C0FC7CAF67}" presName="rootConnector3" presStyleLbl="asst1" presStyleIdx="0" presStyleCnt="1"/>
      <dgm:spPr/>
    </dgm:pt>
    <dgm:pt modelId="{ADB1BF3C-98BA-43CC-9F5A-210BE2272839}" type="pres">
      <dgm:prSet presAssocID="{6BFF1F32-A87E-461E-933F-28C0FC7CAF67}" presName="hierChild6" presStyleCnt="0"/>
      <dgm:spPr/>
    </dgm:pt>
    <dgm:pt modelId="{17EF2EC2-3E9B-4194-B181-E7E251EB2A2A}" type="pres">
      <dgm:prSet presAssocID="{6BFF1F32-A87E-461E-933F-28C0FC7CAF67}" presName="hierChild7" presStyleCnt="0"/>
      <dgm:spPr/>
    </dgm:pt>
  </dgm:ptLst>
  <dgm:cxnLst>
    <dgm:cxn modelId="{5F724C18-E2B6-4D16-AEC3-5C2754F907A6}" type="presOf" srcId="{53F17AFE-7D6F-4AC2-AE22-0944902BF00B}" destId="{AC86DAF1-7B02-4BC4-B8E5-E510FEECDEB3}" srcOrd="1" destOrd="0" presId="urn:microsoft.com/office/officeart/2005/8/layout/orgChart1"/>
    <dgm:cxn modelId="{AE4F1442-A8A2-4959-B0F5-18F3CD9936FC}" type="presOf" srcId="{A1984486-8390-4331-A3AA-C9712AA5734C}" destId="{EFF4F10B-0455-449E-97A7-11B6D6696C80}" srcOrd="0" destOrd="0" presId="urn:microsoft.com/office/officeart/2005/8/layout/orgChart1"/>
    <dgm:cxn modelId="{D3F16644-5D6B-4096-B2E1-EFB50A7BEAA5}" type="presOf" srcId="{51D15F40-5AD0-4B7C-8616-CA2F8028891A}" destId="{1839320C-2523-4C3A-9B28-F2A574A761A0}" srcOrd="0" destOrd="0" presId="urn:microsoft.com/office/officeart/2005/8/layout/orgChart1"/>
    <dgm:cxn modelId="{7C7DDA68-9E2C-40A5-AADD-A9F316597885}" type="presOf" srcId="{F9CA8CDA-44B5-4BEF-AFB4-CB8DFD61F34F}" destId="{D3368AE1-C638-49BA-8E49-6BE46C965D1C}" srcOrd="0" destOrd="0" presId="urn:microsoft.com/office/officeart/2005/8/layout/orgChart1"/>
    <dgm:cxn modelId="{C046D34F-F18E-4E58-8AD5-ED1EF98DEA9C}" srcId="{38583220-8A87-4306-832D-C4B8C8669603}" destId="{6BFF1F32-A87E-461E-933F-28C0FC7CAF67}" srcOrd="0" destOrd="0" parTransId="{E8A49B38-6785-4262-9DFA-B3B6D30C1632}" sibTransId="{89E4D9A3-58F4-432B-854C-9CD6252E1698}"/>
    <dgm:cxn modelId="{6A7D6C51-033C-4DE4-AAD8-E2D10BAAB163}" srcId="{38583220-8A87-4306-832D-C4B8C8669603}" destId="{F9CA8CDA-44B5-4BEF-AFB4-CB8DFD61F34F}" srcOrd="1" destOrd="0" parTransId="{51D15F40-5AD0-4B7C-8616-CA2F8028891A}" sibTransId="{0D970F52-7E6A-44E3-B2E5-A808B4BACCEB}"/>
    <dgm:cxn modelId="{E30F5453-8D49-4793-B36A-F1E7559524C9}" type="presOf" srcId="{A1984486-8390-4331-A3AA-C9712AA5734C}" destId="{970E81D9-FFB2-41BD-A811-868D77DE6BBE}" srcOrd="1" destOrd="0" presId="urn:microsoft.com/office/officeart/2005/8/layout/orgChart1"/>
    <dgm:cxn modelId="{BD5F1F75-B4D8-44E1-BC54-06A7DE727529}" type="presOf" srcId="{E8A49B38-6785-4262-9DFA-B3B6D30C1632}" destId="{C08C3415-2347-4A9F-8C73-8C6DBCF2FADC}" srcOrd="0" destOrd="0" presId="urn:microsoft.com/office/officeart/2005/8/layout/orgChart1"/>
    <dgm:cxn modelId="{E26CEB75-19C2-4B01-90E5-8DCA5928E2D6}" type="presOf" srcId="{BCABC83C-1648-4B45-B4D1-2A352EEC80B3}" destId="{EAA7D0B5-491F-474C-ACB6-779E059AD509}" srcOrd="0" destOrd="0" presId="urn:microsoft.com/office/officeart/2005/8/layout/orgChart1"/>
    <dgm:cxn modelId="{0E1E2E77-DC8C-4F4B-A190-5763ECC54203}" srcId="{BCABC83C-1648-4B45-B4D1-2A352EEC80B3}" destId="{38583220-8A87-4306-832D-C4B8C8669603}" srcOrd="0" destOrd="0" parTransId="{715BFD19-F3DE-4158-AFD3-07F4CF9921D9}" sibTransId="{061D5EDD-5667-4DF3-8037-9E5D34898E55}"/>
    <dgm:cxn modelId="{14BED589-3ADF-448E-8965-E0D26E6E225E}" srcId="{38583220-8A87-4306-832D-C4B8C8669603}" destId="{A1984486-8390-4331-A3AA-C9712AA5734C}" srcOrd="2" destOrd="0" parTransId="{DF776E1C-A553-4644-8289-3C83DFA0F9FF}" sibTransId="{DFB72BE9-FEDA-4CC7-952B-FA92302E298A}"/>
    <dgm:cxn modelId="{2735708E-1407-4CD1-9674-8F15BA36665E}" type="presOf" srcId="{6BFF1F32-A87E-461E-933F-28C0FC7CAF67}" destId="{B3ABBE14-C000-4158-9E0D-85965A87998F}" srcOrd="1" destOrd="0" presId="urn:microsoft.com/office/officeart/2005/8/layout/orgChart1"/>
    <dgm:cxn modelId="{50D7D6A7-936C-4591-B0E5-273F5C6763B8}" srcId="{38583220-8A87-4306-832D-C4B8C8669603}" destId="{53F17AFE-7D6F-4AC2-AE22-0944902BF00B}" srcOrd="3" destOrd="0" parTransId="{0F82EB7A-ECCE-4F16-AAB5-2473780E4CEA}" sibTransId="{93114089-ECFE-4444-B636-8697FD48F6DC}"/>
    <dgm:cxn modelId="{849386AF-6E9C-4A9F-850E-D6A7FE35E927}" type="presOf" srcId="{6BFF1F32-A87E-461E-933F-28C0FC7CAF67}" destId="{6E7CE7EC-E64B-4A1F-9456-7243B34A6008}" srcOrd="0" destOrd="0" presId="urn:microsoft.com/office/officeart/2005/8/layout/orgChart1"/>
    <dgm:cxn modelId="{58CDA3B9-95B9-4394-9321-F985E21F6EEF}" type="presOf" srcId="{53F17AFE-7D6F-4AC2-AE22-0944902BF00B}" destId="{201B1C2A-4A57-444F-8D79-F3CA14BC69F8}" srcOrd="0" destOrd="0" presId="urn:microsoft.com/office/officeart/2005/8/layout/orgChart1"/>
    <dgm:cxn modelId="{F99713BC-3E0B-442D-B509-9A87AABBEEEB}" type="presOf" srcId="{F9CA8CDA-44B5-4BEF-AFB4-CB8DFD61F34F}" destId="{6BF0BDC7-023B-4FE6-9561-46A303600EF7}" srcOrd="1" destOrd="0" presId="urn:microsoft.com/office/officeart/2005/8/layout/orgChart1"/>
    <dgm:cxn modelId="{569D36D3-8AEF-4025-B4EB-28043937A227}" type="presOf" srcId="{38583220-8A87-4306-832D-C4B8C8669603}" destId="{8682FFA5-4359-4586-B25D-FED4F6F23986}" srcOrd="0" destOrd="0" presId="urn:microsoft.com/office/officeart/2005/8/layout/orgChart1"/>
    <dgm:cxn modelId="{22234CF0-49F8-4407-9030-DDD1DBEB5D52}" type="presOf" srcId="{0F82EB7A-ECCE-4F16-AAB5-2473780E4CEA}" destId="{2C395EF1-2D50-457D-A110-D334DDF1962E}" srcOrd="0" destOrd="0" presId="urn:microsoft.com/office/officeart/2005/8/layout/orgChart1"/>
    <dgm:cxn modelId="{BB4B26FA-8697-41BE-BC58-41A7424D38BA}" type="presOf" srcId="{DF776E1C-A553-4644-8289-3C83DFA0F9FF}" destId="{C5D540A3-2FDB-4C28-848D-DC10B35A5CEB}" srcOrd="0" destOrd="0" presId="urn:microsoft.com/office/officeart/2005/8/layout/orgChart1"/>
    <dgm:cxn modelId="{364CB3FD-A1F5-4A3C-A4B1-D19A6917C487}" type="presOf" srcId="{38583220-8A87-4306-832D-C4B8C8669603}" destId="{27018854-6C0B-42EB-A478-18AA335C5428}" srcOrd="1" destOrd="0" presId="urn:microsoft.com/office/officeart/2005/8/layout/orgChart1"/>
    <dgm:cxn modelId="{4CC9638D-B475-4F88-B9CE-500133BBF9E4}" type="presParOf" srcId="{EAA7D0B5-491F-474C-ACB6-779E059AD509}" destId="{D883F10C-0993-4069-9AF7-1071BFF6F4B3}" srcOrd="0" destOrd="0" presId="urn:microsoft.com/office/officeart/2005/8/layout/orgChart1"/>
    <dgm:cxn modelId="{B6D1FBB4-0D3D-430E-AABC-0054ED201BB6}" type="presParOf" srcId="{D883F10C-0993-4069-9AF7-1071BFF6F4B3}" destId="{0C9BDD38-953E-4C93-A610-F6B6FB0DFD28}" srcOrd="0" destOrd="0" presId="urn:microsoft.com/office/officeart/2005/8/layout/orgChart1"/>
    <dgm:cxn modelId="{23094E46-B6D8-492B-97B8-09965DAAD096}" type="presParOf" srcId="{0C9BDD38-953E-4C93-A610-F6B6FB0DFD28}" destId="{8682FFA5-4359-4586-B25D-FED4F6F23986}" srcOrd="0" destOrd="0" presId="urn:microsoft.com/office/officeart/2005/8/layout/orgChart1"/>
    <dgm:cxn modelId="{A0F02CDA-5FC1-4974-9525-A4FE312017B2}" type="presParOf" srcId="{0C9BDD38-953E-4C93-A610-F6B6FB0DFD28}" destId="{27018854-6C0B-42EB-A478-18AA335C5428}" srcOrd="1" destOrd="0" presId="urn:microsoft.com/office/officeart/2005/8/layout/orgChart1"/>
    <dgm:cxn modelId="{AA4597A7-8C6D-4912-A9B5-A49C88F53576}" type="presParOf" srcId="{D883F10C-0993-4069-9AF7-1071BFF6F4B3}" destId="{54824DA9-3497-4079-AE72-999709F1D655}" srcOrd="1" destOrd="0" presId="urn:microsoft.com/office/officeart/2005/8/layout/orgChart1"/>
    <dgm:cxn modelId="{89A46100-731A-43A7-A3E0-592BEEEF371A}" type="presParOf" srcId="{54824DA9-3497-4079-AE72-999709F1D655}" destId="{1839320C-2523-4C3A-9B28-F2A574A761A0}" srcOrd="0" destOrd="0" presId="urn:microsoft.com/office/officeart/2005/8/layout/orgChart1"/>
    <dgm:cxn modelId="{E7A2F9F4-CADD-4D3E-9392-03B1F55DC173}" type="presParOf" srcId="{54824DA9-3497-4079-AE72-999709F1D655}" destId="{6F03D409-3B7A-4B6B-9960-C463D621DF3F}" srcOrd="1" destOrd="0" presId="urn:microsoft.com/office/officeart/2005/8/layout/orgChart1"/>
    <dgm:cxn modelId="{C6A49BFC-1CCD-4D53-9223-F4041BD723E2}" type="presParOf" srcId="{6F03D409-3B7A-4B6B-9960-C463D621DF3F}" destId="{1AF7AB80-F3D8-4469-81C7-DD4A2E87D6D0}" srcOrd="0" destOrd="0" presId="urn:microsoft.com/office/officeart/2005/8/layout/orgChart1"/>
    <dgm:cxn modelId="{D149AC7C-1A68-4855-8EFE-8E34669AAF16}" type="presParOf" srcId="{1AF7AB80-F3D8-4469-81C7-DD4A2E87D6D0}" destId="{D3368AE1-C638-49BA-8E49-6BE46C965D1C}" srcOrd="0" destOrd="0" presId="urn:microsoft.com/office/officeart/2005/8/layout/orgChart1"/>
    <dgm:cxn modelId="{7DEDB8C2-F895-4ADF-A4E6-9714176C98C9}" type="presParOf" srcId="{1AF7AB80-F3D8-4469-81C7-DD4A2E87D6D0}" destId="{6BF0BDC7-023B-4FE6-9561-46A303600EF7}" srcOrd="1" destOrd="0" presId="urn:microsoft.com/office/officeart/2005/8/layout/orgChart1"/>
    <dgm:cxn modelId="{97866FD6-9E89-4737-9301-EAA5A0570577}" type="presParOf" srcId="{6F03D409-3B7A-4B6B-9960-C463D621DF3F}" destId="{201C2C55-9DE7-42DC-A734-612C73C13A6F}" srcOrd="1" destOrd="0" presId="urn:microsoft.com/office/officeart/2005/8/layout/orgChart1"/>
    <dgm:cxn modelId="{1460298A-F378-4F76-A91F-548A1F2A8EE1}" type="presParOf" srcId="{6F03D409-3B7A-4B6B-9960-C463D621DF3F}" destId="{6C7B9FD1-AAD1-47DE-B726-FA18B69D571E}" srcOrd="2" destOrd="0" presId="urn:microsoft.com/office/officeart/2005/8/layout/orgChart1"/>
    <dgm:cxn modelId="{0D613690-80BB-4CBB-B63C-8DEC43D12FB3}" type="presParOf" srcId="{54824DA9-3497-4079-AE72-999709F1D655}" destId="{C5D540A3-2FDB-4C28-848D-DC10B35A5CEB}" srcOrd="2" destOrd="0" presId="urn:microsoft.com/office/officeart/2005/8/layout/orgChart1"/>
    <dgm:cxn modelId="{20811A71-9A8D-4885-AF96-F45689BF4C6E}" type="presParOf" srcId="{54824DA9-3497-4079-AE72-999709F1D655}" destId="{EDFED2AE-B221-4601-B52B-C599FCD7E6D6}" srcOrd="3" destOrd="0" presId="urn:microsoft.com/office/officeart/2005/8/layout/orgChart1"/>
    <dgm:cxn modelId="{FE4A1AA2-06FC-43AF-8DDC-73CFB8471069}" type="presParOf" srcId="{EDFED2AE-B221-4601-B52B-C599FCD7E6D6}" destId="{6751D9C8-45F7-400A-8D76-A9331681575F}" srcOrd="0" destOrd="0" presId="urn:microsoft.com/office/officeart/2005/8/layout/orgChart1"/>
    <dgm:cxn modelId="{93E86981-DB39-4577-B678-1DC4E441C2FC}" type="presParOf" srcId="{6751D9C8-45F7-400A-8D76-A9331681575F}" destId="{EFF4F10B-0455-449E-97A7-11B6D6696C80}" srcOrd="0" destOrd="0" presId="urn:microsoft.com/office/officeart/2005/8/layout/orgChart1"/>
    <dgm:cxn modelId="{5AE7ECB3-5538-4A58-A600-444045141098}" type="presParOf" srcId="{6751D9C8-45F7-400A-8D76-A9331681575F}" destId="{970E81D9-FFB2-41BD-A811-868D77DE6BBE}" srcOrd="1" destOrd="0" presId="urn:microsoft.com/office/officeart/2005/8/layout/orgChart1"/>
    <dgm:cxn modelId="{A319AE38-3FD0-43D4-9A39-26E704632157}" type="presParOf" srcId="{EDFED2AE-B221-4601-B52B-C599FCD7E6D6}" destId="{2AE0E6A7-F8F5-44DD-B251-D087D8419957}" srcOrd="1" destOrd="0" presId="urn:microsoft.com/office/officeart/2005/8/layout/orgChart1"/>
    <dgm:cxn modelId="{DD9B45C6-C22C-4D73-9436-8752296D6F8A}" type="presParOf" srcId="{EDFED2AE-B221-4601-B52B-C599FCD7E6D6}" destId="{2FE9AF5B-A799-4F22-9737-4047842782BB}" srcOrd="2" destOrd="0" presId="urn:microsoft.com/office/officeart/2005/8/layout/orgChart1"/>
    <dgm:cxn modelId="{79D7E90E-AEC2-4708-9EEE-35778675C693}" type="presParOf" srcId="{54824DA9-3497-4079-AE72-999709F1D655}" destId="{2C395EF1-2D50-457D-A110-D334DDF1962E}" srcOrd="4" destOrd="0" presId="urn:microsoft.com/office/officeart/2005/8/layout/orgChart1"/>
    <dgm:cxn modelId="{C00C2AC1-19EE-4CFB-9E4D-0450BE2710B2}" type="presParOf" srcId="{54824DA9-3497-4079-AE72-999709F1D655}" destId="{83A11462-F45B-4335-8F82-04FFD272F58C}" srcOrd="5" destOrd="0" presId="urn:microsoft.com/office/officeart/2005/8/layout/orgChart1"/>
    <dgm:cxn modelId="{027DD944-B6E4-4617-8C8B-3CBD2E60E7A1}" type="presParOf" srcId="{83A11462-F45B-4335-8F82-04FFD272F58C}" destId="{30EB0973-2F69-44D8-97ED-EA61E4E8A316}" srcOrd="0" destOrd="0" presId="urn:microsoft.com/office/officeart/2005/8/layout/orgChart1"/>
    <dgm:cxn modelId="{A43E465B-F55D-458D-A58B-B787A5ECC891}" type="presParOf" srcId="{30EB0973-2F69-44D8-97ED-EA61E4E8A316}" destId="{201B1C2A-4A57-444F-8D79-F3CA14BC69F8}" srcOrd="0" destOrd="0" presId="urn:microsoft.com/office/officeart/2005/8/layout/orgChart1"/>
    <dgm:cxn modelId="{778C8648-D8BA-4670-B249-89B0E76BB16E}" type="presParOf" srcId="{30EB0973-2F69-44D8-97ED-EA61E4E8A316}" destId="{AC86DAF1-7B02-4BC4-B8E5-E510FEECDEB3}" srcOrd="1" destOrd="0" presId="urn:microsoft.com/office/officeart/2005/8/layout/orgChart1"/>
    <dgm:cxn modelId="{6E076930-3697-43A7-A3DE-227C73F1E269}" type="presParOf" srcId="{83A11462-F45B-4335-8F82-04FFD272F58C}" destId="{8334C7C1-DDCF-488D-A56E-8E8BC1B22B78}" srcOrd="1" destOrd="0" presId="urn:microsoft.com/office/officeart/2005/8/layout/orgChart1"/>
    <dgm:cxn modelId="{8979A957-FE11-49D9-85A4-035DD7FA0477}" type="presParOf" srcId="{83A11462-F45B-4335-8F82-04FFD272F58C}" destId="{AB875635-1EF5-4E16-9482-F22B9C9C0279}" srcOrd="2" destOrd="0" presId="urn:microsoft.com/office/officeart/2005/8/layout/orgChart1"/>
    <dgm:cxn modelId="{D2C62D5C-D1B3-4B78-956F-EC90140AFA16}" type="presParOf" srcId="{D883F10C-0993-4069-9AF7-1071BFF6F4B3}" destId="{A365AC18-E497-48DC-9062-F46E2F051741}" srcOrd="2" destOrd="0" presId="urn:microsoft.com/office/officeart/2005/8/layout/orgChart1"/>
    <dgm:cxn modelId="{143263E1-D24E-4C4C-836E-FCEC60A47196}" type="presParOf" srcId="{A365AC18-E497-48DC-9062-F46E2F051741}" destId="{C08C3415-2347-4A9F-8C73-8C6DBCF2FADC}" srcOrd="0" destOrd="0" presId="urn:microsoft.com/office/officeart/2005/8/layout/orgChart1"/>
    <dgm:cxn modelId="{0C006088-F8F3-418F-BA78-7F8D864827D7}" type="presParOf" srcId="{A365AC18-E497-48DC-9062-F46E2F051741}" destId="{FC98AC68-1BC3-4F70-B6C6-8BD7DBFF168B}" srcOrd="1" destOrd="0" presId="urn:microsoft.com/office/officeart/2005/8/layout/orgChart1"/>
    <dgm:cxn modelId="{9E299939-7B65-43FD-8581-CC4F254C830A}" type="presParOf" srcId="{FC98AC68-1BC3-4F70-B6C6-8BD7DBFF168B}" destId="{8F37BB57-79B2-4F7C-BE35-8F3E68B3B75A}" srcOrd="0" destOrd="0" presId="urn:microsoft.com/office/officeart/2005/8/layout/orgChart1"/>
    <dgm:cxn modelId="{B4A25BCB-A0C8-4B30-9F58-1406229287E6}" type="presParOf" srcId="{8F37BB57-79B2-4F7C-BE35-8F3E68B3B75A}" destId="{6E7CE7EC-E64B-4A1F-9456-7243B34A6008}" srcOrd="0" destOrd="0" presId="urn:microsoft.com/office/officeart/2005/8/layout/orgChart1"/>
    <dgm:cxn modelId="{19F5F66E-1D7E-4B48-B929-AFEA05DF7542}" type="presParOf" srcId="{8F37BB57-79B2-4F7C-BE35-8F3E68B3B75A}" destId="{B3ABBE14-C000-4158-9E0D-85965A87998F}" srcOrd="1" destOrd="0" presId="urn:microsoft.com/office/officeart/2005/8/layout/orgChart1"/>
    <dgm:cxn modelId="{57493FD8-5F83-40AC-B230-DD668B6AFDCC}" type="presParOf" srcId="{FC98AC68-1BC3-4F70-B6C6-8BD7DBFF168B}" destId="{ADB1BF3C-98BA-43CC-9F5A-210BE2272839}" srcOrd="1" destOrd="0" presId="urn:microsoft.com/office/officeart/2005/8/layout/orgChart1"/>
    <dgm:cxn modelId="{86492952-2548-4CFA-805D-CA80B969BDD9}" type="presParOf" srcId="{FC98AC68-1BC3-4F70-B6C6-8BD7DBFF168B}" destId="{17EF2EC2-3E9B-4194-B181-E7E251EB2A2A}"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C3415-2347-4A9F-8C73-8C6DBCF2FADC}">
      <dsp:nvSpPr>
        <dsp:cNvPr id="0" name=""/>
        <dsp:cNvSpPr/>
      </dsp:nvSpPr>
      <dsp:spPr>
        <a:xfrm>
          <a:off x="2650772" y="576424"/>
          <a:ext cx="173390" cy="759614"/>
        </a:xfrm>
        <a:custGeom>
          <a:avLst/>
          <a:gdLst/>
          <a:ahLst/>
          <a:cxnLst/>
          <a:rect l="0" t="0" r="0" b="0"/>
          <a:pathLst>
            <a:path>
              <a:moveTo>
                <a:pt x="173390" y="0"/>
              </a:moveTo>
              <a:lnTo>
                <a:pt x="173390" y="759614"/>
              </a:lnTo>
              <a:lnTo>
                <a:pt x="0" y="7596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395EF1-2D50-457D-A110-D334DDF1962E}">
      <dsp:nvSpPr>
        <dsp:cNvPr id="0" name=""/>
        <dsp:cNvSpPr/>
      </dsp:nvSpPr>
      <dsp:spPr>
        <a:xfrm>
          <a:off x="2824162" y="576424"/>
          <a:ext cx="1998115" cy="1519228"/>
        </a:xfrm>
        <a:custGeom>
          <a:avLst/>
          <a:gdLst/>
          <a:ahLst/>
          <a:cxnLst/>
          <a:rect l="0" t="0" r="0" b="0"/>
          <a:pathLst>
            <a:path>
              <a:moveTo>
                <a:pt x="0" y="0"/>
              </a:moveTo>
              <a:lnTo>
                <a:pt x="0" y="1345838"/>
              </a:lnTo>
              <a:lnTo>
                <a:pt x="1998115" y="1345838"/>
              </a:lnTo>
              <a:lnTo>
                <a:pt x="1998115"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D540A3-2FDB-4C28-848D-DC10B35A5CEB}">
      <dsp:nvSpPr>
        <dsp:cNvPr id="0" name=""/>
        <dsp:cNvSpPr/>
      </dsp:nvSpPr>
      <dsp:spPr>
        <a:xfrm>
          <a:off x="2778442" y="576424"/>
          <a:ext cx="91440" cy="1519228"/>
        </a:xfrm>
        <a:custGeom>
          <a:avLst/>
          <a:gdLst/>
          <a:ahLst/>
          <a:cxnLst/>
          <a:rect l="0" t="0" r="0" b="0"/>
          <a:pathLst>
            <a:path>
              <a:moveTo>
                <a:pt x="45720" y="0"/>
              </a:moveTo>
              <a:lnTo>
                <a:pt x="4572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39320C-2523-4C3A-9B28-F2A574A761A0}">
      <dsp:nvSpPr>
        <dsp:cNvPr id="0" name=""/>
        <dsp:cNvSpPr/>
      </dsp:nvSpPr>
      <dsp:spPr>
        <a:xfrm>
          <a:off x="826046" y="576424"/>
          <a:ext cx="1998115" cy="1519228"/>
        </a:xfrm>
        <a:custGeom>
          <a:avLst/>
          <a:gdLst/>
          <a:ahLst/>
          <a:cxnLst/>
          <a:rect l="0" t="0" r="0" b="0"/>
          <a:pathLst>
            <a:path>
              <a:moveTo>
                <a:pt x="1998115" y="0"/>
              </a:moveTo>
              <a:lnTo>
                <a:pt x="1998115" y="1345838"/>
              </a:lnTo>
              <a:lnTo>
                <a:pt x="0" y="1345838"/>
              </a:lnTo>
              <a:lnTo>
                <a:pt x="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82FFA5-4359-4586-B25D-FED4F6F23986}">
      <dsp:nvSpPr>
        <dsp:cNvPr id="0" name=""/>
        <dsp:cNvSpPr/>
      </dsp:nvSpPr>
      <dsp:spPr>
        <a:xfrm>
          <a:off x="1998494" y="114298"/>
          <a:ext cx="1651335" cy="462126"/>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COMMISSIONER</a:t>
          </a:r>
        </a:p>
      </dsp:txBody>
      <dsp:txXfrm>
        <a:off x="1998494" y="114298"/>
        <a:ext cx="1651335" cy="462126"/>
      </dsp:txXfrm>
    </dsp:sp>
    <dsp:sp modelId="{D3368AE1-C638-49BA-8E49-6BE46C965D1C}">
      <dsp:nvSpPr>
        <dsp:cNvPr id="0" name=""/>
        <dsp:cNvSpPr/>
      </dsp:nvSpPr>
      <dsp:spPr>
        <a:xfrm>
          <a:off x="379" y="2095653"/>
          <a:ext cx="1651335" cy="372120"/>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DIRECTORATES</a:t>
          </a:r>
        </a:p>
      </dsp:txBody>
      <dsp:txXfrm>
        <a:off x="379" y="2095653"/>
        <a:ext cx="1651335" cy="372120"/>
      </dsp:txXfrm>
    </dsp:sp>
    <dsp:sp modelId="{EFF4F10B-0455-449E-97A7-11B6D6696C80}">
      <dsp:nvSpPr>
        <dsp:cNvPr id="0" name=""/>
        <dsp:cNvSpPr/>
      </dsp:nvSpPr>
      <dsp:spPr>
        <a:xfrm>
          <a:off x="1998494" y="2095653"/>
          <a:ext cx="1651335" cy="45704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HEAD OF DEPARMENTS/UNITS</a:t>
          </a:r>
        </a:p>
      </dsp:txBody>
      <dsp:txXfrm>
        <a:off x="1998494" y="2095653"/>
        <a:ext cx="1651335" cy="457048"/>
      </dsp:txXfrm>
    </dsp:sp>
    <dsp:sp modelId="{201B1C2A-4A57-444F-8D79-F3CA14BC69F8}">
      <dsp:nvSpPr>
        <dsp:cNvPr id="0" name=""/>
        <dsp:cNvSpPr/>
      </dsp:nvSpPr>
      <dsp:spPr>
        <a:xfrm>
          <a:off x="3996610" y="2095653"/>
          <a:ext cx="1651335" cy="418943"/>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TECHNICAL AND SUPPORT STAFF</a:t>
          </a:r>
        </a:p>
      </dsp:txBody>
      <dsp:txXfrm>
        <a:off x="3996610" y="2095653"/>
        <a:ext cx="1651335" cy="418943"/>
      </dsp:txXfrm>
    </dsp:sp>
    <dsp:sp modelId="{6E7CE7EC-E64B-4A1F-9456-7243B34A6008}">
      <dsp:nvSpPr>
        <dsp:cNvPr id="0" name=""/>
        <dsp:cNvSpPr/>
      </dsp:nvSpPr>
      <dsp:spPr>
        <a:xfrm>
          <a:off x="999437" y="1130579"/>
          <a:ext cx="1651335" cy="41091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PERMANENT SECRETARY</a:t>
          </a:r>
        </a:p>
      </dsp:txBody>
      <dsp:txXfrm>
        <a:off x="999437" y="1130579"/>
        <a:ext cx="1651335" cy="4109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2999</Words>
  <Characters>17096</Characters>
  <Application>Microsoft Office Word</Application>
  <DocSecurity>0</DocSecurity>
  <Lines>142</Lines>
  <Paragraphs>40</Paragraphs>
  <ScaleCrop>false</ScaleCrop>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Ishaq Abiodun</dc:creator>
  <cp:keywords/>
  <dc:description/>
  <cp:lastModifiedBy>Ishaq Abiodun</cp:lastModifiedBy>
  <cp:revision>2</cp:revision>
  <dcterms:created xsi:type="dcterms:W3CDTF">2025-02-02T23:15:00Z</dcterms:created>
  <dcterms:modified xsi:type="dcterms:W3CDTF">2025-02-02T23:15:00Z</dcterms:modified>
</cp:coreProperties>
</file>