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87A" w:rsidRPr="00706A8F" w:rsidRDefault="0023387A" w:rsidP="0023387A">
      <w:pPr>
        <w:spacing w:line="240" w:lineRule="auto"/>
        <w:jc w:val="center"/>
        <w:rPr>
          <w:rFonts w:ascii="Times New Roman" w:hAnsi="Times New Roman" w:cs="Times New Roman"/>
          <w:sz w:val="24"/>
          <w:szCs w:val="24"/>
        </w:rPr>
      </w:pPr>
      <w:r w:rsidRPr="00706A8F">
        <w:rPr>
          <w:rFonts w:ascii="Times New Roman" w:hAnsi="Times New Roman" w:cs="Times New Roman"/>
          <w:noProof/>
          <w:sz w:val="24"/>
          <w:szCs w:val="24"/>
        </w:rPr>
        <w:drawing>
          <wp:anchor distT="0" distB="0" distL="114300" distR="114300" simplePos="0" relativeHeight="251659264" behindDoc="1" locked="0" layoutInCell="1" allowOverlap="1" wp14:anchorId="45C8CFAB" wp14:editId="43D3ACCF">
            <wp:simplePos x="0" y="0"/>
            <wp:positionH relativeFrom="margin">
              <wp:align>center</wp:align>
            </wp:positionH>
            <wp:positionV relativeFrom="paragraph">
              <wp:posOffset>-509212</wp:posOffset>
            </wp:positionV>
            <wp:extent cx="1265724" cy="1171384"/>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265724" cy="1171384"/>
                    </a:xfrm>
                    <a:prstGeom prst="rect">
                      <a:avLst/>
                    </a:prstGeom>
                    <a:ln/>
                  </pic:spPr>
                </pic:pic>
              </a:graphicData>
            </a:graphic>
          </wp:anchor>
        </w:drawing>
      </w:r>
    </w:p>
    <w:p w:rsidR="0023387A" w:rsidRDefault="0023387A" w:rsidP="0023387A">
      <w:pPr>
        <w:spacing w:line="240" w:lineRule="auto"/>
        <w:jc w:val="center"/>
        <w:rPr>
          <w:rFonts w:ascii="Times New Roman" w:eastAsia="Times New Roman" w:hAnsi="Times New Roman" w:cs="Times New Roman"/>
          <w:b/>
          <w:sz w:val="24"/>
          <w:szCs w:val="24"/>
        </w:rPr>
      </w:pPr>
    </w:p>
    <w:p w:rsidR="0023387A" w:rsidRDefault="0023387A" w:rsidP="0023387A">
      <w:pPr>
        <w:spacing w:line="240" w:lineRule="auto"/>
        <w:jc w:val="center"/>
        <w:rPr>
          <w:rFonts w:ascii="Times New Roman" w:eastAsia="Times New Roman" w:hAnsi="Times New Roman" w:cs="Times New Roman"/>
          <w:b/>
          <w:sz w:val="24"/>
          <w:szCs w:val="24"/>
        </w:rPr>
      </w:pPr>
    </w:p>
    <w:p w:rsidR="0023387A" w:rsidRPr="0056186B" w:rsidRDefault="0023387A" w:rsidP="0023387A">
      <w:pPr>
        <w:spacing w:line="240" w:lineRule="auto"/>
        <w:jc w:val="center"/>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TECHNICAL REPORT ON STUDENT INDUSTRIA</w:t>
      </w:r>
      <w:r>
        <w:rPr>
          <w:rFonts w:ascii="Times New Roman" w:eastAsia="Times New Roman" w:hAnsi="Times New Roman" w:cs="Times New Roman"/>
          <w:b/>
          <w:sz w:val="24"/>
          <w:szCs w:val="24"/>
        </w:rPr>
        <w:t>L WORK EXPERIENCE SCHEME (SIWES)</w:t>
      </w:r>
    </w:p>
    <w:p w:rsidR="0023387A" w:rsidRPr="0056186B" w:rsidRDefault="0023387A" w:rsidP="0023387A">
      <w:pPr>
        <w:pStyle w:val="Title"/>
        <w:spacing w:line="240" w:lineRule="auto"/>
        <w:jc w:val="center"/>
        <w:rPr>
          <w:rFonts w:ascii="Vivaldi" w:eastAsia="Lobster" w:hAnsi="Vivaldi" w:cs="Times New Roman"/>
          <w:sz w:val="68"/>
          <w:szCs w:val="24"/>
        </w:rPr>
      </w:pPr>
      <w:bookmarkStart w:id="0" w:name="_w7qgrismkj6z" w:colFirst="0" w:colLast="0"/>
      <w:bookmarkEnd w:id="0"/>
      <w:proofErr w:type="spellStart"/>
      <w:r w:rsidRPr="0056186B">
        <w:rPr>
          <w:rFonts w:ascii="Vivaldi" w:eastAsia="Lobster" w:hAnsi="Vivaldi" w:cs="Times New Roman"/>
          <w:sz w:val="68"/>
          <w:szCs w:val="24"/>
        </w:rPr>
        <w:t>Siwes</w:t>
      </w:r>
      <w:proofErr w:type="spellEnd"/>
      <w:r w:rsidRPr="0056186B">
        <w:rPr>
          <w:rFonts w:ascii="Vivaldi" w:eastAsia="Lobster" w:hAnsi="Vivaldi" w:cs="Times New Roman"/>
          <w:sz w:val="68"/>
          <w:szCs w:val="24"/>
        </w:rPr>
        <w:t xml:space="preserve"> Report</w:t>
      </w:r>
    </w:p>
    <w:p w:rsidR="0023387A" w:rsidRPr="00706A8F" w:rsidRDefault="0023387A" w:rsidP="0023387A">
      <w:pPr>
        <w:spacing w:line="240" w:lineRule="auto"/>
        <w:rPr>
          <w:sz w:val="24"/>
          <w:szCs w:val="24"/>
        </w:rPr>
      </w:pPr>
    </w:p>
    <w:p w:rsidR="0023387A" w:rsidRPr="00706A8F" w:rsidRDefault="0023387A" w:rsidP="0023387A">
      <w:pPr>
        <w:spacing w:line="240" w:lineRule="auto"/>
        <w:jc w:val="center"/>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UNDERTAKEN AT:</w:t>
      </w:r>
    </w:p>
    <w:p w:rsidR="0023387A" w:rsidRPr="00706A8F" w:rsidRDefault="0023387A" w:rsidP="0023387A">
      <w:pPr>
        <w:pStyle w:val="Heading2"/>
        <w:spacing w:line="240" w:lineRule="auto"/>
        <w:jc w:val="center"/>
        <w:rPr>
          <w:rFonts w:ascii="Times New Roman" w:hAnsi="Times New Roman" w:cs="Times New Roman"/>
          <w:b/>
          <w:color w:val="000000"/>
          <w:sz w:val="24"/>
          <w:szCs w:val="24"/>
        </w:rPr>
      </w:pPr>
      <w:bookmarkStart w:id="1" w:name="_lctt27f782qp" w:colFirst="0" w:colLast="0"/>
      <w:bookmarkEnd w:id="1"/>
      <w:r w:rsidRPr="0056186B">
        <w:rPr>
          <w:rFonts w:ascii="Arial Black" w:hAnsi="Arial Black" w:cs="Times New Roman"/>
          <w:b/>
          <w:color w:val="000000"/>
          <w:sz w:val="32"/>
          <w:szCs w:val="24"/>
        </w:rPr>
        <w:t>FEDERAL AIRPORT AUTHORITY OF NIGERIA (FAAN) HEADQUARTER, IKEJA LAGOS</w:t>
      </w:r>
      <w:r w:rsidRPr="00706A8F">
        <w:rPr>
          <w:rFonts w:ascii="Times New Roman" w:hAnsi="Times New Roman" w:cs="Times New Roman"/>
          <w:b/>
          <w:color w:val="000000"/>
          <w:sz w:val="24"/>
          <w:szCs w:val="24"/>
        </w:rPr>
        <w:t>.</w:t>
      </w:r>
    </w:p>
    <w:p w:rsidR="0023387A" w:rsidRPr="00706A8F" w:rsidRDefault="0023387A" w:rsidP="0023387A">
      <w:pPr>
        <w:spacing w:line="240" w:lineRule="auto"/>
        <w:jc w:val="center"/>
        <w:rPr>
          <w:rFonts w:ascii="Times New Roman" w:hAnsi="Times New Roman" w:cs="Times New Roman"/>
          <w:sz w:val="24"/>
          <w:szCs w:val="24"/>
        </w:rPr>
      </w:pPr>
    </w:p>
    <w:p w:rsidR="0023387A" w:rsidRDefault="0023387A" w:rsidP="0023387A">
      <w:pPr>
        <w:pStyle w:val="Heading1"/>
        <w:spacing w:line="240" w:lineRule="auto"/>
        <w:ind w:left="0"/>
        <w:rPr>
          <w:rFonts w:eastAsia="Lobster"/>
        </w:rPr>
      </w:pPr>
      <w:bookmarkStart w:id="2" w:name="_b1vd4c7v8luw" w:colFirst="0" w:colLast="0"/>
      <w:bookmarkEnd w:id="2"/>
    </w:p>
    <w:p w:rsidR="0023387A" w:rsidRDefault="0023387A" w:rsidP="0023387A">
      <w:pPr>
        <w:pStyle w:val="Heading1"/>
        <w:spacing w:line="240" w:lineRule="auto"/>
        <w:ind w:left="0"/>
        <w:rPr>
          <w:rFonts w:eastAsia="Lobster"/>
        </w:rPr>
      </w:pPr>
    </w:p>
    <w:p w:rsidR="0023387A" w:rsidRDefault="0023387A" w:rsidP="0023387A">
      <w:pPr>
        <w:pStyle w:val="Heading1"/>
        <w:spacing w:line="240" w:lineRule="auto"/>
        <w:ind w:left="0"/>
        <w:rPr>
          <w:rFonts w:eastAsia="Lobster"/>
        </w:rPr>
      </w:pPr>
    </w:p>
    <w:p w:rsidR="0023387A" w:rsidRPr="00706A8F" w:rsidRDefault="0023387A" w:rsidP="0023387A">
      <w:pPr>
        <w:pStyle w:val="Heading1"/>
        <w:spacing w:line="240" w:lineRule="auto"/>
        <w:ind w:left="0"/>
        <w:rPr>
          <w:rFonts w:eastAsia="Lobster"/>
        </w:rPr>
      </w:pPr>
      <w:r w:rsidRPr="00706A8F">
        <w:rPr>
          <w:rFonts w:eastAsia="Lobster"/>
        </w:rPr>
        <w:t>BY</w:t>
      </w:r>
    </w:p>
    <w:p w:rsidR="0023387A" w:rsidRPr="0056186B" w:rsidRDefault="0023387A" w:rsidP="0023387A">
      <w:pPr>
        <w:pStyle w:val="Heading1"/>
        <w:spacing w:line="240" w:lineRule="auto"/>
        <w:ind w:left="0"/>
        <w:rPr>
          <w:rFonts w:ascii="Bookman Old Style" w:eastAsia="Calibri" w:hAnsi="Bookman Old Style"/>
          <w:sz w:val="28"/>
        </w:rPr>
      </w:pPr>
      <w:bookmarkStart w:id="3" w:name="_ebz9kuv9v65r" w:colFirst="0" w:colLast="0"/>
      <w:bookmarkEnd w:id="3"/>
      <w:r w:rsidRPr="0056186B">
        <w:rPr>
          <w:rFonts w:ascii="Bookman Old Style" w:eastAsia="Calibri" w:hAnsi="Bookman Old Style"/>
          <w:sz w:val="28"/>
        </w:rPr>
        <w:t>ABDULRASAQ QUWAMDEEN ONAOPEMIPO</w:t>
      </w:r>
    </w:p>
    <w:p w:rsidR="0023387A" w:rsidRPr="0056186B" w:rsidRDefault="0023387A" w:rsidP="0023387A">
      <w:pPr>
        <w:pStyle w:val="Heading1"/>
        <w:spacing w:line="240" w:lineRule="auto"/>
        <w:ind w:left="0"/>
        <w:rPr>
          <w:rFonts w:ascii="Bookman Old Style" w:eastAsia="Calibri" w:hAnsi="Bookman Old Style"/>
          <w:sz w:val="28"/>
        </w:rPr>
      </w:pPr>
      <w:bookmarkStart w:id="4" w:name="_le98d9wx53qp" w:colFirst="0" w:colLast="0"/>
      <w:bookmarkEnd w:id="4"/>
      <w:r w:rsidRPr="0056186B">
        <w:rPr>
          <w:rFonts w:ascii="Bookman Old Style" w:eastAsia="Calibri" w:hAnsi="Bookman Old Style"/>
          <w:sz w:val="28"/>
        </w:rPr>
        <w:t>ND/23/CEC/PT/0065</w:t>
      </w:r>
    </w:p>
    <w:p w:rsidR="0023387A" w:rsidRPr="00706A8F" w:rsidRDefault="0023387A" w:rsidP="0023387A">
      <w:pPr>
        <w:pStyle w:val="Heading1"/>
        <w:spacing w:line="240" w:lineRule="auto"/>
        <w:ind w:left="0"/>
      </w:pPr>
      <w:bookmarkStart w:id="5" w:name="_3vif10z7skl3" w:colFirst="0" w:colLast="0"/>
      <w:bookmarkEnd w:id="5"/>
      <w:r>
        <w:t xml:space="preserve">         </w:t>
      </w:r>
    </w:p>
    <w:p w:rsidR="0023387A" w:rsidRDefault="0023387A" w:rsidP="0023387A">
      <w:pPr>
        <w:pStyle w:val="Heading1"/>
        <w:spacing w:line="240" w:lineRule="auto"/>
        <w:ind w:left="0"/>
      </w:pPr>
    </w:p>
    <w:p w:rsidR="0023387A" w:rsidRDefault="0023387A" w:rsidP="0023387A">
      <w:pPr>
        <w:pStyle w:val="Heading1"/>
        <w:spacing w:line="240" w:lineRule="auto"/>
        <w:ind w:left="0"/>
      </w:pPr>
    </w:p>
    <w:p w:rsidR="0023387A" w:rsidRPr="00706A8F" w:rsidRDefault="0023387A" w:rsidP="0023387A">
      <w:pPr>
        <w:pStyle w:val="Heading1"/>
        <w:spacing w:line="240" w:lineRule="auto"/>
        <w:ind w:left="0"/>
      </w:pPr>
      <w:r w:rsidRPr="00706A8F">
        <w:t>SUBMITTED TO:</w:t>
      </w:r>
    </w:p>
    <w:p w:rsidR="0023387A" w:rsidRPr="00706A8F" w:rsidRDefault="0023387A" w:rsidP="0023387A">
      <w:pPr>
        <w:pStyle w:val="Heading1"/>
        <w:spacing w:line="240" w:lineRule="auto"/>
        <w:ind w:left="0"/>
      </w:pPr>
      <w:bookmarkStart w:id="6" w:name="_xzyvtryp0o8f" w:colFirst="0" w:colLast="0"/>
      <w:bookmarkEnd w:id="6"/>
      <w:r w:rsidRPr="00706A8F">
        <w:t>DEPARTMENT OF CIVIL ENGINEERING, INSTITUTE OF TECHNOLOGY, KWARA STATE POLYTECHNIC, ILORIN.</w:t>
      </w:r>
    </w:p>
    <w:p w:rsidR="0023387A" w:rsidRPr="00706A8F" w:rsidRDefault="0023387A" w:rsidP="0023387A">
      <w:pPr>
        <w:spacing w:line="240" w:lineRule="auto"/>
        <w:jc w:val="center"/>
        <w:rPr>
          <w:rFonts w:ascii="Times New Roman" w:hAnsi="Times New Roman" w:cs="Times New Roman"/>
          <w:sz w:val="24"/>
          <w:szCs w:val="24"/>
        </w:rPr>
      </w:pPr>
      <w:r w:rsidRPr="00706A8F">
        <w:rPr>
          <w:rFonts w:ascii="Times New Roman" w:eastAsia="Times New Roman" w:hAnsi="Times New Roman" w:cs="Times New Roman"/>
          <w:b/>
          <w:sz w:val="24"/>
          <w:szCs w:val="24"/>
        </w:rPr>
        <w:t>IN PARTIAL FULFILLMENT OF THE REQUIREMENT FOR THE AWARD OF NATIONAL DIPLOMA (ND) IN CIVIL ENGINEERING.</w:t>
      </w:r>
    </w:p>
    <w:p w:rsidR="0023387A" w:rsidRDefault="0023387A" w:rsidP="0023387A">
      <w:pPr>
        <w:pStyle w:val="Heading1"/>
        <w:spacing w:line="240" w:lineRule="auto"/>
        <w:ind w:left="0"/>
      </w:pPr>
      <w:bookmarkStart w:id="7" w:name="_i8tui6lcnr16" w:colFirst="0" w:colLast="0"/>
      <w:bookmarkEnd w:id="7"/>
    </w:p>
    <w:p w:rsidR="0023387A" w:rsidRDefault="0023387A" w:rsidP="0023387A"/>
    <w:p w:rsidR="0023387A" w:rsidRPr="00B73E60" w:rsidRDefault="0023387A" w:rsidP="0023387A">
      <w:pPr>
        <w:jc w:val="center"/>
        <w:rPr>
          <w:b/>
          <w:sz w:val="32"/>
          <w:szCs w:val="32"/>
        </w:rPr>
      </w:pPr>
      <w:r w:rsidRPr="00B73E60">
        <w:rPr>
          <w:b/>
          <w:sz w:val="32"/>
          <w:szCs w:val="32"/>
        </w:rPr>
        <w:t>AUGUST – NOVEMBER, 2024.</w:t>
      </w:r>
    </w:p>
    <w:p w:rsidR="0023387A" w:rsidRDefault="0023387A" w:rsidP="0023387A">
      <w:pPr>
        <w:pStyle w:val="Heading1"/>
        <w:ind w:left="0"/>
      </w:pPr>
    </w:p>
    <w:p w:rsidR="0023387A" w:rsidRPr="00706A8F" w:rsidRDefault="0023387A" w:rsidP="0023387A">
      <w:pPr>
        <w:pStyle w:val="Heading1"/>
        <w:ind w:left="0"/>
      </w:pPr>
      <w:r w:rsidRPr="00706A8F">
        <w:lastRenderedPageBreak/>
        <w:t>CERTIFICATION</w:t>
      </w:r>
    </w:p>
    <w:p w:rsidR="0023387A" w:rsidRDefault="0023387A" w:rsidP="0023387A">
      <w:pPr>
        <w:spacing w:line="360" w:lineRule="auto"/>
        <w:jc w:val="both"/>
        <w:rPr>
          <w:rFonts w:ascii="Times New Roman" w:hAnsi="Times New Roman" w:cs="Times New Roman"/>
          <w:sz w:val="24"/>
          <w:szCs w:val="24"/>
        </w:rPr>
      </w:pPr>
      <w:r w:rsidRPr="00706A8F">
        <w:rPr>
          <w:rFonts w:ascii="Times New Roman" w:hAnsi="Times New Roman" w:cs="Times New Roman"/>
          <w:sz w:val="24"/>
          <w:szCs w:val="24"/>
        </w:rPr>
        <w:t xml:space="preserve">This is to certify that this report is original to the author, ABDULRASAQ QUWAMDEEN ONAOPEMI with Matric No. ND/23/CEC/PT/0065 in the Department of Civil Engineering, Institute of Technology, </w:t>
      </w:r>
      <w:proofErr w:type="spellStart"/>
      <w:r w:rsidRPr="00706A8F">
        <w:rPr>
          <w:rFonts w:ascii="Times New Roman" w:hAnsi="Times New Roman" w:cs="Times New Roman"/>
          <w:sz w:val="24"/>
          <w:szCs w:val="24"/>
        </w:rPr>
        <w:t>Kwara</w:t>
      </w:r>
      <w:proofErr w:type="spellEnd"/>
      <w:r w:rsidRPr="00706A8F">
        <w:rPr>
          <w:rFonts w:ascii="Times New Roman" w:hAnsi="Times New Roman" w:cs="Times New Roman"/>
          <w:sz w:val="24"/>
          <w:szCs w:val="24"/>
        </w:rPr>
        <w:t xml:space="preserve"> state Polytechnic, Ilorin and was and was supervised according by Dr. </w:t>
      </w:r>
      <w:proofErr w:type="spellStart"/>
      <w:r w:rsidRPr="00706A8F">
        <w:rPr>
          <w:rFonts w:ascii="Times New Roman" w:hAnsi="Times New Roman" w:cs="Times New Roman"/>
          <w:sz w:val="24"/>
          <w:szCs w:val="24"/>
        </w:rPr>
        <w:t>Fakayode</w:t>
      </w:r>
      <w:proofErr w:type="spellEnd"/>
      <w:r w:rsidRPr="00706A8F">
        <w:rPr>
          <w:rFonts w:ascii="Times New Roman" w:hAnsi="Times New Roman" w:cs="Times New Roman"/>
          <w:sz w:val="24"/>
          <w:szCs w:val="24"/>
        </w:rPr>
        <w:t xml:space="preserve"> T.E of Social Department.</w:t>
      </w:r>
    </w:p>
    <w:p w:rsidR="0023387A" w:rsidRDefault="0023387A" w:rsidP="0023387A">
      <w:pPr>
        <w:spacing w:line="360" w:lineRule="auto"/>
        <w:jc w:val="both"/>
        <w:rPr>
          <w:rFonts w:ascii="Times New Roman" w:hAnsi="Times New Roman" w:cs="Times New Roman"/>
          <w:sz w:val="24"/>
          <w:szCs w:val="24"/>
        </w:rPr>
      </w:pPr>
    </w:p>
    <w:p w:rsidR="0023387A" w:rsidRDefault="0023387A" w:rsidP="0023387A">
      <w:pPr>
        <w:spacing w:line="240" w:lineRule="auto"/>
        <w:jc w:val="both"/>
        <w:rPr>
          <w:rFonts w:ascii="Times New Roman" w:hAnsi="Times New Roman" w:cs="Times New Roman"/>
          <w:sz w:val="24"/>
          <w:szCs w:val="24"/>
        </w:rPr>
      </w:pPr>
    </w:p>
    <w:p w:rsidR="0023387A" w:rsidRDefault="0023387A" w:rsidP="0023387A">
      <w:pPr>
        <w:spacing w:line="240" w:lineRule="auto"/>
        <w:jc w:val="both"/>
        <w:rPr>
          <w:rFonts w:ascii="Times New Roman" w:hAnsi="Times New Roman" w:cs="Times New Roman"/>
          <w:sz w:val="24"/>
          <w:szCs w:val="24"/>
        </w:rPr>
      </w:pPr>
    </w:p>
    <w:p w:rsidR="0023387A" w:rsidRDefault="0023387A" w:rsidP="0023387A">
      <w:pPr>
        <w:spacing w:line="240" w:lineRule="auto"/>
        <w:jc w:val="both"/>
        <w:rPr>
          <w:rFonts w:ascii="Times New Roman" w:hAnsi="Times New Roman" w:cs="Times New Roman"/>
          <w:sz w:val="24"/>
          <w:szCs w:val="24"/>
        </w:rPr>
      </w:pPr>
    </w:p>
    <w:p w:rsidR="0023387A" w:rsidRPr="00706A8F" w:rsidRDefault="0023387A" w:rsidP="0023387A">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23387A" w:rsidRPr="00706A8F" w:rsidRDefault="0023387A" w:rsidP="0023387A">
      <w:pPr>
        <w:spacing w:line="240" w:lineRule="auto"/>
        <w:ind w:firstLine="720"/>
        <w:rPr>
          <w:rFonts w:ascii="Times New Roman" w:hAnsi="Times New Roman" w:cs="Times New Roman"/>
          <w:b/>
          <w:sz w:val="24"/>
          <w:szCs w:val="24"/>
        </w:rPr>
      </w:pPr>
      <w:r w:rsidRPr="00706A8F">
        <w:rPr>
          <w:rFonts w:ascii="Times New Roman" w:hAnsi="Times New Roman" w:cs="Times New Roman"/>
          <w:b/>
          <w:sz w:val="24"/>
          <w:szCs w:val="24"/>
        </w:rPr>
        <w:t>Signature</w:t>
      </w:r>
      <w:r w:rsidRPr="00706A8F">
        <w:rPr>
          <w:rFonts w:ascii="Times New Roman" w:hAnsi="Times New Roman" w:cs="Times New Roman"/>
          <w:b/>
          <w:sz w:val="24"/>
          <w:szCs w:val="24"/>
        </w:rPr>
        <w:tab/>
      </w:r>
      <w:r w:rsidRPr="00706A8F">
        <w:rPr>
          <w:rFonts w:ascii="Times New Roman" w:hAnsi="Times New Roman" w:cs="Times New Roman"/>
          <w:b/>
          <w:sz w:val="24"/>
          <w:szCs w:val="24"/>
        </w:rPr>
        <w:tab/>
      </w:r>
      <w:r w:rsidRPr="00706A8F">
        <w:rPr>
          <w:rFonts w:ascii="Times New Roman" w:hAnsi="Times New Roman" w:cs="Times New Roman"/>
          <w:b/>
          <w:sz w:val="24"/>
          <w:szCs w:val="24"/>
        </w:rPr>
        <w:tab/>
      </w:r>
      <w:r w:rsidRPr="00706A8F">
        <w:rPr>
          <w:rFonts w:ascii="Times New Roman" w:hAnsi="Times New Roman" w:cs="Times New Roman"/>
          <w:b/>
          <w:sz w:val="24"/>
          <w:szCs w:val="24"/>
        </w:rPr>
        <w:tab/>
      </w:r>
      <w:r w:rsidRPr="00706A8F">
        <w:rPr>
          <w:rFonts w:ascii="Times New Roman" w:hAnsi="Times New Roman" w:cs="Times New Roman"/>
          <w:b/>
          <w:sz w:val="24"/>
          <w:szCs w:val="24"/>
        </w:rPr>
        <w:tab/>
      </w:r>
      <w:r w:rsidRPr="00706A8F">
        <w:rPr>
          <w:rFonts w:ascii="Times New Roman" w:hAnsi="Times New Roman" w:cs="Times New Roman"/>
          <w:b/>
          <w:sz w:val="24"/>
          <w:szCs w:val="24"/>
        </w:rPr>
        <w:tab/>
      </w:r>
      <w:r>
        <w:rPr>
          <w:rFonts w:ascii="Times New Roman" w:hAnsi="Times New Roman" w:cs="Times New Roman"/>
          <w:b/>
          <w:sz w:val="24"/>
          <w:szCs w:val="24"/>
        </w:rPr>
        <w:tab/>
      </w:r>
      <w:r w:rsidRPr="00706A8F">
        <w:rPr>
          <w:rFonts w:ascii="Times New Roman" w:hAnsi="Times New Roman" w:cs="Times New Roman"/>
          <w:b/>
          <w:sz w:val="24"/>
          <w:szCs w:val="24"/>
        </w:rPr>
        <w:tab/>
        <w:t>Date</w:t>
      </w:r>
    </w:p>
    <w:p w:rsidR="0023387A" w:rsidRPr="00706A8F" w:rsidRDefault="0023387A" w:rsidP="0023387A">
      <w:pPr>
        <w:pStyle w:val="Heading1"/>
        <w:spacing w:line="240" w:lineRule="auto"/>
        <w:ind w:firstLine="1080"/>
        <w:jc w:val="both"/>
      </w:pPr>
      <w:bookmarkStart w:id="8" w:name="_1j836zisfspg" w:colFirst="0" w:colLast="0"/>
      <w:bookmarkEnd w:id="8"/>
      <w:r>
        <w:tab/>
      </w:r>
      <w:r>
        <w:tab/>
      </w:r>
    </w:p>
    <w:p w:rsidR="0023387A" w:rsidRPr="00706A8F" w:rsidRDefault="0023387A" w:rsidP="0023387A">
      <w:pPr>
        <w:pStyle w:val="Heading1"/>
        <w:spacing w:line="240" w:lineRule="auto"/>
        <w:ind w:firstLine="1080"/>
        <w:jc w:val="both"/>
      </w:pPr>
      <w:bookmarkStart w:id="9" w:name="_r8rq7e5qqnys" w:colFirst="0" w:colLast="0"/>
      <w:bookmarkEnd w:id="9"/>
    </w:p>
    <w:p w:rsidR="0023387A" w:rsidRPr="00706A8F" w:rsidRDefault="0023387A" w:rsidP="0023387A">
      <w:pPr>
        <w:pStyle w:val="Heading1"/>
        <w:spacing w:line="240" w:lineRule="auto"/>
        <w:ind w:firstLine="1080"/>
        <w:jc w:val="both"/>
      </w:pPr>
      <w:bookmarkStart w:id="10" w:name="_7sdq334r9sh2" w:colFirst="0" w:colLast="0"/>
      <w:bookmarkEnd w:id="10"/>
    </w:p>
    <w:p w:rsidR="0023387A" w:rsidRPr="00706A8F" w:rsidRDefault="0023387A" w:rsidP="0023387A">
      <w:pPr>
        <w:pStyle w:val="Heading1"/>
        <w:spacing w:line="240" w:lineRule="auto"/>
        <w:ind w:firstLine="1080"/>
        <w:jc w:val="both"/>
      </w:pPr>
      <w:bookmarkStart w:id="11" w:name="_en7c7uktsm6x" w:colFirst="0" w:colLast="0"/>
      <w:bookmarkEnd w:id="11"/>
    </w:p>
    <w:p w:rsidR="0023387A" w:rsidRPr="00706A8F" w:rsidRDefault="0023387A" w:rsidP="0023387A">
      <w:pPr>
        <w:pStyle w:val="Heading1"/>
        <w:spacing w:line="240" w:lineRule="auto"/>
        <w:ind w:firstLine="1080"/>
        <w:jc w:val="both"/>
      </w:pPr>
      <w:bookmarkStart w:id="12" w:name="_ewxgr0frif7g" w:colFirst="0" w:colLast="0"/>
      <w:bookmarkEnd w:id="12"/>
    </w:p>
    <w:p w:rsidR="0023387A" w:rsidRPr="00706A8F" w:rsidRDefault="0023387A" w:rsidP="0023387A">
      <w:pPr>
        <w:pStyle w:val="Heading1"/>
        <w:spacing w:line="240" w:lineRule="auto"/>
        <w:ind w:firstLine="1080"/>
        <w:jc w:val="both"/>
      </w:pPr>
      <w:bookmarkStart w:id="13" w:name="_o91xrxu3admm" w:colFirst="0" w:colLast="0"/>
      <w:bookmarkEnd w:id="13"/>
    </w:p>
    <w:p w:rsidR="0023387A" w:rsidRPr="00706A8F" w:rsidRDefault="0023387A" w:rsidP="0023387A">
      <w:pPr>
        <w:pStyle w:val="Heading1"/>
        <w:spacing w:line="240" w:lineRule="auto"/>
        <w:ind w:firstLine="1080"/>
        <w:jc w:val="both"/>
      </w:pPr>
      <w:bookmarkStart w:id="14" w:name="_p92dp9y6g01u" w:colFirst="0" w:colLast="0"/>
      <w:bookmarkEnd w:id="14"/>
    </w:p>
    <w:p w:rsidR="0023387A" w:rsidRPr="00706A8F" w:rsidRDefault="0023387A" w:rsidP="0023387A">
      <w:pPr>
        <w:pStyle w:val="Heading1"/>
        <w:spacing w:line="240" w:lineRule="auto"/>
        <w:ind w:firstLine="1080"/>
        <w:jc w:val="both"/>
      </w:pPr>
      <w:bookmarkStart w:id="15" w:name="_lf628jv0d2e4" w:colFirst="0" w:colLast="0"/>
      <w:bookmarkEnd w:id="15"/>
    </w:p>
    <w:p w:rsidR="0023387A" w:rsidRPr="00706A8F" w:rsidRDefault="0023387A" w:rsidP="0023387A">
      <w:pPr>
        <w:pStyle w:val="Heading1"/>
        <w:spacing w:line="240" w:lineRule="auto"/>
        <w:ind w:firstLine="1080"/>
        <w:jc w:val="both"/>
      </w:pPr>
      <w:bookmarkStart w:id="16" w:name="_vpvqevm35p77" w:colFirst="0" w:colLast="0"/>
      <w:bookmarkEnd w:id="16"/>
    </w:p>
    <w:p w:rsidR="0023387A" w:rsidRPr="00706A8F" w:rsidRDefault="0023387A" w:rsidP="0023387A">
      <w:pPr>
        <w:pStyle w:val="Heading1"/>
        <w:spacing w:line="240" w:lineRule="auto"/>
        <w:ind w:firstLine="1080"/>
        <w:jc w:val="both"/>
      </w:pPr>
      <w:bookmarkStart w:id="17" w:name="_tg2gw2glbule" w:colFirst="0" w:colLast="0"/>
      <w:bookmarkEnd w:id="17"/>
    </w:p>
    <w:p w:rsidR="0023387A" w:rsidRPr="00706A8F" w:rsidRDefault="0023387A" w:rsidP="0023387A">
      <w:pPr>
        <w:pStyle w:val="Heading1"/>
        <w:spacing w:line="240" w:lineRule="auto"/>
        <w:ind w:firstLine="1080"/>
        <w:jc w:val="both"/>
      </w:pPr>
      <w:bookmarkStart w:id="18" w:name="_tvnwr9h75ih" w:colFirst="0" w:colLast="0"/>
      <w:bookmarkEnd w:id="18"/>
    </w:p>
    <w:p w:rsidR="0023387A" w:rsidRPr="00706A8F" w:rsidRDefault="0023387A" w:rsidP="0023387A">
      <w:pPr>
        <w:pStyle w:val="Heading1"/>
        <w:spacing w:line="240" w:lineRule="auto"/>
        <w:ind w:firstLine="1080"/>
        <w:jc w:val="both"/>
      </w:pPr>
      <w:bookmarkStart w:id="19" w:name="_l2b141m7om5p" w:colFirst="0" w:colLast="0"/>
      <w:bookmarkEnd w:id="19"/>
    </w:p>
    <w:p w:rsidR="0023387A" w:rsidRPr="00706A8F" w:rsidRDefault="0023387A" w:rsidP="0023387A">
      <w:pPr>
        <w:pStyle w:val="Heading1"/>
        <w:spacing w:line="240" w:lineRule="auto"/>
        <w:ind w:firstLine="1080"/>
        <w:jc w:val="both"/>
      </w:pPr>
      <w:bookmarkStart w:id="20" w:name="_7htpxd5cwnkb" w:colFirst="0" w:colLast="0"/>
      <w:bookmarkEnd w:id="20"/>
    </w:p>
    <w:p w:rsidR="0023387A" w:rsidRDefault="0023387A" w:rsidP="0023387A">
      <w:pPr>
        <w:pStyle w:val="Heading1"/>
        <w:spacing w:line="240" w:lineRule="auto"/>
        <w:ind w:left="0"/>
        <w:jc w:val="both"/>
      </w:pPr>
      <w:bookmarkStart w:id="21" w:name="_oxvil6p4uhap" w:colFirst="0" w:colLast="0"/>
      <w:bookmarkStart w:id="22" w:name="_7i63gg847cfz" w:colFirst="0" w:colLast="0"/>
      <w:bookmarkStart w:id="23" w:name="_gjdgxs" w:colFirst="0" w:colLast="0"/>
      <w:bookmarkEnd w:id="21"/>
      <w:bookmarkEnd w:id="22"/>
      <w:bookmarkEnd w:id="23"/>
    </w:p>
    <w:p w:rsidR="0023387A" w:rsidRDefault="0023387A" w:rsidP="0023387A">
      <w:pPr>
        <w:rPr>
          <w:rFonts w:ascii="Times New Roman" w:eastAsia="Times New Roman" w:hAnsi="Times New Roman" w:cs="Times New Roman"/>
          <w:b/>
          <w:sz w:val="24"/>
          <w:szCs w:val="24"/>
        </w:rPr>
      </w:pPr>
      <w:r>
        <w:br w:type="page"/>
      </w:r>
    </w:p>
    <w:p w:rsidR="0023387A" w:rsidRDefault="0023387A" w:rsidP="0023387A">
      <w:pPr>
        <w:pStyle w:val="Heading1"/>
        <w:spacing w:after="0"/>
        <w:ind w:left="0"/>
      </w:pPr>
      <w:r w:rsidRPr="00706A8F">
        <w:lastRenderedPageBreak/>
        <w:t>CHAPTER ONE</w:t>
      </w:r>
      <w:bookmarkStart w:id="24" w:name="_30j0zll" w:colFirst="0" w:colLast="0"/>
      <w:bookmarkEnd w:id="24"/>
    </w:p>
    <w:p w:rsidR="0023387A" w:rsidRPr="00706A8F" w:rsidRDefault="0023387A" w:rsidP="0023387A">
      <w:pPr>
        <w:pStyle w:val="Heading1"/>
        <w:spacing w:after="0"/>
        <w:ind w:left="0"/>
      </w:pPr>
      <w:r w:rsidRPr="00706A8F">
        <w:t>INTRODUCTION</w:t>
      </w:r>
    </w:p>
    <w:p w:rsidR="0023387A" w:rsidRPr="00706A8F" w:rsidRDefault="0023387A" w:rsidP="0023387A">
      <w:pPr>
        <w:spacing w:after="0" w:line="360" w:lineRule="auto"/>
        <w:jc w:val="both"/>
        <w:rPr>
          <w:rFonts w:ascii="Times New Roman" w:eastAsia="Times New Roman" w:hAnsi="Times New Roman" w:cs="Times New Roman"/>
          <w:sz w:val="24"/>
          <w:szCs w:val="24"/>
        </w:rPr>
      </w:pPr>
      <w:bookmarkStart w:id="25" w:name="_1fob9te" w:colFirst="0" w:colLast="0"/>
      <w:bookmarkEnd w:id="25"/>
      <w:r w:rsidRPr="00706A8F">
        <w:rPr>
          <w:rFonts w:ascii="Times New Roman" w:eastAsia="Times New Roman" w:hAnsi="Times New Roman" w:cs="Times New Roman"/>
          <w:b/>
          <w:sz w:val="24"/>
          <w:szCs w:val="24"/>
        </w:rPr>
        <w:t>1.1</w:t>
      </w:r>
      <w:r w:rsidRPr="00706A8F">
        <w:rPr>
          <w:rFonts w:ascii="Times New Roman" w:eastAsia="Times New Roman" w:hAnsi="Times New Roman" w:cs="Times New Roman"/>
          <w:sz w:val="24"/>
          <w:szCs w:val="24"/>
        </w:rPr>
        <w:t xml:space="preserve"> </w:t>
      </w:r>
      <w:r w:rsidRPr="00706A8F">
        <w:rPr>
          <w:rFonts w:ascii="Times New Roman" w:eastAsia="Times New Roman" w:hAnsi="Times New Roman" w:cs="Times New Roman"/>
          <w:b/>
          <w:sz w:val="24"/>
          <w:szCs w:val="24"/>
        </w:rPr>
        <w:t>Background</w:t>
      </w:r>
      <w:r w:rsidRPr="00706A8F">
        <w:rPr>
          <w:rFonts w:ascii="Times New Roman" w:eastAsia="Times New Roman" w:hAnsi="Times New Roman" w:cs="Times New Roman"/>
          <w:sz w:val="24"/>
          <w:szCs w:val="24"/>
        </w:rPr>
        <w:tab/>
      </w:r>
    </w:p>
    <w:p w:rsidR="0023387A" w:rsidRPr="00706A8F" w:rsidRDefault="0023387A" w:rsidP="0023387A">
      <w:pPr>
        <w:spacing w:after="0" w:line="360" w:lineRule="auto"/>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sz w:val="24"/>
          <w:szCs w:val="24"/>
        </w:rPr>
        <w:t>Students’ Industrial Work Experience Scheme (SIWES) is one of the Industrial Training Fund (ITF) programs introduced in 1974 due to the inability of engineering and technology students in Nigerian universities and polytechnics to meet the practical aspects of their training. It aims to bridge the gap between theoretical knowledge and practical skills, equipping students with the necessary experience to function effectively in the world of work.</w:t>
      </w:r>
      <w:r w:rsidRPr="00706A8F">
        <w:rPr>
          <w:rFonts w:ascii="Times New Roman" w:eastAsia="Times New Roman" w:hAnsi="Times New Roman" w:cs="Times New Roman"/>
          <w:color w:val="000000"/>
          <w:sz w:val="24"/>
          <w:szCs w:val="24"/>
        </w:rPr>
        <w:t xml:space="preserve"> It is also a planned and structured program based on stated and specific career objectives which are geared towards developing the occupational competencies of participants (</w:t>
      </w:r>
      <w:proofErr w:type="spellStart"/>
      <w:r w:rsidRPr="00706A8F">
        <w:rPr>
          <w:rFonts w:ascii="Times New Roman" w:eastAsia="Times New Roman" w:hAnsi="Times New Roman" w:cs="Times New Roman"/>
          <w:color w:val="000000"/>
          <w:sz w:val="24"/>
          <w:szCs w:val="24"/>
        </w:rPr>
        <w:t>Mafe</w:t>
      </w:r>
      <w:proofErr w:type="spellEnd"/>
      <w:r w:rsidRPr="00706A8F">
        <w:rPr>
          <w:rFonts w:ascii="Times New Roman" w:eastAsia="Times New Roman" w:hAnsi="Times New Roman" w:cs="Times New Roman"/>
          <w:color w:val="000000"/>
          <w:sz w:val="24"/>
          <w:szCs w:val="24"/>
        </w:rPr>
        <w:t>, 2009). </w:t>
      </w:r>
    </w:p>
    <w:p w:rsidR="0023387A" w:rsidRPr="00706A8F" w:rsidRDefault="0023387A" w:rsidP="0023387A">
      <w:pPr>
        <w:spacing w:after="0" w:line="360"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1.2</w:t>
      </w:r>
      <w:r w:rsidRPr="00706A8F">
        <w:rPr>
          <w:rFonts w:ascii="Times New Roman" w:eastAsia="Times New Roman" w:hAnsi="Times New Roman" w:cs="Times New Roman"/>
          <w:b/>
          <w:sz w:val="24"/>
          <w:szCs w:val="24"/>
        </w:rPr>
        <w:tab/>
        <w:t>VISION AND MISSION STATEMENT</w:t>
      </w:r>
    </w:p>
    <w:p w:rsidR="0023387A" w:rsidRPr="00706A8F" w:rsidRDefault="0023387A" w:rsidP="0023387A">
      <w:pPr>
        <w:numPr>
          <w:ilvl w:val="0"/>
          <w:numId w:val="7"/>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sidRPr="00706A8F">
        <w:rPr>
          <w:rFonts w:ascii="Times New Roman" w:eastAsia="Times New Roman" w:hAnsi="Times New Roman" w:cs="Times New Roman"/>
          <w:b/>
          <w:color w:val="000000"/>
          <w:sz w:val="24"/>
          <w:szCs w:val="24"/>
        </w:rPr>
        <w:t>VISION STATEMENT</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To be the prime Skills Training Development Organization in Nigeria and one of the best in the world.</w:t>
      </w:r>
    </w:p>
    <w:p w:rsidR="0023387A" w:rsidRPr="00706A8F" w:rsidRDefault="0023387A" w:rsidP="0023387A">
      <w:pPr>
        <w:numPr>
          <w:ilvl w:val="0"/>
          <w:numId w:val="8"/>
        </w:numPr>
        <w:pBdr>
          <w:top w:val="nil"/>
          <w:left w:val="nil"/>
          <w:bottom w:val="nil"/>
          <w:right w:val="nil"/>
          <w:between w:val="nil"/>
        </w:pBdr>
        <w:spacing w:after="0" w:line="360" w:lineRule="auto"/>
        <w:ind w:left="0" w:firstLine="0"/>
        <w:jc w:val="both"/>
        <w:rPr>
          <w:rFonts w:ascii="Times New Roman" w:eastAsia="Times New Roman" w:hAnsi="Times New Roman" w:cs="Times New Roman"/>
          <w:b/>
          <w:color w:val="000000"/>
          <w:sz w:val="24"/>
          <w:szCs w:val="24"/>
        </w:rPr>
      </w:pPr>
      <w:r w:rsidRPr="00706A8F">
        <w:rPr>
          <w:rFonts w:ascii="Times New Roman" w:eastAsia="Times New Roman" w:hAnsi="Times New Roman" w:cs="Times New Roman"/>
          <w:b/>
          <w:color w:val="000000"/>
          <w:sz w:val="24"/>
          <w:szCs w:val="24"/>
        </w:rPr>
        <w:t>MISSION STATEMENT</w:t>
      </w:r>
    </w:p>
    <w:p w:rsidR="0023387A" w:rsidRPr="00706A8F" w:rsidRDefault="0023387A" w:rsidP="0023387A">
      <w:pPr>
        <w:spacing w:after="0" w:line="360" w:lineRule="auto"/>
        <w:jc w:val="both"/>
        <w:rPr>
          <w:rFonts w:ascii="Times New Roman" w:eastAsia="Times New Roman" w:hAnsi="Times New Roman" w:cs="Times New Roman"/>
          <w:sz w:val="24"/>
          <w:szCs w:val="24"/>
        </w:rPr>
      </w:pPr>
      <w:bookmarkStart w:id="26" w:name="_3znysh7" w:colFirst="0" w:colLast="0"/>
      <w:bookmarkEnd w:id="26"/>
      <w:r w:rsidRPr="00706A8F">
        <w:rPr>
          <w:rFonts w:ascii="Times New Roman" w:eastAsia="Times New Roman" w:hAnsi="Times New Roman" w:cs="Times New Roman"/>
          <w:sz w:val="24"/>
          <w:szCs w:val="24"/>
        </w:rPr>
        <w:t>To set and regulate standards and offer direct training intervention in industrial and commercial skills training and development, using a corps of highly competent professional staff, modern techniques, and technology.</w:t>
      </w:r>
    </w:p>
    <w:p w:rsidR="0023387A" w:rsidRPr="00706A8F" w:rsidRDefault="0023387A" w:rsidP="0023387A">
      <w:pPr>
        <w:spacing w:after="0" w:line="360"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1.3</w:t>
      </w:r>
      <w:proofErr w:type="gramStart"/>
      <w:r w:rsidRPr="00706A8F">
        <w:rPr>
          <w:rFonts w:ascii="Times New Roman" w:eastAsia="Times New Roman" w:hAnsi="Times New Roman" w:cs="Times New Roman"/>
          <w:b/>
          <w:sz w:val="24"/>
          <w:szCs w:val="24"/>
        </w:rPr>
        <w:t>.  BACKGROUND</w:t>
      </w:r>
      <w:proofErr w:type="gramEnd"/>
      <w:r w:rsidRPr="00706A8F">
        <w:rPr>
          <w:rFonts w:ascii="Times New Roman" w:eastAsia="Times New Roman" w:hAnsi="Times New Roman" w:cs="Times New Roman"/>
          <w:b/>
          <w:sz w:val="24"/>
          <w:szCs w:val="24"/>
        </w:rPr>
        <w:t xml:space="preserve"> AND INITIATION</w:t>
      </w:r>
    </w:p>
    <w:p w:rsidR="0023387A" w:rsidRPr="00706A8F" w:rsidRDefault="0023387A" w:rsidP="0023387A">
      <w:pPr>
        <w:spacing w:after="0" w:line="360" w:lineRule="auto"/>
        <w:jc w:val="both"/>
        <w:rPr>
          <w:rFonts w:ascii="Times New Roman" w:eastAsia="Times New Roman" w:hAnsi="Times New Roman" w:cs="Times New Roman"/>
          <w:sz w:val="24"/>
          <w:szCs w:val="24"/>
        </w:rPr>
      </w:pPr>
      <w:bookmarkStart w:id="27" w:name="_2et92p0" w:colFirst="0" w:colLast="0"/>
      <w:bookmarkEnd w:id="27"/>
      <w:r w:rsidRPr="00706A8F">
        <w:rPr>
          <w:rFonts w:ascii="Times New Roman" w:eastAsia="Times New Roman" w:hAnsi="Times New Roman" w:cs="Times New Roman"/>
          <w:sz w:val="24"/>
          <w:szCs w:val="24"/>
        </w:rPr>
        <w:t>Before establishing the Scheme, industrialists and other employers of labor felt concerned that graduates of Nigerian universities were deficient in practical background studies preparatory for employment in industries and other organizations. This concern led to the initiation and design of the SIWES program by the Industrial Training Fund (ITF) in 1973.</w:t>
      </w:r>
    </w:p>
    <w:p w:rsidR="0023387A" w:rsidRPr="00706A8F" w:rsidRDefault="0023387A" w:rsidP="0023387A">
      <w:pPr>
        <w:spacing w:after="0" w:line="360"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1.4</w:t>
      </w:r>
      <w:proofErr w:type="gramStart"/>
      <w:r w:rsidRPr="00706A8F">
        <w:rPr>
          <w:rFonts w:ascii="Times New Roman" w:eastAsia="Times New Roman" w:hAnsi="Times New Roman" w:cs="Times New Roman"/>
          <w:b/>
          <w:sz w:val="24"/>
          <w:szCs w:val="24"/>
        </w:rPr>
        <w:t>.  COORDINATION</w:t>
      </w:r>
      <w:proofErr w:type="gramEnd"/>
      <w:r w:rsidRPr="00706A8F">
        <w:rPr>
          <w:rFonts w:ascii="Times New Roman" w:eastAsia="Times New Roman" w:hAnsi="Times New Roman" w:cs="Times New Roman"/>
          <w:b/>
          <w:sz w:val="24"/>
          <w:szCs w:val="24"/>
        </w:rPr>
        <w:t xml:space="preserve"> AND FUNDING</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The scheme is a tripartite program involving students, universities, and employers of labor. It is funded by the Federal Government and jointly coordinated by the Industrial Training Fund (ITF) and the National Universities Commission (NUC).</w:t>
      </w:r>
    </w:p>
    <w:p w:rsidR="0023387A" w:rsidRPr="00706A8F" w:rsidRDefault="0023387A" w:rsidP="0023387A">
      <w:pPr>
        <w:spacing w:after="0" w:line="360" w:lineRule="auto"/>
        <w:jc w:val="both"/>
        <w:rPr>
          <w:rFonts w:ascii="Times New Roman" w:eastAsia="Times New Roman" w:hAnsi="Times New Roman" w:cs="Times New Roman"/>
          <w:b/>
          <w:sz w:val="24"/>
          <w:szCs w:val="24"/>
        </w:rPr>
      </w:pPr>
      <w:bookmarkStart w:id="28" w:name="_tyjcwt" w:colFirst="0" w:colLast="0"/>
      <w:bookmarkEnd w:id="28"/>
      <w:r>
        <w:rPr>
          <w:rFonts w:ascii="Times New Roman" w:eastAsia="Times New Roman" w:hAnsi="Times New Roman" w:cs="Times New Roman"/>
          <w:b/>
          <w:sz w:val="24"/>
          <w:szCs w:val="24"/>
        </w:rPr>
        <w:t>1.5</w:t>
      </w:r>
      <w:r w:rsidRPr="00706A8F">
        <w:rPr>
          <w:rFonts w:ascii="Times New Roman" w:eastAsia="Times New Roman" w:hAnsi="Times New Roman" w:cs="Times New Roman"/>
          <w:b/>
          <w:sz w:val="24"/>
          <w:szCs w:val="24"/>
        </w:rPr>
        <w:t xml:space="preserve"> AIMS AND OBJECTIVES</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The aims and objectives of the SIWES are:</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 To provide an avenue for students in Nigerian universities to acquire industrial skills and experience during their course of study.</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 To prepare students for the work situation they are likely to meet after graduation.</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lastRenderedPageBreak/>
        <w:t>- To expose the students to work methods and techniques in handling equipment and machinery that may not be available in their universities.</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 To make the transition phase from school to the world of working environment easier and facilitate students’ contact for later job placements.</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 To provide students with an opportunity to apply their theoretical knowledge in real work situations thereby bridging the gap between theory and practice.</w:t>
      </w:r>
    </w:p>
    <w:p w:rsidR="0023387A" w:rsidRPr="00706A8F" w:rsidRDefault="0023387A" w:rsidP="0023387A">
      <w:pPr>
        <w:spacing w:after="0" w:line="360" w:lineRule="auto"/>
        <w:ind w:left="720"/>
        <w:jc w:val="both"/>
        <w:rPr>
          <w:rFonts w:ascii="Times New Roman" w:eastAsia="Times New Roman" w:hAnsi="Times New Roman" w:cs="Times New Roman"/>
          <w:b/>
          <w:sz w:val="24"/>
          <w:szCs w:val="24"/>
        </w:rPr>
      </w:pPr>
    </w:p>
    <w:p w:rsidR="0023387A" w:rsidRPr="00706A8F" w:rsidRDefault="0023387A" w:rsidP="0023387A">
      <w:pPr>
        <w:spacing w:after="0" w:line="360" w:lineRule="auto"/>
        <w:rPr>
          <w:rFonts w:ascii="Times New Roman" w:eastAsia="Times New Roman" w:hAnsi="Times New Roman" w:cs="Times New Roman"/>
          <w:b/>
          <w:sz w:val="24"/>
          <w:szCs w:val="24"/>
        </w:rPr>
      </w:pPr>
      <w:bookmarkStart w:id="29" w:name="_3dy6vkm" w:colFirst="0" w:colLast="0"/>
      <w:bookmarkEnd w:id="29"/>
      <w:proofErr w:type="gramStart"/>
      <w:r w:rsidRPr="00706A8F">
        <w:rPr>
          <w:rFonts w:ascii="Times New Roman" w:eastAsia="Times New Roman" w:hAnsi="Times New Roman" w:cs="Times New Roman"/>
          <w:b/>
          <w:sz w:val="24"/>
          <w:szCs w:val="24"/>
        </w:rPr>
        <w:t>1.6  COMPANY</w:t>
      </w:r>
      <w:proofErr w:type="gramEnd"/>
      <w:r w:rsidRPr="00706A8F">
        <w:rPr>
          <w:rFonts w:ascii="Times New Roman" w:eastAsia="Times New Roman" w:hAnsi="Times New Roman" w:cs="Times New Roman"/>
          <w:b/>
          <w:sz w:val="24"/>
          <w:szCs w:val="24"/>
        </w:rPr>
        <w:t xml:space="preserve"> PROFILE: </w:t>
      </w:r>
      <w:r w:rsidRPr="00706A8F">
        <w:rPr>
          <w:rFonts w:ascii="Times New Roman" w:eastAsia="Times New Roman" w:hAnsi="Times New Roman" w:cs="Times New Roman"/>
          <w:sz w:val="24"/>
          <w:szCs w:val="24"/>
        </w:rPr>
        <w:br/>
      </w:r>
      <w:r w:rsidRPr="00706A8F">
        <w:rPr>
          <w:rFonts w:ascii="Times New Roman" w:eastAsia="Times New Roman" w:hAnsi="Times New Roman" w:cs="Times New Roman"/>
          <w:b/>
          <w:sz w:val="24"/>
          <w:szCs w:val="24"/>
        </w:rPr>
        <w:t>FEDERAL AIRPORTS AUTHORITY OF NIGERIA (FAAN)</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noProof/>
          <w:sz w:val="24"/>
          <w:szCs w:val="24"/>
        </w:rPr>
        <w:drawing>
          <wp:inline distT="0" distB="0" distL="0" distR="0" wp14:anchorId="2A996B4D" wp14:editId="5AB6243D">
            <wp:extent cx="3346450" cy="155321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346450" cy="1553210"/>
                    </a:xfrm>
                    <a:prstGeom prst="rect">
                      <a:avLst/>
                    </a:prstGeom>
                    <a:ln/>
                  </pic:spPr>
                </pic:pic>
              </a:graphicData>
            </a:graphic>
          </wp:inline>
        </w:drawing>
      </w:r>
    </w:p>
    <w:p w:rsidR="0023387A" w:rsidRPr="00706A8F" w:rsidRDefault="0023387A" w:rsidP="0023387A">
      <w:pPr>
        <w:spacing w:after="0" w:line="360" w:lineRule="auto"/>
        <w:jc w:val="both"/>
        <w:rPr>
          <w:rFonts w:ascii="Times New Roman" w:eastAsia="Times New Roman" w:hAnsi="Times New Roman" w:cs="Times New Roman"/>
          <w:b/>
          <w:sz w:val="24"/>
          <w:szCs w:val="24"/>
        </w:rPr>
      </w:pPr>
      <w:bookmarkStart w:id="30" w:name="_1t3h5sf" w:colFirst="0" w:colLast="0"/>
      <w:bookmarkEnd w:id="30"/>
      <w:r w:rsidRPr="00706A8F">
        <w:rPr>
          <w:rFonts w:ascii="Times New Roman" w:eastAsia="Times New Roman" w:hAnsi="Times New Roman" w:cs="Times New Roman"/>
          <w:b/>
          <w:sz w:val="24"/>
          <w:szCs w:val="24"/>
        </w:rPr>
        <w:t>Plate 1 FAAN Logo</w:t>
      </w:r>
    </w:p>
    <w:p w:rsidR="0023387A" w:rsidRDefault="0023387A" w:rsidP="0023387A">
      <w:pPr>
        <w:spacing w:after="0" w:line="360" w:lineRule="auto"/>
        <w:jc w:val="both"/>
        <w:rPr>
          <w:rFonts w:ascii="Times New Roman" w:eastAsia="Times New Roman" w:hAnsi="Times New Roman" w:cs="Times New Roman"/>
          <w:b/>
          <w:color w:val="000000"/>
          <w:sz w:val="24"/>
          <w:szCs w:val="24"/>
        </w:rPr>
      </w:pPr>
      <w:r w:rsidRPr="00706A8F">
        <w:rPr>
          <w:rFonts w:ascii="Times New Roman" w:eastAsia="Times New Roman" w:hAnsi="Times New Roman" w:cs="Times New Roman"/>
          <w:b/>
          <w:color w:val="000000"/>
          <w:sz w:val="24"/>
          <w:szCs w:val="24"/>
        </w:rPr>
        <w:t xml:space="preserve"> </w:t>
      </w:r>
      <w:r w:rsidRPr="00706A8F">
        <w:rPr>
          <w:rFonts w:ascii="Times New Roman" w:eastAsia="Times New Roman" w:hAnsi="Times New Roman" w:cs="Times New Roman"/>
          <w:sz w:val="24"/>
          <w:szCs w:val="24"/>
        </w:rPr>
        <w:t xml:space="preserve">       </w:t>
      </w:r>
      <w:r w:rsidRPr="00706A8F">
        <w:rPr>
          <w:rFonts w:ascii="Times New Roman" w:eastAsia="Times New Roman" w:hAnsi="Times New Roman" w:cs="Times New Roman"/>
          <w:sz w:val="24"/>
          <w:szCs w:val="24"/>
        </w:rPr>
        <w:tab/>
        <w:t xml:space="preserve">  </w:t>
      </w:r>
      <w:r w:rsidRPr="00706A8F">
        <w:rPr>
          <w:rFonts w:ascii="Times New Roman" w:eastAsia="Times New Roman" w:hAnsi="Times New Roman" w:cs="Times New Roman"/>
          <w:b/>
          <w:color w:val="000000"/>
          <w:sz w:val="24"/>
          <w:szCs w:val="24"/>
        </w:rPr>
        <w:t>The organization's goal is stated in its vision and mission statements:</w:t>
      </w:r>
    </w:p>
    <w:p w:rsidR="0023387A" w:rsidRPr="00706A8F" w:rsidRDefault="0023387A" w:rsidP="0023387A">
      <w:pPr>
        <w:spacing w:after="0" w:line="360" w:lineRule="auto"/>
        <w:jc w:val="both"/>
        <w:rPr>
          <w:rFonts w:ascii="Times New Roman" w:eastAsia="Times New Roman" w:hAnsi="Times New Roman" w:cs="Times New Roman"/>
          <w:b/>
          <w:color w:val="000000"/>
          <w:sz w:val="24"/>
          <w:szCs w:val="24"/>
        </w:rPr>
      </w:pPr>
      <w:proofErr w:type="gramStart"/>
      <w:r w:rsidRPr="00706A8F">
        <w:rPr>
          <w:rFonts w:ascii="Times New Roman" w:eastAsia="Times New Roman" w:hAnsi="Times New Roman" w:cs="Times New Roman"/>
          <w:b/>
          <w:sz w:val="24"/>
          <w:szCs w:val="24"/>
        </w:rPr>
        <w:t>1.7  MISSION</w:t>
      </w:r>
      <w:proofErr w:type="gramEnd"/>
      <w:r w:rsidRPr="00706A8F">
        <w:rPr>
          <w:rFonts w:ascii="Times New Roman" w:eastAsia="Times New Roman" w:hAnsi="Times New Roman" w:cs="Times New Roman"/>
          <w:b/>
          <w:sz w:val="24"/>
          <w:szCs w:val="24"/>
        </w:rPr>
        <w:t xml:space="preserve"> AND VISION STATEMENT</w:t>
      </w:r>
    </w:p>
    <w:p w:rsidR="0023387A" w:rsidRPr="00706A8F" w:rsidRDefault="0023387A" w:rsidP="0023387A">
      <w:pPr>
        <w:numPr>
          <w:ilvl w:val="0"/>
          <w:numId w:val="8"/>
        </w:num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rPr>
      </w:pPr>
      <w:r w:rsidRPr="00706A8F">
        <w:rPr>
          <w:rFonts w:ascii="Times New Roman" w:eastAsia="Times New Roman" w:hAnsi="Times New Roman" w:cs="Times New Roman"/>
          <w:b/>
          <w:color w:val="000000"/>
          <w:sz w:val="24"/>
          <w:szCs w:val="24"/>
        </w:rPr>
        <w:t>MISSION STATEMENT</w:t>
      </w:r>
    </w:p>
    <w:p w:rsidR="0023387A" w:rsidRPr="00706A8F" w:rsidRDefault="0023387A" w:rsidP="0023387A">
      <w:pPr>
        <w:spacing w:after="0" w:line="360" w:lineRule="auto"/>
        <w:ind w:left="36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To develop and profitably manage customer-centric airport facilities for safe, secure and efficient carriage of passengers and goods at world-class standards of quality.</w:t>
      </w:r>
    </w:p>
    <w:p w:rsidR="0023387A" w:rsidRPr="00706A8F" w:rsidRDefault="0023387A" w:rsidP="0023387A">
      <w:pPr>
        <w:numPr>
          <w:ilvl w:val="0"/>
          <w:numId w:val="8"/>
        </w:num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rPr>
      </w:pPr>
      <w:r w:rsidRPr="00706A8F">
        <w:rPr>
          <w:rFonts w:ascii="Times New Roman" w:eastAsia="Times New Roman" w:hAnsi="Times New Roman" w:cs="Times New Roman"/>
          <w:b/>
          <w:color w:val="000000"/>
          <w:sz w:val="24"/>
          <w:szCs w:val="24"/>
        </w:rPr>
        <w:t>VISION STATEMENT</w:t>
      </w:r>
    </w:p>
    <w:p w:rsidR="0023387A" w:rsidRPr="00706A8F" w:rsidRDefault="0023387A" w:rsidP="0023387A">
      <w:pPr>
        <w:spacing w:after="0" w:line="360" w:lineRule="auto"/>
        <w:ind w:left="360" w:firstLine="72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To be amongst the best airport groups in the world.</w:t>
      </w:r>
    </w:p>
    <w:p w:rsidR="0023387A" w:rsidRPr="00706A8F" w:rsidRDefault="0023387A" w:rsidP="0023387A">
      <w:pPr>
        <w:spacing w:after="0" w:line="360" w:lineRule="auto"/>
        <w:jc w:val="both"/>
        <w:rPr>
          <w:rFonts w:ascii="Times New Roman" w:eastAsia="Times New Roman" w:hAnsi="Times New Roman" w:cs="Times New Roman"/>
          <w:b/>
          <w:sz w:val="24"/>
          <w:szCs w:val="24"/>
        </w:rPr>
      </w:pPr>
      <w:bookmarkStart w:id="31" w:name="_4d34og8" w:colFirst="0" w:colLast="0"/>
      <w:bookmarkEnd w:id="31"/>
      <w:r w:rsidRPr="00706A8F">
        <w:rPr>
          <w:rFonts w:ascii="Times New Roman" w:eastAsia="Times New Roman" w:hAnsi="Times New Roman" w:cs="Times New Roman"/>
          <w:b/>
          <w:color w:val="000000"/>
          <w:sz w:val="24"/>
          <w:szCs w:val="24"/>
        </w:rPr>
        <w:t>1.8</w:t>
      </w:r>
      <w:proofErr w:type="gramStart"/>
      <w:r w:rsidRPr="00706A8F">
        <w:rPr>
          <w:rFonts w:ascii="Times New Roman" w:eastAsia="Times New Roman" w:hAnsi="Times New Roman" w:cs="Times New Roman"/>
          <w:b/>
          <w:color w:val="000000"/>
          <w:sz w:val="24"/>
          <w:szCs w:val="24"/>
        </w:rPr>
        <w:t>.  CORE</w:t>
      </w:r>
      <w:proofErr w:type="gramEnd"/>
      <w:r w:rsidRPr="00706A8F">
        <w:rPr>
          <w:rFonts w:ascii="Times New Roman" w:eastAsia="Times New Roman" w:hAnsi="Times New Roman" w:cs="Times New Roman"/>
          <w:b/>
          <w:color w:val="000000"/>
          <w:sz w:val="24"/>
          <w:szCs w:val="24"/>
        </w:rPr>
        <w:t xml:space="preserve"> VALUES OF FAAN:</w:t>
      </w:r>
    </w:p>
    <w:p w:rsidR="0023387A" w:rsidRPr="00706A8F" w:rsidRDefault="0023387A" w:rsidP="0023387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SAFETY</w:t>
      </w:r>
    </w:p>
    <w:p w:rsidR="0023387A" w:rsidRPr="00706A8F" w:rsidRDefault="0023387A" w:rsidP="0023387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SECURITY</w:t>
      </w:r>
    </w:p>
    <w:p w:rsidR="0023387A" w:rsidRPr="00706A8F" w:rsidRDefault="0023387A" w:rsidP="0023387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COMFORT</w:t>
      </w:r>
    </w:p>
    <w:p w:rsidR="0023387A" w:rsidRPr="00706A8F" w:rsidRDefault="0023387A" w:rsidP="0023387A">
      <w:pPr>
        <w:spacing w:after="0" w:line="36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b/>
          <w:color w:val="000000"/>
          <w:sz w:val="24"/>
          <w:szCs w:val="24"/>
        </w:rPr>
        <w:t>1.9</w:t>
      </w:r>
      <w:r w:rsidRPr="00706A8F">
        <w:rPr>
          <w:rFonts w:ascii="Times New Roman" w:eastAsia="Times New Roman" w:hAnsi="Times New Roman" w:cs="Times New Roman"/>
          <w:b/>
          <w:color w:val="000000"/>
          <w:sz w:val="24"/>
          <w:szCs w:val="24"/>
        </w:rPr>
        <w:tab/>
        <w:t>HISTORICAL BACKGROUND OF FAAN:</w:t>
      </w:r>
    </w:p>
    <w:p w:rsidR="0023387A" w:rsidRPr="00706A8F" w:rsidRDefault="0023387A" w:rsidP="0023387A">
      <w:pPr>
        <w:spacing w:after="0" w:line="360"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color w:val="000000"/>
          <w:sz w:val="24"/>
          <w:szCs w:val="24"/>
        </w:rPr>
        <w:t>Federal Airports Authority of Nigeria (FAAN) is one of the parastatals of government, under the supervision of Federal Ministry of Aviation and Aerospace Development.</w:t>
      </w:r>
    </w:p>
    <w:p w:rsidR="0023387A" w:rsidRPr="00706A8F" w:rsidRDefault="0023387A" w:rsidP="0023387A">
      <w:pPr>
        <w:spacing w:after="0" w:line="360"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color w:val="000000"/>
          <w:sz w:val="24"/>
          <w:szCs w:val="24"/>
        </w:rPr>
        <w:lastRenderedPageBreak/>
        <w:t xml:space="preserve">Decree 45, which established the Nigerian Airports Authority (NAA), was promulgated by the Federal Military Government under the regime of General </w:t>
      </w:r>
      <w:proofErr w:type="spellStart"/>
      <w:r w:rsidRPr="00706A8F">
        <w:rPr>
          <w:rFonts w:ascii="Times New Roman" w:eastAsia="Times New Roman" w:hAnsi="Times New Roman" w:cs="Times New Roman"/>
          <w:color w:val="000000"/>
          <w:sz w:val="24"/>
          <w:szCs w:val="24"/>
        </w:rPr>
        <w:t>Murtala</w:t>
      </w:r>
      <w:proofErr w:type="spellEnd"/>
      <w:r w:rsidRPr="00706A8F">
        <w:rPr>
          <w:rFonts w:ascii="Times New Roman" w:eastAsia="Times New Roman" w:hAnsi="Times New Roman" w:cs="Times New Roman"/>
          <w:color w:val="000000"/>
          <w:sz w:val="24"/>
          <w:szCs w:val="24"/>
        </w:rPr>
        <w:t xml:space="preserve">/General Olusegun Obasanjo in 1976 but activities of the Authority did not take </w:t>
      </w:r>
      <w:proofErr w:type="spellStart"/>
      <w:r w:rsidRPr="00706A8F">
        <w:rPr>
          <w:rFonts w:ascii="Times New Roman" w:eastAsia="Times New Roman" w:hAnsi="Times New Roman" w:cs="Times New Roman"/>
          <w:color w:val="000000"/>
          <w:sz w:val="24"/>
          <w:szCs w:val="24"/>
        </w:rPr>
        <w:t>of</w:t>
      </w:r>
      <w:proofErr w:type="spellEnd"/>
      <w:r w:rsidRPr="00706A8F">
        <w:rPr>
          <w:rFonts w:ascii="Times New Roman" w:eastAsia="Times New Roman" w:hAnsi="Times New Roman" w:cs="Times New Roman"/>
          <w:color w:val="000000"/>
          <w:sz w:val="24"/>
          <w:szCs w:val="24"/>
        </w:rPr>
        <w:t xml:space="preserve"> until 1978. Its first board of directors was inaugurated in Lagos on July 11</w:t>
      </w:r>
      <w:proofErr w:type="gramStart"/>
      <w:r w:rsidRPr="00706A8F">
        <w:rPr>
          <w:rFonts w:ascii="Times New Roman" w:eastAsia="Times New Roman" w:hAnsi="Times New Roman" w:cs="Times New Roman"/>
          <w:color w:val="000000"/>
          <w:sz w:val="24"/>
          <w:szCs w:val="24"/>
        </w:rPr>
        <w:t>,1978</w:t>
      </w:r>
      <w:proofErr w:type="gramEnd"/>
      <w:r w:rsidRPr="00706A8F">
        <w:rPr>
          <w:rFonts w:ascii="Times New Roman" w:eastAsia="Times New Roman" w:hAnsi="Times New Roman" w:cs="Times New Roman"/>
          <w:color w:val="000000"/>
          <w:sz w:val="24"/>
          <w:szCs w:val="24"/>
        </w:rPr>
        <w:t>.</w:t>
      </w:r>
    </w:p>
    <w:p w:rsidR="0023387A" w:rsidRPr="00706A8F" w:rsidRDefault="0023387A" w:rsidP="0023387A">
      <w:pPr>
        <w:spacing w:after="0" w:line="360"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color w:val="000000"/>
          <w:sz w:val="24"/>
          <w:szCs w:val="24"/>
        </w:rPr>
        <w:t>The Nigerian Airports Authority (NAA) continued to perform its functions as outlined by the decree establishing it until August 1995 when a civil aviation reform was carried out by the then Federal Military Government. The reforms led to the realignment of some of the functions of the Federal Civil Aviation Authority (FCAA) with those of the Nigerian Airports Authority to bring about a new body called "Federal Airports Authority of Nigeria”.(Amendment) Act No.52 of 1999 which formally brought FAAN into existence is an offshoot of Decree 9 of 1996.</w:t>
      </w:r>
    </w:p>
    <w:p w:rsidR="0023387A" w:rsidRPr="00706A8F" w:rsidRDefault="0023387A" w:rsidP="0023387A">
      <w:pPr>
        <w:spacing w:after="0" w:line="360" w:lineRule="auto"/>
        <w:jc w:val="both"/>
        <w:rPr>
          <w:rFonts w:ascii="Times New Roman" w:eastAsia="Times New Roman" w:hAnsi="Times New Roman" w:cs="Times New Roman"/>
          <w:b/>
          <w:sz w:val="24"/>
          <w:szCs w:val="24"/>
        </w:rPr>
      </w:pPr>
      <w:bookmarkStart w:id="32" w:name="_17dp8vu" w:colFirst="0" w:colLast="0"/>
      <w:bookmarkEnd w:id="32"/>
      <w:proofErr w:type="gramStart"/>
      <w:r w:rsidRPr="00706A8F">
        <w:rPr>
          <w:rFonts w:ascii="Times New Roman" w:eastAsia="Times New Roman" w:hAnsi="Times New Roman" w:cs="Times New Roman"/>
          <w:b/>
          <w:sz w:val="24"/>
          <w:szCs w:val="24"/>
        </w:rPr>
        <w:t>1.10  Services</w:t>
      </w:r>
      <w:proofErr w:type="gramEnd"/>
      <w:r w:rsidRPr="00706A8F">
        <w:rPr>
          <w:rFonts w:ascii="Times New Roman" w:eastAsia="Times New Roman" w:hAnsi="Times New Roman" w:cs="Times New Roman"/>
          <w:b/>
          <w:sz w:val="24"/>
          <w:szCs w:val="24"/>
        </w:rPr>
        <w:t xml:space="preserve"> of FAAN</w:t>
      </w:r>
    </w:p>
    <w:p w:rsidR="0023387A" w:rsidRPr="00706A8F" w:rsidRDefault="0023387A" w:rsidP="0023387A">
      <w:pPr>
        <w:numPr>
          <w:ilvl w:val="0"/>
          <w:numId w:val="9"/>
        </w:numPr>
        <w:spacing w:after="0" w:line="360" w:lineRule="auto"/>
        <w:ind w:left="0"/>
        <w:jc w:val="both"/>
        <w:rPr>
          <w:rFonts w:ascii="Times New Roman" w:eastAsia="Times New Roman" w:hAnsi="Times New Roman" w:cs="Times New Roman"/>
          <w:sz w:val="24"/>
          <w:szCs w:val="24"/>
        </w:rPr>
      </w:pPr>
      <w:bookmarkStart w:id="33" w:name="_3rdcrjn" w:colFirst="0" w:colLast="0"/>
      <w:bookmarkEnd w:id="33"/>
      <w:r w:rsidRPr="00706A8F">
        <w:rPr>
          <w:rFonts w:ascii="Times New Roman" w:eastAsia="Times New Roman" w:hAnsi="Times New Roman" w:cs="Times New Roman"/>
          <w:sz w:val="24"/>
          <w:szCs w:val="24"/>
        </w:rPr>
        <w:t>Airport Management: Operates and manages airports across Nigeria, including international, regional, and domestic facilities.</w:t>
      </w:r>
    </w:p>
    <w:p w:rsidR="0023387A" w:rsidRPr="00706A8F" w:rsidRDefault="0023387A" w:rsidP="0023387A">
      <w:pPr>
        <w:numPr>
          <w:ilvl w:val="0"/>
          <w:numId w:val="9"/>
        </w:numPr>
        <w:spacing w:after="0" w:line="360"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Safety and Security: Ensures passenger, aircraft, and facility safety through strict standards and regulations.</w:t>
      </w:r>
    </w:p>
    <w:p w:rsidR="0023387A" w:rsidRPr="00706A8F" w:rsidRDefault="0023387A" w:rsidP="0023387A">
      <w:pPr>
        <w:numPr>
          <w:ilvl w:val="0"/>
          <w:numId w:val="9"/>
        </w:numPr>
        <w:spacing w:after="0" w:line="360"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Passenger Services: Enhances the passenger experience with modern terminals, efficient check-in, and amenities.</w:t>
      </w:r>
    </w:p>
    <w:p w:rsidR="0023387A" w:rsidRPr="00706A8F" w:rsidRDefault="0023387A" w:rsidP="0023387A">
      <w:pPr>
        <w:numPr>
          <w:ilvl w:val="0"/>
          <w:numId w:val="9"/>
        </w:numPr>
        <w:spacing w:after="0" w:line="360"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Air Traffic Management: Collaborates with agencies to facilitate smooth air traffic flow and communication.</w:t>
      </w:r>
    </w:p>
    <w:p w:rsidR="0023387A" w:rsidRPr="00706A8F" w:rsidRDefault="0023387A" w:rsidP="0023387A">
      <w:pPr>
        <w:numPr>
          <w:ilvl w:val="0"/>
          <w:numId w:val="9"/>
        </w:numPr>
        <w:spacing w:after="0" w:line="360"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Infrastructure Development: Invests in airport infrastructure to meet increasing demand and international standards.</w:t>
      </w:r>
    </w:p>
    <w:p w:rsidR="0023387A" w:rsidRPr="00706A8F" w:rsidRDefault="0023387A" w:rsidP="0023387A">
      <w:pPr>
        <w:numPr>
          <w:ilvl w:val="0"/>
          <w:numId w:val="9"/>
        </w:numPr>
        <w:spacing w:after="0" w:line="360"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Commercial Services: Oversees concessions, retail, and commercial operations at airports.</w:t>
      </w:r>
    </w:p>
    <w:p w:rsidR="0023387A" w:rsidRPr="00706A8F" w:rsidRDefault="0023387A" w:rsidP="0023387A">
      <w:pPr>
        <w:numPr>
          <w:ilvl w:val="0"/>
          <w:numId w:val="9"/>
        </w:numPr>
        <w:spacing w:after="0" w:line="360"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Environmental Sustainability: Committed to minimizing the environmental impact of aviation.</w:t>
      </w:r>
    </w:p>
    <w:p w:rsidR="0023387A" w:rsidRPr="00706A8F" w:rsidRDefault="0023387A" w:rsidP="0023387A">
      <w:pPr>
        <w:numPr>
          <w:ilvl w:val="0"/>
          <w:numId w:val="9"/>
        </w:numPr>
        <w:spacing w:after="0" w:line="360"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Training and Development: Provides training to the workforce to ensure competency and professionalism.</w:t>
      </w:r>
    </w:p>
    <w:p w:rsidR="0023387A" w:rsidRPr="00706A8F" w:rsidRDefault="0023387A" w:rsidP="0023387A">
      <w:pPr>
        <w:spacing w:after="0" w:line="360" w:lineRule="auto"/>
        <w:jc w:val="both"/>
        <w:rPr>
          <w:rFonts w:ascii="Times New Roman" w:eastAsia="Times New Roman" w:hAnsi="Times New Roman" w:cs="Times New Roman"/>
          <w:b/>
          <w:sz w:val="24"/>
          <w:szCs w:val="24"/>
        </w:rPr>
      </w:pPr>
      <w:bookmarkStart w:id="34" w:name="_26in1rg" w:colFirst="0" w:colLast="0"/>
      <w:bookmarkEnd w:id="34"/>
      <w:r w:rsidRPr="00706A8F">
        <w:rPr>
          <w:rFonts w:ascii="Times New Roman" w:eastAsia="Times New Roman" w:hAnsi="Times New Roman" w:cs="Times New Roman"/>
          <w:b/>
          <w:sz w:val="24"/>
          <w:szCs w:val="24"/>
        </w:rPr>
        <w:t>1.11   CIVIL ENGINEERING DEPARTMENT RESPONSIBILITIES</w:t>
      </w:r>
    </w:p>
    <w:p w:rsidR="0023387A" w:rsidRPr="00706A8F" w:rsidRDefault="0023387A" w:rsidP="0023387A">
      <w:pPr>
        <w:numPr>
          <w:ilvl w:val="0"/>
          <w:numId w:val="5"/>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Oversees the planning and execution of construction projects, including terminal and runway expansions.</w:t>
      </w:r>
    </w:p>
    <w:p w:rsidR="0023387A" w:rsidRPr="00706A8F" w:rsidRDefault="0023387A" w:rsidP="0023387A">
      <w:pPr>
        <w:numPr>
          <w:ilvl w:val="0"/>
          <w:numId w:val="5"/>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Implements safety measures to ensure compliance with international standards, safeguarding aircraft, passengers, and airport personnel.</w:t>
      </w:r>
    </w:p>
    <w:p w:rsidR="0023387A" w:rsidRDefault="0023387A" w:rsidP="0023387A">
      <w:pPr>
        <w:numPr>
          <w:ilvl w:val="0"/>
          <w:numId w:val="5"/>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lastRenderedPageBreak/>
        <w:t>Addresses environmental concerns related to construction and maintenance by striving for eco-friendly solutions.</w:t>
      </w:r>
    </w:p>
    <w:p w:rsidR="0023387A" w:rsidRDefault="0023387A" w:rsidP="0023387A">
      <w:pPr>
        <w:spacing w:line="360" w:lineRule="auto"/>
        <w:jc w:val="both"/>
        <w:rPr>
          <w:rFonts w:ascii="Times New Roman" w:eastAsia="Times New Roman" w:hAnsi="Times New Roman" w:cs="Times New Roman"/>
          <w:color w:val="000000"/>
          <w:sz w:val="24"/>
          <w:szCs w:val="24"/>
        </w:rPr>
      </w:pPr>
      <w:bookmarkStart w:id="35" w:name="_lnxbz9" w:colFirst="0" w:colLast="0"/>
      <w:bookmarkEnd w:id="35"/>
    </w:p>
    <w:p w:rsidR="0023387A" w:rsidRPr="00706A8F" w:rsidRDefault="0023387A" w:rsidP="0023387A">
      <w:pPr>
        <w:spacing w:line="360"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 xml:space="preserve">1.12 </w:t>
      </w:r>
      <w:r w:rsidRPr="00706A8F">
        <w:rPr>
          <w:rFonts w:ascii="Times New Roman" w:eastAsia="Times New Roman" w:hAnsi="Times New Roman" w:cs="Times New Roman"/>
          <w:sz w:val="24"/>
          <w:szCs w:val="24"/>
        </w:rPr>
        <w:t xml:space="preserve">  </w:t>
      </w:r>
      <w:r w:rsidRPr="00706A8F">
        <w:rPr>
          <w:rFonts w:ascii="Times New Roman" w:eastAsia="Times New Roman" w:hAnsi="Times New Roman" w:cs="Times New Roman"/>
          <w:b/>
          <w:sz w:val="24"/>
          <w:szCs w:val="24"/>
        </w:rPr>
        <w:t>STRUCTURE AND HIERARCHY</w:t>
      </w:r>
    </w:p>
    <w:p w:rsidR="0023387A" w:rsidRPr="00706A8F" w:rsidRDefault="0023387A" w:rsidP="0023387A">
      <w:pPr>
        <w:spacing w:line="360" w:lineRule="auto"/>
        <w:ind w:firstLine="720"/>
        <w:jc w:val="both"/>
        <w:rPr>
          <w:rFonts w:ascii="Times New Roman" w:eastAsia="Times New Roman" w:hAnsi="Times New Roman" w:cs="Times New Roman"/>
          <w:b/>
          <w:sz w:val="24"/>
          <w:szCs w:val="24"/>
        </w:rPr>
      </w:pPr>
      <w:r w:rsidRPr="00706A8F">
        <w:rPr>
          <w:rFonts w:ascii="Times New Roman" w:eastAsia="Times New Roman" w:hAnsi="Times New Roman" w:cs="Times New Roman"/>
          <w:sz w:val="24"/>
          <w:szCs w:val="24"/>
        </w:rPr>
        <w:t>The Federal Airport Authority of Nigeria (FAAN) operates under the supervision of the Federal Ministry of Aviation and the State Ministry for Aviation, with a structure led by a Managing Director/Chief Executive Officer (MD/CEO) who reports to the Board; it includes various Directorates and service departments, each managed by Executive Directors and Airport Managers, to effectively oversee and coordinate airport operations and ensure safety and efficiency in aviation services across Nigeria.</w:t>
      </w:r>
    </w:p>
    <w:p w:rsidR="0023387A" w:rsidRPr="00706A8F" w:rsidRDefault="0023387A" w:rsidP="0023387A">
      <w:pPr>
        <w:spacing w:line="240"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noProof/>
          <w:sz w:val="24"/>
          <w:szCs w:val="24"/>
        </w:rPr>
        <w:drawing>
          <wp:inline distT="0" distB="0" distL="0" distR="0" wp14:anchorId="18992C01" wp14:editId="4739CECC">
            <wp:extent cx="5831931" cy="422760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31931" cy="4227608"/>
                    </a:xfrm>
                    <a:prstGeom prst="rect">
                      <a:avLst/>
                    </a:prstGeom>
                    <a:ln/>
                  </pic:spPr>
                </pic:pic>
              </a:graphicData>
            </a:graphic>
          </wp:inline>
        </w:drawing>
      </w:r>
    </w:p>
    <w:p w:rsidR="0023387A" w:rsidRPr="00706A8F" w:rsidRDefault="0023387A" w:rsidP="0023387A">
      <w:pPr>
        <w:spacing w:line="240"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Plate 2 Organization structure of FAAN</w:t>
      </w:r>
    </w:p>
    <w:p w:rsidR="0023387A" w:rsidRDefault="0023387A" w:rsidP="0023387A">
      <w:pPr>
        <w:spacing w:line="240" w:lineRule="auto"/>
        <w:jc w:val="both"/>
        <w:rPr>
          <w:rFonts w:ascii="Times New Roman" w:eastAsia="Times New Roman" w:hAnsi="Times New Roman" w:cs="Times New Roman"/>
          <w:b/>
          <w:sz w:val="24"/>
          <w:szCs w:val="24"/>
        </w:rPr>
      </w:pPr>
    </w:p>
    <w:p w:rsidR="0023387A" w:rsidRPr="00706A8F" w:rsidRDefault="0023387A" w:rsidP="0023387A">
      <w:pPr>
        <w:spacing w:line="240" w:lineRule="auto"/>
        <w:jc w:val="both"/>
        <w:rPr>
          <w:rFonts w:ascii="Times New Roman" w:eastAsia="Times New Roman" w:hAnsi="Times New Roman" w:cs="Times New Roman"/>
          <w:b/>
          <w:sz w:val="24"/>
          <w:szCs w:val="24"/>
        </w:rPr>
      </w:pPr>
    </w:p>
    <w:p w:rsidR="0023387A" w:rsidRDefault="0023387A" w:rsidP="0023387A">
      <w:pPr>
        <w:spacing w:line="240" w:lineRule="auto"/>
        <w:jc w:val="both"/>
        <w:rPr>
          <w:rFonts w:ascii="Times New Roman" w:eastAsia="Times New Roman" w:hAnsi="Times New Roman" w:cs="Times New Roman"/>
          <w:b/>
          <w:sz w:val="24"/>
          <w:szCs w:val="24"/>
        </w:rPr>
      </w:pPr>
    </w:p>
    <w:p w:rsidR="0023387A" w:rsidRDefault="0023387A" w:rsidP="0023387A">
      <w:pPr>
        <w:spacing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bookmarkStart w:id="36" w:name="_35nkun2" w:colFirst="0" w:colLast="0"/>
      <w:bookmarkEnd w:id="36"/>
    </w:p>
    <w:p w:rsidR="0023387A" w:rsidRPr="00706A8F" w:rsidRDefault="0023387A" w:rsidP="0023387A">
      <w:pPr>
        <w:spacing w:line="312" w:lineRule="auto"/>
        <w:jc w:val="center"/>
        <w:rPr>
          <w:rFonts w:ascii="Times New Roman" w:hAnsi="Times New Roman" w:cs="Times New Roman"/>
          <w:sz w:val="24"/>
          <w:szCs w:val="24"/>
        </w:rPr>
      </w:pPr>
      <w:r w:rsidRPr="00706A8F">
        <w:rPr>
          <w:rFonts w:ascii="Times New Roman" w:hAnsi="Times New Roman" w:cs="Times New Roman"/>
          <w:b/>
          <w:sz w:val="24"/>
          <w:szCs w:val="24"/>
        </w:rPr>
        <w:t>EXPERIENCE GAINED</w:t>
      </w:r>
      <w:r w:rsidRPr="00706A8F">
        <w:rPr>
          <w:rFonts w:ascii="Times New Roman" w:hAnsi="Times New Roman" w:cs="Times New Roman"/>
          <w:sz w:val="24"/>
          <w:szCs w:val="24"/>
        </w:rPr>
        <w:t>.</w:t>
      </w:r>
    </w:p>
    <w:p w:rsidR="0023387A" w:rsidRPr="00706A8F" w:rsidRDefault="0023387A" w:rsidP="0023387A">
      <w:pPr>
        <w:spacing w:line="312"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2.1 FACILITIES PROVIDED</w:t>
      </w:r>
    </w:p>
    <w:p w:rsidR="0023387A" w:rsidRDefault="0023387A" w:rsidP="0023387A">
      <w:pPr>
        <w:spacing w:line="312" w:lineRule="auto"/>
        <w:ind w:firstLine="72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The Civil Engineering Department within the Federal Airports Authority of Nigeria (FAAN) plays a vital role in planning, designing, and maintaining critical airport infrastructure projects, which range from tens of millions to hundreds of millions of naira. The Engineering Technology Division is essential in ensuring the success and cost-effectiveness of these projects by utilizing advanced tools and technologies, including AutoCAD, Revit, the Bill of Engineering Measurement and Evaluation (BEME), and firefighting systems.</w:t>
      </w:r>
    </w:p>
    <w:p w:rsidR="0023387A" w:rsidRPr="00706A8F" w:rsidRDefault="0023387A" w:rsidP="0023387A">
      <w:pPr>
        <w:spacing w:line="312"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2.2</w:t>
      </w:r>
      <w:r w:rsidRPr="00706A8F">
        <w:rPr>
          <w:rFonts w:ascii="Times New Roman" w:eastAsia="Times New Roman" w:hAnsi="Times New Roman" w:cs="Times New Roman"/>
          <w:b/>
          <w:sz w:val="24"/>
          <w:szCs w:val="24"/>
        </w:rPr>
        <w:tab/>
        <w:t>AUTOCAD AND REVIT DRAWINGS</w:t>
      </w:r>
    </w:p>
    <w:p w:rsidR="0023387A" w:rsidRDefault="0023387A" w:rsidP="0023387A">
      <w:pPr>
        <w:spacing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AutoCAD is a key tool in our civil engineering efforts, enabling engineers to create precise and detailed drawings necessary for architectural and structural planning. This software helps the department meet high industry standards in design.</w:t>
      </w:r>
    </w:p>
    <w:p w:rsidR="0023387A" w:rsidRPr="00706A8F" w:rsidRDefault="0023387A" w:rsidP="0023387A">
      <w:pPr>
        <w:spacing w:line="312"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 xml:space="preserve"> 2.3 </w:t>
      </w:r>
      <w:r w:rsidRPr="00706A8F">
        <w:rPr>
          <w:rFonts w:ascii="Times New Roman" w:eastAsia="Times New Roman" w:hAnsi="Times New Roman" w:cs="Times New Roman"/>
          <w:b/>
          <w:sz w:val="24"/>
          <w:szCs w:val="24"/>
        </w:rPr>
        <w:tab/>
        <w:t>SITE WORK AND EXPERIENCE</w:t>
      </w:r>
    </w:p>
    <w:p w:rsidR="0023387A" w:rsidRPr="00706A8F" w:rsidRDefault="0023387A" w:rsidP="0023387A">
      <w:pPr>
        <w:spacing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Site work allows engineers to apply theoretical knowledge in real-world situations, facing unforeseen challenges that require quick thinking and innovative solutions. This experience enhances teamwork and communication skills as engineers collaborate with architects, contractors, and clients.</w:t>
      </w:r>
    </w:p>
    <w:p w:rsidR="0023387A" w:rsidRPr="00706A8F" w:rsidRDefault="0023387A" w:rsidP="0023387A">
      <w:pPr>
        <w:spacing w:line="312"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 xml:space="preserve">2.4 </w:t>
      </w:r>
      <w:r w:rsidRPr="00706A8F">
        <w:rPr>
          <w:rFonts w:ascii="Times New Roman" w:eastAsia="Times New Roman" w:hAnsi="Times New Roman" w:cs="Times New Roman"/>
          <w:b/>
          <w:sz w:val="24"/>
          <w:szCs w:val="24"/>
        </w:rPr>
        <w:tab/>
        <w:t>BILL OF ENGINEERING MEASUREMENT AND EVALUATION (BEME)</w:t>
      </w:r>
    </w:p>
    <w:p w:rsidR="0023387A" w:rsidRDefault="0023387A" w:rsidP="0023387A">
      <w:pPr>
        <w:spacing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Preparing the BEME is crucial for civil engineering projects, involving detailed calculations of materials, quantities, and costs. My experience with BEME, particularly using Excel, highlighted the importance of accuracy in cost estimation, as even minor errors can lead to significant financial impacts. The Engineering Technology Division reconciles contractor valuations with FAAN's estimates to ensure projects are completed on budget and to high standards.</w:t>
      </w:r>
    </w:p>
    <w:p w:rsidR="0023387A" w:rsidRPr="00706A8F" w:rsidRDefault="0023387A" w:rsidP="0023387A">
      <w:pPr>
        <w:spacing w:line="312"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 xml:space="preserve">2.5 </w:t>
      </w:r>
      <w:r w:rsidRPr="00706A8F">
        <w:rPr>
          <w:rFonts w:ascii="Times New Roman" w:eastAsia="Times New Roman" w:hAnsi="Times New Roman" w:cs="Times New Roman"/>
          <w:b/>
          <w:sz w:val="24"/>
          <w:szCs w:val="24"/>
        </w:rPr>
        <w:tab/>
        <w:t>FIREFIGHTING AND PREVENTION</w:t>
      </w:r>
    </w:p>
    <w:p w:rsidR="0023387A" w:rsidRPr="00706A8F" w:rsidRDefault="0023387A" w:rsidP="0023387A">
      <w:pPr>
        <w:spacing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Firefighting and prevention are critical aspects of safety engineering, enabling professionals to apply theoretical knowledge to real-world emergencies. This field fosters collaboration with stakeholders, enhancing teamwork and communication skills essential for effective emergency response. Hands-on experience in fire safety deepens the understanding of safety protocols and the importance of preparedness in mitigating hazards.</w:t>
      </w:r>
    </w:p>
    <w:p w:rsidR="0023387A" w:rsidRPr="00706A8F" w:rsidRDefault="0023387A" w:rsidP="0023387A">
      <w:pPr>
        <w:spacing w:line="312"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lastRenderedPageBreak/>
        <w:t xml:space="preserve">2.6 </w:t>
      </w:r>
      <w:r w:rsidRPr="00706A8F">
        <w:rPr>
          <w:rFonts w:ascii="Times New Roman" w:eastAsia="Times New Roman" w:hAnsi="Times New Roman" w:cs="Times New Roman"/>
          <w:b/>
          <w:sz w:val="24"/>
          <w:szCs w:val="24"/>
        </w:rPr>
        <w:tab/>
        <w:t>QUALITY OF COMPANY-BASED SUPERVISORS</w:t>
      </w:r>
    </w:p>
    <w:p w:rsidR="0023387A" w:rsidRPr="00706A8F" w:rsidRDefault="0023387A" w:rsidP="0023387A">
      <w:pPr>
        <w:spacing w:line="312" w:lineRule="auto"/>
        <w:ind w:firstLine="72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 xml:space="preserve">The quality of supervisors significantly enhances the internship experience. My supervisors, Engr. Ibrahim, Engr. </w:t>
      </w:r>
      <w:proofErr w:type="spellStart"/>
      <w:r w:rsidRPr="00706A8F">
        <w:rPr>
          <w:rFonts w:ascii="Times New Roman" w:eastAsia="Times New Roman" w:hAnsi="Times New Roman" w:cs="Times New Roman"/>
          <w:sz w:val="24"/>
          <w:szCs w:val="24"/>
        </w:rPr>
        <w:t>Lekan</w:t>
      </w:r>
      <w:proofErr w:type="spellEnd"/>
      <w:r w:rsidRPr="00706A8F">
        <w:rPr>
          <w:rFonts w:ascii="Times New Roman" w:eastAsia="Times New Roman" w:hAnsi="Times New Roman" w:cs="Times New Roman"/>
          <w:sz w:val="24"/>
          <w:szCs w:val="24"/>
        </w:rPr>
        <w:t xml:space="preserve">, Engr. Abbas, Engr. </w:t>
      </w:r>
      <w:proofErr w:type="spellStart"/>
      <w:r w:rsidRPr="00706A8F">
        <w:rPr>
          <w:rFonts w:ascii="Times New Roman" w:eastAsia="Times New Roman" w:hAnsi="Times New Roman" w:cs="Times New Roman"/>
          <w:sz w:val="24"/>
          <w:szCs w:val="24"/>
        </w:rPr>
        <w:t>Bayo</w:t>
      </w:r>
      <w:proofErr w:type="spellEnd"/>
      <w:r w:rsidRPr="00706A8F">
        <w:rPr>
          <w:rFonts w:ascii="Times New Roman" w:eastAsia="Times New Roman" w:hAnsi="Times New Roman" w:cs="Times New Roman"/>
          <w:sz w:val="24"/>
          <w:szCs w:val="24"/>
        </w:rPr>
        <w:t xml:space="preserve">, Engr. </w:t>
      </w:r>
      <w:proofErr w:type="spellStart"/>
      <w:r w:rsidRPr="00706A8F">
        <w:rPr>
          <w:rFonts w:ascii="Times New Roman" w:eastAsia="Times New Roman" w:hAnsi="Times New Roman" w:cs="Times New Roman"/>
          <w:sz w:val="24"/>
          <w:szCs w:val="24"/>
        </w:rPr>
        <w:t>Gambo</w:t>
      </w:r>
      <w:proofErr w:type="spellEnd"/>
      <w:r w:rsidRPr="00706A8F">
        <w:rPr>
          <w:rFonts w:ascii="Times New Roman" w:eastAsia="Times New Roman" w:hAnsi="Times New Roman" w:cs="Times New Roman"/>
          <w:sz w:val="24"/>
          <w:szCs w:val="24"/>
        </w:rPr>
        <w:t xml:space="preserve"> and Arc Abdul, provided exemplary guidance and mentorship. Their expertise in engineering and architecture offered invaluable insights and fostered a holistic understanding of project interconnections. They effectively broke down complex projects into manageable tasks, promoting a sense of ownership and responsibility.</w:t>
      </w:r>
    </w:p>
    <w:p w:rsidR="0023387A" w:rsidRPr="00706A8F" w:rsidRDefault="0023387A" w:rsidP="0023387A">
      <w:pPr>
        <w:spacing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Furthermore, they created a collaborative environment that encouraged questions and critical thinking, which facilitated my professional growth. Their leadership in project planning, execution, and monitoring emphasized the importance of timelines, budgets, and quality standards, broadening my skill set and preparing me for future challenges. Constructive feedback from them has been vital for my continuous improvement.</w:t>
      </w:r>
    </w:p>
    <w:p w:rsidR="0023387A" w:rsidRPr="00706A8F" w:rsidRDefault="0023387A" w:rsidP="0023387A">
      <w:pPr>
        <w:spacing w:line="312"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2.7 KNOWLEDGE GAINED</w:t>
      </w:r>
    </w:p>
    <w:p w:rsidR="0023387A" w:rsidRPr="001370C9" w:rsidRDefault="0023387A" w:rsidP="0023387A">
      <w:pPr>
        <w:spacing w:line="312" w:lineRule="auto"/>
        <w:ind w:firstLine="72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My internship in FAAN's Civil Engineering Department provided a dynamic environment where I gained invaluable knowledge and skills, laying a foundation for my career in civil engineering and technology. Key components of my experience included the application of BEME, proficiency in AutoCAD and Revit, and knowledge of fire safety.</w:t>
      </w:r>
    </w:p>
    <w:p w:rsidR="0023387A" w:rsidRPr="00706A8F" w:rsidRDefault="0023387A" w:rsidP="0023387A">
      <w:pPr>
        <w:spacing w:line="312"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 xml:space="preserve">2.8 </w:t>
      </w:r>
      <w:r w:rsidRPr="00706A8F">
        <w:rPr>
          <w:rFonts w:ascii="Times New Roman" w:eastAsia="Times New Roman" w:hAnsi="Times New Roman" w:cs="Times New Roman"/>
          <w:b/>
          <w:sz w:val="24"/>
          <w:szCs w:val="24"/>
        </w:rPr>
        <w:tab/>
        <w:t>SKILLS GAINED</w:t>
      </w:r>
    </w:p>
    <w:p w:rsidR="0023387A" w:rsidRPr="00706A8F" w:rsidRDefault="0023387A" w:rsidP="0023387A">
      <w:pPr>
        <w:spacing w:line="312" w:lineRule="auto"/>
        <w:ind w:firstLine="72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During my internship, I developed several key skills relevant to civil engineering:</w:t>
      </w:r>
    </w:p>
    <w:p w:rsidR="0023387A" w:rsidRPr="00706A8F" w:rsidRDefault="0023387A" w:rsidP="0023387A">
      <w:pPr>
        <w:numPr>
          <w:ilvl w:val="0"/>
          <w:numId w:val="10"/>
        </w:numPr>
        <w:spacing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Effective Communication: Engaging with colleagues and supervisors improved my verbal and written communication skills, essential for collaboration and clear information exchange.</w:t>
      </w:r>
    </w:p>
    <w:p w:rsidR="0023387A" w:rsidRPr="00706A8F" w:rsidRDefault="0023387A" w:rsidP="0023387A">
      <w:pPr>
        <w:numPr>
          <w:ilvl w:val="0"/>
          <w:numId w:val="10"/>
        </w:numPr>
        <w:spacing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Teamwork: Collaborating with diverse teams reinforced the importance of collective efforts in achieving project goals and fostered innovative problem-solving.</w:t>
      </w:r>
    </w:p>
    <w:p w:rsidR="0023387A" w:rsidRPr="00706A8F" w:rsidRDefault="0023387A" w:rsidP="0023387A">
      <w:pPr>
        <w:numPr>
          <w:ilvl w:val="0"/>
          <w:numId w:val="10"/>
        </w:numPr>
        <w:spacing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Time Management: Balancing multiple tasks honed my ability to prioritize, set deadlines, and manage workloads efficiently, critical for meeting project timelines.</w:t>
      </w:r>
    </w:p>
    <w:p w:rsidR="0023387A" w:rsidRPr="00706A8F" w:rsidRDefault="0023387A" w:rsidP="0023387A">
      <w:pPr>
        <w:numPr>
          <w:ilvl w:val="0"/>
          <w:numId w:val="10"/>
        </w:numPr>
        <w:spacing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Adaptability: Exposure to dynamic work conditions cultivated my flexibility and resilience, enabling me to respond effectively to unexpected challenges.</w:t>
      </w:r>
    </w:p>
    <w:p w:rsidR="0023387A" w:rsidRPr="00706A8F" w:rsidRDefault="0023387A" w:rsidP="0023387A">
      <w:pPr>
        <w:numPr>
          <w:ilvl w:val="0"/>
          <w:numId w:val="10"/>
        </w:numPr>
        <w:spacing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Problem Solving: Engaging with real-world engineering challenges improved my ability to assess problems and develop effective solutions.</w:t>
      </w:r>
    </w:p>
    <w:p w:rsidR="0023387A" w:rsidRPr="00706A8F" w:rsidRDefault="0023387A" w:rsidP="0023387A">
      <w:pPr>
        <w:spacing w:line="312" w:lineRule="auto"/>
        <w:jc w:val="both"/>
        <w:rPr>
          <w:rFonts w:ascii="Times New Roman" w:eastAsia="Times New Roman" w:hAnsi="Times New Roman" w:cs="Times New Roman"/>
          <w:sz w:val="24"/>
          <w:szCs w:val="24"/>
        </w:rPr>
      </w:pPr>
    </w:p>
    <w:p w:rsidR="0023387A" w:rsidRDefault="0023387A" w:rsidP="0023387A">
      <w:pPr>
        <w:spacing w:line="312" w:lineRule="auto"/>
        <w:rPr>
          <w:rFonts w:ascii="Times New Roman" w:eastAsia="Times New Roman" w:hAnsi="Times New Roman" w:cs="Times New Roman"/>
          <w:b/>
          <w:sz w:val="24"/>
          <w:szCs w:val="24"/>
        </w:rPr>
      </w:pPr>
    </w:p>
    <w:p w:rsidR="0023387A" w:rsidRDefault="0023387A" w:rsidP="0023387A">
      <w:pPr>
        <w:spacing w:after="0"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bookmarkStart w:id="37" w:name="_1ksv4uv" w:colFirst="0" w:colLast="0"/>
      <w:bookmarkEnd w:id="37"/>
    </w:p>
    <w:p w:rsidR="0023387A" w:rsidRPr="00706A8F" w:rsidRDefault="0023387A" w:rsidP="0023387A">
      <w:pPr>
        <w:spacing w:after="0" w:line="312" w:lineRule="auto"/>
        <w:jc w:val="center"/>
        <w:rPr>
          <w:rFonts w:ascii="Times New Roman" w:eastAsia="Times New Roman" w:hAnsi="Times New Roman" w:cs="Times New Roman"/>
          <w:b/>
          <w:sz w:val="24"/>
          <w:szCs w:val="24"/>
        </w:rPr>
      </w:pPr>
      <w:r w:rsidRPr="00706A8F">
        <w:rPr>
          <w:rFonts w:ascii="Times New Roman" w:hAnsi="Times New Roman" w:cs="Times New Roman"/>
          <w:b/>
          <w:sz w:val="24"/>
          <w:szCs w:val="24"/>
        </w:rPr>
        <w:t>OFFICE DAILY ACTIVITIES</w:t>
      </w:r>
    </w:p>
    <w:p w:rsidR="0023387A" w:rsidRPr="00706A8F" w:rsidRDefault="0023387A" w:rsidP="0023387A">
      <w:pPr>
        <w:spacing w:after="0" w:line="312" w:lineRule="auto"/>
        <w:ind w:firstLine="360"/>
        <w:jc w:val="both"/>
        <w:rPr>
          <w:rFonts w:ascii="Times New Roman" w:eastAsia="Times New Roman" w:hAnsi="Times New Roman" w:cs="Times New Roman"/>
          <w:sz w:val="24"/>
          <w:szCs w:val="24"/>
        </w:rPr>
      </w:pPr>
      <w:bookmarkStart w:id="38" w:name="_44sinio" w:colFirst="0" w:colLast="0"/>
      <w:bookmarkEnd w:id="38"/>
      <w:r w:rsidRPr="00706A8F">
        <w:rPr>
          <w:rFonts w:ascii="Times New Roman" w:eastAsia="Times New Roman" w:hAnsi="Times New Roman" w:cs="Times New Roman"/>
          <w:b/>
          <w:sz w:val="24"/>
          <w:szCs w:val="24"/>
        </w:rPr>
        <w:t>3.1</w:t>
      </w:r>
      <w:r w:rsidRPr="00706A8F">
        <w:rPr>
          <w:rFonts w:ascii="Times New Roman" w:eastAsia="Times New Roman" w:hAnsi="Times New Roman" w:cs="Times New Roman"/>
          <w:b/>
          <w:sz w:val="24"/>
          <w:szCs w:val="24"/>
        </w:rPr>
        <w:tab/>
        <w:t xml:space="preserve"> INDUSTRIAL TRAINING OVERVIEW</w:t>
      </w:r>
    </w:p>
    <w:p w:rsidR="0023387A" w:rsidRPr="00706A8F" w:rsidRDefault="0023387A" w:rsidP="0023387A">
      <w:pPr>
        <w:pBdr>
          <w:top w:val="nil"/>
          <w:left w:val="nil"/>
          <w:bottom w:val="nil"/>
          <w:right w:val="nil"/>
          <w:between w:val="nil"/>
        </w:pBdr>
        <w:spacing w:after="0" w:line="312" w:lineRule="auto"/>
        <w:ind w:left="360" w:firstLine="360"/>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 xml:space="preserve">I completed my Industrial Training at the Federal Airports Authority of Nigeria (FAAN) headquarters in </w:t>
      </w:r>
      <w:proofErr w:type="spellStart"/>
      <w:r w:rsidRPr="00706A8F">
        <w:rPr>
          <w:rFonts w:ascii="Times New Roman" w:eastAsia="Times New Roman" w:hAnsi="Times New Roman" w:cs="Times New Roman"/>
          <w:color w:val="000000"/>
          <w:sz w:val="24"/>
          <w:szCs w:val="24"/>
        </w:rPr>
        <w:t>Ikeja</w:t>
      </w:r>
      <w:proofErr w:type="spellEnd"/>
      <w:r w:rsidRPr="00706A8F">
        <w:rPr>
          <w:rFonts w:ascii="Times New Roman" w:eastAsia="Times New Roman" w:hAnsi="Times New Roman" w:cs="Times New Roman"/>
          <w:color w:val="000000"/>
          <w:sz w:val="24"/>
          <w:szCs w:val="24"/>
        </w:rPr>
        <w:t>, Lagos. The headquarters primarily managed paperwork for major construction projects, which included:</w:t>
      </w:r>
    </w:p>
    <w:p w:rsidR="0023387A" w:rsidRPr="00706A8F" w:rsidRDefault="0023387A" w:rsidP="0023387A">
      <w:pPr>
        <w:numPr>
          <w:ilvl w:val="0"/>
          <w:numId w:val="12"/>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Preparing Bills of Quantities (BOQ) and Bills of Engineering Measurements and Evaluations (BEME).</w:t>
      </w:r>
    </w:p>
    <w:p w:rsidR="0023387A" w:rsidRPr="00706A8F" w:rsidRDefault="0023387A" w:rsidP="0023387A">
      <w:pPr>
        <w:numPr>
          <w:ilvl w:val="0"/>
          <w:numId w:val="12"/>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Reviewing and approving BOQs and BEMEs for significant external projects submitted by contractors and companies.</w:t>
      </w:r>
    </w:p>
    <w:p w:rsidR="0023387A" w:rsidRPr="00706A8F" w:rsidRDefault="0023387A" w:rsidP="0023387A">
      <w:pPr>
        <w:numPr>
          <w:ilvl w:val="0"/>
          <w:numId w:val="12"/>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Assessing and correcting architectural drawings and building plans.</w:t>
      </w:r>
    </w:p>
    <w:p w:rsidR="0023387A" w:rsidRPr="00706A8F" w:rsidRDefault="0023387A" w:rsidP="0023387A">
      <w:pPr>
        <w:numPr>
          <w:ilvl w:val="0"/>
          <w:numId w:val="12"/>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Conducting site inspections to ensure that concessionaire projects adhere to specifications and standards.</w:t>
      </w:r>
    </w:p>
    <w:p w:rsidR="0023387A" w:rsidRPr="00706A8F" w:rsidRDefault="0023387A" w:rsidP="0023387A">
      <w:pPr>
        <w:numPr>
          <w:ilvl w:val="0"/>
          <w:numId w:val="12"/>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Performing maintenance and inspections on existing buildings.</w:t>
      </w:r>
    </w:p>
    <w:p w:rsidR="0023387A" w:rsidRPr="00706A8F" w:rsidRDefault="0023387A" w:rsidP="0023387A">
      <w:pPr>
        <w:numPr>
          <w:ilvl w:val="0"/>
          <w:numId w:val="12"/>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Using AutoCAD for assignments related to building plans.</w:t>
      </w:r>
    </w:p>
    <w:p w:rsidR="0023387A" w:rsidRPr="00706A8F" w:rsidRDefault="0023387A" w:rsidP="0023387A">
      <w:pPr>
        <w:pBdr>
          <w:top w:val="nil"/>
          <w:left w:val="nil"/>
          <w:bottom w:val="nil"/>
          <w:right w:val="nil"/>
          <w:between w:val="nil"/>
        </w:pBdr>
        <w:spacing w:after="0" w:line="312" w:lineRule="auto"/>
        <w:ind w:left="720"/>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In addition to these tasks, we utilized Microsoft Office skills to draft internal memos regarding project meeting schedules with concessionaires, major contractors, audit departments, and project implementation teams. We also issued contractors' award letters and approval letters for site work, employing Excel for managing BOQs and BEMEs.</w:t>
      </w:r>
    </w:p>
    <w:p w:rsidR="0023387A" w:rsidRPr="00706A8F" w:rsidRDefault="0023387A" w:rsidP="0023387A">
      <w:pPr>
        <w:pBdr>
          <w:top w:val="nil"/>
          <w:left w:val="nil"/>
          <w:bottom w:val="nil"/>
          <w:right w:val="nil"/>
          <w:between w:val="nil"/>
        </w:pBdr>
        <w:spacing w:after="0" w:line="312" w:lineRule="auto"/>
        <w:jc w:val="both"/>
        <w:rPr>
          <w:rFonts w:ascii="Times New Roman" w:eastAsia="Times New Roman" w:hAnsi="Times New Roman" w:cs="Times New Roman"/>
          <w:b/>
          <w:color w:val="000000"/>
          <w:sz w:val="24"/>
          <w:szCs w:val="24"/>
        </w:rPr>
      </w:pPr>
      <w:proofErr w:type="gramStart"/>
      <w:r w:rsidRPr="00706A8F">
        <w:rPr>
          <w:rFonts w:ascii="Times New Roman" w:eastAsia="Times New Roman" w:hAnsi="Times New Roman" w:cs="Times New Roman"/>
          <w:b/>
          <w:color w:val="000000"/>
          <w:sz w:val="24"/>
          <w:szCs w:val="24"/>
        </w:rPr>
        <w:t>3.2  PREPARATION</w:t>
      </w:r>
      <w:proofErr w:type="gramEnd"/>
      <w:r w:rsidRPr="00706A8F">
        <w:rPr>
          <w:rFonts w:ascii="Times New Roman" w:eastAsia="Times New Roman" w:hAnsi="Times New Roman" w:cs="Times New Roman"/>
          <w:b/>
          <w:color w:val="000000"/>
          <w:sz w:val="24"/>
          <w:szCs w:val="24"/>
        </w:rPr>
        <w:t xml:space="preserve"> OF BILLS OF QUANTITIES AND ENGINEERING MEASUREMENTS</w:t>
      </w:r>
    </w:p>
    <w:p w:rsidR="0023387A" w:rsidRPr="00706A8F" w:rsidRDefault="0023387A" w:rsidP="0023387A">
      <w:pPr>
        <w:pBdr>
          <w:top w:val="nil"/>
          <w:left w:val="nil"/>
          <w:bottom w:val="nil"/>
          <w:right w:val="nil"/>
          <w:between w:val="nil"/>
        </w:pBdr>
        <w:spacing w:after="0" w:line="312" w:lineRule="auto"/>
        <w:ind w:left="720" w:firstLine="720"/>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A Bill of Quantities (BOQ) is a detailed document listing the materials, labor, and equipment needed for a construction project, along with their estimated costs. It serves as a foundation for procurement, pricing, and tracking project progress and expenses. The BOQ outlines specific materials, components, and labor required to complete the project, providing descriptions, quantities, units of measure, and cost estimates. This is essential for keeping the project within budget and resolving cost disputes.</w:t>
      </w:r>
    </w:p>
    <w:p w:rsidR="0023387A" w:rsidRPr="00706A8F" w:rsidRDefault="0023387A" w:rsidP="0023387A">
      <w:pPr>
        <w:pBdr>
          <w:top w:val="nil"/>
          <w:left w:val="nil"/>
          <w:bottom w:val="nil"/>
          <w:right w:val="nil"/>
          <w:between w:val="nil"/>
        </w:pBdr>
        <w:spacing w:after="0" w:line="312" w:lineRule="auto"/>
        <w:ind w:left="720"/>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Typically, the preparation of BOQs is conducted by quantity surveyors or estimators, and they are used throughout the project lifecycle to monitor progress, adjust budgets, and handle disputes.</w:t>
      </w:r>
    </w:p>
    <w:p w:rsidR="0023387A" w:rsidRPr="00706A8F" w:rsidRDefault="0023387A" w:rsidP="0023387A">
      <w:pPr>
        <w:pBdr>
          <w:top w:val="nil"/>
          <w:left w:val="nil"/>
          <w:bottom w:val="nil"/>
          <w:right w:val="nil"/>
          <w:between w:val="nil"/>
        </w:pBdr>
        <w:spacing w:after="0" w:line="312" w:lineRule="auto"/>
        <w:jc w:val="both"/>
        <w:rPr>
          <w:rFonts w:ascii="Times New Roman" w:eastAsia="Times New Roman" w:hAnsi="Times New Roman" w:cs="Times New Roman"/>
          <w:color w:val="000000"/>
          <w:sz w:val="24"/>
          <w:szCs w:val="24"/>
        </w:rPr>
      </w:pPr>
      <w:proofErr w:type="gramStart"/>
      <w:r w:rsidRPr="00706A8F">
        <w:rPr>
          <w:rFonts w:ascii="Times New Roman" w:eastAsia="Times New Roman" w:hAnsi="Times New Roman" w:cs="Times New Roman"/>
          <w:b/>
          <w:color w:val="000000"/>
          <w:sz w:val="24"/>
          <w:szCs w:val="24"/>
        </w:rPr>
        <w:t>3.3  PURPOSE</w:t>
      </w:r>
      <w:proofErr w:type="gramEnd"/>
      <w:r w:rsidRPr="00706A8F">
        <w:rPr>
          <w:rFonts w:ascii="Times New Roman" w:eastAsia="Times New Roman" w:hAnsi="Times New Roman" w:cs="Times New Roman"/>
          <w:b/>
          <w:color w:val="000000"/>
          <w:sz w:val="24"/>
          <w:szCs w:val="24"/>
        </w:rPr>
        <w:t xml:space="preserve"> OF PREPARING BILLS OF QUANTITIES</w:t>
      </w:r>
    </w:p>
    <w:p w:rsidR="0023387A" w:rsidRPr="00706A8F" w:rsidRDefault="0023387A" w:rsidP="0023387A">
      <w:pPr>
        <w:pBdr>
          <w:top w:val="nil"/>
          <w:left w:val="nil"/>
          <w:bottom w:val="nil"/>
          <w:right w:val="nil"/>
          <w:between w:val="nil"/>
        </w:pBdr>
        <w:spacing w:after="0" w:line="312" w:lineRule="auto"/>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The primary aim of creating a BOQ is to provide an accurate and detailed overview of project requirements, including quantities and costs of materials, labor, and equipment. The BOQ serves several vital functions:</w:t>
      </w:r>
    </w:p>
    <w:p w:rsidR="0023387A" w:rsidRPr="00706A8F" w:rsidRDefault="0023387A" w:rsidP="0023387A">
      <w:pPr>
        <w:numPr>
          <w:ilvl w:val="0"/>
          <w:numId w:val="13"/>
        </w:numPr>
        <w:spacing w:after="0"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lastRenderedPageBreak/>
        <w:t>Cost Estimation:</w:t>
      </w:r>
      <w:r w:rsidRPr="00706A8F">
        <w:rPr>
          <w:rFonts w:ascii="Times New Roman" w:eastAsia="Times New Roman" w:hAnsi="Times New Roman" w:cs="Times New Roman"/>
          <w:sz w:val="24"/>
          <w:szCs w:val="24"/>
        </w:rPr>
        <w:t xml:space="preserve"> Assists in estimating the total project cost to assess feasibility within the budget.</w:t>
      </w:r>
    </w:p>
    <w:p w:rsidR="0023387A" w:rsidRPr="00706A8F" w:rsidRDefault="0023387A" w:rsidP="0023387A">
      <w:pPr>
        <w:numPr>
          <w:ilvl w:val="0"/>
          <w:numId w:val="13"/>
        </w:numPr>
        <w:spacing w:after="0"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Tender Documentation:</w:t>
      </w:r>
      <w:r w:rsidRPr="00706A8F">
        <w:rPr>
          <w:rFonts w:ascii="Times New Roman" w:eastAsia="Times New Roman" w:hAnsi="Times New Roman" w:cs="Times New Roman"/>
          <w:sz w:val="24"/>
          <w:szCs w:val="24"/>
        </w:rPr>
        <w:t xml:space="preserve"> Acts as a basis for procurement and tendering, enabling contractors to submit competitive quotes.</w:t>
      </w:r>
    </w:p>
    <w:p w:rsidR="0023387A" w:rsidRPr="00706A8F" w:rsidRDefault="0023387A" w:rsidP="0023387A">
      <w:pPr>
        <w:numPr>
          <w:ilvl w:val="0"/>
          <w:numId w:val="13"/>
        </w:numPr>
        <w:spacing w:after="0"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Cost Control:</w:t>
      </w:r>
      <w:r w:rsidRPr="00706A8F">
        <w:rPr>
          <w:rFonts w:ascii="Times New Roman" w:eastAsia="Times New Roman" w:hAnsi="Times New Roman" w:cs="Times New Roman"/>
          <w:sz w:val="24"/>
          <w:szCs w:val="24"/>
        </w:rPr>
        <w:t xml:space="preserve"> Monitors and controls expenditures during construction to keep the project within budget.</w:t>
      </w:r>
    </w:p>
    <w:p w:rsidR="0023387A" w:rsidRPr="00706A8F" w:rsidRDefault="0023387A" w:rsidP="0023387A">
      <w:pPr>
        <w:numPr>
          <w:ilvl w:val="0"/>
          <w:numId w:val="13"/>
        </w:numPr>
        <w:spacing w:after="0"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Contract Administration:</w:t>
      </w:r>
      <w:r w:rsidRPr="00706A8F">
        <w:rPr>
          <w:rFonts w:ascii="Times New Roman" w:eastAsia="Times New Roman" w:hAnsi="Times New Roman" w:cs="Times New Roman"/>
          <w:sz w:val="24"/>
          <w:szCs w:val="24"/>
        </w:rPr>
        <w:t xml:space="preserve"> Serves as the basis for the contract between client and contractor, helping to resolve disputes.</w:t>
      </w:r>
    </w:p>
    <w:p w:rsidR="0023387A" w:rsidRDefault="0023387A" w:rsidP="0023387A">
      <w:pPr>
        <w:numPr>
          <w:ilvl w:val="0"/>
          <w:numId w:val="13"/>
        </w:numPr>
        <w:spacing w:after="0" w:line="312" w:lineRule="auto"/>
        <w:ind w:left="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Record Keeping:</w:t>
      </w:r>
      <w:r w:rsidRPr="00706A8F">
        <w:rPr>
          <w:rFonts w:ascii="Times New Roman" w:eastAsia="Times New Roman" w:hAnsi="Times New Roman" w:cs="Times New Roman"/>
          <w:sz w:val="24"/>
          <w:szCs w:val="24"/>
        </w:rPr>
        <w:t xml:space="preserve"> Provides a detailed record of project requirements for future reference, aiding maintenance or future expansions</w:t>
      </w:r>
    </w:p>
    <w:p w:rsidR="0023387A" w:rsidRPr="003159AD" w:rsidRDefault="0023387A" w:rsidP="0023387A">
      <w:pPr>
        <w:spacing w:after="0" w:line="312" w:lineRule="auto"/>
        <w:jc w:val="both"/>
        <w:rPr>
          <w:rFonts w:ascii="Times New Roman" w:eastAsia="Times New Roman" w:hAnsi="Times New Roman" w:cs="Times New Roman"/>
          <w:sz w:val="24"/>
          <w:szCs w:val="24"/>
        </w:rPr>
      </w:pPr>
      <w:r w:rsidRPr="003159AD">
        <w:rPr>
          <w:rFonts w:ascii="Times New Roman" w:eastAsia="Times New Roman" w:hAnsi="Times New Roman" w:cs="Times New Roman"/>
          <w:b/>
          <w:sz w:val="24"/>
          <w:szCs w:val="24"/>
        </w:rPr>
        <w:t>3.4   FORMAT OF BILL OF QUANTITIES</w:t>
      </w:r>
    </w:p>
    <w:p w:rsidR="0023387A" w:rsidRPr="00706A8F" w:rsidRDefault="0023387A" w:rsidP="0023387A">
      <w:pPr>
        <w:pBdr>
          <w:top w:val="nil"/>
          <w:left w:val="nil"/>
          <w:bottom w:val="nil"/>
          <w:right w:val="nil"/>
          <w:between w:val="nil"/>
        </w:pBdr>
        <w:spacing w:after="0" w:line="312" w:lineRule="auto"/>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The format of a BOQ can vary based on project complexity and client needs, but it typically includes:</w:t>
      </w:r>
    </w:p>
    <w:p w:rsidR="0023387A" w:rsidRPr="00706A8F" w:rsidRDefault="0023387A" w:rsidP="0023387A">
      <w:pPr>
        <w:numPr>
          <w:ilvl w:val="0"/>
          <w:numId w:val="2"/>
        </w:numPr>
        <w:spacing w:after="0" w:line="312" w:lineRule="auto"/>
        <w:ind w:left="0" w:firstLine="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Introduction:</w:t>
      </w:r>
      <w:r w:rsidRPr="00706A8F">
        <w:rPr>
          <w:rFonts w:ascii="Times New Roman" w:eastAsia="Times New Roman" w:hAnsi="Times New Roman" w:cs="Times New Roman"/>
          <w:sz w:val="24"/>
          <w:szCs w:val="24"/>
        </w:rPr>
        <w:t xml:space="preserve"> An overview of the project, scope of work, location, and date of the BOQ.</w:t>
      </w:r>
    </w:p>
    <w:p w:rsidR="0023387A" w:rsidRPr="00706A8F" w:rsidRDefault="0023387A" w:rsidP="0023387A">
      <w:pPr>
        <w:numPr>
          <w:ilvl w:val="0"/>
          <w:numId w:val="2"/>
        </w:numPr>
        <w:spacing w:after="0" w:line="312" w:lineRule="auto"/>
        <w:ind w:left="0" w:firstLine="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Items and Descriptions:</w:t>
      </w:r>
      <w:r w:rsidRPr="00706A8F">
        <w:rPr>
          <w:rFonts w:ascii="Times New Roman" w:eastAsia="Times New Roman" w:hAnsi="Times New Roman" w:cs="Times New Roman"/>
          <w:sz w:val="24"/>
          <w:szCs w:val="24"/>
        </w:rPr>
        <w:t xml:space="preserve"> A detailed list of required items, including materials, labor, and equipment.</w:t>
      </w:r>
    </w:p>
    <w:p w:rsidR="0023387A" w:rsidRPr="00706A8F" w:rsidRDefault="0023387A" w:rsidP="0023387A">
      <w:pPr>
        <w:numPr>
          <w:ilvl w:val="0"/>
          <w:numId w:val="2"/>
        </w:numPr>
        <w:spacing w:after="0" w:line="312" w:lineRule="auto"/>
        <w:ind w:left="0" w:firstLine="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Units of Measurement:</w:t>
      </w:r>
      <w:r w:rsidRPr="00706A8F">
        <w:rPr>
          <w:rFonts w:ascii="Times New Roman" w:eastAsia="Times New Roman" w:hAnsi="Times New Roman" w:cs="Times New Roman"/>
          <w:sz w:val="24"/>
          <w:szCs w:val="24"/>
        </w:rPr>
        <w:t xml:space="preserve"> Definitions of the measurement units for each item (e.g., square meters, linear meters).</w:t>
      </w:r>
    </w:p>
    <w:p w:rsidR="0023387A" w:rsidRPr="00706A8F" w:rsidRDefault="0023387A" w:rsidP="0023387A">
      <w:pPr>
        <w:numPr>
          <w:ilvl w:val="0"/>
          <w:numId w:val="2"/>
        </w:numPr>
        <w:spacing w:after="0" w:line="312" w:lineRule="auto"/>
        <w:ind w:left="0" w:firstLine="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Quantities:</w:t>
      </w:r>
      <w:r w:rsidRPr="00706A8F">
        <w:rPr>
          <w:rFonts w:ascii="Times New Roman" w:eastAsia="Times New Roman" w:hAnsi="Times New Roman" w:cs="Times New Roman"/>
          <w:sz w:val="24"/>
          <w:szCs w:val="24"/>
        </w:rPr>
        <w:t xml:space="preserve"> Estimated quantities for each item.</w:t>
      </w:r>
    </w:p>
    <w:p w:rsidR="0023387A" w:rsidRPr="00706A8F" w:rsidRDefault="0023387A" w:rsidP="0023387A">
      <w:pPr>
        <w:numPr>
          <w:ilvl w:val="0"/>
          <w:numId w:val="2"/>
        </w:numPr>
        <w:spacing w:after="0" w:line="312" w:lineRule="auto"/>
        <w:ind w:left="0" w:firstLine="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Unit Prices:</w:t>
      </w:r>
      <w:r w:rsidRPr="00706A8F">
        <w:rPr>
          <w:rFonts w:ascii="Times New Roman" w:eastAsia="Times New Roman" w:hAnsi="Times New Roman" w:cs="Times New Roman"/>
          <w:sz w:val="24"/>
          <w:szCs w:val="24"/>
        </w:rPr>
        <w:t xml:space="preserve"> Estimated costs per unit for each item.</w:t>
      </w:r>
    </w:p>
    <w:p w:rsidR="0023387A" w:rsidRPr="00706A8F" w:rsidRDefault="0023387A" w:rsidP="0023387A">
      <w:pPr>
        <w:numPr>
          <w:ilvl w:val="0"/>
          <w:numId w:val="2"/>
        </w:numPr>
        <w:spacing w:after="0" w:line="312" w:lineRule="auto"/>
        <w:ind w:left="0" w:firstLine="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Total Prices:</w:t>
      </w:r>
      <w:r w:rsidRPr="00706A8F">
        <w:rPr>
          <w:rFonts w:ascii="Times New Roman" w:eastAsia="Times New Roman" w:hAnsi="Times New Roman" w:cs="Times New Roman"/>
          <w:sz w:val="24"/>
          <w:szCs w:val="24"/>
        </w:rPr>
        <w:t xml:space="preserve"> Total costs for each item, calculated by multiplying quantity by unit price.</w:t>
      </w:r>
    </w:p>
    <w:p w:rsidR="0023387A" w:rsidRPr="00706A8F" w:rsidRDefault="0023387A" w:rsidP="0023387A">
      <w:pPr>
        <w:numPr>
          <w:ilvl w:val="0"/>
          <w:numId w:val="2"/>
        </w:numPr>
        <w:spacing w:after="0" w:line="312" w:lineRule="auto"/>
        <w:ind w:left="0" w:firstLine="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Summary:</w:t>
      </w:r>
      <w:r w:rsidRPr="00706A8F">
        <w:rPr>
          <w:rFonts w:ascii="Times New Roman" w:eastAsia="Times New Roman" w:hAnsi="Times New Roman" w:cs="Times New Roman"/>
          <w:sz w:val="24"/>
          <w:szCs w:val="24"/>
        </w:rPr>
        <w:t xml:space="preserve"> A breakdown of total project costs.</w:t>
      </w:r>
    </w:p>
    <w:p w:rsidR="0023387A" w:rsidRPr="00706A8F" w:rsidRDefault="0023387A" w:rsidP="0023387A">
      <w:pPr>
        <w:numPr>
          <w:ilvl w:val="0"/>
          <w:numId w:val="2"/>
        </w:numPr>
        <w:spacing w:after="0" w:line="312" w:lineRule="auto"/>
        <w:ind w:left="0" w:firstLine="0"/>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Terms and Conditions:</w:t>
      </w:r>
      <w:r w:rsidRPr="00706A8F">
        <w:rPr>
          <w:rFonts w:ascii="Times New Roman" w:eastAsia="Times New Roman" w:hAnsi="Times New Roman" w:cs="Times New Roman"/>
          <w:sz w:val="24"/>
          <w:szCs w:val="24"/>
        </w:rPr>
        <w:t xml:space="preserve"> Important project information, including payment terms and warranties.</w:t>
      </w:r>
    </w:p>
    <w:p w:rsidR="0023387A" w:rsidRDefault="0023387A" w:rsidP="0023387A">
      <w:pPr>
        <w:spacing w:after="0" w:line="312" w:lineRule="auto"/>
        <w:rPr>
          <w:rFonts w:ascii="Times New Roman" w:eastAsia="Times New Roman" w:hAnsi="Times New Roman" w:cs="Times New Roman"/>
          <w:b/>
          <w:sz w:val="24"/>
          <w:szCs w:val="24"/>
        </w:rPr>
      </w:pPr>
    </w:p>
    <w:p w:rsidR="0023387A" w:rsidRPr="00706A8F" w:rsidRDefault="0023387A" w:rsidP="0023387A">
      <w:pPr>
        <w:spacing w:after="0" w:line="312" w:lineRule="auto"/>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FIELD WORK</w:t>
      </w:r>
    </w:p>
    <w:p w:rsidR="0023387A" w:rsidRDefault="0023387A" w:rsidP="0023387A">
      <w:p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b/>
          <w:sz w:val="24"/>
          <w:szCs w:val="24"/>
        </w:rPr>
        <w:t>4.1   BUILDING</w:t>
      </w:r>
    </w:p>
    <w:p w:rsidR="0023387A" w:rsidRPr="00706A8F" w:rsidRDefault="0023387A" w:rsidP="0023387A">
      <w:p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A building is a permanent structure characterized by a roof and walls, found in various forms such as homes or factories. Buildings vary widely in size, shape, and purpose, evolving over time due to factors like available materials, climate, land costs, ground conditions, intended use, and aesthetic considerations. The main components of a building are the superstructure and the substructure. The superstructure comprises all visible elements above ground level, extending from the ground floor to the roof. In contrast, the substructure includes everything below ground, primarily the foundation.</w:t>
      </w:r>
    </w:p>
    <w:p w:rsidR="0023387A" w:rsidRDefault="0023387A" w:rsidP="0023387A">
      <w:pPr>
        <w:spacing w:after="0" w:line="312" w:lineRule="auto"/>
        <w:jc w:val="both"/>
        <w:rPr>
          <w:rFonts w:ascii="Times New Roman" w:eastAsia="Times New Roman" w:hAnsi="Times New Roman" w:cs="Times New Roman"/>
          <w:b/>
          <w:sz w:val="24"/>
          <w:szCs w:val="24"/>
        </w:rPr>
      </w:pPr>
    </w:p>
    <w:p w:rsidR="0023387A" w:rsidRDefault="0023387A" w:rsidP="0023387A">
      <w:pPr>
        <w:spacing w:after="0" w:line="312"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   SUBSTRUCTURE</w:t>
      </w:r>
    </w:p>
    <w:p w:rsidR="0023387A" w:rsidRPr="00706A8F" w:rsidRDefault="0023387A" w:rsidP="0023387A">
      <w:p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The substructure is the part of the building that lies beneath the ground surface. It is responsible for transferring the building's weight to the underlying soil. The superstructure is then constructed directly above this base. The integrity of the substructure is vital; it requires careful collaboration with structural engineers to ensure that elements like piers, support beams, and foundations are secure and stable. Typically, the base of the substructure is made from either reinforced cement concrete or plain cement concrete. This concrete is then covered with bricks or stones, along with additional concrete, until it reaches the desired plinth level. A damp-proof membrane is installed on top to prevent moisture from seeping into the substructure.</w:t>
      </w:r>
    </w:p>
    <w:p w:rsidR="0023387A" w:rsidRPr="00706A8F" w:rsidRDefault="0023387A" w:rsidP="0023387A">
      <w:pPr>
        <w:spacing w:after="0" w:line="312"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b/>
          <w:sz w:val="24"/>
          <w:szCs w:val="24"/>
        </w:rPr>
        <w:t>4.3 PROJECT OVERVIEW</w:t>
      </w:r>
    </w:p>
    <w:p w:rsidR="0023387A" w:rsidRPr="00706A8F" w:rsidRDefault="0023387A" w:rsidP="0023387A">
      <w:pPr>
        <w:numPr>
          <w:ilvl w:val="0"/>
          <w:numId w:val="11"/>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Project Name: Revaluation of the Hotel Development</w:t>
      </w:r>
    </w:p>
    <w:p w:rsidR="0023387A" w:rsidRPr="00706A8F" w:rsidRDefault="0023387A" w:rsidP="0023387A">
      <w:pPr>
        <w:numPr>
          <w:ilvl w:val="0"/>
          <w:numId w:val="11"/>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 xml:space="preserve">Client: </w:t>
      </w:r>
      <w:proofErr w:type="spellStart"/>
      <w:r w:rsidRPr="00706A8F">
        <w:rPr>
          <w:rFonts w:ascii="Times New Roman" w:eastAsia="Times New Roman" w:hAnsi="Times New Roman" w:cs="Times New Roman"/>
          <w:sz w:val="24"/>
          <w:szCs w:val="24"/>
        </w:rPr>
        <w:t>Marblegate</w:t>
      </w:r>
      <w:proofErr w:type="spellEnd"/>
      <w:r w:rsidRPr="00706A8F">
        <w:rPr>
          <w:rFonts w:ascii="Times New Roman" w:eastAsia="Times New Roman" w:hAnsi="Times New Roman" w:cs="Times New Roman"/>
          <w:sz w:val="24"/>
          <w:szCs w:val="24"/>
        </w:rPr>
        <w:t xml:space="preserve"> Properties Limited</w:t>
      </w:r>
    </w:p>
    <w:p w:rsidR="0023387A" w:rsidRPr="00706A8F" w:rsidRDefault="0023387A" w:rsidP="0023387A">
      <w:pPr>
        <w:numPr>
          <w:ilvl w:val="0"/>
          <w:numId w:val="11"/>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Architect: Buildout Designs</w:t>
      </w:r>
    </w:p>
    <w:p w:rsidR="0023387A" w:rsidRPr="00706A8F" w:rsidRDefault="0023387A" w:rsidP="0023387A">
      <w:pPr>
        <w:numPr>
          <w:ilvl w:val="0"/>
          <w:numId w:val="11"/>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 xml:space="preserve">Structural Engineer: </w:t>
      </w:r>
      <w:proofErr w:type="spellStart"/>
      <w:r w:rsidRPr="00706A8F">
        <w:rPr>
          <w:rFonts w:ascii="Times New Roman" w:eastAsia="Times New Roman" w:hAnsi="Times New Roman" w:cs="Times New Roman"/>
          <w:sz w:val="24"/>
          <w:szCs w:val="24"/>
        </w:rPr>
        <w:t>Yetosol</w:t>
      </w:r>
      <w:proofErr w:type="spellEnd"/>
      <w:r w:rsidRPr="00706A8F">
        <w:rPr>
          <w:rFonts w:ascii="Times New Roman" w:eastAsia="Times New Roman" w:hAnsi="Times New Roman" w:cs="Times New Roman"/>
          <w:sz w:val="24"/>
          <w:szCs w:val="24"/>
        </w:rPr>
        <w:t xml:space="preserve"> Association</w:t>
      </w:r>
    </w:p>
    <w:p w:rsidR="0023387A" w:rsidRPr="00706A8F" w:rsidRDefault="0023387A" w:rsidP="0023387A">
      <w:pPr>
        <w:numPr>
          <w:ilvl w:val="0"/>
          <w:numId w:val="11"/>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Approval Number: DCB/DO/2130/IK</w:t>
      </w:r>
    </w:p>
    <w:p w:rsidR="0023387A" w:rsidRPr="00706A8F" w:rsidRDefault="0023387A" w:rsidP="0023387A">
      <w:pPr>
        <w:numPr>
          <w:ilvl w:val="0"/>
          <w:numId w:val="11"/>
        </w:numPr>
        <w:spacing w:after="0" w:line="312" w:lineRule="auto"/>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Contractor: Vita Construction Limited</w:t>
      </w:r>
    </w:p>
    <w:p w:rsidR="0023387A" w:rsidRPr="00706A8F" w:rsidRDefault="0023387A" w:rsidP="0023387A">
      <w:pPr>
        <w:tabs>
          <w:tab w:val="right" w:pos="9360"/>
        </w:tabs>
        <w:spacing w:before="280" w:after="280" w:line="240" w:lineRule="auto"/>
        <w:ind w:left="720"/>
        <w:jc w:val="both"/>
        <w:rPr>
          <w:rFonts w:ascii="Times New Roman" w:eastAsia="Times New Roman" w:hAnsi="Times New Roman" w:cs="Times New Roman"/>
          <w:sz w:val="24"/>
          <w:szCs w:val="24"/>
        </w:rPr>
      </w:pPr>
      <w:r w:rsidRPr="00706A8F">
        <w:rPr>
          <w:rFonts w:ascii="Times New Roman" w:eastAsia="Times New Roman" w:hAnsi="Times New Roman" w:cs="Times New Roman"/>
          <w:b/>
          <w:noProof/>
          <w:sz w:val="24"/>
          <w:szCs w:val="24"/>
        </w:rPr>
        <w:drawing>
          <wp:inline distT="0" distB="0" distL="0" distR="0" wp14:anchorId="0FBF36F0" wp14:editId="35AB4BF6">
            <wp:extent cx="1576621" cy="2520531"/>
            <wp:effectExtent l="0" t="0" r="508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577888" cy="2522557"/>
                    </a:xfrm>
                    <a:prstGeom prst="rect">
                      <a:avLst/>
                    </a:prstGeom>
                    <a:ln/>
                  </pic:spPr>
                </pic:pic>
              </a:graphicData>
            </a:graphic>
          </wp:inline>
        </w:drawing>
      </w:r>
      <w:r w:rsidRPr="00706A8F">
        <w:rPr>
          <w:rFonts w:ascii="Times New Roman" w:eastAsia="Times New Roman" w:hAnsi="Times New Roman" w:cs="Times New Roman"/>
          <w:b/>
          <w:noProof/>
          <w:sz w:val="24"/>
          <w:szCs w:val="24"/>
        </w:rPr>
        <w:drawing>
          <wp:inline distT="114300" distB="114300" distL="114300" distR="114300" wp14:anchorId="078DEDBE" wp14:editId="6AE64F8A">
            <wp:extent cx="2184831" cy="2602558"/>
            <wp:effectExtent l="0" t="0" r="6350" b="7620"/>
            <wp:docPr id="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2185930" cy="2603867"/>
                    </a:xfrm>
                    <a:prstGeom prst="rect">
                      <a:avLst/>
                    </a:prstGeom>
                    <a:ln/>
                  </pic:spPr>
                </pic:pic>
              </a:graphicData>
            </a:graphic>
          </wp:inline>
        </w:drawing>
      </w:r>
      <w:r>
        <w:rPr>
          <w:rFonts w:ascii="Times New Roman" w:eastAsia="Times New Roman" w:hAnsi="Times New Roman" w:cs="Times New Roman"/>
          <w:sz w:val="24"/>
          <w:szCs w:val="24"/>
        </w:rPr>
        <w:tab/>
      </w:r>
    </w:p>
    <w:p w:rsidR="0023387A" w:rsidRPr="00706A8F" w:rsidRDefault="0023387A" w:rsidP="0023387A">
      <w:pPr>
        <w:spacing w:before="280" w:after="280" w:line="240" w:lineRule="auto"/>
        <w:ind w:left="720"/>
        <w:jc w:val="both"/>
        <w:rPr>
          <w:rFonts w:ascii="Times New Roman" w:eastAsia="Times New Roman" w:hAnsi="Times New Roman" w:cs="Times New Roman"/>
          <w:sz w:val="24"/>
          <w:szCs w:val="24"/>
        </w:rPr>
      </w:pPr>
      <w:r w:rsidRPr="00706A8F">
        <w:rPr>
          <w:rFonts w:ascii="Times New Roman" w:eastAsia="Times New Roman" w:hAnsi="Times New Roman" w:cs="Times New Roman"/>
          <w:sz w:val="24"/>
          <w:szCs w:val="24"/>
        </w:rPr>
        <w:t>Plate 6 Construction Site Name                                         Plate 7: Field work</w:t>
      </w:r>
    </w:p>
    <w:p w:rsidR="0023387A" w:rsidRDefault="0023387A" w:rsidP="002338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3387A" w:rsidRPr="00706A8F" w:rsidRDefault="0023387A" w:rsidP="0023387A">
      <w:pPr>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23387A" w:rsidRPr="00706A8F" w:rsidRDefault="0023387A" w:rsidP="0023387A">
      <w:pPr>
        <w:pStyle w:val="Heading1"/>
        <w:spacing w:after="0"/>
        <w:ind w:left="0"/>
      </w:pPr>
      <w:r w:rsidRPr="00706A8F">
        <w:t>CHALLENGES, SOLUTIONS AND CONTRIBUTIONS</w:t>
      </w:r>
    </w:p>
    <w:p w:rsidR="0023387A" w:rsidRPr="00706A8F" w:rsidRDefault="0023387A" w:rsidP="0023387A">
      <w:pPr>
        <w:pStyle w:val="Heading1"/>
        <w:spacing w:after="0"/>
        <w:ind w:left="0"/>
        <w:jc w:val="both"/>
      </w:pPr>
      <w:r w:rsidRPr="00706A8F">
        <w:t>7.1   Challenges in FAAN Civil Engineering Department</w:t>
      </w:r>
    </w:p>
    <w:p w:rsidR="0023387A" w:rsidRPr="00706A8F" w:rsidRDefault="0023387A" w:rsidP="0023387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During my internship at the Federal Airports Authority of Nigeria (FAAN) Civil Engineering Department, I faced several challenges that offered valuable learning opportunities:</w:t>
      </w:r>
    </w:p>
    <w:p w:rsidR="0023387A" w:rsidRPr="00706A8F" w:rsidRDefault="0023387A" w:rsidP="0023387A">
      <w:pPr>
        <w:pStyle w:val="Heading1"/>
        <w:spacing w:after="0"/>
        <w:ind w:left="0"/>
        <w:jc w:val="both"/>
      </w:pPr>
      <w:proofErr w:type="gramStart"/>
      <w:r w:rsidRPr="00706A8F">
        <w:t>7.1.1  Challenges</w:t>
      </w:r>
      <w:proofErr w:type="gramEnd"/>
      <w:r w:rsidRPr="00706A8F">
        <w:t xml:space="preserve"> Faced</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Limited Site Visits:</w:t>
      </w:r>
      <w:r w:rsidRPr="00706A8F">
        <w:rPr>
          <w:rFonts w:ascii="Times New Roman" w:eastAsia="Times New Roman" w:hAnsi="Times New Roman" w:cs="Times New Roman"/>
          <w:color w:val="000000"/>
          <w:sz w:val="24"/>
          <w:szCs w:val="24"/>
        </w:rPr>
        <w:t xml:space="preserve"> Infrequent visits to project sites hindered my ability to monitor progress and address issues in real time.</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Complex Technical Issues:</w:t>
      </w:r>
      <w:r w:rsidRPr="00706A8F">
        <w:rPr>
          <w:rFonts w:ascii="Times New Roman" w:eastAsia="Times New Roman" w:hAnsi="Times New Roman" w:cs="Times New Roman"/>
          <w:color w:val="000000"/>
          <w:sz w:val="24"/>
          <w:szCs w:val="24"/>
        </w:rPr>
        <w:t xml:space="preserve"> Navigating intricate structural and design challenges was initially overwhelming.</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Diverse Project Demands:</w:t>
      </w:r>
      <w:r w:rsidRPr="00706A8F">
        <w:rPr>
          <w:rFonts w:ascii="Times New Roman" w:eastAsia="Times New Roman" w:hAnsi="Times New Roman" w:cs="Times New Roman"/>
          <w:color w:val="000000"/>
          <w:sz w:val="24"/>
          <w:szCs w:val="24"/>
        </w:rPr>
        <w:t xml:space="preserve"> Adapting to</w:t>
      </w:r>
      <w:bookmarkStart w:id="39" w:name="_GoBack"/>
      <w:bookmarkEnd w:id="39"/>
      <w:r w:rsidRPr="00706A8F">
        <w:rPr>
          <w:rFonts w:ascii="Times New Roman" w:eastAsia="Times New Roman" w:hAnsi="Times New Roman" w:cs="Times New Roman"/>
          <w:color w:val="000000"/>
          <w:sz w:val="24"/>
          <w:szCs w:val="24"/>
        </w:rPr>
        <w:t xml:space="preserve"> various project requirements, from structural integrity to environmental assessments, proved challenging.</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Communication Gaps:</w:t>
      </w:r>
      <w:r w:rsidRPr="00706A8F">
        <w:rPr>
          <w:rFonts w:ascii="Times New Roman" w:eastAsia="Times New Roman" w:hAnsi="Times New Roman" w:cs="Times New Roman"/>
          <w:color w:val="000000"/>
          <w:sz w:val="24"/>
          <w:szCs w:val="24"/>
        </w:rPr>
        <w:t xml:space="preserve"> Effectively conveying technical information to non-technical stakeholders was difficult.</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Time Management:</w:t>
      </w:r>
      <w:r w:rsidRPr="00706A8F">
        <w:rPr>
          <w:rFonts w:ascii="Times New Roman" w:eastAsia="Times New Roman" w:hAnsi="Times New Roman" w:cs="Times New Roman"/>
          <w:color w:val="000000"/>
          <w:sz w:val="24"/>
          <w:szCs w:val="24"/>
        </w:rPr>
        <w:t xml:space="preserve"> Balancing multiple tasks and ensuring timely project completion was a significant challenge.</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Continuous Learning:</w:t>
      </w:r>
      <w:r w:rsidRPr="00706A8F">
        <w:rPr>
          <w:rFonts w:ascii="Times New Roman" w:eastAsia="Times New Roman" w:hAnsi="Times New Roman" w:cs="Times New Roman"/>
          <w:color w:val="000000"/>
          <w:sz w:val="24"/>
          <w:szCs w:val="24"/>
        </w:rPr>
        <w:t xml:space="preserve"> Keeping up with evolving engineering practices created pressure to learn quickly.</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Documentation Burden:</w:t>
      </w:r>
      <w:r w:rsidRPr="00706A8F">
        <w:rPr>
          <w:rFonts w:ascii="Times New Roman" w:eastAsia="Times New Roman" w:hAnsi="Times New Roman" w:cs="Times New Roman"/>
          <w:color w:val="000000"/>
          <w:sz w:val="24"/>
          <w:szCs w:val="24"/>
        </w:rPr>
        <w:t xml:space="preserve"> Maintaining accurate project records was time-consuming but essential for quality assurance.</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Team Collaboration:</w:t>
      </w:r>
      <w:r w:rsidRPr="00706A8F">
        <w:rPr>
          <w:rFonts w:ascii="Times New Roman" w:eastAsia="Times New Roman" w:hAnsi="Times New Roman" w:cs="Times New Roman"/>
          <w:color w:val="000000"/>
          <w:sz w:val="24"/>
          <w:szCs w:val="24"/>
        </w:rPr>
        <w:t xml:space="preserve"> Collaborating with diverse team members required patience and adaptability.</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Client Interactions:</w:t>
      </w:r>
      <w:r w:rsidRPr="00706A8F">
        <w:rPr>
          <w:rFonts w:ascii="Times New Roman" w:eastAsia="Times New Roman" w:hAnsi="Times New Roman" w:cs="Times New Roman"/>
          <w:color w:val="000000"/>
          <w:sz w:val="24"/>
          <w:szCs w:val="24"/>
        </w:rPr>
        <w:t xml:space="preserve"> Managing client dissatisfaction in project outcomes was emotionally taxing.</w:t>
      </w:r>
    </w:p>
    <w:p w:rsidR="0023387A" w:rsidRPr="00706A8F" w:rsidRDefault="0023387A" w:rsidP="0023387A">
      <w:pPr>
        <w:numPr>
          <w:ilvl w:val="0"/>
          <w:numId w:val="3"/>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Project Diversity:</w:t>
      </w:r>
      <w:r w:rsidRPr="00706A8F">
        <w:rPr>
          <w:rFonts w:ascii="Times New Roman" w:eastAsia="Times New Roman" w:hAnsi="Times New Roman" w:cs="Times New Roman"/>
          <w:color w:val="000000"/>
          <w:sz w:val="24"/>
          <w:szCs w:val="24"/>
        </w:rPr>
        <w:t xml:space="preserve"> Adapting skills to meet the varied specifications of different projects was necessary.</w:t>
      </w:r>
    </w:p>
    <w:p w:rsidR="0023387A" w:rsidRPr="00706A8F" w:rsidRDefault="0023387A" w:rsidP="0023387A">
      <w:pPr>
        <w:pStyle w:val="Heading1"/>
        <w:spacing w:after="0"/>
        <w:ind w:left="0"/>
        <w:jc w:val="both"/>
      </w:pPr>
      <w:r w:rsidRPr="00706A8F">
        <w:t>7.1.2 Solutions Implemented</w:t>
      </w:r>
    </w:p>
    <w:p w:rsidR="0023387A" w:rsidRPr="00706A8F" w:rsidRDefault="0023387A" w:rsidP="0023387A">
      <w:pPr>
        <w:numPr>
          <w:ilvl w:val="0"/>
          <w:numId w:val="4"/>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Improved Communication:</w:t>
      </w:r>
      <w:r w:rsidRPr="00706A8F">
        <w:rPr>
          <w:rFonts w:ascii="Times New Roman" w:eastAsia="Times New Roman" w:hAnsi="Times New Roman" w:cs="Times New Roman"/>
          <w:color w:val="000000"/>
          <w:sz w:val="24"/>
          <w:szCs w:val="24"/>
        </w:rPr>
        <w:t xml:space="preserve"> I enhanced my ability to explain complex ideas clearly </w:t>
      </w:r>
      <w:proofErr w:type="gramStart"/>
      <w:r w:rsidRPr="00706A8F">
        <w:rPr>
          <w:rFonts w:ascii="Times New Roman" w:eastAsia="Times New Roman" w:hAnsi="Times New Roman" w:cs="Times New Roman"/>
          <w:color w:val="000000"/>
          <w:sz w:val="24"/>
          <w:szCs w:val="24"/>
        </w:rPr>
        <w:t>to</w:t>
      </w:r>
      <w:proofErr w:type="gramEnd"/>
      <w:r w:rsidRPr="00706A8F">
        <w:rPr>
          <w:rFonts w:ascii="Times New Roman" w:eastAsia="Times New Roman" w:hAnsi="Times New Roman" w:cs="Times New Roman"/>
          <w:color w:val="000000"/>
          <w:sz w:val="24"/>
          <w:szCs w:val="24"/>
        </w:rPr>
        <w:t xml:space="preserve"> non-technical stakeholders.</w:t>
      </w:r>
    </w:p>
    <w:p w:rsidR="0023387A" w:rsidRPr="00706A8F" w:rsidRDefault="0023387A" w:rsidP="0023387A">
      <w:pPr>
        <w:numPr>
          <w:ilvl w:val="0"/>
          <w:numId w:val="4"/>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Systematic Problem-Solving:</w:t>
      </w:r>
      <w:r w:rsidRPr="00706A8F">
        <w:rPr>
          <w:rFonts w:ascii="Times New Roman" w:eastAsia="Times New Roman" w:hAnsi="Times New Roman" w:cs="Times New Roman"/>
          <w:color w:val="000000"/>
          <w:sz w:val="24"/>
          <w:szCs w:val="24"/>
        </w:rPr>
        <w:t xml:space="preserve"> I adopted a structured approach to address project issues effectively.</w:t>
      </w:r>
    </w:p>
    <w:p w:rsidR="0023387A" w:rsidRPr="00706A8F" w:rsidRDefault="0023387A" w:rsidP="0023387A">
      <w:pPr>
        <w:numPr>
          <w:ilvl w:val="0"/>
          <w:numId w:val="4"/>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lastRenderedPageBreak/>
        <w:t>Time Management Tools:</w:t>
      </w:r>
      <w:r w:rsidRPr="00706A8F">
        <w:rPr>
          <w:rFonts w:ascii="Times New Roman" w:eastAsia="Times New Roman" w:hAnsi="Times New Roman" w:cs="Times New Roman"/>
          <w:color w:val="000000"/>
          <w:sz w:val="24"/>
          <w:szCs w:val="24"/>
        </w:rPr>
        <w:t xml:space="preserve"> I used task lists and prioritization to ensure project tasks were completed on schedule.</w:t>
      </w:r>
    </w:p>
    <w:p w:rsidR="0023387A" w:rsidRPr="00706A8F" w:rsidRDefault="0023387A" w:rsidP="0023387A">
      <w:pPr>
        <w:numPr>
          <w:ilvl w:val="0"/>
          <w:numId w:val="4"/>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Continuous Learning:</w:t>
      </w:r>
      <w:r w:rsidRPr="00706A8F">
        <w:rPr>
          <w:rFonts w:ascii="Times New Roman" w:eastAsia="Times New Roman" w:hAnsi="Times New Roman" w:cs="Times New Roman"/>
          <w:color w:val="000000"/>
          <w:sz w:val="24"/>
          <w:szCs w:val="24"/>
        </w:rPr>
        <w:t xml:space="preserve"> I pursued online courses and mentorship to stay updated on industry trends.</w:t>
      </w:r>
    </w:p>
    <w:p w:rsidR="0023387A" w:rsidRPr="00706A8F" w:rsidRDefault="0023387A" w:rsidP="0023387A">
      <w:pPr>
        <w:numPr>
          <w:ilvl w:val="0"/>
          <w:numId w:val="4"/>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Efficient Documentation:</w:t>
      </w:r>
      <w:r w:rsidRPr="00706A8F">
        <w:rPr>
          <w:rFonts w:ascii="Times New Roman" w:eastAsia="Times New Roman" w:hAnsi="Times New Roman" w:cs="Times New Roman"/>
          <w:color w:val="000000"/>
          <w:sz w:val="24"/>
          <w:szCs w:val="24"/>
        </w:rPr>
        <w:t xml:space="preserve"> Digital tools and templates streamlined the documentation process.</w:t>
      </w:r>
    </w:p>
    <w:p w:rsidR="0023387A" w:rsidRPr="00706A8F" w:rsidRDefault="0023387A" w:rsidP="0023387A">
      <w:pPr>
        <w:numPr>
          <w:ilvl w:val="0"/>
          <w:numId w:val="4"/>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Enhanced Team Collaboration:</w:t>
      </w:r>
      <w:r w:rsidRPr="00706A8F">
        <w:rPr>
          <w:rFonts w:ascii="Times New Roman" w:eastAsia="Times New Roman" w:hAnsi="Times New Roman" w:cs="Times New Roman"/>
          <w:color w:val="000000"/>
          <w:sz w:val="24"/>
          <w:szCs w:val="24"/>
        </w:rPr>
        <w:t xml:space="preserve"> I fostered open communication and knowledge-sharing among team members.</w:t>
      </w:r>
    </w:p>
    <w:p w:rsidR="0023387A" w:rsidRPr="00706A8F" w:rsidRDefault="0023387A" w:rsidP="0023387A">
      <w:pPr>
        <w:numPr>
          <w:ilvl w:val="0"/>
          <w:numId w:val="4"/>
        </w:numPr>
        <w:pBdr>
          <w:top w:val="nil"/>
          <w:left w:val="nil"/>
          <w:bottom w:val="nil"/>
          <w:right w:val="nil"/>
          <w:between w:val="nil"/>
        </w:pBdr>
        <w:spacing w:after="0" w:line="360" w:lineRule="auto"/>
        <w:ind w:left="360"/>
        <w:jc w:val="both"/>
        <w:rPr>
          <w:rFonts w:ascii="Times New Roman" w:hAnsi="Times New Roman" w:cs="Times New Roman"/>
          <w:sz w:val="24"/>
          <w:szCs w:val="24"/>
        </w:rPr>
      </w:pPr>
      <w:r w:rsidRPr="00706A8F">
        <w:rPr>
          <w:rFonts w:ascii="Times New Roman" w:eastAsia="Times New Roman" w:hAnsi="Times New Roman" w:cs="Times New Roman"/>
          <w:b/>
          <w:color w:val="000000"/>
          <w:sz w:val="24"/>
          <w:szCs w:val="24"/>
        </w:rPr>
        <w:t>Client Relations:</w:t>
      </w:r>
      <w:r w:rsidRPr="00706A8F">
        <w:rPr>
          <w:rFonts w:ascii="Times New Roman" w:eastAsia="Times New Roman" w:hAnsi="Times New Roman" w:cs="Times New Roman"/>
          <w:color w:val="000000"/>
          <w:sz w:val="24"/>
          <w:szCs w:val="24"/>
        </w:rPr>
        <w:t xml:space="preserve"> I practiced active listening and empathy in client interactions to address concerns professionally.</w:t>
      </w:r>
    </w:p>
    <w:p w:rsidR="0023387A" w:rsidRPr="00706A8F" w:rsidRDefault="0023387A" w:rsidP="0023387A">
      <w:pPr>
        <w:pBdr>
          <w:top w:val="nil"/>
          <w:left w:val="nil"/>
          <w:bottom w:val="nil"/>
          <w:right w:val="nil"/>
          <w:between w:val="nil"/>
        </w:pBdr>
        <w:spacing w:after="0" w:line="360" w:lineRule="auto"/>
        <w:ind w:left="360" w:firstLine="360"/>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These strategies helped me navigate the challenges during my internship, contributing to my growth and the successful completion of projects.</w:t>
      </w:r>
    </w:p>
    <w:p w:rsidR="0023387A" w:rsidRPr="00706A8F" w:rsidRDefault="0023387A" w:rsidP="0023387A">
      <w:pPr>
        <w:pStyle w:val="Heading1"/>
        <w:spacing w:after="0"/>
        <w:ind w:left="0"/>
        <w:jc w:val="both"/>
      </w:pPr>
      <w:r w:rsidRPr="00706A8F">
        <w:t>7.2 CONTRIBUTIONS</w:t>
      </w:r>
    </w:p>
    <w:p w:rsidR="0023387A" w:rsidRPr="00706A8F" w:rsidRDefault="0023387A" w:rsidP="0023387A">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706A8F">
        <w:rPr>
          <w:rFonts w:ascii="Times New Roman" w:eastAsia="Times New Roman" w:hAnsi="Times New Roman" w:cs="Times New Roman"/>
          <w:color w:val="000000"/>
          <w:sz w:val="24"/>
          <w:szCs w:val="24"/>
        </w:rPr>
        <w:t>I assisted management with filing reports, typing internal memos, and vetting bills of quantities and engineering evaluations. I also learned the basics of AutoCAD and gained insights into construction techniques through site inspection</w:t>
      </w:r>
      <w:r w:rsidRPr="00706A8F">
        <w:rPr>
          <w:rFonts w:ascii="Times New Roman" w:eastAsia="Times New Roman" w:hAnsi="Times New Roman" w:cs="Times New Roman"/>
          <w:sz w:val="24"/>
          <w:szCs w:val="24"/>
        </w:rPr>
        <w:t>s.</w:t>
      </w:r>
    </w:p>
    <w:p w:rsidR="0023387A" w:rsidRPr="00FC6A18" w:rsidRDefault="0023387A" w:rsidP="0023387A">
      <w:pPr>
        <w:spacing w:after="0" w:line="360" w:lineRule="auto"/>
        <w:rPr>
          <w:rFonts w:ascii="Times New Roman" w:eastAsia="Times New Roman" w:hAnsi="Times New Roman" w:cs="Times New Roman"/>
          <w:b/>
          <w:color w:val="000000"/>
          <w:sz w:val="24"/>
          <w:szCs w:val="24"/>
        </w:rPr>
      </w:pPr>
      <w:bookmarkStart w:id="40" w:name="_2bn6wsx" w:colFirst="0" w:colLast="0"/>
      <w:bookmarkStart w:id="41" w:name="_qsh70q" w:colFirst="0" w:colLast="0"/>
      <w:bookmarkEnd w:id="40"/>
      <w:bookmarkEnd w:id="41"/>
      <w:r w:rsidRPr="00706A8F">
        <w:rPr>
          <w:rFonts w:ascii="Times New Roman" w:eastAsia="Times New Roman" w:hAnsi="Times New Roman" w:cs="Times New Roman"/>
          <w:b/>
          <w:sz w:val="24"/>
          <w:szCs w:val="24"/>
        </w:rPr>
        <w:t>CONCLUSION</w:t>
      </w:r>
    </w:p>
    <w:p w:rsidR="0023387A" w:rsidRPr="00706A8F" w:rsidRDefault="0023387A" w:rsidP="0023387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42" w:name="_3as4poj" w:colFirst="0" w:colLast="0"/>
      <w:bookmarkEnd w:id="42"/>
      <w:r w:rsidRPr="00706A8F">
        <w:rPr>
          <w:rFonts w:ascii="Times New Roman" w:eastAsia="Times New Roman" w:hAnsi="Times New Roman" w:cs="Times New Roman"/>
          <w:color w:val="000000"/>
          <w:sz w:val="24"/>
          <w:szCs w:val="24"/>
        </w:rPr>
        <w:t>My internship at the Federal Airports Authority of Nigeria (FAAN) provided invaluable exposure to civil engineering. This report outlines the skills I acquired, challenges I faced, and solutions I implemented.</w:t>
      </w:r>
    </w:p>
    <w:p w:rsidR="0023387A" w:rsidRPr="00706A8F" w:rsidRDefault="0023387A" w:rsidP="0023387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Working on real-world projects showcased the department’s commitment to quality, safety, and collaboration. Challenges such as limited site visits and communication gaps became opportunities for growth. I enhanced my communication skills, adopted effective problem-solving strategies, and improved time management.</w:t>
      </w:r>
    </w:p>
    <w:p w:rsidR="0023387A" w:rsidRPr="00706A8F" w:rsidRDefault="0023387A" w:rsidP="0023387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06A8F">
        <w:rPr>
          <w:rFonts w:ascii="Times New Roman" w:eastAsia="Times New Roman" w:hAnsi="Times New Roman" w:cs="Times New Roman"/>
          <w:color w:val="000000"/>
          <w:sz w:val="24"/>
          <w:szCs w:val="24"/>
        </w:rPr>
        <w:t>Overall, this transformative experience equipped me with practical skills and adaptability in a dynamic field. I am grateful for the opportunity and look forward to applying my knowledge to make a positive impact in civil engineering.</w:t>
      </w:r>
    </w:p>
    <w:p w:rsidR="0023387A" w:rsidRPr="00706A8F" w:rsidRDefault="0023387A" w:rsidP="0023387A">
      <w:pPr>
        <w:spacing w:line="240" w:lineRule="auto"/>
        <w:jc w:val="both"/>
        <w:rPr>
          <w:rFonts w:ascii="Times New Roman" w:eastAsia="Times New Roman" w:hAnsi="Times New Roman" w:cs="Times New Roman"/>
          <w:b/>
          <w:color w:val="000000"/>
          <w:sz w:val="24"/>
          <w:szCs w:val="24"/>
        </w:rPr>
      </w:pPr>
    </w:p>
    <w:p w:rsidR="0023387A" w:rsidRPr="00706A8F" w:rsidRDefault="0023387A" w:rsidP="002338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br w:type="page"/>
      </w:r>
      <w:r w:rsidRPr="00706A8F">
        <w:rPr>
          <w:rFonts w:ascii="Times New Roman" w:eastAsia="Times New Roman" w:hAnsi="Times New Roman" w:cs="Times New Roman"/>
          <w:b/>
          <w:color w:val="000000"/>
          <w:sz w:val="24"/>
          <w:szCs w:val="24"/>
        </w:rPr>
        <w:lastRenderedPageBreak/>
        <w:t>REFERENCES</w:t>
      </w:r>
    </w:p>
    <w:p w:rsidR="0023387A" w:rsidRPr="009C5678" w:rsidRDefault="0023387A" w:rsidP="0023387A">
      <w:pPr>
        <w:pStyle w:val="Heading1"/>
        <w:numPr>
          <w:ilvl w:val="0"/>
          <w:numId w:val="6"/>
        </w:numPr>
        <w:spacing w:line="240" w:lineRule="auto"/>
        <w:ind w:left="720"/>
        <w:jc w:val="both"/>
        <w:rPr>
          <w:b w:val="0"/>
        </w:rPr>
      </w:pPr>
      <w:r w:rsidRPr="009C5678">
        <w:rPr>
          <w:b w:val="0"/>
        </w:rPr>
        <w:t xml:space="preserve">About Us, Federal Airport Authority of Nigeria, </w:t>
      </w:r>
      <w:hyperlink r:id="rId12">
        <w:r w:rsidRPr="009C5678">
          <w:rPr>
            <w:b w:val="0"/>
            <w:color w:val="0563C1"/>
            <w:u w:val="single"/>
          </w:rPr>
          <w:t>https://faan.gov.ng/our-history/</w:t>
        </w:r>
      </w:hyperlink>
    </w:p>
    <w:p w:rsidR="0023387A" w:rsidRPr="009C5678" w:rsidRDefault="0023387A" w:rsidP="0023387A">
      <w:pPr>
        <w:pStyle w:val="Heading1"/>
        <w:numPr>
          <w:ilvl w:val="0"/>
          <w:numId w:val="6"/>
        </w:numPr>
        <w:spacing w:line="240" w:lineRule="auto"/>
        <w:ind w:left="720"/>
        <w:jc w:val="both"/>
        <w:rPr>
          <w:b w:val="0"/>
          <w:color w:val="000000"/>
        </w:rPr>
      </w:pPr>
      <w:r w:rsidRPr="009C5678">
        <w:rPr>
          <w:b w:val="0"/>
        </w:rPr>
        <w:t xml:space="preserve">Aims and objectives of SIWES, </w:t>
      </w:r>
      <w:hyperlink r:id="rId13" w:anchor=":~:text=To%20allow%20the%20transition%20phase,gap%20between%20theory%20and%20practice">
        <w:r w:rsidRPr="009C5678">
          <w:rPr>
            <w:b w:val="0"/>
            <w:color w:val="0563C1"/>
            <w:u w:val="single"/>
          </w:rPr>
          <w:t>Student Industrial Work Scheme</w:t>
        </w:r>
      </w:hyperlink>
      <w:r w:rsidRPr="009C5678">
        <w:rPr>
          <w:b w:val="0"/>
          <w:color w:val="0563C1"/>
          <w:u w:val="single"/>
        </w:rPr>
        <w:t xml:space="preserve"> </w:t>
      </w:r>
    </w:p>
    <w:p w:rsidR="0023387A" w:rsidRPr="009C5678" w:rsidRDefault="0023387A" w:rsidP="0023387A">
      <w:pPr>
        <w:pStyle w:val="Heading1"/>
        <w:numPr>
          <w:ilvl w:val="0"/>
          <w:numId w:val="6"/>
        </w:numPr>
        <w:spacing w:line="240" w:lineRule="auto"/>
        <w:ind w:left="720"/>
        <w:jc w:val="both"/>
        <w:rPr>
          <w:b w:val="0"/>
        </w:rPr>
      </w:pPr>
      <w:r w:rsidRPr="009C5678">
        <w:rPr>
          <w:b w:val="0"/>
        </w:rPr>
        <w:t>Information and guidelines for SIWES</w:t>
      </w:r>
      <w:proofErr w:type="gramStart"/>
      <w:r w:rsidRPr="009C5678">
        <w:rPr>
          <w:b w:val="0"/>
        </w:rPr>
        <w:t>,(</w:t>
      </w:r>
      <w:proofErr w:type="gramEnd"/>
      <w:r w:rsidRPr="009C5678">
        <w:rPr>
          <w:b w:val="0"/>
        </w:rPr>
        <w:t>2002),http://www.itf.gov.ng.</w:t>
      </w:r>
    </w:p>
    <w:p w:rsidR="0023387A" w:rsidRPr="009C5678" w:rsidRDefault="0023387A" w:rsidP="0023387A">
      <w:pPr>
        <w:pStyle w:val="Heading1"/>
        <w:numPr>
          <w:ilvl w:val="0"/>
          <w:numId w:val="6"/>
        </w:numPr>
        <w:spacing w:line="240" w:lineRule="auto"/>
        <w:ind w:left="720"/>
        <w:jc w:val="both"/>
        <w:rPr>
          <w:b w:val="0"/>
        </w:rPr>
      </w:pPr>
      <w:proofErr w:type="spellStart"/>
      <w:r w:rsidRPr="009C5678">
        <w:rPr>
          <w:b w:val="0"/>
        </w:rPr>
        <w:t>Alabi</w:t>
      </w:r>
      <w:proofErr w:type="spellEnd"/>
      <w:r w:rsidRPr="009C5678">
        <w:rPr>
          <w:b w:val="0"/>
        </w:rPr>
        <w:t xml:space="preserve"> F.S, (2009), The Relevance of work experience scheme program to students.</w:t>
      </w:r>
    </w:p>
    <w:p w:rsidR="0023387A" w:rsidRPr="009C5678" w:rsidRDefault="0023387A" w:rsidP="0023387A">
      <w:pPr>
        <w:pStyle w:val="Heading1"/>
        <w:numPr>
          <w:ilvl w:val="0"/>
          <w:numId w:val="6"/>
        </w:numPr>
        <w:spacing w:line="240" w:lineRule="auto"/>
        <w:ind w:left="720"/>
        <w:jc w:val="both"/>
        <w:rPr>
          <w:b w:val="0"/>
        </w:rPr>
      </w:pPr>
      <w:r w:rsidRPr="009C5678">
        <w:rPr>
          <w:b w:val="0"/>
        </w:rPr>
        <w:t>Structural foundation designer's manual. W.G Curtin, G Shaw, G. I Parkinson, J.M Golding</w:t>
      </w:r>
    </w:p>
    <w:p w:rsidR="0023387A" w:rsidRPr="009C5678" w:rsidRDefault="0023387A" w:rsidP="0023387A">
      <w:pPr>
        <w:pStyle w:val="Heading1"/>
        <w:numPr>
          <w:ilvl w:val="0"/>
          <w:numId w:val="6"/>
        </w:numPr>
        <w:spacing w:line="240" w:lineRule="auto"/>
        <w:ind w:left="720"/>
        <w:jc w:val="both"/>
        <w:rPr>
          <w:b w:val="0"/>
        </w:rPr>
      </w:pPr>
      <w:hyperlink r:id="rId14">
        <w:r w:rsidRPr="009C5678">
          <w:rPr>
            <w:b w:val="0"/>
            <w:color w:val="0563C1"/>
            <w:u w:val="single"/>
          </w:rPr>
          <w:t>http://www.wikipedia.org</w:t>
        </w:r>
      </w:hyperlink>
      <w:r w:rsidRPr="009C5678">
        <w:rPr>
          <w:b w:val="0"/>
          <w:color w:val="000000"/>
        </w:rPr>
        <w:t>.</w:t>
      </w:r>
    </w:p>
    <w:p w:rsidR="0023387A" w:rsidRPr="009C5678" w:rsidRDefault="0023387A" w:rsidP="0023387A">
      <w:pPr>
        <w:pStyle w:val="Heading1"/>
        <w:numPr>
          <w:ilvl w:val="0"/>
          <w:numId w:val="6"/>
        </w:numPr>
        <w:spacing w:line="240" w:lineRule="auto"/>
        <w:ind w:left="720"/>
        <w:jc w:val="both"/>
        <w:rPr>
          <w:b w:val="0"/>
        </w:rPr>
      </w:pPr>
      <w:hyperlink r:id="rId15">
        <w:r w:rsidRPr="009C5678">
          <w:rPr>
            <w:b w:val="0"/>
            <w:color w:val="0563C1"/>
            <w:u w:val="single"/>
          </w:rPr>
          <w:t>www.learnityourself.com/software/AutoCAD</w:t>
        </w:r>
      </w:hyperlink>
    </w:p>
    <w:p w:rsidR="0023387A" w:rsidRPr="009C5678" w:rsidRDefault="0023387A" w:rsidP="0023387A">
      <w:pPr>
        <w:pStyle w:val="Heading1"/>
        <w:numPr>
          <w:ilvl w:val="0"/>
          <w:numId w:val="6"/>
        </w:numPr>
        <w:spacing w:line="240" w:lineRule="auto"/>
        <w:ind w:left="720"/>
        <w:jc w:val="both"/>
        <w:rPr>
          <w:b w:val="0"/>
        </w:rPr>
      </w:pPr>
      <w:hyperlink r:id="rId16">
        <w:r w:rsidRPr="009C5678">
          <w:rPr>
            <w:b w:val="0"/>
            <w:color w:val="0563C1"/>
            <w:u w:val="single"/>
          </w:rPr>
          <w:t>www.learnityourself.com/software/REVIT</w:t>
        </w:r>
      </w:hyperlink>
    </w:p>
    <w:p w:rsidR="0023387A" w:rsidRPr="009C5678" w:rsidRDefault="0023387A" w:rsidP="0023387A">
      <w:pPr>
        <w:pStyle w:val="Heading1"/>
        <w:numPr>
          <w:ilvl w:val="0"/>
          <w:numId w:val="6"/>
        </w:numPr>
        <w:spacing w:line="240" w:lineRule="auto"/>
        <w:ind w:left="720"/>
        <w:jc w:val="both"/>
        <w:rPr>
          <w:b w:val="0"/>
        </w:rPr>
      </w:pPr>
      <w:hyperlink r:id="rId17">
        <w:r w:rsidRPr="009C5678">
          <w:rPr>
            <w:b w:val="0"/>
            <w:color w:val="0563C1"/>
            <w:u w:val="single"/>
          </w:rPr>
          <w:t>www.learnityourself.com/software/PROSTASTRUCTURE</w:t>
        </w:r>
      </w:hyperlink>
    </w:p>
    <w:p w:rsidR="0023387A" w:rsidRPr="009C5678" w:rsidRDefault="0023387A" w:rsidP="0023387A">
      <w:pPr>
        <w:pStyle w:val="Heading1"/>
        <w:numPr>
          <w:ilvl w:val="0"/>
          <w:numId w:val="6"/>
        </w:numPr>
        <w:spacing w:line="240" w:lineRule="auto"/>
        <w:ind w:left="720"/>
        <w:jc w:val="both"/>
        <w:rPr>
          <w:b w:val="0"/>
          <w:color w:val="000000"/>
        </w:rPr>
      </w:pPr>
      <w:r w:rsidRPr="009C5678">
        <w:rPr>
          <w:b w:val="0"/>
        </w:rPr>
        <w:t>"Sub-disciplines of civil engineering faculty of engineering" Islamic university.</w:t>
      </w:r>
    </w:p>
    <w:p w:rsidR="0023387A" w:rsidRPr="00706A8F" w:rsidRDefault="0023387A" w:rsidP="0023387A">
      <w:pPr>
        <w:spacing w:line="240" w:lineRule="auto"/>
        <w:jc w:val="both"/>
        <w:rPr>
          <w:rFonts w:ascii="Times New Roman" w:eastAsia="Times New Roman" w:hAnsi="Times New Roman" w:cs="Times New Roman"/>
          <w:sz w:val="24"/>
          <w:szCs w:val="24"/>
        </w:rPr>
      </w:pPr>
    </w:p>
    <w:p w:rsidR="0023387A" w:rsidRPr="00706A8F" w:rsidRDefault="0023387A" w:rsidP="0023387A">
      <w:pPr>
        <w:pBdr>
          <w:top w:val="nil"/>
          <w:left w:val="nil"/>
          <w:bottom w:val="nil"/>
          <w:right w:val="nil"/>
          <w:between w:val="nil"/>
        </w:pBdr>
        <w:spacing w:before="280" w:after="280" w:line="240" w:lineRule="auto"/>
        <w:jc w:val="both"/>
        <w:rPr>
          <w:rFonts w:ascii="Times New Roman" w:eastAsia="Times New Roman" w:hAnsi="Times New Roman" w:cs="Times New Roman"/>
          <w:b/>
          <w:color w:val="000000"/>
          <w:sz w:val="24"/>
          <w:szCs w:val="24"/>
        </w:rPr>
      </w:pPr>
    </w:p>
    <w:p w:rsidR="0023387A" w:rsidRPr="00706A8F" w:rsidRDefault="0023387A" w:rsidP="0023387A">
      <w:pPr>
        <w:spacing w:line="240" w:lineRule="auto"/>
        <w:jc w:val="both"/>
        <w:rPr>
          <w:rFonts w:ascii="Times New Roman" w:eastAsia="Times New Roman" w:hAnsi="Times New Roman" w:cs="Times New Roman"/>
          <w:sz w:val="24"/>
          <w:szCs w:val="24"/>
        </w:rPr>
      </w:pPr>
    </w:p>
    <w:p w:rsidR="0023387A" w:rsidRPr="00706A8F" w:rsidRDefault="0023387A" w:rsidP="0023387A">
      <w:pPr>
        <w:spacing w:line="240" w:lineRule="auto"/>
        <w:jc w:val="both"/>
        <w:rPr>
          <w:rFonts w:ascii="Times New Roman" w:eastAsia="Times New Roman" w:hAnsi="Times New Roman" w:cs="Times New Roman"/>
          <w:b/>
          <w:sz w:val="24"/>
          <w:szCs w:val="24"/>
        </w:rPr>
      </w:pPr>
    </w:p>
    <w:p w:rsidR="0023387A" w:rsidRPr="00706A8F" w:rsidRDefault="0023387A" w:rsidP="0023387A">
      <w:pPr>
        <w:spacing w:line="240" w:lineRule="auto"/>
        <w:jc w:val="both"/>
        <w:rPr>
          <w:rFonts w:ascii="Times New Roman" w:eastAsia="Times New Roman" w:hAnsi="Times New Roman" w:cs="Times New Roman"/>
          <w:sz w:val="24"/>
          <w:szCs w:val="24"/>
        </w:rPr>
      </w:pPr>
    </w:p>
    <w:p w:rsidR="00EB0ADE" w:rsidRDefault="00EB0ADE"/>
    <w:sectPr w:rsidR="00EB0ADE" w:rsidSect="0023387A">
      <w:headerReference w:type="default" r:id="rId18"/>
      <w:footerReference w:type="default" r:id="rId19"/>
      <w:pgSz w:w="11909" w:h="16834" w:code="9"/>
      <w:pgMar w:top="1440" w:right="1440" w:bottom="1440" w:left="1440" w:header="720" w:footer="720" w:gutter="0"/>
      <w:pgBorders w:display="firstPage">
        <w:top w:val="vine" w:sz="20" w:space="1" w:color="auto"/>
        <w:left w:val="vine" w:sz="20" w:space="4" w:color="auto"/>
        <w:bottom w:val="vine" w:sz="20" w:space="1" w:color="auto"/>
        <w:right w:val="vine" w:sz="20" w:space="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650" w:rsidRDefault="00A30650" w:rsidP="0023387A">
      <w:pPr>
        <w:spacing w:after="0" w:line="240" w:lineRule="auto"/>
      </w:pPr>
      <w:r>
        <w:separator/>
      </w:r>
    </w:p>
  </w:endnote>
  <w:endnote w:type="continuationSeparator" w:id="0">
    <w:p w:rsidR="00A30650" w:rsidRDefault="00A30650" w:rsidP="00233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Lobster">
    <w:charset w:val="00"/>
    <w:family w:val="auto"/>
    <w:pitch w:val="default"/>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12E" w:rsidRDefault="00A30650" w:rsidP="0023387A">
    <w:pPr>
      <w:pBdr>
        <w:top w:val="nil"/>
        <w:left w:val="nil"/>
        <w:bottom w:val="nil"/>
        <w:right w:val="nil"/>
        <w:between w:val="nil"/>
      </w:pBdr>
      <w:tabs>
        <w:tab w:val="center" w:pos="4680"/>
        <w:tab w:val="right" w:pos="9360"/>
      </w:tabs>
      <w:spacing w:after="0" w:line="240" w:lineRule="auto"/>
      <w:jc w:val="center"/>
      <w:rPr>
        <w:color w:val="000000"/>
      </w:rPr>
    </w:pPr>
  </w:p>
  <w:p w:rsidR="00A8412E" w:rsidRDefault="00A3065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650" w:rsidRDefault="00A30650" w:rsidP="0023387A">
      <w:pPr>
        <w:spacing w:after="0" w:line="240" w:lineRule="auto"/>
      </w:pPr>
      <w:r>
        <w:separator/>
      </w:r>
    </w:p>
  </w:footnote>
  <w:footnote w:type="continuationSeparator" w:id="0">
    <w:p w:rsidR="00A30650" w:rsidRDefault="00A30650" w:rsidP="002338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12E" w:rsidRDefault="00A30650">
    <w:pPr>
      <w:pStyle w:val="Title"/>
      <w:jc w:val="center"/>
    </w:pPr>
    <w:bookmarkStart w:id="43" w:name="_8o3dfl2gtezh" w:colFirst="0" w:colLast="0"/>
    <w:bookmarkEnd w:id="4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6321"/>
    <w:multiLevelType w:val="multilevel"/>
    <w:tmpl w:val="4414475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01C62997"/>
    <w:multiLevelType w:val="multilevel"/>
    <w:tmpl w:val="741A6BD4"/>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 w15:restartNumberingAfterBreak="0">
    <w:nsid w:val="0C845524"/>
    <w:multiLevelType w:val="multilevel"/>
    <w:tmpl w:val="1AF80432"/>
    <w:lvl w:ilvl="0">
      <w:start w:val="1"/>
      <w:numFmt w:val="decimal"/>
      <w:lvlText w:val="%1."/>
      <w:lvlJc w:val="left"/>
      <w:pPr>
        <w:ind w:left="2160" w:hanging="360"/>
      </w:pPr>
    </w:lvl>
    <w:lvl w:ilvl="1">
      <w:start w:val="1"/>
      <w:numFmt w:val="decimal"/>
      <w:lvlText w:val="%2."/>
      <w:lvlJc w:val="left"/>
      <w:pPr>
        <w:ind w:left="2880" w:hanging="360"/>
      </w:pPr>
    </w:lvl>
    <w:lvl w:ilvl="2">
      <w:start w:val="1"/>
      <w:numFmt w:val="decimal"/>
      <w:lvlText w:val="%3."/>
      <w:lvlJc w:val="left"/>
      <w:pPr>
        <w:ind w:left="3600" w:hanging="360"/>
      </w:pPr>
    </w:lvl>
    <w:lvl w:ilvl="3">
      <w:start w:val="1"/>
      <w:numFmt w:val="decimal"/>
      <w:lvlText w:val="%4."/>
      <w:lvlJc w:val="left"/>
      <w:pPr>
        <w:ind w:left="4320" w:hanging="360"/>
      </w:pPr>
    </w:lvl>
    <w:lvl w:ilvl="4">
      <w:start w:val="1"/>
      <w:numFmt w:val="decimal"/>
      <w:lvlText w:val="%5."/>
      <w:lvlJc w:val="left"/>
      <w:pPr>
        <w:ind w:left="5040" w:hanging="360"/>
      </w:pPr>
    </w:lvl>
    <w:lvl w:ilvl="5">
      <w:start w:val="1"/>
      <w:numFmt w:val="decimal"/>
      <w:lvlText w:val="%6."/>
      <w:lvlJc w:val="left"/>
      <w:pPr>
        <w:ind w:left="5760" w:hanging="360"/>
      </w:pPr>
    </w:lvl>
    <w:lvl w:ilvl="6">
      <w:start w:val="1"/>
      <w:numFmt w:val="decimal"/>
      <w:lvlText w:val="%7."/>
      <w:lvlJc w:val="left"/>
      <w:pPr>
        <w:ind w:left="6480" w:hanging="360"/>
      </w:pPr>
    </w:lvl>
    <w:lvl w:ilvl="7">
      <w:start w:val="1"/>
      <w:numFmt w:val="decimal"/>
      <w:lvlText w:val="%8."/>
      <w:lvlJc w:val="left"/>
      <w:pPr>
        <w:ind w:left="7200" w:hanging="360"/>
      </w:pPr>
    </w:lvl>
    <w:lvl w:ilvl="8">
      <w:start w:val="1"/>
      <w:numFmt w:val="decimal"/>
      <w:lvlText w:val="%9."/>
      <w:lvlJc w:val="left"/>
      <w:pPr>
        <w:ind w:left="7920" w:hanging="360"/>
      </w:pPr>
    </w:lvl>
  </w:abstractNum>
  <w:abstractNum w:abstractNumId="3" w15:restartNumberingAfterBreak="0">
    <w:nsid w:val="1C0935B8"/>
    <w:multiLevelType w:val="multilevel"/>
    <w:tmpl w:val="00BA41C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 w15:restartNumberingAfterBreak="0">
    <w:nsid w:val="25160581"/>
    <w:multiLevelType w:val="multilevel"/>
    <w:tmpl w:val="A8765EE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 w15:restartNumberingAfterBreak="0">
    <w:nsid w:val="36A92321"/>
    <w:multiLevelType w:val="multilevel"/>
    <w:tmpl w:val="C0E0C916"/>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6" w15:restartNumberingAfterBreak="0">
    <w:nsid w:val="3A2E27DC"/>
    <w:multiLevelType w:val="multilevel"/>
    <w:tmpl w:val="DEF60A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CC03F66"/>
    <w:multiLevelType w:val="multilevel"/>
    <w:tmpl w:val="F13E8D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14231BE"/>
    <w:multiLevelType w:val="multilevel"/>
    <w:tmpl w:val="0352CDA4"/>
    <w:lvl w:ilvl="0">
      <w:start w:val="1"/>
      <w:numFmt w:val="decimal"/>
      <w:lvlText w:val="%1."/>
      <w:lvlJc w:val="left"/>
      <w:pPr>
        <w:ind w:left="2160" w:hanging="360"/>
      </w:pPr>
    </w:lvl>
    <w:lvl w:ilvl="1">
      <w:start w:val="1"/>
      <w:numFmt w:val="decimal"/>
      <w:lvlText w:val="%2."/>
      <w:lvlJc w:val="left"/>
      <w:pPr>
        <w:ind w:left="2880" w:hanging="360"/>
      </w:pPr>
    </w:lvl>
    <w:lvl w:ilvl="2">
      <w:start w:val="1"/>
      <w:numFmt w:val="decimal"/>
      <w:lvlText w:val="%3."/>
      <w:lvlJc w:val="left"/>
      <w:pPr>
        <w:ind w:left="3600" w:hanging="360"/>
      </w:pPr>
    </w:lvl>
    <w:lvl w:ilvl="3">
      <w:start w:val="1"/>
      <w:numFmt w:val="decimal"/>
      <w:lvlText w:val="%4."/>
      <w:lvlJc w:val="left"/>
      <w:pPr>
        <w:ind w:left="4320" w:hanging="360"/>
      </w:pPr>
    </w:lvl>
    <w:lvl w:ilvl="4">
      <w:start w:val="1"/>
      <w:numFmt w:val="decimal"/>
      <w:lvlText w:val="%5."/>
      <w:lvlJc w:val="left"/>
      <w:pPr>
        <w:ind w:left="5040" w:hanging="360"/>
      </w:pPr>
    </w:lvl>
    <w:lvl w:ilvl="5">
      <w:start w:val="1"/>
      <w:numFmt w:val="decimal"/>
      <w:lvlText w:val="%6."/>
      <w:lvlJc w:val="left"/>
      <w:pPr>
        <w:ind w:left="5760" w:hanging="360"/>
      </w:pPr>
    </w:lvl>
    <w:lvl w:ilvl="6">
      <w:start w:val="1"/>
      <w:numFmt w:val="decimal"/>
      <w:lvlText w:val="%7."/>
      <w:lvlJc w:val="left"/>
      <w:pPr>
        <w:ind w:left="6480" w:hanging="360"/>
      </w:pPr>
    </w:lvl>
    <w:lvl w:ilvl="7">
      <w:start w:val="1"/>
      <w:numFmt w:val="decimal"/>
      <w:lvlText w:val="%8."/>
      <w:lvlJc w:val="left"/>
      <w:pPr>
        <w:ind w:left="7200" w:hanging="360"/>
      </w:pPr>
    </w:lvl>
    <w:lvl w:ilvl="8">
      <w:start w:val="1"/>
      <w:numFmt w:val="decimal"/>
      <w:lvlText w:val="%9."/>
      <w:lvlJc w:val="left"/>
      <w:pPr>
        <w:ind w:left="7920" w:hanging="360"/>
      </w:pPr>
    </w:lvl>
  </w:abstractNum>
  <w:abstractNum w:abstractNumId="9" w15:restartNumberingAfterBreak="0">
    <w:nsid w:val="59AA217D"/>
    <w:multiLevelType w:val="multilevel"/>
    <w:tmpl w:val="EB42C4E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0" w15:restartNumberingAfterBreak="0">
    <w:nsid w:val="5FCB3604"/>
    <w:multiLevelType w:val="multilevel"/>
    <w:tmpl w:val="DB18A14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44F5C48"/>
    <w:multiLevelType w:val="multilevel"/>
    <w:tmpl w:val="FE444458"/>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759F25EA"/>
    <w:multiLevelType w:val="multilevel"/>
    <w:tmpl w:val="7B36356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num w:numId="1">
    <w:abstractNumId w:val="7"/>
  </w:num>
  <w:num w:numId="2">
    <w:abstractNumId w:val="12"/>
  </w:num>
  <w:num w:numId="3">
    <w:abstractNumId w:val="2"/>
  </w:num>
  <w:num w:numId="4">
    <w:abstractNumId w:val="8"/>
  </w:num>
  <w:num w:numId="5">
    <w:abstractNumId w:val="10"/>
  </w:num>
  <w:num w:numId="6">
    <w:abstractNumId w:val="0"/>
  </w:num>
  <w:num w:numId="7">
    <w:abstractNumId w:val="11"/>
  </w:num>
  <w:num w:numId="8">
    <w:abstractNumId w:val="6"/>
  </w:num>
  <w:num w:numId="9">
    <w:abstractNumId w:val="1"/>
  </w:num>
  <w:num w:numId="10">
    <w:abstractNumId w:val="3"/>
  </w:num>
  <w:num w:numId="11">
    <w:abstractNumId w:val="9"/>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87A"/>
    <w:rsid w:val="0023387A"/>
    <w:rsid w:val="009C485F"/>
    <w:rsid w:val="009D00C5"/>
    <w:rsid w:val="00A30650"/>
    <w:rsid w:val="00EB0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35007-DCD3-4F5C-A098-31C2D11A3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3387A"/>
    <w:pPr>
      <w:spacing w:line="252" w:lineRule="auto"/>
    </w:pPr>
    <w:rPr>
      <w:rFonts w:ascii="Calibri" w:eastAsia="Calibri" w:hAnsi="Calibri" w:cs="Calibri"/>
    </w:rPr>
  </w:style>
  <w:style w:type="paragraph" w:styleId="Heading1">
    <w:name w:val="heading 1"/>
    <w:basedOn w:val="Normal"/>
    <w:next w:val="Normal"/>
    <w:link w:val="Heading1Char"/>
    <w:rsid w:val="0023387A"/>
    <w:pPr>
      <w:spacing w:line="360" w:lineRule="auto"/>
      <w:ind w:left="1080"/>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rsid w:val="0023387A"/>
    <w:pPr>
      <w:keepNext/>
      <w:keepLines/>
      <w:spacing w:before="40" w:after="0"/>
      <w:outlineLvl w:val="1"/>
    </w:pPr>
    <w:rPr>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387A"/>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23387A"/>
    <w:rPr>
      <w:rFonts w:ascii="Calibri" w:eastAsia="Calibri" w:hAnsi="Calibri" w:cs="Calibri"/>
      <w:color w:val="2F5496"/>
      <w:sz w:val="26"/>
      <w:szCs w:val="26"/>
    </w:rPr>
  </w:style>
  <w:style w:type="paragraph" w:styleId="Title">
    <w:name w:val="Title"/>
    <w:basedOn w:val="Normal"/>
    <w:next w:val="Normal"/>
    <w:link w:val="TitleChar"/>
    <w:rsid w:val="0023387A"/>
    <w:pPr>
      <w:keepNext/>
      <w:keepLines/>
      <w:spacing w:before="480" w:after="120"/>
    </w:pPr>
    <w:rPr>
      <w:b/>
      <w:sz w:val="72"/>
      <w:szCs w:val="72"/>
    </w:rPr>
  </w:style>
  <w:style w:type="character" w:customStyle="1" w:styleId="TitleChar">
    <w:name w:val="Title Char"/>
    <w:basedOn w:val="DefaultParagraphFont"/>
    <w:link w:val="Title"/>
    <w:rsid w:val="0023387A"/>
    <w:rPr>
      <w:rFonts w:ascii="Calibri" w:eastAsia="Calibri" w:hAnsi="Calibri" w:cs="Calibri"/>
      <w:b/>
      <w:sz w:val="72"/>
      <w:szCs w:val="72"/>
    </w:rPr>
  </w:style>
  <w:style w:type="paragraph" w:styleId="Header">
    <w:name w:val="header"/>
    <w:basedOn w:val="Normal"/>
    <w:link w:val="HeaderChar"/>
    <w:uiPriority w:val="99"/>
    <w:unhideWhenUsed/>
    <w:rsid w:val="002338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87A"/>
    <w:rPr>
      <w:rFonts w:ascii="Calibri" w:eastAsia="Calibri" w:hAnsi="Calibri" w:cs="Calibri"/>
    </w:rPr>
  </w:style>
  <w:style w:type="paragraph" w:styleId="Footer">
    <w:name w:val="footer"/>
    <w:basedOn w:val="Normal"/>
    <w:link w:val="FooterChar"/>
    <w:uiPriority w:val="99"/>
    <w:unhideWhenUsed/>
    <w:rsid w:val="00233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87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ou.edu.ng/students-industrial-work-experience-scheme-siwe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faan.gov.ng/our-history/" TargetMode="External"/><Relationship Id="rId17" Type="http://schemas.openxmlformats.org/officeDocument/2006/relationships/hyperlink" Target="http://www.learnityourself.com/software/PROSTASTRUCTURE" TargetMode="External"/><Relationship Id="rId2" Type="http://schemas.openxmlformats.org/officeDocument/2006/relationships/styles" Target="styles.xml"/><Relationship Id="rId16" Type="http://schemas.openxmlformats.org/officeDocument/2006/relationships/hyperlink" Target="http://www.learnityourself.com/software/REVI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learnityourself.com/software/AutoCAD"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wikipe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3116</Words>
  <Characters>17766</Characters>
  <Application>Microsoft Office Word</Application>
  <DocSecurity>0</DocSecurity>
  <Lines>148</Lines>
  <Paragraphs>41</Paragraphs>
  <ScaleCrop>false</ScaleCrop>
  <Company/>
  <LinksUpToDate>false</LinksUpToDate>
  <CharactersWithSpaces>20841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2025-04-08T10:49:00Z</dcterms:created>
  <dcterms:modified xsi:type="dcterms:W3CDTF">2025-04-08T10:58:00Z</dcterms:modified>
</cp:coreProperties>
</file>