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5FF" w:rsidRDefault="001915FF" w:rsidP="007F10F9">
      <w:pPr>
        <w:jc w:val="center"/>
        <w:rPr>
          <w:rFonts w:ascii="Arial Black" w:hAnsi="Arial Black"/>
          <w:b/>
          <w:sz w:val="30"/>
          <w:szCs w:val="28"/>
        </w:rPr>
      </w:pPr>
    </w:p>
    <w:p w:rsidR="007F10F9" w:rsidRPr="00232024" w:rsidRDefault="007F10F9" w:rsidP="007F10F9">
      <w:pPr>
        <w:jc w:val="center"/>
        <w:rPr>
          <w:rFonts w:ascii="Arial Black" w:hAnsi="Arial Black"/>
          <w:b/>
          <w:sz w:val="30"/>
          <w:szCs w:val="28"/>
        </w:rPr>
      </w:pPr>
      <w:r w:rsidRPr="00232024">
        <w:rPr>
          <w:rFonts w:ascii="Arial Black" w:hAnsi="Arial Black"/>
          <w:b/>
          <w:sz w:val="30"/>
          <w:szCs w:val="28"/>
        </w:rPr>
        <w:t>REPORT ON STUDENT INDUSTRIAL WORK EXPERIENCE SCHEME (SIWES) TRAINING PROGRAMME</w:t>
      </w:r>
    </w:p>
    <w:p w:rsidR="007F10F9" w:rsidRPr="001B4955" w:rsidRDefault="007F10F9" w:rsidP="007F10F9">
      <w:pPr>
        <w:jc w:val="center"/>
        <w:rPr>
          <w:sz w:val="28"/>
          <w:szCs w:val="28"/>
        </w:rPr>
      </w:pPr>
    </w:p>
    <w:p w:rsidR="007F10F9" w:rsidRDefault="007F10F9" w:rsidP="007F10F9">
      <w:pPr>
        <w:jc w:val="center"/>
        <w:rPr>
          <w:sz w:val="28"/>
          <w:szCs w:val="28"/>
        </w:rPr>
      </w:pPr>
    </w:p>
    <w:p w:rsidR="007F10F9" w:rsidRPr="00232024" w:rsidRDefault="007F10F9" w:rsidP="007F10F9">
      <w:pPr>
        <w:jc w:val="center"/>
        <w:rPr>
          <w:rFonts w:ascii="Monotype Corsiva" w:hAnsi="Monotype Corsiva"/>
          <w:b/>
          <w:sz w:val="28"/>
          <w:szCs w:val="28"/>
        </w:rPr>
      </w:pPr>
      <w:r w:rsidRPr="00232024">
        <w:rPr>
          <w:rFonts w:ascii="Monotype Corsiva" w:hAnsi="Monotype Corsiva"/>
          <w:b/>
          <w:sz w:val="28"/>
          <w:szCs w:val="28"/>
        </w:rPr>
        <w:t>AT</w:t>
      </w:r>
    </w:p>
    <w:p w:rsidR="007F10F9" w:rsidRDefault="007F10F9" w:rsidP="007F10F9">
      <w:pPr>
        <w:jc w:val="center"/>
        <w:rPr>
          <w:sz w:val="28"/>
          <w:szCs w:val="28"/>
        </w:rPr>
      </w:pPr>
    </w:p>
    <w:p w:rsidR="007F10F9" w:rsidRDefault="007F10F9" w:rsidP="007F10F9">
      <w:pPr>
        <w:jc w:val="center"/>
        <w:rPr>
          <w:sz w:val="28"/>
          <w:szCs w:val="28"/>
        </w:rPr>
      </w:pPr>
    </w:p>
    <w:p w:rsidR="007F10F9" w:rsidRPr="00AE342F" w:rsidRDefault="00703F18" w:rsidP="007F10F9">
      <w:pPr>
        <w:jc w:val="center"/>
        <w:rPr>
          <w:rFonts w:ascii="Berlin Sans FB Demi" w:hAnsi="Berlin Sans FB Demi"/>
          <w:b/>
          <w:sz w:val="54"/>
          <w:szCs w:val="42"/>
        </w:rPr>
      </w:pPr>
      <w:r>
        <w:rPr>
          <w:rFonts w:ascii="Berlin Sans FB Demi" w:hAnsi="Berlin Sans FB Demi"/>
          <w:b/>
          <w:sz w:val="54"/>
          <w:szCs w:val="42"/>
        </w:rPr>
        <w:t>OGELE CENTRE FOR COMPUTER LITERACY</w:t>
      </w:r>
    </w:p>
    <w:p w:rsidR="007F10F9" w:rsidRDefault="007F10F9" w:rsidP="007F10F9">
      <w:pPr>
        <w:jc w:val="center"/>
        <w:rPr>
          <w:sz w:val="28"/>
          <w:szCs w:val="28"/>
        </w:rPr>
      </w:pPr>
    </w:p>
    <w:p w:rsidR="007F10F9" w:rsidRDefault="007F10F9" w:rsidP="007F10F9">
      <w:pPr>
        <w:jc w:val="center"/>
        <w:rPr>
          <w:sz w:val="28"/>
          <w:szCs w:val="28"/>
        </w:rPr>
      </w:pPr>
    </w:p>
    <w:p w:rsidR="007F10F9" w:rsidRDefault="007F10F9" w:rsidP="00703F18">
      <w:pPr>
        <w:jc w:val="center"/>
        <w:rPr>
          <w:b/>
          <w:sz w:val="28"/>
          <w:szCs w:val="28"/>
        </w:rPr>
      </w:pPr>
      <w:r w:rsidRPr="001B4955">
        <w:rPr>
          <w:b/>
          <w:sz w:val="28"/>
          <w:szCs w:val="28"/>
        </w:rPr>
        <w:t>B</w:t>
      </w:r>
      <w:r w:rsidR="00703F18">
        <w:rPr>
          <w:b/>
          <w:sz w:val="28"/>
          <w:szCs w:val="28"/>
        </w:rPr>
        <w:t>Y</w:t>
      </w:r>
    </w:p>
    <w:p w:rsidR="00703F18" w:rsidRPr="00703F18" w:rsidRDefault="00703F18" w:rsidP="007F10F9">
      <w:pPr>
        <w:jc w:val="center"/>
        <w:rPr>
          <w:rFonts w:ascii="Berlin Sans FB Demi" w:hAnsi="Berlin Sans FB Demi"/>
          <w:b/>
          <w:sz w:val="34"/>
          <w:szCs w:val="34"/>
        </w:rPr>
      </w:pPr>
      <w:r w:rsidRPr="00703F18">
        <w:rPr>
          <w:rFonts w:ascii="Berlin Sans FB Demi" w:hAnsi="Berlin Sans FB Demi"/>
          <w:b/>
          <w:sz w:val="34"/>
          <w:szCs w:val="34"/>
        </w:rPr>
        <w:t>ABDULKABIR AISHAT JUMOKE</w:t>
      </w:r>
    </w:p>
    <w:p w:rsidR="00703F18" w:rsidRPr="00703F18" w:rsidRDefault="00703F18" w:rsidP="007F10F9">
      <w:pPr>
        <w:jc w:val="center"/>
        <w:rPr>
          <w:rFonts w:ascii="Berlin Sans FB Demi" w:hAnsi="Berlin Sans FB Demi"/>
          <w:b/>
          <w:sz w:val="34"/>
          <w:szCs w:val="34"/>
        </w:rPr>
      </w:pPr>
      <w:r w:rsidRPr="00703F18">
        <w:rPr>
          <w:rFonts w:ascii="Berlin Sans FB Demi" w:hAnsi="Berlin Sans FB Demi"/>
          <w:b/>
          <w:sz w:val="34"/>
          <w:szCs w:val="34"/>
        </w:rPr>
        <w:t>ND/23/PAD/PT/0309</w:t>
      </w:r>
    </w:p>
    <w:p w:rsidR="007F10F9" w:rsidRPr="00B21B0F" w:rsidRDefault="007F10F9" w:rsidP="007F10F9">
      <w:pPr>
        <w:jc w:val="center"/>
        <w:rPr>
          <w:sz w:val="28"/>
          <w:szCs w:val="28"/>
        </w:rPr>
      </w:pPr>
    </w:p>
    <w:p w:rsidR="001915FF" w:rsidRDefault="001915FF" w:rsidP="00361A73">
      <w:pPr>
        <w:spacing w:after="0" w:line="240" w:lineRule="auto"/>
        <w:jc w:val="center"/>
        <w:rPr>
          <w:sz w:val="28"/>
          <w:szCs w:val="28"/>
        </w:rPr>
      </w:pPr>
    </w:p>
    <w:p w:rsidR="007F10F9" w:rsidRDefault="007F10F9" w:rsidP="007F10F9">
      <w:pPr>
        <w:jc w:val="center"/>
        <w:rPr>
          <w:sz w:val="28"/>
          <w:szCs w:val="28"/>
        </w:rPr>
      </w:pPr>
      <w:r w:rsidRPr="001B4955">
        <w:rPr>
          <w:sz w:val="28"/>
          <w:szCs w:val="28"/>
        </w:rPr>
        <w:t>BEING A REPORT SUBMITTED TO THE SIWES CO-ORDINATOR IN PARTIAL FULFILLMENT OF THE REQUIREMENTS FOR THE STUDENT INDUSTRIAL WORK EXPERIENCE SCHEME.</w:t>
      </w:r>
    </w:p>
    <w:p w:rsidR="001915FF" w:rsidRDefault="00703F18" w:rsidP="007F10F9">
      <w:pPr>
        <w:jc w:val="center"/>
        <w:rPr>
          <w:sz w:val="28"/>
          <w:szCs w:val="28"/>
        </w:rPr>
      </w:pPr>
      <w:r>
        <w:rPr>
          <w:sz w:val="28"/>
          <w:szCs w:val="28"/>
        </w:rPr>
        <w:t>APRIL 2024</w:t>
      </w:r>
    </w:p>
    <w:p w:rsidR="00AA6813" w:rsidRDefault="00AA6813">
      <w:pPr>
        <w:spacing w:after="200" w:line="276" w:lineRule="auto"/>
        <w:rPr>
          <w:rFonts w:ascii="18thCentury" w:hAnsi="18thCentury"/>
          <w:b/>
          <w:sz w:val="34"/>
          <w:szCs w:val="28"/>
        </w:rPr>
      </w:pPr>
      <w:r>
        <w:rPr>
          <w:rFonts w:ascii="18thCentury" w:hAnsi="18thCentury"/>
          <w:b/>
          <w:sz w:val="34"/>
          <w:szCs w:val="28"/>
        </w:rPr>
        <w:br w:type="page"/>
      </w:r>
    </w:p>
    <w:p w:rsidR="00552C31" w:rsidRPr="007C168A" w:rsidRDefault="00552C31" w:rsidP="00552C31">
      <w:pPr>
        <w:spacing w:before="240" w:line="480" w:lineRule="auto"/>
        <w:jc w:val="center"/>
        <w:rPr>
          <w:rFonts w:ascii="18thCentury" w:hAnsi="18thCentury"/>
          <w:b/>
          <w:sz w:val="34"/>
          <w:szCs w:val="28"/>
        </w:rPr>
      </w:pPr>
      <w:r w:rsidRPr="007C168A">
        <w:rPr>
          <w:rFonts w:ascii="18thCentury" w:hAnsi="18thCentury"/>
          <w:b/>
          <w:sz w:val="34"/>
          <w:szCs w:val="28"/>
        </w:rPr>
        <w:lastRenderedPageBreak/>
        <w:t>ACKNOWLEDGEMENT</w:t>
      </w:r>
    </w:p>
    <w:p w:rsidR="00552C31" w:rsidRDefault="00552C31" w:rsidP="00552C31">
      <w:pPr>
        <w:spacing w:line="480" w:lineRule="auto"/>
        <w:ind w:firstLine="720"/>
        <w:jc w:val="both"/>
        <w:rPr>
          <w:rFonts w:asciiTheme="majorHAnsi" w:hAnsiTheme="majorHAnsi"/>
          <w:sz w:val="28"/>
          <w:szCs w:val="28"/>
        </w:rPr>
      </w:pPr>
      <w:r w:rsidRPr="000443FF">
        <w:rPr>
          <w:rFonts w:asciiTheme="majorHAnsi" w:hAnsiTheme="majorHAnsi"/>
          <w:sz w:val="28"/>
          <w:szCs w:val="28"/>
        </w:rPr>
        <w:t xml:space="preserve">My profound gratitude goes to Almighty God for sparing my life to complete my </w:t>
      </w:r>
      <w:r>
        <w:rPr>
          <w:rFonts w:asciiTheme="majorHAnsi" w:hAnsiTheme="majorHAnsi"/>
          <w:sz w:val="28"/>
          <w:szCs w:val="28"/>
        </w:rPr>
        <w:t>Siwes Report</w:t>
      </w:r>
      <w:r w:rsidRPr="000443FF">
        <w:rPr>
          <w:rFonts w:asciiTheme="majorHAnsi" w:hAnsiTheme="majorHAnsi"/>
          <w:sz w:val="28"/>
          <w:szCs w:val="28"/>
        </w:rPr>
        <w:t xml:space="preserve"> program successfully. </w:t>
      </w:r>
    </w:p>
    <w:p w:rsidR="00552C31" w:rsidRDefault="00552C31" w:rsidP="00AA6813">
      <w:pPr>
        <w:spacing w:line="480" w:lineRule="auto"/>
        <w:ind w:firstLine="720"/>
        <w:jc w:val="both"/>
        <w:rPr>
          <w:rFonts w:asciiTheme="majorHAnsi" w:hAnsiTheme="majorHAnsi"/>
          <w:sz w:val="28"/>
          <w:szCs w:val="28"/>
        </w:rPr>
      </w:pPr>
      <w:r w:rsidRPr="000443FF">
        <w:rPr>
          <w:rFonts w:asciiTheme="majorHAnsi" w:hAnsiTheme="majorHAnsi"/>
          <w:sz w:val="28"/>
          <w:szCs w:val="28"/>
        </w:rPr>
        <w:t xml:space="preserve">I really appreciate the effort and encouragement of my </w:t>
      </w:r>
      <w:r>
        <w:rPr>
          <w:rFonts w:asciiTheme="majorHAnsi" w:hAnsiTheme="majorHAnsi"/>
          <w:sz w:val="28"/>
          <w:szCs w:val="28"/>
        </w:rPr>
        <w:t xml:space="preserve">Siwes </w:t>
      </w:r>
      <w:r w:rsidRPr="000443FF">
        <w:rPr>
          <w:rFonts w:asciiTheme="majorHAnsi" w:hAnsiTheme="majorHAnsi"/>
          <w:sz w:val="28"/>
          <w:szCs w:val="28"/>
        </w:rPr>
        <w:t>supervisor</w:t>
      </w:r>
      <w:r w:rsidR="00AA6813">
        <w:rPr>
          <w:rFonts w:asciiTheme="majorHAnsi" w:hAnsiTheme="majorHAnsi"/>
          <w:b/>
          <w:sz w:val="28"/>
          <w:szCs w:val="28"/>
        </w:rPr>
        <w:t xml:space="preserve"> </w:t>
      </w:r>
      <w:r w:rsidRPr="000443FF">
        <w:rPr>
          <w:rFonts w:asciiTheme="majorHAnsi" w:hAnsiTheme="majorHAnsi"/>
          <w:sz w:val="28"/>
          <w:szCs w:val="28"/>
        </w:rPr>
        <w:t xml:space="preserve"> </w:t>
      </w:r>
      <w:r>
        <w:rPr>
          <w:rFonts w:asciiTheme="majorHAnsi" w:hAnsiTheme="majorHAnsi"/>
          <w:sz w:val="28"/>
          <w:szCs w:val="28"/>
        </w:rPr>
        <w:t>for his</w:t>
      </w:r>
      <w:r w:rsidRPr="000443FF">
        <w:rPr>
          <w:rFonts w:asciiTheme="majorHAnsi" w:hAnsiTheme="majorHAnsi"/>
          <w:sz w:val="28"/>
          <w:szCs w:val="28"/>
        </w:rPr>
        <w:t xml:space="preserve"> words of encouragement and moral support towards the completion of my </w:t>
      </w:r>
      <w:r>
        <w:rPr>
          <w:rFonts w:asciiTheme="majorHAnsi" w:hAnsiTheme="majorHAnsi"/>
          <w:sz w:val="28"/>
          <w:szCs w:val="28"/>
        </w:rPr>
        <w:t>report</w:t>
      </w:r>
      <w:r w:rsidRPr="000443FF">
        <w:rPr>
          <w:rFonts w:asciiTheme="majorHAnsi" w:hAnsiTheme="majorHAnsi"/>
          <w:sz w:val="28"/>
          <w:szCs w:val="28"/>
        </w:rPr>
        <w:t>. I really appreciat</w:t>
      </w:r>
      <w:r>
        <w:rPr>
          <w:rFonts w:asciiTheme="majorHAnsi" w:hAnsiTheme="majorHAnsi"/>
          <w:sz w:val="28"/>
          <w:szCs w:val="28"/>
        </w:rPr>
        <w:t>e him a lot.</w:t>
      </w:r>
    </w:p>
    <w:p w:rsidR="00552C31" w:rsidRDefault="00552C31" w:rsidP="00AA6813">
      <w:pPr>
        <w:spacing w:line="480" w:lineRule="auto"/>
        <w:ind w:firstLine="720"/>
        <w:jc w:val="both"/>
        <w:rPr>
          <w:rFonts w:asciiTheme="majorHAnsi" w:hAnsiTheme="majorHAnsi"/>
          <w:sz w:val="28"/>
          <w:szCs w:val="28"/>
        </w:rPr>
      </w:pPr>
      <w:r w:rsidRPr="000443FF">
        <w:rPr>
          <w:rFonts w:asciiTheme="majorHAnsi" w:hAnsiTheme="majorHAnsi"/>
          <w:sz w:val="28"/>
          <w:szCs w:val="28"/>
        </w:rPr>
        <w:t>My gratitude goes to the head of department (HOD)</w:t>
      </w:r>
      <w:r w:rsidRPr="007C168A">
        <w:rPr>
          <w:rFonts w:asciiTheme="majorHAnsi" w:hAnsiTheme="majorHAnsi"/>
          <w:b/>
          <w:sz w:val="28"/>
          <w:szCs w:val="28"/>
        </w:rPr>
        <w:t xml:space="preserve"> </w:t>
      </w:r>
      <w:r w:rsidRPr="000443FF">
        <w:rPr>
          <w:rFonts w:asciiTheme="majorHAnsi" w:hAnsiTheme="majorHAnsi"/>
          <w:sz w:val="28"/>
          <w:szCs w:val="28"/>
        </w:rPr>
        <w:t xml:space="preserve">and to the staff of </w:t>
      </w:r>
      <w:r w:rsidR="00016FC0">
        <w:rPr>
          <w:rFonts w:asciiTheme="majorHAnsi" w:hAnsiTheme="majorHAnsi"/>
          <w:b/>
          <w:sz w:val="28"/>
          <w:szCs w:val="28"/>
        </w:rPr>
        <w:t>BUSINESS EDUCATION</w:t>
      </w:r>
      <w:r>
        <w:rPr>
          <w:rFonts w:asciiTheme="majorHAnsi" w:hAnsiTheme="majorHAnsi"/>
          <w:b/>
          <w:sz w:val="28"/>
          <w:szCs w:val="28"/>
        </w:rPr>
        <w:t xml:space="preserve"> </w:t>
      </w:r>
      <w:r w:rsidRPr="000443FF">
        <w:rPr>
          <w:rFonts w:asciiTheme="majorHAnsi" w:hAnsiTheme="majorHAnsi"/>
          <w:b/>
          <w:sz w:val="28"/>
          <w:szCs w:val="28"/>
        </w:rPr>
        <w:t>DEPARTMENT</w:t>
      </w:r>
      <w:r w:rsidRPr="000443FF">
        <w:rPr>
          <w:rFonts w:asciiTheme="majorHAnsi" w:hAnsiTheme="majorHAnsi"/>
          <w:sz w:val="28"/>
          <w:szCs w:val="28"/>
        </w:rPr>
        <w:t xml:space="preserve"> that gave me the opportunity to do this wonderful </w:t>
      </w:r>
      <w:r>
        <w:rPr>
          <w:rFonts w:asciiTheme="majorHAnsi" w:hAnsiTheme="majorHAnsi"/>
          <w:sz w:val="28"/>
          <w:szCs w:val="28"/>
        </w:rPr>
        <w:t>report</w:t>
      </w:r>
      <w:r w:rsidRPr="000443FF">
        <w:rPr>
          <w:rFonts w:asciiTheme="majorHAnsi" w:hAnsiTheme="majorHAnsi"/>
          <w:sz w:val="28"/>
          <w:szCs w:val="28"/>
        </w:rPr>
        <w:t>.</w:t>
      </w:r>
    </w:p>
    <w:p w:rsidR="00552C31" w:rsidRDefault="00552C31" w:rsidP="00552C31">
      <w:pPr>
        <w:spacing w:line="480" w:lineRule="auto"/>
        <w:ind w:firstLine="720"/>
        <w:jc w:val="both"/>
        <w:rPr>
          <w:rFonts w:asciiTheme="majorHAnsi" w:hAnsiTheme="majorHAnsi"/>
          <w:sz w:val="28"/>
          <w:szCs w:val="28"/>
        </w:rPr>
      </w:pPr>
      <w:r w:rsidRPr="000443FF">
        <w:rPr>
          <w:rFonts w:asciiTheme="majorHAnsi" w:hAnsiTheme="majorHAnsi"/>
          <w:sz w:val="28"/>
          <w:szCs w:val="28"/>
        </w:rPr>
        <w:t>My sincere appreciation goes to my lovely parents and lovely brother, sister, friends and family members. May God help and bless you with humility.</w:t>
      </w:r>
    </w:p>
    <w:p w:rsidR="00552C31" w:rsidRPr="000443FF" w:rsidRDefault="00552C31" w:rsidP="00552C31">
      <w:pPr>
        <w:spacing w:line="480" w:lineRule="auto"/>
        <w:ind w:firstLine="720"/>
        <w:jc w:val="both"/>
        <w:rPr>
          <w:rFonts w:asciiTheme="majorHAnsi" w:hAnsiTheme="majorHAnsi"/>
          <w:sz w:val="28"/>
          <w:szCs w:val="28"/>
        </w:rPr>
      </w:pPr>
      <w:r w:rsidRPr="000443FF">
        <w:rPr>
          <w:rFonts w:asciiTheme="majorHAnsi" w:hAnsiTheme="majorHAnsi"/>
          <w:sz w:val="28"/>
          <w:szCs w:val="28"/>
        </w:rPr>
        <w:t xml:space="preserve">My profound gratitude </w:t>
      </w:r>
      <w:r>
        <w:rPr>
          <w:rFonts w:asciiTheme="majorHAnsi" w:hAnsiTheme="majorHAnsi"/>
          <w:sz w:val="28"/>
          <w:szCs w:val="28"/>
        </w:rPr>
        <w:t xml:space="preserve">also </w:t>
      </w:r>
      <w:r w:rsidRPr="000443FF">
        <w:rPr>
          <w:rFonts w:asciiTheme="majorHAnsi" w:hAnsiTheme="majorHAnsi"/>
          <w:sz w:val="28"/>
          <w:szCs w:val="28"/>
        </w:rPr>
        <w:t xml:space="preserve">goes to </w:t>
      </w:r>
      <w:r>
        <w:rPr>
          <w:rFonts w:asciiTheme="majorHAnsi" w:hAnsiTheme="majorHAnsi"/>
          <w:sz w:val="28"/>
          <w:szCs w:val="28"/>
        </w:rPr>
        <w:t>all my friend who support me in completion of my siwes report. Thanks you all</w:t>
      </w:r>
    </w:p>
    <w:p w:rsidR="00D76374" w:rsidRDefault="00D76374" w:rsidP="00552C31">
      <w:pPr>
        <w:spacing w:line="480" w:lineRule="auto"/>
        <w:rPr>
          <w:b/>
          <w:sz w:val="28"/>
        </w:rPr>
      </w:pPr>
    </w:p>
    <w:p w:rsidR="00D76374" w:rsidRDefault="00D76374" w:rsidP="00552C31">
      <w:pPr>
        <w:spacing w:line="480" w:lineRule="auto"/>
        <w:rPr>
          <w:b/>
          <w:sz w:val="28"/>
        </w:rPr>
      </w:pPr>
    </w:p>
    <w:p w:rsidR="00D76374" w:rsidRDefault="00D76374" w:rsidP="00552C31">
      <w:pPr>
        <w:spacing w:line="480" w:lineRule="auto"/>
        <w:rPr>
          <w:b/>
          <w:sz w:val="28"/>
        </w:rPr>
      </w:pPr>
    </w:p>
    <w:p w:rsidR="00AE342F" w:rsidRDefault="00AE342F" w:rsidP="00552C31">
      <w:pPr>
        <w:spacing w:line="480" w:lineRule="auto"/>
        <w:rPr>
          <w:b/>
          <w:sz w:val="28"/>
        </w:rPr>
      </w:pPr>
    </w:p>
    <w:p w:rsidR="00552C31" w:rsidRDefault="00D76374" w:rsidP="00703F18">
      <w:pPr>
        <w:spacing w:line="480" w:lineRule="auto"/>
        <w:jc w:val="center"/>
        <w:rPr>
          <w:b/>
          <w:sz w:val="28"/>
        </w:rPr>
      </w:pPr>
      <w:r w:rsidRPr="00D76374">
        <w:rPr>
          <w:b/>
          <w:i/>
          <w:sz w:val="28"/>
        </w:rPr>
        <w:lastRenderedPageBreak/>
        <w:t>Abstract</w:t>
      </w:r>
    </w:p>
    <w:p w:rsidR="00D76374" w:rsidRPr="00D76374" w:rsidRDefault="00D76374" w:rsidP="00D76374">
      <w:pPr>
        <w:pStyle w:val="NormalWeb"/>
        <w:shd w:val="clear" w:color="auto" w:fill="FFFFFF"/>
        <w:spacing w:before="120" w:beforeAutospacing="0" w:after="120" w:afterAutospacing="0"/>
        <w:ind w:firstLine="720"/>
        <w:jc w:val="both"/>
        <w:rPr>
          <w:rFonts w:asciiTheme="minorHAnsi" w:hAnsiTheme="minorHAnsi" w:cs="Arial"/>
          <w:i/>
          <w:color w:val="000000" w:themeColor="text1"/>
          <w:sz w:val="28"/>
          <w:szCs w:val="28"/>
        </w:rPr>
      </w:pPr>
      <w:r w:rsidRPr="00D76374">
        <w:rPr>
          <w:rFonts w:asciiTheme="minorHAnsi" w:hAnsiTheme="minorHAnsi" w:cs="Arial"/>
          <w:b/>
          <w:bCs/>
          <w:i/>
          <w:color w:val="000000" w:themeColor="text1"/>
          <w:sz w:val="28"/>
          <w:szCs w:val="28"/>
        </w:rPr>
        <w:t>Information and communications technology</w:t>
      </w:r>
      <w:r w:rsidRPr="00D76374">
        <w:rPr>
          <w:rFonts w:asciiTheme="minorHAnsi" w:hAnsiTheme="minorHAnsi" w:cs="Arial"/>
          <w:i/>
          <w:color w:val="000000" w:themeColor="text1"/>
          <w:sz w:val="28"/>
          <w:szCs w:val="28"/>
        </w:rPr>
        <w:t> (</w:t>
      </w:r>
      <w:r w:rsidRPr="00D76374">
        <w:rPr>
          <w:rFonts w:asciiTheme="minorHAnsi" w:hAnsiTheme="minorHAnsi" w:cs="Arial"/>
          <w:b/>
          <w:bCs/>
          <w:i/>
          <w:color w:val="000000" w:themeColor="text1"/>
          <w:sz w:val="28"/>
          <w:szCs w:val="28"/>
        </w:rPr>
        <w:t>ICT</w:t>
      </w:r>
      <w:r w:rsidRPr="00D76374">
        <w:rPr>
          <w:rFonts w:asciiTheme="minorHAnsi" w:hAnsiTheme="minorHAnsi" w:cs="Arial"/>
          <w:i/>
          <w:color w:val="000000" w:themeColor="text1"/>
          <w:sz w:val="28"/>
          <w:szCs w:val="28"/>
        </w:rPr>
        <w:t>) is an extensional term for </w:t>
      </w:r>
      <w:hyperlink r:id="rId7" w:tooltip="Information technology" w:history="1">
        <w:r w:rsidRPr="00D76374">
          <w:rPr>
            <w:rStyle w:val="Hyperlink"/>
            <w:rFonts w:asciiTheme="minorHAnsi" w:hAnsiTheme="minorHAnsi" w:cs="Arial"/>
            <w:i/>
            <w:color w:val="000000" w:themeColor="text1"/>
            <w:sz w:val="28"/>
            <w:szCs w:val="28"/>
            <w:u w:val="none"/>
          </w:rPr>
          <w:t>information technology</w:t>
        </w:r>
      </w:hyperlink>
      <w:r w:rsidRPr="00D76374">
        <w:rPr>
          <w:rFonts w:asciiTheme="minorHAnsi" w:hAnsiTheme="minorHAnsi" w:cs="Arial"/>
          <w:i/>
          <w:color w:val="000000" w:themeColor="text1"/>
          <w:sz w:val="28"/>
          <w:szCs w:val="28"/>
        </w:rPr>
        <w:t> (IT) that stresses the role of </w:t>
      </w:r>
      <w:hyperlink r:id="rId8" w:tooltip="Unified communications" w:history="1">
        <w:r w:rsidRPr="00D76374">
          <w:rPr>
            <w:rStyle w:val="Hyperlink"/>
            <w:rFonts w:asciiTheme="minorHAnsi" w:hAnsiTheme="minorHAnsi" w:cs="Arial"/>
            <w:i/>
            <w:color w:val="000000" w:themeColor="text1"/>
            <w:sz w:val="28"/>
            <w:szCs w:val="28"/>
            <w:u w:val="none"/>
          </w:rPr>
          <w:t>unified communications</w:t>
        </w:r>
      </w:hyperlink>
      <w:hyperlink r:id="rId9" w:anchor="cite_note-ICT-D-00-1" w:history="1">
        <w:r w:rsidRPr="00D76374">
          <w:rPr>
            <w:rStyle w:val="Hyperlink"/>
            <w:rFonts w:asciiTheme="minorHAnsi" w:hAnsiTheme="minorHAnsi" w:cs="Arial"/>
            <w:i/>
            <w:color w:val="000000" w:themeColor="text1"/>
            <w:sz w:val="28"/>
            <w:szCs w:val="28"/>
            <w:u w:val="none"/>
            <w:vertAlign w:val="superscript"/>
          </w:rPr>
          <w:t>[1]</w:t>
        </w:r>
      </w:hyperlink>
      <w:r w:rsidRPr="00D76374">
        <w:rPr>
          <w:rFonts w:asciiTheme="minorHAnsi" w:hAnsiTheme="minorHAnsi" w:cs="Arial"/>
          <w:i/>
          <w:color w:val="000000" w:themeColor="text1"/>
          <w:sz w:val="28"/>
          <w:szCs w:val="28"/>
        </w:rPr>
        <w:t> and the integration of </w:t>
      </w:r>
      <w:hyperlink r:id="rId10" w:tooltip="Telecommunications" w:history="1">
        <w:r w:rsidRPr="00D76374">
          <w:rPr>
            <w:rStyle w:val="Hyperlink"/>
            <w:rFonts w:asciiTheme="minorHAnsi" w:hAnsiTheme="minorHAnsi" w:cs="Arial"/>
            <w:i/>
            <w:color w:val="000000" w:themeColor="text1"/>
            <w:sz w:val="28"/>
            <w:szCs w:val="28"/>
            <w:u w:val="none"/>
          </w:rPr>
          <w:t>telecommunications</w:t>
        </w:r>
      </w:hyperlink>
      <w:r w:rsidRPr="00D76374">
        <w:rPr>
          <w:rFonts w:asciiTheme="minorHAnsi" w:hAnsiTheme="minorHAnsi" w:cs="Arial"/>
          <w:i/>
          <w:color w:val="000000" w:themeColor="text1"/>
          <w:sz w:val="28"/>
          <w:szCs w:val="28"/>
        </w:rPr>
        <w:t> (</w:t>
      </w:r>
      <w:hyperlink r:id="rId11" w:tooltip="Telephone" w:history="1">
        <w:r w:rsidRPr="00D76374">
          <w:rPr>
            <w:rStyle w:val="Hyperlink"/>
            <w:rFonts w:asciiTheme="minorHAnsi" w:hAnsiTheme="minorHAnsi" w:cs="Arial"/>
            <w:i/>
            <w:color w:val="000000" w:themeColor="text1"/>
            <w:sz w:val="28"/>
            <w:szCs w:val="28"/>
            <w:u w:val="none"/>
          </w:rPr>
          <w:t>telephone</w:t>
        </w:r>
      </w:hyperlink>
      <w:r w:rsidRPr="00D76374">
        <w:rPr>
          <w:rFonts w:asciiTheme="minorHAnsi" w:hAnsiTheme="minorHAnsi" w:cs="Arial"/>
          <w:i/>
          <w:color w:val="000000" w:themeColor="text1"/>
          <w:sz w:val="28"/>
          <w:szCs w:val="28"/>
        </w:rPr>
        <w:t> lines and wireless signals) and computers, as well as necessary </w:t>
      </w:r>
      <w:hyperlink r:id="rId12" w:tooltip="Enterprise software" w:history="1">
        <w:r w:rsidRPr="00D76374">
          <w:rPr>
            <w:rStyle w:val="Hyperlink"/>
            <w:rFonts w:asciiTheme="minorHAnsi" w:hAnsiTheme="minorHAnsi" w:cs="Arial"/>
            <w:i/>
            <w:color w:val="000000" w:themeColor="text1"/>
            <w:sz w:val="28"/>
            <w:szCs w:val="28"/>
            <w:u w:val="none"/>
          </w:rPr>
          <w:t>enterprise software</w:t>
        </w:r>
      </w:hyperlink>
      <w:r w:rsidRPr="00D76374">
        <w:rPr>
          <w:rFonts w:asciiTheme="minorHAnsi" w:hAnsiTheme="minorHAnsi" w:cs="Arial"/>
          <w:i/>
          <w:color w:val="000000" w:themeColor="text1"/>
          <w:sz w:val="28"/>
          <w:szCs w:val="28"/>
        </w:rPr>
        <w:t>, </w:t>
      </w:r>
      <w:hyperlink r:id="rId13" w:tooltip="Middleware" w:history="1">
        <w:r w:rsidRPr="00D76374">
          <w:rPr>
            <w:rStyle w:val="Hyperlink"/>
            <w:rFonts w:asciiTheme="minorHAnsi" w:hAnsiTheme="minorHAnsi" w:cs="Arial"/>
            <w:i/>
            <w:color w:val="000000" w:themeColor="text1"/>
            <w:sz w:val="28"/>
            <w:szCs w:val="28"/>
            <w:u w:val="none"/>
          </w:rPr>
          <w:t>middleware</w:t>
        </w:r>
      </w:hyperlink>
      <w:r w:rsidRPr="00D76374">
        <w:rPr>
          <w:rFonts w:asciiTheme="minorHAnsi" w:hAnsiTheme="minorHAnsi" w:cs="Arial"/>
          <w:i/>
          <w:color w:val="000000" w:themeColor="text1"/>
          <w:sz w:val="28"/>
          <w:szCs w:val="28"/>
        </w:rPr>
        <w:t>, storage and audiovisual, that enable users to access, store, transmit, understand and manipulate information.</w:t>
      </w:r>
    </w:p>
    <w:p w:rsidR="00D76374" w:rsidRPr="00D76374" w:rsidRDefault="00D76374" w:rsidP="00D76374">
      <w:pPr>
        <w:pStyle w:val="NormalWeb"/>
        <w:shd w:val="clear" w:color="auto" w:fill="FFFFFF"/>
        <w:spacing w:before="120" w:beforeAutospacing="0" w:after="120" w:afterAutospacing="0"/>
        <w:ind w:firstLine="720"/>
        <w:jc w:val="both"/>
        <w:rPr>
          <w:rFonts w:asciiTheme="minorHAnsi" w:hAnsiTheme="minorHAnsi" w:cs="Arial"/>
          <w:i/>
          <w:color w:val="000000" w:themeColor="text1"/>
          <w:sz w:val="28"/>
          <w:szCs w:val="28"/>
        </w:rPr>
      </w:pPr>
      <w:r w:rsidRPr="00D76374">
        <w:rPr>
          <w:rFonts w:asciiTheme="minorHAnsi" w:hAnsiTheme="minorHAnsi" w:cs="Arial"/>
          <w:i/>
          <w:color w:val="000000" w:themeColor="text1"/>
          <w:sz w:val="28"/>
          <w:szCs w:val="28"/>
        </w:rPr>
        <w:t>ICT is also used to refer to the </w:t>
      </w:r>
      <w:hyperlink r:id="rId14" w:tooltip="Convergence (telecommunications)" w:history="1">
        <w:r w:rsidRPr="00D76374">
          <w:rPr>
            <w:rStyle w:val="Hyperlink"/>
            <w:rFonts w:asciiTheme="minorHAnsi" w:hAnsiTheme="minorHAnsi" w:cs="Arial"/>
            <w:i/>
            <w:color w:val="000000" w:themeColor="text1"/>
            <w:sz w:val="28"/>
            <w:szCs w:val="28"/>
            <w:u w:val="none"/>
          </w:rPr>
          <w:t>convergence</w:t>
        </w:r>
      </w:hyperlink>
      <w:r w:rsidRPr="00D76374">
        <w:rPr>
          <w:rFonts w:asciiTheme="minorHAnsi" w:hAnsiTheme="minorHAnsi" w:cs="Arial"/>
          <w:i/>
          <w:color w:val="000000" w:themeColor="text1"/>
          <w:sz w:val="28"/>
          <w:szCs w:val="28"/>
        </w:rPr>
        <w:t> of audiovisual and </w:t>
      </w:r>
      <w:hyperlink r:id="rId15" w:tooltip="Telephone network" w:history="1">
        <w:r w:rsidRPr="00D76374">
          <w:rPr>
            <w:rStyle w:val="Hyperlink"/>
            <w:rFonts w:asciiTheme="minorHAnsi" w:hAnsiTheme="minorHAnsi" w:cs="Arial"/>
            <w:i/>
            <w:color w:val="000000" w:themeColor="text1"/>
            <w:sz w:val="28"/>
            <w:szCs w:val="28"/>
            <w:u w:val="none"/>
          </w:rPr>
          <w:t>telephone networks</w:t>
        </w:r>
      </w:hyperlink>
      <w:r w:rsidRPr="00D76374">
        <w:rPr>
          <w:rFonts w:asciiTheme="minorHAnsi" w:hAnsiTheme="minorHAnsi" w:cs="Arial"/>
          <w:i/>
          <w:color w:val="000000" w:themeColor="text1"/>
          <w:sz w:val="28"/>
          <w:szCs w:val="28"/>
        </w:rPr>
        <w:t> with </w:t>
      </w:r>
      <w:hyperlink r:id="rId16" w:tooltip="Computer network" w:history="1">
        <w:r w:rsidRPr="00D76374">
          <w:rPr>
            <w:rStyle w:val="Hyperlink"/>
            <w:rFonts w:asciiTheme="minorHAnsi" w:hAnsiTheme="minorHAnsi" w:cs="Arial"/>
            <w:i/>
            <w:color w:val="000000" w:themeColor="text1"/>
            <w:sz w:val="28"/>
            <w:szCs w:val="28"/>
            <w:u w:val="none"/>
          </w:rPr>
          <w:t>computer networks</w:t>
        </w:r>
      </w:hyperlink>
      <w:r w:rsidRPr="00D76374">
        <w:rPr>
          <w:rFonts w:asciiTheme="minorHAnsi" w:hAnsiTheme="minorHAnsi" w:cs="Arial"/>
          <w:i/>
          <w:color w:val="000000" w:themeColor="text1"/>
          <w:sz w:val="28"/>
          <w:szCs w:val="28"/>
        </w:rPr>
        <w:t> through a single cabling or link system. There are large economic incentives to merge the telephone network with the computer network system using a single unified system of cabling, signal distribution, and management. ICT is an umbrella term that includes any communication device, encompassing radio, television, cell phones, computer and network hardware, satellite systems and so on, as well as the various services and appliances with them such as video conferencing and distance learning. ICT also includes analog technology, such as paper communication, and any mode that transmits communication.</w:t>
      </w:r>
      <w:hyperlink r:id="rId17" w:anchor="cite_note-2" w:history="1">
        <w:r w:rsidRPr="00D76374">
          <w:rPr>
            <w:rStyle w:val="Hyperlink"/>
            <w:rFonts w:asciiTheme="minorHAnsi" w:hAnsiTheme="minorHAnsi" w:cs="Arial"/>
            <w:i/>
            <w:color w:val="000000" w:themeColor="text1"/>
            <w:sz w:val="28"/>
            <w:szCs w:val="28"/>
            <w:u w:val="none"/>
            <w:vertAlign w:val="superscript"/>
          </w:rPr>
          <w:t>[2]</w:t>
        </w:r>
      </w:hyperlink>
    </w:p>
    <w:p w:rsidR="00D76374" w:rsidRPr="00D76374" w:rsidRDefault="00D76374" w:rsidP="00D76374">
      <w:pPr>
        <w:pStyle w:val="NormalWeb"/>
        <w:shd w:val="clear" w:color="auto" w:fill="FFFFFF"/>
        <w:spacing w:before="120" w:beforeAutospacing="0" w:after="120" w:afterAutospacing="0"/>
        <w:ind w:firstLine="720"/>
        <w:jc w:val="both"/>
        <w:rPr>
          <w:rFonts w:asciiTheme="minorHAnsi" w:hAnsiTheme="minorHAnsi" w:cs="Arial"/>
          <w:i/>
          <w:color w:val="000000" w:themeColor="text1"/>
          <w:sz w:val="28"/>
          <w:szCs w:val="28"/>
        </w:rPr>
      </w:pPr>
      <w:r w:rsidRPr="00D76374">
        <w:rPr>
          <w:rFonts w:asciiTheme="minorHAnsi" w:hAnsiTheme="minorHAnsi" w:cs="Arial"/>
          <w:i/>
          <w:color w:val="000000" w:themeColor="text1"/>
          <w:sz w:val="28"/>
          <w:szCs w:val="28"/>
        </w:rPr>
        <w:t>ICT is a broad subject and the concepts are evolving.</w:t>
      </w:r>
      <w:hyperlink r:id="rId18" w:anchor="cite_note-ICT_-_What_is_it-3" w:history="1">
        <w:r w:rsidRPr="00D76374">
          <w:rPr>
            <w:rStyle w:val="Hyperlink"/>
            <w:rFonts w:asciiTheme="minorHAnsi" w:hAnsiTheme="minorHAnsi" w:cs="Arial"/>
            <w:i/>
            <w:color w:val="000000" w:themeColor="text1"/>
            <w:sz w:val="28"/>
            <w:szCs w:val="28"/>
            <w:u w:val="none"/>
            <w:vertAlign w:val="superscript"/>
          </w:rPr>
          <w:t>[3]</w:t>
        </w:r>
      </w:hyperlink>
      <w:r w:rsidRPr="00D76374">
        <w:rPr>
          <w:rFonts w:asciiTheme="minorHAnsi" w:hAnsiTheme="minorHAnsi" w:cs="Arial"/>
          <w:i/>
          <w:color w:val="000000" w:themeColor="text1"/>
          <w:sz w:val="28"/>
          <w:szCs w:val="28"/>
        </w:rPr>
        <w:t> It covers any product that will store, retrieve, manipulate, transmit, or receive information electronically in a digital form (e.g., personal computers including smartphones, digital television, email, or robots). </w:t>
      </w:r>
      <w:hyperlink r:id="rId19" w:tooltip="Skills Framework for the Information Age" w:history="1">
        <w:r w:rsidRPr="00D76374">
          <w:rPr>
            <w:rStyle w:val="Hyperlink"/>
            <w:rFonts w:asciiTheme="minorHAnsi" w:hAnsiTheme="minorHAnsi" w:cs="Arial"/>
            <w:i/>
            <w:color w:val="000000" w:themeColor="text1"/>
            <w:sz w:val="28"/>
            <w:szCs w:val="28"/>
            <w:u w:val="none"/>
          </w:rPr>
          <w:t>Skills Framework for the Information Age</w:t>
        </w:r>
      </w:hyperlink>
      <w:r w:rsidRPr="00D76374">
        <w:rPr>
          <w:rFonts w:asciiTheme="minorHAnsi" w:hAnsiTheme="minorHAnsi" w:cs="Arial"/>
          <w:i/>
          <w:color w:val="000000" w:themeColor="text1"/>
          <w:sz w:val="28"/>
          <w:szCs w:val="28"/>
        </w:rPr>
        <w:t> is one of many models for describing and managing competencies for ICT professionals for the 21st century.</w:t>
      </w:r>
      <w:hyperlink r:id="rId20" w:anchor="cite_note-4" w:history="1">
        <w:r w:rsidRPr="00D76374">
          <w:rPr>
            <w:rStyle w:val="Hyperlink"/>
            <w:rFonts w:asciiTheme="minorHAnsi" w:hAnsiTheme="minorHAnsi" w:cs="Arial"/>
            <w:i/>
            <w:color w:val="000000" w:themeColor="text1"/>
            <w:sz w:val="28"/>
            <w:szCs w:val="28"/>
            <w:u w:val="none"/>
            <w:vertAlign w:val="superscript"/>
          </w:rPr>
          <w:t>[4]</w:t>
        </w:r>
      </w:hyperlink>
    </w:p>
    <w:p w:rsidR="00D76374" w:rsidRPr="00D76374" w:rsidRDefault="00D76374" w:rsidP="00552C31">
      <w:pPr>
        <w:spacing w:line="480" w:lineRule="auto"/>
        <w:rPr>
          <w:b/>
          <w:i/>
          <w:sz w:val="28"/>
        </w:rPr>
      </w:pPr>
    </w:p>
    <w:p w:rsidR="00552C31" w:rsidRPr="00D76374" w:rsidRDefault="00552C31" w:rsidP="00552C31">
      <w:pPr>
        <w:spacing w:line="480" w:lineRule="auto"/>
        <w:rPr>
          <w:b/>
          <w:i/>
          <w:sz w:val="28"/>
        </w:rPr>
      </w:pPr>
    </w:p>
    <w:p w:rsidR="00552C31" w:rsidRDefault="00552C31" w:rsidP="00552C31">
      <w:pPr>
        <w:spacing w:line="480" w:lineRule="auto"/>
        <w:rPr>
          <w:b/>
          <w:sz w:val="28"/>
        </w:rPr>
      </w:pPr>
    </w:p>
    <w:p w:rsidR="00DF0DC8" w:rsidRDefault="00DF0DC8" w:rsidP="00552C31">
      <w:pPr>
        <w:spacing w:line="480" w:lineRule="auto"/>
        <w:rPr>
          <w:b/>
          <w:sz w:val="28"/>
        </w:rPr>
      </w:pPr>
    </w:p>
    <w:p w:rsidR="00D76374" w:rsidRDefault="00D76374" w:rsidP="003B574B">
      <w:pPr>
        <w:spacing w:after="0" w:line="240" w:lineRule="auto"/>
        <w:jc w:val="center"/>
        <w:rPr>
          <w:b/>
          <w:sz w:val="28"/>
        </w:rPr>
      </w:pPr>
    </w:p>
    <w:p w:rsidR="00D76374" w:rsidRDefault="00D76374" w:rsidP="003B574B">
      <w:pPr>
        <w:spacing w:after="0" w:line="240" w:lineRule="auto"/>
        <w:jc w:val="center"/>
        <w:rPr>
          <w:b/>
          <w:sz w:val="28"/>
        </w:rPr>
      </w:pPr>
    </w:p>
    <w:p w:rsidR="003B574B" w:rsidRPr="003B574B" w:rsidRDefault="00733507" w:rsidP="003B574B">
      <w:pPr>
        <w:spacing w:after="0" w:line="240" w:lineRule="auto"/>
        <w:jc w:val="center"/>
        <w:rPr>
          <w:b/>
          <w:sz w:val="28"/>
        </w:rPr>
      </w:pPr>
      <w:r>
        <w:rPr>
          <w:b/>
          <w:sz w:val="28"/>
        </w:rPr>
        <w:lastRenderedPageBreak/>
        <w:t>TABLE OF CONTENT</w:t>
      </w:r>
    </w:p>
    <w:p w:rsidR="003B574B" w:rsidRDefault="003B574B" w:rsidP="00733507">
      <w:pPr>
        <w:spacing w:after="0" w:line="240" w:lineRule="auto"/>
        <w:rPr>
          <w:sz w:val="28"/>
          <w:szCs w:val="28"/>
        </w:rPr>
      </w:pPr>
    </w:p>
    <w:p w:rsidR="00733507" w:rsidRPr="00DF11DF" w:rsidRDefault="00733507" w:rsidP="00733507">
      <w:pPr>
        <w:spacing w:after="0" w:line="240" w:lineRule="auto"/>
        <w:rPr>
          <w:sz w:val="28"/>
          <w:szCs w:val="28"/>
        </w:rPr>
      </w:pPr>
      <w:r w:rsidRPr="00DF11DF">
        <w:rPr>
          <w:sz w:val="28"/>
          <w:szCs w:val="28"/>
        </w:rPr>
        <w:t xml:space="preserve">Title </w:t>
      </w:r>
      <w:r w:rsidR="003B574B">
        <w:rPr>
          <w:sz w:val="28"/>
          <w:szCs w:val="28"/>
        </w:rPr>
        <w:t xml:space="preserve">Pages </w:t>
      </w:r>
      <w:r w:rsidR="0051092B">
        <w:rPr>
          <w:sz w:val="28"/>
          <w:szCs w:val="28"/>
        </w:rPr>
        <w:t>………………………………………………………………………………………….i</w:t>
      </w:r>
    </w:p>
    <w:p w:rsidR="00733507" w:rsidRPr="0051092B" w:rsidRDefault="00733507" w:rsidP="00733507">
      <w:pPr>
        <w:spacing w:after="0" w:line="240" w:lineRule="auto"/>
        <w:rPr>
          <w:sz w:val="24"/>
          <w:szCs w:val="28"/>
        </w:rPr>
      </w:pPr>
    </w:p>
    <w:p w:rsidR="00733507" w:rsidRPr="00DF11DF" w:rsidRDefault="00733507" w:rsidP="00733507">
      <w:pPr>
        <w:spacing w:after="0" w:line="240" w:lineRule="auto"/>
        <w:rPr>
          <w:sz w:val="28"/>
          <w:szCs w:val="28"/>
        </w:rPr>
      </w:pPr>
      <w:r w:rsidRPr="00DF11DF">
        <w:rPr>
          <w:sz w:val="28"/>
          <w:szCs w:val="28"/>
        </w:rPr>
        <w:t xml:space="preserve">Acknowledgement </w:t>
      </w:r>
      <w:r w:rsidR="0051092B">
        <w:rPr>
          <w:sz w:val="28"/>
          <w:szCs w:val="28"/>
        </w:rPr>
        <w:t>……………………………………………………………………………..ii</w:t>
      </w:r>
    </w:p>
    <w:p w:rsidR="0051092B" w:rsidRPr="0051092B" w:rsidRDefault="0051092B" w:rsidP="0051092B">
      <w:pPr>
        <w:spacing w:after="0" w:line="240" w:lineRule="auto"/>
        <w:rPr>
          <w:sz w:val="20"/>
          <w:szCs w:val="28"/>
        </w:rPr>
      </w:pPr>
    </w:p>
    <w:p w:rsidR="0051092B" w:rsidRPr="00DF11DF" w:rsidRDefault="0051092B" w:rsidP="0051092B">
      <w:pPr>
        <w:spacing w:after="0" w:line="240" w:lineRule="auto"/>
        <w:rPr>
          <w:sz w:val="28"/>
          <w:szCs w:val="28"/>
        </w:rPr>
      </w:pPr>
      <w:r>
        <w:rPr>
          <w:sz w:val="28"/>
          <w:szCs w:val="28"/>
        </w:rPr>
        <w:t>Abstract………………………………………………………………………………………………iii</w:t>
      </w:r>
    </w:p>
    <w:p w:rsidR="00733507" w:rsidRPr="0051092B" w:rsidRDefault="00733507" w:rsidP="00733507">
      <w:pPr>
        <w:spacing w:after="0" w:line="240" w:lineRule="auto"/>
        <w:rPr>
          <w:sz w:val="20"/>
          <w:szCs w:val="28"/>
        </w:rPr>
      </w:pPr>
    </w:p>
    <w:p w:rsidR="00733507" w:rsidRDefault="00733507" w:rsidP="00733507">
      <w:pPr>
        <w:spacing w:after="0" w:line="240" w:lineRule="auto"/>
        <w:rPr>
          <w:sz w:val="28"/>
          <w:szCs w:val="28"/>
        </w:rPr>
      </w:pPr>
      <w:r w:rsidRPr="00DF11DF">
        <w:rPr>
          <w:sz w:val="28"/>
          <w:szCs w:val="28"/>
        </w:rPr>
        <w:t xml:space="preserve">Table of content </w:t>
      </w:r>
      <w:r w:rsidR="0051092B">
        <w:rPr>
          <w:sz w:val="28"/>
          <w:szCs w:val="28"/>
        </w:rPr>
        <w:t>…………………………………………………………………………………iv</w:t>
      </w:r>
    </w:p>
    <w:p w:rsidR="0051092B" w:rsidRDefault="0051092B" w:rsidP="00733507">
      <w:pPr>
        <w:spacing w:after="0" w:line="240" w:lineRule="auto"/>
        <w:rPr>
          <w:sz w:val="28"/>
          <w:szCs w:val="28"/>
        </w:rPr>
      </w:pPr>
    </w:p>
    <w:p w:rsidR="00733507" w:rsidRPr="00DF11DF" w:rsidRDefault="00733507" w:rsidP="00733507">
      <w:pPr>
        <w:spacing w:after="0" w:line="240" w:lineRule="auto"/>
        <w:rPr>
          <w:sz w:val="28"/>
          <w:szCs w:val="28"/>
        </w:rPr>
      </w:pPr>
    </w:p>
    <w:p w:rsidR="00733507" w:rsidRPr="00733507" w:rsidRDefault="00733507" w:rsidP="00733507">
      <w:pPr>
        <w:spacing w:after="0" w:line="240" w:lineRule="auto"/>
        <w:rPr>
          <w:b/>
          <w:sz w:val="28"/>
          <w:szCs w:val="28"/>
        </w:rPr>
      </w:pPr>
      <w:r w:rsidRPr="00733507">
        <w:rPr>
          <w:b/>
          <w:sz w:val="28"/>
          <w:szCs w:val="28"/>
        </w:rPr>
        <w:t xml:space="preserve">CHAPTER ONE </w:t>
      </w:r>
    </w:p>
    <w:p w:rsidR="00733507" w:rsidRPr="00DF11DF" w:rsidRDefault="00733507" w:rsidP="00733507">
      <w:pPr>
        <w:spacing w:after="0" w:line="240" w:lineRule="auto"/>
        <w:rPr>
          <w:sz w:val="28"/>
          <w:szCs w:val="28"/>
        </w:rPr>
      </w:pPr>
    </w:p>
    <w:p w:rsidR="00733507" w:rsidRPr="00DF11DF" w:rsidRDefault="00733507" w:rsidP="00733507">
      <w:pPr>
        <w:spacing w:after="0" w:line="240" w:lineRule="auto"/>
        <w:rPr>
          <w:sz w:val="28"/>
          <w:szCs w:val="28"/>
        </w:rPr>
      </w:pPr>
      <w:r w:rsidRPr="00DF11DF">
        <w:rPr>
          <w:sz w:val="28"/>
          <w:szCs w:val="28"/>
        </w:rPr>
        <w:t xml:space="preserve">1.0 Introduction </w:t>
      </w:r>
      <w:r w:rsidR="0051092B">
        <w:rPr>
          <w:sz w:val="28"/>
          <w:szCs w:val="28"/>
        </w:rPr>
        <w:t>…………………………………………………………………………………1</w:t>
      </w:r>
    </w:p>
    <w:p w:rsidR="00733507" w:rsidRPr="00DF11DF" w:rsidRDefault="00733507" w:rsidP="00733507">
      <w:pPr>
        <w:spacing w:after="0" w:line="240" w:lineRule="auto"/>
        <w:rPr>
          <w:sz w:val="28"/>
          <w:szCs w:val="28"/>
        </w:rPr>
      </w:pPr>
    </w:p>
    <w:p w:rsidR="00733507" w:rsidRDefault="00733507" w:rsidP="00733507">
      <w:pPr>
        <w:pStyle w:val="ListParagraph"/>
        <w:numPr>
          <w:ilvl w:val="1"/>
          <w:numId w:val="9"/>
        </w:numPr>
        <w:spacing w:after="0" w:line="240" w:lineRule="auto"/>
        <w:rPr>
          <w:sz w:val="28"/>
          <w:szCs w:val="28"/>
        </w:rPr>
      </w:pPr>
      <w:r>
        <w:rPr>
          <w:sz w:val="28"/>
          <w:szCs w:val="28"/>
        </w:rPr>
        <w:t xml:space="preserve"> </w:t>
      </w:r>
      <w:r w:rsidR="0051092B">
        <w:rPr>
          <w:sz w:val="28"/>
          <w:szCs w:val="28"/>
        </w:rPr>
        <w:t>Siwes Background…………………………………………………………………………3</w:t>
      </w:r>
    </w:p>
    <w:p w:rsidR="0051092B" w:rsidRDefault="0051092B" w:rsidP="0051092B">
      <w:pPr>
        <w:pStyle w:val="ListParagraph"/>
        <w:spacing w:after="0" w:line="240" w:lineRule="auto"/>
        <w:ind w:left="360"/>
        <w:rPr>
          <w:sz w:val="28"/>
          <w:szCs w:val="28"/>
        </w:rPr>
      </w:pPr>
    </w:p>
    <w:p w:rsidR="0051092B" w:rsidRPr="00DF11DF" w:rsidRDefault="0051092B" w:rsidP="00733507">
      <w:pPr>
        <w:pStyle w:val="ListParagraph"/>
        <w:numPr>
          <w:ilvl w:val="1"/>
          <w:numId w:val="9"/>
        </w:numPr>
        <w:spacing w:after="0" w:line="240" w:lineRule="auto"/>
        <w:rPr>
          <w:sz w:val="28"/>
          <w:szCs w:val="28"/>
        </w:rPr>
      </w:pPr>
      <w:r>
        <w:rPr>
          <w:sz w:val="28"/>
          <w:szCs w:val="28"/>
        </w:rPr>
        <w:t>Aims and Objectives of Siwes…………………………………………….………….4</w:t>
      </w:r>
    </w:p>
    <w:p w:rsidR="00733507" w:rsidRPr="00DF11DF" w:rsidRDefault="00733507" w:rsidP="00733507">
      <w:pPr>
        <w:spacing w:after="0" w:line="240" w:lineRule="auto"/>
        <w:rPr>
          <w:sz w:val="28"/>
          <w:szCs w:val="28"/>
        </w:rPr>
      </w:pPr>
    </w:p>
    <w:p w:rsidR="00733507" w:rsidRPr="00733507" w:rsidRDefault="00733507" w:rsidP="00733507">
      <w:pPr>
        <w:spacing w:after="0" w:line="240" w:lineRule="auto"/>
        <w:rPr>
          <w:b/>
          <w:sz w:val="28"/>
          <w:szCs w:val="28"/>
        </w:rPr>
      </w:pPr>
      <w:r w:rsidRPr="00733507">
        <w:rPr>
          <w:b/>
          <w:sz w:val="28"/>
          <w:szCs w:val="28"/>
        </w:rPr>
        <w:t xml:space="preserve">CHAPTER TWO </w:t>
      </w:r>
    </w:p>
    <w:p w:rsidR="0051092B" w:rsidRDefault="0051092B" w:rsidP="00733507">
      <w:pPr>
        <w:spacing w:after="0" w:line="240" w:lineRule="auto"/>
        <w:rPr>
          <w:sz w:val="28"/>
          <w:szCs w:val="28"/>
        </w:rPr>
      </w:pPr>
    </w:p>
    <w:p w:rsidR="00733507" w:rsidRPr="00DF11DF" w:rsidRDefault="0051092B" w:rsidP="00733507">
      <w:pPr>
        <w:spacing w:after="0" w:line="240" w:lineRule="auto"/>
        <w:rPr>
          <w:sz w:val="28"/>
          <w:szCs w:val="28"/>
        </w:rPr>
      </w:pPr>
      <w:r>
        <w:rPr>
          <w:sz w:val="28"/>
          <w:szCs w:val="28"/>
        </w:rPr>
        <w:t>2.1 Background/Brief History of the Establishment……………………………5</w:t>
      </w:r>
    </w:p>
    <w:p w:rsidR="0051092B" w:rsidRDefault="0051092B" w:rsidP="00733507">
      <w:pPr>
        <w:spacing w:after="0" w:line="240" w:lineRule="auto"/>
        <w:rPr>
          <w:sz w:val="28"/>
          <w:szCs w:val="28"/>
        </w:rPr>
      </w:pPr>
    </w:p>
    <w:p w:rsidR="00733507" w:rsidRDefault="0051092B" w:rsidP="00733507">
      <w:pPr>
        <w:spacing w:after="0" w:line="240" w:lineRule="auto"/>
        <w:rPr>
          <w:sz w:val="28"/>
          <w:szCs w:val="28"/>
        </w:rPr>
      </w:pPr>
      <w:r>
        <w:rPr>
          <w:sz w:val="28"/>
          <w:szCs w:val="28"/>
        </w:rPr>
        <w:t>2.2</w:t>
      </w:r>
      <w:r w:rsidR="00733507" w:rsidRPr="00DF11DF">
        <w:rPr>
          <w:sz w:val="28"/>
          <w:szCs w:val="28"/>
        </w:rPr>
        <w:t xml:space="preserve"> Organization Chart</w:t>
      </w:r>
      <w:r>
        <w:rPr>
          <w:sz w:val="28"/>
          <w:szCs w:val="28"/>
        </w:rPr>
        <w:t>………………………………………………………………………5</w:t>
      </w:r>
    </w:p>
    <w:p w:rsidR="0051092B" w:rsidRDefault="0051092B" w:rsidP="00733507">
      <w:pPr>
        <w:spacing w:after="0" w:line="240" w:lineRule="auto"/>
        <w:rPr>
          <w:sz w:val="28"/>
          <w:szCs w:val="28"/>
        </w:rPr>
      </w:pPr>
    </w:p>
    <w:p w:rsidR="0051092B" w:rsidRDefault="0051092B" w:rsidP="00733507">
      <w:pPr>
        <w:spacing w:after="0" w:line="240" w:lineRule="auto"/>
        <w:rPr>
          <w:sz w:val="28"/>
          <w:szCs w:val="28"/>
        </w:rPr>
      </w:pPr>
      <w:r>
        <w:rPr>
          <w:sz w:val="28"/>
          <w:szCs w:val="28"/>
        </w:rPr>
        <w:t>2.3 Vision, Mission and Objectives of the Establishment……………………6</w:t>
      </w:r>
    </w:p>
    <w:p w:rsidR="0051092B" w:rsidRDefault="0051092B" w:rsidP="00733507">
      <w:pPr>
        <w:spacing w:after="0" w:line="240" w:lineRule="auto"/>
        <w:rPr>
          <w:sz w:val="28"/>
          <w:szCs w:val="28"/>
        </w:rPr>
      </w:pPr>
    </w:p>
    <w:p w:rsidR="0051092B" w:rsidRDefault="0051092B" w:rsidP="00733507">
      <w:pPr>
        <w:spacing w:after="0" w:line="240" w:lineRule="auto"/>
        <w:rPr>
          <w:sz w:val="28"/>
          <w:szCs w:val="28"/>
        </w:rPr>
      </w:pPr>
      <w:r>
        <w:rPr>
          <w:sz w:val="28"/>
          <w:szCs w:val="28"/>
        </w:rPr>
        <w:t>2.4 Objectives…………………………………………………………………………………..6</w:t>
      </w:r>
    </w:p>
    <w:p w:rsidR="0051092B" w:rsidRDefault="0051092B" w:rsidP="00733507">
      <w:pPr>
        <w:spacing w:after="0" w:line="240" w:lineRule="auto"/>
        <w:rPr>
          <w:sz w:val="28"/>
          <w:szCs w:val="28"/>
        </w:rPr>
      </w:pPr>
    </w:p>
    <w:p w:rsidR="0051092B" w:rsidRPr="00DF11DF" w:rsidRDefault="0051092B" w:rsidP="00733507">
      <w:pPr>
        <w:spacing w:after="0" w:line="240" w:lineRule="auto"/>
        <w:rPr>
          <w:sz w:val="28"/>
          <w:szCs w:val="28"/>
        </w:rPr>
      </w:pPr>
      <w:r>
        <w:rPr>
          <w:sz w:val="28"/>
          <w:szCs w:val="28"/>
        </w:rPr>
        <w:t>2.5 Management of the Establishment……………………………………………..7</w:t>
      </w:r>
    </w:p>
    <w:p w:rsidR="00733507" w:rsidRPr="00DF11DF" w:rsidRDefault="00733507" w:rsidP="00733507">
      <w:pPr>
        <w:spacing w:after="0" w:line="240" w:lineRule="auto"/>
        <w:rPr>
          <w:sz w:val="28"/>
          <w:szCs w:val="28"/>
        </w:rPr>
      </w:pPr>
    </w:p>
    <w:p w:rsidR="00733507" w:rsidRPr="0051092B" w:rsidRDefault="00733507" w:rsidP="00733507">
      <w:pPr>
        <w:spacing w:after="0" w:line="240" w:lineRule="auto"/>
        <w:rPr>
          <w:b/>
          <w:sz w:val="28"/>
          <w:szCs w:val="28"/>
        </w:rPr>
      </w:pPr>
      <w:r w:rsidRPr="0051092B">
        <w:rPr>
          <w:b/>
          <w:sz w:val="28"/>
          <w:szCs w:val="28"/>
        </w:rPr>
        <w:t xml:space="preserve">CHAPTER THREE </w:t>
      </w:r>
    </w:p>
    <w:p w:rsidR="00733507" w:rsidRPr="00DF11DF" w:rsidRDefault="00733507" w:rsidP="00733507">
      <w:pPr>
        <w:spacing w:after="0" w:line="240" w:lineRule="auto"/>
        <w:rPr>
          <w:sz w:val="28"/>
          <w:szCs w:val="28"/>
        </w:rPr>
      </w:pPr>
    </w:p>
    <w:p w:rsidR="00733507" w:rsidRPr="00DF11DF" w:rsidRDefault="0051092B" w:rsidP="00733507">
      <w:pPr>
        <w:spacing w:after="0" w:line="240" w:lineRule="auto"/>
        <w:rPr>
          <w:sz w:val="28"/>
          <w:szCs w:val="28"/>
        </w:rPr>
      </w:pPr>
      <w:r>
        <w:rPr>
          <w:sz w:val="28"/>
          <w:szCs w:val="28"/>
        </w:rPr>
        <w:t>3.0 Nature of Work</w:t>
      </w:r>
      <w:r w:rsidR="00B8189D">
        <w:rPr>
          <w:sz w:val="28"/>
          <w:szCs w:val="28"/>
        </w:rPr>
        <w:t xml:space="preserve"> and</w:t>
      </w:r>
      <w:r>
        <w:rPr>
          <w:sz w:val="28"/>
          <w:szCs w:val="28"/>
        </w:rPr>
        <w:t xml:space="preserve"> </w:t>
      </w:r>
      <w:r w:rsidR="008F6870">
        <w:rPr>
          <w:sz w:val="28"/>
          <w:szCs w:val="28"/>
        </w:rPr>
        <w:t>Activities</w:t>
      </w:r>
      <w:r w:rsidR="00B8189D">
        <w:rPr>
          <w:sz w:val="28"/>
          <w:szCs w:val="28"/>
        </w:rPr>
        <w:t>………………………………………..</w:t>
      </w:r>
      <w:r w:rsidR="008F6870">
        <w:rPr>
          <w:sz w:val="28"/>
          <w:szCs w:val="28"/>
        </w:rPr>
        <w:t xml:space="preserve"> </w:t>
      </w:r>
      <w:r w:rsidR="00B8189D">
        <w:rPr>
          <w:sz w:val="28"/>
          <w:szCs w:val="28"/>
        </w:rPr>
        <w:t>……….…8</w:t>
      </w:r>
    </w:p>
    <w:p w:rsidR="00733507" w:rsidRPr="00DF11DF" w:rsidRDefault="00733507" w:rsidP="00733507">
      <w:pPr>
        <w:spacing w:after="0" w:line="240" w:lineRule="auto"/>
        <w:rPr>
          <w:sz w:val="28"/>
          <w:szCs w:val="28"/>
        </w:rPr>
      </w:pPr>
    </w:p>
    <w:p w:rsidR="00733507" w:rsidRPr="00DF11DF" w:rsidRDefault="00B8189D" w:rsidP="00733507">
      <w:pPr>
        <w:spacing w:after="0" w:line="240" w:lineRule="auto"/>
        <w:rPr>
          <w:sz w:val="28"/>
          <w:szCs w:val="28"/>
        </w:rPr>
      </w:pPr>
      <w:r>
        <w:rPr>
          <w:sz w:val="28"/>
          <w:szCs w:val="28"/>
        </w:rPr>
        <w:t>3.1 Experience gain on Siwes…………………………………………………………..9</w:t>
      </w:r>
    </w:p>
    <w:p w:rsidR="00733507" w:rsidRPr="00DF11DF" w:rsidRDefault="00733507" w:rsidP="00733507">
      <w:pPr>
        <w:spacing w:after="0" w:line="240" w:lineRule="auto"/>
        <w:rPr>
          <w:sz w:val="28"/>
          <w:szCs w:val="28"/>
        </w:rPr>
      </w:pPr>
    </w:p>
    <w:p w:rsidR="00733507" w:rsidRPr="00DF11DF" w:rsidRDefault="00733507" w:rsidP="00733507">
      <w:pPr>
        <w:spacing w:after="0" w:line="240" w:lineRule="auto"/>
        <w:rPr>
          <w:sz w:val="28"/>
          <w:szCs w:val="28"/>
        </w:rPr>
      </w:pPr>
    </w:p>
    <w:p w:rsidR="00733507" w:rsidRPr="00733507" w:rsidRDefault="00733507" w:rsidP="00733507">
      <w:pPr>
        <w:spacing w:after="0" w:line="240" w:lineRule="auto"/>
        <w:rPr>
          <w:b/>
          <w:sz w:val="28"/>
          <w:szCs w:val="28"/>
        </w:rPr>
      </w:pPr>
      <w:r w:rsidRPr="00733507">
        <w:rPr>
          <w:b/>
          <w:sz w:val="28"/>
          <w:szCs w:val="28"/>
        </w:rPr>
        <w:lastRenderedPageBreak/>
        <w:t xml:space="preserve">CHAPTER FOUR </w:t>
      </w:r>
    </w:p>
    <w:p w:rsidR="00733507" w:rsidRPr="003B574B" w:rsidRDefault="00733507" w:rsidP="00733507">
      <w:pPr>
        <w:spacing w:after="0" w:line="240" w:lineRule="auto"/>
        <w:rPr>
          <w:sz w:val="18"/>
          <w:szCs w:val="28"/>
        </w:rPr>
      </w:pPr>
    </w:p>
    <w:p w:rsidR="00733507" w:rsidRDefault="003B574B" w:rsidP="00733507">
      <w:pPr>
        <w:spacing w:after="0" w:line="240" w:lineRule="auto"/>
        <w:rPr>
          <w:sz w:val="28"/>
          <w:szCs w:val="28"/>
        </w:rPr>
      </w:pPr>
      <w:r>
        <w:rPr>
          <w:sz w:val="28"/>
          <w:szCs w:val="28"/>
        </w:rPr>
        <w:t xml:space="preserve">4.0 </w:t>
      </w:r>
      <w:r w:rsidR="00B8189D">
        <w:rPr>
          <w:sz w:val="28"/>
          <w:szCs w:val="28"/>
        </w:rPr>
        <w:t>Problem Experience and Solution During Siwes.………………………………10</w:t>
      </w:r>
    </w:p>
    <w:p w:rsidR="00B8189D" w:rsidRDefault="00B8189D" w:rsidP="00733507">
      <w:pPr>
        <w:spacing w:after="0" w:line="240" w:lineRule="auto"/>
        <w:rPr>
          <w:sz w:val="28"/>
          <w:szCs w:val="28"/>
        </w:rPr>
      </w:pPr>
    </w:p>
    <w:p w:rsidR="00B8189D" w:rsidRPr="00DF11DF" w:rsidRDefault="00B8189D" w:rsidP="00733507">
      <w:pPr>
        <w:spacing w:after="0" w:line="240" w:lineRule="auto"/>
        <w:rPr>
          <w:sz w:val="28"/>
          <w:szCs w:val="28"/>
        </w:rPr>
      </w:pPr>
      <w:r>
        <w:rPr>
          <w:sz w:val="28"/>
          <w:szCs w:val="28"/>
        </w:rPr>
        <w:t>4.1 Solution to the Problem………………………………………………..…………………10</w:t>
      </w:r>
    </w:p>
    <w:p w:rsidR="00733507" w:rsidRDefault="00733507" w:rsidP="00733507">
      <w:pPr>
        <w:spacing w:after="0" w:line="240" w:lineRule="auto"/>
        <w:rPr>
          <w:sz w:val="28"/>
          <w:szCs w:val="28"/>
        </w:rPr>
      </w:pPr>
    </w:p>
    <w:p w:rsidR="00733507" w:rsidRPr="00733507" w:rsidRDefault="00733507" w:rsidP="00733507">
      <w:pPr>
        <w:spacing w:after="0" w:line="240" w:lineRule="auto"/>
        <w:rPr>
          <w:b/>
          <w:sz w:val="28"/>
          <w:szCs w:val="28"/>
        </w:rPr>
      </w:pPr>
      <w:r w:rsidRPr="00733507">
        <w:rPr>
          <w:b/>
          <w:sz w:val="28"/>
          <w:szCs w:val="28"/>
        </w:rPr>
        <w:t xml:space="preserve">CHAPTER FIVE </w:t>
      </w:r>
    </w:p>
    <w:p w:rsidR="00733507" w:rsidRPr="003B574B" w:rsidRDefault="00733507" w:rsidP="00733507">
      <w:pPr>
        <w:spacing w:after="0" w:line="240" w:lineRule="auto"/>
        <w:rPr>
          <w:sz w:val="16"/>
          <w:szCs w:val="28"/>
        </w:rPr>
      </w:pPr>
    </w:p>
    <w:p w:rsidR="003B574B" w:rsidRDefault="00B8189D" w:rsidP="00733507">
      <w:pPr>
        <w:spacing w:after="0" w:line="360" w:lineRule="auto"/>
        <w:rPr>
          <w:sz w:val="28"/>
          <w:szCs w:val="28"/>
        </w:rPr>
      </w:pPr>
      <w:r>
        <w:rPr>
          <w:sz w:val="28"/>
          <w:szCs w:val="28"/>
        </w:rPr>
        <w:t>5.0 Conclusion ………………………………………………………………………………………14</w:t>
      </w:r>
    </w:p>
    <w:p w:rsidR="00DF0DC8" w:rsidRDefault="00B8189D" w:rsidP="00733507">
      <w:pPr>
        <w:spacing w:after="0" w:line="360" w:lineRule="auto"/>
        <w:rPr>
          <w:sz w:val="28"/>
          <w:szCs w:val="28"/>
        </w:rPr>
      </w:pPr>
      <w:r>
        <w:rPr>
          <w:sz w:val="28"/>
          <w:szCs w:val="28"/>
        </w:rPr>
        <w:t>5.1 Recommendation ……………………………………………………………………………14</w:t>
      </w:r>
    </w:p>
    <w:p w:rsidR="00B8189D" w:rsidRPr="00733507" w:rsidRDefault="00B8189D" w:rsidP="00733507">
      <w:pPr>
        <w:spacing w:after="0" w:line="360" w:lineRule="auto"/>
        <w:rPr>
          <w:sz w:val="28"/>
          <w:szCs w:val="28"/>
        </w:rPr>
      </w:pPr>
      <w:r>
        <w:rPr>
          <w:sz w:val="28"/>
          <w:szCs w:val="28"/>
        </w:rPr>
        <w:t>Reference………………………………………………………………………………………………15</w:t>
      </w:r>
    </w:p>
    <w:p w:rsidR="00B8189D" w:rsidRDefault="00B8189D" w:rsidP="007F10F9">
      <w:pPr>
        <w:spacing w:line="480" w:lineRule="auto"/>
        <w:jc w:val="center"/>
        <w:rPr>
          <w:b/>
          <w:sz w:val="28"/>
        </w:rPr>
      </w:pPr>
    </w:p>
    <w:p w:rsidR="00B8189D" w:rsidRDefault="00B8189D" w:rsidP="007F10F9">
      <w:pPr>
        <w:spacing w:line="480" w:lineRule="auto"/>
        <w:jc w:val="center"/>
        <w:rPr>
          <w:b/>
          <w:sz w:val="28"/>
        </w:rPr>
      </w:pPr>
    </w:p>
    <w:p w:rsidR="00B8189D" w:rsidRDefault="00B8189D" w:rsidP="007F10F9">
      <w:pPr>
        <w:spacing w:line="480" w:lineRule="auto"/>
        <w:jc w:val="center"/>
        <w:rPr>
          <w:b/>
          <w:sz w:val="28"/>
        </w:rPr>
      </w:pPr>
    </w:p>
    <w:p w:rsidR="00B8189D" w:rsidRDefault="00B8189D" w:rsidP="007F10F9">
      <w:pPr>
        <w:spacing w:line="480" w:lineRule="auto"/>
        <w:jc w:val="center"/>
        <w:rPr>
          <w:b/>
          <w:sz w:val="28"/>
        </w:rPr>
      </w:pPr>
    </w:p>
    <w:p w:rsidR="00B8189D" w:rsidRDefault="00B8189D" w:rsidP="007F10F9">
      <w:pPr>
        <w:spacing w:line="480" w:lineRule="auto"/>
        <w:jc w:val="center"/>
        <w:rPr>
          <w:b/>
          <w:sz w:val="28"/>
        </w:rPr>
      </w:pPr>
    </w:p>
    <w:p w:rsidR="00B8189D" w:rsidRDefault="00B8189D" w:rsidP="007F10F9">
      <w:pPr>
        <w:spacing w:line="480" w:lineRule="auto"/>
        <w:jc w:val="center"/>
        <w:rPr>
          <w:b/>
          <w:sz w:val="28"/>
        </w:rPr>
      </w:pPr>
    </w:p>
    <w:p w:rsidR="00B8189D" w:rsidRDefault="00B8189D" w:rsidP="007F10F9">
      <w:pPr>
        <w:spacing w:line="480" w:lineRule="auto"/>
        <w:jc w:val="center"/>
        <w:rPr>
          <w:b/>
          <w:sz w:val="28"/>
        </w:rPr>
      </w:pPr>
    </w:p>
    <w:p w:rsidR="00B8189D" w:rsidRDefault="00B8189D" w:rsidP="007F10F9">
      <w:pPr>
        <w:spacing w:line="480" w:lineRule="auto"/>
        <w:jc w:val="center"/>
        <w:rPr>
          <w:b/>
          <w:sz w:val="28"/>
        </w:rPr>
      </w:pPr>
    </w:p>
    <w:p w:rsidR="00B8189D" w:rsidRDefault="00B8189D" w:rsidP="007F10F9">
      <w:pPr>
        <w:spacing w:line="480" w:lineRule="auto"/>
        <w:jc w:val="center"/>
        <w:rPr>
          <w:b/>
          <w:sz w:val="28"/>
        </w:rPr>
      </w:pPr>
    </w:p>
    <w:p w:rsidR="00B8189D" w:rsidRDefault="00B8189D" w:rsidP="007F10F9">
      <w:pPr>
        <w:spacing w:line="480" w:lineRule="auto"/>
        <w:jc w:val="center"/>
        <w:rPr>
          <w:b/>
          <w:sz w:val="28"/>
        </w:rPr>
      </w:pPr>
    </w:p>
    <w:p w:rsidR="00B8189D" w:rsidRDefault="00B8189D" w:rsidP="007F10F9">
      <w:pPr>
        <w:spacing w:line="480" w:lineRule="auto"/>
        <w:jc w:val="center"/>
        <w:rPr>
          <w:b/>
          <w:sz w:val="28"/>
        </w:rPr>
      </w:pPr>
    </w:p>
    <w:p w:rsidR="007F10F9" w:rsidRPr="00F60E94" w:rsidRDefault="007F10F9" w:rsidP="007F10F9">
      <w:pPr>
        <w:spacing w:line="480" w:lineRule="auto"/>
        <w:jc w:val="center"/>
        <w:rPr>
          <w:szCs w:val="28"/>
        </w:rPr>
      </w:pPr>
      <w:r w:rsidRPr="00F60E94">
        <w:rPr>
          <w:b/>
          <w:sz w:val="28"/>
        </w:rPr>
        <w:lastRenderedPageBreak/>
        <w:t>CHAPTER ONE</w:t>
      </w:r>
    </w:p>
    <w:p w:rsidR="007F10F9" w:rsidRPr="00F60E94" w:rsidRDefault="007F10F9" w:rsidP="007F10F9">
      <w:pPr>
        <w:spacing w:line="480" w:lineRule="auto"/>
        <w:jc w:val="center"/>
        <w:rPr>
          <w:b/>
          <w:sz w:val="28"/>
          <w:szCs w:val="28"/>
        </w:rPr>
      </w:pPr>
      <w:r>
        <w:rPr>
          <w:b/>
          <w:sz w:val="28"/>
          <w:szCs w:val="28"/>
        </w:rPr>
        <w:t>INTRODUCTION</w:t>
      </w:r>
    </w:p>
    <w:p w:rsidR="007F10F9" w:rsidRPr="00807C50" w:rsidRDefault="007F10F9" w:rsidP="007F10F9">
      <w:pPr>
        <w:spacing w:line="360" w:lineRule="auto"/>
        <w:jc w:val="center"/>
        <w:rPr>
          <w:rFonts w:cstheme="minorHAnsi"/>
          <w:b/>
          <w:sz w:val="28"/>
          <w:szCs w:val="28"/>
        </w:rPr>
      </w:pPr>
      <w:r w:rsidRPr="00807C50">
        <w:rPr>
          <w:rFonts w:cstheme="minorHAnsi"/>
          <w:b/>
          <w:sz w:val="28"/>
          <w:szCs w:val="28"/>
        </w:rPr>
        <w:t>ABOUT THE INDUSTRIAL TRAINING FUND (I.T.F)</w:t>
      </w:r>
    </w:p>
    <w:p w:rsidR="00556745" w:rsidRDefault="00556745" w:rsidP="00CF57D2">
      <w:pPr>
        <w:spacing w:line="480" w:lineRule="auto"/>
        <w:ind w:firstLine="720"/>
        <w:jc w:val="both"/>
        <w:rPr>
          <w:sz w:val="28"/>
          <w:szCs w:val="28"/>
        </w:rPr>
      </w:pPr>
      <w:r>
        <w:rPr>
          <w:sz w:val="28"/>
          <w:szCs w:val="28"/>
        </w:rPr>
        <w:t xml:space="preserve">The student industrial work experience scheme (siwes) popularly called industrial training (IT) by Nigerian student is a yearly program design by the institution in  collaboration with the industrial to give student the opportunity to gain practical working experiences in their various field of study or area of specialization. It is an effort to bridge the existing gap between classroom theories and practical in engineering, management and other professional program in the Nigeria Tertiary Institution youth to acquire necessary practical skills and enable them to harness available resources to meet in the needs of a country or society </w:t>
      </w:r>
    </w:p>
    <w:p w:rsidR="007F10F9" w:rsidRPr="00C20823" w:rsidRDefault="007F10F9" w:rsidP="00CF57D2">
      <w:pPr>
        <w:spacing w:line="480" w:lineRule="auto"/>
        <w:ind w:firstLine="720"/>
        <w:jc w:val="both"/>
        <w:rPr>
          <w:rFonts w:ascii="Andalus" w:hAnsi="Andalus" w:cs="Andalus"/>
          <w:sz w:val="28"/>
          <w:szCs w:val="28"/>
        </w:rPr>
      </w:pPr>
      <w:r w:rsidRPr="00093C4B">
        <w:rPr>
          <w:sz w:val="28"/>
          <w:szCs w:val="28"/>
        </w:rPr>
        <w:t>In October 1971, the federal government established the industrial training fund (I.T.F) In</w:t>
      </w:r>
      <w:r>
        <w:rPr>
          <w:sz w:val="28"/>
          <w:szCs w:val="28"/>
        </w:rPr>
        <w:t xml:space="preserve"> its policy statement No 1 </w:t>
      </w:r>
      <w:r w:rsidRPr="00093C4B">
        <w:rPr>
          <w:sz w:val="28"/>
          <w:szCs w:val="28"/>
        </w:rPr>
        <w:t>published in 1973, a clause was inserted dealing with the issue of practical skills, among the locally trained professionals in the tertiary institutions especially the Universities, Monotychics, Polytechnics,</w:t>
      </w:r>
      <w:r>
        <w:rPr>
          <w:sz w:val="28"/>
          <w:szCs w:val="28"/>
        </w:rPr>
        <w:t xml:space="preserve"> </w:t>
      </w:r>
      <w:r w:rsidRPr="00093C4B">
        <w:rPr>
          <w:sz w:val="28"/>
          <w:szCs w:val="28"/>
        </w:rPr>
        <w:t>Colleges of Education and Technical Colleges.</w:t>
      </w:r>
    </w:p>
    <w:p w:rsidR="007F10F9" w:rsidRPr="00093C4B" w:rsidRDefault="007F10F9" w:rsidP="007F10F9">
      <w:pPr>
        <w:spacing w:line="480" w:lineRule="auto"/>
        <w:jc w:val="both"/>
        <w:rPr>
          <w:sz w:val="28"/>
          <w:szCs w:val="28"/>
        </w:rPr>
      </w:pPr>
      <w:r w:rsidRPr="00093C4B">
        <w:rPr>
          <w:sz w:val="28"/>
          <w:szCs w:val="28"/>
        </w:rPr>
        <w:t xml:space="preserve">Section “15” of the policy statement states clearly that </w:t>
      </w:r>
    </w:p>
    <w:p w:rsidR="007F10F9" w:rsidRPr="00093C4B" w:rsidRDefault="007F10F9" w:rsidP="007F10F9">
      <w:pPr>
        <w:spacing w:line="480" w:lineRule="auto"/>
        <w:jc w:val="both"/>
        <w:rPr>
          <w:sz w:val="28"/>
          <w:szCs w:val="28"/>
        </w:rPr>
      </w:pPr>
      <w:r w:rsidRPr="00093C4B">
        <w:rPr>
          <w:sz w:val="28"/>
          <w:szCs w:val="28"/>
        </w:rPr>
        <w:lastRenderedPageBreak/>
        <w:t xml:space="preserve"> </w:t>
      </w:r>
      <w:r w:rsidR="00CF57D2">
        <w:rPr>
          <w:sz w:val="28"/>
          <w:szCs w:val="28"/>
        </w:rPr>
        <w:tab/>
      </w:r>
      <w:r w:rsidRPr="00093C4B">
        <w:rPr>
          <w:sz w:val="28"/>
          <w:szCs w:val="28"/>
        </w:rPr>
        <w:t xml:space="preserve">“Great Emphasis will be placed on assisting certain product of the post secondary school system to adapt or orientate easily to their possible post graduation job environments, “subsequently leading to the </w:t>
      </w:r>
      <w:r>
        <w:rPr>
          <w:sz w:val="28"/>
          <w:szCs w:val="28"/>
        </w:rPr>
        <w:t xml:space="preserve">launch of a scheme know as the </w:t>
      </w:r>
      <w:r w:rsidRPr="00093C4B">
        <w:rPr>
          <w:sz w:val="28"/>
          <w:szCs w:val="28"/>
        </w:rPr>
        <w:t xml:space="preserve">Students Industrial Work </w:t>
      </w:r>
      <w:r>
        <w:rPr>
          <w:sz w:val="28"/>
          <w:szCs w:val="28"/>
        </w:rPr>
        <w:t xml:space="preserve">Experience Scheme </w:t>
      </w:r>
      <w:r w:rsidRPr="00093C4B">
        <w:rPr>
          <w:sz w:val="28"/>
          <w:szCs w:val="28"/>
        </w:rPr>
        <w:t>(S.I.W.E.S).</w:t>
      </w:r>
    </w:p>
    <w:p w:rsidR="007F10F9" w:rsidRDefault="007F10F9" w:rsidP="007F10F9">
      <w:pPr>
        <w:pStyle w:val="ListParagraph"/>
        <w:numPr>
          <w:ilvl w:val="1"/>
          <w:numId w:val="1"/>
        </w:numPr>
        <w:spacing w:line="480" w:lineRule="auto"/>
        <w:jc w:val="both"/>
        <w:rPr>
          <w:b/>
          <w:sz w:val="28"/>
          <w:szCs w:val="28"/>
          <w:u w:val="single"/>
        </w:rPr>
      </w:pPr>
      <w:r w:rsidRPr="00682298">
        <w:rPr>
          <w:b/>
          <w:sz w:val="28"/>
          <w:szCs w:val="28"/>
          <w:u w:val="single"/>
        </w:rPr>
        <w:t>SIWES BACKGROUND:</w:t>
      </w:r>
    </w:p>
    <w:p w:rsidR="007F10F9" w:rsidRPr="00215587" w:rsidRDefault="007F10F9" w:rsidP="007F10F9">
      <w:pPr>
        <w:spacing w:line="480" w:lineRule="auto"/>
        <w:ind w:firstLine="360"/>
        <w:jc w:val="both"/>
        <w:rPr>
          <w:b/>
          <w:sz w:val="28"/>
          <w:szCs w:val="28"/>
          <w:u w:val="single"/>
        </w:rPr>
      </w:pPr>
      <w:r w:rsidRPr="00215587">
        <w:rPr>
          <w:sz w:val="28"/>
          <w:szCs w:val="28"/>
        </w:rPr>
        <w:t>The Siwes was launched in 1973 by the Industrial Training Fund (I.T.F) as a programmed designed to impart the undergraduates of the nation’s tertiary</w:t>
      </w:r>
      <w:r>
        <w:rPr>
          <w:sz w:val="28"/>
          <w:szCs w:val="28"/>
        </w:rPr>
        <w:t xml:space="preserve"> </w:t>
      </w:r>
      <w:r w:rsidRPr="00215587">
        <w:rPr>
          <w:sz w:val="28"/>
          <w:szCs w:val="28"/>
        </w:rPr>
        <w:t>institutions studying various professional courses with the practical methods of performing professional function to real life situation on site.</w:t>
      </w:r>
    </w:p>
    <w:p w:rsidR="007F10F9" w:rsidRDefault="007F10F9" w:rsidP="007F10F9">
      <w:pPr>
        <w:pStyle w:val="ListParagraph"/>
        <w:numPr>
          <w:ilvl w:val="0"/>
          <w:numId w:val="1"/>
        </w:numPr>
        <w:spacing w:line="480" w:lineRule="auto"/>
        <w:ind w:left="0"/>
        <w:jc w:val="both"/>
        <w:rPr>
          <w:sz w:val="28"/>
          <w:szCs w:val="28"/>
        </w:rPr>
      </w:pPr>
      <w:r w:rsidRPr="00093C4B">
        <w:rPr>
          <w:sz w:val="28"/>
          <w:szCs w:val="28"/>
        </w:rPr>
        <w:t>In the office or even the factory and how they apply themselves mentally</w:t>
      </w:r>
      <w:r>
        <w:rPr>
          <w:sz w:val="28"/>
          <w:szCs w:val="28"/>
        </w:rPr>
        <w:t xml:space="preserve">, </w:t>
      </w:r>
      <w:r w:rsidRPr="00093C4B">
        <w:rPr>
          <w:sz w:val="28"/>
          <w:szCs w:val="28"/>
        </w:rPr>
        <w:t>intellectually and physically in relation to what they have been taught in the classrooms theoretically.  It works with the following professional bodies to function effectively across the tertiary institution nationwide. These are the Nigeria Universities Commission [N.U.C],</w:t>
      </w:r>
      <w:r>
        <w:rPr>
          <w:sz w:val="28"/>
          <w:szCs w:val="28"/>
        </w:rPr>
        <w:t xml:space="preserve"> </w:t>
      </w:r>
      <w:r w:rsidRPr="00682298">
        <w:rPr>
          <w:sz w:val="28"/>
          <w:szCs w:val="28"/>
        </w:rPr>
        <w:t xml:space="preserve">Nation Board for Technical Education </w:t>
      </w:r>
      <w:r>
        <w:rPr>
          <w:sz w:val="28"/>
          <w:szCs w:val="28"/>
        </w:rPr>
        <w:t xml:space="preserve">Board </w:t>
      </w:r>
      <w:r w:rsidRPr="00682298">
        <w:rPr>
          <w:sz w:val="28"/>
          <w:szCs w:val="28"/>
        </w:rPr>
        <w:t>[N.B.T.</w:t>
      </w:r>
      <w:r>
        <w:rPr>
          <w:sz w:val="28"/>
          <w:szCs w:val="28"/>
        </w:rPr>
        <w:t xml:space="preserve">E.B] </w:t>
      </w:r>
      <w:r w:rsidRPr="00682298">
        <w:rPr>
          <w:sz w:val="28"/>
          <w:szCs w:val="28"/>
        </w:rPr>
        <w:t>and National Commission for Colleges of Education [N.C.C.E]. Thus, equipping the students with the necessary skills and technical knowledge to make them highly competitive and professional individuals in the Labor market.</w:t>
      </w:r>
    </w:p>
    <w:p w:rsidR="00CF57D2" w:rsidRPr="00CF57D2" w:rsidRDefault="00CF57D2" w:rsidP="00CF57D2">
      <w:pPr>
        <w:spacing w:line="480" w:lineRule="auto"/>
        <w:jc w:val="both"/>
        <w:rPr>
          <w:sz w:val="28"/>
          <w:szCs w:val="28"/>
        </w:rPr>
      </w:pPr>
    </w:p>
    <w:p w:rsidR="007F10F9" w:rsidRPr="00215587" w:rsidRDefault="00CF57D2" w:rsidP="00CF57D2">
      <w:pPr>
        <w:pStyle w:val="ListParagraph"/>
        <w:numPr>
          <w:ilvl w:val="1"/>
          <w:numId w:val="6"/>
        </w:numPr>
        <w:spacing w:line="480" w:lineRule="auto"/>
        <w:jc w:val="both"/>
        <w:rPr>
          <w:sz w:val="28"/>
          <w:szCs w:val="28"/>
        </w:rPr>
      </w:pPr>
      <w:r>
        <w:rPr>
          <w:b/>
          <w:sz w:val="28"/>
          <w:szCs w:val="28"/>
        </w:rPr>
        <w:lastRenderedPageBreak/>
        <w:t xml:space="preserve"> </w:t>
      </w:r>
      <w:r w:rsidR="007F10F9" w:rsidRPr="00215587">
        <w:rPr>
          <w:b/>
          <w:sz w:val="28"/>
          <w:szCs w:val="28"/>
        </w:rPr>
        <w:t>AIM</w:t>
      </w:r>
      <w:r w:rsidR="007F10F9">
        <w:rPr>
          <w:b/>
          <w:sz w:val="28"/>
          <w:szCs w:val="28"/>
        </w:rPr>
        <w:t>S</w:t>
      </w:r>
      <w:r w:rsidR="007F10F9" w:rsidRPr="00215587">
        <w:rPr>
          <w:b/>
          <w:sz w:val="28"/>
          <w:szCs w:val="28"/>
        </w:rPr>
        <w:t xml:space="preserve"> AND OBJECTIVES OF SIWES:</w:t>
      </w:r>
    </w:p>
    <w:p w:rsidR="007F10F9" w:rsidRPr="00215587" w:rsidRDefault="007F10F9" w:rsidP="007F10F9">
      <w:pPr>
        <w:pStyle w:val="ListParagraph"/>
        <w:spacing w:line="480" w:lineRule="auto"/>
        <w:ind w:left="0"/>
        <w:jc w:val="both"/>
        <w:rPr>
          <w:sz w:val="28"/>
          <w:szCs w:val="28"/>
        </w:rPr>
      </w:pPr>
      <w:r w:rsidRPr="00215587">
        <w:rPr>
          <w:sz w:val="28"/>
          <w:szCs w:val="28"/>
        </w:rPr>
        <w:t xml:space="preserve"> The aim</w:t>
      </w:r>
      <w:r>
        <w:rPr>
          <w:sz w:val="28"/>
          <w:szCs w:val="28"/>
        </w:rPr>
        <w:t>s</w:t>
      </w:r>
      <w:r w:rsidRPr="00215587">
        <w:rPr>
          <w:sz w:val="28"/>
          <w:szCs w:val="28"/>
        </w:rPr>
        <w:t xml:space="preserve"> and objectives of siwes is to</w:t>
      </w:r>
      <w:r w:rsidR="001332B9">
        <w:rPr>
          <w:sz w:val="28"/>
          <w:szCs w:val="28"/>
        </w:rPr>
        <w:t xml:space="preserve"> </w:t>
      </w:r>
      <w:r w:rsidRPr="00215587">
        <w:rPr>
          <w:sz w:val="28"/>
          <w:szCs w:val="28"/>
        </w:rPr>
        <w:t xml:space="preserve"> bridges the gap between the level of knowledge acquired in tertiary institutions and the practical application of such knowledge in the field work.</w:t>
      </w:r>
    </w:p>
    <w:p w:rsidR="007F10F9" w:rsidRDefault="007F10F9" w:rsidP="007F10F9">
      <w:pPr>
        <w:jc w:val="both"/>
        <w:rPr>
          <w:b/>
          <w:sz w:val="28"/>
          <w:szCs w:val="28"/>
        </w:rPr>
      </w:pPr>
    </w:p>
    <w:p w:rsidR="007F10F9" w:rsidRDefault="007F10F9" w:rsidP="007F10F9">
      <w:pPr>
        <w:jc w:val="both"/>
        <w:rPr>
          <w:b/>
          <w:sz w:val="28"/>
          <w:szCs w:val="28"/>
        </w:rPr>
      </w:pPr>
    </w:p>
    <w:p w:rsidR="007F10F9" w:rsidRDefault="007F10F9" w:rsidP="007F10F9">
      <w:pPr>
        <w:jc w:val="both"/>
        <w:rPr>
          <w:b/>
          <w:sz w:val="28"/>
          <w:szCs w:val="28"/>
        </w:rPr>
      </w:pPr>
    </w:p>
    <w:p w:rsidR="007F10F9" w:rsidRDefault="007F10F9" w:rsidP="007F10F9">
      <w:pPr>
        <w:jc w:val="both"/>
        <w:rPr>
          <w:b/>
          <w:sz w:val="28"/>
          <w:szCs w:val="28"/>
        </w:rPr>
      </w:pPr>
    </w:p>
    <w:p w:rsidR="007F10F9" w:rsidRDefault="007F10F9" w:rsidP="007F10F9">
      <w:pPr>
        <w:jc w:val="both"/>
        <w:rPr>
          <w:b/>
          <w:sz w:val="28"/>
          <w:szCs w:val="28"/>
        </w:rPr>
      </w:pPr>
    </w:p>
    <w:p w:rsidR="007F10F9" w:rsidRDefault="007F10F9" w:rsidP="007F10F9">
      <w:pPr>
        <w:jc w:val="both"/>
        <w:rPr>
          <w:b/>
          <w:sz w:val="28"/>
          <w:szCs w:val="28"/>
        </w:rPr>
      </w:pPr>
    </w:p>
    <w:p w:rsidR="007F10F9" w:rsidRDefault="007F10F9" w:rsidP="007F10F9">
      <w:pPr>
        <w:spacing w:line="480" w:lineRule="auto"/>
        <w:jc w:val="center"/>
        <w:rPr>
          <w:b/>
          <w:sz w:val="28"/>
          <w:szCs w:val="28"/>
        </w:rPr>
      </w:pPr>
    </w:p>
    <w:p w:rsidR="007F10F9" w:rsidRDefault="007F10F9" w:rsidP="007F10F9">
      <w:pPr>
        <w:spacing w:line="480" w:lineRule="auto"/>
        <w:jc w:val="center"/>
        <w:rPr>
          <w:b/>
          <w:sz w:val="28"/>
          <w:szCs w:val="28"/>
        </w:rPr>
      </w:pPr>
    </w:p>
    <w:p w:rsidR="00CF57D2" w:rsidRDefault="00CF57D2" w:rsidP="007F10F9">
      <w:pPr>
        <w:spacing w:line="480" w:lineRule="auto"/>
        <w:jc w:val="center"/>
        <w:rPr>
          <w:b/>
          <w:sz w:val="28"/>
          <w:szCs w:val="28"/>
        </w:rPr>
      </w:pPr>
    </w:p>
    <w:p w:rsidR="00CF57D2" w:rsidRDefault="00CF57D2" w:rsidP="007F10F9">
      <w:pPr>
        <w:spacing w:line="480" w:lineRule="auto"/>
        <w:jc w:val="center"/>
        <w:rPr>
          <w:b/>
          <w:sz w:val="28"/>
          <w:szCs w:val="28"/>
        </w:rPr>
      </w:pPr>
    </w:p>
    <w:p w:rsidR="00CF57D2" w:rsidRDefault="00CF57D2" w:rsidP="007F10F9">
      <w:pPr>
        <w:spacing w:line="480" w:lineRule="auto"/>
        <w:jc w:val="center"/>
        <w:rPr>
          <w:b/>
          <w:sz w:val="28"/>
          <w:szCs w:val="28"/>
        </w:rPr>
      </w:pPr>
    </w:p>
    <w:p w:rsidR="00CF57D2" w:rsidRDefault="00CF57D2" w:rsidP="007F10F9">
      <w:pPr>
        <w:spacing w:line="480" w:lineRule="auto"/>
        <w:jc w:val="center"/>
        <w:rPr>
          <w:b/>
          <w:sz w:val="28"/>
          <w:szCs w:val="28"/>
        </w:rPr>
      </w:pPr>
    </w:p>
    <w:p w:rsidR="00CF57D2" w:rsidRDefault="00CF57D2" w:rsidP="007F10F9">
      <w:pPr>
        <w:spacing w:line="480" w:lineRule="auto"/>
        <w:jc w:val="center"/>
        <w:rPr>
          <w:b/>
          <w:sz w:val="28"/>
          <w:szCs w:val="28"/>
        </w:rPr>
      </w:pPr>
    </w:p>
    <w:p w:rsidR="00CF57D2" w:rsidRDefault="00CF57D2" w:rsidP="007F10F9">
      <w:pPr>
        <w:spacing w:line="480" w:lineRule="auto"/>
        <w:jc w:val="center"/>
        <w:rPr>
          <w:b/>
          <w:sz w:val="28"/>
          <w:szCs w:val="28"/>
        </w:rPr>
      </w:pPr>
    </w:p>
    <w:p w:rsidR="007F10F9" w:rsidRDefault="007F10F9" w:rsidP="007F10F9">
      <w:pPr>
        <w:spacing w:line="480" w:lineRule="auto"/>
        <w:jc w:val="center"/>
        <w:rPr>
          <w:b/>
          <w:sz w:val="28"/>
          <w:szCs w:val="28"/>
        </w:rPr>
      </w:pPr>
      <w:r w:rsidRPr="00682298">
        <w:rPr>
          <w:b/>
          <w:sz w:val="28"/>
          <w:szCs w:val="28"/>
        </w:rPr>
        <w:lastRenderedPageBreak/>
        <w:t>CHAPTER TWO</w:t>
      </w:r>
    </w:p>
    <w:p w:rsidR="007F10F9" w:rsidRDefault="007F10F9" w:rsidP="007F10F9">
      <w:pPr>
        <w:spacing w:line="360" w:lineRule="auto"/>
        <w:jc w:val="center"/>
        <w:rPr>
          <w:b/>
          <w:sz w:val="28"/>
          <w:szCs w:val="28"/>
        </w:rPr>
      </w:pPr>
      <w:r w:rsidRPr="00682298">
        <w:rPr>
          <w:b/>
          <w:sz w:val="28"/>
          <w:szCs w:val="28"/>
        </w:rPr>
        <w:t>BACKGROUD</w:t>
      </w:r>
      <w:r>
        <w:rPr>
          <w:b/>
          <w:sz w:val="28"/>
          <w:szCs w:val="28"/>
        </w:rPr>
        <w:t>/BRIEF HISTORY OF THE ESTABLISH</w:t>
      </w:r>
      <w:r w:rsidRPr="00682298">
        <w:rPr>
          <w:b/>
          <w:sz w:val="28"/>
          <w:szCs w:val="28"/>
        </w:rPr>
        <w:t>MENT.</w:t>
      </w:r>
    </w:p>
    <w:p w:rsidR="007F10F9" w:rsidRPr="00682298" w:rsidRDefault="007F10F9" w:rsidP="007F10F9">
      <w:pPr>
        <w:spacing w:line="480" w:lineRule="auto"/>
        <w:jc w:val="both"/>
        <w:rPr>
          <w:b/>
          <w:sz w:val="28"/>
          <w:szCs w:val="28"/>
        </w:rPr>
      </w:pPr>
      <w:r w:rsidRPr="00C6063B">
        <w:rPr>
          <w:b/>
          <w:sz w:val="28"/>
          <w:szCs w:val="28"/>
        </w:rPr>
        <w:t>2.1</w:t>
      </w:r>
      <w:r w:rsidR="00705399">
        <w:rPr>
          <w:sz w:val="28"/>
          <w:szCs w:val="28"/>
        </w:rPr>
        <w:t xml:space="preserve"> </w:t>
      </w:r>
      <w:r w:rsidR="00C3010B">
        <w:rPr>
          <w:sz w:val="28"/>
          <w:szCs w:val="28"/>
        </w:rPr>
        <w:t>The Establishment</w:t>
      </w:r>
      <w:r w:rsidRPr="00682298">
        <w:rPr>
          <w:sz w:val="28"/>
          <w:szCs w:val="28"/>
        </w:rPr>
        <w:t xml:space="preserve"> location and structure </w:t>
      </w:r>
      <w:r w:rsidR="00703F18">
        <w:rPr>
          <w:b/>
          <w:i/>
          <w:sz w:val="28"/>
          <w:szCs w:val="28"/>
        </w:rPr>
        <w:t>OGELE CENTRE FOR COMPUTER LITERACY</w:t>
      </w:r>
      <w:r>
        <w:rPr>
          <w:sz w:val="28"/>
          <w:szCs w:val="28"/>
        </w:rPr>
        <w:t xml:space="preserve"> is a citadel of </w:t>
      </w:r>
      <w:r w:rsidRPr="00682298">
        <w:rPr>
          <w:sz w:val="28"/>
          <w:szCs w:val="28"/>
        </w:rPr>
        <w:t xml:space="preserve">learning which was established in the year 2013, located at </w:t>
      </w:r>
      <w:r w:rsidR="00703F18">
        <w:rPr>
          <w:i/>
          <w:sz w:val="28"/>
          <w:szCs w:val="28"/>
        </w:rPr>
        <w:t>K17 COED Complex</w:t>
      </w:r>
      <w:r w:rsidRPr="00C6063B">
        <w:rPr>
          <w:i/>
          <w:sz w:val="28"/>
          <w:szCs w:val="28"/>
        </w:rPr>
        <w:t xml:space="preserve"> Ilorin Kwara State</w:t>
      </w:r>
      <w:r>
        <w:rPr>
          <w:sz w:val="28"/>
          <w:szCs w:val="28"/>
        </w:rPr>
        <w:t>. The Institution has two sections</w:t>
      </w:r>
      <w:r w:rsidRPr="00682298">
        <w:rPr>
          <w:sz w:val="28"/>
          <w:szCs w:val="28"/>
        </w:rPr>
        <w:t>; with Eight</w:t>
      </w:r>
      <w:r>
        <w:rPr>
          <w:sz w:val="28"/>
          <w:szCs w:val="28"/>
        </w:rPr>
        <w:t xml:space="preserve"> </w:t>
      </w:r>
      <w:r w:rsidRPr="00682298">
        <w:rPr>
          <w:sz w:val="28"/>
          <w:szCs w:val="28"/>
        </w:rPr>
        <w:t>(8) working system,</w:t>
      </w:r>
      <w:r>
        <w:rPr>
          <w:sz w:val="28"/>
          <w:szCs w:val="28"/>
        </w:rPr>
        <w:t xml:space="preserve"> </w:t>
      </w:r>
      <w:r w:rsidRPr="00682298">
        <w:rPr>
          <w:sz w:val="28"/>
          <w:szCs w:val="28"/>
        </w:rPr>
        <w:t>6 laptops and two</w:t>
      </w:r>
      <w:r>
        <w:rPr>
          <w:sz w:val="28"/>
          <w:szCs w:val="28"/>
        </w:rPr>
        <w:t xml:space="preserve"> </w:t>
      </w:r>
      <w:r w:rsidRPr="00682298">
        <w:rPr>
          <w:sz w:val="28"/>
          <w:szCs w:val="28"/>
        </w:rPr>
        <w:t>(2) desktop.</w:t>
      </w:r>
    </w:p>
    <w:p w:rsidR="007F10F9" w:rsidRPr="006103E7" w:rsidRDefault="007F10F9" w:rsidP="007F10F9">
      <w:pPr>
        <w:spacing w:line="480" w:lineRule="auto"/>
        <w:ind w:firstLine="360"/>
        <w:jc w:val="both"/>
        <w:rPr>
          <w:sz w:val="28"/>
          <w:szCs w:val="28"/>
        </w:rPr>
      </w:pPr>
      <w:r w:rsidRPr="006103E7">
        <w:rPr>
          <w:sz w:val="28"/>
          <w:szCs w:val="28"/>
        </w:rPr>
        <w:t>Meanwhile, the organizational chart is simply the diagram showing the position of workers, department</w:t>
      </w:r>
      <w:r>
        <w:rPr>
          <w:sz w:val="28"/>
          <w:szCs w:val="28"/>
        </w:rPr>
        <w:t xml:space="preserve"> and office.</w:t>
      </w:r>
    </w:p>
    <w:p w:rsidR="007F10F9" w:rsidRPr="00EF2F6C" w:rsidRDefault="007F10F9" w:rsidP="007F10F9">
      <w:pPr>
        <w:spacing w:after="60" w:line="240" w:lineRule="auto"/>
        <w:contextualSpacing/>
        <w:jc w:val="both"/>
        <w:rPr>
          <w:rFonts w:ascii="Arial Black" w:hAnsi="Arial Black"/>
          <w:b/>
          <w:i/>
          <w:sz w:val="28"/>
        </w:rPr>
      </w:pPr>
      <w:r w:rsidRPr="006103E7">
        <w:rPr>
          <w:rFonts w:ascii="Arial Black" w:hAnsi="Arial Black"/>
          <w:b/>
          <w:i/>
          <w:sz w:val="28"/>
        </w:rPr>
        <w:t>ORGANIZATION CHART</w:t>
      </w:r>
    </w:p>
    <w:p w:rsidR="007F10F9" w:rsidRPr="005B3C0E" w:rsidRDefault="009D4576" w:rsidP="007F10F9">
      <w:pPr>
        <w:pStyle w:val="ListParagraph"/>
        <w:tabs>
          <w:tab w:val="left" w:pos="1410"/>
        </w:tabs>
        <w:ind w:left="360"/>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434.25pt;margin-top:16.8pt;width:59.25pt;height:86.45pt;z-index:251663360" fillcolor="black">
            <v:shadow color="#868686"/>
            <v:textpath style="font-family:&quot;Times New Roman&quot;;v-text-kern:t" trim="t" fitpath="t" string="Exit&#10;Door"/>
          </v:shape>
        </w:pict>
      </w:r>
      <w:r>
        <w:rPr>
          <w:noProof/>
        </w:rPr>
        <w:pict>
          <v:rect id="_x0000_s1029" style="position:absolute;left:0;text-align:left;margin-left:428.25pt;margin-top:7.25pt;width:68.25pt;height:104.25pt;z-index:251653120"/>
        </w:pict>
      </w:r>
      <w:r>
        <w:rPr>
          <w:noProof/>
        </w:rPr>
        <w:pict>
          <v:shape id="_x0000_s1040" type="#_x0000_t136" style="position:absolute;left:0;text-align:left;margin-left:329.25pt;margin-top:16.8pt;width:71.25pt;height:83.3pt;z-index:251662336" fillcolor="black">
            <v:shadow color="#868686"/>
            <v:textpath style="font-family:&quot;Times New Roman&quot;;v-text-kern:t" trim="t" fitpath="t" string="Main &#10;Office"/>
          </v:shape>
        </w:pict>
      </w:r>
      <w:r w:rsidRPr="009D4576">
        <w:rPr>
          <w:b/>
          <w:noProof/>
        </w:rPr>
        <w:pict>
          <v:rect id="_x0000_s1028" style="position:absolute;left:0;text-align:left;margin-left:315.75pt;margin-top:8.1pt;width:88.5pt;height:104.25pt;z-index:251652096"/>
        </w:pict>
      </w:r>
      <w:r w:rsidRPr="009D4576">
        <w:rPr>
          <w:b/>
          <w:noProof/>
        </w:rPr>
        <w:pict>
          <v:rect id="_x0000_s1027" style="position:absolute;left:0;text-align:left;margin-left:162pt;margin-top:8.1pt;width:111pt;height:114pt;z-index:251651072"/>
        </w:pict>
      </w:r>
      <w:r w:rsidRPr="009D4576">
        <w:rPr>
          <w:b/>
          <w:noProof/>
        </w:rPr>
        <w:pict>
          <v:rect id="_x0000_s1026" style="position:absolute;left:0;text-align:left;margin-left:-15.75pt;margin-top:7.25pt;width:128.25pt;height:114pt;z-index:251650048"/>
        </w:pict>
      </w:r>
      <w:r w:rsidR="007F10F9">
        <w:rPr>
          <w:b/>
        </w:rPr>
        <w:tab/>
      </w:r>
    </w:p>
    <w:p w:rsidR="007F10F9" w:rsidRDefault="009D4576" w:rsidP="007F10F9">
      <w:pPr>
        <w:jc w:val="both"/>
      </w:pPr>
      <w:r>
        <w:rPr>
          <w:noProof/>
        </w:rPr>
        <w:pict>
          <v:shape id="_x0000_s1039" type="#_x0000_t136" style="position:absolute;left:0;text-align:left;margin-left:166.5pt;margin-top:13.8pt;width:101.25pt;height:54pt;z-index:251661312" fillcolor="black">
            <v:shadow color="#868686"/>
            <v:textpath style="font-family:&quot;Times New Roman&quot;;v-text-kern:t" trim="t" fitpath="t" string="Reception"/>
          </v:shape>
        </w:pict>
      </w:r>
      <w:r>
        <w:rPr>
          <w:noProof/>
        </w:rPr>
        <w:pict>
          <v:shape id="_x0000_s1038" type="#_x0000_t136" style="position:absolute;left:0;text-align:left;margin-left:19.5pt;margin-top:13.8pt;width:71.25pt;height:49.5pt;z-index:251660288" fillcolor="black">
            <v:shadow color="#868686"/>
            <v:textpath style="font-family:&quot;Times New Roman&quot;;font-size:24pt;v-text-kern:t" trim="t" fitpath="t" string="Main&#10;Entrance"/>
          </v:shape>
        </w:pict>
      </w:r>
    </w:p>
    <w:p w:rsidR="007F10F9" w:rsidRDefault="007F10F9" w:rsidP="007F10F9">
      <w:pPr>
        <w:jc w:val="both"/>
      </w:pPr>
    </w:p>
    <w:p w:rsidR="007F10F9" w:rsidRPr="006A2D0B" w:rsidRDefault="007F10F9" w:rsidP="007F10F9">
      <w:pPr>
        <w:jc w:val="both"/>
      </w:pPr>
    </w:p>
    <w:p w:rsidR="007F10F9" w:rsidRPr="006A2D0B" w:rsidRDefault="009D4576" w:rsidP="007F10F9">
      <w:pPr>
        <w:jc w:val="both"/>
      </w:pPr>
      <w:r w:rsidRPr="009D4576">
        <w:rPr>
          <w:i/>
          <w:noProof/>
        </w:rPr>
        <w:pict>
          <v:shapetype id="_x0000_t32" coordsize="21600,21600" o:spt="32" o:oned="t" path="m,l21600,21600e" filled="f">
            <v:path arrowok="t" fillok="f" o:connecttype="none"/>
            <o:lock v:ext="edit" shapetype="t"/>
          </v:shapetype>
          <v:shape id="_x0000_s1036" type="#_x0000_t32" style="position:absolute;left:0;text-align:left;margin-left:379.55pt;margin-top:21.5pt;width:101.95pt;height:57.05pt;z-index:251648000" o:connectortype="straight">
            <v:stroke endarrow="block"/>
          </v:shape>
        </w:pict>
      </w:r>
    </w:p>
    <w:p w:rsidR="007F10F9" w:rsidRPr="006A2D0B" w:rsidRDefault="009D4576" w:rsidP="007F10F9">
      <w:pPr>
        <w:jc w:val="both"/>
        <w:rPr>
          <w:i/>
        </w:rPr>
      </w:pPr>
      <w:r>
        <w:rPr>
          <w:i/>
          <w:noProof/>
        </w:rPr>
        <w:pict>
          <v:shape id="_x0000_s1037" type="#_x0000_t32" style="position:absolute;left:0;text-align:left;margin-left:371.25pt;margin-top:.5pt;width:8.3pt;height:53.35pt;flip:x;z-index:251649024" o:connectortype="straight">
            <v:stroke endarrow="block"/>
          </v:shape>
        </w:pict>
      </w:r>
      <w:r>
        <w:rPr>
          <w:i/>
          <w:noProof/>
        </w:rPr>
        <w:pict>
          <v:shape id="_x0000_s1034" type="#_x0000_t32" style="position:absolute;left:0;text-align:left;margin-left:3in;margin-top:8.85pt;width:27.75pt;height:43.45pt;z-index:251658240" o:connectortype="straight"/>
        </w:pict>
      </w:r>
      <w:r>
        <w:rPr>
          <w:i/>
          <w:noProof/>
        </w:rPr>
        <w:pict>
          <v:shape id="_x0000_s1035" type="#_x0000_t32" style="position:absolute;left:0;text-align:left;margin-left:151.5pt;margin-top:8.75pt;width:64.5pt;height:47.35pt;flip:x;z-index:251659264" o:connectortype="straight">
            <v:stroke endarrow="block"/>
          </v:shape>
        </w:pict>
      </w:r>
      <w:r w:rsidR="007F10F9" w:rsidRPr="006A2D0B">
        <w:rPr>
          <w:i/>
        </w:rPr>
        <w:t>---</w:t>
      </w:r>
    </w:p>
    <w:p w:rsidR="007F10F9" w:rsidRPr="006A2D0B" w:rsidRDefault="007F10F9" w:rsidP="007F10F9">
      <w:pPr>
        <w:jc w:val="both"/>
        <w:rPr>
          <w:i/>
        </w:rPr>
      </w:pPr>
    </w:p>
    <w:p w:rsidR="007F10F9" w:rsidRDefault="009D4576" w:rsidP="007F10F9">
      <w:pPr>
        <w:jc w:val="both"/>
      </w:pPr>
      <w:r>
        <w:rPr>
          <w:noProof/>
        </w:rPr>
        <w:pict>
          <v:shape id="_x0000_s1045" type="#_x0000_t136" style="position:absolute;left:0;text-align:left;margin-left:6in;margin-top:16.35pt;width:80.25pt;height:77.75pt;z-index:251667456" fillcolor="black">
            <v:shadow color="#868686"/>
            <v:textpath style="font-family:&quot;Times New Roman&quot;;v-text-kern:t" trim="t" fitpath="t" string="Director&#10;Office"/>
          </v:shape>
        </w:pict>
      </w:r>
      <w:r>
        <w:rPr>
          <w:noProof/>
        </w:rPr>
        <w:pict>
          <v:rect id="_x0000_s1033" style="position:absolute;left:0;text-align:left;margin-left:428.25pt;margin-top:9.6pt;width:89.25pt;height:90.75pt;z-index:251657216"/>
        </w:pict>
      </w:r>
      <w:r>
        <w:rPr>
          <w:noProof/>
        </w:rPr>
        <w:pict>
          <v:shape id="_x0000_s1044" type="#_x0000_t136" style="position:absolute;left:0;text-align:left;margin-left:322.5pt;margin-top:16.35pt;width:84pt;height:77.75pt;z-index:251666432" fillcolor="black">
            <v:shadow color="#868686"/>
            <v:textpath style="font-family:&quot;Times New Roman&quot;;v-text-kern:t" trim="t" fitpath="t" string="Cafe&#10;Centre"/>
          </v:shape>
        </w:pict>
      </w:r>
      <w:r>
        <w:rPr>
          <w:noProof/>
        </w:rPr>
        <w:pict>
          <v:rect id="_x0000_s1032" style="position:absolute;left:0;text-align:left;margin-left:315.75pt;margin-top:9.6pt;width:99pt;height:92.25pt;z-index:251656192"/>
        </w:pict>
      </w:r>
      <w:r>
        <w:rPr>
          <w:noProof/>
        </w:rPr>
        <w:pict>
          <v:shape id="_x0000_s1042" type="#_x0000_t136" style="position:absolute;left:0;text-align:left;margin-left:68.25pt;margin-top:14.1pt;width:101.25pt;height:85.25pt;z-index:251664384" fillcolor="black">
            <v:shadow color="#868686"/>
            <v:textpath style="font-family:&quot;Times New Roman&quot;;v-text-kern:t" trim="t" fitpath="t" string="Data &#10;Processing&#10;Work &#10;Place"/>
          </v:shape>
        </w:pict>
      </w:r>
      <w:r>
        <w:rPr>
          <w:noProof/>
        </w:rPr>
        <w:pict>
          <v:shape id="_x0000_s1043" type="#_x0000_t136" style="position:absolute;left:0;text-align:left;margin-left:213.75pt;margin-top:16.35pt;width:82.5pt;height:77.75pt;z-index:251665408" fillcolor="black">
            <v:shadow color="#868686"/>
            <v:textpath style="font-family:&quot;Times New Roman&quot;;v-text-kern:t" trim="t" fitpath="t" string="Graphic &#10;Design&#10;Work"/>
          </v:shape>
        </w:pict>
      </w:r>
      <w:r>
        <w:rPr>
          <w:noProof/>
        </w:rPr>
        <w:pict>
          <v:rect id="_x0000_s1031" style="position:absolute;left:0;text-align:left;margin-left:208.5pt;margin-top:9.6pt;width:89.25pt;height:90.75pt;z-index:251655168"/>
        </w:pict>
      </w:r>
      <w:r>
        <w:rPr>
          <w:noProof/>
        </w:rPr>
        <w:pict>
          <v:rect id="_x0000_s1030" style="position:absolute;left:0;text-align:left;margin-left:62.25pt;margin-top:11.1pt;width:114pt;height:92.25pt;z-index:251654144"/>
        </w:pict>
      </w:r>
    </w:p>
    <w:p w:rsidR="007F10F9" w:rsidRDefault="007F10F9" w:rsidP="007F10F9">
      <w:pPr>
        <w:tabs>
          <w:tab w:val="left" w:pos="2145"/>
        </w:tabs>
        <w:jc w:val="both"/>
      </w:pPr>
      <w:r>
        <w:tab/>
      </w:r>
    </w:p>
    <w:p w:rsidR="007F10F9" w:rsidRDefault="007F10F9" w:rsidP="007F10F9">
      <w:pPr>
        <w:tabs>
          <w:tab w:val="left" w:pos="2145"/>
        </w:tabs>
        <w:jc w:val="both"/>
      </w:pPr>
    </w:p>
    <w:p w:rsidR="007F10F9" w:rsidRPr="00FF6DD7" w:rsidRDefault="007F10F9" w:rsidP="007F10F9">
      <w:pPr>
        <w:tabs>
          <w:tab w:val="left" w:pos="2145"/>
        </w:tabs>
        <w:jc w:val="both"/>
        <w:rPr>
          <w:sz w:val="16"/>
        </w:rPr>
      </w:pPr>
    </w:p>
    <w:p w:rsidR="007F10F9" w:rsidRPr="00FF6DD7" w:rsidRDefault="007F10F9" w:rsidP="007F10F9">
      <w:pPr>
        <w:tabs>
          <w:tab w:val="left" w:pos="2145"/>
        </w:tabs>
        <w:jc w:val="both"/>
        <w:rPr>
          <w:sz w:val="4"/>
        </w:rPr>
      </w:pPr>
    </w:p>
    <w:p w:rsidR="007F10F9" w:rsidRPr="00FF6DD7" w:rsidRDefault="007F10F9" w:rsidP="007F10F9">
      <w:pPr>
        <w:tabs>
          <w:tab w:val="left" w:pos="2145"/>
        </w:tabs>
        <w:jc w:val="center"/>
        <w:rPr>
          <w:rFonts w:ascii="Arial Black" w:hAnsi="Arial Black"/>
          <w:b/>
          <w:i/>
          <w:sz w:val="2"/>
        </w:rPr>
      </w:pPr>
    </w:p>
    <w:p w:rsidR="007F10F9" w:rsidRPr="00FF6DD7" w:rsidRDefault="007F10F9" w:rsidP="007F10F9">
      <w:pPr>
        <w:tabs>
          <w:tab w:val="left" w:pos="2145"/>
        </w:tabs>
        <w:jc w:val="center"/>
        <w:rPr>
          <w:rFonts w:ascii="Arial Black" w:hAnsi="Arial Black"/>
          <w:b/>
          <w:i/>
          <w:sz w:val="2"/>
        </w:rPr>
      </w:pPr>
    </w:p>
    <w:p w:rsidR="007F10F9" w:rsidRPr="004470B7" w:rsidRDefault="007F10F9" w:rsidP="00016FC0">
      <w:pPr>
        <w:tabs>
          <w:tab w:val="left" w:pos="810"/>
        </w:tabs>
        <w:jc w:val="center"/>
        <w:rPr>
          <w:rFonts w:ascii="Arial Black" w:hAnsi="Arial Black"/>
          <w:b/>
          <w:i/>
          <w:sz w:val="28"/>
        </w:rPr>
      </w:pPr>
      <w:r w:rsidRPr="004470B7">
        <w:rPr>
          <w:rFonts w:ascii="Arial Black" w:hAnsi="Arial Black"/>
          <w:b/>
          <w:i/>
          <w:sz w:val="28"/>
        </w:rPr>
        <w:t xml:space="preserve">AN ORGANIZATION CHART OF </w:t>
      </w:r>
      <w:r w:rsidR="00703F18">
        <w:rPr>
          <w:rFonts w:ascii="Arial Black" w:hAnsi="Arial Black"/>
          <w:b/>
          <w:i/>
          <w:sz w:val="28"/>
        </w:rPr>
        <w:t>OGELE CENTRE FOR COMPUTER LITERACY</w:t>
      </w:r>
    </w:p>
    <w:p w:rsidR="00016FC0" w:rsidRDefault="00016FC0" w:rsidP="007F10F9">
      <w:pPr>
        <w:spacing w:line="480" w:lineRule="auto"/>
        <w:jc w:val="both"/>
      </w:pPr>
    </w:p>
    <w:p w:rsidR="007F10F9" w:rsidRPr="00FF6DD7" w:rsidRDefault="007F10F9" w:rsidP="007F10F9">
      <w:pPr>
        <w:spacing w:line="480" w:lineRule="auto"/>
        <w:jc w:val="both"/>
      </w:pPr>
      <w:r>
        <w:t xml:space="preserve"> </w:t>
      </w:r>
      <w:r w:rsidRPr="00A75080">
        <w:rPr>
          <w:b/>
          <w:sz w:val="28"/>
        </w:rPr>
        <w:t>2</w:t>
      </w:r>
      <w:r w:rsidRPr="00A75080">
        <w:rPr>
          <w:sz w:val="28"/>
        </w:rPr>
        <w:t>.</w:t>
      </w:r>
      <w:r>
        <w:rPr>
          <w:b/>
          <w:sz w:val="28"/>
        </w:rPr>
        <w:t>2</w:t>
      </w:r>
      <w:r>
        <w:rPr>
          <w:b/>
          <w:sz w:val="28"/>
        </w:rPr>
        <w:tab/>
      </w:r>
      <w:r w:rsidRPr="00A75080">
        <w:rPr>
          <w:b/>
          <w:sz w:val="28"/>
        </w:rPr>
        <w:t>VISION, MISSION</w:t>
      </w:r>
      <w:r>
        <w:rPr>
          <w:b/>
          <w:sz w:val="28"/>
        </w:rPr>
        <w:t xml:space="preserve"> AND OBJECTIVE OF THE ESTABLISH</w:t>
      </w:r>
      <w:r w:rsidRPr="00A75080">
        <w:rPr>
          <w:b/>
          <w:sz w:val="28"/>
        </w:rPr>
        <w:t>MENT</w:t>
      </w:r>
    </w:p>
    <w:p w:rsidR="007F10F9" w:rsidRPr="00EF2F6C" w:rsidRDefault="007F10F9" w:rsidP="007F10F9">
      <w:pPr>
        <w:tabs>
          <w:tab w:val="left" w:pos="630"/>
        </w:tabs>
        <w:spacing w:line="480" w:lineRule="auto"/>
        <w:jc w:val="both"/>
        <w:rPr>
          <w:sz w:val="28"/>
        </w:rPr>
      </w:pPr>
      <w:r w:rsidRPr="00EF2F6C">
        <w:rPr>
          <w:sz w:val="28"/>
        </w:rPr>
        <w:t>The organization is to set the standard for On- Site computer solutions through fast, on-site service and response. Our cus</w:t>
      </w:r>
      <w:r>
        <w:rPr>
          <w:sz w:val="28"/>
        </w:rPr>
        <w:t>tomer will always receive on</w:t>
      </w:r>
      <w:r w:rsidRPr="00EF2F6C">
        <w:rPr>
          <w:sz w:val="28"/>
        </w:rPr>
        <w:t>e on one personal attention at a very affordable price .Our</w:t>
      </w:r>
      <w:r>
        <w:rPr>
          <w:sz w:val="28"/>
        </w:rPr>
        <w:t xml:space="preserve"> customer service available</w:t>
      </w:r>
      <w:r w:rsidRPr="00EF2F6C">
        <w:rPr>
          <w:sz w:val="28"/>
        </w:rPr>
        <w:t>.</w:t>
      </w:r>
    </w:p>
    <w:p w:rsidR="007F10F9" w:rsidRPr="00EF2F6C" w:rsidRDefault="007F10F9" w:rsidP="007F10F9">
      <w:pPr>
        <w:tabs>
          <w:tab w:val="left" w:pos="2145"/>
        </w:tabs>
        <w:spacing w:line="480" w:lineRule="auto"/>
        <w:jc w:val="both"/>
        <w:rPr>
          <w:b/>
          <w:sz w:val="28"/>
        </w:rPr>
      </w:pPr>
      <w:r w:rsidRPr="00EF2F6C">
        <w:rPr>
          <w:b/>
          <w:sz w:val="28"/>
        </w:rPr>
        <w:t>OBJECTIVE</w:t>
      </w:r>
      <w:r>
        <w:rPr>
          <w:b/>
          <w:sz w:val="28"/>
        </w:rPr>
        <w:t>S</w:t>
      </w:r>
    </w:p>
    <w:p w:rsidR="007F10F9" w:rsidRDefault="007F10F9" w:rsidP="007F10F9">
      <w:pPr>
        <w:pStyle w:val="ListParagraph"/>
        <w:numPr>
          <w:ilvl w:val="0"/>
          <w:numId w:val="2"/>
        </w:numPr>
        <w:tabs>
          <w:tab w:val="left" w:pos="2145"/>
        </w:tabs>
        <w:spacing w:line="480" w:lineRule="auto"/>
        <w:ind w:left="540"/>
        <w:jc w:val="both"/>
        <w:rPr>
          <w:sz w:val="28"/>
        </w:rPr>
      </w:pPr>
      <w:r w:rsidRPr="00EF2F6C">
        <w:rPr>
          <w:sz w:val="28"/>
        </w:rPr>
        <w:t xml:space="preserve">Making computer literate as a self employment </w:t>
      </w:r>
    </w:p>
    <w:p w:rsidR="007F10F9" w:rsidRDefault="007F10F9" w:rsidP="007F10F9">
      <w:pPr>
        <w:pStyle w:val="ListParagraph"/>
        <w:numPr>
          <w:ilvl w:val="0"/>
          <w:numId w:val="2"/>
        </w:numPr>
        <w:tabs>
          <w:tab w:val="left" w:pos="2145"/>
        </w:tabs>
        <w:spacing w:line="480" w:lineRule="auto"/>
        <w:ind w:left="540"/>
        <w:jc w:val="both"/>
        <w:rPr>
          <w:sz w:val="28"/>
        </w:rPr>
      </w:pPr>
      <w:r w:rsidRPr="00EF2F6C">
        <w:rPr>
          <w:sz w:val="28"/>
        </w:rPr>
        <w:t>Making computer  easily  for young and old people</w:t>
      </w:r>
    </w:p>
    <w:p w:rsidR="007F10F9" w:rsidRDefault="007F10F9" w:rsidP="007F10F9">
      <w:pPr>
        <w:pStyle w:val="ListParagraph"/>
        <w:numPr>
          <w:ilvl w:val="0"/>
          <w:numId w:val="2"/>
        </w:numPr>
        <w:tabs>
          <w:tab w:val="left" w:pos="2145"/>
        </w:tabs>
        <w:spacing w:line="480" w:lineRule="auto"/>
        <w:ind w:left="540"/>
        <w:jc w:val="both"/>
        <w:rPr>
          <w:sz w:val="28"/>
        </w:rPr>
      </w:pPr>
      <w:r w:rsidRPr="00EF2F6C">
        <w:rPr>
          <w:sz w:val="28"/>
        </w:rPr>
        <w:t xml:space="preserve">Show an awareness of what the major computer components and how they  act as a system </w:t>
      </w:r>
    </w:p>
    <w:p w:rsidR="007F10F9" w:rsidRDefault="007F10F9" w:rsidP="007F10F9">
      <w:pPr>
        <w:pStyle w:val="ListParagraph"/>
        <w:numPr>
          <w:ilvl w:val="0"/>
          <w:numId w:val="2"/>
        </w:numPr>
        <w:tabs>
          <w:tab w:val="left" w:pos="2145"/>
        </w:tabs>
        <w:spacing w:line="480" w:lineRule="auto"/>
        <w:ind w:left="540"/>
        <w:jc w:val="both"/>
        <w:rPr>
          <w:sz w:val="28"/>
        </w:rPr>
      </w:pPr>
      <w:r>
        <w:rPr>
          <w:sz w:val="28"/>
        </w:rPr>
        <w:t xml:space="preserve">To prepare students who wish to go </w:t>
      </w:r>
      <w:r w:rsidRPr="00EF2F6C">
        <w:rPr>
          <w:sz w:val="28"/>
        </w:rPr>
        <w:t>on to further studies in computer science and related subjects</w:t>
      </w:r>
    </w:p>
    <w:p w:rsidR="007F10F9" w:rsidRDefault="007F10F9" w:rsidP="007F10F9">
      <w:pPr>
        <w:pStyle w:val="ListParagraph"/>
        <w:numPr>
          <w:ilvl w:val="0"/>
          <w:numId w:val="2"/>
        </w:numPr>
        <w:tabs>
          <w:tab w:val="left" w:pos="2145"/>
        </w:tabs>
        <w:spacing w:line="480" w:lineRule="auto"/>
        <w:ind w:left="540"/>
        <w:jc w:val="both"/>
        <w:rPr>
          <w:sz w:val="28"/>
        </w:rPr>
      </w:pPr>
      <w:r w:rsidRPr="00EF2F6C">
        <w:rPr>
          <w:sz w:val="28"/>
        </w:rPr>
        <w:t>To faster among students an interest and confident in using computers</w:t>
      </w:r>
    </w:p>
    <w:p w:rsidR="007F10F9" w:rsidRDefault="007F10F9" w:rsidP="007F10F9">
      <w:pPr>
        <w:pStyle w:val="ListParagraph"/>
        <w:numPr>
          <w:ilvl w:val="0"/>
          <w:numId w:val="2"/>
        </w:numPr>
        <w:tabs>
          <w:tab w:val="left" w:pos="2145"/>
        </w:tabs>
        <w:spacing w:line="480" w:lineRule="auto"/>
        <w:ind w:left="540"/>
        <w:jc w:val="both"/>
        <w:rPr>
          <w:sz w:val="28"/>
        </w:rPr>
      </w:pPr>
      <w:r w:rsidRPr="00EF2F6C">
        <w:rPr>
          <w:sz w:val="28"/>
        </w:rPr>
        <w:t>To use computer application software in solving problems</w:t>
      </w:r>
    </w:p>
    <w:p w:rsidR="00CF57D2" w:rsidRDefault="00CF57D2" w:rsidP="007F10F9">
      <w:pPr>
        <w:tabs>
          <w:tab w:val="left" w:pos="2145"/>
        </w:tabs>
        <w:spacing w:line="480" w:lineRule="auto"/>
        <w:jc w:val="both"/>
        <w:rPr>
          <w:b/>
          <w:sz w:val="28"/>
        </w:rPr>
      </w:pPr>
    </w:p>
    <w:p w:rsidR="00CF57D2" w:rsidRDefault="00CF57D2" w:rsidP="007F10F9">
      <w:pPr>
        <w:tabs>
          <w:tab w:val="left" w:pos="2145"/>
        </w:tabs>
        <w:spacing w:line="480" w:lineRule="auto"/>
        <w:jc w:val="both"/>
        <w:rPr>
          <w:b/>
          <w:sz w:val="28"/>
        </w:rPr>
      </w:pPr>
    </w:p>
    <w:p w:rsidR="00CF57D2" w:rsidRDefault="00CF57D2" w:rsidP="007F10F9">
      <w:pPr>
        <w:tabs>
          <w:tab w:val="left" w:pos="2145"/>
        </w:tabs>
        <w:spacing w:line="480" w:lineRule="auto"/>
        <w:jc w:val="both"/>
        <w:rPr>
          <w:b/>
          <w:sz w:val="28"/>
        </w:rPr>
      </w:pPr>
    </w:p>
    <w:p w:rsidR="00CF57D2" w:rsidRDefault="00CF57D2" w:rsidP="007F10F9">
      <w:pPr>
        <w:tabs>
          <w:tab w:val="left" w:pos="2145"/>
        </w:tabs>
        <w:spacing w:line="480" w:lineRule="auto"/>
        <w:jc w:val="both"/>
        <w:rPr>
          <w:b/>
          <w:sz w:val="28"/>
        </w:rPr>
      </w:pPr>
    </w:p>
    <w:p w:rsidR="007F10F9" w:rsidRPr="00EF2F6C" w:rsidRDefault="00CF57D2" w:rsidP="007F10F9">
      <w:pPr>
        <w:tabs>
          <w:tab w:val="left" w:pos="2145"/>
        </w:tabs>
        <w:spacing w:line="480" w:lineRule="auto"/>
        <w:jc w:val="both"/>
        <w:rPr>
          <w:b/>
          <w:sz w:val="28"/>
        </w:rPr>
      </w:pPr>
      <w:r>
        <w:rPr>
          <w:b/>
          <w:sz w:val="28"/>
        </w:rPr>
        <w:t xml:space="preserve">2.3 </w:t>
      </w:r>
      <w:r w:rsidR="007F10F9">
        <w:rPr>
          <w:b/>
          <w:sz w:val="28"/>
        </w:rPr>
        <w:t>MANAGEMENT OF THE ESTABLISH</w:t>
      </w:r>
      <w:r w:rsidR="007F10F9" w:rsidRPr="00EF2F6C">
        <w:rPr>
          <w:b/>
          <w:sz w:val="28"/>
        </w:rPr>
        <w:t>MENT</w:t>
      </w:r>
    </w:p>
    <w:p w:rsidR="007F10F9" w:rsidRPr="00EF2F6C" w:rsidRDefault="007F10F9" w:rsidP="007F10F9">
      <w:pPr>
        <w:tabs>
          <w:tab w:val="left" w:pos="2145"/>
        </w:tabs>
        <w:spacing w:line="480" w:lineRule="auto"/>
        <w:jc w:val="both"/>
        <w:rPr>
          <w:sz w:val="28"/>
        </w:rPr>
      </w:pPr>
      <w:r>
        <w:rPr>
          <w:sz w:val="28"/>
        </w:rPr>
        <w:t xml:space="preserve">The Management of </w:t>
      </w:r>
      <w:r w:rsidR="00703F18">
        <w:rPr>
          <w:sz w:val="28"/>
        </w:rPr>
        <w:t>OGELE CENTRE FOR COMPUTER LITERACY</w:t>
      </w:r>
      <w:r w:rsidRPr="00EF2F6C">
        <w:rPr>
          <w:sz w:val="28"/>
        </w:rPr>
        <w:t xml:space="preserve"> consist of the Director, The Siwes Coordinator I.T Officer and</w:t>
      </w:r>
      <w:r>
        <w:rPr>
          <w:sz w:val="28"/>
        </w:rPr>
        <w:t xml:space="preserve"> </w:t>
      </w:r>
      <w:r w:rsidRPr="00EF2F6C">
        <w:rPr>
          <w:sz w:val="28"/>
        </w:rPr>
        <w:t xml:space="preserve">The Student Coordinator </w:t>
      </w:r>
    </w:p>
    <w:p w:rsidR="007F10F9" w:rsidRPr="00EF2F6C" w:rsidRDefault="007F10F9" w:rsidP="007F10F9">
      <w:pPr>
        <w:pStyle w:val="ListParagraph"/>
        <w:numPr>
          <w:ilvl w:val="0"/>
          <w:numId w:val="3"/>
        </w:numPr>
        <w:tabs>
          <w:tab w:val="left" w:pos="2145"/>
        </w:tabs>
        <w:spacing w:line="480" w:lineRule="auto"/>
        <w:jc w:val="both"/>
        <w:rPr>
          <w:sz w:val="28"/>
        </w:rPr>
      </w:pPr>
      <w:r>
        <w:rPr>
          <w:sz w:val="28"/>
        </w:rPr>
        <w:t>The director control</w:t>
      </w:r>
      <w:r w:rsidRPr="00EF2F6C">
        <w:rPr>
          <w:sz w:val="28"/>
        </w:rPr>
        <w:t>,</w:t>
      </w:r>
      <w:r>
        <w:rPr>
          <w:sz w:val="28"/>
        </w:rPr>
        <w:t xml:space="preserve"> </w:t>
      </w:r>
      <w:r w:rsidRPr="00EF2F6C">
        <w:rPr>
          <w:sz w:val="28"/>
        </w:rPr>
        <w:t xml:space="preserve">oversee and direct the overall affair of the institution </w:t>
      </w:r>
    </w:p>
    <w:p w:rsidR="007F10F9" w:rsidRPr="00EF2F6C" w:rsidRDefault="007F10F9" w:rsidP="007F10F9">
      <w:pPr>
        <w:pStyle w:val="ListParagraph"/>
        <w:numPr>
          <w:ilvl w:val="0"/>
          <w:numId w:val="3"/>
        </w:numPr>
        <w:tabs>
          <w:tab w:val="left" w:pos="2145"/>
        </w:tabs>
        <w:spacing w:line="480" w:lineRule="auto"/>
        <w:jc w:val="both"/>
        <w:rPr>
          <w:sz w:val="28"/>
        </w:rPr>
      </w:pPr>
      <w:r w:rsidRPr="00EF2F6C">
        <w:rPr>
          <w:sz w:val="28"/>
        </w:rPr>
        <w:t xml:space="preserve">The Siwes and </w:t>
      </w:r>
      <w:r>
        <w:rPr>
          <w:sz w:val="28"/>
        </w:rPr>
        <w:t>Student Coordinator</w:t>
      </w:r>
      <w:r w:rsidRPr="00EF2F6C">
        <w:rPr>
          <w:sz w:val="28"/>
        </w:rPr>
        <w:t>;</w:t>
      </w:r>
      <w:r>
        <w:rPr>
          <w:sz w:val="28"/>
        </w:rPr>
        <w:t xml:space="preserve"> Attend</w:t>
      </w:r>
      <w:r w:rsidRPr="00EF2F6C">
        <w:rPr>
          <w:sz w:val="28"/>
        </w:rPr>
        <w:t>,</w:t>
      </w:r>
      <w:r>
        <w:rPr>
          <w:sz w:val="28"/>
        </w:rPr>
        <w:t xml:space="preserve"> lead</w:t>
      </w:r>
      <w:r w:rsidRPr="00EF2F6C">
        <w:rPr>
          <w:sz w:val="28"/>
        </w:rPr>
        <w:t>,</w:t>
      </w:r>
      <w:r>
        <w:rPr>
          <w:sz w:val="28"/>
        </w:rPr>
        <w:t xml:space="preserve"> direct </w:t>
      </w:r>
      <w:r w:rsidRPr="00EF2F6C">
        <w:rPr>
          <w:sz w:val="28"/>
        </w:rPr>
        <w:t>and guide both the siwes and I.T s</w:t>
      </w:r>
      <w:r>
        <w:rPr>
          <w:sz w:val="28"/>
        </w:rPr>
        <w:t>tudents in all activities pertai</w:t>
      </w:r>
      <w:r w:rsidRPr="00EF2F6C">
        <w:rPr>
          <w:sz w:val="28"/>
        </w:rPr>
        <w:t>ning to computer pro</w:t>
      </w:r>
      <w:r>
        <w:rPr>
          <w:sz w:val="28"/>
        </w:rPr>
        <w:t>grams.</w:t>
      </w:r>
    </w:p>
    <w:p w:rsidR="007F10F9" w:rsidRPr="00EF2F6C" w:rsidRDefault="007F10F9" w:rsidP="007F10F9">
      <w:pPr>
        <w:pStyle w:val="ListParagraph"/>
        <w:tabs>
          <w:tab w:val="left" w:pos="2145"/>
        </w:tabs>
        <w:spacing w:line="480" w:lineRule="auto"/>
        <w:jc w:val="both"/>
        <w:rPr>
          <w:sz w:val="28"/>
        </w:rPr>
      </w:pPr>
      <w:r w:rsidRPr="00EF2F6C">
        <w:rPr>
          <w:sz w:val="28"/>
        </w:rPr>
        <w:t xml:space="preserve"> </w:t>
      </w:r>
    </w:p>
    <w:p w:rsidR="007F10F9" w:rsidRPr="00EF2F6C" w:rsidRDefault="007F10F9" w:rsidP="007F10F9">
      <w:pPr>
        <w:pStyle w:val="ListParagraph"/>
        <w:tabs>
          <w:tab w:val="left" w:pos="2145"/>
        </w:tabs>
        <w:spacing w:line="480" w:lineRule="auto"/>
        <w:jc w:val="both"/>
        <w:rPr>
          <w:sz w:val="28"/>
        </w:rPr>
      </w:pPr>
    </w:p>
    <w:p w:rsidR="007F10F9" w:rsidRDefault="007F10F9" w:rsidP="007F10F9">
      <w:pPr>
        <w:pStyle w:val="ListParagraph"/>
        <w:tabs>
          <w:tab w:val="left" w:pos="2145"/>
        </w:tabs>
        <w:spacing w:line="480" w:lineRule="auto"/>
        <w:jc w:val="both"/>
      </w:pPr>
    </w:p>
    <w:p w:rsidR="007F10F9" w:rsidRDefault="007F10F9" w:rsidP="007F10F9">
      <w:pPr>
        <w:pStyle w:val="ListParagraph"/>
        <w:tabs>
          <w:tab w:val="left" w:pos="2145"/>
        </w:tabs>
        <w:spacing w:line="480" w:lineRule="auto"/>
        <w:jc w:val="both"/>
      </w:pPr>
    </w:p>
    <w:p w:rsidR="007F10F9" w:rsidRDefault="007F10F9" w:rsidP="007F10F9">
      <w:pPr>
        <w:pStyle w:val="ListParagraph"/>
        <w:tabs>
          <w:tab w:val="left" w:pos="2145"/>
        </w:tabs>
        <w:spacing w:line="480" w:lineRule="auto"/>
        <w:jc w:val="both"/>
      </w:pPr>
    </w:p>
    <w:p w:rsidR="007F10F9" w:rsidRDefault="007F10F9" w:rsidP="007F10F9">
      <w:pPr>
        <w:pStyle w:val="ListParagraph"/>
        <w:tabs>
          <w:tab w:val="left" w:pos="2145"/>
        </w:tabs>
        <w:spacing w:line="480" w:lineRule="auto"/>
        <w:jc w:val="both"/>
      </w:pPr>
    </w:p>
    <w:p w:rsidR="007F10F9" w:rsidRDefault="007F10F9" w:rsidP="007F10F9">
      <w:pPr>
        <w:pStyle w:val="ListParagraph"/>
        <w:tabs>
          <w:tab w:val="left" w:pos="2145"/>
        </w:tabs>
        <w:spacing w:line="480" w:lineRule="auto"/>
        <w:jc w:val="both"/>
      </w:pPr>
    </w:p>
    <w:p w:rsidR="007F10F9" w:rsidRDefault="007F10F9" w:rsidP="007F10F9">
      <w:pPr>
        <w:pStyle w:val="ListParagraph"/>
        <w:tabs>
          <w:tab w:val="left" w:pos="2145"/>
        </w:tabs>
        <w:spacing w:line="480" w:lineRule="auto"/>
        <w:jc w:val="both"/>
      </w:pPr>
    </w:p>
    <w:p w:rsidR="007F10F9" w:rsidRDefault="007F10F9" w:rsidP="007F10F9">
      <w:pPr>
        <w:pStyle w:val="ListParagraph"/>
        <w:tabs>
          <w:tab w:val="left" w:pos="2145"/>
        </w:tabs>
        <w:spacing w:line="480" w:lineRule="auto"/>
        <w:jc w:val="both"/>
      </w:pPr>
    </w:p>
    <w:p w:rsidR="007F10F9" w:rsidRDefault="007F10F9" w:rsidP="007F10F9">
      <w:pPr>
        <w:pStyle w:val="ListParagraph"/>
        <w:tabs>
          <w:tab w:val="left" w:pos="2145"/>
        </w:tabs>
        <w:spacing w:line="480" w:lineRule="auto"/>
        <w:jc w:val="both"/>
      </w:pPr>
    </w:p>
    <w:p w:rsidR="007F10F9" w:rsidRDefault="007F10F9" w:rsidP="007F10F9">
      <w:pPr>
        <w:pStyle w:val="ListParagraph"/>
        <w:tabs>
          <w:tab w:val="left" w:pos="2145"/>
        </w:tabs>
        <w:spacing w:line="480" w:lineRule="auto"/>
        <w:jc w:val="both"/>
      </w:pPr>
    </w:p>
    <w:p w:rsidR="007F10F9" w:rsidRDefault="007F10F9" w:rsidP="007F10F9">
      <w:pPr>
        <w:pStyle w:val="ListParagraph"/>
        <w:tabs>
          <w:tab w:val="left" w:pos="2145"/>
        </w:tabs>
        <w:spacing w:line="480" w:lineRule="auto"/>
        <w:jc w:val="both"/>
      </w:pPr>
    </w:p>
    <w:p w:rsidR="007F10F9" w:rsidRDefault="007F10F9" w:rsidP="007F10F9">
      <w:pPr>
        <w:pStyle w:val="ListParagraph"/>
        <w:tabs>
          <w:tab w:val="left" w:pos="2145"/>
        </w:tabs>
        <w:spacing w:line="480" w:lineRule="auto"/>
        <w:jc w:val="both"/>
      </w:pPr>
    </w:p>
    <w:p w:rsidR="007F10F9" w:rsidRDefault="007F10F9" w:rsidP="007F10F9">
      <w:pPr>
        <w:pStyle w:val="ListParagraph"/>
        <w:tabs>
          <w:tab w:val="left" w:pos="2145"/>
        </w:tabs>
        <w:spacing w:line="480" w:lineRule="auto"/>
        <w:jc w:val="both"/>
      </w:pPr>
    </w:p>
    <w:p w:rsidR="007F10F9" w:rsidRDefault="007F10F9" w:rsidP="007F10F9">
      <w:pPr>
        <w:tabs>
          <w:tab w:val="left" w:pos="2145"/>
        </w:tabs>
        <w:spacing w:line="480" w:lineRule="auto"/>
        <w:rPr>
          <w:b/>
          <w:sz w:val="28"/>
        </w:rPr>
      </w:pPr>
    </w:p>
    <w:p w:rsidR="007F10F9" w:rsidRPr="00D86C79" w:rsidRDefault="007F10F9" w:rsidP="007F10F9">
      <w:pPr>
        <w:tabs>
          <w:tab w:val="left" w:pos="2145"/>
        </w:tabs>
        <w:spacing w:line="480" w:lineRule="auto"/>
        <w:jc w:val="center"/>
        <w:rPr>
          <w:rFonts w:cstheme="minorHAnsi"/>
          <w:b/>
          <w:sz w:val="28"/>
          <w:szCs w:val="28"/>
        </w:rPr>
      </w:pPr>
      <w:r w:rsidRPr="00D86C79">
        <w:rPr>
          <w:rFonts w:cstheme="minorHAnsi"/>
          <w:b/>
          <w:sz w:val="28"/>
          <w:szCs w:val="28"/>
        </w:rPr>
        <w:t>CHAPTER THREE</w:t>
      </w:r>
    </w:p>
    <w:p w:rsidR="007F10F9" w:rsidRPr="00D86C79" w:rsidRDefault="00CF57D2" w:rsidP="007F10F9">
      <w:pPr>
        <w:tabs>
          <w:tab w:val="left" w:pos="2145"/>
        </w:tabs>
        <w:spacing w:line="480" w:lineRule="auto"/>
        <w:jc w:val="center"/>
        <w:rPr>
          <w:rFonts w:cstheme="minorHAnsi"/>
          <w:b/>
          <w:sz w:val="28"/>
          <w:szCs w:val="28"/>
        </w:rPr>
      </w:pPr>
      <w:r>
        <w:rPr>
          <w:rFonts w:cstheme="minorHAnsi"/>
          <w:b/>
          <w:sz w:val="28"/>
          <w:szCs w:val="28"/>
        </w:rPr>
        <w:t>NATURE OF WORK, ACTIVITIES, SKILLS AND EXPERIENCE GAIN ON SIWES</w:t>
      </w:r>
    </w:p>
    <w:p w:rsidR="007F10F9" w:rsidRDefault="007F10F9" w:rsidP="007F10F9">
      <w:pPr>
        <w:tabs>
          <w:tab w:val="left" w:pos="2145"/>
        </w:tabs>
        <w:spacing w:line="480" w:lineRule="auto"/>
        <w:jc w:val="both"/>
        <w:rPr>
          <w:sz w:val="28"/>
        </w:rPr>
      </w:pPr>
      <w:r w:rsidRPr="00D86C79">
        <w:rPr>
          <w:sz w:val="28"/>
        </w:rPr>
        <w:t xml:space="preserve">The ICT department is located directly under the Managing Director (MD) and is headed by the ICT Manager. </w:t>
      </w:r>
    </w:p>
    <w:p w:rsidR="007F10F9" w:rsidRPr="00D86C79" w:rsidRDefault="007F10F9" w:rsidP="007F10F9">
      <w:pPr>
        <w:tabs>
          <w:tab w:val="left" w:pos="2145"/>
        </w:tabs>
        <w:spacing w:line="480" w:lineRule="auto"/>
        <w:jc w:val="both"/>
        <w:rPr>
          <w:sz w:val="28"/>
        </w:rPr>
      </w:pPr>
      <w:r w:rsidRPr="00D86C79">
        <w:rPr>
          <w:sz w:val="28"/>
        </w:rPr>
        <w:t>ICT department has an office which is the helpdesk where you can find the ICT manager, Information Technology Service Manager (ITSM) and a handful of IT students</w:t>
      </w:r>
    </w:p>
    <w:p w:rsidR="007F10F9" w:rsidRDefault="007F10F9" w:rsidP="007F10F9">
      <w:pPr>
        <w:tabs>
          <w:tab w:val="left" w:pos="2145"/>
        </w:tabs>
        <w:spacing w:line="480" w:lineRule="auto"/>
        <w:jc w:val="both"/>
        <w:rPr>
          <w:sz w:val="28"/>
        </w:rPr>
      </w:pPr>
      <w:r w:rsidRPr="00D86C79">
        <w:rPr>
          <w:sz w:val="28"/>
        </w:rPr>
        <w:t xml:space="preserve">The ICT department is further divided into 4 arms: </w:t>
      </w:r>
    </w:p>
    <w:p w:rsidR="007F10F9" w:rsidRDefault="007F10F9" w:rsidP="007F10F9">
      <w:pPr>
        <w:tabs>
          <w:tab w:val="left" w:pos="2145"/>
        </w:tabs>
        <w:spacing w:line="480" w:lineRule="auto"/>
        <w:jc w:val="both"/>
        <w:rPr>
          <w:sz w:val="28"/>
        </w:rPr>
      </w:pPr>
      <w:r w:rsidRPr="00D86C79">
        <w:rPr>
          <w:b/>
          <w:sz w:val="28"/>
        </w:rPr>
        <w:t>Helpdesk:</w:t>
      </w:r>
      <w:r w:rsidRPr="00D86C79">
        <w:rPr>
          <w:sz w:val="28"/>
        </w:rPr>
        <w:t xml:space="preserve"> This part of the ICT department acts as a call centre. Users in the organization call the Helpdesk when they have any challenge with their computers. The Helpdesk receives user’s calls, logs the calls in a CALL SHEET and forwards the challenge to the appropriate arm of the department that will resolve the call. After the call is resolved, the person who resolves this call must get in touch with the Helpdesk, informing them that the challenge has been resolved. </w:t>
      </w:r>
    </w:p>
    <w:p w:rsidR="007F10F9" w:rsidRDefault="007F10F9" w:rsidP="007F10F9">
      <w:pPr>
        <w:tabs>
          <w:tab w:val="left" w:pos="2145"/>
        </w:tabs>
        <w:spacing w:line="480" w:lineRule="auto"/>
        <w:jc w:val="both"/>
        <w:rPr>
          <w:sz w:val="28"/>
        </w:rPr>
      </w:pPr>
      <w:r w:rsidRPr="00D86C79">
        <w:rPr>
          <w:b/>
          <w:sz w:val="28"/>
        </w:rPr>
        <w:t>Network Communications (Netcom):</w:t>
      </w:r>
      <w:r w:rsidRPr="00D86C79">
        <w:rPr>
          <w:sz w:val="28"/>
        </w:rPr>
        <w:t xml:space="preserve"> This arm of the department is involved in resolving challenges that are related to computer networking within the Agency. </w:t>
      </w:r>
      <w:r w:rsidRPr="00D86C79">
        <w:rPr>
          <w:sz w:val="28"/>
        </w:rPr>
        <w:lastRenderedPageBreak/>
        <w:t xml:space="preserve">This concerns the local intranet and internet connections. It also manages the connections between the Agency’s headquarters, regional office, local and international airports. </w:t>
      </w:r>
    </w:p>
    <w:p w:rsidR="007F10F9" w:rsidRDefault="007F10F9" w:rsidP="007F10F9">
      <w:pPr>
        <w:tabs>
          <w:tab w:val="left" w:pos="2145"/>
        </w:tabs>
        <w:spacing w:line="480" w:lineRule="auto"/>
        <w:jc w:val="both"/>
        <w:rPr>
          <w:sz w:val="28"/>
        </w:rPr>
      </w:pPr>
      <w:r w:rsidRPr="00D86C79">
        <w:rPr>
          <w:b/>
          <w:sz w:val="28"/>
        </w:rPr>
        <w:t xml:space="preserve">Business Operations Support (BOS): </w:t>
      </w:r>
      <w:r w:rsidRPr="00D86C79">
        <w:rPr>
          <w:sz w:val="28"/>
        </w:rPr>
        <w:t xml:space="preserve">This arm of the department is involved in resolving challenges that are related to the hardware and software components of the computers used within the Agency. The BOS handles procurement and installation of new computer systems, repair of existing computer systems and preventive maintenance of the computer systems. </w:t>
      </w:r>
    </w:p>
    <w:p w:rsidR="007F10F9" w:rsidRDefault="007F10F9" w:rsidP="007F10F9">
      <w:pPr>
        <w:tabs>
          <w:tab w:val="left" w:pos="2145"/>
        </w:tabs>
        <w:spacing w:line="480" w:lineRule="auto"/>
        <w:jc w:val="both"/>
        <w:rPr>
          <w:sz w:val="28"/>
        </w:rPr>
      </w:pPr>
      <w:r w:rsidRPr="00D86C79">
        <w:rPr>
          <w:b/>
          <w:sz w:val="28"/>
        </w:rPr>
        <w:t>Training Centre:</w:t>
      </w:r>
      <w:r w:rsidRPr="00D86C79">
        <w:rPr>
          <w:sz w:val="28"/>
        </w:rPr>
        <w:t xml:space="preserve"> this arm of the department is responsible for training the agency’s staff and IT student on utility programs that are relevant for business operations in the agency. Staffs and IT students are trained to use the computer. </w:t>
      </w:r>
    </w:p>
    <w:p w:rsidR="007F10F9" w:rsidRDefault="006F3BDC" w:rsidP="007F10F9">
      <w:pPr>
        <w:tabs>
          <w:tab w:val="left" w:pos="2145"/>
        </w:tabs>
        <w:spacing w:line="480" w:lineRule="auto"/>
        <w:jc w:val="both"/>
        <w:rPr>
          <w:b/>
          <w:sz w:val="28"/>
        </w:rPr>
      </w:pPr>
      <w:r>
        <w:rPr>
          <w:b/>
          <w:sz w:val="28"/>
        </w:rPr>
        <w:t>EXPERIENCE GAIN IN SIWES</w:t>
      </w:r>
    </w:p>
    <w:p w:rsidR="006F3BDC" w:rsidRDefault="006F3BDC" w:rsidP="006F3BDC">
      <w:pPr>
        <w:pStyle w:val="ListParagraph"/>
        <w:numPr>
          <w:ilvl w:val="0"/>
          <w:numId w:val="7"/>
        </w:numPr>
        <w:tabs>
          <w:tab w:val="left" w:pos="2145"/>
        </w:tabs>
        <w:spacing w:line="480" w:lineRule="auto"/>
        <w:jc w:val="both"/>
        <w:rPr>
          <w:sz w:val="28"/>
        </w:rPr>
      </w:pPr>
      <w:r>
        <w:rPr>
          <w:sz w:val="28"/>
        </w:rPr>
        <w:t>Undergraduates may acquire their desires</w:t>
      </w:r>
    </w:p>
    <w:p w:rsidR="006F3BDC" w:rsidRDefault="006F3BDC" w:rsidP="006F3BDC">
      <w:pPr>
        <w:pStyle w:val="ListParagraph"/>
        <w:numPr>
          <w:ilvl w:val="0"/>
          <w:numId w:val="7"/>
        </w:numPr>
        <w:tabs>
          <w:tab w:val="left" w:pos="2145"/>
        </w:tabs>
        <w:spacing w:line="480" w:lineRule="auto"/>
        <w:jc w:val="both"/>
        <w:rPr>
          <w:sz w:val="28"/>
        </w:rPr>
      </w:pPr>
      <w:r>
        <w:rPr>
          <w:sz w:val="28"/>
        </w:rPr>
        <w:t>Have more knowledge on he/she have not learn before</w:t>
      </w:r>
    </w:p>
    <w:p w:rsidR="006F3BDC" w:rsidRDefault="006F3BDC" w:rsidP="006F3BDC">
      <w:pPr>
        <w:pStyle w:val="ListParagraph"/>
        <w:numPr>
          <w:ilvl w:val="0"/>
          <w:numId w:val="7"/>
        </w:numPr>
        <w:tabs>
          <w:tab w:val="left" w:pos="2145"/>
        </w:tabs>
        <w:spacing w:line="480" w:lineRule="auto"/>
        <w:jc w:val="both"/>
        <w:rPr>
          <w:sz w:val="28"/>
        </w:rPr>
      </w:pPr>
      <w:r>
        <w:rPr>
          <w:sz w:val="28"/>
        </w:rPr>
        <w:t>It may learn much doing the 3 month period of my internship</w:t>
      </w:r>
    </w:p>
    <w:p w:rsidR="006F3BDC" w:rsidRPr="006F3BDC" w:rsidRDefault="006F3BDC" w:rsidP="006F3BDC">
      <w:pPr>
        <w:pStyle w:val="ListParagraph"/>
        <w:numPr>
          <w:ilvl w:val="0"/>
          <w:numId w:val="7"/>
        </w:numPr>
        <w:tabs>
          <w:tab w:val="left" w:pos="2145"/>
        </w:tabs>
        <w:spacing w:line="480" w:lineRule="auto"/>
        <w:jc w:val="both"/>
        <w:rPr>
          <w:sz w:val="28"/>
        </w:rPr>
      </w:pPr>
      <w:r>
        <w:rPr>
          <w:sz w:val="28"/>
        </w:rPr>
        <w:t xml:space="preserve">I had learnt a lot about development website e.g. editing </w:t>
      </w:r>
      <w:r w:rsidR="009F4F4B">
        <w:rPr>
          <w:sz w:val="28"/>
        </w:rPr>
        <w:t>video and designing poster</w:t>
      </w:r>
    </w:p>
    <w:p w:rsidR="007F10F9" w:rsidRDefault="007F10F9" w:rsidP="007F10F9">
      <w:pPr>
        <w:tabs>
          <w:tab w:val="left" w:pos="2145"/>
        </w:tabs>
        <w:spacing w:line="480" w:lineRule="auto"/>
        <w:jc w:val="center"/>
        <w:rPr>
          <w:b/>
          <w:sz w:val="28"/>
        </w:rPr>
      </w:pPr>
    </w:p>
    <w:p w:rsidR="007F10F9" w:rsidRDefault="007F10F9" w:rsidP="00824663">
      <w:pPr>
        <w:tabs>
          <w:tab w:val="left" w:pos="2145"/>
        </w:tabs>
        <w:spacing w:line="480" w:lineRule="auto"/>
        <w:rPr>
          <w:b/>
          <w:sz w:val="28"/>
        </w:rPr>
      </w:pPr>
    </w:p>
    <w:p w:rsidR="007F10F9" w:rsidRPr="00415074" w:rsidRDefault="007F10F9" w:rsidP="007F10F9">
      <w:pPr>
        <w:tabs>
          <w:tab w:val="left" w:pos="2145"/>
          <w:tab w:val="left" w:pos="3435"/>
          <w:tab w:val="center" w:pos="4680"/>
        </w:tabs>
        <w:spacing w:line="480" w:lineRule="auto"/>
        <w:jc w:val="center"/>
        <w:rPr>
          <w:b/>
          <w:sz w:val="28"/>
        </w:rPr>
      </w:pPr>
      <w:r w:rsidRPr="00415074">
        <w:rPr>
          <w:b/>
          <w:sz w:val="28"/>
        </w:rPr>
        <w:t>CHAPTER FOUR</w:t>
      </w:r>
    </w:p>
    <w:p w:rsidR="007F10F9" w:rsidRPr="00D41984" w:rsidRDefault="007F10F9" w:rsidP="007F10F9">
      <w:pPr>
        <w:spacing w:line="480" w:lineRule="auto"/>
        <w:jc w:val="center"/>
        <w:rPr>
          <w:b/>
          <w:sz w:val="28"/>
        </w:rPr>
      </w:pPr>
      <w:r w:rsidRPr="00D41984">
        <w:rPr>
          <w:b/>
          <w:sz w:val="28"/>
        </w:rPr>
        <w:t>PROBLEM EXPERIENCE AND SOLUTION DURING THE SIWES PROGRAMME</w:t>
      </w:r>
    </w:p>
    <w:p w:rsidR="007F10F9" w:rsidRPr="00D41984" w:rsidRDefault="007F10F9" w:rsidP="007F10F9">
      <w:pPr>
        <w:tabs>
          <w:tab w:val="left" w:pos="90"/>
          <w:tab w:val="left" w:pos="450"/>
        </w:tabs>
        <w:spacing w:line="480" w:lineRule="auto"/>
        <w:jc w:val="both"/>
        <w:rPr>
          <w:b/>
          <w:sz w:val="28"/>
        </w:rPr>
      </w:pPr>
      <w:r>
        <w:rPr>
          <w:b/>
          <w:sz w:val="28"/>
        </w:rPr>
        <w:tab/>
        <w:t xml:space="preserve">    </w:t>
      </w:r>
      <w:r w:rsidRPr="00D41984">
        <w:rPr>
          <w:b/>
          <w:sz w:val="28"/>
        </w:rPr>
        <w:t>PROBLEM EXPERIENCED:</w:t>
      </w:r>
    </w:p>
    <w:p w:rsidR="007F10F9" w:rsidRDefault="007F10F9" w:rsidP="007F10F9">
      <w:pPr>
        <w:pStyle w:val="ListParagraph"/>
        <w:numPr>
          <w:ilvl w:val="0"/>
          <w:numId w:val="4"/>
        </w:numPr>
        <w:tabs>
          <w:tab w:val="left" w:pos="2145"/>
        </w:tabs>
        <w:spacing w:line="480" w:lineRule="auto"/>
        <w:jc w:val="both"/>
        <w:rPr>
          <w:sz w:val="28"/>
        </w:rPr>
      </w:pPr>
      <w:r w:rsidRPr="0041612E">
        <w:rPr>
          <w:sz w:val="28"/>
        </w:rPr>
        <w:t>Lack of supervision and care</w:t>
      </w:r>
    </w:p>
    <w:p w:rsidR="007F10F9" w:rsidRPr="0041612E" w:rsidRDefault="007F10F9" w:rsidP="007F10F9">
      <w:pPr>
        <w:pStyle w:val="ListParagraph"/>
        <w:numPr>
          <w:ilvl w:val="0"/>
          <w:numId w:val="4"/>
        </w:numPr>
        <w:tabs>
          <w:tab w:val="left" w:pos="2145"/>
        </w:tabs>
        <w:spacing w:line="480" w:lineRule="auto"/>
        <w:jc w:val="both"/>
        <w:rPr>
          <w:sz w:val="28"/>
        </w:rPr>
      </w:pPr>
      <w:r w:rsidRPr="0041612E">
        <w:rPr>
          <w:sz w:val="28"/>
        </w:rPr>
        <w:t xml:space="preserve">Lack of support </w:t>
      </w:r>
    </w:p>
    <w:p w:rsidR="007F10F9" w:rsidRPr="0041612E" w:rsidRDefault="007F10F9" w:rsidP="007F10F9">
      <w:pPr>
        <w:pStyle w:val="ListParagraph"/>
        <w:numPr>
          <w:ilvl w:val="0"/>
          <w:numId w:val="4"/>
        </w:numPr>
        <w:tabs>
          <w:tab w:val="left" w:pos="2145"/>
        </w:tabs>
        <w:spacing w:line="480" w:lineRule="auto"/>
        <w:jc w:val="both"/>
        <w:rPr>
          <w:sz w:val="28"/>
        </w:rPr>
      </w:pPr>
      <w:r w:rsidRPr="0041612E">
        <w:rPr>
          <w:sz w:val="28"/>
        </w:rPr>
        <w:t>Limited  I.T spaces</w:t>
      </w:r>
    </w:p>
    <w:p w:rsidR="007F10F9" w:rsidRDefault="007F10F9" w:rsidP="007F10F9">
      <w:pPr>
        <w:pStyle w:val="ListParagraph"/>
        <w:numPr>
          <w:ilvl w:val="0"/>
          <w:numId w:val="4"/>
        </w:numPr>
        <w:tabs>
          <w:tab w:val="left" w:pos="2145"/>
        </w:tabs>
        <w:spacing w:line="480" w:lineRule="auto"/>
        <w:jc w:val="both"/>
        <w:rPr>
          <w:sz w:val="28"/>
        </w:rPr>
      </w:pPr>
      <w:r w:rsidRPr="0041612E">
        <w:rPr>
          <w:sz w:val="28"/>
        </w:rPr>
        <w:t>Transportation problem</w:t>
      </w:r>
    </w:p>
    <w:p w:rsidR="007F10F9" w:rsidRPr="00FF6DD7" w:rsidRDefault="007F10F9" w:rsidP="007F10F9">
      <w:pPr>
        <w:pStyle w:val="ListParagraph"/>
        <w:numPr>
          <w:ilvl w:val="0"/>
          <w:numId w:val="4"/>
        </w:numPr>
        <w:tabs>
          <w:tab w:val="left" w:pos="2145"/>
        </w:tabs>
        <w:spacing w:line="480" w:lineRule="auto"/>
        <w:jc w:val="both"/>
        <w:rPr>
          <w:sz w:val="28"/>
        </w:rPr>
      </w:pPr>
      <w:r w:rsidRPr="00FF6DD7">
        <w:rPr>
          <w:sz w:val="28"/>
        </w:rPr>
        <w:t xml:space="preserve">Lack of orientation by the school and department on siwes  Programmed </w:t>
      </w:r>
    </w:p>
    <w:p w:rsidR="007F10F9" w:rsidRDefault="007F10F9" w:rsidP="007F10F9">
      <w:pPr>
        <w:tabs>
          <w:tab w:val="left" w:pos="2145"/>
        </w:tabs>
        <w:spacing w:line="480" w:lineRule="auto"/>
        <w:rPr>
          <w:b/>
          <w:i/>
          <w:sz w:val="28"/>
        </w:rPr>
      </w:pPr>
    </w:p>
    <w:p w:rsidR="007F10F9" w:rsidRPr="00D86C79" w:rsidRDefault="00016FC0" w:rsidP="007F10F9">
      <w:pPr>
        <w:tabs>
          <w:tab w:val="left" w:pos="2145"/>
        </w:tabs>
        <w:spacing w:line="480" w:lineRule="auto"/>
        <w:rPr>
          <w:b/>
          <w:i/>
          <w:sz w:val="28"/>
        </w:rPr>
      </w:pPr>
      <w:r>
        <w:rPr>
          <w:b/>
          <w:i/>
          <w:sz w:val="28"/>
        </w:rPr>
        <w:t>Recommendation</w:t>
      </w:r>
    </w:p>
    <w:p w:rsidR="007F10F9" w:rsidRPr="0041612E" w:rsidRDefault="007F10F9" w:rsidP="007F10F9">
      <w:pPr>
        <w:pStyle w:val="ListParagraph"/>
        <w:numPr>
          <w:ilvl w:val="0"/>
          <w:numId w:val="5"/>
        </w:numPr>
        <w:tabs>
          <w:tab w:val="left" w:pos="2145"/>
        </w:tabs>
        <w:spacing w:line="480" w:lineRule="auto"/>
        <w:jc w:val="both"/>
        <w:rPr>
          <w:sz w:val="28"/>
        </w:rPr>
      </w:pPr>
      <w:r w:rsidRPr="0041612E">
        <w:rPr>
          <w:sz w:val="28"/>
        </w:rPr>
        <w:t>Proper siwes orientation by the schools and department</w:t>
      </w:r>
    </w:p>
    <w:p w:rsidR="007F10F9" w:rsidRPr="0041612E" w:rsidRDefault="007F10F9" w:rsidP="007F10F9">
      <w:pPr>
        <w:pStyle w:val="ListParagraph"/>
        <w:numPr>
          <w:ilvl w:val="0"/>
          <w:numId w:val="5"/>
        </w:numPr>
        <w:tabs>
          <w:tab w:val="left" w:pos="2145"/>
        </w:tabs>
        <w:spacing w:line="480" w:lineRule="auto"/>
        <w:jc w:val="both"/>
        <w:rPr>
          <w:sz w:val="28"/>
        </w:rPr>
      </w:pPr>
      <w:r w:rsidRPr="0041612E">
        <w:rPr>
          <w:sz w:val="28"/>
        </w:rPr>
        <w:t xml:space="preserve">Adequate supervision and care </w:t>
      </w:r>
    </w:p>
    <w:p w:rsidR="007F10F9" w:rsidRPr="0041612E" w:rsidRDefault="007F10F9" w:rsidP="007F10F9">
      <w:pPr>
        <w:pStyle w:val="ListParagraph"/>
        <w:numPr>
          <w:ilvl w:val="0"/>
          <w:numId w:val="5"/>
        </w:numPr>
        <w:tabs>
          <w:tab w:val="left" w:pos="2145"/>
        </w:tabs>
        <w:spacing w:line="480" w:lineRule="auto"/>
        <w:jc w:val="both"/>
        <w:rPr>
          <w:sz w:val="28"/>
        </w:rPr>
      </w:pPr>
      <w:r w:rsidRPr="0041612E">
        <w:rPr>
          <w:sz w:val="28"/>
        </w:rPr>
        <w:t xml:space="preserve">Organization employers support </w:t>
      </w:r>
    </w:p>
    <w:p w:rsidR="007F10F9" w:rsidRPr="0041612E" w:rsidRDefault="007F10F9" w:rsidP="007F10F9">
      <w:pPr>
        <w:pStyle w:val="ListParagraph"/>
        <w:numPr>
          <w:ilvl w:val="0"/>
          <w:numId w:val="5"/>
        </w:numPr>
        <w:tabs>
          <w:tab w:val="left" w:pos="2145"/>
        </w:tabs>
        <w:spacing w:line="480" w:lineRule="auto"/>
        <w:jc w:val="both"/>
        <w:rPr>
          <w:sz w:val="28"/>
        </w:rPr>
      </w:pPr>
      <w:r w:rsidRPr="0041612E">
        <w:rPr>
          <w:sz w:val="28"/>
        </w:rPr>
        <w:t>Provision of I.T spaces</w:t>
      </w:r>
    </w:p>
    <w:p w:rsidR="007F10F9" w:rsidRDefault="007F10F9" w:rsidP="007F10F9">
      <w:pPr>
        <w:pStyle w:val="ListParagraph"/>
        <w:numPr>
          <w:ilvl w:val="0"/>
          <w:numId w:val="5"/>
        </w:numPr>
        <w:tabs>
          <w:tab w:val="left" w:pos="2145"/>
        </w:tabs>
        <w:spacing w:line="480" w:lineRule="auto"/>
        <w:jc w:val="both"/>
        <w:rPr>
          <w:sz w:val="28"/>
        </w:rPr>
      </w:pPr>
      <w:r w:rsidRPr="0041612E">
        <w:rPr>
          <w:sz w:val="28"/>
        </w:rPr>
        <w:t>Provision of support by the school management   I.e. Money, Food and Material  e.t.c.</w:t>
      </w:r>
    </w:p>
    <w:p w:rsidR="00AB75A1" w:rsidRPr="00AB75A1" w:rsidRDefault="00AB75A1" w:rsidP="00AB75A1">
      <w:pPr>
        <w:tabs>
          <w:tab w:val="left" w:pos="2670"/>
        </w:tabs>
        <w:spacing w:line="240" w:lineRule="auto"/>
        <w:jc w:val="center"/>
        <w:rPr>
          <w:b/>
          <w:sz w:val="28"/>
          <w:szCs w:val="28"/>
        </w:rPr>
      </w:pPr>
      <w:r w:rsidRPr="00AB75A1">
        <w:rPr>
          <w:b/>
          <w:sz w:val="28"/>
          <w:szCs w:val="28"/>
        </w:rPr>
        <w:lastRenderedPageBreak/>
        <w:t>CHAPTER FIVE</w:t>
      </w:r>
    </w:p>
    <w:p w:rsidR="00AB75A1" w:rsidRPr="00AB75A1" w:rsidRDefault="00AB75A1" w:rsidP="00AB75A1">
      <w:pPr>
        <w:tabs>
          <w:tab w:val="left" w:pos="2145"/>
        </w:tabs>
        <w:spacing w:line="240" w:lineRule="auto"/>
        <w:jc w:val="center"/>
        <w:rPr>
          <w:b/>
          <w:sz w:val="28"/>
          <w:szCs w:val="28"/>
        </w:rPr>
      </w:pPr>
      <w:r w:rsidRPr="00AB75A1">
        <w:rPr>
          <w:b/>
          <w:sz w:val="28"/>
          <w:szCs w:val="28"/>
        </w:rPr>
        <w:t>CONCLUSION AND RECOMMENDATION</w:t>
      </w:r>
    </w:p>
    <w:p w:rsidR="00AB75A1" w:rsidRPr="00AB75A1" w:rsidRDefault="00AB75A1" w:rsidP="007F10F9">
      <w:pPr>
        <w:tabs>
          <w:tab w:val="left" w:pos="2145"/>
        </w:tabs>
        <w:spacing w:line="480" w:lineRule="auto"/>
        <w:jc w:val="both"/>
        <w:rPr>
          <w:sz w:val="28"/>
          <w:szCs w:val="28"/>
        </w:rPr>
      </w:pPr>
      <w:r w:rsidRPr="00AB75A1">
        <w:rPr>
          <w:b/>
          <w:sz w:val="28"/>
          <w:szCs w:val="28"/>
        </w:rPr>
        <w:t>Conclusion</w:t>
      </w:r>
    </w:p>
    <w:p w:rsidR="00AB75A1" w:rsidRPr="00AB75A1" w:rsidRDefault="00AB75A1" w:rsidP="00AB75A1">
      <w:pPr>
        <w:tabs>
          <w:tab w:val="left" w:pos="2145"/>
        </w:tabs>
        <w:spacing w:line="480" w:lineRule="auto"/>
        <w:jc w:val="both"/>
        <w:rPr>
          <w:sz w:val="28"/>
          <w:szCs w:val="28"/>
        </w:rPr>
      </w:pPr>
      <w:r>
        <w:rPr>
          <w:sz w:val="28"/>
          <w:szCs w:val="28"/>
        </w:rPr>
        <w:t xml:space="preserve">                </w:t>
      </w:r>
      <w:r w:rsidRPr="00AB75A1">
        <w:rPr>
          <w:sz w:val="28"/>
          <w:szCs w:val="28"/>
        </w:rPr>
        <w:t>Progress in many of the basic computing and information technologies has been rapid in recent years, and the committee does not expect the pace of change to slow down in the foreseeable future. While some technologies are reaching maturity now, many important technologies have enormous future potential. As more of the world’s information is digitized and more people and things are networked, the economics of the digital, networked economy will become ever more important. This includes the ability to make copies of goods and services at almost zero cost and deliver them anywhere on the planet almost instantaneously. Furthermore, digitization of products, services, processes, and interactions makes it possible to measure and manage work with far more precision</w:t>
      </w:r>
    </w:p>
    <w:p w:rsidR="00B8189D" w:rsidRDefault="00B8189D" w:rsidP="00AB75A1">
      <w:pPr>
        <w:tabs>
          <w:tab w:val="left" w:pos="2145"/>
        </w:tabs>
        <w:spacing w:line="480" w:lineRule="auto"/>
        <w:jc w:val="both"/>
        <w:rPr>
          <w:b/>
          <w:sz w:val="28"/>
          <w:szCs w:val="28"/>
        </w:rPr>
      </w:pPr>
    </w:p>
    <w:p w:rsidR="00B8189D" w:rsidRDefault="00B8189D" w:rsidP="00AB75A1">
      <w:pPr>
        <w:tabs>
          <w:tab w:val="left" w:pos="2145"/>
        </w:tabs>
        <w:spacing w:line="480" w:lineRule="auto"/>
        <w:jc w:val="both"/>
        <w:rPr>
          <w:b/>
          <w:sz w:val="28"/>
          <w:szCs w:val="28"/>
        </w:rPr>
      </w:pPr>
    </w:p>
    <w:p w:rsidR="00B8189D" w:rsidRDefault="00B8189D" w:rsidP="00AB75A1">
      <w:pPr>
        <w:tabs>
          <w:tab w:val="left" w:pos="2145"/>
        </w:tabs>
        <w:spacing w:line="480" w:lineRule="auto"/>
        <w:jc w:val="both"/>
        <w:rPr>
          <w:b/>
          <w:sz w:val="28"/>
          <w:szCs w:val="28"/>
        </w:rPr>
      </w:pPr>
    </w:p>
    <w:p w:rsidR="00B8189D" w:rsidRDefault="00B8189D" w:rsidP="00AB75A1">
      <w:pPr>
        <w:tabs>
          <w:tab w:val="left" w:pos="2145"/>
        </w:tabs>
        <w:spacing w:line="480" w:lineRule="auto"/>
        <w:jc w:val="both"/>
        <w:rPr>
          <w:b/>
          <w:sz w:val="28"/>
          <w:szCs w:val="28"/>
        </w:rPr>
      </w:pPr>
    </w:p>
    <w:p w:rsidR="00AB75A1" w:rsidRDefault="00AB75A1" w:rsidP="00AB75A1">
      <w:pPr>
        <w:tabs>
          <w:tab w:val="left" w:pos="2145"/>
        </w:tabs>
        <w:spacing w:line="480" w:lineRule="auto"/>
        <w:jc w:val="both"/>
        <w:rPr>
          <w:sz w:val="28"/>
          <w:szCs w:val="28"/>
        </w:rPr>
      </w:pPr>
      <w:r w:rsidRPr="00AB75A1">
        <w:rPr>
          <w:b/>
          <w:sz w:val="28"/>
          <w:szCs w:val="28"/>
        </w:rPr>
        <w:lastRenderedPageBreak/>
        <w:t>Recommendation</w:t>
      </w:r>
      <w:r>
        <w:rPr>
          <w:sz w:val="28"/>
          <w:szCs w:val="28"/>
        </w:rPr>
        <w:t xml:space="preserve"> </w:t>
      </w:r>
    </w:p>
    <w:p w:rsidR="00AB75A1" w:rsidRPr="00AB75A1" w:rsidRDefault="00AB75A1" w:rsidP="00552C31">
      <w:pPr>
        <w:numPr>
          <w:ilvl w:val="0"/>
          <w:numId w:val="8"/>
        </w:numPr>
        <w:shd w:val="clear" w:color="auto" w:fill="FFFFFF"/>
        <w:spacing w:after="0" w:line="360" w:lineRule="auto"/>
        <w:ind w:left="0"/>
        <w:rPr>
          <w:rFonts w:asciiTheme="majorHAnsi" w:eastAsia="Times New Roman" w:hAnsiTheme="majorHAnsi" w:cs="Arial"/>
          <w:color w:val="3D3D3D"/>
          <w:sz w:val="28"/>
          <w:szCs w:val="28"/>
        </w:rPr>
      </w:pPr>
      <w:r w:rsidRPr="00AB75A1">
        <w:rPr>
          <w:rFonts w:asciiTheme="majorHAnsi" w:eastAsia="Times New Roman" w:hAnsiTheme="majorHAnsi" w:cs="Arial"/>
          <w:color w:val="3D3D3D"/>
          <w:sz w:val="28"/>
          <w:szCs w:val="28"/>
        </w:rPr>
        <w:t>Provide training to teachers on the ICT tools and how to use them creatively, incorporating them into a participatory teaching approach</w:t>
      </w:r>
    </w:p>
    <w:p w:rsidR="00AB75A1" w:rsidRPr="00AB75A1" w:rsidRDefault="00AB75A1" w:rsidP="00552C31">
      <w:pPr>
        <w:numPr>
          <w:ilvl w:val="0"/>
          <w:numId w:val="8"/>
        </w:numPr>
        <w:shd w:val="clear" w:color="auto" w:fill="FFFFFF"/>
        <w:spacing w:after="0" w:line="360" w:lineRule="auto"/>
        <w:ind w:left="0"/>
        <w:rPr>
          <w:rFonts w:asciiTheme="majorHAnsi" w:eastAsia="Times New Roman" w:hAnsiTheme="majorHAnsi" w:cs="Arial"/>
          <w:color w:val="3D3D3D"/>
          <w:sz w:val="28"/>
          <w:szCs w:val="28"/>
        </w:rPr>
      </w:pPr>
      <w:r w:rsidRPr="00AB75A1">
        <w:rPr>
          <w:rFonts w:asciiTheme="majorHAnsi" w:eastAsia="Times New Roman" w:hAnsiTheme="majorHAnsi" w:cs="Arial"/>
          <w:color w:val="3D3D3D"/>
          <w:sz w:val="28"/>
          <w:szCs w:val="28"/>
        </w:rPr>
        <w:t>Use ICTs with non-ICT resources, such as mini blackboards, a cheap and invaluable teaching aid</w:t>
      </w:r>
    </w:p>
    <w:p w:rsidR="00AB75A1" w:rsidRPr="00AB75A1" w:rsidRDefault="00AB75A1" w:rsidP="00552C31">
      <w:pPr>
        <w:numPr>
          <w:ilvl w:val="0"/>
          <w:numId w:val="8"/>
        </w:numPr>
        <w:shd w:val="clear" w:color="auto" w:fill="FFFFFF"/>
        <w:spacing w:after="0" w:line="360" w:lineRule="auto"/>
        <w:ind w:left="0"/>
        <w:rPr>
          <w:rFonts w:asciiTheme="majorHAnsi" w:eastAsia="Times New Roman" w:hAnsiTheme="majorHAnsi" w:cs="Arial"/>
          <w:color w:val="3D3D3D"/>
          <w:sz w:val="28"/>
          <w:szCs w:val="28"/>
        </w:rPr>
      </w:pPr>
      <w:r w:rsidRPr="00AB75A1">
        <w:rPr>
          <w:rFonts w:asciiTheme="majorHAnsi" w:eastAsia="Times New Roman" w:hAnsiTheme="majorHAnsi" w:cs="Arial"/>
          <w:color w:val="3D3D3D"/>
          <w:sz w:val="28"/>
          <w:szCs w:val="28"/>
        </w:rPr>
        <w:t>Choose cheap netbooks (e.g. the Classmate netbook) over Android-based tablets which may be promising in the future but currently make keyboard-based entry activities difficult</w:t>
      </w:r>
    </w:p>
    <w:p w:rsidR="00AB75A1" w:rsidRPr="00AB75A1" w:rsidRDefault="00AB75A1" w:rsidP="00552C31">
      <w:pPr>
        <w:numPr>
          <w:ilvl w:val="0"/>
          <w:numId w:val="8"/>
        </w:numPr>
        <w:shd w:val="clear" w:color="auto" w:fill="FFFFFF"/>
        <w:spacing w:after="0" w:line="360" w:lineRule="auto"/>
        <w:ind w:left="0"/>
        <w:rPr>
          <w:rFonts w:asciiTheme="majorHAnsi" w:eastAsia="Times New Roman" w:hAnsiTheme="majorHAnsi" w:cs="Arial"/>
          <w:color w:val="3D3D3D"/>
          <w:sz w:val="28"/>
          <w:szCs w:val="28"/>
        </w:rPr>
      </w:pPr>
      <w:r w:rsidRPr="00AB75A1">
        <w:rPr>
          <w:rFonts w:asciiTheme="majorHAnsi" w:eastAsia="Times New Roman" w:hAnsiTheme="majorHAnsi" w:cs="Arial"/>
          <w:color w:val="3D3D3D"/>
          <w:sz w:val="28"/>
          <w:szCs w:val="28"/>
        </w:rPr>
        <w:t>Don’t mix multiple ICT devices within a single class if cost and maintenance problems are an issue</w:t>
      </w:r>
    </w:p>
    <w:p w:rsidR="00AB75A1" w:rsidRPr="00AB75A1" w:rsidRDefault="00AB75A1" w:rsidP="00552C31">
      <w:pPr>
        <w:numPr>
          <w:ilvl w:val="0"/>
          <w:numId w:val="8"/>
        </w:numPr>
        <w:shd w:val="clear" w:color="auto" w:fill="FFFFFF"/>
        <w:spacing w:after="0" w:line="360" w:lineRule="auto"/>
        <w:ind w:left="0"/>
        <w:rPr>
          <w:rFonts w:asciiTheme="majorHAnsi" w:eastAsia="Times New Roman" w:hAnsiTheme="majorHAnsi" w:cs="Arial"/>
          <w:color w:val="3D3D3D"/>
          <w:sz w:val="28"/>
          <w:szCs w:val="28"/>
        </w:rPr>
      </w:pPr>
      <w:r w:rsidRPr="00AB75A1">
        <w:rPr>
          <w:rFonts w:asciiTheme="majorHAnsi" w:eastAsia="Times New Roman" w:hAnsiTheme="majorHAnsi" w:cs="Arial"/>
          <w:color w:val="3D3D3D"/>
          <w:sz w:val="28"/>
          <w:szCs w:val="28"/>
        </w:rPr>
        <w:t>Invest time in setting up and configuring computers well so that tech problems don’t interfere with lesson planning or class time</w:t>
      </w:r>
    </w:p>
    <w:p w:rsidR="00B8189D" w:rsidRDefault="00AB75A1" w:rsidP="00B8189D">
      <w:pPr>
        <w:numPr>
          <w:ilvl w:val="0"/>
          <w:numId w:val="8"/>
        </w:numPr>
        <w:shd w:val="clear" w:color="auto" w:fill="FFFFFF"/>
        <w:spacing w:after="0" w:line="360" w:lineRule="auto"/>
        <w:ind w:left="0"/>
        <w:rPr>
          <w:rFonts w:asciiTheme="majorHAnsi" w:eastAsia="Times New Roman" w:hAnsiTheme="majorHAnsi" w:cs="Arial"/>
          <w:color w:val="3D3D3D"/>
          <w:sz w:val="28"/>
          <w:szCs w:val="28"/>
        </w:rPr>
      </w:pPr>
      <w:r w:rsidRPr="00AB75A1">
        <w:rPr>
          <w:rFonts w:asciiTheme="majorHAnsi" w:eastAsia="Times New Roman" w:hAnsiTheme="majorHAnsi" w:cs="Arial"/>
          <w:color w:val="3D3D3D"/>
          <w:sz w:val="28"/>
          <w:szCs w:val="28"/>
        </w:rPr>
        <w:t>Consider resource sharing between student computers through local wireless networks</w:t>
      </w:r>
    </w:p>
    <w:p w:rsidR="00B8189D" w:rsidRDefault="00B8189D" w:rsidP="00B8189D">
      <w:pPr>
        <w:shd w:val="clear" w:color="auto" w:fill="FFFFFF"/>
        <w:spacing w:after="0" w:line="360" w:lineRule="auto"/>
        <w:rPr>
          <w:rFonts w:asciiTheme="majorHAnsi" w:eastAsia="Times New Roman" w:hAnsiTheme="majorHAnsi" w:cs="Arial"/>
          <w:color w:val="3D3D3D"/>
          <w:sz w:val="28"/>
          <w:szCs w:val="28"/>
        </w:rPr>
      </w:pPr>
    </w:p>
    <w:p w:rsidR="00B8189D" w:rsidRDefault="00B8189D" w:rsidP="00B8189D">
      <w:pPr>
        <w:shd w:val="clear" w:color="auto" w:fill="FFFFFF"/>
        <w:spacing w:after="0" w:line="360" w:lineRule="auto"/>
        <w:rPr>
          <w:rFonts w:asciiTheme="majorHAnsi" w:eastAsia="Times New Roman" w:hAnsiTheme="majorHAnsi" w:cs="Arial"/>
          <w:color w:val="3D3D3D"/>
          <w:sz w:val="28"/>
          <w:szCs w:val="28"/>
        </w:rPr>
      </w:pPr>
    </w:p>
    <w:p w:rsidR="00B8189D" w:rsidRDefault="00B8189D" w:rsidP="00B8189D">
      <w:pPr>
        <w:shd w:val="clear" w:color="auto" w:fill="FFFFFF"/>
        <w:spacing w:after="0" w:line="360" w:lineRule="auto"/>
        <w:rPr>
          <w:rFonts w:asciiTheme="majorHAnsi" w:eastAsia="Times New Roman" w:hAnsiTheme="majorHAnsi" w:cs="Arial"/>
          <w:color w:val="3D3D3D"/>
          <w:sz w:val="28"/>
          <w:szCs w:val="28"/>
        </w:rPr>
      </w:pPr>
    </w:p>
    <w:p w:rsidR="00B8189D" w:rsidRDefault="00B8189D" w:rsidP="00B8189D">
      <w:pPr>
        <w:shd w:val="clear" w:color="auto" w:fill="FFFFFF"/>
        <w:spacing w:after="0" w:line="360" w:lineRule="auto"/>
        <w:rPr>
          <w:rFonts w:asciiTheme="majorHAnsi" w:eastAsia="Times New Roman" w:hAnsiTheme="majorHAnsi" w:cs="Arial"/>
          <w:color w:val="3D3D3D"/>
          <w:sz w:val="28"/>
          <w:szCs w:val="28"/>
        </w:rPr>
      </w:pPr>
    </w:p>
    <w:p w:rsidR="00B8189D" w:rsidRDefault="00B8189D" w:rsidP="00B8189D">
      <w:pPr>
        <w:shd w:val="clear" w:color="auto" w:fill="FFFFFF"/>
        <w:spacing w:after="0" w:line="360" w:lineRule="auto"/>
        <w:rPr>
          <w:rFonts w:asciiTheme="majorHAnsi" w:eastAsia="Times New Roman" w:hAnsiTheme="majorHAnsi" w:cs="Arial"/>
          <w:color w:val="3D3D3D"/>
          <w:sz w:val="28"/>
          <w:szCs w:val="28"/>
        </w:rPr>
      </w:pPr>
    </w:p>
    <w:p w:rsidR="00B8189D" w:rsidRDefault="00B8189D" w:rsidP="00B8189D">
      <w:pPr>
        <w:shd w:val="clear" w:color="auto" w:fill="FFFFFF"/>
        <w:spacing w:after="0" w:line="360" w:lineRule="auto"/>
        <w:rPr>
          <w:rFonts w:asciiTheme="majorHAnsi" w:eastAsia="Times New Roman" w:hAnsiTheme="majorHAnsi" w:cs="Arial"/>
          <w:color w:val="3D3D3D"/>
          <w:sz w:val="28"/>
          <w:szCs w:val="28"/>
        </w:rPr>
      </w:pPr>
    </w:p>
    <w:p w:rsidR="00B8189D" w:rsidRDefault="00B8189D" w:rsidP="00B8189D">
      <w:pPr>
        <w:shd w:val="clear" w:color="auto" w:fill="FFFFFF"/>
        <w:spacing w:after="0" w:line="360" w:lineRule="auto"/>
        <w:rPr>
          <w:rFonts w:asciiTheme="majorHAnsi" w:eastAsia="Times New Roman" w:hAnsiTheme="majorHAnsi" w:cs="Arial"/>
          <w:color w:val="3D3D3D"/>
          <w:sz w:val="28"/>
          <w:szCs w:val="28"/>
        </w:rPr>
      </w:pPr>
    </w:p>
    <w:p w:rsidR="00B8189D" w:rsidRDefault="00B8189D" w:rsidP="00B8189D">
      <w:pPr>
        <w:shd w:val="clear" w:color="auto" w:fill="FFFFFF"/>
        <w:spacing w:after="0" w:line="360" w:lineRule="auto"/>
        <w:rPr>
          <w:rFonts w:asciiTheme="majorHAnsi" w:eastAsia="Times New Roman" w:hAnsiTheme="majorHAnsi" w:cs="Arial"/>
          <w:color w:val="3D3D3D"/>
          <w:sz w:val="28"/>
          <w:szCs w:val="28"/>
        </w:rPr>
      </w:pPr>
    </w:p>
    <w:p w:rsidR="00B8189D" w:rsidRDefault="00B8189D" w:rsidP="00B8189D">
      <w:pPr>
        <w:shd w:val="clear" w:color="auto" w:fill="FFFFFF"/>
        <w:spacing w:after="0" w:line="360" w:lineRule="auto"/>
        <w:rPr>
          <w:rFonts w:asciiTheme="majorHAnsi" w:eastAsia="Times New Roman" w:hAnsiTheme="majorHAnsi" w:cs="Arial"/>
          <w:color w:val="3D3D3D"/>
          <w:sz w:val="28"/>
          <w:szCs w:val="28"/>
        </w:rPr>
      </w:pPr>
    </w:p>
    <w:p w:rsidR="00B8189D" w:rsidRDefault="00B8189D" w:rsidP="00B8189D">
      <w:pPr>
        <w:shd w:val="clear" w:color="auto" w:fill="FFFFFF"/>
        <w:spacing w:after="0" w:line="360" w:lineRule="auto"/>
        <w:rPr>
          <w:rFonts w:asciiTheme="majorHAnsi" w:eastAsia="Times New Roman" w:hAnsiTheme="majorHAnsi" w:cs="Arial"/>
          <w:color w:val="3D3D3D"/>
          <w:sz w:val="28"/>
          <w:szCs w:val="28"/>
        </w:rPr>
      </w:pPr>
    </w:p>
    <w:p w:rsidR="00B8189D" w:rsidRDefault="00B8189D" w:rsidP="00B8189D">
      <w:pPr>
        <w:shd w:val="clear" w:color="auto" w:fill="FFFFFF"/>
        <w:spacing w:after="0" w:line="360" w:lineRule="auto"/>
        <w:rPr>
          <w:rFonts w:asciiTheme="majorHAnsi" w:eastAsia="Times New Roman" w:hAnsiTheme="majorHAnsi" w:cs="Arial"/>
          <w:color w:val="3D3D3D"/>
          <w:sz w:val="28"/>
          <w:szCs w:val="28"/>
        </w:rPr>
      </w:pPr>
    </w:p>
    <w:p w:rsidR="00B8189D" w:rsidRDefault="00B8189D" w:rsidP="00B8189D">
      <w:pPr>
        <w:shd w:val="clear" w:color="auto" w:fill="FFFFFF"/>
        <w:spacing w:after="0" w:line="360" w:lineRule="auto"/>
        <w:rPr>
          <w:rFonts w:asciiTheme="majorHAnsi" w:eastAsia="Times New Roman" w:hAnsiTheme="majorHAnsi" w:cs="Arial"/>
          <w:color w:val="3D3D3D"/>
          <w:sz w:val="28"/>
          <w:szCs w:val="28"/>
        </w:rPr>
      </w:pPr>
    </w:p>
    <w:p w:rsidR="00AB75A1" w:rsidRPr="00B8189D" w:rsidRDefault="003B574B" w:rsidP="00B8189D">
      <w:pPr>
        <w:shd w:val="clear" w:color="auto" w:fill="FFFFFF"/>
        <w:spacing w:after="0" w:line="360" w:lineRule="auto"/>
        <w:rPr>
          <w:rFonts w:asciiTheme="majorHAnsi" w:eastAsia="Times New Roman" w:hAnsiTheme="majorHAnsi" w:cs="Arial"/>
          <w:color w:val="3D3D3D"/>
          <w:sz w:val="28"/>
          <w:szCs w:val="28"/>
        </w:rPr>
      </w:pPr>
      <w:r w:rsidRPr="00B8189D">
        <w:rPr>
          <w:rFonts w:asciiTheme="majorHAnsi" w:hAnsiTheme="majorHAnsi"/>
          <w:b/>
          <w:sz w:val="28"/>
          <w:szCs w:val="28"/>
        </w:rPr>
        <w:t>Reference</w:t>
      </w:r>
    </w:p>
    <w:p w:rsidR="003B574B" w:rsidRPr="003B574B" w:rsidRDefault="003B574B" w:rsidP="003B574B">
      <w:pPr>
        <w:numPr>
          <w:ilvl w:val="0"/>
          <w:numId w:val="10"/>
        </w:numPr>
        <w:shd w:val="clear" w:color="auto" w:fill="FFFFFF"/>
        <w:spacing w:before="100" w:beforeAutospacing="1" w:after="24" w:line="240" w:lineRule="auto"/>
        <w:ind w:left="768"/>
        <w:rPr>
          <w:rFonts w:eastAsia="Times New Roman" w:cs="Arial"/>
          <w:color w:val="000000" w:themeColor="text1"/>
          <w:sz w:val="28"/>
          <w:szCs w:val="28"/>
        </w:rPr>
      </w:pPr>
      <w:r w:rsidRPr="00D76374">
        <w:rPr>
          <w:rFonts w:eastAsia="Times New Roman" w:cs="Arial"/>
          <w:iCs/>
          <w:color w:val="000000" w:themeColor="text1"/>
          <w:sz w:val="28"/>
          <w:szCs w:val="28"/>
        </w:rPr>
        <w:t>Murray, James (2011-12-18). </w:t>
      </w:r>
      <w:hyperlink r:id="rId21" w:history="1">
        <w:r w:rsidRPr="00D76374">
          <w:rPr>
            <w:rFonts w:eastAsia="Times New Roman" w:cs="Arial"/>
            <w:iCs/>
            <w:color w:val="000000" w:themeColor="text1"/>
            <w:sz w:val="28"/>
            <w:szCs w:val="28"/>
          </w:rPr>
          <w:t>"Cloud network architecture and ICT - Modern Network Architecture"</w:t>
        </w:r>
      </w:hyperlink>
      <w:r w:rsidRPr="00D76374">
        <w:rPr>
          <w:rFonts w:eastAsia="Times New Roman" w:cs="Arial"/>
          <w:iCs/>
          <w:color w:val="000000" w:themeColor="text1"/>
          <w:sz w:val="28"/>
          <w:szCs w:val="28"/>
        </w:rPr>
        <w:t>. </w:t>
      </w:r>
      <w:hyperlink r:id="rId22" w:tooltip="TechTarget" w:history="1">
        <w:r w:rsidRPr="00D76374">
          <w:rPr>
            <w:rFonts w:eastAsia="Times New Roman" w:cs="Arial"/>
            <w:iCs/>
            <w:color w:val="000000" w:themeColor="text1"/>
            <w:sz w:val="28"/>
            <w:szCs w:val="28"/>
          </w:rPr>
          <w:t>TechTarget</w:t>
        </w:r>
      </w:hyperlink>
      <w:r w:rsidRPr="00D76374">
        <w:rPr>
          <w:rFonts w:eastAsia="Times New Roman" w:cs="Arial"/>
          <w:iCs/>
          <w:color w:val="000000" w:themeColor="text1"/>
          <w:sz w:val="28"/>
          <w:szCs w:val="28"/>
        </w:rPr>
        <w:t> =ITKnowledgeExchange. Archived from </w:t>
      </w:r>
      <w:hyperlink r:id="rId23" w:history="1">
        <w:r w:rsidRPr="00D76374">
          <w:rPr>
            <w:rFonts w:eastAsia="Times New Roman" w:cs="Arial"/>
            <w:iCs/>
            <w:color w:val="000000" w:themeColor="text1"/>
            <w:sz w:val="28"/>
            <w:szCs w:val="28"/>
          </w:rPr>
          <w:t>the original</w:t>
        </w:r>
      </w:hyperlink>
      <w:r w:rsidRPr="00D76374">
        <w:rPr>
          <w:rFonts w:eastAsia="Times New Roman" w:cs="Arial"/>
          <w:iCs/>
          <w:color w:val="000000" w:themeColor="text1"/>
          <w:sz w:val="28"/>
          <w:szCs w:val="28"/>
        </w:rPr>
        <w:t> on 2017-09-20. Retrieved 2013-08-18.</w:t>
      </w:r>
    </w:p>
    <w:p w:rsidR="003B574B" w:rsidRPr="003B574B" w:rsidRDefault="003B574B" w:rsidP="003B574B">
      <w:pPr>
        <w:numPr>
          <w:ilvl w:val="0"/>
          <w:numId w:val="10"/>
        </w:numPr>
        <w:shd w:val="clear" w:color="auto" w:fill="FFFFFF"/>
        <w:spacing w:before="100" w:beforeAutospacing="1" w:after="24" w:line="240" w:lineRule="auto"/>
        <w:ind w:left="768"/>
        <w:rPr>
          <w:rFonts w:eastAsia="Times New Roman" w:cs="Arial"/>
          <w:color w:val="000000" w:themeColor="text1"/>
          <w:sz w:val="28"/>
          <w:szCs w:val="28"/>
        </w:rPr>
      </w:pPr>
      <w:r w:rsidRPr="00D76374">
        <w:rPr>
          <w:rFonts w:eastAsia="Times New Roman" w:cs="Arial"/>
          <w:iCs/>
          <w:color w:val="000000" w:themeColor="text1"/>
          <w:sz w:val="28"/>
          <w:szCs w:val="28"/>
        </w:rPr>
        <w:t>Ozdamli, Fezile; Ozdal, Hasan (May 2015). </w:t>
      </w:r>
      <w:hyperlink r:id="rId24" w:history="1">
        <w:r w:rsidRPr="00D76374">
          <w:rPr>
            <w:rFonts w:eastAsia="Times New Roman" w:cs="Arial"/>
            <w:iCs/>
            <w:color w:val="000000" w:themeColor="text1"/>
            <w:sz w:val="28"/>
            <w:szCs w:val="28"/>
          </w:rPr>
          <w:t>"Life-long Learning Competence Perceptions of the Teachers and Abilities in Using Information-Communication Technologies"</w:t>
        </w:r>
      </w:hyperlink>
      <w:r w:rsidRPr="00D76374">
        <w:rPr>
          <w:rFonts w:eastAsia="Times New Roman" w:cs="Arial"/>
          <w:iCs/>
          <w:color w:val="000000" w:themeColor="text1"/>
          <w:sz w:val="28"/>
          <w:szCs w:val="28"/>
        </w:rPr>
        <w:t>. Procedia - Social and Behavioral Sciences. </w:t>
      </w:r>
      <w:r w:rsidRPr="00D76374">
        <w:rPr>
          <w:rFonts w:eastAsia="Times New Roman" w:cs="Arial"/>
          <w:bCs/>
          <w:iCs/>
          <w:color w:val="000000" w:themeColor="text1"/>
          <w:sz w:val="28"/>
          <w:szCs w:val="28"/>
        </w:rPr>
        <w:t>182</w:t>
      </w:r>
      <w:r w:rsidRPr="00D76374">
        <w:rPr>
          <w:rFonts w:eastAsia="Times New Roman" w:cs="Arial"/>
          <w:iCs/>
          <w:color w:val="000000" w:themeColor="text1"/>
          <w:sz w:val="28"/>
          <w:szCs w:val="28"/>
        </w:rPr>
        <w:t>: 718–725.</w:t>
      </w:r>
    </w:p>
    <w:p w:rsidR="003B574B" w:rsidRPr="003B574B" w:rsidRDefault="003B574B" w:rsidP="003B574B">
      <w:pPr>
        <w:numPr>
          <w:ilvl w:val="0"/>
          <w:numId w:val="10"/>
        </w:numPr>
        <w:shd w:val="clear" w:color="auto" w:fill="FFFFFF"/>
        <w:spacing w:before="100" w:beforeAutospacing="1" w:after="24" w:line="240" w:lineRule="auto"/>
        <w:rPr>
          <w:rFonts w:eastAsia="Times New Roman" w:cs="Arial"/>
          <w:color w:val="000000" w:themeColor="text1"/>
          <w:sz w:val="28"/>
          <w:szCs w:val="28"/>
        </w:rPr>
      </w:pPr>
      <w:r w:rsidRPr="00D76374">
        <w:rPr>
          <w:rFonts w:eastAsia="Times New Roman" w:cs="Arial"/>
          <w:color w:val="000000" w:themeColor="text1"/>
          <w:sz w:val="28"/>
          <w:szCs w:val="28"/>
        </w:rPr>
        <w:t>The Independent ICT in Schools Commission, </w:t>
      </w:r>
      <w:hyperlink r:id="rId25" w:history="1">
        <w:r w:rsidRPr="00D76374">
          <w:rPr>
            <w:rFonts w:eastAsia="Times New Roman" w:cs="Arial"/>
            <w:iCs/>
            <w:color w:val="000000" w:themeColor="text1"/>
            <w:sz w:val="28"/>
            <w:szCs w:val="28"/>
          </w:rPr>
          <w:t>Information and Communications Technology in UK Schools: An Independent Inquiry</w:t>
        </w:r>
      </w:hyperlink>
      <w:r w:rsidRPr="00D76374">
        <w:rPr>
          <w:rFonts w:eastAsia="Times New Roman" w:cs="Arial"/>
          <w:color w:val="000000" w:themeColor="text1"/>
          <w:sz w:val="28"/>
          <w:szCs w:val="28"/>
        </w:rPr>
        <w:t>, 1997. Impact noted in Jim Kelly, </w:t>
      </w:r>
      <w:hyperlink r:id="rId26" w:history="1">
        <w:r w:rsidRPr="00D76374">
          <w:rPr>
            <w:rFonts w:eastAsia="Times New Roman" w:cs="Arial"/>
            <w:color w:val="000000" w:themeColor="text1"/>
            <w:sz w:val="28"/>
            <w:szCs w:val="28"/>
          </w:rPr>
          <w:t>What the Web is Doing for Schools</w:t>
        </w:r>
      </w:hyperlink>
      <w:r w:rsidRPr="00D76374">
        <w:rPr>
          <w:rFonts w:eastAsia="Times New Roman" w:cs="Arial"/>
          <w:color w:val="000000" w:themeColor="text1"/>
          <w:sz w:val="28"/>
          <w:szCs w:val="28"/>
        </w:rPr>
        <w:t> </w:t>
      </w:r>
      <w:hyperlink r:id="rId27" w:history="1">
        <w:r w:rsidRPr="00D76374">
          <w:rPr>
            <w:rFonts w:eastAsia="Times New Roman" w:cs="Arial"/>
            <w:color w:val="000000" w:themeColor="text1"/>
            <w:sz w:val="28"/>
            <w:szCs w:val="28"/>
          </w:rPr>
          <w:t>Archived</w:t>
        </w:r>
      </w:hyperlink>
      <w:r w:rsidRPr="00D76374">
        <w:rPr>
          <w:rFonts w:eastAsia="Times New Roman" w:cs="Arial"/>
          <w:color w:val="000000" w:themeColor="text1"/>
          <w:sz w:val="28"/>
          <w:szCs w:val="28"/>
        </w:rPr>
        <w:t> 2011-07-11 at the </w:t>
      </w:r>
      <w:hyperlink r:id="rId28" w:tooltip="Wayback Machine" w:history="1">
        <w:r w:rsidRPr="00D76374">
          <w:rPr>
            <w:rFonts w:eastAsia="Times New Roman" w:cs="Arial"/>
            <w:color w:val="000000" w:themeColor="text1"/>
            <w:sz w:val="28"/>
            <w:szCs w:val="28"/>
          </w:rPr>
          <w:t>Wayback Machine</w:t>
        </w:r>
      </w:hyperlink>
      <w:r w:rsidRPr="00D76374">
        <w:rPr>
          <w:rFonts w:eastAsia="Times New Roman" w:cs="Arial"/>
          <w:color w:val="000000" w:themeColor="text1"/>
          <w:sz w:val="28"/>
          <w:szCs w:val="28"/>
        </w:rPr>
        <w:t>, Financial Times, 2000.</w:t>
      </w:r>
    </w:p>
    <w:p w:rsidR="003B574B" w:rsidRPr="003B574B" w:rsidRDefault="009D4576" w:rsidP="003B574B">
      <w:pPr>
        <w:numPr>
          <w:ilvl w:val="0"/>
          <w:numId w:val="10"/>
        </w:numPr>
        <w:shd w:val="clear" w:color="auto" w:fill="FFFFFF"/>
        <w:spacing w:before="100" w:beforeAutospacing="1" w:after="24" w:line="240" w:lineRule="auto"/>
        <w:rPr>
          <w:rFonts w:eastAsia="Times New Roman" w:cs="Arial"/>
          <w:color w:val="000000" w:themeColor="text1"/>
          <w:sz w:val="28"/>
          <w:szCs w:val="28"/>
        </w:rPr>
      </w:pPr>
      <w:hyperlink r:id="rId29" w:anchor="cite_ref-7" w:tooltip="Jump up" w:history="1">
        <w:r w:rsidR="003B574B" w:rsidRPr="00D76374">
          <w:rPr>
            <w:rFonts w:eastAsia="Times New Roman" w:cs="Arial"/>
            <w:bCs/>
            <w:color w:val="000000" w:themeColor="text1"/>
            <w:sz w:val="28"/>
            <w:szCs w:val="28"/>
          </w:rPr>
          <w:t>^</w:t>
        </w:r>
      </w:hyperlink>
      <w:r w:rsidR="003B574B" w:rsidRPr="003B574B">
        <w:rPr>
          <w:rFonts w:eastAsia="Times New Roman" w:cs="Arial"/>
          <w:color w:val="000000" w:themeColor="text1"/>
          <w:sz w:val="28"/>
          <w:szCs w:val="28"/>
        </w:rPr>
        <w:t> </w:t>
      </w:r>
      <w:r w:rsidR="003B574B" w:rsidRPr="00D76374">
        <w:rPr>
          <w:rFonts w:eastAsia="Times New Roman" w:cs="Arial"/>
          <w:color w:val="000000" w:themeColor="text1"/>
          <w:sz w:val="28"/>
          <w:szCs w:val="28"/>
        </w:rPr>
        <w:t>Royal Society, </w:t>
      </w:r>
      <w:hyperlink r:id="rId30" w:history="1">
        <w:r w:rsidR="003B574B" w:rsidRPr="00D76374">
          <w:rPr>
            <w:rFonts w:eastAsia="Times New Roman" w:cs="Arial"/>
            <w:color w:val="000000" w:themeColor="text1"/>
            <w:sz w:val="28"/>
            <w:szCs w:val="28"/>
          </w:rPr>
          <w:t>Shut down or restart? The way forward for computing in UK schools</w:t>
        </w:r>
      </w:hyperlink>
      <w:r w:rsidR="003B574B" w:rsidRPr="00D76374">
        <w:rPr>
          <w:rFonts w:eastAsia="Times New Roman" w:cs="Arial"/>
          <w:color w:val="000000" w:themeColor="text1"/>
          <w:sz w:val="28"/>
          <w:szCs w:val="28"/>
        </w:rPr>
        <w:t>, 2012, page 18.</w:t>
      </w:r>
    </w:p>
    <w:p w:rsidR="003B574B" w:rsidRPr="00D76374" w:rsidRDefault="003B574B" w:rsidP="00552C31">
      <w:pPr>
        <w:tabs>
          <w:tab w:val="left" w:pos="2145"/>
        </w:tabs>
        <w:spacing w:line="360" w:lineRule="auto"/>
        <w:jc w:val="both"/>
        <w:rPr>
          <w:color w:val="000000" w:themeColor="text1"/>
          <w:sz w:val="28"/>
          <w:szCs w:val="28"/>
        </w:rPr>
      </w:pPr>
    </w:p>
    <w:p w:rsidR="00D76374" w:rsidRPr="00D76374" w:rsidRDefault="00D76374">
      <w:pPr>
        <w:tabs>
          <w:tab w:val="left" w:pos="2145"/>
        </w:tabs>
        <w:spacing w:line="360" w:lineRule="auto"/>
        <w:jc w:val="both"/>
        <w:rPr>
          <w:color w:val="000000" w:themeColor="text1"/>
          <w:sz w:val="28"/>
          <w:szCs w:val="28"/>
        </w:rPr>
      </w:pPr>
    </w:p>
    <w:sectPr w:rsidR="00D76374" w:rsidRPr="00D76374" w:rsidSect="001915FF">
      <w:footerReference w:type="default" r:id="rId31"/>
      <w:pgSz w:w="12240" w:h="15840"/>
      <w:pgMar w:top="1440" w:right="1440" w:bottom="1440" w:left="1440" w:header="720" w:footer="720" w:gutter="0"/>
      <w:pgBorders w:display="firstPage">
        <w:top w:val="hypnotic" w:sz="17" w:space="1" w:color="auto"/>
        <w:left w:val="hypnotic" w:sz="17" w:space="4" w:color="auto"/>
        <w:bottom w:val="hypnotic" w:sz="17" w:space="1" w:color="auto"/>
        <w:right w:val="hypnotic" w:sz="17"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90C" w:rsidRDefault="00A3690C" w:rsidP="00BD54C9">
      <w:pPr>
        <w:spacing w:after="0" w:line="240" w:lineRule="auto"/>
      </w:pPr>
      <w:r>
        <w:separator/>
      </w:r>
    </w:p>
  </w:endnote>
  <w:endnote w:type="continuationSeparator" w:id="1">
    <w:p w:rsidR="00A3690C" w:rsidRDefault="00A3690C" w:rsidP="00BD54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18thCentury">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dalus">
    <w:altName w:val="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0572"/>
      <w:docPartObj>
        <w:docPartGallery w:val="Page Numbers (Bottom of Page)"/>
        <w:docPartUnique/>
      </w:docPartObj>
    </w:sdtPr>
    <w:sdtContent>
      <w:p w:rsidR="00AA6813" w:rsidRDefault="009D4576">
        <w:pPr>
          <w:pStyle w:val="Footer"/>
          <w:jc w:val="center"/>
        </w:pPr>
        <w:fldSimple w:instr=" PAGE   \* MERGEFORMAT ">
          <w:r w:rsidR="006A133D">
            <w:rPr>
              <w:noProof/>
            </w:rPr>
            <w:t>1</w:t>
          </w:r>
        </w:fldSimple>
      </w:p>
    </w:sdtContent>
  </w:sdt>
  <w:p w:rsidR="00AA6813" w:rsidRDefault="00AA68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90C" w:rsidRDefault="00A3690C" w:rsidP="00BD54C9">
      <w:pPr>
        <w:spacing w:after="0" w:line="240" w:lineRule="auto"/>
      </w:pPr>
      <w:r>
        <w:separator/>
      </w:r>
    </w:p>
  </w:footnote>
  <w:footnote w:type="continuationSeparator" w:id="1">
    <w:p w:rsidR="00A3690C" w:rsidRDefault="00A3690C" w:rsidP="00BD54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6AB9"/>
    <w:multiLevelType w:val="multilevel"/>
    <w:tmpl w:val="2A88F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E35247"/>
    <w:multiLevelType w:val="multilevel"/>
    <w:tmpl w:val="53BE2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701232"/>
    <w:multiLevelType w:val="hybridMultilevel"/>
    <w:tmpl w:val="6FC07E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2F5807"/>
    <w:multiLevelType w:val="multilevel"/>
    <w:tmpl w:val="C08C3A10"/>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EE614CF"/>
    <w:multiLevelType w:val="hybridMultilevel"/>
    <w:tmpl w:val="FBB6FF9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BC12A1"/>
    <w:multiLevelType w:val="multilevel"/>
    <w:tmpl w:val="D0D2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8F3345"/>
    <w:multiLevelType w:val="hybridMultilevel"/>
    <w:tmpl w:val="C75234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95D5A59"/>
    <w:multiLevelType w:val="multilevel"/>
    <w:tmpl w:val="963C03D6"/>
    <w:lvl w:ilvl="0">
      <w:start w:val="1"/>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6BBA7AD2"/>
    <w:multiLevelType w:val="hybridMultilevel"/>
    <w:tmpl w:val="7B6EB9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3A70C7"/>
    <w:multiLevelType w:val="hybridMultilevel"/>
    <w:tmpl w:val="BD1441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EE0225"/>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9"/>
  </w:num>
  <w:num w:numId="3">
    <w:abstractNumId w:val="6"/>
  </w:num>
  <w:num w:numId="4">
    <w:abstractNumId w:val="8"/>
  </w:num>
  <w:num w:numId="5">
    <w:abstractNumId w:val="4"/>
  </w:num>
  <w:num w:numId="6">
    <w:abstractNumId w:val="7"/>
  </w:num>
  <w:num w:numId="7">
    <w:abstractNumId w:val="2"/>
  </w:num>
  <w:num w:numId="8">
    <w:abstractNumId w:val="1"/>
  </w:num>
  <w:num w:numId="9">
    <w:abstractNumId w:val="10"/>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10F9"/>
    <w:rsid w:val="00016FC0"/>
    <w:rsid w:val="001332B9"/>
    <w:rsid w:val="00136419"/>
    <w:rsid w:val="001915FF"/>
    <w:rsid w:val="001A5F21"/>
    <w:rsid w:val="001A75F9"/>
    <w:rsid w:val="002436EC"/>
    <w:rsid w:val="00361A73"/>
    <w:rsid w:val="003B574B"/>
    <w:rsid w:val="00401A8F"/>
    <w:rsid w:val="004134FD"/>
    <w:rsid w:val="00430FD5"/>
    <w:rsid w:val="005021C7"/>
    <w:rsid w:val="0051092B"/>
    <w:rsid w:val="0052752C"/>
    <w:rsid w:val="005313EB"/>
    <w:rsid w:val="005410B3"/>
    <w:rsid w:val="005510C0"/>
    <w:rsid w:val="00552C31"/>
    <w:rsid w:val="00556745"/>
    <w:rsid w:val="0059614F"/>
    <w:rsid w:val="005E501A"/>
    <w:rsid w:val="00671064"/>
    <w:rsid w:val="006A133D"/>
    <w:rsid w:val="006A74BF"/>
    <w:rsid w:val="006E25ED"/>
    <w:rsid w:val="006F3BDC"/>
    <w:rsid w:val="00703F18"/>
    <w:rsid w:val="00705399"/>
    <w:rsid w:val="00733507"/>
    <w:rsid w:val="007F10F9"/>
    <w:rsid w:val="00824663"/>
    <w:rsid w:val="008F6870"/>
    <w:rsid w:val="00967CB0"/>
    <w:rsid w:val="009D4576"/>
    <w:rsid w:val="009F4F4B"/>
    <w:rsid w:val="009F77F3"/>
    <w:rsid w:val="00A3690C"/>
    <w:rsid w:val="00AA6813"/>
    <w:rsid w:val="00AB75A1"/>
    <w:rsid w:val="00AC23FA"/>
    <w:rsid w:val="00AE342F"/>
    <w:rsid w:val="00B736F1"/>
    <w:rsid w:val="00B8189D"/>
    <w:rsid w:val="00BD54C9"/>
    <w:rsid w:val="00C02762"/>
    <w:rsid w:val="00C2166F"/>
    <w:rsid w:val="00C22AA6"/>
    <w:rsid w:val="00C3010B"/>
    <w:rsid w:val="00CC7FAF"/>
    <w:rsid w:val="00CE7857"/>
    <w:rsid w:val="00CF47BC"/>
    <w:rsid w:val="00CF57D2"/>
    <w:rsid w:val="00D76374"/>
    <w:rsid w:val="00D83C46"/>
    <w:rsid w:val="00DF0DC8"/>
    <w:rsid w:val="00E20078"/>
    <w:rsid w:val="00FF68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5" type="connector" idref="#_x0000_s1037"/>
        <o:r id="V:Rule6" type="connector" idref="#_x0000_s1035"/>
        <o:r id="V:Rule7" type="connector" idref="#_x0000_s1034"/>
        <o:r id="V:Rule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0F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0F9"/>
    <w:pPr>
      <w:ind w:left="720"/>
      <w:contextualSpacing/>
    </w:pPr>
  </w:style>
  <w:style w:type="paragraph" w:styleId="Footer">
    <w:name w:val="footer"/>
    <w:basedOn w:val="Normal"/>
    <w:link w:val="FooterChar"/>
    <w:uiPriority w:val="99"/>
    <w:unhideWhenUsed/>
    <w:rsid w:val="007F1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0F9"/>
  </w:style>
  <w:style w:type="character" w:styleId="HTMLCite">
    <w:name w:val="HTML Cite"/>
    <w:basedOn w:val="DefaultParagraphFont"/>
    <w:uiPriority w:val="99"/>
    <w:semiHidden/>
    <w:unhideWhenUsed/>
    <w:rsid w:val="003B574B"/>
    <w:rPr>
      <w:i/>
      <w:iCs/>
    </w:rPr>
  </w:style>
  <w:style w:type="character" w:styleId="Hyperlink">
    <w:name w:val="Hyperlink"/>
    <w:basedOn w:val="DefaultParagraphFont"/>
    <w:uiPriority w:val="99"/>
    <w:semiHidden/>
    <w:unhideWhenUsed/>
    <w:rsid w:val="003B574B"/>
    <w:rPr>
      <w:color w:val="0000FF"/>
      <w:u w:val="single"/>
    </w:rPr>
  </w:style>
  <w:style w:type="character" w:customStyle="1" w:styleId="reference-accessdate">
    <w:name w:val="reference-accessdate"/>
    <w:basedOn w:val="DefaultParagraphFont"/>
    <w:rsid w:val="003B574B"/>
  </w:style>
  <w:style w:type="character" w:customStyle="1" w:styleId="nowrap">
    <w:name w:val="nowrap"/>
    <w:basedOn w:val="DefaultParagraphFont"/>
    <w:rsid w:val="003B574B"/>
  </w:style>
  <w:style w:type="character" w:customStyle="1" w:styleId="mw-cite-backlink">
    <w:name w:val="mw-cite-backlink"/>
    <w:basedOn w:val="DefaultParagraphFont"/>
    <w:rsid w:val="003B574B"/>
  </w:style>
  <w:style w:type="character" w:customStyle="1" w:styleId="reference-text">
    <w:name w:val="reference-text"/>
    <w:basedOn w:val="DefaultParagraphFont"/>
    <w:rsid w:val="003B574B"/>
  </w:style>
  <w:style w:type="paragraph" w:styleId="NormalWeb">
    <w:name w:val="Normal (Web)"/>
    <w:basedOn w:val="Normal"/>
    <w:uiPriority w:val="99"/>
    <w:semiHidden/>
    <w:unhideWhenUsed/>
    <w:rsid w:val="00D763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9543175">
      <w:bodyDiv w:val="1"/>
      <w:marLeft w:val="0"/>
      <w:marRight w:val="0"/>
      <w:marTop w:val="0"/>
      <w:marBottom w:val="0"/>
      <w:divBdr>
        <w:top w:val="none" w:sz="0" w:space="0" w:color="auto"/>
        <w:left w:val="none" w:sz="0" w:space="0" w:color="auto"/>
        <w:bottom w:val="none" w:sz="0" w:space="0" w:color="auto"/>
        <w:right w:val="none" w:sz="0" w:space="0" w:color="auto"/>
      </w:divBdr>
    </w:div>
    <w:div w:id="690492951">
      <w:bodyDiv w:val="1"/>
      <w:marLeft w:val="0"/>
      <w:marRight w:val="0"/>
      <w:marTop w:val="0"/>
      <w:marBottom w:val="0"/>
      <w:divBdr>
        <w:top w:val="none" w:sz="0" w:space="0" w:color="auto"/>
        <w:left w:val="none" w:sz="0" w:space="0" w:color="auto"/>
        <w:bottom w:val="none" w:sz="0" w:space="0" w:color="auto"/>
        <w:right w:val="none" w:sz="0" w:space="0" w:color="auto"/>
      </w:divBdr>
    </w:div>
    <w:div w:id="1102992462">
      <w:bodyDiv w:val="1"/>
      <w:marLeft w:val="0"/>
      <w:marRight w:val="0"/>
      <w:marTop w:val="0"/>
      <w:marBottom w:val="0"/>
      <w:divBdr>
        <w:top w:val="none" w:sz="0" w:space="0" w:color="auto"/>
        <w:left w:val="none" w:sz="0" w:space="0" w:color="auto"/>
        <w:bottom w:val="none" w:sz="0" w:space="0" w:color="auto"/>
        <w:right w:val="none" w:sz="0" w:space="0" w:color="auto"/>
      </w:divBdr>
    </w:div>
    <w:div w:id="171739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nified_communications" TargetMode="External"/><Relationship Id="rId13" Type="http://schemas.openxmlformats.org/officeDocument/2006/relationships/hyperlink" Target="https://en.wikipedia.org/wiki/Middleware" TargetMode="External"/><Relationship Id="rId18" Type="http://schemas.openxmlformats.org/officeDocument/2006/relationships/hyperlink" Target="https://en.wikipedia.org/wiki/Information_and_communications_technology" TargetMode="External"/><Relationship Id="rId26" Type="http://schemas.openxmlformats.org/officeDocument/2006/relationships/hyperlink" Target="http://specials.ft.com/lifeonthenet/FT3NXTH03DC.html" TargetMode="External"/><Relationship Id="rId3" Type="http://schemas.openxmlformats.org/officeDocument/2006/relationships/settings" Target="settings.xml"/><Relationship Id="rId21" Type="http://schemas.openxmlformats.org/officeDocument/2006/relationships/hyperlink" Target="https://web.archive.org/web/20170920133800/http:/itknowledgeexchange.techtarget.com/modern-network-architecture/cloud-network-architecture-and-ict/" TargetMode="External"/><Relationship Id="rId7" Type="http://schemas.openxmlformats.org/officeDocument/2006/relationships/hyperlink" Target="https://en.wikipedia.org/wiki/Information_technology" TargetMode="External"/><Relationship Id="rId12" Type="http://schemas.openxmlformats.org/officeDocument/2006/relationships/hyperlink" Target="https://en.wikipedia.org/wiki/Enterprise_software" TargetMode="External"/><Relationship Id="rId17" Type="http://schemas.openxmlformats.org/officeDocument/2006/relationships/hyperlink" Target="https://en.wikipedia.org/wiki/Information_and_communications_technology" TargetMode="External"/><Relationship Id="rId25" Type="http://schemas.openxmlformats.org/officeDocument/2006/relationships/hyperlink" Target="https://web.archive.org/web/20070104225121/http:/rubble.ultralab.anglia.ac.uk/stevenson/ICT.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Computer_network" TargetMode="External"/><Relationship Id="rId20" Type="http://schemas.openxmlformats.org/officeDocument/2006/relationships/hyperlink" Target="https://en.wikipedia.org/wiki/Information_and_communications_technology" TargetMode="External"/><Relationship Id="rId29" Type="http://schemas.openxmlformats.org/officeDocument/2006/relationships/hyperlink" Target="https://en.wikipedia.org/wiki/Information_and_communications_technolog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Telephone" TargetMode="External"/><Relationship Id="rId24" Type="http://schemas.openxmlformats.org/officeDocument/2006/relationships/hyperlink" Target="https://doi.org/10.1016%2Fj.sbspro.2015.04.819"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Telephone_network" TargetMode="External"/><Relationship Id="rId23" Type="http://schemas.openxmlformats.org/officeDocument/2006/relationships/hyperlink" Target="http://itknowledgeexchange.techtarget.com/modern-network-architecture/cloud-network-architecture-and-ict/" TargetMode="External"/><Relationship Id="rId28" Type="http://schemas.openxmlformats.org/officeDocument/2006/relationships/hyperlink" Target="https://en.wikipedia.org/wiki/Wayback_Machine" TargetMode="External"/><Relationship Id="rId10" Type="http://schemas.openxmlformats.org/officeDocument/2006/relationships/hyperlink" Target="https://en.wikipedia.org/wiki/Telecommunications" TargetMode="External"/><Relationship Id="rId19" Type="http://schemas.openxmlformats.org/officeDocument/2006/relationships/hyperlink" Target="https://en.wikipedia.org/wiki/Skills_Framework_for_the_Information_Ag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Information_and_communications_technology" TargetMode="External"/><Relationship Id="rId14" Type="http://schemas.openxmlformats.org/officeDocument/2006/relationships/hyperlink" Target="https://en.wikipedia.org/wiki/Convergence_(telecommunications)" TargetMode="External"/><Relationship Id="rId22" Type="http://schemas.openxmlformats.org/officeDocument/2006/relationships/hyperlink" Target="https://en.wikipedia.org/wiki/TechTarget" TargetMode="External"/><Relationship Id="rId27" Type="http://schemas.openxmlformats.org/officeDocument/2006/relationships/hyperlink" Target="https://web.archive.org/web/20110711045405/http:/specials.ft.com/lifeonthenet/FT3NXTH03DC.html" TargetMode="External"/><Relationship Id="rId30" Type="http://schemas.openxmlformats.org/officeDocument/2006/relationships/hyperlink" Target="https://royalsociety.org/~/media/education/computing-in-schools/2012-01-12-computing-in-scho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23807940</TotalTime>
  <Pages>17</Pages>
  <Words>2302</Words>
  <Characters>13123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JOY-CAFE</dc:creator>
  <cp:lastModifiedBy>HP</cp:lastModifiedBy>
  <cp:revision>2</cp:revision>
  <cp:lastPrinted>2025-01-31T08:02:00Z</cp:lastPrinted>
  <dcterms:created xsi:type="dcterms:W3CDTF">2025-04-07T13:25:00Z</dcterms:created>
  <dcterms:modified xsi:type="dcterms:W3CDTF">2025-04-07T13:25:00Z</dcterms:modified>
</cp:coreProperties>
</file>