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6E9" w:rsidRPr="00732240" w:rsidRDefault="00DA06E9" w:rsidP="00DA06E9">
      <w:pPr>
        <w:spacing w:line="480" w:lineRule="auto"/>
        <w:jc w:val="center"/>
        <w:rPr>
          <w:rFonts w:ascii="Times New Roman" w:hAnsi="Times New Roman" w:cs="Times New Roman"/>
          <w:b/>
          <w:sz w:val="24"/>
          <w:szCs w:val="24"/>
        </w:rPr>
      </w:pPr>
      <w:r w:rsidRPr="00732240">
        <w:rPr>
          <w:rFonts w:ascii="Times New Roman" w:hAnsi="Times New Roman" w:cs="Times New Roman"/>
          <w:b/>
          <w:sz w:val="24"/>
          <w:szCs w:val="24"/>
        </w:rPr>
        <w:t>CHAPTER TWO</w:t>
      </w:r>
    </w:p>
    <w:p w:rsidR="00DA06E9" w:rsidRPr="00DA06E9" w:rsidRDefault="00DA06E9" w:rsidP="00DA06E9">
      <w:pPr>
        <w:pStyle w:val="Heading1"/>
        <w:spacing w:line="480" w:lineRule="auto"/>
        <w:jc w:val="both"/>
        <w:rPr>
          <w:rFonts w:cs="Times New Roman"/>
          <w:sz w:val="24"/>
          <w:szCs w:val="24"/>
        </w:rPr>
      </w:pPr>
      <w:r w:rsidRPr="00DA06E9">
        <w:rPr>
          <w:rFonts w:cs="Times New Roman"/>
          <w:sz w:val="24"/>
          <w:szCs w:val="24"/>
        </w:rPr>
        <w:t>2.0.</w:t>
      </w:r>
      <w:r w:rsidRPr="00DA06E9">
        <w:rPr>
          <w:rFonts w:cs="Times New Roman"/>
          <w:sz w:val="24"/>
          <w:szCs w:val="24"/>
        </w:rPr>
        <w:tab/>
        <w:t>Literature Review</w:t>
      </w:r>
    </w:p>
    <w:p w:rsidR="00DA06E9" w:rsidRPr="00DA06E9" w:rsidRDefault="00DA06E9" w:rsidP="00DA06E9">
      <w:pPr>
        <w:pStyle w:val="Heading2"/>
        <w:jc w:val="both"/>
      </w:pPr>
      <w:r w:rsidRPr="00DA06E9">
        <w:t>2.1.</w:t>
      </w:r>
      <w:r w:rsidRPr="00DA06E9">
        <w:tab/>
        <w:t>Preamble</w:t>
      </w:r>
    </w:p>
    <w:p w:rsidR="00DA06E9" w:rsidRPr="00DA06E9" w:rsidRDefault="00DA06E9" w:rsidP="00DA06E9">
      <w:pPr>
        <w:spacing w:line="480" w:lineRule="auto"/>
        <w:jc w:val="both"/>
        <w:rPr>
          <w:rFonts w:ascii="Times New Roman" w:hAnsi="Times New Roman" w:cs="Times New Roman"/>
          <w:sz w:val="24"/>
          <w:szCs w:val="24"/>
        </w:rPr>
      </w:pPr>
      <w:r w:rsidRPr="00DA06E9">
        <w:rPr>
          <w:rFonts w:ascii="Times New Roman" w:hAnsi="Times New Roman" w:cs="Times New Roman"/>
          <w:sz w:val="24"/>
          <w:szCs w:val="24"/>
        </w:rPr>
        <w:tab/>
        <w:t>This literature review examines existing research on Bamboo as of the agricultural by-product, Based on three current situations, this study unfolds: firstly, natural coarse aggregates (NCAs) are scarce, with excessive extraction causing severe resource depletion and environmental issues, alongside significant CO</w:t>
      </w:r>
      <w:r w:rsidRPr="00DA06E9">
        <w:rPr>
          <w:rFonts w:ascii="Times New Roman" w:hAnsi="Times New Roman" w:cs="Times New Roman"/>
          <w:sz w:val="24"/>
          <w:szCs w:val="24"/>
          <w:vertAlign w:val="subscript"/>
        </w:rPr>
        <w:t>2</w:t>
      </w:r>
      <w:r w:rsidRPr="00DA06E9">
        <w:rPr>
          <w:rFonts w:ascii="Times New Roman" w:hAnsi="Times New Roman" w:cs="Times New Roman"/>
          <w:sz w:val="24"/>
          <w:szCs w:val="24"/>
        </w:rPr>
        <w:t xml:space="preserve"> emissions during extraction and transportation processes; secondly, high-rise buildings, bridges, and large-span structures require weight reduction to lower foundation loads and enhance seismic performance; thirdly, with the proliferation of waste valorization strategies, transforming industrial and agricultural solid wastes into sustainable 2 building materials has become a new research focus. This study innovatively modifies renewable, sustainable, eco-friendly, and cost-effective bamboo as a novel coarse aggregate to replace NCAs within a certain range, forming a novel organic biomass bamboo aggregate concrete (BAC) structure that meets the industry demands for promoting green and sustainable building materials, holding significant practical significance. This study experimentally and theoretically analyzes the compressive performance of novel BAC, proposes the stress-strain constitutive relationship of BAC, fills the research gaps in compressive mechanical properties and </w:t>
      </w:r>
      <w:r w:rsidRPr="00DA06E9">
        <w:rPr>
          <w:rFonts w:ascii="Times New Roman" w:hAnsi="Times New Roman" w:cs="Times New Roman"/>
          <w:sz w:val="24"/>
          <w:szCs w:val="24"/>
        </w:rPr>
        <w:t>stress strain</w:t>
      </w:r>
      <w:r w:rsidRPr="00DA06E9">
        <w:rPr>
          <w:rFonts w:ascii="Times New Roman" w:hAnsi="Times New Roman" w:cs="Times New Roman"/>
          <w:sz w:val="24"/>
          <w:szCs w:val="24"/>
        </w:rPr>
        <w:t xml:space="preserve"> behavior of current BAC, and lays a theoretical foundation for the practical application and structural design promotion of BAC. These efforts establish a theoretical basis for widespread application and structural design of BAC in engineering practice and offer new ideas for efficiently and economically converting agricultural solid waste into sustainable resources for the construction industry, demonstrating significant theoretical importance.</w:t>
      </w:r>
    </w:p>
    <w:p w:rsidR="00DA06E9" w:rsidRPr="00DA06E9" w:rsidRDefault="00DA06E9" w:rsidP="00DA06E9">
      <w:pPr>
        <w:pStyle w:val="Heading2"/>
        <w:jc w:val="both"/>
        <w:rPr>
          <w:rFonts w:cs="Times New Roman"/>
        </w:rPr>
      </w:pPr>
      <w:r w:rsidRPr="00DA06E9">
        <w:rPr>
          <w:rFonts w:cs="Times New Roman"/>
        </w:rPr>
        <w:lastRenderedPageBreak/>
        <w:t>2.2.</w:t>
      </w:r>
      <w:r w:rsidRPr="00DA06E9">
        <w:rPr>
          <w:rFonts w:cs="Times New Roman"/>
        </w:rPr>
        <w:tab/>
        <w:t>Material composite of bamboo aggregate concrete (BAC)</w:t>
      </w:r>
    </w:p>
    <w:p w:rsidR="00DA06E9" w:rsidRPr="00DA06E9" w:rsidRDefault="00DA06E9" w:rsidP="00DA06E9">
      <w:pPr>
        <w:spacing w:line="480" w:lineRule="auto"/>
        <w:ind w:firstLine="720"/>
        <w:jc w:val="both"/>
        <w:rPr>
          <w:rFonts w:ascii="Times New Roman" w:hAnsi="Times New Roman" w:cs="Times New Roman"/>
          <w:sz w:val="24"/>
          <w:szCs w:val="24"/>
        </w:rPr>
      </w:pPr>
      <w:r w:rsidRPr="00DA06E9">
        <w:rPr>
          <w:rFonts w:ascii="Times New Roman" w:hAnsi="Times New Roman" w:cs="Times New Roman"/>
          <w:sz w:val="24"/>
          <w:szCs w:val="24"/>
        </w:rPr>
        <w:t>Bamboo Aggregate Concrete (BAC) is a sustainable variation of traditional concrete in which bamboo is used as a partial or complete replacement for coarse aggregates. The composition of BAC involves the same fundamental components as conventional concrete but incorporates bamboo aggregates to reduce the environmental impact associated with natural aggregate extraction. This section discusses the primary materials used in BAC, focusing on their roles and characteristics.</w:t>
      </w:r>
    </w:p>
    <w:p w:rsidR="00DA06E9" w:rsidRPr="00DA06E9" w:rsidRDefault="00DA06E9" w:rsidP="00DA06E9">
      <w:pPr>
        <w:pStyle w:val="Heading3"/>
        <w:jc w:val="both"/>
        <w:rPr>
          <w:rFonts w:cs="Times New Roman"/>
        </w:rPr>
      </w:pPr>
      <w:r w:rsidRPr="00DA06E9">
        <w:rPr>
          <w:rFonts w:cs="Times New Roman"/>
        </w:rPr>
        <w:t>2.2.1.</w:t>
      </w:r>
      <w:r w:rsidRPr="00DA06E9">
        <w:rPr>
          <w:rFonts w:cs="Times New Roman"/>
        </w:rPr>
        <w:tab/>
        <w:t>Cement</w:t>
      </w:r>
    </w:p>
    <w:p w:rsidR="00DA06E9" w:rsidRPr="00DA06E9" w:rsidRDefault="00DA06E9" w:rsidP="00DA06E9">
      <w:pPr>
        <w:spacing w:before="100" w:beforeAutospacing="1" w:after="100" w:afterAutospacing="1" w:line="480" w:lineRule="auto"/>
        <w:ind w:firstLine="360"/>
        <w:jc w:val="both"/>
        <w:rPr>
          <w:rFonts w:ascii="Times New Roman" w:eastAsia="Times New Roman" w:hAnsi="Times New Roman" w:cs="Times New Roman"/>
          <w:sz w:val="24"/>
          <w:szCs w:val="24"/>
        </w:rPr>
      </w:pPr>
      <w:r w:rsidRPr="00DA06E9">
        <w:rPr>
          <w:rFonts w:ascii="Times New Roman" w:eastAsia="Times New Roman" w:hAnsi="Times New Roman" w:cs="Times New Roman"/>
          <w:sz w:val="24"/>
          <w:szCs w:val="24"/>
        </w:rPr>
        <w:t>Cement is a critical binding agent in any concrete mix, and it plays the same role in BAC. The primary function of cement is to bond the aggregates (including bamboo) and form a hard, durable material upon hydration.</w:t>
      </w:r>
    </w:p>
    <w:p w:rsidR="00DA06E9" w:rsidRPr="00DA06E9" w:rsidRDefault="00DA06E9" w:rsidP="00DA06E9">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DA06E9">
        <w:rPr>
          <w:rFonts w:ascii="Times New Roman" w:eastAsia="Times New Roman" w:hAnsi="Times New Roman" w:cs="Times New Roman"/>
          <w:sz w:val="24"/>
          <w:szCs w:val="24"/>
        </w:rPr>
        <w:t xml:space="preserve">Portland Limestone Cement (PLC) is commonly used in BAC, though </w:t>
      </w:r>
      <w:r w:rsidRPr="00DA06E9">
        <w:rPr>
          <w:rFonts w:ascii="Times New Roman" w:eastAsia="Times New Roman" w:hAnsi="Times New Roman" w:cs="Times New Roman"/>
          <w:bCs/>
          <w:sz w:val="24"/>
          <w:szCs w:val="24"/>
        </w:rPr>
        <w:t>blended cements</w:t>
      </w:r>
      <w:r w:rsidRPr="00DA06E9">
        <w:rPr>
          <w:rFonts w:ascii="Times New Roman" w:eastAsia="Times New Roman" w:hAnsi="Times New Roman" w:cs="Times New Roman"/>
          <w:sz w:val="24"/>
          <w:szCs w:val="24"/>
        </w:rPr>
        <w:t xml:space="preserve"> that include supplementary materials like fly ash, slag, or silica fume can also be used. These blended cements reduce the environmental impact of BAC by lowering the overall carbon footprint associated with cement production (Kou et al., 2011).</w:t>
      </w:r>
    </w:p>
    <w:p w:rsidR="00DA06E9" w:rsidRPr="00DA06E9" w:rsidRDefault="00DA06E9" w:rsidP="00DA06E9">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DA06E9">
        <w:rPr>
          <w:rFonts w:ascii="Times New Roman" w:eastAsia="Times New Roman" w:hAnsi="Times New Roman" w:cs="Times New Roman"/>
          <w:sz w:val="24"/>
          <w:szCs w:val="24"/>
        </w:rPr>
        <w:t>The cement content must be carefully adjusted based on the bamboo replacement level. Bamboo aggregates have lower density and more variable moisture content than conventional aggregates, which can influence the cement-to-aggregate ratio. The mix must ensure that there is sufficient cement to bind the aggregates effectively without compromising workability.</w:t>
      </w:r>
    </w:p>
    <w:p w:rsidR="00DA06E9" w:rsidRPr="00DA06E9" w:rsidRDefault="00DA06E9" w:rsidP="00DA06E9">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DA06E9">
        <w:rPr>
          <w:rFonts w:ascii="Times New Roman" w:eastAsia="Times New Roman" w:hAnsi="Times New Roman" w:cs="Times New Roman"/>
          <w:sz w:val="24"/>
          <w:szCs w:val="24"/>
        </w:rPr>
        <w:t>Cement in BAC undergoes a hydration reaction that is essential for its hardening. Proper control of water content is necessary because bamboo aggregates may affect the water-to-cement ratio due to their moisture-absorbing properties (Olivier et al., 2019).</w:t>
      </w:r>
    </w:p>
    <w:p w:rsidR="00DA06E9" w:rsidRPr="00DA06E9" w:rsidRDefault="00DA06E9" w:rsidP="00DA06E9">
      <w:pPr>
        <w:pStyle w:val="Heading3"/>
        <w:jc w:val="both"/>
        <w:rPr>
          <w:rFonts w:cs="Times New Roman"/>
        </w:rPr>
      </w:pPr>
      <w:r w:rsidRPr="00DA06E9">
        <w:rPr>
          <w:rFonts w:cs="Times New Roman"/>
        </w:rPr>
        <w:lastRenderedPageBreak/>
        <w:t>2.2.2.</w:t>
      </w:r>
      <w:r w:rsidRPr="00DA06E9">
        <w:rPr>
          <w:rFonts w:cs="Times New Roman"/>
        </w:rPr>
        <w:tab/>
        <w:t>Aggregate</w:t>
      </w:r>
    </w:p>
    <w:p w:rsidR="00DA06E9" w:rsidRPr="00DA06E9" w:rsidRDefault="00DA06E9" w:rsidP="00DA06E9">
      <w:pPr>
        <w:pStyle w:val="NormalWeb"/>
        <w:spacing w:line="480" w:lineRule="auto"/>
        <w:ind w:firstLine="360"/>
        <w:jc w:val="both"/>
      </w:pPr>
      <w:r w:rsidRPr="00DA06E9">
        <w:t xml:space="preserve">In BAC, bamboo is used as a replacement for traditional coarse aggregates (e.g., gravel or crushed stone). Bamboo aggregates offer both </w:t>
      </w:r>
      <w:r w:rsidRPr="00DA06E9">
        <w:rPr>
          <w:rStyle w:val="Strong"/>
          <w:b w:val="0"/>
        </w:rPr>
        <w:t>environmental benefits</w:t>
      </w:r>
      <w:r w:rsidRPr="00DA06E9">
        <w:t xml:space="preserve"> and </w:t>
      </w:r>
      <w:r w:rsidRPr="00DA06E9">
        <w:rPr>
          <w:rStyle w:val="Strong"/>
          <w:b w:val="0"/>
        </w:rPr>
        <w:t>unique mechanical properties</w:t>
      </w:r>
      <w:r w:rsidRPr="00DA06E9">
        <w:t>. The idea of using bamboo as a coarse aggregate replacement in concrete is relatively recent, driven by the need for more sustainable construction practices. Traditional concrete consists of cement, water, fine aggregates (sand), and coarse aggregates (gravel or crushed stone). Coarse aggregates make up a large portion of concrete’s weight and volume, and their extraction is resource-intensive. Replacing them with bamboo could offer a solution to reduce concrete’s environmental impact.</w:t>
      </w:r>
    </w:p>
    <w:p w:rsidR="00DA06E9" w:rsidRPr="00DA06E9" w:rsidRDefault="00DA06E9" w:rsidP="00DA06E9">
      <w:pPr>
        <w:pStyle w:val="NormalWeb"/>
        <w:spacing w:line="480" w:lineRule="auto"/>
        <w:jc w:val="both"/>
      </w:pPr>
      <w:proofErr w:type="spellStart"/>
      <w:r w:rsidRPr="00DA06E9">
        <w:rPr>
          <w:rStyle w:val="Strong"/>
          <w:b w:val="0"/>
        </w:rPr>
        <w:t>Kamarudin</w:t>
      </w:r>
      <w:proofErr w:type="spellEnd"/>
      <w:r w:rsidRPr="00DA06E9">
        <w:rPr>
          <w:rStyle w:val="Strong"/>
          <w:b w:val="0"/>
        </w:rPr>
        <w:t xml:space="preserve"> et al. (2021)</w:t>
      </w:r>
      <w:r w:rsidRPr="00DA06E9">
        <w:t xml:space="preserve"> reviewed the use of bamboo as a coarse aggregate in concrete and noted that bamboo’s </w:t>
      </w:r>
      <w:r w:rsidRPr="00DA06E9">
        <w:rPr>
          <w:rStyle w:val="Strong"/>
          <w:b w:val="0"/>
        </w:rPr>
        <w:t>lightweight</w:t>
      </w:r>
      <w:r w:rsidRPr="00DA06E9">
        <w:t xml:space="preserve"> nature could help produce </w:t>
      </w:r>
      <w:r w:rsidRPr="00DA06E9">
        <w:rPr>
          <w:rStyle w:val="Strong"/>
          <w:b w:val="0"/>
        </w:rPr>
        <w:t>lighter concrete</w:t>
      </w:r>
      <w:r w:rsidRPr="00DA06E9">
        <w:t xml:space="preserve">, reducing transportation costs and energy consumption. Additionally, bamboo’s </w:t>
      </w:r>
      <w:r w:rsidRPr="00DA06E9">
        <w:rPr>
          <w:rStyle w:val="Strong"/>
          <w:b w:val="0"/>
        </w:rPr>
        <w:t>structural strength</w:t>
      </w:r>
      <w:r w:rsidRPr="00DA06E9">
        <w:t xml:space="preserve"> and </w:t>
      </w:r>
      <w:r w:rsidRPr="00DA06E9">
        <w:rPr>
          <w:rStyle w:val="Strong"/>
          <w:b w:val="0"/>
        </w:rPr>
        <w:t>flexibility</w:t>
      </w:r>
      <w:r w:rsidRPr="00DA06E9">
        <w:t xml:space="preserve"> make it a potential candidate for enhancing concrete’s </w:t>
      </w:r>
      <w:r w:rsidRPr="00DA06E9">
        <w:rPr>
          <w:rStyle w:val="Strong"/>
          <w:b w:val="0"/>
        </w:rPr>
        <w:t>tensile strength</w:t>
      </w:r>
      <w:r w:rsidRPr="00DA06E9">
        <w:t xml:space="preserve">. However, the study also cautioned about challenges related to bamboo’s </w:t>
      </w:r>
      <w:r w:rsidRPr="00DA06E9">
        <w:rPr>
          <w:rStyle w:val="Strong"/>
          <w:b w:val="0"/>
        </w:rPr>
        <w:t>moisture absorption</w:t>
      </w:r>
      <w:r w:rsidRPr="00DA06E9">
        <w:t xml:space="preserve"> and </w:t>
      </w:r>
      <w:r w:rsidRPr="00DA06E9">
        <w:rPr>
          <w:rStyle w:val="Strong"/>
          <w:b w:val="0"/>
        </w:rPr>
        <w:t>bio-degradation</w:t>
      </w:r>
      <w:r w:rsidRPr="00DA06E9">
        <w:t>. Bamboo can absorb moisture, which may reduce its durability in humid or wet environments, and it is susceptible to pests and fungi unless properly treated.</w:t>
      </w:r>
    </w:p>
    <w:p w:rsidR="00DA06E9" w:rsidRPr="00DA06E9" w:rsidRDefault="00DA06E9" w:rsidP="00DA06E9">
      <w:pPr>
        <w:pStyle w:val="NormalWeb"/>
        <w:spacing w:line="480" w:lineRule="auto"/>
        <w:jc w:val="both"/>
      </w:pPr>
      <w:proofErr w:type="spellStart"/>
      <w:r w:rsidRPr="00DA06E9">
        <w:rPr>
          <w:rStyle w:val="Strong"/>
          <w:b w:val="0"/>
        </w:rPr>
        <w:t>Gokul</w:t>
      </w:r>
      <w:proofErr w:type="spellEnd"/>
      <w:r w:rsidRPr="00DA06E9">
        <w:rPr>
          <w:rStyle w:val="Strong"/>
          <w:b w:val="0"/>
        </w:rPr>
        <w:t xml:space="preserve"> et al. (2020)</w:t>
      </w:r>
      <w:r w:rsidRPr="00DA06E9">
        <w:t xml:space="preserve"> explored the mechanical properties of bamboo-based concrete and found that replacing conventional coarse aggregates with bamboo, up to a certain percentage, did not significantly reduce the </w:t>
      </w:r>
      <w:r w:rsidRPr="00DA06E9">
        <w:rPr>
          <w:rStyle w:val="Strong"/>
          <w:b w:val="0"/>
        </w:rPr>
        <w:t>compressive strength</w:t>
      </w:r>
      <w:r w:rsidRPr="00DA06E9">
        <w:t xml:space="preserve"> of the concrete. Their study suggested that bamboo could replace up to 25% of the coarse aggregate without compromising the material’s structural integrity. The incorporation of bamboo also improved the </w:t>
      </w:r>
      <w:r w:rsidRPr="00DA06E9">
        <w:rPr>
          <w:rStyle w:val="Strong"/>
          <w:b w:val="0"/>
        </w:rPr>
        <w:t>workability</w:t>
      </w:r>
      <w:r w:rsidRPr="00DA06E9">
        <w:t xml:space="preserve"> of the concrete mix, </w:t>
      </w:r>
      <w:r w:rsidRPr="00DA06E9">
        <w:lastRenderedPageBreak/>
        <w:t>making it easier to handle and mold, which could be beneficial for certain construction applications.</w:t>
      </w:r>
    </w:p>
    <w:p w:rsidR="00DA06E9" w:rsidRPr="00DA06E9" w:rsidRDefault="00DA06E9" w:rsidP="00DA06E9">
      <w:pPr>
        <w:pStyle w:val="NormalWeb"/>
        <w:numPr>
          <w:ilvl w:val="0"/>
          <w:numId w:val="2"/>
        </w:numPr>
        <w:spacing w:line="480" w:lineRule="auto"/>
        <w:jc w:val="both"/>
      </w:pPr>
      <w:r w:rsidRPr="00DA06E9">
        <w:t xml:space="preserve">Bamboo aggregates used in BAC are typically </w:t>
      </w:r>
      <w:r w:rsidRPr="00DA06E9">
        <w:rPr>
          <w:rStyle w:val="Strong"/>
          <w:b w:val="0"/>
        </w:rPr>
        <w:t>dried</w:t>
      </w:r>
      <w:r w:rsidRPr="00DA06E9">
        <w:t xml:space="preserve"> to remove excess moisture, cut into appropriate sizes, and may be treated with preservatives to prevent biological degradation. Bamboo treatment is vital, as untreated bamboo can be vulnerable to mold or decay, which would compromise the durability of BAC.</w:t>
      </w:r>
    </w:p>
    <w:p w:rsidR="00DA06E9" w:rsidRPr="00DA06E9" w:rsidRDefault="00DA06E9" w:rsidP="00DA06E9">
      <w:pPr>
        <w:pStyle w:val="NormalWeb"/>
        <w:numPr>
          <w:ilvl w:val="0"/>
          <w:numId w:val="2"/>
        </w:numPr>
        <w:spacing w:line="480" w:lineRule="auto"/>
        <w:jc w:val="both"/>
      </w:pPr>
      <w:r w:rsidRPr="00DA06E9">
        <w:t xml:space="preserve">Bamboo aggregates have a </w:t>
      </w:r>
      <w:r w:rsidRPr="00DA06E9">
        <w:rPr>
          <w:rStyle w:val="Strong"/>
          <w:b w:val="0"/>
        </w:rPr>
        <w:t>lower density</w:t>
      </w:r>
      <w:r w:rsidRPr="00DA06E9">
        <w:t xml:space="preserve"> than traditional aggregates, which results in a lighter concrete mix. Bamboo also has a high </w:t>
      </w:r>
      <w:r w:rsidRPr="00DA06E9">
        <w:rPr>
          <w:rStyle w:val="Strong"/>
          <w:b w:val="0"/>
        </w:rPr>
        <w:t>flexural strength</w:t>
      </w:r>
      <w:r w:rsidRPr="00DA06E9">
        <w:t xml:space="preserve"> and </w:t>
      </w:r>
      <w:r w:rsidRPr="00DA06E9">
        <w:rPr>
          <w:rStyle w:val="Strong"/>
          <w:b w:val="0"/>
        </w:rPr>
        <w:t>ductility</w:t>
      </w:r>
      <w:r w:rsidRPr="00DA06E9">
        <w:t xml:space="preserve">, which can enhance the concrete’s </w:t>
      </w:r>
      <w:r w:rsidRPr="00DA06E9">
        <w:rPr>
          <w:rStyle w:val="Strong"/>
          <w:b w:val="0"/>
        </w:rPr>
        <w:t>tensile strength</w:t>
      </w:r>
      <w:r w:rsidRPr="00DA06E9">
        <w:t xml:space="preserve"> and </w:t>
      </w:r>
      <w:r w:rsidRPr="00DA06E9">
        <w:rPr>
          <w:rStyle w:val="Strong"/>
          <w:b w:val="0"/>
        </w:rPr>
        <w:t>impact resistance</w:t>
      </w:r>
      <w:r w:rsidRPr="00DA06E9">
        <w:t xml:space="preserve"> (Abdullah et al., 2018). However, bamboo aggregates also have relatively smooth surfaces, which may reduce bonding strength with the cement matrix, potentially lowering the concrete's overall compressive strength.</w:t>
      </w:r>
    </w:p>
    <w:p w:rsidR="00DA06E9" w:rsidRPr="00DA06E9" w:rsidRDefault="00DA06E9" w:rsidP="00DA06E9">
      <w:pPr>
        <w:pStyle w:val="NormalWeb"/>
        <w:numPr>
          <w:ilvl w:val="0"/>
          <w:numId w:val="2"/>
        </w:numPr>
        <w:spacing w:line="480" w:lineRule="auto"/>
        <w:jc w:val="both"/>
      </w:pPr>
      <w:r w:rsidRPr="00DA06E9">
        <w:t xml:space="preserve">The bamboo aggregate should be appropriately sized to match the needs of the specific BAC mix. A variety of sizes can be used, but the typical goal is to maintain good particle packing, which helps improve the concrete’s </w:t>
      </w:r>
      <w:r w:rsidRPr="00DA06E9">
        <w:rPr>
          <w:rStyle w:val="Strong"/>
          <w:b w:val="0"/>
        </w:rPr>
        <w:t>workability</w:t>
      </w:r>
      <w:r w:rsidRPr="00DA06E9">
        <w:t xml:space="preserve"> and </w:t>
      </w:r>
      <w:r w:rsidRPr="00DA06E9">
        <w:rPr>
          <w:rStyle w:val="Strong"/>
          <w:b w:val="0"/>
        </w:rPr>
        <w:t>strength</w:t>
      </w:r>
      <w:r w:rsidRPr="00DA06E9">
        <w:t>.</w:t>
      </w:r>
    </w:p>
    <w:p w:rsidR="00DA06E9" w:rsidRPr="00DA06E9" w:rsidRDefault="00DA06E9" w:rsidP="00DA06E9">
      <w:pPr>
        <w:pStyle w:val="Heading3"/>
        <w:jc w:val="both"/>
        <w:rPr>
          <w:rFonts w:cs="Times New Roman"/>
        </w:rPr>
      </w:pPr>
      <w:r w:rsidRPr="00DA06E9">
        <w:rPr>
          <w:rFonts w:cs="Times New Roman"/>
        </w:rPr>
        <w:t>2.2.3.</w:t>
      </w:r>
      <w:r w:rsidRPr="00DA06E9">
        <w:rPr>
          <w:rFonts w:cs="Times New Roman"/>
        </w:rPr>
        <w:tab/>
        <w:t>Water</w:t>
      </w:r>
    </w:p>
    <w:p w:rsidR="00DA06E9" w:rsidRPr="00DA06E9" w:rsidRDefault="00DA06E9" w:rsidP="00DA06E9">
      <w:pPr>
        <w:pStyle w:val="NormalWeb"/>
        <w:spacing w:line="480" w:lineRule="auto"/>
        <w:ind w:firstLine="720"/>
        <w:jc w:val="both"/>
      </w:pPr>
      <w:r w:rsidRPr="00DA06E9">
        <w:t xml:space="preserve">Water is an essential component in any concrete mix, as it initiates the cement hydration process and influences the workability of the mix. In BAC, the water content must be carefully controlled, especially because bamboo aggregates have a higher moisture content compared to traditional aggregates. The water-to-cement ratio influences the </w:t>
      </w:r>
      <w:r w:rsidRPr="00DA06E9">
        <w:rPr>
          <w:rStyle w:val="Strong"/>
          <w:b w:val="0"/>
        </w:rPr>
        <w:t>compressive strength</w:t>
      </w:r>
      <w:r w:rsidRPr="00DA06E9">
        <w:t xml:space="preserve"> and </w:t>
      </w:r>
      <w:r w:rsidRPr="00DA06E9">
        <w:rPr>
          <w:rStyle w:val="Strong"/>
          <w:b w:val="0"/>
        </w:rPr>
        <w:t>workability</w:t>
      </w:r>
      <w:r w:rsidRPr="00DA06E9">
        <w:t xml:space="preserve"> of BAC. A lower water-to-cement ratio generally results in stronger concrete but lower workability. However, since bamboo aggregates absorb water, the water-to-cement ratio </w:t>
      </w:r>
      <w:r w:rsidRPr="00DA06E9">
        <w:lastRenderedPageBreak/>
        <w:t>must be carefully adjusted to ensure proper hydration without over-saturating the mix (Olivier et al., 2019).</w:t>
      </w:r>
    </w:p>
    <w:p w:rsidR="00DA06E9" w:rsidRPr="00DA06E9" w:rsidRDefault="00DA06E9" w:rsidP="00DA06E9">
      <w:pPr>
        <w:pStyle w:val="NormalWeb"/>
        <w:spacing w:line="480" w:lineRule="auto"/>
        <w:ind w:firstLine="720"/>
        <w:jc w:val="both"/>
      </w:pPr>
      <w:r w:rsidRPr="00DA06E9">
        <w:rPr>
          <w:rStyle w:val="Strong"/>
          <w:b w:val="0"/>
        </w:rPr>
        <w:t>Water Absorption by Bamboo:</w:t>
      </w:r>
      <w:r w:rsidRPr="00DA06E9">
        <w:t xml:space="preserve"> Bamboo aggregates naturally have high </w:t>
      </w:r>
      <w:r w:rsidRPr="00DA06E9">
        <w:rPr>
          <w:rStyle w:val="Strong"/>
          <w:b w:val="0"/>
        </w:rPr>
        <w:t>water absorption</w:t>
      </w:r>
      <w:r w:rsidRPr="00DA06E9">
        <w:t xml:space="preserve"> rates, and this can influence the amount of water required in the mix. Careful consideration of bamboo’s moisture content before mixing is essential to avoid excess water and achieve the optimal mix. </w:t>
      </w:r>
      <w:r w:rsidRPr="00DA06E9">
        <w:rPr>
          <w:rStyle w:val="Strong"/>
          <w:b w:val="0"/>
        </w:rPr>
        <w:t>Water Quality:</w:t>
      </w:r>
      <w:r w:rsidRPr="00DA06E9">
        <w:t xml:space="preserve"> The water used in BAC must be free from contaminants such as salts, organic matter, and chemicals, which could interfere with the hydration process and negatively affect the performance of the concrete.</w:t>
      </w:r>
    </w:p>
    <w:p w:rsidR="00DA06E9" w:rsidRPr="00DA06E9" w:rsidRDefault="00DA06E9" w:rsidP="00DA06E9">
      <w:pPr>
        <w:pStyle w:val="Heading2"/>
        <w:jc w:val="both"/>
      </w:pPr>
      <w:r w:rsidRPr="00DA06E9">
        <w:rPr>
          <w:rStyle w:val="Strong"/>
          <w:rFonts w:cs="Times New Roman"/>
          <w:b w:val="0"/>
        </w:rPr>
        <w:t>2.3.</w:t>
      </w:r>
      <w:r w:rsidRPr="00DA06E9">
        <w:rPr>
          <w:rStyle w:val="Strong"/>
          <w:rFonts w:cs="Times New Roman"/>
          <w:b w:val="0"/>
        </w:rPr>
        <w:tab/>
      </w:r>
      <w:r w:rsidRPr="00DA06E9">
        <w:rPr>
          <w:rStyle w:val="Strong"/>
          <w:rFonts w:cs="Times New Roman"/>
          <w:b w:val="0"/>
          <w:szCs w:val="24"/>
        </w:rPr>
        <w:t>Physical and Mechanical Properties of Bamboo</w:t>
      </w:r>
    </w:p>
    <w:p w:rsidR="00DA06E9" w:rsidRPr="00DA06E9" w:rsidRDefault="00DA06E9" w:rsidP="00DA06E9">
      <w:pPr>
        <w:pStyle w:val="NormalWeb"/>
        <w:spacing w:line="480" w:lineRule="auto"/>
        <w:ind w:firstLine="720"/>
        <w:jc w:val="both"/>
      </w:pPr>
      <w:r w:rsidRPr="00DA06E9">
        <w:t>Bamboo has gained attention as a sustainable alternative to traditional construction materials due to its favorable physical and mechanical properties. These properties, when utilized as coarse aggregate in concrete, can significantly impact the overall performance of the material.</w:t>
      </w:r>
    </w:p>
    <w:p w:rsidR="00DA06E9" w:rsidRPr="00DA06E9" w:rsidRDefault="00DA06E9" w:rsidP="00DA06E9">
      <w:pPr>
        <w:pStyle w:val="Heading3"/>
        <w:jc w:val="both"/>
      </w:pPr>
      <w:r w:rsidRPr="00DA06E9">
        <w:rPr>
          <w:rStyle w:val="Strong"/>
          <w:rFonts w:cs="Times New Roman"/>
          <w:b w:val="0"/>
        </w:rPr>
        <w:t>2.3.1</w:t>
      </w:r>
      <w:r w:rsidRPr="00DA06E9">
        <w:rPr>
          <w:rStyle w:val="Strong"/>
          <w:rFonts w:cs="Times New Roman"/>
          <w:b w:val="0"/>
        </w:rPr>
        <w:tab/>
        <w:t>Density</w:t>
      </w:r>
    </w:p>
    <w:p w:rsidR="00DA06E9" w:rsidRPr="00DA06E9" w:rsidRDefault="00DA06E9" w:rsidP="00DA06E9">
      <w:pPr>
        <w:pStyle w:val="NormalWeb"/>
        <w:spacing w:line="480" w:lineRule="auto"/>
        <w:ind w:firstLine="720"/>
        <w:jc w:val="both"/>
      </w:pPr>
      <w:r w:rsidRPr="00DA06E9">
        <w:t xml:space="preserve">Bamboo has a </w:t>
      </w:r>
      <w:r w:rsidRPr="00DA06E9">
        <w:rPr>
          <w:rStyle w:val="Strong"/>
          <w:b w:val="0"/>
        </w:rPr>
        <w:t>lower density</w:t>
      </w:r>
      <w:r w:rsidRPr="00DA06E9">
        <w:t xml:space="preserve"> compared to conventional coarse aggregates like gravel or crushed stone. Typically, the density of bamboo ranges from approximately </w:t>
      </w:r>
      <w:r w:rsidRPr="00DA06E9">
        <w:rPr>
          <w:rStyle w:val="Strong"/>
          <w:b w:val="0"/>
        </w:rPr>
        <w:t>0.575 g/cm³</w:t>
      </w:r>
      <w:r w:rsidRPr="00DA06E9">
        <w:t xml:space="preserve">, whereas traditional coarse aggregates have densities ranging between </w:t>
      </w:r>
      <w:r w:rsidRPr="00DA06E9">
        <w:rPr>
          <w:rStyle w:val="Strong"/>
          <w:b w:val="0"/>
        </w:rPr>
        <w:t xml:space="preserve">2.5 </w:t>
      </w:r>
      <w:proofErr w:type="gramStart"/>
      <w:r w:rsidRPr="00DA06E9">
        <w:rPr>
          <w:rStyle w:val="Strong"/>
          <w:b w:val="0"/>
        </w:rPr>
        <w:t>to 3.0 g/cm³</w:t>
      </w:r>
      <w:r w:rsidRPr="00DA06E9">
        <w:t xml:space="preserve"> (Zhang et al., 2016)</w:t>
      </w:r>
      <w:proofErr w:type="gramEnd"/>
      <w:r w:rsidRPr="00DA06E9">
        <w:t xml:space="preserve">. This reduced density can contribute to a </w:t>
      </w:r>
      <w:r w:rsidRPr="00DA06E9">
        <w:rPr>
          <w:rStyle w:val="Strong"/>
          <w:b w:val="0"/>
        </w:rPr>
        <w:t>reduced concrete weight</w:t>
      </w:r>
      <w:r w:rsidRPr="00DA06E9">
        <w:t xml:space="preserve">, which is an advantage in applications where lightweight concrete is required, such as in high-rise buildings or structures where the load-bearing capacity of the foundation is a critical consideration. The lower density also enhances the </w:t>
      </w:r>
      <w:r w:rsidRPr="00DA06E9">
        <w:rPr>
          <w:rStyle w:val="Strong"/>
          <w:b w:val="0"/>
        </w:rPr>
        <w:t>workability</w:t>
      </w:r>
      <w:r w:rsidRPr="00DA06E9">
        <w:t xml:space="preserve"> of bamboo-based concrete, as it results in lighter, more manageable mixes.</w:t>
      </w:r>
    </w:p>
    <w:p w:rsidR="00DA06E9" w:rsidRPr="00DA06E9" w:rsidRDefault="00DA06E9" w:rsidP="00DA06E9">
      <w:pPr>
        <w:pStyle w:val="Heading3"/>
        <w:jc w:val="both"/>
      </w:pPr>
      <w:r w:rsidRPr="00DA06E9">
        <w:rPr>
          <w:rStyle w:val="Strong"/>
          <w:rFonts w:cs="Times New Roman"/>
          <w:b w:val="0"/>
        </w:rPr>
        <w:lastRenderedPageBreak/>
        <w:t>2.3.2.</w:t>
      </w:r>
      <w:r w:rsidRPr="00DA06E9">
        <w:rPr>
          <w:rStyle w:val="Strong"/>
          <w:rFonts w:cs="Times New Roman"/>
          <w:b w:val="0"/>
        </w:rPr>
        <w:tab/>
        <w:t>Water Absorption</w:t>
      </w:r>
    </w:p>
    <w:p w:rsidR="00DA06E9" w:rsidRPr="00DA06E9" w:rsidRDefault="00DA06E9" w:rsidP="00DA06E9">
      <w:pPr>
        <w:pStyle w:val="NormalWeb"/>
        <w:spacing w:line="480" w:lineRule="auto"/>
        <w:ind w:firstLine="720"/>
        <w:jc w:val="both"/>
      </w:pPr>
      <w:r w:rsidRPr="00DA06E9">
        <w:t xml:space="preserve">One of the distinctive features of bamboo as a material is its relatively </w:t>
      </w:r>
      <w:r w:rsidRPr="00DA06E9">
        <w:rPr>
          <w:rStyle w:val="Strong"/>
          <w:b w:val="0"/>
        </w:rPr>
        <w:t>high water absorption</w:t>
      </w:r>
      <w:r w:rsidRPr="00DA06E9">
        <w:t xml:space="preserve"> rate compared to traditional aggregates. Bamboo’s porous nature allows it to absorb moisture from the mix, which can significantly affect the </w:t>
      </w:r>
      <w:r w:rsidRPr="00DA06E9">
        <w:rPr>
          <w:rStyle w:val="Strong"/>
          <w:b w:val="0"/>
        </w:rPr>
        <w:t>workability</w:t>
      </w:r>
      <w:r w:rsidRPr="00DA06E9">
        <w:t xml:space="preserve"> and </w:t>
      </w:r>
      <w:r w:rsidRPr="00DA06E9">
        <w:rPr>
          <w:rStyle w:val="Strong"/>
          <w:b w:val="0"/>
        </w:rPr>
        <w:t>durability</w:t>
      </w:r>
      <w:r w:rsidRPr="00DA06E9">
        <w:t xml:space="preserve"> of the resulting concrete. Excess water absorption by bamboo may lead to variations in the water-to-cement ratio, which could affect the </w:t>
      </w:r>
      <w:r w:rsidRPr="00DA06E9">
        <w:rPr>
          <w:rStyle w:val="Strong"/>
          <w:b w:val="0"/>
        </w:rPr>
        <w:t>strength</w:t>
      </w:r>
      <w:r w:rsidRPr="00DA06E9">
        <w:t xml:space="preserve"> and </w:t>
      </w:r>
      <w:r w:rsidRPr="00DA06E9">
        <w:rPr>
          <w:rStyle w:val="Strong"/>
          <w:b w:val="0"/>
        </w:rPr>
        <w:t>long-term performance</w:t>
      </w:r>
      <w:r w:rsidRPr="00DA06E9">
        <w:t xml:space="preserve"> of bamboo-based concrete. It is crucial to treat or dry bamboo aggregates properly before mixing them with concrete to mitigate this effect (Mohammad et al., 2019).</w:t>
      </w:r>
    </w:p>
    <w:p w:rsidR="00DA06E9" w:rsidRPr="00DA06E9" w:rsidRDefault="00DA06E9" w:rsidP="00DA06E9">
      <w:pPr>
        <w:pStyle w:val="Heading3"/>
        <w:jc w:val="both"/>
      </w:pPr>
      <w:r w:rsidRPr="00DA06E9">
        <w:rPr>
          <w:rStyle w:val="Strong"/>
          <w:rFonts w:cs="Times New Roman"/>
          <w:b w:val="0"/>
        </w:rPr>
        <w:t>2.3.3.</w:t>
      </w:r>
      <w:r w:rsidRPr="00DA06E9">
        <w:rPr>
          <w:rStyle w:val="Strong"/>
          <w:rFonts w:cs="Times New Roman"/>
          <w:b w:val="0"/>
        </w:rPr>
        <w:tab/>
        <w:t>Tensile Strength</w:t>
      </w:r>
    </w:p>
    <w:p w:rsidR="00DA06E9" w:rsidRPr="00DA06E9" w:rsidRDefault="00DA06E9" w:rsidP="00DA06E9">
      <w:pPr>
        <w:pStyle w:val="NormalWeb"/>
        <w:spacing w:line="480" w:lineRule="auto"/>
        <w:jc w:val="both"/>
      </w:pPr>
      <w:r w:rsidRPr="00DA06E9">
        <w:t xml:space="preserve">Bamboo’s </w:t>
      </w:r>
      <w:r w:rsidRPr="00DA06E9">
        <w:rPr>
          <w:rStyle w:val="Strong"/>
          <w:b w:val="0"/>
        </w:rPr>
        <w:t>tensile strength</w:t>
      </w:r>
      <w:r w:rsidRPr="00DA06E9">
        <w:t xml:space="preserve"> is one of its key strengths. With tensile strength values reaching up to </w:t>
      </w:r>
      <w:r>
        <w:rPr>
          <w:rStyle w:val="Strong"/>
          <w:b w:val="0"/>
        </w:rPr>
        <w:t>300</w:t>
      </w:r>
      <w:r w:rsidRPr="00DA06E9">
        <w:rPr>
          <w:rStyle w:val="Strong"/>
          <w:b w:val="0"/>
        </w:rPr>
        <w:t>MPa</w:t>
      </w:r>
      <w:r w:rsidRPr="00DA06E9">
        <w:t xml:space="preserve">, bamboo surpasses traditional coarse aggregates, which typically have low tensile strength (Zhang et al., 2016). This exceptional tensile strength can be beneficial for improving the </w:t>
      </w:r>
      <w:r w:rsidRPr="00DA06E9">
        <w:rPr>
          <w:rStyle w:val="Strong"/>
          <w:b w:val="0"/>
        </w:rPr>
        <w:t>tensile properties</w:t>
      </w:r>
      <w:r w:rsidRPr="00DA06E9">
        <w:t xml:space="preserve"> of concrete, contributing to enhanced </w:t>
      </w:r>
      <w:r w:rsidRPr="00DA06E9">
        <w:rPr>
          <w:rStyle w:val="Strong"/>
          <w:b w:val="0"/>
        </w:rPr>
        <w:t>flexural strength</w:t>
      </w:r>
      <w:r w:rsidRPr="00DA06E9">
        <w:t xml:space="preserve"> and </w:t>
      </w:r>
      <w:r w:rsidRPr="00DA06E9">
        <w:rPr>
          <w:rStyle w:val="Strong"/>
          <w:b w:val="0"/>
        </w:rPr>
        <w:t>resilience</w:t>
      </w:r>
      <w:r w:rsidRPr="00DA06E9">
        <w:t xml:space="preserve">. The higher tensile strength of bamboo can potentially allow bamboo-based concrete to better withstand tensile stresses and cracking under load, making it a suitable alternative for </w:t>
      </w:r>
      <w:r w:rsidRPr="00DA06E9">
        <w:rPr>
          <w:rStyle w:val="Strong"/>
          <w:b w:val="0"/>
        </w:rPr>
        <w:t>structural applications</w:t>
      </w:r>
      <w:r w:rsidRPr="00DA06E9">
        <w:t xml:space="preserve"> that require improved flexibility and durability.</w:t>
      </w:r>
    </w:p>
    <w:p w:rsidR="00DA06E9" w:rsidRPr="00DA06E9" w:rsidRDefault="00DA06E9" w:rsidP="00DA06E9">
      <w:pPr>
        <w:pStyle w:val="Heading3"/>
        <w:jc w:val="both"/>
      </w:pPr>
      <w:r w:rsidRPr="00DA06E9">
        <w:rPr>
          <w:rStyle w:val="Strong"/>
          <w:rFonts w:cs="Times New Roman"/>
          <w:b w:val="0"/>
        </w:rPr>
        <w:t>2.3.4.</w:t>
      </w:r>
      <w:r w:rsidRPr="00DA06E9">
        <w:rPr>
          <w:rStyle w:val="Strong"/>
          <w:rFonts w:cs="Times New Roman"/>
          <w:b w:val="0"/>
        </w:rPr>
        <w:tab/>
        <w:t>Compressive Strength</w:t>
      </w:r>
    </w:p>
    <w:p w:rsidR="00DA06E9" w:rsidRPr="00DA06E9" w:rsidRDefault="00DA06E9" w:rsidP="00DA06E9">
      <w:pPr>
        <w:pStyle w:val="NormalWeb"/>
        <w:spacing w:line="480" w:lineRule="auto"/>
        <w:ind w:firstLine="720"/>
        <w:jc w:val="both"/>
      </w:pPr>
      <w:r w:rsidRPr="00DA06E9">
        <w:t xml:space="preserve">On the other hand, bamboo's </w:t>
      </w:r>
      <w:r w:rsidRPr="00DA06E9">
        <w:rPr>
          <w:rStyle w:val="Strong"/>
          <w:b w:val="0"/>
        </w:rPr>
        <w:t>compressive strength</w:t>
      </w:r>
      <w:r w:rsidRPr="00DA06E9">
        <w:t xml:space="preserve"> is relatively lower compared to traditional aggregates. The compressive strength of bamboo typically ranges from </w:t>
      </w:r>
      <w:r>
        <w:rPr>
          <w:rStyle w:val="Strong"/>
          <w:b w:val="0"/>
        </w:rPr>
        <w:t>10-20</w:t>
      </w:r>
      <w:r w:rsidRPr="00DA06E9">
        <w:rPr>
          <w:rStyle w:val="Strong"/>
          <w:b w:val="0"/>
        </w:rPr>
        <w:t>MPa</w:t>
      </w:r>
      <w:r w:rsidRPr="00DA06E9">
        <w:t xml:space="preserve">, which is significantly lower than that of conventional coarse aggregates, which often exceed </w:t>
      </w:r>
      <w:r>
        <w:rPr>
          <w:rStyle w:val="Strong"/>
          <w:b w:val="0"/>
        </w:rPr>
        <w:t>30</w:t>
      </w:r>
      <w:r w:rsidRPr="00DA06E9">
        <w:rPr>
          <w:rStyle w:val="Strong"/>
          <w:b w:val="0"/>
        </w:rPr>
        <w:t>MPa</w:t>
      </w:r>
      <w:r w:rsidRPr="00DA06E9">
        <w:t xml:space="preserve"> (Zhang et al., 2016). This lower compressive strength of bamboo may impact the </w:t>
      </w:r>
      <w:r w:rsidRPr="00DA06E9">
        <w:rPr>
          <w:rStyle w:val="Strong"/>
          <w:b w:val="0"/>
        </w:rPr>
        <w:t>overall compressive strength</w:t>
      </w:r>
      <w:r w:rsidRPr="00DA06E9">
        <w:t xml:space="preserve"> of concrete made with bamboo aggregates, especially if a high replacement </w:t>
      </w:r>
      <w:r w:rsidRPr="00DA06E9">
        <w:lastRenderedPageBreak/>
        <w:t xml:space="preserve">ratio is used. However, studies have shown that </w:t>
      </w:r>
      <w:r w:rsidRPr="00DA06E9">
        <w:rPr>
          <w:rStyle w:val="Strong"/>
          <w:b w:val="0"/>
        </w:rPr>
        <w:t>partial replacement</w:t>
      </w:r>
      <w:r w:rsidRPr="00DA06E9">
        <w:t xml:space="preserve"> of coarse aggregates with bamboo (such as 20% or 30%) can still result in </w:t>
      </w:r>
      <w:r w:rsidRPr="00DA06E9">
        <w:rPr>
          <w:rStyle w:val="Strong"/>
          <w:b w:val="0"/>
        </w:rPr>
        <w:t>adequate compressive strength</w:t>
      </w:r>
      <w:r w:rsidRPr="00DA06E9">
        <w:t xml:space="preserve"> for certain construction applications, especially where </w:t>
      </w:r>
      <w:r w:rsidRPr="00DA06E9">
        <w:rPr>
          <w:rStyle w:val="Strong"/>
          <w:b w:val="0"/>
        </w:rPr>
        <w:t>lightweight concrete</w:t>
      </w:r>
      <w:r w:rsidRPr="00DA06E9">
        <w:t xml:space="preserve"> is a priority.</w:t>
      </w:r>
    </w:p>
    <w:p w:rsidR="00DA06E9" w:rsidRPr="00DA06E9" w:rsidRDefault="00DA06E9" w:rsidP="00DA06E9">
      <w:pPr>
        <w:pStyle w:val="Heading3"/>
        <w:spacing w:line="480" w:lineRule="auto"/>
        <w:jc w:val="both"/>
        <w:rPr>
          <w:rStyle w:val="Heading2Char"/>
        </w:rPr>
      </w:pPr>
      <w:r w:rsidRPr="00DA06E9">
        <w:rPr>
          <w:rStyle w:val="Strong"/>
          <w:rFonts w:cs="Times New Roman"/>
          <w:b w:val="0"/>
        </w:rPr>
        <w:t>2</w:t>
      </w:r>
      <w:r w:rsidRPr="00DA06E9">
        <w:rPr>
          <w:rStyle w:val="Heading2Char"/>
        </w:rPr>
        <w:t>.4.</w:t>
      </w:r>
      <w:r w:rsidRPr="00DA06E9">
        <w:rPr>
          <w:rStyle w:val="Heading2Char"/>
        </w:rPr>
        <w:tab/>
        <w:t>Compressive Strength and Workability of Bamboo-Concrete</w:t>
      </w:r>
    </w:p>
    <w:p w:rsidR="00DA06E9" w:rsidRPr="00DA06E9" w:rsidRDefault="00DA06E9" w:rsidP="00DA06E9">
      <w:pPr>
        <w:pStyle w:val="Heading3"/>
      </w:pPr>
      <w:r w:rsidRPr="00DA06E9">
        <w:rPr>
          <w:rStyle w:val="Strong"/>
          <w:b w:val="0"/>
          <w:bCs w:val="0"/>
        </w:rPr>
        <w:t>2.4.1.</w:t>
      </w:r>
      <w:r w:rsidRPr="00DA06E9">
        <w:rPr>
          <w:rStyle w:val="Strong"/>
          <w:b w:val="0"/>
          <w:bCs w:val="0"/>
        </w:rPr>
        <w:tab/>
        <w:t>Compressive Strength</w:t>
      </w:r>
    </w:p>
    <w:p w:rsidR="00DA06E9" w:rsidRPr="00DA06E9" w:rsidRDefault="00DA06E9" w:rsidP="00DA06E9">
      <w:pPr>
        <w:pStyle w:val="NormalWeb"/>
        <w:spacing w:line="480" w:lineRule="auto"/>
        <w:ind w:firstLine="360"/>
        <w:jc w:val="both"/>
      </w:pPr>
      <w:r w:rsidRPr="00DA06E9">
        <w:t xml:space="preserve">Studies have investigated the use of bamboo as a partial replacement for coarse aggregates in concrete. The </w:t>
      </w:r>
      <w:r w:rsidRPr="00DA06E9">
        <w:rPr>
          <w:rStyle w:val="Strong"/>
          <w:b w:val="0"/>
        </w:rPr>
        <w:t>compressive strength</w:t>
      </w:r>
      <w:r w:rsidRPr="00DA06E9">
        <w:t xml:space="preserve"> of bamboo-based concrete varies depending on the proportion of bamboo used in place of traditional aggregates.</w:t>
      </w:r>
    </w:p>
    <w:p w:rsidR="00DA06E9" w:rsidRPr="00DA06E9" w:rsidRDefault="00DA06E9" w:rsidP="00DA06E9">
      <w:pPr>
        <w:numPr>
          <w:ilvl w:val="0"/>
          <w:numId w:val="5"/>
        </w:numPr>
        <w:spacing w:before="100" w:beforeAutospacing="1" w:after="100" w:afterAutospacing="1" w:line="480" w:lineRule="auto"/>
        <w:jc w:val="both"/>
        <w:rPr>
          <w:rFonts w:ascii="Times New Roman" w:hAnsi="Times New Roman" w:cs="Times New Roman"/>
          <w:sz w:val="24"/>
          <w:szCs w:val="24"/>
        </w:rPr>
      </w:pPr>
      <w:r w:rsidRPr="00DA06E9">
        <w:rPr>
          <w:rFonts w:ascii="Times New Roman" w:hAnsi="Times New Roman" w:cs="Times New Roman"/>
          <w:sz w:val="24"/>
          <w:szCs w:val="24"/>
        </w:rPr>
        <w:t xml:space="preserve">Research indicates that concrete incorporating </w:t>
      </w:r>
      <w:r w:rsidRPr="00DA06E9">
        <w:rPr>
          <w:rStyle w:val="Strong"/>
          <w:rFonts w:ascii="Times New Roman" w:hAnsi="Times New Roman" w:cs="Times New Roman"/>
          <w:b w:val="0"/>
          <w:sz w:val="24"/>
          <w:szCs w:val="24"/>
        </w:rPr>
        <w:t>hardened bamboo</w:t>
      </w:r>
      <w:r w:rsidRPr="00DA06E9">
        <w:rPr>
          <w:rFonts w:ascii="Times New Roman" w:hAnsi="Times New Roman" w:cs="Times New Roman"/>
          <w:sz w:val="24"/>
          <w:szCs w:val="24"/>
        </w:rPr>
        <w:t xml:space="preserve"> as a replacement for coarse aggregates can achieve </w:t>
      </w:r>
      <w:r w:rsidRPr="00DA06E9">
        <w:rPr>
          <w:rStyle w:val="Strong"/>
          <w:rFonts w:ascii="Times New Roman" w:hAnsi="Times New Roman" w:cs="Times New Roman"/>
          <w:b w:val="0"/>
          <w:sz w:val="24"/>
          <w:szCs w:val="24"/>
        </w:rPr>
        <w:t>comparable compressive strength</w:t>
      </w:r>
      <w:r w:rsidRPr="00DA06E9">
        <w:rPr>
          <w:rFonts w:ascii="Times New Roman" w:hAnsi="Times New Roman" w:cs="Times New Roman"/>
          <w:sz w:val="24"/>
          <w:szCs w:val="24"/>
        </w:rPr>
        <w:t xml:space="preserve"> to traditional concrete, especially when the bamboo replacement rate is kept at a moderate level, such as </w:t>
      </w:r>
      <w:r w:rsidRPr="00DA06E9">
        <w:rPr>
          <w:rStyle w:val="Strong"/>
          <w:rFonts w:ascii="Times New Roman" w:hAnsi="Times New Roman" w:cs="Times New Roman"/>
          <w:b w:val="0"/>
          <w:sz w:val="24"/>
          <w:szCs w:val="24"/>
        </w:rPr>
        <w:t>up to 20%</w:t>
      </w:r>
      <w:r w:rsidRPr="00DA06E9">
        <w:rPr>
          <w:rFonts w:ascii="Times New Roman" w:hAnsi="Times New Roman" w:cs="Times New Roman"/>
          <w:sz w:val="24"/>
          <w:szCs w:val="24"/>
        </w:rPr>
        <w:t xml:space="preserve"> (Mohammad et al., 2019). At higher replacement rates (e.g., above 40%), the compressive strength typically </w:t>
      </w:r>
      <w:r w:rsidRPr="00DA06E9">
        <w:rPr>
          <w:rStyle w:val="Strong"/>
          <w:rFonts w:ascii="Times New Roman" w:hAnsi="Times New Roman" w:cs="Times New Roman"/>
          <w:b w:val="0"/>
          <w:sz w:val="24"/>
          <w:szCs w:val="24"/>
        </w:rPr>
        <w:t>reduces</w:t>
      </w:r>
      <w:r w:rsidRPr="00DA06E9">
        <w:rPr>
          <w:rFonts w:ascii="Times New Roman" w:hAnsi="Times New Roman" w:cs="Times New Roman"/>
          <w:sz w:val="24"/>
          <w:szCs w:val="24"/>
        </w:rPr>
        <w:t xml:space="preserve">, likely due to the lower compressive strength of bamboo itself compared to conventional aggregates. Despite this reduction, bamboo-concrete can still offer </w:t>
      </w:r>
      <w:r w:rsidRPr="00DA06E9">
        <w:rPr>
          <w:rStyle w:val="Strong"/>
          <w:rFonts w:ascii="Times New Roman" w:hAnsi="Times New Roman" w:cs="Times New Roman"/>
          <w:b w:val="0"/>
          <w:sz w:val="24"/>
          <w:szCs w:val="24"/>
        </w:rPr>
        <w:t>acceptable performance</w:t>
      </w:r>
      <w:r w:rsidRPr="00DA06E9">
        <w:rPr>
          <w:rFonts w:ascii="Times New Roman" w:hAnsi="Times New Roman" w:cs="Times New Roman"/>
          <w:sz w:val="24"/>
          <w:szCs w:val="24"/>
        </w:rPr>
        <w:t xml:space="preserve"> for non-load-bearing applications or as a </w:t>
      </w:r>
      <w:r w:rsidRPr="00DA06E9">
        <w:rPr>
          <w:rStyle w:val="Strong"/>
          <w:rFonts w:ascii="Times New Roman" w:hAnsi="Times New Roman" w:cs="Times New Roman"/>
          <w:b w:val="0"/>
          <w:sz w:val="24"/>
          <w:szCs w:val="24"/>
        </w:rPr>
        <w:t>lightweight alternative</w:t>
      </w:r>
      <w:r w:rsidRPr="00DA06E9">
        <w:rPr>
          <w:rFonts w:ascii="Times New Roman" w:hAnsi="Times New Roman" w:cs="Times New Roman"/>
          <w:sz w:val="24"/>
          <w:szCs w:val="24"/>
        </w:rPr>
        <w:t>.</w:t>
      </w:r>
    </w:p>
    <w:p w:rsidR="00DA06E9" w:rsidRPr="00DA06E9" w:rsidRDefault="00DA06E9" w:rsidP="00DA06E9">
      <w:pPr>
        <w:pStyle w:val="Heading3"/>
        <w:jc w:val="both"/>
      </w:pPr>
      <w:r w:rsidRPr="00DA06E9">
        <w:rPr>
          <w:rStyle w:val="Strong"/>
          <w:rFonts w:cs="Times New Roman"/>
          <w:b w:val="0"/>
        </w:rPr>
        <w:t>2.4.2.</w:t>
      </w:r>
      <w:r w:rsidRPr="00DA06E9">
        <w:rPr>
          <w:rStyle w:val="Strong"/>
          <w:rFonts w:cs="Times New Roman"/>
          <w:b w:val="0"/>
        </w:rPr>
        <w:tab/>
        <w:t>Workability</w:t>
      </w:r>
    </w:p>
    <w:p w:rsidR="00DA06E9" w:rsidRPr="00DA06E9" w:rsidRDefault="00DA06E9" w:rsidP="00DA06E9">
      <w:pPr>
        <w:pStyle w:val="NormalWeb"/>
        <w:spacing w:line="480" w:lineRule="auto"/>
        <w:jc w:val="both"/>
      </w:pPr>
      <w:r w:rsidRPr="00DA06E9">
        <w:rPr>
          <w:rStyle w:val="Strong"/>
          <w:b w:val="0"/>
        </w:rPr>
        <w:t>Workability</w:t>
      </w:r>
      <w:r w:rsidRPr="00DA06E9">
        <w:t xml:space="preserve"> is another important property affected by the use of bamboo as an aggregate. Bamboo’s lower density and higher water absorption capacity contribute to </w:t>
      </w:r>
      <w:r w:rsidRPr="00DA06E9">
        <w:rPr>
          <w:rStyle w:val="Strong"/>
          <w:b w:val="0"/>
        </w:rPr>
        <w:t>improved workability</w:t>
      </w:r>
      <w:r w:rsidRPr="00DA06E9">
        <w:t xml:space="preserve">. When used as a partial replacement for coarse aggregates, bamboo helps create a </w:t>
      </w:r>
      <w:r w:rsidRPr="00DA06E9">
        <w:rPr>
          <w:rStyle w:val="Strong"/>
          <w:b w:val="0"/>
        </w:rPr>
        <w:t>more fluid mix</w:t>
      </w:r>
      <w:r w:rsidRPr="00DA06E9">
        <w:t xml:space="preserve">, which is easier to handle and place. This can be especially advantageous in </w:t>
      </w:r>
      <w:r w:rsidRPr="00DA06E9">
        <w:lastRenderedPageBreak/>
        <w:t xml:space="preserve">projects that require intricate molds or in areas with complex geometries. Concrete containing bamboo aggregates often exhibits a </w:t>
      </w:r>
      <w:r w:rsidRPr="00DA06E9">
        <w:rPr>
          <w:rStyle w:val="Strong"/>
          <w:b w:val="0"/>
        </w:rPr>
        <w:t>higher slump value</w:t>
      </w:r>
      <w:r w:rsidRPr="00DA06E9">
        <w:t xml:space="preserve">, indicating improved </w:t>
      </w:r>
      <w:r w:rsidRPr="00DA06E9">
        <w:rPr>
          <w:rStyle w:val="Strong"/>
          <w:b w:val="0"/>
        </w:rPr>
        <w:t>flow ability</w:t>
      </w:r>
      <w:r w:rsidRPr="00DA06E9">
        <w:t xml:space="preserve"> and ease of mixing (Olivier et al., 2019). The improved workability can also reduce the need for additional water or plasticizers, which could otherwise affect the strength and durability of concrete.</w:t>
      </w:r>
    </w:p>
    <w:p w:rsidR="00DA06E9" w:rsidRPr="00DA06E9" w:rsidRDefault="00DA06E9" w:rsidP="00DA06E9">
      <w:pPr>
        <w:pStyle w:val="Heading2"/>
        <w:jc w:val="both"/>
      </w:pPr>
      <w:r w:rsidRPr="00DA06E9">
        <w:rPr>
          <w:rStyle w:val="Strong"/>
          <w:rFonts w:cs="Times New Roman"/>
          <w:b w:val="0"/>
        </w:rPr>
        <w:t>2.5.</w:t>
      </w:r>
      <w:r w:rsidRPr="00DA06E9">
        <w:rPr>
          <w:rStyle w:val="Strong"/>
          <w:rFonts w:cs="Times New Roman"/>
          <w:b w:val="0"/>
        </w:rPr>
        <w:tab/>
      </w:r>
      <w:r w:rsidRPr="00DA06E9">
        <w:rPr>
          <w:rStyle w:val="Strong"/>
          <w:rFonts w:cs="Times New Roman"/>
          <w:b w:val="0"/>
          <w:szCs w:val="24"/>
        </w:rPr>
        <w:t>Partial Replacement of Coarse Aggregate with Bamboo</w:t>
      </w:r>
    </w:p>
    <w:p w:rsidR="00DA06E9" w:rsidRPr="00DA06E9" w:rsidRDefault="00DA06E9" w:rsidP="00DA06E9">
      <w:pPr>
        <w:pStyle w:val="Heading3"/>
        <w:rPr>
          <w:rStyle w:val="Strong"/>
          <w:b w:val="0"/>
          <w:bCs w:val="0"/>
        </w:rPr>
      </w:pPr>
      <w:r w:rsidRPr="00DA06E9">
        <w:rPr>
          <w:rStyle w:val="Strong"/>
          <w:b w:val="0"/>
          <w:bCs w:val="0"/>
        </w:rPr>
        <w:t>2.5.1</w:t>
      </w:r>
      <w:r w:rsidRPr="00DA06E9">
        <w:rPr>
          <w:rStyle w:val="Strong"/>
          <w:b w:val="0"/>
          <w:bCs w:val="0"/>
        </w:rPr>
        <w:tab/>
        <w:t>Replacement Ratios</w:t>
      </w:r>
    </w:p>
    <w:p w:rsidR="00DA06E9" w:rsidRPr="00DA06E9" w:rsidRDefault="00DA06E9" w:rsidP="00DA06E9">
      <w:pPr>
        <w:spacing w:line="480" w:lineRule="auto"/>
        <w:ind w:firstLine="360"/>
        <w:jc w:val="both"/>
        <w:rPr>
          <w:rFonts w:ascii="Times New Roman" w:hAnsi="Times New Roman" w:cs="Times New Roman"/>
          <w:sz w:val="24"/>
          <w:szCs w:val="24"/>
        </w:rPr>
      </w:pPr>
      <w:r w:rsidRPr="00DA06E9">
        <w:rPr>
          <w:rFonts w:ascii="Times New Roman" w:hAnsi="Times New Roman" w:cs="Times New Roman"/>
          <w:sz w:val="24"/>
          <w:szCs w:val="24"/>
        </w:rPr>
        <w:t xml:space="preserve">Several studies have explored the impact of varying the </w:t>
      </w:r>
      <w:r w:rsidRPr="00DA06E9">
        <w:rPr>
          <w:rStyle w:val="Strong"/>
          <w:rFonts w:ascii="Times New Roman" w:hAnsi="Times New Roman" w:cs="Times New Roman"/>
          <w:b w:val="0"/>
          <w:sz w:val="24"/>
          <w:szCs w:val="24"/>
        </w:rPr>
        <w:t>replacement ratio</w:t>
      </w:r>
      <w:r w:rsidRPr="00DA06E9">
        <w:rPr>
          <w:rFonts w:ascii="Times New Roman" w:hAnsi="Times New Roman" w:cs="Times New Roman"/>
          <w:sz w:val="24"/>
          <w:szCs w:val="24"/>
        </w:rPr>
        <w:t xml:space="preserve"> of traditional coarse aggregates with bamboo aggregates. Typical replacement ratios range from </w:t>
      </w:r>
      <w:r w:rsidRPr="00DA06E9">
        <w:rPr>
          <w:rStyle w:val="Strong"/>
          <w:rFonts w:ascii="Times New Roman" w:hAnsi="Times New Roman" w:cs="Times New Roman"/>
          <w:b w:val="0"/>
          <w:sz w:val="24"/>
          <w:szCs w:val="24"/>
        </w:rPr>
        <w:t>20% to 40%</w:t>
      </w:r>
      <w:r w:rsidRPr="00DA06E9">
        <w:rPr>
          <w:rFonts w:ascii="Times New Roman" w:hAnsi="Times New Roman" w:cs="Times New Roman"/>
          <w:sz w:val="24"/>
          <w:szCs w:val="24"/>
        </w:rPr>
        <w:t>, with different outcomes in terms of strength and durability. For example:</w:t>
      </w:r>
    </w:p>
    <w:p w:rsidR="00DA06E9" w:rsidRPr="00DA06E9" w:rsidRDefault="00DA06E9" w:rsidP="00DA06E9">
      <w:pPr>
        <w:numPr>
          <w:ilvl w:val="0"/>
          <w:numId w:val="6"/>
        </w:numPr>
        <w:spacing w:before="100" w:beforeAutospacing="1" w:after="100" w:afterAutospacing="1" w:line="480" w:lineRule="auto"/>
        <w:jc w:val="both"/>
        <w:rPr>
          <w:rFonts w:ascii="Times New Roman" w:hAnsi="Times New Roman" w:cs="Times New Roman"/>
          <w:sz w:val="24"/>
          <w:szCs w:val="24"/>
        </w:rPr>
      </w:pPr>
      <w:r w:rsidRPr="00DA06E9">
        <w:rPr>
          <w:rStyle w:val="Strong"/>
          <w:rFonts w:ascii="Times New Roman" w:hAnsi="Times New Roman" w:cs="Times New Roman"/>
          <w:b w:val="0"/>
          <w:sz w:val="24"/>
          <w:szCs w:val="24"/>
        </w:rPr>
        <w:t>Up to 20% replacement</w:t>
      </w:r>
      <w:r w:rsidRPr="00DA06E9">
        <w:rPr>
          <w:rFonts w:ascii="Times New Roman" w:hAnsi="Times New Roman" w:cs="Times New Roman"/>
          <w:sz w:val="24"/>
          <w:szCs w:val="24"/>
        </w:rPr>
        <w:t xml:space="preserve">: Replacing 20% of coarse aggregates with bamboo generally leads to improved </w:t>
      </w:r>
      <w:r w:rsidRPr="00DA06E9">
        <w:rPr>
          <w:rStyle w:val="Strong"/>
          <w:rFonts w:ascii="Times New Roman" w:hAnsi="Times New Roman" w:cs="Times New Roman"/>
          <w:b w:val="0"/>
          <w:sz w:val="24"/>
          <w:szCs w:val="24"/>
        </w:rPr>
        <w:t>compressive strength</w:t>
      </w:r>
      <w:r w:rsidRPr="00DA06E9">
        <w:rPr>
          <w:rFonts w:ascii="Times New Roman" w:hAnsi="Times New Roman" w:cs="Times New Roman"/>
          <w:sz w:val="24"/>
          <w:szCs w:val="24"/>
        </w:rPr>
        <w:t xml:space="preserve"> and </w:t>
      </w:r>
      <w:r w:rsidRPr="00DA06E9">
        <w:rPr>
          <w:rStyle w:val="Strong"/>
          <w:rFonts w:ascii="Times New Roman" w:hAnsi="Times New Roman" w:cs="Times New Roman"/>
          <w:b w:val="0"/>
          <w:sz w:val="24"/>
          <w:szCs w:val="24"/>
        </w:rPr>
        <w:t>workability</w:t>
      </w:r>
      <w:r w:rsidRPr="00DA06E9">
        <w:rPr>
          <w:rFonts w:ascii="Times New Roman" w:hAnsi="Times New Roman" w:cs="Times New Roman"/>
          <w:sz w:val="24"/>
          <w:szCs w:val="24"/>
        </w:rPr>
        <w:t xml:space="preserve">. The mix maintains a relatively </w:t>
      </w:r>
      <w:r w:rsidRPr="00DA06E9">
        <w:rPr>
          <w:rStyle w:val="Strong"/>
          <w:rFonts w:ascii="Times New Roman" w:hAnsi="Times New Roman" w:cs="Times New Roman"/>
          <w:b w:val="0"/>
          <w:sz w:val="24"/>
          <w:szCs w:val="24"/>
        </w:rPr>
        <w:t>strong concrete</w:t>
      </w:r>
      <w:r w:rsidRPr="00DA06E9">
        <w:rPr>
          <w:rFonts w:ascii="Times New Roman" w:hAnsi="Times New Roman" w:cs="Times New Roman"/>
          <w:sz w:val="24"/>
          <w:szCs w:val="24"/>
        </w:rPr>
        <w:t xml:space="preserve"> that can be used for structural applications (Kou et al., 2011).</w:t>
      </w:r>
    </w:p>
    <w:p w:rsidR="00DA06E9" w:rsidRPr="00DA06E9" w:rsidRDefault="00DA06E9" w:rsidP="00DA06E9">
      <w:pPr>
        <w:numPr>
          <w:ilvl w:val="0"/>
          <w:numId w:val="6"/>
        </w:numPr>
        <w:spacing w:before="100" w:beforeAutospacing="1" w:after="100" w:afterAutospacing="1" w:line="480" w:lineRule="auto"/>
        <w:jc w:val="both"/>
        <w:rPr>
          <w:rFonts w:ascii="Times New Roman" w:hAnsi="Times New Roman" w:cs="Times New Roman"/>
          <w:sz w:val="24"/>
          <w:szCs w:val="24"/>
        </w:rPr>
      </w:pPr>
      <w:r w:rsidRPr="00DA06E9">
        <w:rPr>
          <w:rStyle w:val="Strong"/>
          <w:rFonts w:ascii="Times New Roman" w:hAnsi="Times New Roman" w:cs="Times New Roman"/>
          <w:b w:val="0"/>
          <w:sz w:val="24"/>
          <w:szCs w:val="24"/>
        </w:rPr>
        <w:t>Up to 30%-40% replacement</w:t>
      </w:r>
      <w:r w:rsidRPr="00DA06E9">
        <w:rPr>
          <w:rFonts w:ascii="Times New Roman" w:hAnsi="Times New Roman" w:cs="Times New Roman"/>
          <w:sz w:val="24"/>
          <w:szCs w:val="24"/>
        </w:rPr>
        <w:t xml:space="preserve">: Beyond 20%, the compressive strength of the concrete tends to decline. However, it still remains </w:t>
      </w:r>
      <w:r w:rsidRPr="00DA06E9">
        <w:rPr>
          <w:rStyle w:val="Strong"/>
          <w:rFonts w:ascii="Times New Roman" w:hAnsi="Times New Roman" w:cs="Times New Roman"/>
          <w:b w:val="0"/>
          <w:sz w:val="24"/>
          <w:szCs w:val="24"/>
        </w:rPr>
        <w:t>functional for non-structural applications</w:t>
      </w:r>
      <w:r w:rsidRPr="00DA06E9">
        <w:rPr>
          <w:rFonts w:ascii="Times New Roman" w:hAnsi="Times New Roman" w:cs="Times New Roman"/>
          <w:sz w:val="24"/>
          <w:szCs w:val="24"/>
        </w:rPr>
        <w:t xml:space="preserve">, such as </w:t>
      </w:r>
      <w:r w:rsidRPr="00DA06E9">
        <w:rPr>
          <w:rStyle w:val="Strong"/>
          <w:rFonts w:ascii="Times New Roman" w:hAnsi="Times New Roman" w:cs="Times New Roman"/>
          <w:b w:val="0"/>
          <w:sz w:val="24"/>
          <w:szCs w:val="24"/>
        </w:rPr>
        <w:t>lightweight panels</w:t>
      </w:r>
      <w:r w:rsidRPr="00DA06E9">
        <w:rPr>
          <w:rFonts w:ascii="Times New Roman" w:hAnsi="Times New Roman" w:cs="Times New Roman"/>
          <w:sz w:val="24"/>
          <w:szCs w:val="24"/>
        </w:rPr>
        <w:t xml:space="preserve">, </w:t>
      </w:r>
      <w:r w:rsidRPr="00DA06E9">
        <w:rPr>
          <w:rStyle w:val="Strong"/>
          <w:rFonts w:ascii="Times New Roman" w:hAnsi="Times New Roman" w:cs="Times New Roman"/>
          <w:b w:val="0"/>
          <w:sz w:val="24"/>
          <w:szCs w:val="24"/>
        </w:rPr>
        <w:t>flooring</w:t>
      </w:r>
      <w:r w:rsidRPr="00DA06E9">
        <w:rPr>
          <w:rFonts w:ascii="Times New Roman" w:hAnsi="Times New Roman" w:cs="Times New Roman"/>
          <w:sz w:val="24"/>
          <w:szCs w:val="24"/>
        </w:rPr>
        <w:t xml:space="preserve">, or </w:t>
      </w:r>
      <w:r w:rsidRPr="00DA06E9">
        <w:rPr>
          <w:rStyle w:val="Strong"/>
          <w:rFonts w:ascii="Times New Roman" w:hAnsi="Times New Roman" w:cs="Times New Roman"/>
          <w:b w:val="0"/>
          <w:sz w:val="24"/>
          <w:szCs w:val="24"/>
        </w:rPr>
        <w:t>decorative elements</w:t>
      </w:r>
      <w:r w:rsidRPr="00DA06E9">
        <w:rPr>
          <w:rFonts w:ascii="Times New Roman" w:hAnsi="Times New Roman" w:cs="Times New Roman"/>
          <w:sz w:val="24"/>
          <w:szCs w:val="24"/>
        </w:rPr>
        <w:t xml:space="preserve"> (Zhang et al., 2016).</w:t>
      </w:r>
    </w:p>
    <w:p w:rsidR="00DA06E9" w:rsidRPr="00DA06E9" w:rsidRDefault="00DA06E9" w:rsidP="00DA06E9">
      <w:pPr>
        <w:pStyle w:val="NormalWeb"/>
        <w:spacing w:line="480" w:lineRule="auto"/>
        <w:jc w:val="both"/>
      </w:pPr>
      <w:r w:rsidRPr="00DA06E9">
        <w:t>The precise effect of the bamboo replacement ratio depends on the specific characteristics of the bamboo used, such as species, processing, and treatment, as well as the mix design and curing conditions.</w:t>
      </w:r>
    </w:p>
    <w:p w:rsidR="00DA06E9" w:rsidRPr="00DA06E9" w:rsidRDefault="00DA06E9" w:rsidP="00DA06E9">
      <w:pPr>
        <w:pStyle w:val="Heading3"/>
        <w:jc w:val="both"/>
      </w:pPr>
      <w:r w:rsidRPr="00DA06E9">
        <w:rPr>
          <w:rStyle w:val="Strong"/>
          <w:rFonts w:cs="Times New Roman"/>
          <w:b w:val="0"/>
        </w:rPr>
        <w:t>2.5.2.</w:t>
      </w:r>
      <w:r w:rsidRPr="00DA06E9">
        <w:rPr>
          <w:rStyle w:val="Strong"/>
          <w:rFonts w:cs="Times New Roman"/>
          <w:b w:val="0"/>
        </w:rPr>
        <w:tab/>
        <w:t>Compressive Strength</w:t>
      </w:r>
    </w:p>
    <w:p w:rsidR="00DA06E9" w:rsidRPr="00DA06E9" w:rsidRDefault="00DA06E9" w:rsidP="00DA06E9">
      <w:pPr>
        <w:pStyle w:val="NormalWeb"/>
        <w:spacing w:line="480" w:lineRule="auto"/>
        <w:jc w:val="both"/>
      </w:pPr>
      <w:r w:rsidRPr="00DA06E9">
        <w:t xml:space="preserve">The </w:t>
      </w:r>
      <w:r w:rsidRPr="00DA06E9">
        <w:rPr>
          <w:rStyle w:val="Strong"/>
          <w:b w:val="0"/>
        </w:rPr>
        <w:t>compressive strength</w:t>
      </w:r>
      <w:r w:rsidRPr="00DA06E9">
        <w:t xml:space="preserve"> of bamboo-based concrete decreases as the replacement ratio of bamboo increases. At low replacement rates (up to 20%), the strength is generally maintained or </w:t>
      </w:r>
      <w:r w:rsidRPr="00DA06E9">
        <w:lastRenderedPageBreak/>
        <w:t xml:space="preserve">slightly improved due to the lightweight nature of bamboo, which can help optimize the mix's density. However, when the replacement rate exceeds </w:t>
      </w:r>
      <w:r w:rsidRPr="00DA06E9">
        <w:rPr>
          <w:rStyle w:val="Strong"/>
          <w:b w:val="0"/>
        </w:rPr>
        <w:t>40%</w:t>
      </w:r>
      <w:r w:rsidRPr="00DA06E9">
        <w:t>, the reduction in compressive strength becomes more evident. This is due to the lower inherent compressive strength of bamboo compared to traditional aggregates, as well as potential issues with the bond between bamboo and the cement matrix (Zhang et al., 2016).</w:t>
      </w:r>
    </w:p>
    <w:p w:rsidR="00DA06E9" w:rsidRPr="00DA06E9" w:rsidRDefault="00DA06E9" w:rsidP="00DA06E9">
      <w:pPr>
        <w:pStyle w:val="Heading2"/>
        <w:jc w:val="both"/>
      </w:pPr>
      <w:r w:rsidRPr="00DA06E9">
        <w:rPr>
          <w:rStyle w:val="Strong"/>
          <w:rFonts w:cs="Times New Roman"/>
          <w:b w:val="0"/>
          <w:szCs w:val="24"/>
        </w:rPr>
        <w:t>2.5.3.</w:t>
      </w:r>
      <w:r w:rsidRPr="00DA06E9">
        <w:rPr>
          <w:rStyle w:val="Strong"/>
          <w:rFonts w:cs="Times New Roman"/>
          <w:b w:val="0"/>
          <w:szCs w:val="24"/>
        </w:rPr>
        <w:tab/>
        <w:t>Workability</w:t>
      </w:r>
    </w:p>
    <w:p w:rsidR="00DA06E9" w:rsidRPr="00DA06E9" w:rsidRDefault="00DA06E9" w:rsidP="00DA06E9">
      <w:pPr>
        <w:pStyle w:val="NormalWeb"/>
        <w:spacing w:line="480" w:lineRule="auto"/>
        <w:jc w:val="both"/>
      </w:pPr>
      <w:r w:rsidRPr="00DA06E9">
        <w:t xml:space="preserve">One of the consistent findings across studies is that bamboo, regardless of the replacement ratio, improves the </w:t>
      </w:r>
      <w:r w:rsidRPr="00DA06E9">
        <w:rPr>
          <w:rStyle w:val="Strong"/>
          <w:b w:val="0"/>
        </w:rPr>
        <w:t>workability</w:t>
      </w:r>
      <w:r w:rsidRPr="00DA06E9">
        <w:t xml:space="preserve"> of concrete. The lower density and higher water absorption characteristics of bamboo aggregates contribute to a </w:t>
      </w:r>
      <w:r w:rsidRPr="00DA06E9">
        <w:rPr>
          <w:rStyle w:val="Strong"/>
          <w:b w:val="0"/>
        </w:rPr>
        <w:t>smoother mix</w:t>
      </w:r>
      <w:r w:rsidRPr="00DA06E9">
        <w:t xml:space="preserve">, which is easier to handle and place. This improvement in workability can make bamboo-based concrete more suitable for applications requiring </w:t>
      </w:r>
      <w:r w:rsidRPr="00DA06E9">
        <w:rPr>
          <w:rStyle w:val="Strong"/>
          <w:b w:val="0"/>
        </w:rPr>
        <w:t>ease of placement</w:t>
      </w:r>
      <w:r w:rsidRPr="00DA06E9">
        <w:t xml:space="preserve"> and </w:t>
      </w:r>
      <w:r w:rsidRPr="00DA06E9">
        <w:rPr>
          <w:rStyle w:val="Strong"/>
          <w:b w:val="0"/>
        </w:rPr>
        <w:t>mold ability</w:t>
      </w:r>
      <w:r w:rsidRPr="00DA06E9">
        <w:t xml:space="preserve">, such as precast elements or </w:t>
      </w:r>
      <w:r w:rsidRPr="00DA06E9">
        <w:rPr>
          <w:rStyle w:val="Strong"/>
          <w:b w:val="0"/>
        </w:rPr>
        <w:t>complex shapes</w:t>
      </w:r>
      <w:r w:rsidRPr="00DA06E9">
        <w:t xml:space="preserve"> in </w:t>
      </w:r>
      <w:r w:rsidRPr="00DA06E9">
        <w:rPr>
          <w:rStyle w:val="Strong"/>
          <w:b w:val="0"/>
        </w:rPr>
        <w:t>green buildings</w:t>
      </w:r>
      <w:r w:rsidRPr="00DA06E9">
        <w:t>.</w:t>
      </w:r>
    </w:p>
    <w:p w:rsidR="00DA06E9" w:rsidRPr="00DA06E9" w:rsidRDefault="00DA06E9" w:rsidP="00DA06E9">
      <w:pPr>
        <w:pStyle w:val="Heading2"/>
        <w:jc w:val="both"/>
      </w:pPr>
      <w:r w:rsidRPr="00DA06E9">
        <w:rPr>
          <w:rStyle w:val="Strong"/>
          <w:rFonts w:cs="Times New Roman"/>
          <w:b w:val="0"/>
        </w:rPr>
        <w:t>2.6.</w:t>
      </w:r>
      <w:r w:rsidRPr="00DA06E9">
        <w:rPr>
          <w:rStyle w:val="Strong"/>
          <w:rFonts w:cs="Times New Roman"/>
          <w:b w:val="0"/>
        </w:rPr>
        <w:tab/>
      </w:r>
      <w:r w:rsidRPr="00DA06E9">
        <w:rPr>
          <w:rStyle w:val="Strong"/>
          <w:rFonts w:cs="Times New Roman"/>
          <w:b w:val="0"/>
          <w:szCs w:val="24"/>
        </w:rPr>
        <w:t>Comparison with Other Sustainable Materials</w:t>
      </w:r>
    </w:p>
    <w:p w:rsidR="00DA06E9" w:rsidRPr="00DA06E9" w:rsidRDefault="00DA06E9" w:rsidP="00DA06E9">
      <w:pPr>
        <w:pStyle w:val="NormalWeb"/>
        <w:spacing w:line="480" w:lineRule="auto"/>
        <w:jc w:val="both"/>
      </w:pPr>
      <w:r w:rsidRPr="00DA06E9">
        <w:t xml:space="preserve">Bamboo has been compared with other sustainable materials, such as </w:t>
      </w:r>
      <w:r w:rsidRPr="00DA06E9">
        <w:rPr>
          <w:rStyle w:val="Strong"/>
          <w:b w:val="0"/>
        </w:rPr>
        <w:t>crushed tile</w:t>
      </w:r>
      <w:r w:rsidRPr="00DA06E9">
        <w:t xml:space="preserve"> and </w:t>
      </w:r>
      <w:r w:rsidRPr="00DA06E9">
        <w:rPr>
          <w:rStyle w:val="Strong"/>
          <w:b w:val="0"/>
        </w:rPr>
        <w:t>recycled coarse aggregates</w:t>
      </w:r>
      <w:r w:rsidRPr="00DA06E9">
        <w:t xml:space="preserve">, in terms of both </w:t>
      </w:r>
      <w:r w:rsidRPr="00DA06E9">
        <w:rPr>
          <w:rStyle w:val="Strong"/>
          <w:b w:val="0"/>
        </w:rPr>
        <w:t>compressive strength</w:t>
      </w:r>
      <w:r w:rsidRPr="00DA06E9">
        <w:t xml:space="preserve"> and </w:t>
      </w:r>
      <w:r w:rsidRPr="00DA06E9">
        <w:rPr>
          <w:rStyle w:val="Strong"/>
          <w:b w:val="0"/>
        </w:rPr>
        <w:t>workability</w:t>
      </w:r>
      <w:r w:rsidRPr="00DA06E9">
        <w:t>.</w:t>
      </w:r>
    </w:p>
    <w:p w:rsidR="00DA06E9" w:rsidRPr="00DA06E9" w:rsidRDefault="00DA06E9" w:rsidP="00DA06E9">
      <w:pPr>
        <w:pStyle w:val="NormalWeb"/>
        <w:numPr>
          <w:ilvl w:val="0"/>
          <w:numId w:val="7"/>
        </w:numPr>
        <w:spacing w:line="480" w:lineRule="auto"/>
        <w:jc w:val="both"/>
      </w:pPr>
      <w:r w:rsidRPr="00DA06E9">
        <w:rPr>
          <w:rStyle w:val="Strong"/>
          <w:b w:val="0"/>
        </w:rPr>
        <w:t>Crushed Tile</w:t>
      </w:r>
      <w:r w:rsidRPr="00DA06E9">
        <w:t xml:space="preserve">: Crushed tile has shown to offer </w:t>
      </w:r>
      <w:r w:rsidRPr="00DA06E9">
        <w:rPr>
          <w:rStyle w:val="Strong"/>
          <w:b w:val="0"/>
        </w:rPr>
        <w:t>improved compressive strength</w:t>
      </w:r>
      <w:r w:rsidRPr="00DA06E9">
        <w:t xml:space="preserve"> compared to bamboo-based concrete, but it tends to reduce </w:t>
      </w:r>
      <w:r w:rsidRPr="00DA06E9">
        <w:rPr>
          <w:rStyle w:val="Strong"/>
          <w:b w:val="0"/>
        </w:rPr>
        <w:t>workability</w:t>
      </w:r>
      <w:r w:rsidRPr="00DA06E9">
        <w:t xml:space="preserve"> due to its angular shape and high density. This makes it less suitable for lightweight concrete applications (Olivier et al., 2019).</w:t>
      </w:r>
    </w:p>
    <w:p w:rsidR="00DA06E9" w:rsidRPr="00DA06E9" w:rsidRDefault="00DA06E9" w:rsidP="00DA06E9">
      <w:pPr>
        <w:pStyle w:val="NormalWeb"/>
        <w:numPr>
          <w:ilvl w:val="0"/>
          <w:numId w:val="7"/>
        </w:numPr>
        <w:spacing w:line="480" w:lineRule="auto"/>
        <w:jc w:val="both"/>
      </w:pPr>
      <w:r w:rsidRPr="00DA06E9">
        <w:rPr>
          <w:rStyle w:val="Strong"/>
          <w:b w:val="0"/>
        </w:rPr>
        <w:t>Recycled Coarse Aggregate</w:t>
      </w:r>
      <w:r w:rsidRPr="00DA06E9">
        <w:t xml:space="preserve">: Recycled coarse aggregates are another common alternative to natural aggregates. However, recycled aggregates often exhibit </w:t>
      </w:r>
      <w:r w:rsidRPr="00DA06E9">
        <w:rPr>
          <w:rStyle w:val="Strong"/>
          <w:b w:val="0"/>
        </w:rPr>
        <w:t xml:space="preserve">reduced compressive </w:t>
      </w:r>
      <w:r w:rsidRPr="00DA06E9">
        <w:rPr>
          <w:rStyle w:val="Strong"/>
          <w:b w:val="0"/>
        </w:rPr>
        <w:lastRenderedPageBreak/>
        <w:t>strength</w:t>
      </w:r>
      <w:r w:rsidRPr="00DA06E9">
        <w:t xml:space="preserve"> and </w:t>
      </w:r>
      <w:r w:rsidRPr="00DA06E9">
        <w:rPr>
          <w:rStyle w:val="Strong"/>
          <w:b w:val="0"/>
        </w:rPr>
        <w:t>workability</w:t>
      </w:r>
      <w:r w:rsidRPr="00DA06E9">
        <w:t xml:space="preserve"> compared to bamboo aggregates. This makes bamboo a more attractive option for projects requiring </w:t>
      </w:r>
      <w:r w:rsidRPr="00DA06E9">
        <w:rPr>
          <w:rStyle w:val="Strong"/>
          <w:b w:val="0"/>
        </w:rPr>
        <w:t>sustainable and high-performance concrete</w:t>
      </w:r>
      <w:r w:rsidRPr="00DA06E9">
        <w:t xml:space="preserve"> (Kou et al., 2011).</w:t>
      </w:r>
    </w:p>
    <w:p w:rsidR="00DA06E9" w:rsidRPr="00DA06E9" w:rsidRDefault="00DA06E9" w:rsidP="00DA06E9">
      <w:pPr>
        <w:pStyle w:val="NormalWeb"/>
        <w:numPr>
          <w:ilvl w:val="0"/>
          <w:numId w:val="7"/>
        </w:numPr>
        <w:spacing w:line="480" w:lineRule="auto"/>
        <w:jc w:val="both"/>
      </w:pPr>
      <w:r w:rsidRPr="00DA06E9">
        <w:rPr>
          <w:rStyle w:val="Strong"/>
          <w:b w:val="0"/>
        </w:rPr>
        <w:t>Bamboo’s Unique Properties</w:t>
      </w:r>
      <w:r w:rsidRPr="00DA06E9">
        <w:t xml:space="preserve">: Bamboo’s unique combination of </w:t>
      </w:r>
      <w:r w:rsidRPr="00DA06E9">
        <w:rPr>
          <w:rStyle w:val="Strong"/>
          <w:b w:val="0"/>
        </w:rPr>
        <w:t>lower density</w:t>
      </w:r>
      <w:r w:rsidRPr="00DA06E9">
        <w:t xml:space="preserve">, </w:t>
      </w:r>
      <w:r w:rsidRPr="00DA06E9">
        <w:rPr>
          <w:rStyle w:val="Strong"/>
          <w:b w:val="0"/>
        </w:rPr>
        <w:t>higher tensile strength</w:t>
      </w:r>
      <w:r w:rsidRPr="00DA06E9">
        <w:t xml:space="preserve">, and </w:t>
      </w:r>
      <w:r w:rsidRPr="00DA06E9">
        <w:rPr>
          <w:rStyle w:val="Strong"/>
          <w:b w:val="0"/>
        </w:rPr>
        <w:t>water absorption capacity</w:t>
      </w:r>
      <w:r w:rsidRPr="00DA06E9">
        <w:t xml:space="preserve"> make it a strong contender for specific applications in </w:t>
      </w:r>
      <w:r w:rsidRPr="00DA06E9">
        <w:rPr>
          <w:rStyle w:val="Strong"/>
          <w:b w:val="0"/>
        </w:rPr>
        <w:t>lightweight concrete</w:t>
      </w:r>
      <w:r w:rsidRPr="00DA06E9">
        <w:t xml:space="preserve"> or structures where </w:t>
      </w:r>
      <w:r w:rsidRPr="00DA06E9">
        <w:rPr>
          <w:rStyle w:val="Strong"/>
          <w:b w:val="0"/>
        </w:rPr>
        <w:t>workability</w:t>
      </w:r>
      <w:r w:rsidRPr="00DA06E9">
        <w:t xml:space="preserve"> is a key concern.</w:t>
      </w:r>
    </w:p>
    <w:p w:rsidR="00DA06E9" w:rsidRPr="00DA06E9" w:rsidRDefault="00DA06E9" w:rsidP="00DA06E9">
      <w:pPr>
        <w:pStyle w:val="Heading2"/>
        <w:jc w:val="both"/>
        <w:rPr>
          <w:rFonts w:cs="Times New Roman"/>
        </w:rPr>
      </w:pPr>
      <w:r w:rsidRPr="00DA06E9">
        <w:rPr>
          <w:rFonts w:cs="Times New Roman"/>
        </w:rPr>
        <w:t>2.7.</w:t>
      </w:r>
      <w:r w:rsidRPr="00DA06E9">
        <w:rPr>
          <w:rFonts w:cs="Times New Roman"/>
        </w:rPr>
        <w:tab/>
        <w:t>Effect of bamboo coarse aggregate replacement rate</w:t>
      </w:r>
    </w:p>
    <w:p w:rsidR="00DA06E9" w:rsidRPr="00DA06E9" w:rsidRDefault="00DA06E9" w:rsidP="00DA06E9">
      <w:pPr>
        <w:spacing w:before="100" w:beforeAutospacing="1" w:after="100" w:afterAutospacing="1" w:line="480" w:lineRule="auto"/>
        <w:jc w:val="both"/>
        <w:rPr>
          <w:rFonts w:ascii="Times New Roman" w:eastAsia="Times New Roman" w:hAnsi="Times New Roman" w:cs="Times New Roman"/>
          <w:sz w:val="24"/>
          <w:szCs w:val="24"/>
        </w:rPr>
      </w:pPr>
      <w:r w:rsidRPr="00DA06E9">
        <w:rPr>
          <w:rFonts w:ascii="Times New Roman" w:eastAsia="Times New Roman" w:hAnsi="Times New Roman" w:cs="Times New Roman"/>
          <w:sz w:val="24"/>
          <w:szCs w:val="24"/>
        </w:rPr>
        <w:t>The replacement rate of conventional coarse aggregates with bamboo has a significant effect on the mechanical properties and performance of BAC. Various studies have examined different replacement rates of bamboo (ranging from 25% to 100%) and their impacts on the properties of the resulting concrete.</w:t>
      </w:r>
    </w:p>
    <w:p w:rsidR="00DA06E9" w:rsidRPr="00DA06E9" w:rsidRDefault="00DA06E9" w:rsidP="00DA06E9">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DA06E9">
        <w:rPr>
          <w:rFonts w:ascii="Times New Roman" w:eastAsia="Times New Roman" w:hAnsi="Times New Roman" w:cs="Times New Roman"/>
          <w:bCs/>
          <w:sz w:val="24"/>
          <w:szCs w:val="24"/>
        </w:rPr>
        <w:t>Low Replacement Rates (Up to 25%)</w:t>
      </w:r>
      <w:r w:rsidRPr="00DA06E9">
        <w:rPr>
          <w:rFonts w:ascii="Times New Roman" w:eastAsia="Times New Roman" w:hAnsi="Times New Roman" w:cs="Times New Roman"/>
          <w:sz w:val="24"/>
          <w:szCs w:val="24"/>
        </w:rPr>
        <w:t xml:space="preserve">: Replacing up to 25% of the coarse aggregates with bamboo typically has minimal impact on the compressive strength and workability of BAC. At this rate, the concrete can maintain its </w:t>
      </w:r>
      <w:r w:rsidRPr="00DA06E9">
        <w:rPr>
          <w:rFonts w:ascii="Times New Roman" w:eastAsia="Times New Roman" w:hAnsi="Times New Roman" w:cs="Times New Roman"/>
          <w:bCs/>
          <w:sz w:val="24"/>
          <w:szCs w:val="24"/>
        </w:rPr>
        <w:t>structural performance</w:t>
      </w:r>
      <w:r w:rsidRPr="00DA06E9">
        <w:rPr>
          <w:rFonts w:ascii="Times New Roman" w:eastAsia="Times New Roman" w:hAnsi="Times New Roman" w:cs="Times New Roman"/>
          <w:sz w:val="24"/>
          <w:szCs w:val="24"/>
        </w:rPr>
        <w:t xml:space="preserve"> and show a noticeable improvement in </w:t>
      </w:r>
      <w:r w:rsidRPr="00DA06E9">
        <w:rPr>
          <w:rFonts w:ascii="Times New Roman" w:eastAsia="Times New Roman" w:hAnsi="Times New Roman" w:cs="Times New Roman"/>
          <w:bCs/>
          <w:sz w:val="24"/>
          <w:szCs w:val="24"/>
        </w:rPr>
        <w:t>workability</w:t>
      </w:r>
      <w:r w:rsidRPr="00DA06E9">
        <w:rPr>
          <w:rFonts w:ascii="Times New Roman" w:eastAsia="Times New Roman" w:hAnsi="Times New Roman" w:cs="Times New Roman"/>
          <w:sz w:val="24"/>
          <w:szCs w:val="24"/>
        </w:rPr>
        <w:t xml:space="preserve"> due to the lightweight nature of bamboo. The environmental advantages of using bamboo as an aggregate replacement become more pronounced at low replacement levels (Kou et al., 2011).</w:t>
      </w:r>
    </w:p>
    <w:p w:rsidR="00DA06E9" w:rsidRPr="00DA06E9" w:rsidRDefault="00DA06E9" w:rsidP="00DA06E9">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DA06E9">
        <w:rPr>
          <w:rFonts w:ascii="Times New Roman" w:eastAsia="Times New Roman" w:hAnsi="Times New Roman" w:cs="Times New Roman"/>
          <w:bCs/>
          <w:sz w:val="24"/>
          <w:szCs w:val="24"/>
        </w:rPr>
        <w:t>Medium Replacement Rates (50%)</w:t>
      </w:r>
      <w:r w:rsidRPr="00DA06E9">
        <w:rPr>
          <w:rFonts w:ascii="Times New Roman" w:eastAsia="Times New Roman" w:hAnsi="Times New Roman" w:cs="Times New Roman"/>
          <w:sz w:val="24"/>
          <w:szCs w:val="24"/>
        </w:rPr>
        <w:t xml:space="preserve">: Replacing 50% of coarse aggregates with bamboo generally results in a slight </w:t>
      </w:r>
      <w:r w:rsidRPr="00DA06E9">
        <w:rPr>
          <w:rFonts w:ascii="Times New Roman" w:eastAsia="Times New Roman" w:hAnsi="Times New Roman" w:cs="Times New Roman"/>
          <w:bCs/>
          <w:sz w:val="24"/>
          <w:szCs w:val="24"/>
        </w:rPr>
        <w:t>reduction in compressive strength</w:t>
      </w:r>
      <w:r w:rsidRPr="00DA06E9">
        <w:rPr>
          <w:rFonts w:ascii="Times New Roman" w:eastAsia="Times New Roman" w:hAnsi="Times New Roman" w:cs="Times New Roman"/>
          <w:sz w:val="24"/>
          <w:szCs w:val="24"/>
        </w:rPr>
        <w:t xml:space="preserve"> but can still maintain adequate </w:t>
      </w:r>
      <w:r w:rsidRPr="00DA06E9">
        <w:rPr>
          <w:rFonts w:ascii="Times New Roman" w:eastAsia="Times New Roman" w:hAnsi="Times New Roman" w:cs="Times New Roman"/>
          <w:bCs/>
          <w:sz w:val="24"/>
          <w:szCs w:val="24"/>
        </w:rPr>
        <w:t>tensile strength</w:t>
      </w:r>
      <w:r w:rsidRPr="00DA06E9">
        <w:rPr>
          <w:rFonts w:ascii="Times New Roman" w:eastAsia="Times New Roman" w:hAnsi="Times New Roman" w:cs="Times New Roman"/>
          <w:sz w:val="24"/>
          <w:szCs w:val="24"/>
        </w:rPr>
        <w:t xml:space="preserve"> and </w:t>
      </w:r>
      <w:r w:rsidRPr="00DA06E9">
        <w:rPr>
          <w:rFonts w:ascii="Times New Roman" w:eastAsia="Times New Roman" w:hAnsi="Times New Roman" w:cs="Times New Roman"/>
          <w:bCs/>
          <w:sz w:val="24"/>
          <w:szCs w:val="24"/>
        </w:rPr>
        <w:t>flexural strength</w:t>
      </w:r>
      <w:r w:rsidRPr="00DA06E9">
        <w:rPr>
          <w:rFonts w:ascii="Times New Roman" w:eastAsia="Times New Roman" w:hAnsi="Times New Roman" w:cs="Times New Roman"/>
          <w:sz w:val="24"/>
          <w:szCs w:val="24"/>
        </w:rPr>
        <w:t xml:space="preserve"> for certain applications. BAC with 50% bamboo replacement is often suitable for </w:t>
      </w:r>
      <w:r w:rsidRPr="00DA06E9">
        <w:rPr>
          <w:rFonts w:ascii="Times New Roman" w:eastAsia="Times New Roman" w:hAnsi="Times New Roman" w:cs="Times New Roman"/>
          <w:bCs/>
          <w:sz w:val="24"/>
          <w:szCs w:val="24"/>
        </w:rPr>
        <w:t>non-load-bearing applications</w:t>
      </w:r>
      <w:r w:rsidRPr="00DA06E9">
        <w:rPr>
          <w:rFonts w:ascii="Times New Roman" w:eastAsia="Times New Roman" w:hAnsi="Times New Roman" w:cs="Times New Roman"/>
          <w:sz w:val="24"/>
          <w:szCs w:val="24"/>
        </w:rPr>
        <w:t xml:space="preserve"> or for projects </w:t>
      </w:r>
      <w:r w:rsidRPr="00DA06E9">
        <w:rPr>
          <w:rFonts w:ascii="Times New Roman" w:eastAsia="Times New Roman" w:hAnsi="Times New Roman" w:cs="Times New Roman"/>
          <w:sz w:val="24"/>
          <w:szCs w:val="24"/>
        </w:rPr>
        <w:lastRenderedPageBreak/>
        <w:t xml:space="preserve">requiring </w:t>
      </w:r>
      <w:r w:rsidRPr="00DA06E9">
        <w:rPr>
          <w:rFonts w:ascii="Times New Roman" w:eastAsia="Times New Roman" w:hAnsi="Times New Roman" w:cs="Times New Roman"/>
          <w:bCs/>
          <w:sz w:val="24"/>
          <w:szCs w:val="24"/>
        </w:rPr>
        <w:t>lightweight concrete</w:t>
      </w:r>
      <w:r w:rsidRPr="00DA06E9">
        <w:rPr>
          <w:rFonts w:ascii="Times New Roman" w:eastAsia="Times New Roman" w:hAnsi="Times New Roman" w:cs="Times New Roman"/>
          <w:sz w:val="24"/>
          <w:szCs w:val="24"/>
        </w:rPr>
        <w:t xml:space="preserve">. However, this level of replacement may lead to increased </w:t>
      </w:r>
      <w:r w:rsidRPr="00DA06E9">
        <w:rPr>
          <w:rFonts w:ascii="Times New Roman" w:eastAsia="Times New Roman" w:hAnsi="Times New Roman" w:cs="Times New Roman"/>
          <w:bCs/>
          <w:sz w:val="24"/>
          <w:szCs w:val="24"/>
        </w:rPr>
        <w:t>porosity</w:t>
      </w:r>
      <w:r w:rsidRPr="00DA06E9">
        <w:rPr>
          <w:rFonts w:ascii="Times New Roman" w:eastAsia="Times New Roman" w:hAnsi="Times New Roman" w:cs="Times New Roman"/>
          <w:sz w:val="24"/>
          <w:szCs w:val="24"/>
        </w:rPr>
        <w:t xml:space="preserve"> and </w:t>
      </w:r>
      <w:r w:rsidRPr="00DA06E9">
        <w:rPr>
          <w:rFonts w:ascii="Times New Roman" w:eastAsia="Times New Roman" w:hAnsi="Times New Roman" w:cs="Times New Roman"/>
          <w:bCs/>
          <w:sz w:val="24"/>
          <w:szCs w:val="24"/>
        </w:rPr>
        <w:t>water absorption</w:t>
      </w:r>
      <w:r w:rsidRPr="00DA06E9">
        <w:rPr>
          <w:rFonts w:ascii="Times New Roman" w:eastAsia="Times New Roman" w:hAnsi="Times New Roman" w:cs="Times New Roman"/>
          <w:sz w:val="24"/>
          <w:szCs w:val="24"/>
        </w:rPr>
        <w:t xml:space="preserve"> (Abdullah et al., 2018).</w:t>
      </w:r>
    </w:p>
    <w:p w:rsidR="00DA06E9" w:rsidRPr="00DA06E9" w:rsidRDefault="00DA06E9" w:rsidP="00DA06E9">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DA06E9">
        <w:rPr>
          <w:rFonts w:ascii="Times New Roman" w:eastAsia="Times New Roman" w:hAnsi="Times New Roman" w:cs="Times New Roman"/>
          <w:bCs/>
          <w:sz w:val="24"/>
          <w:szCs w:val="24"/>
        </w:rPr>
        <w:t>High Replacement Rates (Above 50%)</w:t>
      </w:r>
      <w:r w:rsidRPr="00DA06E9">
        <w:rPr>
          <w:rFonts w:ascii="Times New Roman" w:eastAsia="Times New Roman" w:hAnsi="Times New Roman" w:cs="Times New Roman"/>
          <w:sz w:val="24"/>
          <w:szCs w:val="24"/>
        </w:rPr>
        <w:t xml:space="preserve">: At higher replacement rates (75%-100%), BAC experiences a more significant </w:t>
      </w:r>
      <w:r w:rsidRPr="00DA06E9">
        <w:rPr>
          <w:rFonts w:ascii="Times New Roman" w:eastAsia="Times New Roman" w:hAnsi="Times New Roman" w:cs="Times New Roman"/>
          <w:bCs/>
          <w:sz w:val="24"/>
          <w:szCs w:val="24"/>
        </w:rPr>
        <w:t>decrease in compressive strength</w:t>
      </w:r>
      <w:r w:rsidRPr="00DA06E9">
        <w:rPr>
          <w:rFonts w:ascii="Times New Roman" w:eastAsia="Times New Roman" w:hAnsi="Times New Roman" w:cs="Times New Roman"/>
          <w:sz w:val="24"/>
          <w:szCs w:val="24"/>
        </w:rPr>
        <w:t xml:space="preserve"> and </w:t>
      </w:r>
      <w:r w:rsidRPr="00DA06E9">
        <w:rPr>
          <w:rFonts w:ascii="Times New Roman" w:eastAsia="Times New Roman" w:hAnsi="Times New Roman" w:cs="Times New Roman"/>
          <w:bCs/>
          <w:sz w:val="24"/>
          <w:szCs w:val="24"/>
        </w:rPr>
        <w:t>durability</w:t>
      </w:r>
      <w:r w:rsidRPr="00DA06E9">
        <w:rPr>
          <w:rFonts w:ascii="Times New Roman" w:eastAsia="Times New Roman" w:hAnsi="Times New Roman" w:cs="Times New Roman"/>
          <w:sz w:val="24"/>
          <w:szCs w:val="24"/>
        </w:rPr>
        <w:t xml:space="preserve">. The </w:t>
      </w:r>
      <w:r w:rsidRPr="00DA06E9">
        <w:rPr>
          <w:rFonts w:ascii="Times New Roman" w:eastAsia="Times New Roman" w:hAnsi="Times New Roman" w:cs="Times New Roman"/>
          <w:bCs/>
          <w:sz w:val="24"/>
          <w:szCs w:val="24"/>
        </w:rPr>
        <w:t>bonding strength</w:t>
      </w:r>
      <w:r w:rsidRPr="00DA06E9">
        <w:rPr>
          <w:rFonts w:ascii="Times New Roman" w:eastAsia="Times New Roman" w:hAnsi="Times New Roman" w:cs="Times New Roman"/>
          <w:sz w:val="24"/>
          <w:szCs w:val="24"/>
        </w:rPr>
        <w:t xml:space="preserve"> between bamboo and cement may weaken due to the smooth surface of bamboo, leading to reduced structural performance. Despite this, BAC with a high bamboo replacement rate may still be used for </w:t>
      </w:r>
      <w:r w:rsidRPr="00DA06E9">
        <w:rPr>
          <w:rFonts w:ascii="Times New Roman" w:eastAsia="Times New Roman" w:hAnsi="Times New Roman" w:cs="Times New Roman"/>
          <w:bCs/>
          <w:sz w:val="24"/>
          <w:szCs w:val="24"/>
        </w:rPr>
        <w:t>decorative</w:t>
      </w:r>
      <w:r w:rsidRPr="00DA06E9">
        <w:rPr>
          <w:rFonts w:ascii="Times New Roman" w:eastAsia="Times New Roman" w:hAnsi="Times New Roman" w:cs="Times New Roman"/>
          <w:sz w:val="24"/>
          <w:szCs w:val="24"/>
        </w:rPr>
        <w:t xml:space="preserve">, </w:t>
      </w:r>
      <w:r w:rsidRPr="00DA06E9">
        <w:rPr>
          <w:rFonts w:ascii="Times New Roman" w:eastAsia="Times New Roman" w:hAnsi="Times New Roman" w:cs="Times New Roman"/>
          <w:bCs/>
          <w:sz w:val="24"/>
          <w:szCs w:val="24"/>
        </w:rPr>
        <w:t>non-structural</w:t>
      </w:r>
      <w:r w:rsidRPr="00DA06E9">
        <w:rPr>
          <w:rFonts w:ascii="Times New Roman" w:eastAsia="Times New Roman" w:hAnsi="Times New Roman" w:cs="Times New Roman"/>
          <w:sz w:val="24"/>
          <w:szCs w:val="24"/>
        </w:rPr>
        <w:t xml:space="preserve">, or </w:t>
      </w:r>
      <w:r w:rsidRPr="00DA06E9">
        <w:rPr>
          <w:rFonts w:ascii="Times New Roman" w:eastAsia="Times New Roman" w:hAnsi="Times New Roman" w:cs="Times New Roman"/>
          <w:bCs/>
          <w:sz w:val="24"/>
          <w:szCs w:val="24"/>
        </w:rPr>
        <w:t>lightweight concrete</w:t>
      </w:r>
      <w:r w:rsidRPr="00DA06E9">
        <w:rPr>
          <w:rFonts w:ascii="Times New Roman" w:eastAsia="Times New Roman" w:hAnsi="Times New Roman" w:cs="Times New Roman"/>
          <w:sz w:val="24"/>
          <w:szCs w:val="24"/>
        </w:rPr>
        <w:t xml:space="preserve"> applications. Additionally, at high replacement rates, the concrete becomes more porous and prone to </w:t>
      </w:r>
      <w:r w:rsidRPr="00DA06E9">
        <w:rPr>
          <w:rFonts w:ascii="Times New Roman" w:eastAsia="Times New Roman" w:hAnsi="Times New Roman" w:cs="Times New Roman"/>
          <w:bCs/>
          <w:sz w:val="24"/>
          <w:szCs w:val="24"/>
        </w:rPr>
        <w:t>biodegradation</w:t>
      </w:r>
      <w:r w:rsidRPr="00DA06E9">
        <w:rPr>
          <w:rFonts w:ascii="Times New Roman" w:eastAsia="Times New Roman" w:hAnsi="Times New Roman" w:cs="Times New Roman"/>
          <w:sz w:val="24"/>
          <w:szCs w:val="24"/>
        </w:rPr>
        <w:t xml:space="preserve"> and moisture-related issues unless proper bamboo treatment is applied (Olivier et al., 2019).</w:t>
      </w:r>
    </w:p>
    <w:p w:rsidR="00DA06E9" w:rsidRPr="00DA06E9" w:rsidRDefault="00DA06E9" w:rsidP="00DA06E9">
      <w:pPr>
        <w:numPr>
          <w:ilvl w:val="1"/>
          <w:numId w:val="4"/>
        </w:numPr>
        <w:spacing w:before="100" w:beforeAutospacing="1" w:after="100" w:afterAutospacing="1" w:line="480" w:lineRule="auto"/>
        <w:jc w:val="both"/>
        <w:rPr>
          <w:rFonts w:ascii="Times New Roman" w:eastAsia="Times New Roman" w:hAnsi="Times New Roman" w:cs="Times New Roman"/>
          <w:sz w:val="24"/>
          <w:szCs w:val="24"/>
        </w:rPr>
      </w:pPr>
      <w:r w:rsidRPr="00DA06E9">
        <w:rPr>
          <w:rFonts w:ascii="Times New Roman" w:eastAsia="Times New Roman" w:hAnsi="Times New Roman" w:cs="Times New Roman"/>
          <w:bCs/>
          <w:sz w:val="24"/>
          <w:szCs w:val="24"/>
        </w:rPr>
        <w:t>Durability and Performance:</w:t>
      </w:r>
      <w:r w:rsidRPr="00DA06E9">
        <w:rPr>
          <w:rFonts w:ascii="Times New Roman" w:eastAsia="Times New Roman" w:hAnsi="Times New Roman" w:cs="Times New Roman"/>
          <w:sz w:val="24"/>
          <w:szCs w:val="24"/>
        </w:rPr>
        <w:t xml:space="preserve"> The </w:t>
      </w:r>
      <w:r w:rsidRPr="00DA06E9">
        <w:rPr>
          <w:rFonts w:ascii="Times New Roman" w:eastAsia="Times New Roman" w:hAnsi="Times New Roman" w:cs="Times New Roman"/>
          <w:bCs/>
          <w:sz w:val="24"/>
          <w:szCs w:val="24"/>
        </w:rPr>
        <w:t>long-term durability</w:t>
      </w:r>
      <w:r w:rsidRPr="00DA06E9">
        <w:rPr>
          <w:rFonts w:ascii="Times New Roman" w:eastAsia="Times New Roman" w:hAnsi="Times New Roman" w:cs="Times New Roman"/>
          <w:sz w:val="24"/>
          <w:szCs w:val="24"/>
        </w:rPr>
        <w:t xml:space="preserve"> of BAC may be compromised at high bamboo replacement rates due to bamboo's susceptibility to </w:t>
      </w:r>
      <w:r w:rsidRPr="00DA06E9">
        <w:rPr>
          <w:rFonts w:ascii="Times New Roman" w:eastAsia="Times New Roman" w:hAnsi="Times New Roman" w:cs="Times New Roman"/>
          <w:bCs/>
          <w:sz w:val="24"/>
          <w:szCs w:val="24"/>
        </w:rPr>
        <w:t>moisture absorption</w:t>
      </w:r>
      <w:r w:rsidRPr="00DA06E9">
        <w:rPr>
          <w:rFonts w:ascii="Times New Roman" w:eastAsia="Times New Roman" w:hAnsi="Times New Roman" w:cs="Times New Roman"/>
          <w:sz w:val="24"/>
          <w:szCs w:val="24"/>
        </w:rPr>
        <w:t xml:space="preserve"> and </w:t>
      </w:r>
      <w:r w:rsidRPr="00DA06E9">
        <w:rPr>
          <w:rFonts w:ascii="Times New Roman" w:eastAsia="Times New Roman" w:hAnsi="Times New Roman" w:cs="Times New Roman"/>
          <w:bCs/>
          <w:sz w:val="24"/>
          <w:szCs w:val="24"/>
        </w:rPr>
        <w:t>biological degradation</w:t>
      </w:r>
      <w:r w:rsidRPr="00DA06E9">
        <w:rPr>
          <w:rFonts w:ascii="Times New Roman" w:eastAsia="Times New Roman" w:hAnsi="Times New Roman" w:cs="Times New Roman"/>
          <w:sz w:val="24"/>
          <w:szCs w:val="24"/>
        </w:rPr>
        <w:t>. However, effective treatment of bamboo (such as chemical preservation or heat treatment) can reduce these risks and improve the overall performance of the concrete (Abdullah et al., 2018).</w:t>
      </w:r>
    </w:p>
    <w:p w:rsidR="00DA06E9" w:rsidRPr="00DA06E9" w:rsidRDefault="00DA06E9" w:rsidP="00DA06E9">
      <w:pPr>
        <w:numPr>
          <w:ilvl w:val="1"/>
          <w:numId w:val="4"/>
        </w:numPr>
        <w:spacing w:before="100" w:beforeAutospacing="1" w:after="100" w:afterAutospacing="1" w:line="480" w:lineRule="auto"/>
        <w:jc w:val="both"/>
        <w:rPr>
          <w:rFonts w:ascii="Times New Roman" w:eastAsia="Times New Roman" w:hAnsi="Times New Roman" w:cs="Times New Roman"/>
          <w:sz w:val="24"/>
          <w:szCs w:val="24"/>
        </w:rPr>
      </w:pPr>
      <w:r w:rsidRPr="00DA06E9">
        <w:rPr>
          <w:rFonts w:ascii="Times New Roman" w:eastAsia="Times New Roman" w:hAnsi="Times New Roman" w:cs="Times New Roman"/>
          <w:bCs/>
          <w:sz w:val="24"/>
          <w:szCs w:val="24"/>
        </w:rPr>
        <w:t>Additives and Modifications:</w:t>
      </w:r>
      <w:r w:rsidRPr="00DA06E9">
        <w:rPr>
          <w:rFonts w:ascii="Times New Roman" w:eastAsia="Times New Roman" w:hAnsi="Times New Roman" w:cs="Times New Roman"/>
          <w:sz w:val="24"/>
          <w:szCs w:val="24"/>
        </w:rPr>
        <w:t xml:space="preserve"> To mitigate the negative impacts of higher bamboo content, additives like </w:t>
      </w:r>
      <w:r w:rsidRPr="00DA06E9">
        <w:rPr>
          <w:rFonts w:ascii="Times New Roman" w:eastAsia="Times New Roman" w:hAnsi="Times New Roman" w:cs="Times New Roman"/>
          <w:bCs/>
          <w:sz w:val="24"/>
          <w:szCs w:val="24"/>
        </w:rPr>
        <w:t>silica fume</w:t>
      </w:r>
      <w:r w:rsidRPr="00DA06E9">
        <w:rPr>
          <w:rFonts w:ascii="Times New Roman" w:eastAsia="Times New Roman" w:hAnsi="Times New Roman" w:cs="Times New Roman"/>
          <w:sz w:val="24"/>
          <w:szCs w:val="24"/>
        </w:rPr>
        <w:t xml:space="preserve">, </w:t>
      </w:r>
      <w:r w:rsidRPr="00DA06E9">
        <w:rPr>
          <w:rFonts w:ascii="Times New Roman" w:eastAsia="Times New Roman" w:hAnsi="Times New Roman" w:cs="Times New Roman"/>
          <w:bCs/>
          <w:sz w:val="24"/>
          <w:szCs w:val="24"/>
        </w:rPr>
        <w:t>fibers</w:t>
      </w:r>
      <w:r w:rsidRPr="00DA06E9">
        <w:rPr>
          <w:rFonts w:ascii="Times New Roman" w:eastAsia="Times New Roman" w:hAnsi="Times New Roman" w:cs="Times New Roman"/>
          <w:sz w:val="24"/>
          <w:szCs w:val="24"/>
        </w:rPr>
        <w:t xml:space="preserve">, or </w:t>
      </w:r>
      <w:r w:rsidRPr="00DA06E9">
        <w:rPr>
          <w:rFonts w:ascii="Times New Roman" w:eastAsia="Times New Roman" w:hAnsi="Times New Roman" w:cs="Times New Roman"/>
          <w:bCs/>
          <w:sz w:val="24"/>
          <w:szCs w:val="24"/>
        </w:rPr>
        <w:t>super plasticizers</w:t>
      </w:r>
      <w:r w:rsidRPr="00DA06E9">
        <w:rPr>
          <w:rFonts w:ascii="Times New Roman" w:eastAsia="Times New Roman" w:hAnsi="Times New Roman" w:cs="Times New Roman"/>
          <w:sz w:val="24"/>
          <w:szCs w:val="24"/>
        </w:rPr>
        <w:t xml:space="preserve"> may be incorporated into the mix. These materials can enhance </w:t>
      </w:r>
      <w:r w:rsidRPr="00DA06E9">
        <w:rPr>
          <w:rFonts w:ascii="Times New Roman" w:eastAsia="Times New Roman" w:hAnsi="Times New Roman" w:cs="Times New Roman"/>
          <w:bCs/>
          <w:sz w:val="24"/>
          <w:szCs w:val="24"/>
        </w:rPr>
        <w:t>bonding</w:t>
      </w:r>
      <w:r w:rsidRPr="00DA06E9">
        <w:rPr>
          <w:rFonts w:ascii="Times New Roman" w:eastAsia="Times New Roman" w:hAnsi="Times New Roman" w:cs="Times New Roman"/>
          <w:sz w:val="24"/>
          <w:szCs w:val="24"/>
        </w:rPr>
        <w:t xml:space="preserve">, improve </w:t>
      </w:r>
      <w:r w:rsidRPr="00DA06E9">
        <w:rPr>
          <w:rFonts w:ascii="Times New Roman" w:eastAsia="Times New Roman" w:hAnsi="Times New Roman" w:cs="Times New Roman"/>
          <w:bCs/>
          <w:sz w:val="24"/>
          <w:szCs w:val="24"/>
        </w:rPr>
        <w:t>workability</w:t>
      </w:r>
      <w:r w:rsidRPr="00DA06E9">
        <w:rPr>
          <w:rFonts w:ascii="Times New Roman" w:eastAsia="Times New Roman" w:hAnsi="Times New Roman" w:cs="Times New Roman"/>
          <w:sz w:val="24"/>
          <w:szCs w:val="24"/>
        </w:rPr>
        <w:t xml:space="preserve">, and boost </w:t>
      </w:r>
      <w:r w:rsidRPr="00DA06E9">
        <w:rPr>
          <w:rFonts w:ascii="Times New Roman" w:eastAsia="Times New Roman" w:hAnsi="Times New Roman" w:cs="Times New Roman"/>
          <w:bCs/>
          <w:sz w:val="24"/>
          <w:szCs w:val="24"/>
        </w:rPr>
        <w:t>strength</w:t>
      </w:r>
      <w:r w:rsidRPr="00DA06E9">
        <w:rPr>
          <w:rFonts w:ascii="Times New Roman" w:eastAsia="Times New Roman" w:hAnsi="Times New Roman" w:cs="Times New Roman"/>
          <w:sz w:val="24"/>
          <w:szCs w:val="24"/>
        </w:rPr>
        <w:t xml:space="preserve"> and </w:t>
      </w:r>
      <w:r w:rsidRPr="00DA06E9">
        <w:rPr>
          <w:rFonts w:ascii="Times New Roman" w:eastAsia="Times New Roman" w:hAnsi="Times New Roman" w:cs="Times New Roman"/>
          <w:bCs/>
          <w:sz w:val="24"/>
          <w:szCs w:val="24"/>
        </w:rPr>
        <w:t>durability</w:t>
      </w:r>
      <w:r w:rsidRPr="00DA06E9">
        <w:rPr>
          <w:rFonts w:ascii="Times New Roman" w:eastAsia="Times New Roman" w:hAnsi="Times New Roman" w:cs="Times New Roman"/>
          <w:sz w:val="24"/>
          <w:szCs w:val="24"/>
        </w:rPr>
        <w:t xml:space="preserve"> at higher bamboo replacement levels (Kou et al., 2011)</w:t>
      </w:r>
    </w:p>
    <w:p w:rsidR="00DA06E9" w:rsidRPr="00DA06E9" w:rsidRDefault="00DA06E9" w:rsidP="00DA06E9">
      <w:pPr>
        <w:pStyle w:val="Heading2"/>
        <w:jc w:val="both"/>
        <w:rPr>
          <w:rFonts w:cs="Times New Roman"/>
        </w:rPr>
      </w:pPr>
      <w:r w:rsidRPr="00DA06E9">
        <w:rPr>
          <w:rFonts w:cs="Times New Roman"/>
        </w:rPr>
        <w:t>2.8.</w:t>
      </w:r>
      <w:r w:rsidRPr="00DA06E9">
        <w:rPr>
          <w:rFonts w:cs="Times New Roman"/>
        </w:rPr>
        <w:tab/>
        <w:t xml:space="preserve">Initial elastic modulus and scant modulus </w:t>
      </w:r>
    </w:p>
    <w:p w:rsidR="00DA06E9" w:rsidRPr="00DA06E9" w:rsidRDefault="00DA06E9" w:rsidP="00DA06E9">
      <w:pPr>
        <w:spacing w:line="480" w:lineRule="auto"/>
        <w:ind w:firstLine="720"/>
        <w:jc w:val="both"/>
        <w:rPr>
          <w:rFonts w:ascii="Times New Roman" w:hAnsi="Times New Roman" w:cs="Times New Roman"/>
          <w:sz w:val="24"/>
          <w:szCs w:val="24"/>
        </w:rPr>
      </w:pPr>
      <w:r w:rsidRPr="00DA06E9">
        <w:rPr>
          <w:rFonts w:ascii="Times New Roman" w:hAnsi="Times New Roman" w:cs="Times New Roman"/>
          <w:sz w:val="24"/>
          <w:szCs w:val="24"/>
        </w:rPr>
        <w:t xml:space="preserve">Fig. 1.  </w:t>
      </w:r>
      <w:r w:rsidRPr="00DA06E9">
        <w:rPr>
          <w:rFonts w:ascii="Times New Roman" w:hAnsi="Times New Roman" w:cs="Times New Roman"/>
          <w:sz w:val="24"/>
          <w:szCs w:val="24"/>
        </w:rPr>
        <w:t>Illustrates</w:t>
      </w:r>
      <w:r w:rsidRPr="00DA06E9">
        <w:rPr>
          <w:rFonts w:ascii="Times New Roman" w:hAnsi="Times New Roman" w:cs="Times New Roman"/>
          <w:sz w:val="24"/>
          <w:szCs w:val="24"/>
        </w:rPr>
        <w:t xml:space="preserve"> the characteristic points of the full stress-strain curve of the BAC cylinder, where the vertical axis represents y=f/</w:t>
      </w:r>
      <w:proofErr w:type="gramStart"/>
      <w:r w:rsidRPr="00DA06E9">
        <w:rPr>
          <w:rFonts w:ascii="Times New Roman" w:hAnsi="Times New Roman" w:cs="Times New Roman"/>
          <w:sz w:val="24"/>
          <w:szCs w:val="24"/>
        </w:rPr>
        <w:t>f ,</w:t>
      </w:r>
      <w:proofErr w:type="gramEnd"/>
      <w:r w:rsidRPr="00DA06E9">
        <w:rPr>
          <w:rFonts w:ascii="Times New Roman" w:hAnsi="Times New Roman" w:cs="Times New Roman"/>
          <w:sz w:val="24"/>
          <w:szCs w:val="24"/>
        </w:rPr>
        <w:t xml:space="preserve"> f is the stress; the horizontal axis represents </w:t>
      </w:r>
      <w:r w:rsidRPr="00DA06E9">
        <w:rPr>
          <w:rFonts w:ascii="Times New Roman" w:hAnsi="Times New Roman" w:cs="Times New Roman"/>
          <w:sz w:val="24"/>
          <w:szCs w:val="24"/>
        </w:rPr>
        <w:lastRenderedPageBreak/>
        <w:t>x=ε/ε , ε is the strain. E is defined as the slope of the tangent line to the ascending segment of the stress-strain curve from the starting point O to the point at f=0.4 f (i.e., the slope of the red dashed line in Fig. 1). The secant modulus (E) is defined as the slope of the secant line of the stress-strain curve from the starting point O to the point at f=f (i.e., the slope of the blue dashed line in Fig. 1). The average E and E for BAC under different r are presented in Table 1 and Fig. 1. The increase in r significantly decreases the deformation modulus of BAC. The deformation modulus is mainly affected by its compressive strength, and lower compressive strength results in a lower deformation modulus. Therefore, the E of BAC with r at 5%, 15%, 25%, 35%, and 45% are 93.7%, 84.7%, 79.5%, 75.0%, and 69.5% of that of the NAC, respectively. Similarly, the E a</w:t>
      </w:r>
      <w:bookmarkStart w:id="0" w:name="_GoBack"/>
      <w:bookmarkEnd w:id="0"/>
      <w:r w:rsidRPr="00DA06E9">
        <w:rPr>
          <w:rFonts w:ascii="Times New Roman" w:hAnsi="Times New Roman" w:cs="Times New Roman"/>
          <w:sz w:val="24"/>
          <w:szCs w:val="24"/>
        </w:rPr>
        <w:t>re 88.6%, 70.8%, 62.9%, 57.8%, and 41.5% of that of the NAC, respectively. NAC exhibits the largest value of E /E, while the E /E of the BACs at different r ranged from 0.51 to 0.81. The decline in BAC's deformation modulus correlates with the transition zone quality between its aggregate and cement matrix. The bond between BCA and the cement matrix is inferior to that of NCA, reducing the concrete's deformation modulus.</w:t>
      </w:r>
    </w:p>
    <w:p w:rsidR="00DA06E9" w:rsidRPr="00DA06E9" w:rsidRDefault="00DA06E9" w:rsidP="00DA06E9">
      <w:pPr>
        <w:spacing w:line="480" w:lineRule="auto"/>
        <w:ind w:firstLine="720"/>
        <w:jc w:val="both"/>
        <w:rPr>
          <w:rFonts w:ascii="Times New Roman" w:hAnsi="Times New Roman" w:cs="Times New Roman"/>
          <w:sz w:val="24"/>
          <w:szCs w:val="24"/>
        </w:rPr>
      </w:pPr>
    </w:p>
    <w:p w:rsidR="00DA06E9" w:rsidRPr="00DA06E9" w:rsidRDefault="00DA06E9" w:rsidP="00DA06E9">
      <w:pPr>
        <w:spacing w:line="480" w:lineRule="auto"/>
        <w:ind w:firstLine="720"/>
        <w:jc w:val="both"/>
        <w:rPr>
          <w:rFonts w:ascii="Times New Roman" w:hAnsi="Times New Roman" w:cs="Times New Roman"/>
          <w:sz w:val="24"/>
          <w:szCs w:val="24"/>
        </w:rPr>
      </w:pPr>
    </w:p>
    <w:p w:rsidR="00DA06E9" w:rsidRPr="00DA06E9" w:rsidRDefault="00DA06E9" w:rsidP="00DA06E9">
      <w:pPr>
        <w:spacing w:line="480" w:lineRule="auto"/>
        <w:ind w:firstLine="720"/>
        <w:jc w:val="both"/>
        <w:rPr>
          <w:rFonts w:ascii="Times New Roman" w:hAnsi="Times New Roman" w:cs="Times New Roman"/>
          <w:sz w:val="24"/>
          <w:szCs w:val="24"/>
        </w:rPr>
      </w:pPr>
    </w:p>
    <w:p w:rsidR="00DA06E9" w:rsidRPr="00DA06E9" w:rsidRDefault="00DA06E9" w:rsidP="00DA06E9">
      <w:pPr>
        <w:spacing w:line="480" w:lineRule="auto"/>
        <w:ind w:firstLine="720"/>
        <w:jc w:val="both"/>
        <w:rPr>
          <w:rFonts w:ascii="Times New Roman" w:hAnsi="Times New Roman" w:cs="Times New Roman"/>
          <w:sz w:val="24"/>
          <w:szCs w:val="24"/>
        </w:rPr>
      </w:pPr>
      <w:r w:rsidRPr="00DA06E9">
        <w:rPr>
          <w:noProof/>
        </w:rPr>
        <w:drawing>
          <wp:anchor distT="0" distB="0" distL="114300" distR="114300" simplePos="0" relativeHeight="251659264" behindDoc="1" locked="0" layoutInCell="1" allowOverlap="1" wp14:anchorId="7C81C16A" wp14:editId="18E60362">
            <wp:simplePos x="0" y="0"/>
            <wp:positionH relativeFrom="margin">
              <wp:posOffset>638175</wp:posOffset>
            </wp:positionH>
            <wp:positionV relativeFrom="paragraph">
              <wp:posOffset>-1183005</wp:posOffset>
            </wp:positionV>
            <wp:extent cx="3398520" cy="2242820"/>
            <wp:effectExtent l="0" t="0" r="0" b="5080"/>
            <wp:wrapSquare wrapText="bothSides"/>
            <wp:docPr id="2" name="Picture 2" descr="https://ars.els-cdn.com/content/image/1-s2.0-S2238785424017708-g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s.els-cdn.com/content/image/1-s2.0-S2238785424017708-gr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98520" cy="22428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A06E9" w:rsidRPr="00DA06E9" w:rsidRDefault="00DA06E9" w:rsidP="00DA06E9">
      <w:pPr>
        <w:spacing w:line="480" w:lineRule="auto"/>
        <w:ind w:firstLine="720"/>
        <w:jc w:val="both"/>
        <w:rPr>
          <w:rFonts w:ascii="Times New Roman" w:hAnsi="Times New Roman" w:cs="Times New Roman"/>
          <w:sz w:val="24"/>
          <w:szCs w:val="24"/>
        </w:rPr>
      </w:pPr>
    </w:p>
    <w:p w:rsidR="00DA06E9" w:rsidRPr="00DA06E9" w:rsidRDefault="00DA06E9" w:rsidP="00DA06E9">
      <w:pPr>
        <w:spacing w:line="480" w:lineRule="auto"/>
        <w:jc w:val="both"/>
        <w:rPr>
          <w:rFonts w:ascii="Times New Roman" w:hAnsi="Times New Roman" w:cs="Times New Roman"/>
        </w:rPr>
      </w:pPr>
    </w:p>
    <w:p w:rsidR="00DA06E9" w:rsidRPr="00DA06E9" w:rsidRDefault="00DA06E9" w:rsidP="00DA06E9">
      <w:pPr>
        <w:spacing w:line="480" w:lineRule="auto"/>
        <w:ind w:firstLine="720"/>
        <w:jc w:val="both"/>
        <w:rPr>
          <w:rFonts w:ascii="Times New Roman" w:hAnsi="Times New Roman" w:cs="Times New Roman"/>
          <w:sz w:val="24"/>
          <w:szCs w:val="24"/>
        </w:rPr>
      </w:pPr>
      <w:r w:rsidRPr="00DA06E9">
        <w:rPr>
          <w:rFonts w:ascii="Times New Roman" w:hAnsi="Times New Roman" w:cs="Times New Roman"/>
        </w:rPr>
        <w:t>Fig. 1. Characteristic points of the stress-strain full curve of the BAC cylinder (</w:t>
      </w:r>
      <w:proofErr w:type="spellStart"/>
      <w:r w:rsidRPr="00DA06E9">
        <w:rPr>
          <w:rFonts w:ascii="Times New Roman" w:hAnsi="Times New Roman" w:cs="Times New Roman"/>
        </w:rPr>
        <w:t>Gaofel</w:t>
      </w:r>
      <w:proofErr w:type="spellEnd"/>
      <w:r w:rsidRPr="00DA06E9">
        <w:rPr>
          <w:rFonts w:ascii="Times New Roman" w:hAnsi="Times New Roman" w:cs="Times New Roman"/>
        </w:rPr>
        <w:t xml:space="preserve"> et al. 2024)</w:t>
      </w:r>
    </w:p>
    <w:tbl>
      <w:tblPr>
        <w:tblStyle w:val="TableGrid"/>
        <w:tblW w:w="5000" w:type="pct"/>
        <w:tblLook w:val="04A0" w:firstRow="1" w:lastRow="0" w:firstColumn="1" w:lastColumn="0" w:noHBand="0" w:noVBand="1"/>
      </w:tblPr>
      <w:tblGrid>
        <w:gridCol w:w="1321"/>
        <w:gridCol w:w="1180"/>
        <w:gridCol w:w="1187"/>
        <w:gridCol w:w="1187"/>
        <w:gridCol w:w="1172"/>
        <w:gridCol w:w="1176"/>
        <w:gridCol w:w="1346"/>
        <w:gridCol w:w="1007"/>
      </w:tblGrid>
      <w:tr w:rsidR="00DA06E9" w:rsidRPr="00DA06E9" w:rsidTr="003C4B2D">
        <w:tc>
          <w:tcPr>
            <w:tcW w:w="5000" w:type="pct"/>
            <w:gridSpan w:val="8"/>
          </w:tcPr>
          <w:p w:rsidR="00DA06E9" w:rsidRPr="00DA06E9" w:rsidRDefault="00DA06E9" w:rsidP="003C4B2D">
            <w:pPr>
              <w:spacing w:line="480" w:lineRule="auto"/>
              <w:jc w:val="both"/>
            </w:pPr>
            <w:r w:rsidRPr="00DA06E9">
              <w:lastRenderedPageBreak/>
              <w:t>Table 1. Monotonic axial compression results for BAC cylinders</w:t>
            </w:r>
          </w:p>
        </w:tc>
      </w:tr>
      <w:tr w:rsidR="00DA06E9" w:rsidRPr="00DA06E9" w:rsidTr="003C4B2D">
        <w:tc>
          <w:tcPr>
            <w:tcW w:w="689" w:type="pct"/>
          </w:tcPr>
          <w:p w:rsidR="00DA06E9" w:rsidRPr="00DA06E9" w:rsidRDefault="00DA06E9" w:rsidP="003C4B2D">
            <w:pPr>
              <w:spacing w:line="480" w:lineRule="auto"/>
              <w:jc w:val="both"/>
            </w:pPr>
            <w:r w:rsidRPr="00DA06E9">
              <w:t xml:space="preserve">Specimen </w:t>
            </w:r>
          </w:p>
        </w:tc>
        <w:tc>
          <w:tcPr>
            <w:tcW w:w="616" w:type="pct"/>
          </w:tcPr>
          <w:p w:rsidR="00DA06E9" w:rsidRPr="00DA06E9" w:rsidRDefault="00DA06E9" w:rsidP="003C4B2D">
            <w:pPr>
              <w:spacing w:line="480" w:lineRule="auto"/>
              <w:jc w:val="both"/>
            </w:pPr>
            <w:r w:rsidRPr="00DA06E9">
              <w:t xml:space="preserve"> f (</w:t>
            </w:r>
            <w:proofErr w:type="spellStart"/>
            <w:r w:rsidRPr="00DA06E9">
              <w:t>MPa</w:t>
            </w:r>
            <w:proofErr w:type="spellEnd"/>
            <w:r w:rsidRPr="00DA06E9">
              <w:t xml:space="preserve">) </w:t>
            </w:r>
          </w:p>
        </w:tc>
        <w:tc>
          <w:tcPr>
            <w:tcW w:w="620" w:type="pct"/>
          </w:tcPr>
          <w:p w:rsidR="00DA06E9" w:rsidRPr="00DA06E9" w:rsidRDefault="00DA06E9" w:rsidP="003C4B2D">
            <w:pPr>
              <w:spacing w:line="480" w:lineRule="auto"/>
              <w:jc w:val="both"/>
            </w:pPr>
            <w:r w:rsidRPr="00DA06E9">
              <w:t xml:space="preserve"> </w:t>
            </w:r>
            <w:proofErr w:type="spellStart"/>
            <w:r w:rsidRPr="00DA06E9">
              <w:t>εc</w:t>
            </w:r>
            <w:proofErr w:type="spellEnd"/>
            <w:r w:rsidRPr="00DA06E9">
              <w:t xml:space="preserve"> </w:t>
            </w:r>
          </w:p>
        </w:tc>
        <w:tc>
          <w:tcPr>
            <w:tcW w:w="620" w:type="pct"/>
          </w:tcPr>
          <w:p w:rsidR="00DA06E9" w:rsidRPr="00DA06E9" w:rsidRDefault="00DA06E9" w:rsidP="003C4B2D">
            <w:pPr>
              <w:spacing w:line="480" w:lineRule="auto"/>
              <w:jc w:val="both"/>
            </w:pPr>
            <w:r w:rsidRPr="00DA06E9">
              <w:t xml:space="preserve"> ε0 </w:t>
            </w:r>
          </w:p>
        </w:tc>
        <w:tc>
          <w:tcPr>
            <w:tcW w:w="612" w:type="pct"/>
          </w:tcPr>
          <w:p w:rsidR="00DA06E9" w:rsidRPr="00DA06E9" w:rsidRDefault="00DA06E9" w:rsidP="003C4B2D">
            <w:pPr>
              <w:spacing w:line="480" w:lineRule="auto"/>
              <w:jc w:val="both"/>
            </w:pPr>
            <w:r w:rsidRPr="00DA06E9">
              <w:t xml:space="preserve"> ε0/</w:t>
            </w:r>
            <w:proofErr w:type="spellStart"/>
            <w:r w:rsidRPr="00DA06E9">
              <w:t>εc</w:t>
            </w:r>
            <w:proofErr w:type="spellEnd"/>
            <w:r w:rsidRPr="00DA06E9">
              <w:t xml:space="preserve">  </w:t>
            </w:r>
          </w:p>
        </w:tc>
        <w:tc>
          <w:tcPr>
            <w:tcW w:w="614" w:type="pct"/>
          </w:tcPr>
          <w:p w:rsidR="00DA06E9" w:rsidRPr="00DA06E9" w:rsidRDefault="00DA06E9" w:rsidP="003C4B2D">
            <w:pPr>
              <w:spacing w:line="480" w:lineRule="auto"/>
              <w:jc w:val="both"/>
            </w:pPr>
            <w:r w:rsidRPr="00DA06E9">
              <w:t xml:space="preserve"> E (</w:t>
            </w:r>
            <w:proofErr w:type="spellStart"/>
            <w:r w:rsidRPr="00DA06E9">
              <w:t>GPa</w:t>
            </w:r>
            <w:proofErr w:type="spellEnd"/>
            <w:r w:rsidRPr="00DA06E9">
              <w:t xml:space="preserve">) </w:t>
            </w:r>
          </w:p>
        </w:tc>
        <w:tc>
          <w:tcPr>
            <w:tcW w:w="703" w:type="pct"/>
          </w:tcPr>
          <w:p w:rsidR="00DA06E9" w:rsidRPr="00DA06E9" w:rsidRDefault="00DA06E9" w:rsidP="003C4B2D">
            <w:pPr>
              <w:spacing w:line="480" w:lineRule="auto"/>
              <w:jc w:val="both"/>
            </w:pPr>
            <w:r w:rsidRPr="00DA06E9">
              <w:t xml:space="preserve"> </w:t>
            </w:r>
            <w:proofErr w:type="spellStart"/>
            <w:r w:rsidRPr="00DA06E9">
              <w:t>E</w:t>
            </w:r>
            <w:r w:rsidRPr="00DA06E9">
              <w:rPr>
                <w:vertAlign w:val="subscript"/>
              </w:rPr>
              <w:t>sec</w:t>
            </w:r>
            <w:proofErr w:type="spellEnd"/>
            <w:r w:rsidRPr="00DA06E9">
              <w:t xml:space="preserve"> (</w:t>
            </w:r>
            <w:proofErr w:type="spellStart"/>
            <w:r w:rsidRPr="00DA06E9">
              <w:t>GPa</w:t>
            </w:r>
            <w:proofErr w:type="spellEnd"/>
            <w:r w:rsidRPr="00DA06E9">
              <w:t xml:space="preserve">) </w:t>
            </w:r>
          </w:p>
        </w:tc>
        <w:tc>
          <w:tcPr>
            <w:tcW w:w="526" w:type="pct"/>
          </w:tcPr>
          <w:p w:rsidR="00DA06E9" w:rsidRPr="00DA06E9" w:rsidRDefault="00DA06E9" w:rsidP="003C4B2D">
            <w:pPr>
              <w:spacing w:line="480" w:lineRule="auto"/>
              <w:jc w:val="both"/>
            </w:pPr>
            <w:r w:rsidRPr="00DA06E9">
              <w:t>λ</w:t>
            </w:r>
          </w:p>
        </w:tc>
      </w:tr>
      <w:tr w:rsidR="00DA06E9" w:rsidRPr="00DA06E9" w:rsidTr="003C4B2D">
        <w:tc>
          <w:tcPr>
            <w:tcW w:w="689" w:type="pct"/>
          </w:tcPr>
          <w:p w:rsidR="00DA06E9" w:rsidRPr="00DA06E9" w:rsidRDefault="00DA06E9" w:rsidP="003C4B2D">
            <w:pPr>
              <w:spacing w:line="480" w:lineRule="auto"/>
              <w:jc w:val="both"/>
            </w:pPr>
            <w:r w:rsidRPr="00DA06E9">
              <w:t xml:space="preserve">NAC </w:t>
            </w:r>
          </w:p>
        </w:tc>
        <w:tc>
          <w:tcPr>
            <w:tcW w:w="616" w:type="pct"/>
          </w:tcPr>
          <w:p w:rsidR="00DA06E9" w:rsidRPr="00DA06E9" w:rsidRDefault="00DA06E9" w:rsidP="003C4B2D">
            <w:pPr>
              <w:spacing w:line="480" w:lineRule="auto"/>
              <w:jc w:val="both"/>
            </w:pPr>
            <w:r w:rsidRPr="00DA06E9">
              <w:t>41.1</w:t>
            </w:r>
          </w:p>
        </w:tc>
        <w:tc>
          <w:tcPr>
            <w:tcW w:w="620" w:type="pct"/>
          </w:tcPr>
          <w:p w:rsidR="00DA06E9" w:rsidRPr="00DA06E9" w:rsidRDefault="00DA06E9" w:rsidP="003C4B2D">
            <w:pPr>
              <w:spacing w:line="480" w:lineRule="auto"/>
              <w:jc w:val="both"/>
            </w:pPr>
            <w:r w:rsidRPr="00DA06E9">
              <w:t xml:space="preserve"> 0.00164 </w:t>
            </w:r>
          </w:p>
        </w:tc>
        <w:tc>
          <w:tcPr>
            <w:tcW w:w="620" w:type="pct"/>
          </w:tcPr>
          <w:p w:rsidR="00DA06E9" w:rsidRPr="00DA06E9" w:rsidRDefault="00DA06E9" w:rsidP="003C4B2D">
            <w:pPr>
              <w:spacing w:line="480" w:lineRule="auto"/>
              <w:jc w:val="both"/>
            </w:pPr>
            <w:r w:rsidRPr="00DA06E9">
              <w:t xml:space="preserve"> 0.00195 </w:t>
            </w:r>
          </w:p>
        </w:tc>
        <w:tc>
          <w:tcPr>
            <w:tcW w:w="612" w:type="pct"/>
          </w:tcPr>
          <w:p w:rsidR="00DA06E9" w:rsidRPr="00DA06E9" w:rsidRDefault="00DA06E9" w:rsidP="003C4B2D">
            <w:pPr>
              <w:spacing w:line="480" w:lineRule="auto"/>
              <w:jc w:val="both"/>
            </w:pPr>
            <w:r w:rsidRPr="00DA06E9">
              <w:t xml:space="preserve"> 1.19 </w:t>
            </w:r>
          </w:p>
        </w:tc>
        <w:tc>
          <w:tcPr>
            <w:tcW w:w="614" w:type="pct"/>
          </w:tcPr>
          <w:p w:rsidR="00DA06E9" w:rsidRPr="00DA06E9" w:rsidRDefault="00DA06E9" w:rsidP="003C4B2D">
            <w:pPr>
              <w:spacing w:line="480" w:lineRule="auto"/>
              <w:jc w:val="both"/>
            </w:pPr>
            <w:r w:rsidRPr="00DA06E9">
              <w:t xml:space="preserve"> 30.07 </w:t>
            </w:r>
          </w:p>
        </w:tc>
        <w:tc>
          <w:tcPr>
            <w:tcW w:w="703" w:type="pct"/>
          </w:tcPr>
          <w:p w:rsidR="00DA06E9" w:rsidRPr="00DA06E9" w:rsidRDefault="00DA06E9" w:rsidP="003C4B2D">
            <w:pPr>
              <w:spacing w:line="480" w:lineRule="auto"/>
              <w:jc w:val="both"/>
            </w:pPr>
            <w:r w:rsidRPr="00DA06E9">
              <w:t xml:space="preserve"> 25.69 </w:t>
            </w:r>
          </w:p>
        </w:tc>
        <w:tc>
          <w:tcPr>
            <w:tcW w:w="526" w:type="pct"/>
          </w:tcPr>
          <w:p w:rsidR="00DA06E9" w:rsidRPr="00DA06E9" w:rsidRDefault="00DA06E9" w:rsidP="003C4B2D">
            <w:pPr>
              <w:spacing w:line="480" w:lineRule="auto"/>
              <w:jc w:val="both"/>
            </w:pPr>
            <w:r w:rsidRPr="00DA06E9">
              <w:t xml:space="preserve"> 0.206 </w:t>
            </w:r>
          </w:p>
        </w:tc>
      </w:tr>
      <w:tr w:rsidR="00DA06E9" w:rsidRPr="00DA06E9" w:rsidTr="003C4B2D">
        <w:tc>
          <w:tcPr>
            <w:tcW w:w="689" w:type="pct"/>
          </w:tcPr>
          <w:p w:rsidR="00DA06E9" w:rsidRPr="00DA06E9" w:rsidRDefault="00DA06E9" w:rsidP="003C4B2D">
            <w:pPr>
              <w:spacing w:line="480" w:lineRule="auto"/>
              <w:jc w:val="both"/>
            </w:pPr>
            <w:r w:rsidRPr="00DA06E9">
              <w:t xml:space="preserve">MBAC5% </w:t>
            </w:r>
          </w:p>
        </w:tc>
        <w:tc>
          <w:tcPr>
            <w:tcW w:w="616" w:type="pct"/>
          </w:tcPr>
          <w:p w:rsidR="00DA06E9" w:rsidRPr="00DA06E9" w:rsidRDefault="00DA06E9" w:rsidP="003C4B2D">
            <w:pPr>
              <w:spacing w:line="480" w:lineRule="auto"/>
              <w:jc w:val="both"/>
            </w:pPr>
            <w:r w:rsidRPr="00DA06E9">
              <w:t xml:space="preserve"> 37.1 </w:t>
            </w:r>
          </w:p>
        </w:tc>
        <w:tc>
          <w:tcPr>
            <w:tcW w:w="620" w:type="pct"/>
          </w:tcPr>
          <w:p w:rsidR="00DA06E9" w:rsidRPr="00DA06E9" w:rsidRDefault="00DA06E9" w:rsidP="003C4B2D">
            <w:pPr>
              <w:spacing w:line="480" w:lineRule="auto"/>
              <w:jc w:val="both"/>
            </w:pPr>
            <w:r w:rsidRPr="00DA06E9">
              <w:t xml:space="preserve"> 0.00166 </w:t>
            </w:r>
          </w:p>
        </w:tc>
        <w:tc>
          <w:tcPr>
            <w:tcW w:w="620" w:type="pct"/>
          </w:tcPr>
          <w:p w:rsidR="00DA06E9" w:rsidRPr="00DA06E9" w:rsidRDefault="00DA06E9" w:rsidP="003C4B2D">
            <w:pPr>
              <w:spacing w:line="480" w:lineRule="auto"/>
              <w:jc w:val="both"/>
            </w:pPr>
            <w:r w:rsidRPr="00DA06E9">
              <w:t xml:space="preserve"> 0.00257 </w:t>
            </w:r>
          </w:p>
        </w:tc>
        <w:tc>
          <w:tcPr>
            <w:tcW w:w="612" w:type="pct"/>
          </w:tcPr>
          <w:p w:rsidR="00DA06E9" w:rsidRPr="00DA06E9" w:rsidRDefault="00DA06E9" w:rsidP="003C4B2D">
            <w:pPr>
              <w:spacing w:line="480" w:lineRule="auto"/>
              <w:jc w:val="both"/>
            </w:pPr>
            <w:r w:rsidRPr="00DA06E9">
              <w:t xml:space="preserve"> 1.55 </w:t>
            </w:r>
          </w:p>
        </w:tc>
        <w:tc>
          <w:tcPr>
            <w:tcW w:w="614" w:type="pct"/>
          </w:tcPr>
          <w:p w:rsidR="00DA06E9" w:rsidRPr="00DA06E9" w:rsidRDefault="00DA06E9" w:rsidP="003C4B2D">
            <w:pPr>
              <w:spacing w:line="480" w:lineRule="auto"/>
              <w:jc w:val="both"/>
            </w:pPr>
            <w:r w:rsidRPr="00DA06E9">
              <w:t xml:space="preserve"> 28.19 </w:t>
            </w:r>
          </w:p>
        </w:tc>
        <w:tc>
          <w:tcPr>
            <w:tcW w:w="703" w:type="pct"/>
          </w:tcPr>
          <w:p w:rsidR="00DA06E9" w:rsidRPr="00DA06E9" w:rsidRDefault="00DA06E9" w:rsidP="003C4B2D">
            <w:pPr>
              <w:spacing w:line="480" w:lineRule="auto"/>
              <w:jc w:val="both"/>
            </w:pPr>
            <w:r w:rsidRPr="00DA06E9">
              <w:t xml:space="preserve"> 22.76 </w:t>
            </w:r>
          </w:p>
        </w:tc>
        <w:tc>
          <w:tcPr>
            <w:tcW w:w="526" w:type="pct"/>
          </w:tcPr>
          <w:p w:rsidR="00DA06E9" w:rsidRPr="00DA06E9" w:rsidRDefault="00DA06E9" w:rsidP="003C4B2D">
            <w:pPr>
              <w:spacing w:line="480" w:lineRule="auto"/>
              <w:jc w:val="both"/>
            </w:pPr>
            <w:r w:rsidRPr="00DA06E9">
              <w:t xml:space="preserve"> 0.213 </w:t>
            </w:r>
          </w:p>
        </w:tc>
      </w:tr>
      <w:tr w:rsidR="00DA06E9" w:rsidRPr="00DA06E9" w:rsidTr="003C4B2D">
        <w:tc>
          <w:tcPr>
            <w:tcW w:w="689" w:type="pct"/>
          </w:tcPr>
          <w:p w:rsidR="00DA06E9" w:rsidRPr="00DA06E9" w:rsidRDefault="00DA06E9" w:rsidP="003C4B2D">
            <w:pPr>
              <w:spacing w:line="480" w:lineRule="auto"/>
              <w:jc w:val="both"/>
            </w:pPr>
            <w:r w:rsidRPr="00DA06E9">
              <w:t xml:space="preserve">MBAC15% </w:t>
            </w:r>
          </w:p>
        </w:tc>
        <w:tc>
          <w:tcPr>
            <w:tcW w:w="616" w:type="pct"/>
          </w:tcPr>
          <w:p w:rsidR="00DA06E9" w:rsidRPr="00DA06E9" w:rsidRDefault="00DA06E9" w:rsidP="003C4B2D">
            <w:pPr>
              <w:spacing w:line="480" w:lineRule="auto"/>
              <w:jc w:val="both"/>
            </w:pPr>
            <w:r w:rsidRPr="00DA06E9">
              <w:t xml:space="preserve"> 30.8 </w:t>
            </w:r>
          </w:p>
        </w:tc>
        <w:tc>
          <w:tcPr>
            <w:tcW w:w="620" w:type="pct"/>
          </w:tcPr>
          <w:p w:rsidR="00DA06E9" w:rsidRPr="00DA06E9" w:rsidRDefault="00DA06E9" w:rsidP="003C4B2D">
            <w:pPr>
              <w:spacing w:line="480" w:lineRule="auto"/>
              <w:jc w:val="both"/>
            </w:pPr>
            <w:r w:rsidRPr="00DA06E9">
              <w:t xml:space="preserve"> 0.00170 </w:t>
            </w:r>
          </w:p>
        </w:tc>
        <w:tc>
          <w:tcPr>
            <w:tcW w:w="620" w:type="pct"/>
          </w:tcPr>
          <w:p w:rsidR="00DA06E9" w:rsidRPr="00DA06E9" w:rsidRDefault="00DA06E9" w:rsidP="003C4B2D">
            <w:pPr>
              <w:spacing w:line="480" w:lineRule="auto"/>
              <w:jc w:val="both"/>
            </w:pPr>
            <w:r w:rsidRPr="00DA06E9">
              <w:t xml:space="preserve"> 0.00288 </w:t>
            </w:r>
          </w:p>
        </w:tc>
        <w:tc>
          <w:tcPr>
            <w:tcW w:w="612" w:type="pct"/>
          </w:tcPr>
          <w:p w:rsidR="00DA06E9" w:rsidRPr="00DA06E9" w:rsidRDefault="00DA06E9" w:rsidP="003C4B2D">
            <w:pPr>
              <w:spacing w:line="480" w:lineRule="auto"/>
              <w:jc w:val="both"/>
            </w:pPr>
            <w:r w:rsidRPr="00DA06E9">
              <w:t xml:space="preserve"> 1.70 </w:t>
            </w:r>
          </w:p>
        </w:tc>
        <w:tc>
          <w:tcPr>
            <w:tcW w:w="614" w:type="pct"/>
          </w:tcPr>
          <w:p w:rsidR="00DA06E9" w:rsidRPr="00DA06E9" w:rsidRDefault="00DA06E9" w:rsidP="003C4B2D">
            <w:pPr>
              <w:spacing w:line="480" w:lineRule="auto"/>
              <w:jc w:val="both"/>
            </w:pPr>
            <w:r w:rsidRPr="00DA06E9">
              <w:t xml:space="preserve"> 25.46 </w:t>
            </w:r>
          </w:p>
        </w:tc>
        <w:tc>
          <w:tcPr>
            <w:tcW w:w="703" w:type="pct"/>
          </w:tcPr>
          <w:p w:rsidR="00DA06E9" w:rsidRPr="00DA06E9" w:rsidRDefault="00DA06E9" w:rsidP="003C4B2D">
            <w:pPr>
              <w:spacing w:line="480" w:lineRule="auto"/>
              <w:jc w:val="both"/>
            </w:pPr>
            <w:r w:rsidRPr="00DA06E9">
              <w:t xml:space="preserve"> 18.20 </w:t>
            </w:r>
          </w:p>
        </w:tc>
        <w:tc>
          <w:tcPr>
            <w:tcW w:w="526" w:type="pct"/>
          </w:tcPr>
          <w:p w:rsidR="00DA06E9" w:rsidRPr="00DA06E9" w:rsidRDefault="00DA06E9" w:rsidP="003C4B2D">
            <w:pPr>
              <w:spacing w:line="480" w:lineRule="auto"/>
              <w:jc w:val="both"/>
            </w:pPr>
            <w:r w:rsidRPr="00DA06E9">
              <w:t xml:space="preserve"> 0.220 </w:t>
            </w:r>
          </w:p>
        </w:tc>
      </w:tr>
      <w:tr w:rsidR="00DA06E9" w:rsidRPr="00DA06E9" w:rsidTr="003C4B2D">
        <w:tc>
          <w:tcPr>
            <w:tcW w:w="689" w:type="pct"/>
          </w:tcPr>
          <w:p w:rsidR="00DA06E9" w:rsidRPr="00DA06E9" w:rsidRDefault="00DA06E9" w:rsidP="003C4B2D">
            <w:pPr>
              <w:spacing w:line="480" w:lineRule="auto"/>
              <w:jc w:val="both"/>
            </w:pPr>
            <w:r w:rsidRPr="00DA06E9">
              <w:t xml:space="preserve">MBAC25% </w:t>
            </w:r>
          </w:p>
        </w:tc>
        <w:tc>
          <w:tcPr>
            <w:tcW w:w="616" w:type="pct"/>
          </w:tcPr>
          <w:p w:rsidR="00DA06E9" w:rsidRPr="00DA06E9" w:rsidRDefault="00DA06E9" w:rsidP="003C4B2D">
            <w:pPr>
              <w:spacing w:line="480" w:lineRule="auto"/>
              <w:jc w:val="both"/>
            </w:pPr>
            <w:r w:rsidRPr="00DA06E9">
              <w:t xml:space="preserve"> 28.7 </w:t>
            </w:r>
          </w:p>
        </w:tc>
        <w:tc>
          <w:tcPr>
            <w:tcW w:w="620" w:type="pct"/>
          </w:tcPr>
          <w:p w:rsidR="00DA06E9" w:rsidRPr="00DA06E9" w:rsidRDefault="00DA06E9" w:rsidP="003C4B2D">
            <w:pPr>
              <w:spacing w:line="480" w:lineRule="auto"/>
              <w:jc w:val="both"/>
            </w:pPr>
            <w:r w:rsidRPr="00DA06E9">
              <w:t xml:space="preserve"> 0.00179 </w:t>
            </w:r>
          </w:p>
        </w:tc>
        <w:tc>
          <w:tcPr>
            <w:tcW w:w="620" w:type="pct"/>
          </w:tcPr>
          <w:p w:rsidR="00DA06E9" w:rsidRPr="00DA06E9" w:rsidRDefault="00DA06E9" w:rsidP="003C4B2D">
            <w:pPr>
              <w:spacing w:line="480" w:lineRule="auto"/>
              <w:jc w:val="both"/>
            </w:pPr>
            <w:r w:rsidRPr="00DA06E9">
              <w:t xml:space="preserve"> 0.00328 </w:t>
            </w:r>
          </w:p>
        </w:tc>
        <w:tc>
          <w:tcPr>
            <w:tcW w:w="612" w:type="pct"/>
          </w:tcPr>
          <w:p w:rsidR="00DA06E9" w:rsidRPr="00DA06E9" w:rsidRDefault="00DA06E9" w:rsidP="003C4B2D">
            <w:pPr>
              <w:spacing w:line="480" w:lineRule="auto"/>
              <w:jc w:val="both"/>
            </w:pPr>
            <w:r w:rsidRPr="00DA06E9">
              <w:t xml:space="preserve"> 1.83 </w:t>
            </w:r>
          </w:p>
        </w:tc>
        <w:tc>
          <w:tcPr>
            <w:tcW w:w="614" w:type="pct"/>
          </w:tcPr>
          <w:p w:rsidR="00DA06E9" w:rsidRPr="00DA06E9" w:rsidRDefault="00DA06E9" w:rsidP="003C4B2D">
            <w:pPr>
              <w:spacing w:line="480" w:lineRule="auto"/>
              <w:jc w:val="both"/>
            </w:pPr>
            <w:r w:rsidRPr="00DA06E9">
              <w:t xml:space="preserve"> 23.91 </w:t>
            </w:r>
          </w:p>
        </w:tc>
        <w:tc>
          <w:tcPr>
            <w:tcW w:w="703" w:type="pct"/>
          </w:tcPr>
          <w:p w:rsidR="00DA06E9" w:rsidRPr="00DA06E9" w:rsidRDefault="00DA06E9" w:rsidP="003C4B2D">
            <w:pPr>
              <w:spacing w:line="480" w:lineRule="auto"/>
              <w:jc w:val="both"/>
            </w:pPr>
            <w:r w:rsidRPr="00DA06E9">
              <w:t xml:space="preserve"> 16.17 </w:t>
            </w:r>
          </w:p>
        </w:tc>
        <w:tc>
          <w:tcPr>
            <w:tcW w:w="526" w:type="pct"/>
          </w:tcPr>
          <w:p w:rsidR="00DA06E9" w:rsidRPr="00DA06E9" w:rsidRDefault="00DA06E9" w:rsidP="003C4B2D">
            <w:pPr>
              <w:spacing w:line="480" w:lineRule="auto"/>
              <w:jc w:val="both"/>
            </w:pPr>
            <w:r w:rsidRPr="00DA06E9">
              <w:t xml:space="preserve"> 0.233 </w:t>
            </w:r>
          </w:p>
        </w:tc>
      </w:tr>
      <w:tr w:rsidR="00DA06E9" w:rsidRPr="00DA06E9" w:rsidTr="003C4B2D">
        <w:tc>
          <w:tcPr>
            <w:tcW w:w="689" w:type="pct"/>
          </w:tcPr>
          <w:p w:rsidR="00DA06E9" w:rsidRPr="00DA06E9" w:rsidRDefault="00DA06E9" w:rsidP="003C4B2D">
            <w:pPr>
              <w:spacing w:line="480" w:lineRule="auto"/>
              <w:jc w:val="both"/>
            </w:pPr>
            <w:r w:rsidRPr="00DA06E9">
              <w:t xml:space="preserve">MBAC35% </w:t>
            </w:r>
          </w:p>
        </w:tc>
        <w:tc>
          <w:tcPr>
            <w:tcW w:w="616" w:type="pct"/>
          </w:tcPr>
          <w:p w:rsidR="00DA06E9" w:rsidRPr="00DA06E9" w:rsidRDefault="00DA06E9" w:rsidP="003C4B2D">
            <w:pPr>
              <w:spacing w:line="480" w:lineRule="auto"/>
              <w:jc w:val="both"/>
            </w:pPr>
            <w:r w:rsidRPr="00DA06E9">
              <w:t xml:space="preserve"> 27.3 </w:t>
            </w:r>
          </w:p>
        </w:tc>
        <w:tc>
          <w:tcPr>
            <w:tcW w:w="620" w:type="pct"/>
          </w:tcPr>
          <w:p w:rsidR="00DA06E9" w:rsidRPr="00DA06E9" w:rsidRDefault="00DA06E9" w:rsidP="003C4B2D">
            <w:pPr>
              <w:spacing w:line="480" w:lineRule="auto"/>
              <w:jc w:val="both"/>
            </w:pPr>
            <w:r w:rsidRPr="00DA06E9">
              <w:t xml:space="preserve"> 0.00185 </w:t>
            </w:r>
          </w:p>
        </w:tc>
        <w:tc>
          <w:tcPr>
            <w:tcW w:w="620" w:type="pct"/>
          </w:tcPr>
          <w:p w:rsidR="00DA06E9" w:rsidRPr="00DA06E9" w:rsidRDefault="00DA06E9" w:rsidP="003C4B2D">
            <w:pPr>
              <w:spacing w:line="480" w:lineRule="auto"/>
              <w:jc w:val="both"/>
            </w:pPr>
            <w:r w:rsidRPr="00DA06E9">
              <w:t xml:space="preserve"> 0.00395 </w:t>
            </w:r>
          </w:p>
        </w:tc>
        <w:tc>
          <w:tcPr>
            <w:tcW w:w="612" w:type="pct"/>
          </w:tcPr>
          <w:p w:rsidR="00DA06E9" w:rsidRPr="00DA06E9" w:rsidRDefault="00DA06E9" w:rsidP="003C4B2D">
            <w:pPr>
              <w:spacing w:line="480" w:lineRule="auto"/>
              <w:jc w:val="both"/>
            </w:pPr>
            <w:r w:rsidRPr="00DA06E9">
              <w:t xml:space="preserve"> 2.13 </w:t>
            </w:r>
          </w:p>
        </w:tc>
        <w:tc>
          <w:tcPr>
            <w:tcW w:w="614" w:type="pct"/>
          </w:tcPr>
          <w:p w:rsidR="00DA06E9" w:rsidRPr="00DA06E9" w:rsidRDefault="00DA06E9" w:rsidP="003C4B2D">
            <w:pPr>
              <w:spacing w:line="480" w:lineRule="auto"/>
              <w:jc w:val="both"/>
            </w:pPr>
            <w:r w:rsidRPr="00DA06E9">
              <w:t xml:space="preserve"> 22.55 </w:t>
            </w:r>
          </w:p>
        </w:tc>
        <w:tc>
          <w:tcPr>
            <w:tcW w:w="703" w:type="pct"/>
          </w:tcPr>
          <w:p w:rsidR="00DA06E9" w:rsidRPr="00DA06E9" w:rsidRDefault="00DA06E9" w:rsidP="003C4B2D">
            <w:pPr>
              <w:spacing w:line="480" w:lineRule="auto"/>
              <w:jc w:val="both"/>
            </w:pPr>
            <w:r w:rsidRPr="00DA06E9">
              <w:t xml:space="preserve"> 14.84 </w:t>
            </w:r>
          </w:p>
        </w:tc>
        <w:tc>
          <w:tcPr>
            <w:tcW w:w="526" w:type="pct"/>
          </w:tcPr>
          <w:p w:rsidR="00DA06E9" w:rsidRPr="00DA06E9" w:rsidRDefault="00DA06E9" w:rsidP="003C4B2D">
            <w:pPr>
              <w:spacing w:line="480" w:lineRule="auto"/>
              <w:jc w:val="both"/>
            </w:pPr>
            <w:r w:rsidRPr="00DA06E9">
              <w:t xml:space="preserve"> 0.257 </w:t>
            </w:r>
          </w:p>
        </w:tc>
      </w:tr>
      <w:tr w:rsidR="00DA06E9" w:rsidRPr="00DA06E9" w:rsidTr="003C4B2D">
        <w:tc>
          <w:tcPr>
            <w:tcW w:w="689" w:type="pct"/>
          </w:tcPr>
          <w:p w:rsidR="00DA06E9" w:rsidRPr="00DA06E9" w:rsidRDefault="00DA06E9" w:rsidP="003C4B2D">
            <w:pPr>
              <w:spacing w:line="480" w:lineRule="auto"/>
              <w:jc w:val="both"/>
            </w:pPr>
            <w:r w:rsidRPr="00DA06E9">
              <w:t xml:space="preserve">MBAC45% </w:t>
            </w:r>
          </w:p>
        </w:tc>
        <w:tc>
          <w:tcPr>
            <w:tcW w:w="616" w:type="pct"/>
          </w:tcPr>
          <w:p w:rsidR="00DA06E9" w:rsidRPr="00DA06E9" w:rsidRDefault="00DA06E9" w:rsidP="003C4B2D">
            <w:pPr>
              <w:spacing w:line="480" w:lineRule="auto"/>
              <w:jc w:val="both"/>
            </w:pPr>
            <w:r w:rsidRPr="00DA06E9">
              <w:t xml:space="preserve"> 22.1 </w:t>
            </w:r>
          </w:p>
        </w:tc>
        <w:tc>
          <w:tcPr>
            <w:tcW w:w="620" w:type="pct"/>
          </w:tcPr>
          <w:p w:rsidR="00DA06E9" w:rsidRPr="00DA06E9" w:rsidRDefault="00DA06E9" w:rsidP="003C4B2D">
            <w:pPr>
              <w:spacing w:line="480" w:lineRule="auto"/>
              <w:jc w:val="both"/>
            </w:pPr>
            <w:r w:rsidRPr="00DA06E9">
              <w:t xml:space="preserve"> 0.00207 </w:t>
            </w:r>
          </w:p>
        </w:tc>
        <w:tc>
          <w:tcPr>
            <w:tcW w:w="620" w:type="pct"/>
          </w:tcPr>
          <w:p w:rsidR="00DA06E9" w:rsidRPr="00DA06E9" w:rsidRDefault="00DA06E9" w:rsidP="003C4B2D">
            <w:pPr>
              <w:spacing w:line="480" w:lineRule="auto"/>
              <w:jc w:val="both"/>
            </w:pPr>
            <w:r w:rsidRPr="00DA06E9">
              <w:t xml:space="preserve"> 0.00529 </w:t>
            </w:r>
          </w:p>
        </w:tc>
        <w:tc>
          <w:tcPr>
            <w:tcW w:w="612" w:type="pct"/>
          </w:tcPr>
          <w:p w:rsidR="00DA06E9" w:rsidRPr="00DA06E9" w:rsidRDefault="00DA06E9" w:rsidP="003C4B2D">
            <w:pPr>
              <w:spacing w:line="480" w:lineRule="auto"/>
              <w:jc w:val="both"/>
            </w:pPr>
            <w:r w:rsidRPr="00DA06E9">
              <w:t xml:space="preserve"> 2.56 </w:t>
            </w:r>
          </w:p>
        </w:tc>
        <w:tc>
          <w:tcPr>
            <w:tcW w:w="614" w:type="pct"/>
          </w:tcPr>
          <w:p w:rsidR="00DA06E9" w:rsidRPr="00DA06E9" w:rsidRDefault="00DA06E9" w:rsidP="003C4B2D">
            <w:pPr>
              <w:spacing w:line="480" w:lineRule="auto"/>
              <w:jc w:val="both"/>
            </w:pPr>
            <w:r w:rsidRPr="00DA06E9">
              <w:t xml:space="preserve"> 20.90 </w:t>
            </w:r>
          </w:p>
        </w:tc>
        <w:tc>
          <w:tcPr>
            <w:tcW w:w="703" w:type="pct"/>
          </w:tcPr>
          <w:p w:rsidR="00DA06E9" w:rsidRPr="00DA06E9" w:rsidRDefault="00DA06E9" w:rsidP="003C4B2D">
            <w:pPr>
              <w:spacing w:line="480" w:lineRule="auto"/>
              <w:jc w:val="both"/>
            </w:pPr>
            <w:r w:rsidRPr="00DA06E9">
              <w:t xml:space="preserve"> 10.65 </w:t>
            </w:r>
          </w:p>
        </w:tc>
        <w:tc>
          <w:tcPr>
            <w:tcW w:w="526" w:type="pct"/>
          </w:tcPr>
          <w:p w:rsidR="00DA06E9" w:rsidRPr="00DA06E9" w:rsidRDefault="00DA06E9" w:rsidP="003C4B2D">
            <w:pPr>
              <w:spacing w:line="480" w:lineRule="auto"/>
              <w:jc w:val="both"/>
            </w:pPr>
            <w:r w:rsidRPr="00DA06E9">
              <w:t xml:space="preserve"> 0.325 </w:t>
            </w:r>
          </w:p>
        </w:tc>
      </w:tr>
      <w:tr w:rsidR="00DA06E9" w:rsidRPr="00DA06E9" w:rsidTr="003C4B2D">
        <w:trPr>
          <w:trHeight w:val="413"/>
        </w:trPr>
        <w:tc>
          <w:tcPr>
            <w:tcW w:w="689" w:type="pct"/>
          </w:tcPr>
          <w:p w:rsidR="00DA06E9" w:rsidRPr="00DA06E9" w:rsidRDefault="00DA06E9" w:rsidP="003C4B2D">
            <w:pPr>
              <w:spacing w:line="480" w:lineRule="auto"/>
              <w:jc w:val="both"/>
            </w:pPr>
            <w:r w:rsidRPr="00DA06E9">
              <w:t xml:space="preserve">UBAC15% </w:t>
            </w:r>
          </w:p>
        </w:tc>
        <w:tc>
          <w:tcPr>
            <w:tcW w:w="616" w:type="pct"/>
          </w:tcPr>
          <w:p w:rsidR="00DA06E9" w:rsidRPr="00DA06E9" w:rsidRDefault="00DA06E9" w:rsidP="003C4B2D">
            <w:pPr>
              <w:spacing w:line="480" w:lineRule="auto"/>
              <w:jc w:val="both"/>
            </w:pPr>
            <w:r w:rsidRPr="00DA06E9">
              <w:t xml:space="preserve"> 15.8 </w:t>
            </w:r>
          </w:p>
        </w:tc>
        <w:tc>
          <w:tcPr>
            <w:tcW w:w="620" w:type="pct"/>
          </w:tcPr>
          <w:p w:rsidR="00DA06E9" w:rsidRPr="00DA06E9" w:rsidRDefault="00DA06E9" w:rsidP="003C4B2D">
            <w:pPr>
              <w:spacing w:line="480" w:lineRule="auto"/>
              <w:jc w:val="both"/>
            </w:pPr>
            <w:r w:rsidRPr="00DA06E9">
              <w:t xml:space="preserve"> 0.00120 </w:t>
            </w:r>
          </w:p>
        </w:tc>
        <w:tc>
          <w:tcPr>
            <w:tcW w:w="620" w:type="pct"/>
          </w:tcPr>
          <w:p w:rsidR="00DA06E9" w:rsidRPr="00DA06E9" w:rsidRDefault="00DA06E9" w:rsidP="003C4B2D">
            <w:pPr>
              <w:spacing w:line="480" w:lineRule="auto"/>
              <w:jc w:val="both"/>
            </w:pPr>
            <w:r w:rsidRPr="00DA06E9">
              <w:t xml:space="preserve"> 0.00224 </w:t>
            </w:r>
          </w:p>
        </w:tc>
        <w:tc>
          <w:tcPr>
            <w:tcW w:w="612" w:type="pct"/>
          </w:tcPr>
          <w:p w:rsidR="00DA06E9" w:rsidRPr="00DA06E9" w:rsidRDefault="00DA06E9" w:rsidP="003C4B2D">
            <w:pPr>
              <w:spacing w:line="480" w:lineRule="auto"/>
              <w:jc w:val="both"/>
            </w:pPr>
            <w:r w:rsidRPr="00DA06E9">
              <w:t xml:space="preserve"> 1.87 </w:t>
            </w:r>
          </w:p>
        </w:tc>
        <w:tc>
          <w:tcPr>
            <w:tcW w:w="614" w:type="pct"/>
          </w:tcPr>
          <w:p w:rsidR="00DA06E9" w:rsidRPr="00DA06E9" w:rsidRDefault="00DA06E9" w:rsidP="003C4B2D">
            <w:pPr>
              <w:spacing w:line="480" w:lineRule="auto"/>
              <w:jc w:val="both"/>
            </w:pPr>
            <w:r w:rsidRPr="00DA06E9">
              <w:t xml:space="preserve"> 16.14 </w:t>
            </w:r>
          </w:p>
        </w:tc>
        <w:tc>
          <w:tcPr>
            <w:tcW w:w="703" w:type="pct"/>
          </w:tcPr>
          <w:p w:rsidR="00DA06E9" w:rsidRPr="00DA06E9" w:rsidRDefault="00DA06E9" w:rsidP="003C4B2D">
            <w:pPr>
              <w:spacing w:line="480" w:lineRule="auto"/>
              <w:jc w:val="both"/>
            </w:pPr>
            <w:r w:rsidRPr="00DA06E9">
              <w:t xml:space="preserve"> 13.31 </w:t>
            </w:r>
          </w:p>
        </w:tc>
        <w:tc>
          <w:tcPr>
            <w:tcW w:w="526" w:type="pct"/>
          </w:tcPr>
          <w:p w:rsidR="00DA06E9" w:rsidRPr="00DA06E9" w:rsidRDefault="00DA06E9" w:rsidP="003C4B2D">
            <w:pPr>
              <w:spacing w:line="480" w:lineRule="auto"/>
              <w:jc w:val="both"/>
              <w:rPr>
                <w:rFonts w:ascii="Times New Roman" w:hAnsi="Times New Roman" w:cs="Times New Roman"/>
                <w:sz w:val="24"/>
                <w:szCs w:val="24"/>
              </w:rPr>
            </w:pPr>
            <w:r w:rsidRPr="00DA06E9">
              <w:t xml:space="preserve"> 0.201</w:t>
            </w:r>
          </w:p>
        </w:tc>
      </w:tr>
    </w:tbl>
    <w:p w:rsidR="00DA06E9" w:rsidRPr="00DA06E9" w:rsidRDefault="00DA06E9" w:rsidP="00DA06E9">
      <w:pPr>
        <w:spacing w:line="480" w:lineRule="auto"/>
        <w:jc w:val="both"/>
        <w:rPr>
          <w:rFonts w:ascii="Times New Roman" w:hAnsi="Times New Roman" w:cs="Times New Roman"/>
          <w:sz w:val="24"/>
          <w:szCs w:val="24"/>
        </w:rPr>
      </w:pPr>
    </w:p>
    <w:p w:rsidR="00DD5D54" w:rsidRPr="00DA06E9" w:rsidRDefault="00DA06E9" w:rsidP="00DA06E9">
      <w:pPr>
        <w:jc w:val="both"/>
        <w:rPr>
          <w:rFonts w:ascii="Times New Roman" w:hAnsi="Times New Roman" w:cs="Times New Roman"/>
          <w:sz w:val="24"/>
          <w:szCs w:val="24"/>
        </w:rPr>
      </w:pPr>
    </w:p>
    <w:sectPr w:rsidR="00DD5D54" w:rsidRPr="00DA0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E0833"/>
    <w:multiLevelType w:val="multilevel"/>
    <w:tmpl w:val="EF180D0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7358AF"/>
    <w:multiLevelType w:val="multilevel"/>
    <w:tmpl w:val="1A64AFC2"/>
    <w:lvl w:ilvl="0">
      <w:start w:val="1"/>
      <w:numFmt w:val="lowerRoman"/>
      <w:lvlText w:val="%1."/>
      <w:lvlJc w:val="right"/>
      <w:pPr>
        <w:tabs>
          <w:tab w:val="num" w:pos="720"/>
        </w:tabs>
        <w:ind w:left="720" w:hanging="360"/>
      </w:pPr>
      <w:rPr>
        <w:rFonts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CC46DC"/>
    <w:multiLevelType w:val="multilevel"/>
    <w:tmpl w:val="699E3A3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650BCF"/>
    <w:multiLevelType w:val="multilevel"/>
    <w:tmpl w:val="F08AA2B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3668D8"/>
    <w:multiLevelType w:val="multilevel"/>
    <w:tmpl w:val="E9E6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883449"/>
    <w:multiLevelType w:val="multilevel"/>
    <w:tmpl w:val="B1881B86"/>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153F3E"/>
    <w:multiLevelType w:val="multilevel"/>
    <w:tmpl w:val="FEC0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6E9"/>
    <w:rsid w:val="00C0634C"/>
    <w:rsid w:val="00DA06E9"/>
    <w:rsid w:val="00E70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6E9"/>
    <w:pPr>
      <w:spacing w:after="160" w:line="259" w:lineRule="auto"/>
    </w:pPr>
  </w:style>
  <w:style w:type="paragraph" w:styleId="Heading1">
    <w:name w:val="heading 1"/>
    <w:basedOn w:val="Normal"/>
    <w:next w:val="Normal"/>
    <w:link w:val="Heading1Char"/>
    <w:uiPriority w:val="9"/>
    <w:qFormat/>
    <w:rsid w:val="00DA06E9"/>
    <w:pPr>
      <w:keepNext/>
      <w:keepLines/>
      <w:spacing w:before="240" w:after="0" w:line="360" w:lineRule="auto"/>
      <w:outlineLvl w:val="0"/>
    </w:pPr>
    <w:rPr>
      <w:rFonts w:ascii="Times New Roman" w:eastAsiaTheme="majorEastAsia" w:hAnsi="Times New Roman"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DA06E9"/>
    <w:pPr>
      <w:keepNext/>
      <w:keepLines/>
      <w:spacing w:before="40" w:after="0" w:line="360" w:lineRule="auto"/>
      <w:outlineLvl w:val="1"/>
    </w:pPr>
    <w:rPr>
      <w:rFonts w:ascii="Times New Roman" w:eastAsiaTheme="majorEastAsia" w:hAnsi="Times New Roman" w:cstheme="majorBidi"/>
      <w:color w:val="365F91" w:themeColor="accent1" w:themeShade="BF"/>
      <w:sz w:val="24"/>
      <w:szCs w:val="26"/>
    </w:rPr>
  </w:style>
  <w:style w:type="paragraph" w:styleId="Heading3">
    <w:name w:val="heading 3"/>
    <w:basedOn w:val="Normal"/>
    <w:next w:val="Normal"/>
    <w:link w:val="Heading3Char"/>
    <w:uiPriority w:val="9"/>
    <w:unhideWhenUsed/>
    <w:qFormat/>
    <w:rsid w:val="00DA06E9"/>
    <w:pPr>
      <w:keepNext/>
      <w:keepLines/>
      <w:spacing w:before="40" w:after="0" w:line="360" w:lineRule="auto"/>
      <w:outlineLvl w:val="2"/>
    </w:pPr>
    <w:rPr>
      <w:rFonts w:ascii="Times New Roman" w:eastAsiaTheme="majorEastAsia" w:hAnsi="Times New Roman"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6E9"/>
    <w:rPr>
      <w:rFonts w:ascii="Times New Roman" w:eastAsiaTheme="majorEastAsia" w:hAnsi="Times New Roman" w:cstheme="majorBidi"/>
      <w:color w:val="365F91" w:themeColor="accent1" w:themeShade="BF"/>
      <w:sz w:val="28"/>
      <w:szCs w:val="32"/>
    </w:rPr>
  </w:style>
  <w:style w:type="character" w:customStyle="1" w:styleId="Heading2Char">
    <w:name w:val="Heading 2 Char"/>
    <w:basedOn w:val="DefaultParagraphFont"/>
    <w:link w:val="Heading2"/>
    <w:uiPriority w:val="9"/>
    <w:rsid w:val="00DA06E9"/>
    <w:rPr>
      <w:rFonts w:ascii="Times New Roman" w:eastAsiaTheme="majorEastAsia" w:hAnsi="Times New Roman" w:cstheme="majorBidi"/>
      <w:color w:val="365F91" w:themeColor="accent1" w:themeShade="BF"/>
      <w:sz w:val="24"/>
      <w:szCs w:val="26"/>
    </w:rPr>
  </w:style>
  <w:style w:type="character" w:customStyle="1" w:styleId="Heading3Char">
    <w:name w:val="Heading 3 Char"/>
    <w:basedOn w:val="DefaultParagraphFont"/>
    <w:link w:val="Heading3"/>
    <w:uiPriority w:val="9"/>
    <w:rsid w:val="00DA06E9"/>
    <w:rPr>
      <w:rFonts w:ascii="Times New Roman" w:eastAsiaTheme="majorEastAsia" w:hAnsi="Times New Roman" w:cstheme="majorBidi"/>
      <w:color w:val="243F60" w:themeColor="accent1" w:themeShade="7F"/>
      <w:sz w:val="24"/>
      <w:szCs w:val="24"/>
    </w:rPr>
  </w:style>
  <w:style w:type="paragraph" w:styleId="NormalWeb">
    <w:name w:val="Normal (Web)"/>
    <w:basedOn w:val="Normal"/>
    <w:uiPriority w:val="99"/>
    <w:unhideWhenUsed/>
    <w:rsid w:val="00DA06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06E9"/>
    <w:rPr>
      <w:b/>
      <w:bCs/>
    </w:rPr>
  </w:style>
  <w:style w:type="table" w:styleId="TableGrid">
    <w:name w:val="Table Grid"/>
    <w:basedOn w:val="TableNormal"/>
    <w:uiPriority w:val="39"/>
    <w:rsid w:val="00DA06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6E9"/>
    <w:pPr>
      <w:spacing w:after="160" w:line="259" w:lineRule="auto"/>
    </w:pPr>
  </w:style>
  <w:style w:type="paragraph" w:styleId="Heading1">
    <w:name w:val="heading 1"/>
    <w:basedOn w:val="Normal"/>
    <w:next w:val="Normal"/>
    <w:link w:val="Heading1Char"/>
    <w:uiPriority w:val="9"/>
    <w:qFormat/>
    <w:rsid w:val="00DA06E9"/>
    <w:pPr>
      <w:keepNext/>
      <w:keepLines/>
      <w:spacing w:before="240" w:after="0" w:line="360" w:lineRule="auto"/>
      <w:outlineLvl w:val="0"/>
    </w:pPr>
    <w:rPr>
      <w:rFonts w:ascii="Times New Roman" w:eastAsiaTheme="majorEastAsia" w:hAnsi="Times New Roman"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DA06E9"/>
    <w:pPr>
      <w:keepNext/>
      <w:keepLines/>
      <w:spacing w:before="40" w:after="0" w:line="360" w:lineRule="auto"/>
      <w:outlineLvl w:val="1"/>
    </w:pPr>
    <w:rPr>
      <w:rFonts w:ascii="Times New Roman" w:eastAsiaTheme="majorEastAsia" w:hAnsi="Times New Roman" w:cstheme="majorBidi"/>
      <w:color w:val="365F91" w:themeColor="accent1" w:themeShade="BF"/>
      <w:sz w:val="24"/>
      <w:szCs w:val="26"/>
    </w:rPr>
  </w:style>
  <w:style w:type="paragraph" w:styleId="Heading3">
    <w:name w:val="heading 3"/>
    <w:basedOn w:val="Normal"/>
    <w:next w:val="Normal"/>
    <w:link w:val="Heading3Char"/>
    <w:uiPriority w:val="9"/>
    <w:unhideWhenUsed/>
    <w:qFormat/>
    <w:rsid w:val="00DA06E9"/>
    <w:pPr>
      <w:keepNext/>
      <w:keepLines/>
      <w:spacing w:before="40" w:after="0" w:line="360" w:lineRule="auto"/>
      <w:outlineLvl w:val="2"/>
    </w:pPr>
    <w:rPr>
      <w:rFonts w:ascii="Times New Roman" w:eastAsiaTheme="majorEastAsia" w:hAnsi="Times New Roman"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6E9"/>
    <w:rPr>
      <w:rFonts w:ascii="Times New Roman" w:eastAsiaTheme="majorEastAsia" w:hAnsi="Times New Roman" w:cstheme="majorBidi"/>
      <w:color w:val="365F91" w:themeColor="accent1" w:themeShade="BF"/>
      <w:sz w:val="28"/>
      <w:szCs w:val="32"/>
    </w:rPr>
  </w:style>
  <w:style w:type="character" w:customStyle="1" w:styleId="Heading2Char">
    <w:name w:val="Heading 2 Char"/>
    <w:basedOn w:val="DefaultParagraphFont"/>
    <w:link w:val="Heading2"/>
    <w:uiPriority w:val="9"/>
    <w:rsid w:val="00DA06E9"/>
    <w:rPr>
      <w:rFonts w:ascii="Times New Roman" w:eastAsiaTheme="majorEastAsia" w:hAnsi="Times New Roman" w:cstheme="majorBidi"/>
      <w:color w:val="365F91" w:themeColor="accent1" w:themeShade="BF"/>
      <w:sz w:val="24"/>
      <w:szCs w:val="26"/>
    </w:rPr>
  </w:style>
  <w:style w:type="character" w:customStyle="1" w:styleId="Heading3Char">
    <w:name w:val="Heading 3 Char"/>
    <w:basedOn w:val="DefaultParagraphFont"/>
    <w:link w:val="Heading3"/>
    <w:uiPriority w:val="9"/>
    <w:rsid w:val="00DA06E9"/>
    <w:rPr>
      <w:rFonts w:ascii="Times New Roman" w:eastAsiaTheme="majorEastAsia" w:hAnsi="Times New Roman" w:cstheme="majorBidi"/>
      <w:color w:val="243F60" w:themeColor="accent1" w:themeShade="7F"/>
      <w:sz w:val="24"/>
      <w:szCs w:val="24"/>
    </w:rPr>
  </w:style>
  <w:style w:type="paragraph" w:styleId="NormalWeb">
    <w:name w:val="Normal (Web)"/>
    <w:basedOn w:val="Normal"/>
    <w:uiPriority w:val="99"/>
    <w:unhideWhenUsed/>
    <w:rsid w:val="00DA06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06E9"/>
    <w:rPr>
      <w:b/>
      <w:bCs/>
    </w:rPr>
  </w:style>
  <w:style w:type="table" w:styleId="TableGrid">
    <w:name w:val="Table Grid"/>
    <w:basedOn w:val="TableNormal"/>
    <w:uiPriority w:val="39"/>
    <w:rsid w:val="00DA06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3065</Words>
  <Characters>17477</Characters>
  <Application>Microsoft Office Word</Application>
  <DocSecurity>0</DocSecurity>
  <Lines>145</Lines>
  <Paragraphs>41</Paragraphs>
  <ScaleCrop>false</ScaleCrop>
  <Company/>
  <LinksUpToDate>false</LinksUpToDate>
  <CharactersWithSpaces>20501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2025-04-06T16:22:00Z</dcterms:created>
  <dcterms:modified xsi:type="dcterms:W3CDTF">2025-04-06T16:27:00Z</dcterms:modified>
</cp:coreProperties>
</file>