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AF" w:rsidRDefault="003725AF" w:rsidP="00DA036E">
      <w:pPr>
        <w:spacing w:line="480" w:lineRule="auto"/>
        <w:jc w:val="center"/>
        <w:rPr>
          <w:rFonts w:ascii="Times New Roman" w:hAnsi="Times New Roman" w:cs="Times New Roman"/>
          <w:b/>
          <w:bCs/>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STUDENT INDUSTRIAL WORK EXPERIENCE</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Pr="00EE2F52"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EC77EB" w:rsidRDefault="00EC77EB" w:rsidP="00EC77EB">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MINISTRY OF ENERGY AND WORKS </w:t>
      </w:r>
    </w:p>
    <w:p w:rsidR="00140DE1" w:rsidRPr="00140DE1" w:rsidRDefault="00EC77EB" w:rsidP="00140DE1">
      <w:pPr>
        <w:spacing w:line="360" w:lineRule="auto"/>
        <w:jc w:val="center"/>
        <w:rPr>
          <w:rFonts w:ascii="Times New Roman" w:hAnsi="Times New Roman" w:cs="Times New Roman"/>
          <w:b/>
          <w:color w:val="000000" w:themeColor="text1"/>
          <w:sz w:val="28"/>
          <w:szCs w:val="28"/>
        </w:rPr>
      </w:pPr>
      <w:r>
        <w:rPr>
          <w:rFonts w:ascii="Arial" w:hAnsi="Arial" w:cs="Arial"/>
          <w:b/>
          <w:color w:val="333333"/>
          <w:sz w:val="28"/>
          <w:szCs w:val="28"/>
          <w:shd w:val="clear" w:color="auto" w:fill="FFFFFF"/>
        </w:rPr>
        <w:t>ADETUNJI OLUWAFEMI SUNDAY</w:t>
      </w:r>
    </w:p>
    <w:p w:rsidR="00140DE1" w:rsidRPr="00EE2F52" w:rsidRDefault="00140DE1" w:rsidP="00140DE1">
      <w:pPr>
        <w:spacing w:line="360" w:lineRule="auto"/>
        <w:jc w:val="center"/>
        <w:rPr>
          <w:rFonts w:ascii="Times New Roman" w:hAnsi="Times New Roman" w:cs="Times New Roman"/>
          <w:b/>
          <w:color w:val="000000" w:themeColor="text1"/>
          <w:sz w:val="28"/>
          <w:szCs w:val="28"/>
        </w:rPr>
      </w:pPr>
      <w:r>
        <w:rPr>
          <w:rFonts w:ascii="Arial" w:hAnsi="Arial" w:cs="Arial"/>
          <w:b/>
          <w:color w:val="333333"/>
          <w:sz w:val="28"/>
          <w:szCs w:val="28"/>
          <w:shd w:val="clear" w:color="auto" w:fill="FFFFFF"/>
        </w:rPr>
        <w:t>ND/23/PAD/PT/0</w:t>
      </w:r>
      <w:r w:rsidR="00EC77EB">
        <w:rPr>
          <w:rFonts w:ascii="Arial" w:hAnsi="Arial" w:cs="Arial"/>
          <w:b/>
          <w:color w:val="333333"/>
          <w:sz w:val="28"/>
          <w:szCs w:val="28"/>
          <w:shd w:val="clear" w:color="auto" w:fill="FFFFFF"/>
        </w:rPr>
        <w:t>456</w:t>
      </w:r>
    </w:p>
    <w:p w:rsidR="003725AF" w:rsidRDefault="003725AF" w:rsidP="003725AF">
      <w:pPr>
        <w:spacing w:after="0" w:line="360" w:lineRule="auto"/>
        <w:jc w:val="center"/>
        <w:rPr>
          <w:rFonts w:ascii="Times New Roman" w:hAnsi="Times New Roman" w:cs="Times New Roman"/>
          <w:b/>
          <w:color w:val="333333"/>
          <w:sz w:val="28"/>
          <w:szCs w:val="28"/>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00A81B71">
        <w:rPr>
          <w:rFonts w:ascii="Times New Roman" w:hAnsi="Times New Roman" w:cs="Times New Roman"/>
          <w:b/>
          <w:color w:val="333333"/>
          <w:sz w:val="28"/>
          <w:szCs w:val="28"/>
          <w:shd w:val="clear" w:color="auto" w:fill="FFFFFF"/>
        </w:rPr>
        <w:t>PUBLIC</w:t>
      </w:r>
      <w:r w:rsidR="00140DE1">
        <w:rPr>
          <w:rFonts w:ascii="Times New Roman" w:hAnsi="Times New Roman" w:cs="Times New Roman"/>
          <w:b/>
          <w:color w:val="333333"/>
          <w:sz w:val="28"/>
          <w:szCs w:val="28"/>
          <w:shd w:val="clear" w:color="auto" w:fill="FFFFFF"/>
        </w:rPr>
        <w:t xml:space="preserve"> AMINISTRATION</w:t>
      </w:r>
    </w:p>
    <w:p w:rsidR="00140DE1" w:rsidRPr="00471708" w:rsidRDefault="00140DE1" w:rsidP="003725AF">
      <w:pPr>
        <w:spacing w:after="0" w:line="360" w:lineRule="auto"/>
        <w:jc w:val="center"/>
        <w:rPr>
          <w:rFonts w:ascii="Times New Roman" w:hAnsi="Times New Roman" w:cs="Times New Roman"/>
          <w:color w:val="333333"/>
          <w:sz w:val="36"/>
          <w:szCs w:val="36"/>
          <w:shd w:val="clear" w:color="auto" w:fill="FFFFFF"/>
        </w:rPr>
      </w:pP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r w:rsidRPr="00EE2F52">
        <w:rPr>
          <w:rFonts w:ascii="Times New Roman" w:hAnsi="Times New Roman" w:cs="Times New Roman"/>
          <w:b/>
          <w:color w:val="000000" w:themeColor="text1"/>
          <w:sz w:val="28"/>
          <w:szCs w:val="28"/>
        </w:rPr>
        <w:t>,</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3725AF" w:rsidRPr="00EE2F52" w:rsidRDefault="003725AF" w:rsidP="003725AF">
      <w:pPr>
        <w:spacing w:after="0" w:line="360" w:lineRule="auto"/>
        <w:jc w:val="center"/>
        <w:rPr>
          <w:rFonts w:ascii="Times New Roman" w:hAnsi="Times New Roman" w:cs="Times New Roman"/>
          <w:b/>
          <w:color w:val="000000" w:themeColor="text1"/>
          <w:sz w:val="28"/>
          <w:szCs w:val="28"/>
        </w:rPr>
      </w:pPr>
    </w:p>
    <w:p w:rsidR="003725AF" w:rsidRPr="00EE2F52" w:rsidRDefault="003725AF" w:rsidP="003725AF">
      <w:pPr>
        <w:spacing w:after="0" w:line="360" w:lineRule="auto"/>
        <w:jc w:val="center"/>
        <w:rPr>
          <w:rFonts w:ascii="Times New Roman" w:hAnsi="Times New Roman" w:cs="Times New Roman"/>
          <w:color w:val="000000" w:themeColor="text1"/>
          <w:sz w:val="28"/>
          <w:szCs w:val="28"/>
        </w:rPr>
      </w:pPr>
    </w:p>
    <w:p w:rsidR="003725AF" w:rsidRPr="00471708" w:rsidRDefault="003725AF" w:rsidP="003725AF">
      <w:pPr>
        <w:spacing w:after="0" w:line="360" w:lineRule="auto"/>
        <w:jc w:val="center"/>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A81B71">
        <w:rPr>
          <w:rFonts w:ascii="Times New Roman" w:hAnsi="Times New Roman" w:cs="Times New Roman"/>
          <w:b/>
          <w:color w:val="333333"/>
          <w:sz w:val="28"/>
          <w:szCs w:val="28"/>
          <w:shd w:val="clear" w:color="auto" w:fill="FFFFFF"/>
        </w:rPr>
        <w:t xml:space="preserve">PUBLIC </w:t>
      </w:r>
      <w:r>
        <w:rPr>
          <w:rFonts w:ascii="Times New Roman" w:hAnsi="Times New Roman" w:cs="Times New Roman"/>
          <w:b/>
          <w:color w:val="333333"/>
          <w:sz w:val="28"/>
          <w:szCs w:val="28"/>
          <w:shd w:val="clear" w:color="auto" w:fill="FFFFFF"/>
        </w:rPr>
        <w:t xml:space="preserve">ADMINSTRATION </w:t>
      </w:r>
    </w:p>
    <w:p w:rsidR="003725AF" w:rsidRPr="00EE2F52" w:rsidRDefault="003725AF" w:rsidP="003725AF">
      <w:pPr>
        <w:spacing w:line="360" w:lineRule="auto"/>
        <w:jc w:val="center"/>
        <w:rPr>
          <w:rFonts w:ascii="Times New Roman" w:hAnsi="Times New Roman" w:cs="Times New Roman"/>
          <w:b/>
          <w:color w:val="000000" w:themeColor="text1"/>
          <w:sz w:val="28"/>
          <w:szCs w:val="28"/>
        </w:rPr>
      </w:pPr>
    </w:p>
    <w:p w:rsidR="003725AF" w:rsidRDefault="003725AF" w:rsidP="003725AF">
      <w:pPr>
        <w:spacing w:line="36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MARCH, 2025</w:t>
      </w:r>
    </w:p>
    <w:p w:rsidR="003725AF" w:rsidRDefault="003725AF" w:rsidP="003725AF">
      <w:pPr>
        <w:spacing w:line="360" w:lineRule="auto"/>
        <w:jc w:val="center"/>
        <w:rPr>
          <w:rFonts w:ascii="Times New Roman" w:hAnsi="Times New Roman" w:cs="Times New Roman"/>
          <w:b/>
          <w:color w:val="000000" w:themeColor="text1"/>
          <w:sz w:val="28"/>
          <w:szCs w:val="28"/>
        </w:rPr>
      </w:pPr>
    </w:p>
    <w:p w:rsidR="009F61C1" w:rsidRDefault="009F61C1" w:rsidP="003725AF">
      <w:pPr>
        <w:spacing w:line="360" w:lineRule="auto"/>
        <w:jc w:val="center"/>
        <w:rPr>
          <w:rFonts w:ascii="Times New Roman" w:hAnsi="Times New Roman" w:cs="Times New Roman"/>
          <w:b/>
          <w:color w:val="000000" w:themeColor="text1"/>
          <w:sz w:val="28"/>
          <w:szCs w:val="28"/>
        </w:rPr>
      </w:pPr>
    </w:p>
    <w:p w:rsidR="009F61C1" w:rsidRPr="00EE2F52" w:rsidRDefault="009F61C1" w:rsidP="003725AF">
      <w:pPr>
        <w:spacing w:line="360" w:lineRule="auto"/>
        <w:jc w:val="center"/>
        <w:rPr>
          <w:rFonts w:ascii="Times New Roman" w:hAnsi="Times New Roman" w:cs="Times New Roman"/>
          <w:b/>
          <w:color w:val="000000" w:themeColor="text1"/>
          <w:sz w:val="28"/>
          <w:szCs w:val="28"/>
        </w:rPr>
      </w:pPr>
    </w:p>
    <w:p w:rsidR="00370C57" w:rsidRDefault="00370C57" w:rsidP="003725AF">
      <w:pPr>
        <w:spacing w:line="480" w:lineRule="auto"/>
        <w:jc w:val="center"/>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DEDICATION</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3725AF" w:rsidRPr="00EE2F52" w:rsidRDefault="003725AF" w:rsidP="003725AF">
      <w:pPr>
        <w:spacing w:line="360" w:lineRule="auto"/>
        <w:ind w:firstLineChars="200" w:firstLine="560"/>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 also dedicate these pieces of my lovely parent Mr. &amp; Mrs.</w:t>
      </w:r>
      <w:r w:rsidR="00EC77EB">
        <w:rPr>
          <w:rFonts w:ascii="Arial" w:hAnsi="Arial" w:cs="Arial"/>
          <w:color w:val="333333"/>
          <w:sz w:val="24"/>
          <w:szCs w:val="24"/>
          <w:shd w:val="clear" w:color="auto" w:fill="FFFFFF"/>
        </w:rPr>
        <w:t>OLATUNJI</w:t>
      </w:r>
      <w:r w:rsidRPr="00EE2F52">
        <w:rPr>
          <w:rFonts w:ascii="Times New Roman" w:hAnsi="Times New Roman" w:cs="Times New Roman"/>
          <w:color w:val="000000" w:themeColor="text1"/>
          <w:sz w:val="28"/>
          <w:szCs w:val="28"/>
        </w:rPr>
        <w:t>, for their financial support during period of attachment.</w:t>
      </w: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color w:val="000000" w:themeColor="text1"/>
          <w:sz w:val="28"/>
          <w:szCs w:val="28"/>
        </w:rPr>
      </w:pPr>
    </w:p>
    <w:p w:rsidR="00DE71A7" w:rsidRPr="00EE2F52" w:rsidRDefault="00DE71A7" w:rsidP="003725AF">
      <w:pPr>
        <w:spacing w:line="480" w:lineRule="auto"/>
        <w:rPr>
          <w:rFonts w:ascii="Times New Roman" w:hAnsi="Times New Roman" w:cs="Times New Roman"/>
          <w:b/>
          <w:color w:val="000000" w:themeColor="text1"/>
          <w:sz w:val="28"/>
          <w:szCs w:val="28"/>
        </w:rPr>
      </w:pPr>
    </w:p>
    <w:p w:rsidR="003725AF" w:rsidRPr="00EE2F52" w:rsidRDefault="003725AF" w:rsidP="003725AF">
      <w:pPr>
        <w:spacing w:line="480" w:lineRule="auto"/>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ACKNOWLEDGEMENTS</w:t>
      </w:r>
    </w:p>
    <w:p w:rsidR="003725AF"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3725AF" w:rsidRPr="00471708" w:rsidRDefault="003725AF" w:rsidP="00DE71A7">
      <w:pPr>
        <w:spacing w:line="360" w:lineRule="auto"/>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sidR="00141F84">
        <w:rPr>
          <w:rFonts w:ascii="Times New Roman" w:hAnsi="Times New Roman" w:cs="Times New Roman"/>
          <w:color w:val="000000" w:themeColor="text1"/>
          <w:sz w:val="28"/>
          <w:szCs w:val="28"/>
        </w:rPr>
        <w:t xml:space="preserve"> </w:t>
      </w:r>
      <w:r w:rsidR="009F61C1" w:rsidRPr="009F61C1">
        <w:rPr>
          <w:rFonts w:ascii="Times New Roman" w:hAnsi="Times New Roman" w:cs="Times New Roman"/>
          <w:color w:val="000000" w:themeColor="text1"/>
          <w:sz w:val="28"/>
          <w:szCs w:val="28"/>
        </w:rPr>
        <w:t>ministry of finance</w:t>
      </w:r>
      <w:r w:rsidR="009F61C1">
        <w:rPr>
          <w:rFonts w:ascii="Times New Roman" w:hAnsi="Times New Roman" w:cs="Times New Roman"/>
          <w:b/>
          <w:color w:val="000000" w:themeColor="text1"/>
          <w:sz w:val="28"/>
          <w:szCs w:val="28"/>
        </w:rPr>
        <w:t xml:space="preserve"> </w:t>
      </w:r>
      <w:r w:rsidR="00370C57" w:rsidRPr="00370C57">
        <w:rPr>
          <w:rFonts w:ascii="Times New Roman" w:hAnsi="Times New Roman" w:cs="Times New Roman"/>
          <w:color w:val="000000" w:themeColor="text1"/>
          <w:sz w:val="28"/>
          <w:szCs w:val="28"/>
        </w:rPr>
        <w:t>.</w:t>
      </w:r>
      <w:r w:rsidRPr="00EE2F52">
        <w:rPr>
          <w:rFonts w:ascii="Times New Roman" w:hAnsi="Times New Roman" w:cs="Times New Roman"/>
          <w:color w:val="000000" w:themeColor="text1"/>
          <w:sz w:val="28"/>
          <w:szCs w:val="28"/>
        </w:rPr>
        <w:t xml:space="preserve"> the director for wonderful training and project he involved me into.</w:t>
      </w:r>
    </w:p>
    <w:p w:rsidR="003725AF" w:rsidRPr="00EE2F52" w:rsidRDefault="003725AF" w:rsidP="003725AF">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 special way thanks the staff of t</w:t>
      </w:r>
      <w:r w:rsidR="00141F84">
        <w:rPr>
          <w:rFonts w:ascii="Times New Roman" w:hAnsi="Times New Roman" w:cs="Times New Roman"/>
          <w:color w:val="000000" w:themeColor="text1"/>
          <w:sz w:val="28"/>
          <w:szCs w:val="28"/>
        </w:rPr>
        <w:t>he Department of  </w:t>
      </w:r>
      <w:r w:rsidR="009F61C1">
        <w:rPr>
          <w:rFonts w:ascii="Times New Roman" w:hAnsi="Times New Roman" w:cs="Times New Roman"/>
          <w:color w:val="000000" w:themeColor="text1"/>
          <w:sz w:val="28"/>
          <w:szCs w:val="28"/>
        </w:rPr>
        <w:t>Public</w:t>
      </w:r>
      <w:r w:rsidR="00141F84">
        <w:rPr>
          <w:rFonts w:ascii="Times New Roman" w:hAnsi="Times New Roman" w:cs="Times New Roman"/>
          <w:color w:val="000000" w:themeColor="text1"/>
          <w:sz w:val="28"/>
          <w:szCs w:val="28"/>
        </w:rPr>
        <w:t xml:space="preserve">  administration</w:t>
      </w:r>
      <w:r>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most especially our SIWES coordinator who prompted us into this program. God bless you all.</w:t>
      </w: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3725AF">
      <w:pPr>
        <w:spacing w:line="360" w:lineRule="auto"/>
        <w:jc w:val="both"/>
        <w:rPr>
          <w:rFonts w:ascii="Times New Roman" w:hAnsi="Times New Roman" w:cs="Times New Roman"/>
          <w:color w:val="000000" w:themeColor="text1"/>
          <w:sz w:val="28"/>
          <w:szCs w:val="28"/>
        </w:rPr>
      </w:pPr>
    </w:p>
    <w:p w:rsidR="003725AF" w:rsidRPr="00EE2F52" w:rsidRDefault="003725AF" w:rsidP="00DE71A7">
      <w:pPr>
        <w:rPr>
          <w:rFonts w:ascii="Times New Roman" w:hAnsi="Times New Roman" w:cs="Times New Roman"/>
          <w:b/>
          <w:color w:val="000000" w:themeColor="text1"/>
          <w:sz w:val="28"/>
          <w:szCs w:val="28"/>
        </w:rPr>
      </w:pPr>
    </w:p>
    <w:p w:rsidR="003725AF" w:rsidRPr="00EE2F52" w:rsidRDefault="003725AF" w:rsidP="003725AF">
      <w:pPr>
        <w:ind w:left="1440" w:firstLine="720"/>
        <w:jc w:val="center"/>
        <w:rPr>
          <w:rFonts w:ascii="Times New Roman" w:hAnsi="Times New Roman" w:cs="Times New Roman"/>
          <w:b/>
          <w:color w:val="000000" w:themeColor="text1"/>
          <w:sz w:val="28"/>
          <w:szCs w:val="28"/>
        </w:rPr>
      </w:pPr>
    </w:p>
    <w:p w:rsidR="003725AF" w:rsidRPr="00EE2F52"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3725AF" w:rsidRPr="00140DE1" w:rsidRDefault="003725AF" w:rsidP="009F61C1">
      <w:pPr>
        <w:spacing w:line="36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EC77EB" w:rsidRPr="009F61C1">
        <w:rPr>
          <w:rFonts w:ascii="Times New Roman" w:hAnsi="Times New Roman" w:cs="Times New Roman"/>
          <w:color w:val="000000" w:themeColor="text1"/>
          <w:sz w:val="24"/>
          <w:szCs w:val="24"/>
        </w:rPr>
        <w:t xml:space="preserve">Ministry Of </w:t>
      </w:r>
      <w:r w:rsidR="00EC77EB">
        <w:rPr>
          <w:rFonts w:ascii="Times New Roman" w:hAnsi="Times New Roman" w:cs="Times New Roman"/>
          <w:color w:val="000000" w:themeColor="text1"/>
          <w:sz w:val="24"/>
          <w:szCs w:val="24"/>
        </w:rPr>
        <w:t xml:space="preserve"> Energy And Works</w:t>
      </w:r>
      <w:r w:rsidR="009F61C1">
        <w:rPr>
          <w:rFonts w:ascii="Times New Roman" w:hAnsi="Times New Roman" w:cs="Times New Roman"/>
          <w:b/>
          <w:color w:val="000000" w:themeColor="text1"/>
          <w:sz w:val="28"/>
          <w:szCs w:val="28"/>
        </w:rPr>
        <w:t>.</w:t>
      </w:r>
      <w:r w:rsidR="00140DE1">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 xml:space="preserve">Everything contain in the report are based on both practical and theoretical training received </w:t>
      </w:r>
      <w:r w:rsidR="009F61C1" w:rsidRPr="009F61C1">
        <w:rPr>
          <w:rFonts w:ascii="Times New Roman" w:hAnsi="Times New Roman" w:cs="Times New Roman"/>
          <w:color w:val="000000" w:themeColor="text1"/>
          <w:sz w:val="24"/>
          <w:szCs w:val="24"/>
        </w:rPr>
        <w:t>Ministry Of Finance</w:t>
      </w:r>
      <w:r w:rsidR="009F61C1">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 xml:space="preserve">during the program which includes data processing, software packages and so on. No part of this report is written without the knowledge of </w:t>
      </w:r>
      <w:r w:rsidR="009F61C1">
        <w:rPr>
          <w:rFonts w:ascii="Times New Roman" w:hAnsi="Times New Roman" w:cs="Times New Roman"/>
          <w:color w:val="000000" w:themeColor="text1"/>
          <w:sz w:val="28"/>
          <w:szCs w:val="28"/>
        </w:rPr>
        <w:t>the industry based</w:t>
      </w:r>
      <w:r w:rsidR="00140DE1">
        <w:rPr>
          <w:rFonts w:ascii="Times New Roman" w:hAnsi="Times New Roman" w:cs="Times New Roman"/>
          <w:color w:val="000000" w:themeColor="text1"/>
          <w:sz w:val="28"/>
          <w:szCs w:val="28"/>
        </w:rPr>
        <w:t xml:space="preserve"> </w:t>
      </w:r>
      <w:r w:rsidR="009F61C1" w:rsidRPr="00EE2F52">
        <w:rPr>
          <w:rFonts w:ascii="Times New Roman" w:hAnsi="Times New Roman" w:cs="Times New Roman"/>
          <w:color w:val="000000" w:themeColor="text1"/>
          <w:sz w:val="28"/>
          <w:szCs w:val="28"/>
        </w:rPr>
        <w:t>Supervisor</w:t>
      </w:r>
      <w:r w:rsidRPr="00EE2F52">
        <w:rPr>
          <w:rFonts w:ascii="Times New Roman" w:hAnsi="Times New Roman" w:cs="Times New Roman"/>
          <w:color w:val="000000" w:themeColor="text1"/>
          <w:sz w:val="28"/>
          <w:szCs w:val="28"/>
        </w:rPr>
        <w:t xml:space="preserve">. </w:t>
      </w: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DE71A7" w:rsidRPr="00EE2F52" w:rsidRDefault="00DE71A7"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Default="003725AF" w:rsidP="003725AF">
      <w:pPr>
        <w:ind w:left="1440" w:firstLine="720"/>
        <w:rPr>
          <w:rFonts w:ascii="Times New Roman" w:hAnsi="Times New Roman" w:cs="Times New Roman"/>
          <w:b/>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p>
    <w:p w:rsidR="003725AF" w:rsidRDefault="003725AF" w:rsidP="003725AF">
      <w:pPr>
        <w:ind w:firstLine="720"/>
        <w:jc w:val="cente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TABLE OF CONTENTS</w:t>
      </w:r>
    </w:p>
    <w:p w:rsidR="003725AF" w:rsidRPr="00EE2F52" w:rsidRDefault="003725AF" w:rsidP="003725AF">
      <w:pPr>
        <w:ind w:firstLine="720"/>
        <w:jc w:val="cente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3725AF" w:rsidRPr="00EE2F52" w:rsidRDefault="003725AF" w:rsidP="003725AF">
      <w:pPr>
        <w:tabs>
          <w:tab w:val="left" w:pos="2512"/>
        </w:tabs>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2.0 </w:t>
      </w:r>
      <w:r w:rsidRPr="00EE2F52">
        <w:rPr>
          <w:rFonts w:ascii="Times New Roman" w:hAnsi="Times New Roman" w:cs="Times New Roman"/>
          <w:color w:val="000000" w:themeColor="text1"/>
          <w:sz w:val="28"/>
          <w:szCs w:val="28"/>
        </w:rPr>
        <w:tab/>
        <w:t>Relevant experience aquired in the organization</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3725AF" w:rsidRPr="00EE2F52" w:rsidRDefault="003725AF" w:rsidP="003725AF">
      <w:pPr>
        <w:spacing w:before="100" w:beforeAutospacing="1" w:after="0"/>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3725AF" w:rsidRPr="00EE2F52" w:rsidRDefault="003725AF" w:rsidP="003725AF">
      <w:pPr>
        <w:spacing w:before="100" w:beforeAutospacing="1" w:after="0"/>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2.3</w:t>
      </w:r>
      <w:r w:rsidRPr="00EE2F52">
        <w:rPr>
          <w:rFonts w:ascii="Times New Roman" w:eastAsia="Times New Roman" w:hAnsi="Times New Roman" w:cs="Times New Roman"/>
          <w:bCs/>
          <w:color w:val="000000" w:themeColor="text1"/>
          <w:sz w:val="28"/>
          <w:szCs w:val="28"/>
        </w:rPr>
        <w:tab/>
        <w:t>Introduction to Microsoft excel</w:t>
      </w:r>
    </w:p>
    <w:p w:rsidR="003725AF" w:rsidRPr="00EE2F52" w:rsidRDefault="003725AF" w:rsidP="003725AF">
      <w:pPr>
        <w:spacing w:before="100" w:beforeAutospacing="1" w:after="0" w:line="480" w:lineRule="auto"/>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3725AF" w:rsidRPr="00EE2F52" w:rsidRDefault="003725AF" w:rsidP="003725AF">
      <w:pPr>
        <w:spacing w:before="100" w:beforeAutospacing="1" w:after="0" w:line="480" w:lineRule="auto"/>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3725AF" w:rsidRPr="00EE2F52" w:rsidRDefault="003725AF" w:rsidP="003725AF">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3725AF" w:rsidRPr="00EE2F52" w:rsidRDefault="003725AF" w:rsidP="003725AF">
      <w:pPr>
        <w:rPr>
          <w:rFonts w:ascii="Times New Roman" w:hAnsi="Times New Roman" w:cs="Times New Roman"/>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Default="00370C57" w:rsidP="003725AF">
      <w:pPr>
        <w:tabs>
          <w:tab w:val="left" w:pos="450"/>
        </w:tabs>
        <w:spacing w:line="480" w:lineRule="auto"/>
        <w:rPr>
          <w:rFonts w:ascii="Times New Roman" w:hAnsi="Times New Roman" w:cs="Times New Roman"/>
          <w:b/>
          <w:color w:val="000000" w:themeColor="text1"/>
          <w:sz w:val="28"/>
          <w:szCs w:val="28"/>
        </w:rPr>
      </w:pPr>
    </w:p>
    <w:p w:rsidR="00370C57" w:rsidRPr="00EE2F52" w:rsidRDefault="00370C57" w:rsidP="003725AF">
      <w:pPr>
        <w:tabs>
          <w:tab w:val="left" w:pos="450"/>
        </w:tabs>
        <w:spacing w:line="480" w:lineRule="auto"/>
        <w:rPr>
          <w:rFonts w:ascii="Times New Roman" w:hAnsi="Times New Roman" w:cs="Times New Roman"/>
          <w:b/>
          <w:color w:val="000000" w:themeColor="text1"/>
          <w:sz w:val="28"/>
          <w:szCs w:val="28"/>
        </w:rPr>
      </w:pPr>
    </w:p>
    <w:p w:rsidR="003725AF" w:rsidRPr="00EE2F52" w:rsidRDefault="003725AF" w:rsidP="003725AF">
      <w:pPr>
        <w:tabs>
          <w:tab w:val="left" w:pos="450"/>
        </w:tabs>
        <w:spacing w:line="480" w:lineRule="auto"/>
        <w:rPr>
          <w:rFonts w:ascii="Times New Roman" w:hAnsi="Times New Roman" w:cs="Times New Roman"/>
          <w:b/>
          <w:color w:val="000000" w:themeColor="text1"/>
          <w:sz w:val="28"/>
          <w:szCs w:val="28"/>
        </w:rPr>
      </w:pPr>
    </w:p>
    <w:p w:rsidR="003725AF" w:rsidRDefault="003725AF" w:rsidP="003725AF">
      <w:pPr>
        <w:spacing w:line="480" w:lineRule="auto"/>
        <w:rPr>
          <w:rFonts w:ascii="Times New Roman" w:hAnsi="Times New Roman" w:cs="Times New Roman"/>
          <w:b/>
          <w:bCs/>
          <w:sz w:val="28"/>
          <w:szCs w:val="28"/>
        </w:rPr>
      </w:pPr>
    </w:p>
    <w:p w:rsidR="00370C57"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 xml:space="preserve">CHAPTER ONE: </w:t>
      </w:r>
    </w:p>
    <w:p w:rsidR="007A6FFD" w:rsidRPr="00DA036E" w:rsidRDefault="007A6FFD" w:rsidP="00DA036E">
      <w:pPr>
        <w:spacing w:line="480" w:lineRule="auto"/>
        <w:jc w:val="center"/>
        <w:rPr>
          <w:rFonts w:ascii="Times New Roman" w:hAnsi="Times New Roman" w:cs="Times New Roman"/>
          <w:b/>
          <w:bCs/>
          <w:sz w:val="28"/>
          <w:szCs w:val="28"/>
        </w:rPr>
      </w:pPr>
      <w:r w:rsidRPr="00DA036E">
        <w:rPr>
          <w:rFonts w:ascii="Times New Roman" w:hAnsi="Times New Roman" w:cs="Times New Roman"/>
          <w:b/>
          <w:bCs/>
          <w:sz w:val="28"/>
          <w:szCs w:val="28"/>
        </w:rPr>
        <w:t>INTRODUCTION</w:t>
      </w:r>
    </w:p>
    <w:p w:rsidR="007A6FFD" w:rsidRPr="00DA036E" w:rsidRDefault="007A6FFD"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1.1</w:t>
      </w:r>
      <w:r w:rsidRPr="00DA036E">
        <w:rPr>
          <w:rFonts w:ascii="Times New Roman" w:hAnsi="Times New Roman" w:cs="Times New Roman"/>
          <w:b/>
          <w:bCs/>
          <w:sz w:val="28"/>
          <w:szCs w:val="28"/>
        </w:rPr>
        <w:tab/>
        <w:t>Background information on SIWES</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The Students' Industrial Work Experience Scheme (SIWES) is a mandatory undergraduate program designed to provide Nigerian students with practical work experience in their chosen field of study. Established in 1973 by the Industrial Training Fund (ITF), SIWES aims to bridge the gap between theoretical knowledge acquired in the classroom and practical skills required in the industry. The program is a collaborative effort between the ITF, the National Universities Commission (NUC), and the National Board for Technical Education (NBTE), with the objective of producing graduates who are job-ready and equipped to contribute to Nigeria's economic development.</w:t>
      </w:r>
    </w:p>
    <w:p w:rsidR="00F269F6" w:rsidRPr="00DA036E" w:rsidRDefault="00F269F6" w:rsidP="00DA036E">
      <w:pPr>
        <w:spacing w:line="480" w:lineRule="auto"/>
        <w:jc w:val="both"/>
        <w:rPr>
          <w:rFonts w:ascii="Times New Roman" w:hAnsi="Times New Roman" w:cs="Times New Roman"/>
          <w:sz w:val="28"/>
          <w:szCs w:val="28"/>
        </w:rPr>
      </w:pPr>
      <w:r w:rsidRPr="00DA036E">
        <w:rPr>
          <w:rFonts w:ascii="Times New Roman" w:hAnsi="Times New Roman" w:cs="Times New Roman"/>
          <w:sz w:val="28"/>
          <w:szCs w:val="28"/>
        </w:rPr>
        <w:t xml:space="preserve">SIWES is typically undertaken by students during their long vacation, usually after completing 300-400 level of their undergraduate program. The duration of the program is  3 months. Students are placed in organizations relevant to their field of </w:t>
      </w:r>
      <w:r w:rsidRPr="00DA036E">
        <w:rPr>
          <w:rFonts w:ascii="Times New Roman" w:hAnsi="Times New Roman" w:cs="Times New Roman"/>
          <w:sz w:val="28"/>
          <w:szCs w:val="28"/>
        </w:rPr>
        <w:lastRenderedPageBreak/>
        <w:t>study, where they gain hands-on experience and apply theoretical concepts learned in the classroom. SIWES helps students develop essential skills such as problem-solving, communication, teamwork, and adaptability, making them more employable upon graduation. Participating organizations also benefit from the program by identifying potential talent and contributing to the development of Nigeria's workforce.</w:t>
      </w:r>
    </w:p>
    <w:p w:rsidR="00F269F6" w:rsidRPr="00DA036E" w:rsidRDefault="00F269F6" w:rsidP="00DA036E">
      <w:pPr>
        <w:spacing w:line="480" w:lineRule="auto"/>
        <w:jc w:val="both"/>
        <w:rPr>
          <w:rFonts w:ascii="Times New Roman" w:hAnsi="Times New Roman" w:cs="Times New Roman"/>
          <w:b/>
          <w:bCs/>
          <w:sz w:val="28"/>
          <w:szCs w:val="28"/>
        </w:rPr>
      </w:pPr>
      <w:r w:rsidRPr="00DA036E">
        <w:rPr>
          <w:rFonts w:ascii="Times New Roman" w:hAnsi="Times New Roman" w:cs="Times New Roman"/>
          <w:b/>
          <w:bCs/>
          <w:sz w:val="28"/>
          <w:szCs w:val="28"/>
        </w:rPr>
        <w:t>1.2</w:t>
      </w:r>
      <w:r w:rsidRPr="00DA036E">
        <w:rPr>
          <w:rFonts w:ascii="Times New Roman" w:hAnsi="Times New Roman" w:cs="Times New Roman"/>
          <w:b/>
          <w:bCs/>
          <w:sz w:val="28"/>
          <w:szCs w:val="28"/>
        </w:rPr>
        <w:tab/>
        <w:t>Objective of SIWES</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provide students with practical work experience in their chosen field of study.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bridge the gap between theoretical knowledge acquired in the classroom and practical skills required in the industry.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develop students' skills and competencies in problem-solving, communication, teamwork, and adaptability.</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enhance students' employability and prepare them for the workforce.</w:t>
      </w:r>
    </w:p>
    <w:p w:rsidR="00F269F6"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foster collaboration between academia and industry, promoting mutual understanding and benefit.</w:t>
      </w:r>
    </w:p>
    <w:p w:rsidR="007A6FFD" w:rsidRPr="00DA036E" w:rsidRDefault="00F269F6" w:rsidP="00DA036E">
      <w:pPr>
        <w:pStyle w:val="ListParagraph"/>
        <w:numPr>
          <w:ilvl w:val="0"/>
          <w:numId w:val="13"/>
        </w:numPr>
        <w:spacing w:line="480" w:lineRule="auto"/>
        <w:rPr>
          <w:rFonts w:ascii="Times New Roman" w:hAnsi="Times New Roman" w:cs="Times New Roman"/>
          <w:sz w:val="28"/>
          <w:szCs w:val="28"/>
        </w:rPr>
      </w:pPr>
      <w:r w:rsidRPr="00DA036E">
        <w:rPr>
          <w:rFonts w:ascii="Times New Roman" w:hAnsi="Times New Roman" w:cs="Times New Roman"/>
          <w:sz w:val="28"/>
          <w:szCs w:val="28"/>
        </w:rPr>
        <w:t>To produce graduates who are job-ready, innovative, and capable of contributing to Nigeria's economic development.</w:t>
      </w:r>
    </w:p>
    <w:p w:rsidR="007A6FFD" w:rsidRDefault="007A6FFD" w:rsidP="00DA036E">
      <w:pPr>
        <w:spacing w:line="480" w:lineRule="auto"/>
        <w:rPr>
          <w:rFonts w:ascii="Times New Roman" w:hAnsi="Times New Roman" w:cs="Times New Roman"/>
          <w:sz w:val="28"/>
          <w:szCs w:val="28"/>
        </w:rPr>
      </w:pPr>
    </w:p>
    <w:p w:rsidR="00A851E6" w:rsidRDefault="00A851E6" w:rsidP="00DA036E">
      <w:pPr>
        <w:spacing w:line="480" w:lineRule="auto"/>
        <w:rPr>
          <w:rFonts w:ascii="Times New Roman" w:hAnsi="Times New Roman" w:cs="Times New Roman"/>
          <w:sz w:val="28"/>
          <w:szCs w:val="28"/>
        </w:rPr>
      </w:pPr>
    </w:p>
    <w:p w:rsidR="003725AF" w:rsidRDefault="003725AF" w:rsidP="00DA036E">
      <w:pPr>
        <w:spacing w:line="480" w:lineRule="auto"/>
        <w:rPr>
          <w:rFonts w:ascii="Times New Roman" w:hAnsi="Times New Roman" w:cs="Times New Roman"/>
          <w:sz w:val="28"/>
          <w:szCs w:val="28"/>
        </w:rPr>
      </w:pPr>
    </w:p>
    <w:p w:rsidR="00A851E6" w:rsidRPr="00DA036E" w:rsidRDefault="00A851E6" w:rsidP="00DA036E">
      <w:pPr>
        <w:spacing w:line="480" w:lineRule="auto"/>
        <w:rPr>
          <w:rFonts w:ascii="Times New Roman" w:hAnsi="Times New Roman" w:cs="Times New Roman"/>
          <w:sz w:val="28"/>
          <w:szCs w:val="28"/>
        </w:rPr>
      </w:pP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CHAPTER TWO</w:t>
      </w:r>
    </w:p>
    <w:p w:rsidR="007A6FFD" w:rsidRPr="00DA036E" w:rsidRDefault="007A6FFD" w:rsidP="00DA036E">
      <w:pPr>
        <w:spacing w:before="100" w:beforeAutospacing="1" w:after="100" w:afterAutospacing="1" w:line="480" w:lineRule="auto"/>
        <w:jc w:val="center"/>
        <w:outlineLvl w:val="2"/>
        <w:rPr>
          <w:rFonts w:ascii="Times New Roman" w:eastAsia="Times New Roman" w:hAnsi="Times New Roman" w:cs="Times New Roman"/>
          <w:b/>
          <w:bCs/>
          <w:sz w:val="28"/>
          <w:szCs w:val="28"/>
        </w:rPr>
      </w:pPr>
      <w:r w:rsidRPr="00DA036E">
        <w:rPr>
          <w:rFonts w:ascii="Times New Roman" w:eastAsia="Times New Roman" w:hAnsi="Times New Roman" w:cs="Times New Roman"/>
          <w:b/>
          <w:bCs/>
          <w:sz w:val="28"/>
          <w:szCs w:val="28"/>
        </w:rPr>
        <w:t>DESCRIPTION OF THE ESTABLISHMENT OF ATTACHMENT</w:t>
      </w:r>
    </w:p>
    <w:p w:rsidR="00DE71A7" w:rsidRPr="00DE71A7" w:rsidRDefault="005E2480" w:rsidP="00DE71A7">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2.1 Location and Brief History of Establishment</w:t>
      </w:r>
    </w:p>
    <w:p w:rsidR="00140DE1" w:rsidRDefault="00140DE1" w:rsidP="009F61C1">
      <w:pPr>
        <w:spacing w:before="100" w:beforeAutospacing="1" w:after="100" w:afterAutospacing="1" w:line="480" w:lineRule="auto"/>
        <w:outlineLvl w:val="3"/>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The Federal Ministry of Works (formerly Ministry of Works and Transportation) in Nigeria, responsible for infrastructure planning and development, has its roots in the colonial period, with the modern transportation system evolving to support the export of goods and import of consumer goods.</w:t>
      </w:r>
      <w:r>
        <w:rPr>
          <w:rStyle w:val="uv3um"/>
          <w:rFonts w:ascii="Arial" w:hAnsi="Arial" w:cs="Arial"/>
          <w:color w:val="001D35"/>
          <w:sz w:val="27"/>
          <w:szCs w:val="27"/>
          <w:shd w:val="clear" w:color="auto" w:fill="FFFFFF"/>
        </w:rPr>
        <w:t> </w:t>
      </w:r>
    </w:p>
    <w:p w:rsidR="005E2480" w:rsidRPr="005640D1" w:rsidRDefault="009F61C1" w:rsidP="009F61C1">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 </w:t>
      </w:r>
      <w:r w:rsidR="005E2480" w:rsidRPr="00DA036E">
        <w:rPr>
          <w:rFonts w:ascii="Times New Roman" w:eastAsia="Times New Roman" w:hAnsi="Times New Roman" w:cs="Times New Roman"/>
          <w:b/>
          <w:bCs/>
          <w:sz w:val="28"/>
          <w:szCs w:val="28"/>
          <w:lang w:val="en-US"/>
        </w:rPr>
        <w:t>2.2 Objective of Establishment</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The primary objective of </w:t>
      </w:r>
      <w:r w:rsidR="00141F84" w:rsidRPr="00141F84">
        <w:rPr>
          <w:rFonts w:ascii="Times New Roman" w:hAnsi="Times New Roman" w:cs="Times New Roman"/>
          <w:color w:val="000000" w:themeColor="text1"/>
          <w:sz w:val="24"/>
          <w:szCs w:val="24"/>
        </w:rPr>
        <w:t>CORDICAL ART STUDIOS</w:t>
      </w:r>
      <w:r w:rsidR="00141F84">
        <w:rPr>
          <w:rFonts w:ascii="Times New Roman" w:hAnsi="Times New Roman" w:cs="Times New Roman"/>
          <w:b/>
          <w:color w:val="000000" w:themeColor="text1"/>
          <w:sz w:val="28"/>
          <w:szCs w:val="28"/>
        </w:rPr>
        <w:t xml:space="preserve"> </w:t>
      </w:r>
      <w:r w:rsidRPr="005640D1">
        <w:rPr>
          <w:rFonts w:ascii="Times New Roman" w:eastAsia="Times New Roman" w:hAnsi="Times New Roman" w:cs="Times New Roman"/>
          <w:sz w:val="28"/>
          <w:szCs w:val="28"/>
          <w:lang w:val="en-US"/>
        </w:rPr>
        <w:t>is to offer a wide range of services that cater to the needs of the local community while maintaining high standards of quality. The company aims to create a sustainable and profitable business model that benefits its customers, employees, and stakeholders. By focusing on diversity in its services and products, the establishment strives to remain competitive in the rapidly changing market.</w:t>
      </w: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947FD2" w:rsidRDefault="00947FD2"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2.3 Organization Structure</w:t>
      </w:r>
    </w:p>
    <w:p w:rsidR="005E2480" w:rsidRPr="005640D1" w:rsidRDefault="00141F84"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141F84">
        <w:rPr>
          <w:rFonts w:ascii="Times New Roman" w:hAnsi="Times New Roman" w:cs="Times New Roman"/>
          <w:color w:val="000000" w:themeColor="text1"/>
          <w:sz w:val="24"/>
          <w:szCs w:val="24"/>
        </w:rPr>
        <w:t>CORDICAL ART STUDIOS</w:t>
      </w:r>
      <w:r>
        <w:rPr>
          <w:rFonts w:ascii="Times New Roman" w:hAnsi="Times New Roman" w:cs="Times New Roman"/>
          <w:b/>
          <w:color w:val="000000" w:themeColor="text1"/>
          <w:sz w:val="28"/>
          <w:szCs w:val="28"/>
        </w:rPr>
        <w:t xml:space="preserve"> </w:t>
      </w:r>
      <w:r w:rsidR="005E2480" w:rsidRPr="005640D1">
        <w:rPr>
          <w:rFonts w:ascii="Times New Roman" w:eastAsia="Times New Roman" w:hAnsi="Times New Roman" w:cs="Times New Roman"/>
          <w:sz w:val="28"/>
          <w:szCs w:val="28"/>
          <w:lang w:val="en-US"/>
        </w:rPr>
        <w:t>is organized into several key sections, each of which plays an important role in ensuring the smooth operation of the business. The organization is divided into the following main units: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Executive Management Team</w:t>
      </w:r>
      <w:r w:rsidRPr="005640D1">
        <w:rPr>
          <w:rFonts w:ascii="Times New Roman" w:eastAsia="Times New Roman" w:hAnsi="Times New Roman" w:cs="Times New Roman"/>
          <w:sz w:val="28"/>
          <w:szCs w:val="28"/>
          <w:lang w:val="en-US"/>
        </w:rPr>
        <w:t>: This includes the CEO and other senior management personnel responsible for making strategic decisions.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Handles the day-to-day running of the business activities, from product sourcing to customer service.</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Focuses on promoting the business, increasing customer reach, and driving sales.</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Responsible for managing financial transactions, budgeting, and ensuring the establishment’s financial health.</w:t>
      </w:r>
    </w:p>
    <w:p w:rsidR="005E2480" w:rsidRPr="005640D1"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Handles recruitment, training, and staff welfare.</w:t>
      </w:r>
    </w:p>
    <w:p w:rsidR="005E2480" w:rsidRDefault="005E2480" w:rsidP="00DA036E">
      <w:pPr>
        <w:numPr>
          <w:ilvl w:val="0"/>
          <w:numId w:val="14"/>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Oversees the delivery of goods and services to customers.</w:t>
      </w: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A851E6" w:rsidRPr="005640D1" w:rsidRDefault="00A851E6" w:rsidP="00A851E6">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2.4 The Various Departments/Units in the Establishment and Their Functions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Operations Department</w:t>
      </w:r>
      <w:r w:rsidRPr="005640D1">
        <w:rPr>
          <w:rFonts w:ascii="Times New Roman" w:eastAsia="Times New Roman" w:hAnsi="Times New Roman" w:cs="Times New Roman"/>
          <w:sz w:val="28"/>
          <w:szCs w:val="28"/>
          <w:lang w:val="en-US"/>
        </w:rPr>
        <w:t>: Ensures that the business operations run smoothly, efficiently, and without interruptions. This department is key in maintaining the flow of goods and services to customers.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Sales and Marketing</w:t>
      </w:r>
      <w:r w:rsidRPr="005640D1">
        <w:rPr>
          <w:rFonts w:ascii="Times New Roman" w:eastAsia="Times New Roman" w:hAnsi="Times New Roman" w:cs="Times New Roman"/>
          <w:sz w:val="28"/>
          <w:szCs w:val="28"/>
          <w:lang w:val="en-US"/>
        </w:rPr>
        <w:t>: Develops and implements marketing strategies, manages customer relationships, and ensures that the business remains visible to potential clients.</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Accounting and Finance</w:t>
      </w:r>
      <w:r w:rsidRPr="005640D1">
        <w:rPr>
          <w:rFonts w:ascii="Times New Roman" w:eastAsia="Times New Roman" w:hAnsi="Times New Roman" w:cs="Times New Roman"/>
          <w:sz w:val="28"/>
          <w:szCs w:val="28"/>
          <w:lang w:val="en-US"/>
        </w:rPr>
        <w:t>: Manages the financial aspects of the business, such as budgeting, expenses, and revenue generation. This department ensures financial stability and growth.</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Human Resources</w:t>
      </w:r>
      <w:r w:rsidRPr="005640D1">
        <w:rPr>
          <w:rFonts w:ascii="Times New Roman" w:eastAsia="Times New Roman" w:hAnsi="Times New Roman" w:cs="Times New Roman"/>
          <w:sz w:val="28"/>
          <w:szCs w:val="28"/>
          <w:lang w:val="en-US"/>
        </w:rPr>
        <w:t>: Takes care of employee recruitment, performance management, staff development, and workplace culture.</w:t>
      </w:r>
    </w:p>
    <w:p w:rsidR="005E2480" w:rsidRPr="005640D1" w:rsidRDefault="005E2480" w:rsidP="00DA036E">
      <w:pPr>
        <w:numPr>
          <w:ilvl w:val="0"/>
          <w:numId w:val="15"/>
        </w:numPr>
        <w:spacing w:before="100" w:beforeAutospacing="1" w:after="100" w:afterAutospacing="1" w:line="480" w:lineRule="auto"/>
        <w:jc w:val="both"/>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Logistics and Supply Chain</w:t>
      </w:r>
      <w:r w:rsidRPr="005640D1">
        <w:rPr>
          <w:rFonts w:ascii="Times New Roman" w:eastAsia="Times New Roman" w:hAnsi="Times New Roman" w:cs="Times New Roman"/>
          <w:sz w:val="28"/>
          <w:szCs w:val="28"/>
          <w:lang w:val="en-US"/>
        </w:rPr>
        <w:t>: Manages inventory, supply chain operations, and ensures timely delivery of products to customers.</w:t>
      </w: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A851E6" w:rsidRPr="00DA036E" w:rsidRDefault="00A851E6"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CHAPTER THREE: REPORT OF ACTIVITIES CARRIED OUT</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3.1 General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During my SIWES attachment, I participated in various activities that were crucial to the day-to-day operations of the business. I was actively involved in assisting with product sorting, stock taking, customer service, and order processing. I also observed the general workflow of different departments, which allowed me to better understand the roles and responsibilities within the organization.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3.2 Specific Activities</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Some of the specific tasks I engaged in included: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Assisting the Sales and Marketing team in promoting products and services.</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Participating in inventory checks and ensuring stock levels were accurately recorded.</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Helping the Operations team with order fulfillment and ensuring that all products were delivered to customers on time.</w:t>
      </w:r>
    </w:p>
    <w:p w:rsidR="005E2480" w:rsidRPr="005640D1"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lastRenderedPageBreak/>
        <w:t>Supporting the Human Resources department in managing employee records and assisting in staff training sessions.</w:t>
      </w:r>
    </w:p>
    <w:p w:rsidR="007A6FFD" w:rsidRPr="00A851E6" w:rsidRDefault="005E2480" w:rsidP="00DA036E">
      <w:pPr>
        <w:numPr>
          <w:ilvl w:val="0"/>
          <w:numId w:val="16"/>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Observing the accounting department’s processes and helping wit</w:t>
      </w:r>
      <w:r w:rsidR="00A851E6">
        <w:rPr>
          <w:rFonts w:ascii="Times New Roman" w:eastAsia="Times New Roman" w:hAnsi="Times New Roman" w:cs="Times New Roman"/>
          <w:sz w:val="28"/>
          <w:szCs w:val="28"/>
          <w:lang w:val="en-US"/>
        </w:rPr>
        <w:t>h basic financial documentation</w:t>
      </w:r>
    </w:p>
    <w:p w:rsidR="00370C57"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FOUR: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EXPERIENCE AND LESSONS LEARNED</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4.1 Experience Gained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The experience I gained during my attachment was invaluable. I learned practical skills in various business processes, including sales, marketing, customer service, inventory management, and finance. Additionally, the hands-on experience in managing customer queries and resolving issues was instrumental in enhancing my communication and problem-solving skills.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4.2 Trainings and On-the-Job Experience</w:t>
      </w:r>
    </w:p>
    <w:p w:rsidR="005E2480"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 underwent a series of training sessions focused on customer interaction, inventory management systems, and basic accounting principles. The on-the-job experience provided me with the opportunity to apply what I learned in a real-world business setting. I was also trained in using the company's software systems for tracking inventory and managing customer orders.</w:t>
      </w:r>
    </w:p>
    <w:p w:rsidR="00DE71A7" w:rsidRPr="005640D1" w:rsidRDefault="00DE71A7" w:rsidP="00DA036E">
      <w:pPr>
        <w:spacing w:before="100" w:beforeAutospacing="1" w:after="100" w:afterAutospacing="1" w:line="480" w:lineRule="auto"/>
        <w:jc w:val="both"/>
        <w:rPr>
          <w:rFonts w:ascii="Times New Roman" w:eastAsia="Times New Roman" w:hAnsi="Times New Roman" w:cs="Times New Roman"/>
          <w:sz w:val="28"/>
          <w:szCs w:val="28"/>
          <w:lang w:val="en-US"/>
        </w:rPr>
      </w:pP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4.3 Lessons Learned</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One of the major lessons I learned during my time at </w:t>
      </w:r>
      <w:r w:rsidR="00370C57">
        <w:rPr>
          <w:rFonts w:ascii="Times New Roman" w:eastAsia="Times New Roman" w:hAnsi="Times New Roman" w:cs="Times New Roman"/>
          <w:sz w:val="28"/>
          <w:szCs w:val="28"/>
          <w:lang w:val="en-US"/>
        </w:rPr>
        <w:t xml:space="preserve">sholat </w:t>
      </w:r>
      <w:r w:rsidRPr="005640D1">
        <w:rPr>
          <w:rFonts w:ascii="Times New Roman" w:eastAsia="Times New Roman" w:hAnsi="Times New Roman" w:cs="Times New Roman"/>
          <w:sz w:val="28"/>
          <w:szCs w:val="28"/>
          <w:lang w:val="en-US"/>
        </w:rPr>
        <w:t xml:space="preserve"> was the importance of teamwork and collaboration in achieving business goals. I also realized how vital it is to maintain a high level of organization, especially when managing inventories and financial records. Furthermore, effective communication with customers and team members is key to ensuring smooth business operations.</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p>
    <w:p w:rsidR="007A6FFD" w:rsidRDefault="007A6FFD"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p>
    <w:p w:rsidR="00931773" w:rsidRPr="00DA036E" w:rsidRDefault="00931773" w:rsidP="00DA036E">
      <w:pPr>
        <w:spacing w:before="100" w:beforeAutospacing="1" w:after="100" w:afterAutospacing="1" w:line="480" w:lineRule="auto"/>
        <w:rPr>
          <w:rFonts w:ascii="Times New Roman" w:eastAsia="Times New Roman" w:hAnsi="Times New Roman" w:cs="Times New Roman"/>
          <w:b/>
          <w:bCs/>
          <w:sz w:val="28"/>
          <w:szCs w:val="28"/>
          <w:lang w:val="en-US"/>
        </w:rPr>
      </w:pPr>
      <w:bookmarkStart w:id="0" w:name="_GoBack"/>
      <w:bookmarkEnd w:id="0"/>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 xml:space="preserve">CHAPTER FIVE: </w:t>
      </w:r>
    </w:p>
    <w:p w:rsidR="007A6FFD" w:rsidRPr="00DA036E" w:rsidRDefault="007A6FFD" w:rsidP="00DA036E">
      <w:pPr>
        <w:spacing w:before="100" w:beforeAutospacing="1" w:after="100" w:afterAutospacing="1" w:line="480" w:lineRule="auto"/>
        <w:jc w:val="center"/>
        <w:rPr>
          <w:rFonts w:ascii="Times New Roman" w:eastAsia="Times New Roman" w:hAnsi="Times New Roman" w:cs="Times New Roman"/>
          <w:sz w:val="28"/>
          <w:szCs w:val="28"/>
          <w:lang w:val="en-US"/>
        </w:rPr>
      </w:pPr>
      <w:r w:rsidRPr="00DA036E">
        <w:rPr>
          <w:rFonts w:ascii="Times New Roman" w:eastAsia="Times New Roman" w:hAnsi="Times New Roman" w:cs="Times New Roman"/>
          <w:b/>
          <w:bCs/>
          <w:sz w:val="28"/>
          <w:szCs w:val="28"/>
          <w:lang w:val="en-US"/>
        </w:rPr>
        <w:t>SUMMARY, CONCLUSION, AND RECOMMENDATION</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5.1 Summary of Attachment Activities</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Throughout my SIWES program, I was involved in a variety of tasks that enhanced my understanding of business operations. From sales and marketing to logistics and customer service, I gained hands-on experience in different aspects of business management. The experience helped me to understand how businesses operate in a dynamic market and how to address challenges effectively.</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5.2 Problems Encountered During the Program</w:t>
      </w:r>
    </w:p>
    <w:p w:rsidR="005E2480" w:rsidRPr="005640D1" w:rsidRDefault="005E2480" w:rsidP="00DA036E">
      <w:p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 xml:space="preserve">During the attachment, I faced several challenges, including the complexity of inventory management and the fast-paced nature of customer service. At times, there was a backlog in processing orders, which affected customer satisfaction. </w:t>
      </w:r>
      <w:r w:rsidRPr="005640D1">
        <w:rPr>
          <w:rFonts w:ascii="Times New Roman" w:eastAsia="Times New Roman" w:hAnsi="Times New Roman" w:cs="Times New Roman"/>
          <w:sz w:val="28"/>
          <w:szCs w:val="28"/>
          <w:lang w:val="en-US"/>
        </w:rPr>
        <w:lastRenderedPageBreak/>
        <w:t>Additionally, coordinating with various departments sometimes proved difficult due to communication gaps.</w:t>
      </w:r>
    </w:p>
    <w:p w:rsidR="005E2480" w:rsidRPr="005640D1" w:rsidRDefault="005E2480" w:rsidP="00DA036E">
      <w:pPr>
        <w:spacing w:before="100" w:beforeAutospacing="1" w:after="100" w:afterAutospacing="1" w:line="480" w:lineRule="auto"/>
        <w:outlineLvl w:val="3"/>
        <w:rPr>
          <w:rFonts w:ascii="Times New Roman" w:eastAsia="Times New Roman" w:hAnsi="Times New Roman" w:cs="Times New Roman"/>
          <w:b/>
          <w:bCs/>
          <w:sz w:val="28"/>
          <w:szCs w:val="28"/>
          <w:lang w:val="en-US"/>
        </w:rPr>
      </w:pPr>
      <w:r w:rsidRPr="00DA036E">
        <w:rPr>
          <w:rFonts w:ascii="Times New Roman" w:eastAsia="Times New Roman" w:hAnsi="Times New Roman" w:cs="Times New Roman"/>
          <w:b/>
          <w:bCs/>
          <w:sz w:val="28"/>
          <w:szCs w:val="28"/>
          <w:lang w:val="en-US"/>
        </w:rPr>
        <w:t>5.3 Suggestions for the Improvement of the Scheme</w:t>
      </w:r>
    </w:p>
    <w:p w:rsidR="005E2480" w:rsidRPr="005640D1" w:rsidRDefault="005E2480" w:rsidP="00DA036E">
      <w:pPr>
        <w:spacing w:before="100" w:beforeAutospacing="1" w:after="100" w:afterAutospacing="1" w:line="480" w:lineRule="auto"/>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To improve the SIWES program, I would suggest:</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Introducing more structured training sessions for students to better equip them with the skills required for their assignments.</w:t>
      </w:r>
    </w:p>
    <w:p w:rsidR="005E2480" w:rsidRPr="005640D1"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Enhancing communication between different departments to ensure smoother operations.</w:t>
      </w:r>
    </w:p>
    <w:p w:rsidR="005E2480" w:rsidRPr="00DA036E" w:rsidRDefault="005E2480" w:rsidP="00DA036E">
      <w:pPr>
        <w:numPr>
          <w:ilvl w:val="0"/>
          <w:numId w:val="17"/>
        </w:numPr>
        <w:spacing w:before="100" w:beforeAutospacing="1" w:after="100" w:afterAutospacing="1" w:line="480" w:lineRule="auto"/>
        <w:jc w:val="both"/>
        <w:rPr>
          <w:rFonts w:ascii="Times New Roman" w:eastAsia="Times New Roman" w:hAnsi="Times New Roman" w:cs="Times New Roman"/>
          <w:sz w:val="28"/>
          <w:szCs w:val="28"/>
          <w:lang w:val="en-US"/>
        </w:rPr>
      </w:pPr>
      <w:r w:rsidRPr="005640D1">
        <w:rPr>
          <w:rFonts w:ascii="Times New Roman" w:eastAsia="Times New Roman" w:hAnsi="Times New Roman" w:cs="Times New Roman"/>
          <w:sz w:val="28"/>
          <w:szCs w:val="28"/>
          <w:lang w:val="en-US"/>
        </w:rPr>
        <w:t>Providing more hands-on experience with software systems used in inventory management and accounting.</w:t>
      </w:r>
    </w:p>
    <w:p w:rsidR="007A6FFD" w:rsidRPr="00DA036E" w:rsidRDefault="007A6FFD" w:rsidP="00DA036E">
      <w:pPr>
        <w:spacing w:line="480" w:lineRule="auto"/>
        <w:jc w:val="center"/>
        <w:rPr>
          <w:rFonts w:ascii="Times New Roman" w:hAnsi="Times New Roman" w:cs="Times New Roman"/>
          <w:sz w:val="28"/>
          <w:szCs w:val="28"/>
        </w:rPr>
      </w:pPr>
    </w:p>
    <w:p w:rsidR="000815E3" w:rsidRPr="00DA036E" w:rsidRDefault="000815E3" w:rsidP="00DA036E">
      <w:pPr>
        <w:spacing w:line="480" w:lineRule="auto"/>
        <w:rPr>
          <w:sz w:val="28"/>
          <w:szCs w:val="28"/>
        </w:rPr>
      </w:pPr>
    </w:p>
    <w:sectPr w:rsidR="000815E3" w:rsidRPr="00DA036E" w:rsidSect="00AC122F">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935" w:rsidRDefault="00B43935" w:rsidP="00AC122F">
      <w:pPr>
        <w:spacing w:after="0" w:line="240" w:lineRule="auto"/>
      </w:pPr>
      <w:r>
        <w:separator/>
      </w:r>
    </w:p>
  </w:endnote>
  <w:endnote w:type="continuationSeparator" w:id="1">
    <w:p w:rsidR="00B43935" w:rsidRDefault="00B43935" w:rsidP="00AC1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19017"/>
      <w:docPartObj>
        <w:docPartGallery w:val="Page Numbers (Bottom of Page)"/>
        <w:docPartUnique/>
      </w:docPartObj>
    </w:sdtPr>
    <w:sdtEndPr>
      <w:rPr>
        <w:noProof/>
      </w:rPr>
    </w:sdtEndPr>
    <w:sdtContent>
      <w:p w:rsidR="00A577F4" w:rsidRDefault="002D3EA8">
        <w:pPr>
          <w:pStyle w:val="Footer"/>
          <w:jc w:val="center"/>
        </w:pPr>
        <w:r>
          <w:fldChar w:fldCharType="begin"/>
        </w:r>
        <w:r w:rsidR="00931773">
          <w:instrText xml:space="preserve"> PAGE   \* MERGEFORMAT </w:instrText>
        </w:r>
        <w:r>
          <w:fldChar w:fldCharType="separate"/>
        </w:r>
        <w:r w:rsidR="00EC77EB">
          <w:rPr>
            <w:noProof/>
          </w:rPr>
          <w:t>13</w:t>
        </w:r>
        <w:r>
          <w:rPr>
            <w:noProof/>
          </w:rPr>
          <w:fldChar w:fldCharType="end"/>
        </w:r>
      </w:p>
    </w:sdtContent>
  </w:sdt>
  <w:p w:rsidR="00A577F4" w:rsidRDefault="00B43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935" w:rsidRDefault="00B43935" w:rsidP="00AC122F">
      <w:pPr>
        <w:spacing w:after="0" w:line="240" w:lineRule="auto"/>
      </w:pPr>
      <w:r>
        <w:separator/>
      </w:r>
    </w:p>
  </w:footnote>
  <w:footnote w:type="continuationSeparator" w:id="1">
    <w:p w:rsidR="00B43935" w:rsidRDefault="00B43935" w:rsidP="00AC1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335"/>
    <w:multiLevelType w:val="multilevel"/>
    <w:tmpl w:val="B93A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3A64"/>
    <w:multiLevelType w:val="multilevel"/>
    <w:tmpl w:val="7B32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F1129C"/>
    <w:multiLevelType w:val="multilevel"/>
    <w:tmpl w:val="341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54747A"/>
    <w:multiLevelType w:val="multilevel"/>
    <w:tmpl w:val="5EB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501B8"/>
    <w:multiLevelType w:val="hybridMultilevel"/>
    <w:tmpl w:val="86BC58C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83871E9"/>
    <w:multiLevelType w:val="multilevel"/>
    <w:tmpl w:val="B22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484"/>
    <w:multiLevelType w:val="multilevel"/>
    <w:tmpl w:val="CC5E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A04FC"/>
    <w:multiLevelType w:val="multilevel"/>
    <w:tmpl w:val="C376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70E27"/>
    <w:multiLevelType w:val="multilevel"/>
    <w:tmpl w:val="65E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A67AE"/>
    <w:multiLevelType w:val="hybridMultilevel"/>
    <w:tmpl w:val="B6009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593403"/>
    <w:multiLevelType w:val="multilevel"/>
    <w:tmpl w:val="0EBA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225241"/>
    <w:multiLevelType w:val="multilevel"/>
    <w:tmpl w:val="8C5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842CE0"/>
    <w:multiLevelType w:val="multilevel"/>
    <w:tmpl w:val="A6A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3377CB"/>
    <w:multiLevelType w:val="multilevel"/>
    <w:tmpl w:val="EE96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E4E25"/>
    <w:multiLevelType w:val="multilevel"/>
    <w:tmpl w:val="45B2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30CA4"/>
    <w:multiLevelType w:val="multilevel"/>
    <w:tmpl w:val="2502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95174"/>
    <w:multiLevelType w:val="multilevel"/>
    <w:tmpl w:val="4A2C05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
  </w:num>
  <w:num w:numId="4">
    <w:abstractNumId w:val="16"/>
  </w:num>
  <w:num w:numId="5">
    <w:abstractNumId w:val="15"/>
  </w:num>
  <w:num w:numId="6">
    <w:abstractNumId w:val="12"/>
  </w:num>
  <w:num w:numId="7">
    <w:abstractNumId w:val="14"/>
  </w:num>
  <w:num w:numId="8">
    <w:abstractNumId w:val="10"/>
  </w:num>
  <w:num w:numId="9">
    <w:abstractNumId w:val="0"/>
  </w:num>
  <w:num w:numId="10">
    <w:abstractNumId w:val="5"/>
  </w:num>
  <w:num w:numId="11">
    <w:abstractNumId w:val="13"/>
  </w:num>
  <w:num w:numId="12">
    <w:abstractNumId w:val="11"/>
  </w:num>
  <w:num w:numId="13">
    <w:abstractNumId w:val="4"/>
  </w:num>
  <w:num w:numId="14">
    <w:abstractNumId w:val="6"/>
  </w:num>
  <w:num w:numId="15">
    <w:abstractNumId w:val="2"/>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A6FFD"/>
    <w:rsid w:val="0003250F"/>
    <w:rsid w:val="00036913"/>
    <w:rsid w:val="000815E3"/>
    <w:rsid w:val="000B7899"/>
    <w:rsid w:val="000F7093"/>
    <w:rsid w:val="00140DE1"/>
    <w:rsid w:val="00141F84"/>
    <w:rsid w:val="002D3EA8"/>
    <w:rsid w:val="002F3749"/>
    <w:rsid w:val="00370C57"/>
    <w:rsid w:val="003725AF"/>
    <w:rsid w:val="005449C6"/>
    <w:rsid w:val="00576DD0"/>
    <w:rsid w:val="005E2480"/>
    <w:rsid w:val="00765374"/>
    <w:rsid w:val="007A6FFD"/>
    <w:rsid w:val="00931773"/>
    <w:rsid w:val="00947FD2"/>
    <w:rsid w:val="009E29ED"/>
    <w:rsid w:val="009F61C1"/>
    <w:rsid w:val="00A81B71"/>
    <w:rsid w:val="00A851E6"/>
    <w:rsid w:val="00AB06F9"/>
    <w:rsid w:val="00AC122F"/>
    <w:rsid w:val="00B43935"/>
    <w:rsid w:val="00BE69BD"/>
    <w:rsid w:val="00C8515F"/>
    <w:rsid w:val="00DA036E"/>
    <w:rsid w:val="00DE71A7"/>
    <w:rsid w:val="00EC77EB"/>
    <w:rsid w:val="00F07921"/>
    <w:rsid w:val="00F269F6"/>
    <w:rsid w:val="00F41EDC"/>
    <w:rsid w:val="00F70A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FD"/>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6F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A6FFD"/>
    <w:pPr>
      <w:ind w:left="720"/>
      <w:contextualSpacing/>
    </w:pPr>
  </w:style>
  <w:style w:type="paragraph" w:styleId="Footer">
    <w:name w:val="footer"/>
    <w:basedOn w:val="Normal"/>
    <w:link w:val="FooterChar"/>
    <w:uiPriority w:val="99"/>
    <w:unhideWhenUsed/>
    <w:rsid w:val="007A6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FFD"/>
    <w:rPr>
      <w:lang w:val="en-GB"/>
    </w:rPr>
  </w:style>
  <w:style w:type="character" w:customStyle="1" w:styleId="uv3um">
    <w:name w:val="uv3um"/>
    <w:basedOn w:val="DefaultParagraphFont"/>
    <w:rsid w:val="00140DE1"/>
  </w:style>
</w:styles>
</file>

<file path=word/webSettings.xml><?xml version="1.0" encoding="utf-8"?>
<w:webSettings xmlns:r="http://schemas.openxmlformats.org/officeDocument/2006/relationships" xmlns:w="http://schemas.openxmlformats.org/wordprocessingml/2006/main">
  <w:divs>
    <w:div w:id="1985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16</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2025-03-10T16:47:00Z</dcterms:created>
  <dcterms:modified xsi:type="dcterms:W3CDTF">2025-03-31T17:14:00Z</dcterms:modified>
</cp:coreProperties>
</file>