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04" w:rsidRPr="006128A4" w:rsidRDefault="00F56904" w:rsidP="00F56904">
      <w:pPr>
        <w:spacing w:after="0" w:line="480" w:lineRule="auto"/>
        <w:rPr>
          <w:rFonts w:ascii="Bookman Old Style" w:eastAsia="Calibri" w:hAnsi="Bookman Old Style" w:cs="Times New Roman"/>
          <w:sz w:val="26"/>
          <w:szCs w:val="26"/>
        </w:rPr>
      </w:pPr>
      <w:bookmarkStart w:id="0" w:name="_Hlk187657988"/>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4"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106170"/>
                    </a:xfrm>
                    <a:prstGeom prst="rect">
                      <a:avLst/>
                    </a:prstGeom>
                    <a:noFill/>
                    <a:ln>
                      <a:noFill/>
                    </a:ln>
                  </pic:spPr>
                </pic:pic>
              </a:graphicData>
            </a:graphic>
          </wp:anchor>
        </w:drawing>
      </w:r>
    </w:p>
    <w:p w:rsidR="00F56904" w:rsidRPr="006128A4" w:rsidRDefault="00F56904" w:rsidP="00F56904">
      <w:pPr>
        <w:spacing w:after="0" w:line="240" w:lineRule="auto"/>
        <w:jc w:val="center"/>
        <w:rPr>
          <w:rFonts w:ascii="Bookman Old Style" w:eastAsia="Calibri" w:hAnsi="Bookman Old Style" w:cs="Times New Roman"/>
          <w:sz w:val="26"/>
          <w:szCs w:val="26"/>
        </w:rPr>
      </w:pPr>
    </w:p>
    <w:p w:rsidR="00F56904" w:rsidRDefault="00F56904" w:rsidP="00F56904">
      <w:pPr>
        <w:spacing w:after="0" w:line="240" w:lineRule="auto"/>
        <w:jc w:val="center"/>
        <w:rPr>
          <w:rFonts w:ascii="Bookman Old Style" w:eastAsia="Calibri" w:hAnsi="Bookman Old Style" w:cs="Times New Roman"/>
          <w:b/>
          <w:sz w:val="26"/>
          <w:szCs w:val="26"/>
        </w:rPr>
      </w:pPr>
    </w:p>
    <w:p w:rsidR="00F56904" w:rsidRDefault="00F56904" w:rsidP="00F56904">
      <w:pPr>
        <w:spacing w:after="0" w:line="240" w:lineRule="auto"/>
        <w:jc w:val="center"/>
        <w:rPr>
          <w:rFonts w:ascii="Bookman Old Style" w:eastAsia="Calibri" w:hAnsi="Bookman Old Style" w:cs="Times New Roman"/>
          <w:b/>
          <w:sz w:val="26"/>
          <w:szCs w:val="26"/>
        </w:rPr>
      </w:pPr>
    </w:p>
    <w:p w:rsidR="00F56904" w:rsidRDefault="00F56904" w:rsidP="00F56904">
      <w:pPr>
        <w:spacing w:after="0" w:line="240" w:lineRule="auto"/>
        <w:jc w:val="center"/>
        <w:rPr>
          <w:rFonts w:ascii="Bookman Old Style" w:eastAsia="Calibri" w:hAnsi="Bookman Old Style" w:cs="Times New Roman"/>
          <w:b/>
          <w:sz w:val="26"/>
          <w:szCs w:val="26"/>
        </w:rPr>
      </w:pPr>
    </w:p>
    <w:p w:rsidR="00F56904" w:rsidRPr="006128A4" w:rsidRDefault="00F56904" w:rsidP="00F5690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F56904" w:rsidRPr="006128A4" w:rsidRDefault="00F56904" w:rsidP="00F5690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F56904" w:rsidRPr="006128A4" w:rsidRDefault="00F56904" w:rsidP="00F5690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F56904" w:rsidRPr="006128A4" w:rsidRDefault="00F56904" w:rsidP="00F56904">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F56904" w:rsidRPr="006128A4" w:rsidRDefault="00F56904" w:rsidP="00F56904">
      <w:pPr>
        <w:tabs>
          <w:tab w:val="center" w:pos="4680"/>
          <w:tab w:val="left" w:pos="5797"/>
        </w:tabs>
        <w:spacing w:after="0" w:line="240" w:lineRule="auto"/>
        <w:jc w:val="both"/>
        <w:rPr>
          <w:rFonts w:ascii="Bookman Old Style" w:eastAsia="Calibri" w:hAnsi="Bookman Old Style" w:cs="Times New Roman"/>
          <w:b/>
          <w:sz w:val="26"/>
          <w:szCs w:val="26"/>
        </w:rPr>
      </w:pPr>
    </w:p>
    <w:p w:rsidR="00F56904" w:rsidRPr="006128A4" w:rsidRDefault="00F56904" w:rsidP="00F56904">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F56904" w:rsidRDefault="00F56904" w:rsidP="00F56904">
      <w:pPr>
        <w:spacing w:after="120" w:line="240" w:lineRule="auto"/>
        <w:jc w:val="center"/>
        <w:rPr>
          <w:rFonts w:ascii="Bookman Old Style" w:eastAsia="Calibri" w:hAnsi="Bookman Old Style" w:cs="Times New Roman"/>
          <w:b/>
          <w:bCs/>
          <w:sz w:val="48"/>
          <w:szCs w:val="26"/>
        </w:rPr>
      </w:pPr>
      <w:r w:rsidRPr="00F56904">
        <w:rPr>
          <w:rFonts w:ascii="Bookman Old Style" w:eastAsia="Calibri" w:hAnsi="Bookman Old Style" w:cs="Times New Roman"/>
          <w:b/>
          <w:bCs/>
          <w:sz w:val="48"/>
          <w:szCs w:val="26"/>
        </w:rPr>
        <w:t xml:space="preserve">SOFTFORT TABLE WATER </w:t>
      </w:r>
    </w:p>
    <w:p w:rsidR="00975288" w:rsidRDefault="00F56904" w:rsidP="00F56904">
      <w:pPr>
        <w:spacing w:after="0" w:line="240" w:lineRule="auto"/>
        <w:jc w:val="center"/>
        <w:rPr>
          <w:rFonts w:ascii="Bookman Old Style" w:eastAsia="Calibri" w:hAnsi="Bookman Old Style" w:cs="Times New Roman"/>
          <w:b/>
          <w:bCs/>
          <w:sz w:val="20"/>
          <w:szCs w:val="26"/>
        </w:rPr>
      </w:pPr>
      <w:r w:rsidRPr="00F56904">
        <w:rPr>
          <w:rFonts w:ascii="Bookman Old Style" w:eastAsia="Calibri" w:hAnsi="Bookman Old Style" w:cs="Times New Roman"/>
          <w:b/>
          <w:bCs/>
          <w:sz w:val="20"/>
          <w:szCs w:val="26"/>
        </w:rPr>
        <w:t xml:space="preserve">OBANISUWA PHASE I, BESIDE ARSENAL FIELD, EGBEJILA ALONG AIRPORT ROAD, ILORIN </w:t>
      </w:r>
    </w:p>
    <w:p w:rsidR="00F56904" w:rsidRDefault="00F56904" w:rsidP="00F56904">
      <w:pPr>
        <w:spacing w:after="0" w:line="240" w:lineRule="auto"/>
        <w:jc w:val="center"/>
        <w:rPr>
          <w:rFonts w:ascii="Arial Black" w:eastAsia="Calibri" w:hAnsi="Arial Black" w:cs="Times New Roman"/>
          <w:b/>
          <w:sz w:val="40"/>
          <w:szCs w:val="36"/>
        </w:rPr>
      </w:pPr>
      <w:r>
        <w:rPr>
          <w:rFonts w:ascii="Arial Black" w:eastAsia="Calibri" w:hAnsi="Arial Black" w:cs="Times New Roman"/>
          <w:b/>
          <w:sz w:val="40"/>
          <w:szCs w:val="36"/>
        </w:rPr>
        <w:t xml:space="preserve">OGODI AGNES ANUOLUWAPO </w:t>
      </w:r>
    </w:p>
    <w:p w:rsidR="00F56904" w:rsidRDefault="00F56904" w:rsidP="00F56904">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MATRIC NO:  ND/23/ACC/PT/0036</w:t>
      </w:r>
    </w:p>
    <w:p w:rsidR="00F56904" w:rsidRDefault="00F56904" w:rsidP="00F56904">
      <w:pPr>
        <w:spacing w:after="0" w:line="240" w:lineRule="auto"/>
        <w:jc w:val="center"/>
        <w:rPr>
          <w:rFonts w:ascii="Bookman Old Style" w:eastAsia="Calibri" w:hAnsi="Bookman Old Style" w:cs="Times New Roman"/>
          <w:b/>
          <w:sz w:val="26"/>
          <w:szCs w:val="26"/>
        </w:rPr>
      </w:pPr>
    </w:p>
    <w:p w:rsidR="00F56904" w:rsidRPr="006128A4" w:rsidRDefault="00F56904" w:rsidP="00F5690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F56904" w:rsidRPr="006128A4" w:rsidRDefault="00F56904" w:rsidP="00F56904">
      <w:pPr>
        <w:spacing w:after="0" w:line="240" w:lineRule="auto"/>
        <w:jc w:val="center"/>
        <w:rPr>
          <w:rFonts w:ascii="Bookman Old Style" w:eastAsia="Calibri" w:hAnsi="Bookman Old Style" w:cs="Times New Roman"/>
          <w:sz w:val="26"/>
          <w:szCs w:val="26"/>
        </w:rPr>
      </w:pPr>
    </w:p>
    <w:p w:rsidR="00F56904" w:rsidRDefault="00F56904" w:rsidP="00F56904">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ACCOUNTANCY</w:t>
      </w:r>
    </w:p>
    <w:p w:rsidR="00F56904" w:rsidRPr="0080187D" w:rsidRDefault="00F56904" w:rsidP="00F56904">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F56904" w:rsidRPr="006128A4" w:rsidRDefault="00F56904" w:rsidP="00F56904">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F56904" w:rsidRPr="006128A4" w:rsidRDefault="00F56904" w:rsidP="00F56904">
      <w:pPr>
        <w:spacing w:after="0" w:line="240" w:lineRule="auto"/>
        <w:jc w:val="center"/>
        <w:rPr>
          <w:rFonts w:ascii="Bookman Old Style" w:eastAsia="Calibri" w:hAnsi="Bookman Old Style" w:cs="Times New Roman"/>
          <w:sz w:val="26"/>
          <w:szCs w:val="26"/>
        </w:rPr>
      </w:pPr>
    </w:p>
    <w:p w:rsidR="00F56904" w:rsidRPr="006128A4" w:rsidRDefault="00F56904" w:rsidP="00F56904">
      <w:pPr>
        <w:spacing w:after="0" w:line="240" w:lineRule="auto"/>
        <w:jc w:val="center"/>
        <w:rPr>
          <w:rFonts w:ascii="Bookman Old Style" w:eastAsia="Calibri" w:hAnsi="Bookman Old Style" w:cs="Times New Roman"/>
          <w:sz w:val="26"/>
          <w:szCs w:val="26"/>
        </w:rPr>
      </w:pPr>
    </w:p>
    <w:p w:rsidR="00F56904" w:rsidRPr="00D55D42" w:rsidRDefault="00F56904" w:rsidP="00F56904">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Pr>
          <w:rFonts w:ascii="Bookman Old Style" w:hAnsi="Bookman Old Style"/>
          <w:b/>
          <w:sz w:val="26"/>
          <w:szCs w:val="28"/>
        </w:rPr>
        <w:t>ACCOUNTANCY DEPARTMENT</w:t>
      </w:r>
    </w:p>
    <w:p w:rsidR="00F56904" w:rsidRPr="006128A4" w:rsidRDefault="00F56904" w:rsidP="00F56904">
      <w:pPr>
        <w:spacing w:after="0" w:line="240" w:lineRule="auto"/>
        <w:jc w:val="center"/>
        <w:rPr>
          <w:rFonts w:ascii="Bookman Old Style" w:eastAsia="Calibri" w:hAnsi="Bookman Old Style" w:cs="Times New Roman"/>
          <w:b/>
          <w:sz w:val="26"/>
          <w:szCs w:val="26"/>
        </w:rPr>
      </w:pPr>
    </w:p>
    <w:p w:rsidR="00F56904" w:rsidRPr="006128A4" w:rsidRDefault="00F56904" w:rsidP="00F56904">
      <w:pPr>
        <w:spacing w:after="0" w:line="240" w:lineRule="auto"/>
        <w:ind w:left="2880" w:firstLine="720"/>
        <w:jc w:val="center"/>
        <w:rPr>
          <w:rFonts w:ascii="Bookman Old Style" w:eastAsia="Calibri" w:hAnsi="Bookman Old Style" w:cs="Times New Roman"/>
          <w:b/>
          <w:sz w:val="26"/>
          <w:szCs w:val="26"/>
        </w:rPr>
      </w:pPr>
    </w:p>
    <w:p w:rsidR="00F56904" w:rsidRPr="006128A4" w:rsidRDefault="00F56904" w:rsidP="00F56904">
      <w:pPr>
        <w:spacing w:after="0" w:line="240" w:lineRule="auto"/>
        <w:ind w:left="4320" w:firstLine="720"/>
        <w:jc w:val="both"/>
        <w:rPr>
          <w:rFonts w:ascii="Bookman Old Style" w:eastAsia="Calibri" w:hAnsi="Bookman Old Style" w:cs="Times New Roman"/>
          <w:b/>
          <w:sz w:val="26"/>
          <w:szCs w:val="26"/>
        </w:rPr>
      </w:pPr>
    </w:p>
    <w:p w:rsidR="00F56904" w:rsidRPr="006128A4" w:rsidRDefault="00F56904" w:rsidP="00F56904">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proofErr w:type="gramStart"/>
      <w:r w:rsidRPr="006128A4">
        <w:rPr>
          <w:rFonts w:ascii="Bookman Old Style" w:eastAsia="Calibri" w:hAnsi="Bookman Old Style" w:cs="Times New Roman"/>
          <w:b/>
          <w:sz w:val="26"/>
          <w:szCs w:val="26"/>
        </w:rPr>
        <w:t>AUGUST.</w:t>
      </w:r>
      <w:proofErr w:type="gramEnd"/>
      <w:r w:rsidRPr="006128A4">
        <w:rPr>
          <w:rFonts w:ascii="Bookman Old Style" w:eastAsia="Calibri" w:hAnsi="Bookman Old Style" w:cs="Times New Roman"/>
          <w:b/>
          <w:sz w:val="26"/>
          <w:szCs w:val="26"/>
        </w:rPr>
        <w:t xml:space="preserve">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975288" w:rsidRDefault="00975288" w:rsidP="00F56904">
      <w:pPr>
        <w:tabs>
          <w:tab w:val="left" w:pos="3630"/>
          <w:tab w:val="center" w:pos="4680"/>
        </w:tabs>
        <w:spacing w:after="0" w:line="360" w:lineRule="auto"/>
        <w:jc w:val="center"/>
        <w:rPr>
          <w:rFonts w:ascii="Times New Roman" w:eastAsia="Calibri" w:hAnsi="Times New Roman" w:cs="Times New Roman"/>
          <w:b/>
          <w:sz w:val="26"/>
          <w:szCs w:val="26"/>
        </w:rPr>
      </w:pPr>
    </w:p>
    <w:p w:rsidR="00975288" w:rsidRDefault="00975288" w:rsidP="00F56904">
      <w:pPr>
        <w:tabs>
          <w:tab w:val="left" w:pos="3630"/>
          <w:tab w:val="center" w:pos="4680"/>
        </w:tabs>
        <w:spacing w:after="0" w:line="360" w:lineRule="auto"/>
        <w:jc w:val="center"/>
        <w:rPr>
          <w:rFonts w:ascii="Times New Roman" w:eastAsia="Calibri" w:hAnsi="Times New Roman" w:cs="Times New Roman"/>
          <w:b/>
          <w:sz w:val="26"/>
          <w:szCs w:val="26"/>
        </w:rPr>
      </w:pPr>
    </w:p>
    <w:p w:rsidR="00975288" w:rsidRDefault="00975288" w:rsidP="00F56904">
      <w:pPr>
        <w:tabs>
          <w:tab w:val="left" w:pos="3630"/>
          <w:tab w:val="center" w:pos="4680"/>
        </w:tabs>
        <w:spacing w:after="0" w:line="360" w:lineRule="auto"/>
        <w:jc w:val="center"/>
        <w:rPr>
          <w:rFonts w:ascii="Times New Roman" w:eastAsia="Calibri" w:hAnsi="Times New Roman" w:cs="Times New Roman"/>
          <w:b/>
          <w:sz w:val="26"/>
          <w:szCs w:val="26"/>
        </w:rPr>
      </w:pPr>
    </w:p>
    <w:p w:rsidR="00F56904" w:rsidRPr="006128A4" w:rsidRDefault="00F56904" w:rsidP="00F56904">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F56904" w:rsidRPr="006128A4" w:rsidRDefault="00F56904" w:rsidP="00F56904">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Default="00F56904" w:rsidP="00F56904">
      <w:pPr>
        <w:spacing w:after="0" w:line="480" w:lineRule="auto"/>
        <w:jc w:val="center"/>
        <w:outlineLvl w:val="0"/>
        <w:rPr>
          <w:rFonts w:ascii="Times New Roman" w:eastAsia="Times New Roman" w:hAnsi="Times New Roman" w:cs="Times New Roman"/>
          <w:b/>
          <w:bCs/>
          <w:kern w:val="36"/>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CERTIFICATION</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 xml:space="preserve">This is to certify that </w:t>
      </w:r>
      <w:r w:rsidRPr="00442AC6">
        <w:rPr>
          <w:rFonts w:ascii="Times New Roman" w:eastAsia="Times New Roman" w:hAnsi="Times New Roman" w:cs="Times New Roman"/>
          <w:sz w:val="28"/>
          <w:szCs w:val="28"/>
        </w:rPr>
        <w:t xml:space="preserve">AJISEKOLA SOPHIE OLUWADAMILOLA </w:t>
      </w:r>
      <w:r w:rsidRPr="009C3171">
        <w:rPr>
          <w:rFonts w:ascii="Times New Roman" w:eastAsia="Times New Roman" w:hAnsi="Times New Roman" w:cs="Times New Roman"/>
          <w:sz w:val="28"/>
          <w:szCs w:val="28"/>
        </w:rPr>
        <w:t xml:space="preserve">with </w:t>
      </w:r>
      <w:proofErr w:type="spellStart"/>
      <w:r w:rsidRPr="009C3171">
        <w:rPr>
          <w:rFonts w:ascii="Times New Roman" w:eastAsia="Times New Roman" w:hAnsi="Times New Roman" w:cs="Times New Roman"/>
          <w:sz w:val="28"/>
          <w:szCs w:val="28"/>
        </w:rPr>
        <w:t>Matric</w:t>
      </w:r>
      <w:proofErr w:type="spellEnd"/>
      <w:r w:rsidRPr="009C3171">
        <w:rPr>
          <w:rFonts w:ascii="Times New Roman" w:eastAsia="Times New Roman" w:hAnsi="Times New Roman" w:cs="Times New Roman"/>
          <w:sz w:val="28"/>
          <w:szCs w:val="28"/>
        </w:rPr>
        <w:t xml:space="preserve"> No: </w:t>
      </w:r>
      <w:r>
        <w:rPr>
          <w:rFonts w:ascii="Times New Roman" w:eastAsia="Times New Roman" w:hAnsi="Times New Roman" w:cs="Times New Roman"/>
          <w:sz w:val="28"/>
          <w:szCs w:val="28"/>
        </w:rPr>
        <w:t>OD</w:t>
      </w:r>
      <w:r w:rsidRPr="00442AC6">
        <w:rPr>
          <w:rFonts w:ascii="Times New Roman" w:eastAsia="Times New Roman" w:hAnsi="Times New Roman" w:cs="Times New Roman"/>
          <w:sz w:val="28"/>
          <w:szCs w:val="28"/>
        </w:rPr>
        <w:t>LND23ACC0108</w:t>
      </w:r>
      <w:r w:rsidRPr="009C3171">
        <w:rPr>
          <w:rFonts w:ascii="Times New Roman" w:eastAsia="Times New Roman" w:hAnsi="Times New Roman" w:cs="Times New Roman"/>
          <w:sz w:val="28"/>
          <w:szCs w:val="28"/>
        </w:rPr>
        <w:t>has successfully completed her Student Industrial Work Experience Scheme (SIWES) at Absolute Domestics, Department of Architecture an</w:t>
      </w:r>
      <w:r>
        <w:rPr>
          <w:rFonts w:ascii="Times New Roman" w:eastAsia="Times New Roman" w:hAnsi="Times New Roman" w:cs="Times New Roman"/>
          <w:sz w:val="28"/>
          <w:szCs w:val="28"/>
        </w:rPr>
        <w:t>d Travelling &amp; Tours, from August to November 2024</w:t>
      </w:r>
      <w:r w:rsidRPr="009C3171">
        <w:rPr>
          <w:rFonts w:ascii="Times New Roman" w:eastAsia="Times New Roman" w:hAnsi="Times New Roman" w:cs="Times New Roman"/>
          <w:sz w:val="28"/>
          <w:szCs w:val="28"/>
        </w:rPr>
        <w:t>.</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Signature:</w:t>
      </w:r>
      <w:r w:rsidRPr="009C3171">
        <w:rPr>
          <w:rFonts w:ascii="Times New Roman" w:eastAsia="Times New Roman" w:hAnsi="Times New Roman" w:cs="Times New Roman"/>
          <w:sz w:val="28"/>
          <w:szCs w:val="28"/>
        </w:rPr>
        <w:t xml:space="preserve"> ___________________</w:t>
      </w:r>
      <w:r w:rsidRPr="009C3171">
        <w:rPr>
          <w:rFonts w:ascii="Times New Roman" w:eastAsia="Times New Roman" w:hAnsi="Times New Roman" w:cs="Times New Roman"/>
          <w:sz w:val="28"/>
          <w:szCs w:val="28"/>
        </w:rPr>
        <w:br/>
      </w:r>
      <w:r w:rsidRPr="009C3171">
        <w:rPr>
          <w:rFonts w:ascii="Times New Roman" w:eastAsia="Times New Roman" w:hAnsi="Times New Roman" w:cs="Times New Roman"/>
          <w:b/>
          <w:bCs/>
          <w:sz w:val="28"/>
          <w:szCs w:val="28"/>
        </w:rPr>
        <w:t>Supervisor’s Name:</w:t>
      </w:r>
      <w:r w:rsidRPr="009C3171">
        <w:rPr>
          <w:rFonts w:ascii="Times New Roman" w:eastAsia="Times New Roman" w:hAnsi="Times New Roman" w:cs="Times New Roman"/>
          <w:sz w:val="28"/>
          <w:szCs w:val="28"/>
        </w:rPr>
        <w:t xml:space="preserve"> ______________</w:t>
      </w:r>
      <w:r w:rsidRPr="009C3171">
        <w:rPr>
          <w:rFonts w:ascii="Times New Roman" w:eastAsia="Times New Roman" w:hAnsi="Times New Roman" w:cs="Times New Roman"/>
          <w:sz w:val="28"/>
          <w:szCs w:val="28"/>
        </w:rPr>
        <w:br/>
      </w:r>
      <w:r w:rsidRPr="009C3171">
        <w:rPr>
          <w:rFonts w:ascii="Times New Roman" w:eastAsia="Times New Roman" w:hAnsi="Times New Roman" w:cs="Times New Roman"/>
          <w:b/>
          <w:bCs/>
          <w:sz w:val="28"/>
          <w:szCs w:val="28"/>
        </w:rPr>
        <w:t>Date:</w:t>
      </w:r>
      <w:r w:rsidRPr="009C3171">
        <w:rPr>
          <w:rFonts w:ascii="Times New Roman" w:eastAsia="Times New Roman" w:hAnsi="Times New Roman" w:cs="Times New Roman"/>
          <w:sz w:val="28"/>
          <w:szCs w:val="28"/>
        </w:rPr>
        <w:t xml:space="preserve"> _______________</w:t>
      </w: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ACKNOWLEDGEMENT</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I wish to express my sincere gratitude to God Almighty for granting me the strength and wisdom to successfully complete my SIWES program.</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My heartfelt appreciation goes</w:t>
      </w:r>
      <w:r>
        <w:rPr>
          <w:rFonts w:ascii="Times New Roman" w:eastAsia="Times New Roman" w:hAnsi="Times New Roman" w:cs="Times New Roman"/>
          <w:sz w:val="28"/>
          <w:szCs w:val="28"/>
        </w:rPr>
        <w:t xml:space="preserve"> to my SIWES coordinator </w:t>
      </w:r>
      <w:proofErr w:type="spellStart"/>
      <w:r>
        <w:rPr>
          <w:rFonts w:ascii="Times New Roman" w:eastAsia="Times New Roman" w:hAnsi="Times New Roman" w:cs="Times New Roman"/>
          <w:sz w:val="28"/>
          <w:szCs w:val="28"/>
        </w:rPr>
        <w:t>MrSanusi</w:t>
      </w:r>
      <w:r w:rsidRPr="009C3171">
        <w:rPr>
          <w:rFonts w:ascii="Times New Roman" w:eastAsia="Times New Roman" w:hAnsi="Times New Roman" w:cs="Times New Roman"/>
          <w:sz w:val="28"/>
          <w:szCs w:val="28"/>
        </w:rPr>
        <w:t>for</w:t>
      </w:r>
      <w:proofErr w:type="spellEnd"/>
      <w:r w:rsidRPr="009C3171">
        <w:rPr>
          <w:rFonts w:ascii="Times New Roman" w:eastAsia="Times New Roman" w:hAnsi="Times New Roman" w:cs="Times New Roman"/>
          <w:sz w:val="28"/>
          <w:szCs w:val="28"/>
        </w:rPr>
        <w:t xml:space="preserve"> his guidance and supervision throughout my internship.</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I also extend my gratitude to the management and staff of Absolute Domestics, especially my industry supervisor, for their patience, mentorship, and willingness to impart knowledge to me.</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Finally, I appreciate my family and friends for their constant support and encouragement throughout this journey.</w:t>
      </w: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ABSTRACT</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This report provi</w:t>
      </w:r>
      <w:r>
        <w:rPr>
          <w:rFonts w:ascii="Times New Roman" w:eastAsia="Times New Roman" w:hAnsi="Times New Roman" w:cs="Times New Roman"/>
          <w:sz w:val="28"/>
          <w:szCs w:val="28"/>
        </w:rPr>
        <w:t>des a detailed account of my four</w:t>
      </w:r>
      <w:r w:rsidRPr="009C3171">
        <w:rPr>
          <w:rFonts w:ascii="Times New Roman" w:eastAsia="Times New Roman" w:hAnsi="Times New Roman" w:cs="Times New Roman"/>
          <w:sz w:val="28"/>
          <w:szCs w:val="28"/>
        </w:rPr>
        <w:t>-month Student Industrial Work Experience Scheme (SIWES) at Absolute Domestics, a company specializing in architecture and travel &amp; tour services. The report includes an overview of the organization, my assigned responsibilities in the Accounting Department, challenges encountered, skills acquired, and recommendations for improving SIWES. The experience significantly contributed to my understanding of financial management in a business environment.</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TABLE OF CONTENTS</w:t>
      </w: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CHAPTER ONE: INTRODUCTION</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1.1 Background of SIWES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1.2 Objectives of SIWES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1.3 Significance of SIWES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1.4 Scope of the Report</w:t>
      </w: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CHAPTER TWO: COMPANY PROFILE</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2.1 Introduction to Absolute Domestics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2.2 Organizational Structure and Departments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2.3 Roles and Responsibilities of Each Department</w:t>
      </w: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CHAPTER THREE: WORK EXPERIENCE</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 xml:space="preserve">3.1 Job Responsibilities and </w:t>
      </w:r>
      <w:bookmarkStart w:id="1" w:name="_GoBack"/>
      <w:bookmarkEnd w:id="1"/>
      <w:r w:rsidRPr="009C3171">
        <w:rPr>
          <w:rFonts w:ascii="Times New Roman" w:eastAsia="Times New Roman" w:hAnsi="Times New Roman" w:cs="Times New Roman"/>
          <w:sz w:val="28"/>
          <w:szCs w:val="28"/>
        </w:rPr>
        <w:t>Assignments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3.2 Challenges Faced</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3.3 Problem-Solving Strategies</w:t>
      </w: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CHAPTER FOUR: LESSONS LEARNED AND SKILLS ACQUIRED</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4.1 Professional and Technical Skills Acquired</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4.2 Work Ethics and Professionalism</w:t>
      </w:r>
    </w:p>
    <w:p w:rsidR="00F56904"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4.3 Relevance of SIWES to Future Career</w:t>
      </w: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lastRenderedPageBreak/>
        <w:t>CHAPTER FIVE: SUMMARY, RECOMMENDATION, AND CONCLUSION</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5.1 Summary</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5.2 Recommendations</w:t>
      </w:r>
    </w:p>
    <w:p w:rsidR="00F56904" w:rsidRPr="009C3171" w:rsidRDefault="00F56904" w:rsidP="00F56904">
      <w:pPr>
        <w:numPr>
          <w:ilvl w:val="1"/>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5.3 Conclusion</w:t>
      </w: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REFERENCES</w:t>
      </w:r>
    </w:p>
    <w:p w:rsidR="00F56904" w:rsidRPr="009C3171" w:rsidRDefault="00F56904" w:rsidP="00F56904">
      <w:pPr>
        <w:numPr>
          <w:ilvl w:val="0"/>
          <w:numId w:val="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APPENDICES</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Default="00F56904" w:rsidP="00F56904">
      <w:pPr>
        <w:spacing w:after="0" w:line="480" w:lineRule="auto"/>
        <w:outlineLvl w:val="0"/>
        <w:rPr>
          <w:rFonts w:ascii="Times New Roman" w:eastAsia="Times New Roman" w:hAnsi="Times New Roman" w:cs="Times New Roman"/>
          <w:b/>
          <w:bCs/>
          <w:kern w:val="36"/>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CHAPTER ONE</w:t>
      </w:r>
    </w:p>
    <w:p w:rsidR="00F56904" w:rsidRPr="00DF68CC" w:rsidRDefault="00F56904" w:rsidP="00F56904">
      <w:pPr>
        <w:pStyle w:val="ListParagraph"/>
        <w:numPr>
          <w:ilvl w:val="0"/>
          <w:numId w:val="13"/>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F56904" w:rsidRPr="00DF68CC" w:rsidRDefault="00F56904" w:rsidP="00F56904">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F56904" w:rsidRPr="00DF68CC" w:rsidRDefault="00F56904" w:rsidP="00F56904">
      <w:pPr>
        <w:pStyle w:val="NormalWeb"/>
        <w:spacing w:before="0" w:beforeAutospacing="0" w:after="200" w:afterAutospacing="0" w:line="480" w:lineRule="auto"/>
        <w:jc w:val="both"/>
        <w:rPr>
          <w:sz w:val="26"/>
          <w:szCs w:val="26"/>
        </w:rPr>
      </w:pPr>
      <w:r w:rsidRPr="00DF68CC">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w:t>
      </w:r>
      <w:r>
        <w:rPr>
          <w:color w:val="000000"/>
          <w:sz w:val="26"/>
          <w:szCs w:val="26"/>
        </w:rPr>
        <w:t xml:space="preserve">Accounting, </w:t>
      </w:r>
      <w:r w:rsidRPr="00DF68CC">
        <w:rPr>
          <w:color w:val="000000"/>
          <w:sz w:val="26"/>
          <w:szCs w:val="26"/>
        </w:rPr>
        <w:t>Banking and finance etc</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1.1 Background of SIWES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The Student Industrial Work Experience Scheme (SIWES) was introduced by the Industrial Training Fund (ITF) in 1973 to bridge the gap between theoretical learning in tertiary institutions and practical work experience in industries. The program is aimed at equipping students with hands-on skills that will enhance their employability and prepare them for the demands of the workforce.</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1.2 Objectives of SIWES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The objectives of SIWES include:</w:t>
      </w:r>
    </w:p>
    <w:p w:rsidR="00F56904" w:rsidRPr="009C3171" w:rsidRDefault="00F56904" w:rsidP="00F56904">
      <w:pPr>
        <w:numPr>
          <w:ilvl w:val="0"/>
          <w:numId w:val="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Exposing students to industrial processes and business environments.</w:t>
      </w:r>
    </w:p>
    <w:p w:rsidR="00F56904" w:rsidRPr="009C3171" w:rsidRDefault="00F56904" w:rsidP="00F56904">
      <w:pPr>
        <w:numPr>
          <w:ilvl w:val="0"/>
          <w:numId w:val="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lastRenderedPageBreak/>
        <w:t>Enhancing students' technical and professional skills.</w:t>
      </w:r>
    </w:p>
    <w:p w:rsidR="00F56904" w:rsidRPr="009C3171" w:rsidRDefault="00F56904" w:rsidP="00F56904">
      <w:pPr>
        <w:numPr>
          <w:ilvl w:val="0"/>
          <w:numId w:val="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Improving students’ ability to work as part of a team in a professional setting.</w:t>
      </w:r>
    </w:p>
    <w:p w:rsidR="00F56904" w:rsidRPr="009C3171" w:rsidRDefault="00F56904" w:rsidP="00F56904">
      <w:pPr>
        <w:numPr>
          <w:ilvl w:val="0"/>
          <w:numId w:val="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Bridging the gap between classroom theories and real-world applications.</w:t>
      </w:r>
    </w:p>
    <w:p w:rsidR="00F56904" w:rsidRPr="009C3171" w:rsidRDefault="00F56904" w:rsidP="00F56904">
      <w:pPr>
        <w:numPr>
          <w:ilvl w:val="0"/>
          <w:numId w:val="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Providing an opportunity for students to network with professionals.</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1.3 Significance of SIWES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SIWES plays a crucial role in developing students' practical knowledge, making them industry-ready. It helps students understand the complexities of the professional environment and prepares them for future employment opportunities.</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1.4 Scope of the Report</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This report covers my experiences during my SIWES at Absolute Domestics, highlighting the company’s structure, my responsibilities, challenges faced, and lessons learned.</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CHAPTER TWO</w:t>
      </w:r>
    </w:p>
    <w:p w:rsidR="00F56904" w:rsidRPr="009C3171" w:rsidRDefault="00F56904" w:rsidP="00F56904">
      <w:pPr>
        <w:spacing w:after="0" w:line="480" w:lineRule="auto"/>
        <w:jc w:val="center"/>
        <w:outlineLvl w:val="1"/>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COMPANY PROFILE</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2.1 Introduction to Absolute Domestics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Absolute Domestics is a company that provides architectural design services and travel &amp; tour consultancy. The company is dedicated to offering creative solutions in architectural design while also assisting clients in travel arrangements and tour planning.</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2.2 Organizational Structure and Departments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The company operates under the following departments:</w:t>
      </w:r>
    </w:p>
    <w:p w:rsidR="00F56904" w:rsidRPr="009C3171" w:rsidRDefault="00F56904" w:rsidP="00F56904">
      <w:pPr>
        <w:numPr>
          <w:ilvl w:val="0"/>
          <w:numId w:val="3"/>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Accounting and Finance Department</w:t>
      </w:r>
      <w:r w:rsidRPr="009C3171">
        <w:rPr>
          <w:rFonts w:ascii="Times New Roman" w:eastAsia="Times New Roman" w:hAnsi="Times New Roman" w:cs="Times New Roman"/>
          <w:sz w:val="28"/>
          <w:szCs w:val="28"/>
        </w:rPr>
        <w:t xml:space="preserve"> – Manages financial transactions, bookkeeping, and financial reporting.</w:t>
      </w:r>
    </w:p>
    <w:p w:rsidR="00F56904" w:rsidRPr="009C3171" w:rsidRDefault="00F56904" w:rsidP="00F56904">
      <w:pPr>
        <w:numPr>
          <w:ilvl w:val="0"/>
          <w:numId w:val="3"/>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Architectural Design Department</w:t>
      </w:r>
      <w:r w:rsidRPr="009C3171">
        <w:rPr>
          <w:rFonts w:ascii="Times New Roman" w:eastAsia="Times New Roman" w:hAnsi="Times New Roman" w:cs="Times New Roman"/>
          <w:sz w:val="28"/>
          <w:szCs w:val="28"/>
        </w:rPr>
        <w:t xml:space="preserve"> – Responsible for designing residential, commercial, and industrial structures.</w:t>
      </w:r>
    </w:p>
    <w:p w:rsidR="00F56904" w:rsidRPr="009C3171" w:rsidRDefault="00F56904" w:rsidP="00F56904">
      <w:pPr>
        <w:numPr>
          <w:ilvl w:val="0"/>
          <w:numId w:val="3"/>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Travel and Tours Department</w:t>
      </w:r>
      <w:r w:rsidRPr="009C3171">
        <w:rPr>
          <w:rFonts w:ascii="Times New Roman" w:eastAsia="Times New Roman" w:hAnsi="Times New Roman" w:cs="Times New Roman"/>
          <w:sz w:val="28"/>
          <w:szCs w:val="28"/>
        </w:rPr>
        <w:t xml:space="preserve"> – Handles travel logistics, ticket bookings, and vacation planning.</w:t>
      </w:r>
    </w:p>
    <w:p w:rsidR="00F56904" w:rsidRPr="009C3171" w:rsidRDefault="00F56904" w:rsidP="00F56904">
      <w:pPr>
        <w:numPr>
          <w:ilvl w:val="0"/>
          <w:numId w:val="3"/>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Human Resources and Administration</w:t>
      </w:r>
      <w:r w:rsidRPr="009C3171">
        <w:rPr>
          <w:rFonts w:ascii="Times New Roman" w:eastAsia="Times New Roman" w:hAnsi="Times New Roman" w:cs="Times New Roman"/>
          <w:sz w:val="28"/>
          <w:szCs w:val="28"/>
        </w:rPr>
        <w:t xml:space="preserve"> – Manages employee recruitment, training, and staff welfare.</w:t>
      </w:r>
    </w:p>
    <w:p w:rsidR="00F56904" w:rsidRPr="009C3171" w:rsidRDefault="00F56904" w:rsidP="00F56904">
      <w:pPr>
        <w:numPr>
          <w:ilvl w:val="0"/>
          <w:numId w:val="3"/>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Customer Relations Department</w:t>
      </w:r>
      <w:r w:rsidRPr="009C3171">
        <w:rPr>
          <w:rFonts w:ascii="Times New Roman" w:eastAsia="Times New Roman" w:hAnsi="Times New Roman" w:cs="Times New Roman"/>
          <w:sz w:val="28"/>
          <w:szCs w:val="28"/>
        </w:rPr>
        <w:t xml:space="preserve"> – Ensures client satisfaction and handles customer inquiries.</w:t>
      </w:r>
    </w:p>
    <w:p w:rsidR="00F56904" w:rsidRDefault="00F56904" w:rsidP="00F56904">
      <w:pPr>
        <w:spacing w:after="0" w:line="480" w:lineRule="auto"/>
        <w:outlineLvl w:val="2"/>
        <w:rPr>
          <w:rFonts w:ascii="Times New Roman" w:eastAsia="Times New Roman" w:hAnsi="Times New Roman" w:cs="Times New Roman"/>
          <w:b/>
          <w:bCs/>
          <w:sz w:val="28"/>
          <w:szCs w:val="28"/>
        </w:rPr>
      </w:pP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lastRenderedPageBreak/>
        <w:t>2.3 Roles and Responsibilities of Each Department</w:t>
      </w:r>
    </w:p>
    <w:p w:rsidR="00F56904" w:rsidRPr="009C3171" w:rsidRDefault="00F56904" w:rsidP="00F56904">
      <w:pPr>
        <w:numPr>
          <w:ilvl w:val="0"/>
          <w:numId w:val="4"/>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Accounting and Finance:</w:t>
      </w:r>
      <w:r w:rsidRPr="009C3171">
        <w:rPr>
          <w:rFonts w:ascii="Times New Roman" w:eastAsia="Times New Roman" w:hAnsi="Times New Roman" w:cs="Times New Roman"/>
          <w:sz w:val="28"/>
          <w:szCs w:val="28"/>
        </w:rPr>
        <w:t xml:space="preserve"> Handles budgeting, payroll, tax computations, and financial auditing.</w:t>
      </w:r>
    </w:p>
    <w:p w:rsidR="00F56904" w:rsidRPr="009C3171" w:rsidRDefault="00F56904" w:rsidP="00F56904">
      <w:pPr>
        <w:numPr>
          <w:ilvl w:val="0"/>
          <w:numId w:val="4"/>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Architectural Design:</w:t>
      </w:r>
      <w:r w:rsidRPr="009C3171">
        <w:rPr>
          <w:rFonts w:ascii="Times New Roman" w:eastAsia="Times New Roman" w:hAnsi="Times New Roman" w:cs="Times New Roman"/>
          <w:sz w:val="28"/>
          <w:szCs w:val="28"/>
        </w:rPr>
        <w:t xml:space="preserve"> Engages in site inspections, blueprint creation, and project planning.</w:t>
      </w:r>
    </w:p>
    <w:p w:rsidR="00F56904" w:rsidRPr="009C3171" w:rsidRDefault="00F56904" w:rsidP="00F56904">
      <w:pPr>
        <w:numPr>
          <w:ilvl w:val="0"/>
          <w:numId w:val="4"/>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Travel and Tours:</w:t>
      </w:r>
      <w:r w:rsidRPr="009C3171">
        <w:rPr>
          <w:rFonts w:ascii="Times New Roman" w:eastAsia="Times New Roman" w:hAnsi="Times New Roman" w:cs="Times New Roman"/>
          <w:sz w:val="28"/>
          <w:szCs w:val="28"/>
        </w:rPr>
        <w:t xml:space="preserve"> Assists in visa processing, tour package creation, and travel advisories.</w:t>
      </w:r>
    </w:p>
    <w:p w:rsidR="00F56904" w:rsidRPr="009C3171" w:rsidRDefault="00F56904" w:rsidP="00F56904">
      <w:pPr>
        <w:numPr>
          <w:ilvl w:val="0"/>
          <w:numId w:val="4"/>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Human Resources:</w:t>
      </w:r>
      <w:r w:rsidRPr="009C3171">
        <w:rPr>
          <w:rFonts w:ascii="Times New Roman" w:eastAsia="Times New Roman" w:hAnsi="Times New Roman" w:cs="Times New Roman"/>
          <w:sz w:val="28"/>
          <w:szCs w:val="28"/>
        </w:rPr>
        <w:t xml:space="preserve"> Oversees employee benefits, training programs, and work ethics enforcement.</w:t>
      </w:r>
    </w:p>
    <w:p w:rsidR="00F56904" w:rsidRPr="009C3171" w:rsidRDefault="00F56904" w:rsidP="00F56904">
      <w:pPr>
        <w:numPr>
          <w:ilvl w:val="0"/>
          <w:numId w:val="4"/>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b/>
          <w:bCs/>
          <w:sz w:val="28"/>
          <w:szCs w:val="28"/>
        </w:rPr>
        <w:t>Customer Relations:</w:t>
      </w:r>
      <w:r w:rsidRPr="009C3171">
        <w:rPr>
          <w:rFonts w:ascii="Times New Roman" w:eastAsia="Times New Roman" w:hAnsi="Times New Roman" w:cs="Times New Roman"/>
          <w:sz w:val="28"/>
          <w:szCs w:val="28"/>
        </w:rPr>
        <w:t xml:space="preserve"> Ensures quality service delivery and client relationship management.</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CHAPTER THREE</w:t>
      </w:r>
    </w:p>
    <w:p w:rsidR="00F56904" w:rsidRPr="009C3171" w:rsidRDefault="00F56904" w:rsidP="00F56904">
      <w:pPr>
        <w:spacing w:after="0" w:line="480" w:lineRule="auto"/>
        <w:jc w:val="center"/>
        <w:outlineLvl w:val="1"/>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WORK EXPERIENCE</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3.1 Job Responsibilities and Assignments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During my internship, I worked in the Accounting Department, where I handled:</w:t>
      </w:r>
    </w:p>
    <w:p w:rsidR="00F56904" w:rsidRPr="009C3171" w:rsidRDefault="00F56904" w:rsidP="00F56904">
      <w:pPr>
        <w:numPr>
          <w:ilvl w:val="0"/>
          <w:numId w:val="5"/>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Daily bookkeeping and financial record-keeping.</w:t>
      </w:r>
    </w:p>
    <w:p w:rsidR="00F56904" w:rsidRPr="009C3171" w:rsidRDefault="00F56904" w:rsidP="00F56904">
      <w:pPr>
        <w:numPr>
          <w:ilvl w:val="0"/>
          <w:numId w:val="5"/>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Preparation of financial statements and reports.</w:t>
      </w:r>
    </w:p>
    <w:p w:rsidR="00F56904" w:rsidRPr="009C3171" w:rsidRDefault="00F56904" w:rsidP="00F56904">
      <w:pPr>
        <w:numPr>
          <w:ilvl w:val="0"/>
          <w:numId w:val="5"/>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Payroll processing and salary computations.</w:t>
      </w:r>
    </w:p>
    <w:p w:rsidR="00F56904" w:rsidRPr="009C3171" w:rsidRDefault="00F56904" w:rsidP="00F56904">
      <w:pPr>
        <w:numPr>
          <w:ilvl w:val="0"/>
          <w:numId w:val="5"/>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Invoice preparation and customer payment reconciliation.</w:t>
      </w:r>
    </w:p>
    <w:p w:rsidR="00F56904" w:rsidRPr="009C3171" w:rsidRDefault="00F56904" w:rsidP="00F56904">
      <w:pPr>
        <w:numPr>
          <w:ilvl w:val="0"/>
          <w:numId w:val="5"/>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Budgeting and financial planning.</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3.2 Challenges Faced</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Some of the challenges I encountered included:</w:t>
      </w:r>
    </w:p>
    <w:p w:rsidR="00F56904" w:rsidRPr="009C3171" w:rsidRDefault="00F56904" w:rsidP="00F56904">
      <w:pPr>
        <w:numPr>
          <w:ilvl w:val="0"/>
          <w:numId w:val="6"/>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Learning to use accounting software efficiently.</w:t>
      </w:r>
    </w:p>
    <w:p w:rsidR="00F56904" w:rsidRPr="009C3171" w:rsidRDefault="00F56904" w:rsidP="00F56904">
      <w:pPr>
        <w:numPr>
          <w:ilvl w:val="0"/>
          <w:numId w:val="6"/>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Managing large volumes of financial data.</w:t>
      </w:r>
    </w:p>
    <w:p w:rsidR="00F56904" w:rsidRPr="009C3171" w:rsidRDefault="00F56904" w:rsidP="00F56904">
      <w:pPr>
        <w:numPr>
          <w:ilvl w:val="0"/>
          <w:numId w:val="6"/>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Meeting tight deadlines for financial reporting.</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3.3 Problem-Solving Strategies</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I overcame these challenges by:</w:t>
      </w:r>
    </w:p>
    <w:p w:rsidR="00F56904" w:rsidRPr="009C3171" w:rsidRDefault="00F56904" w:rsidP="00F56904">
      <w:pPr>
        <w:numPr>
          <w:ilvl w:val="0"/>
          <w:numId w:val="7"/>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Seeking guidance from my supervisor.</w:t>
      </w:r>
    </w:p>
    <w:p w:rsidR="00F56904" w:rsidRPr="009C3171" w:rsidRDefault="00F56904" w:rsidP="00F56904">
      <w:pPr>
        <w:numPr>
          <w:ilvl w:val="0"/>
          <w:numId w:val="7"/>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Attending in-house training on accounting software.</w:t>
      </w:r>
    </w:p>
    <w:p w:rsidR="00F56904" w:rsidRPr="009C3171" w:rsidRDefault="00F56904" w:rsidP="00F56904">
      <w:pPr>
        <w:numPr>
          <w:ilvl w:val="0"/>
          <w:numId w:val="7"/>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Managing my time effectively to meet deadlines.</w:t>
      </w:r>
    </w:p>
    <w:p w:rsidR="00F56904" w:rsidRPr="009C3171"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CHAPTER FOUR</w:t>
      </w:r>
    </w:p>
    <w:p w:rsidR="00F56904" w:rsidRPr="009C3171" w:rsidRDefault="00F56904" w:rsidP="00F56904">
      <w:pPr>
        <w:spacing w:after="0" w:line="480" w:lineRule="auto"/>
        <w:jc w:val="center"/>
        <w:outlineLvl w:val="1"/>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LESSONS LEARNED AND SKILLS ACQUIRED</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4.1 Professional and Technical Skills Acquired</w:t>
      </w:r>
    </w:p>
    <w:p w:rsidR="00F56904" w:rsidRPr="009C3171" w:rsidRDefault="00F56904" w:rsidP="00F56904">
      <w:pPr>
        <w:numPr>
          <w:ilvl w:val="0"/>
          <w:numId w:val="8"/>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Proficiency in financial record-keeping.</w:t>
      </w:r>
    </w:p>
    <w:p w:rsidR="00F56904" w:rsidRPr="009C3171" w:rsidRDefault="00F56904" w:rsidP="00F56904">
      <w:pPr>
        <w:numPr>
          <w:ilvl w:val="0"/>
          <w:numId w:val="8"/>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Application of accounting principles in business settings.</w:t>
      </w:r>
    </w:p>
    <w:p w:rsidR="00F56904" w:rsidRPr="009C3171" w:rsidRDefault="00F56904" w:rsidP="00F56904">
      <w:pPr>
        <w:numPr>
          <w:ilvl w:val="0"/>
          <w:numId w:val="8"/>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Data analysis and budget management.</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4.2 Work Ethics and Professionalism</w:t>
      </w:r>
    </w:p>
    <w:p w:rsidR="00F56904" w:rsidRPr="009C3171" w:rsidRDefault="00F56904" w:rsidP="00F56904">
      <w:pPr>
        <w:numPr>
          <w:ilvl w:val="0"/>
          <w:numId w:val="9"/>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The importance of confidentiality in financial transactions.</w:t>
      </w:r>
    </w:p>
    <w:p w:rsidR="00F56904" w:rsidRPr="009C3171" w:rsidRDefault="00F56904" w:rsidP="00F56904">
      <w:pPr>
        <w:numPr>
          <w:ilvl w:val="0"/>
          <w:numId w:val="9"/>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Teamwork and effective communication in the workplace.</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4.3 Relevance of SIWES to Future Career</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The experience gained during SIWES will help me build a successful career in accounting and finance.</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CHAPTER FIVE</w:t>
      </w:r>
    </w:p>
    <w:p w:rsidR="00F56904" w:rsidRPr="009C3171" w:rsidRDefault="00F56904" w:rsidP="00F56904">
      <w:pPr>
        <w:spacing w:after="0" w:line="480" w:lineRule="auto"/>
        <w:jc w:val="center"/>
        <w:outlineLvl w:val="1"/>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SUMMARY, RECOMMENDATION, AND CONCLUSION</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5.1 Summary</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SIWES provided me with practical exposure to accounting practices in a corporate setting.</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5.2 Recommendations</w:t>
      </w:r>
    </w:p>
    <w:p w:rsidR="00F56904" w:rsidRPr="009C3171" w:rsidRDefault="00F56904" w:rsidP="00F56904">
      <w:pPr>
        <w:numPr>
          <w:ilvl w:val="0"/>
          <w:numId w:val="10"/>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Organizations should provide structured training for interns.</w:t>
      </w:r>
    </w:p>
    <w:p w:rsidR="00F56904" w:rsidRPr="009C3171" w:rsidRDefault="00F56904" w:rsidP="00F56904">
      <w:pPr>
        <w:numPr>
          <w:ilvl w:val="0"/>
          <w:numId w:val="10"/>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More institutions should partner with industries for better internship opportunities.</w:t>
      </w:r>
    </w:p>
    <w:p w:rsidR="00F56904" w:rsidRPr="009C3171" w:rsidRDefault="00F56904" w:rsidP="00F56904">
      <w:pPr>
        <w:spacing w:after="0" w:line="480" w:lineRule="auto"/>
        <w:outlineLvl w:val="2"/>
        <w:rPr>
          <w:rFonts w:ascii="Times New Roman" w:eastAsia="Times New Roman" w:hAnsi="Times New Roman" w:cs="Times New Roman"/>
          <w:b/>
          <w:bCs/>
          <w:sz w:val="28"/>
          <w:szCs w:val="28"/>
        </w:rPr>
      </w:pPr>
      <w:r w:rsidRPr="009C3171">
        <w:rPr>
          <w:rFonts w:ascii="Times New Roman" w:eastAsia="Times New Roman" w:hAnsi="Times New Roman" w:cs="Times New Roman"/>
          <w:b/>
          <w:bCs/>
          <w:sz w:val="28"/>
          <w:szCs w:val="28"/>
        </w:rPr>
        <w:t>5.3 Conclusion</w:t>
      </w:r>
    </w:p>
    <w:p w:rsidR="00F56904" w:rsidRPr="009C3171" w:rsidRDefault="00F56904" w:rsidP="00F56904">
      <w:p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The SIWES program has been an invaluable learning experience, equipping me with practical accounting skills.</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REFERENCES</w:t>
      </w:r>
    </w:p>
    <w:p w:rsidR="00F56904" w:rsidRPr="009C3171" w:rsidRDefault="00F56904" w:rsidP="00F56904">
      <w:pPr>
        <w:numPr>
          <w:ilvl w:val="0"/>
          <w:numId w:val="1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Industrial Training Fund (ITF) Handbook.</w:t>
      </w:r>
    </w:p>
    <w:p w:rsidR="00F56904" w:rsidRPr="009C3171" w:rsidRDefault="00F56904" w:rsidP="00F56904">
      <w:pPr>
        <w:numPr>
          <w:ilvl w:val="0"/>
          <w:numId w:val="11"/>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 xml:space="preserve">Financial </w:t>
      </w:r>
      <w:r>
        <w:rPr>
          <w:rFonts w:ascii="Times New Roman" w:eastAsia="Times New Roman" w:hAnsi="Times New Roman" w:cs="Times New Roman"/>
          <w:sz w:val="28"/>
          <w:szCs w:val="28"/>
        </w:rPr>
        <w:t xml:space="preserve">Accounting Standards –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w:t>
      </w:r>
      <w:r w:rsidRPr="009C3171">
        <w:rPr>
          <w:rFonts w:ascii="Times New Roman" w:eastAsia="Times New Roman" w:hAnsi="Times New Roman" w:cs="Times New Roman"/>
          <w:sz w:val="28"/>
          <w:szCs w:val="28"/>
        </w:rPr>
        <w:t>Press.</w:t>
      </w: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Default="00F56904" w:rsidP="00F56904">
      <w:pPr>
        <w:spacing w:after="0" w:line="480" w:lineRule="auto"/>
        <w:rPr>
          <w:rFonts w:ascii="Times New Roman" w:eastAsia="Times New Roman" w:hAnsi="Times New Roman" w:cs="Times New Roman"/>
          <w:sz w:val="28"/>
          <w:szCs w:val="28"/>
        </w:rPr>
      </w:pPr>
    </w:p>
    <w:p w:rsidR="00F56904" w:rsidRPr="009C3171" w:rsidRDefault="00F56904" w:rsidP="00F56904">
      <w:pPr>
        <w:spacing w:after="0" w:line="480" w:lineRule="auto"/>
        <w:jc w:val="center"/>
        <w:outlineLvl w:val="0"/>
        <w:rPr>
          <w:rFonts w:ascii="Times New Roman" w:eastAsia="Times New Roman" w:hAnsi="Times New Roman" w:cs="Times New Roman"/>
          <w:b/>
          <w:bCs/>
          <w:kern w:val="36"/>
          <w:sz w:val="28"/>
          <w:szCs w:val="28"/>
        </w:rPr>
      </w:pPr>
      <w:r w:rsidRPr="009C3171">
        <w:rPr>
          <w:rFonts w:ascii="Times New Roman" w:eastAsia="Times New Roman" w:hAnsi="Times New Roman" w:cs="Times New Roman"/>
          <w:b/>
          <w:bCs/>
          <w:kern w:val="36"/>
          <w:sz w:val="28"/>
          <w:szCs w:val="28"/>
        </w:rPr>
        <w:lastRenderedPageBreak/>
        <w:t>APPENDICES</w:t>
      </w:r>
    </w:p>
    <w:p w:rsidR="00F56904" w:rsidRPr="009C3171" w:rsidRDefault="00F56904" w:rsidP="00F56904">
      <w:pPr>
        <w:numPr>
          <w:ilvl w:val="0"/>
          <w:numId w:val="1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Logbook Entries.</w:t>
      </w:r>
    </w:p>
    <w:p w:rsidR="00F56904" w:rsidRPr="009C3171" w:rsidRDefault="00F56904" w:rsidP="00F56904">
      <w:pPr>
        <w:numPr>
          <w:ilvl w:val="0"/>
          <w:numId w:val="12"/>
        </w:numPr>
        <w:spacing w:after="0" w:line="480" w:lineRule="auto"/>
        <w:rPr>
          <w:rFonts w:ascii="Times New Roman" w:eastAsia="Times New Roman" w:hAnsi="Times New Roman" w:cs="Times New Roman"/>
          <w:sz w:val="28"/>
          <w:szCs w:val="28"/>
        </w:rPr>
      </w:pPr>
      <w:r w:rsidRPr="009C3171">
        <w:rPr>
          <w:rFonts w:ascii="Times New Roman" w:eastAsia="Times New Roman" w:hAnsi="Times New Roman" w:cs="Times New Roman"/>
          <w:sz w:val="28"/>
          <w:szCs w:val="28"/>
        </w:rPr>
        <w:t>Sample Financial Reports.</w:t>
      </w:r>
    </w:p>
    <w:p w:rsidR="00F56904" w:rsidRPr="009C3171" w:rsidRDefault="00F56904" w:rsidP="00F56904">
      <w:pPr>
        <w:spacing w:after="0" w:line="480" w:lineRule="auto"/>
        <w:rPr>
          <w:rFonts w:ascii="Times New Roman" w:hAnsi="Times New Roman" w:cs="Times New Roman"/>
          <w:sz w:val="28"/>
          <w:szCs w:val="28"/>
        </w:rPr>
      </w:pPr>
    </w:p>
    <w:p w:rsidR="00240A9F" w:rsidRDefault="00240A9F"/>
    <w:sectPr w:rsidR="00240A9F" w:rsidSect="00750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02B"/>
    <w:multiLevelType w:val="multilevel"/>
    <w:tmpl w:val="556E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B3E75"/>
    <w:multiLevelType w:val="multilevel"/>
    <w:tmpl w:val="B3787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7C28CB"/>
    <w:multiLevelType w:val="multilevel"/>
    <w:tmpl w:val="382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50DDC"/>
    <w:multiLevelType w:val="multilevel"/>
    <w:tmpl w:val="D712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11C9B"/>
    <w:multiLevelType w:val="multilevel"/>
    <w:tmpl w:val="34B0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C31FD5"/>
    <w:multiLevelType w:val="multilevel"/>
    <w:tmpl w:val="C6A0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5AED0063"/>
    <w:multiLevelType w:val="multilevel"/>
    <w:tmpl w:val="F3F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5C4FED"/>
    <w:multiLevelType w:val="multilevel"/>
    <w:tmpl w:val="D988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B8185D"/>
    <w:multiLevelType w:val="multilevel"/>
    <w:tmpl w:val="E0F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92348D"/>
    <w:multiLevelType w:val="multilevel"/>
    <w:tmpl w:val="A03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95710"/>
    <w:multiLevelType w:val="multilevel"/>
    <w:tmpl w:val="6EB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A627CD"/>
    <w:multiLevelType w:val="multilevel"/>
    <w:tmpl w:val="46B6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9"/>
  </w:num>
  <w:num w:numId="5">
    <w:abstractNumId w:val="4"/>
  </w:num>
  <w:num w:numId="6">
    <w:abstractNumId w:val="12"/>
  </w:num>
  <w:num w:numId="7">
    <w:abstractNumId w:val="5"/>
  </w:num>
  <w:num w:numId="8">
    <w:abstractNumId w:val="10"/>
  </w:num>
  <w:num w:numId="9">
    <w:abstractNumId w:val="2"/>
  </w:num>
  <w:num w:numId="10">
    <w:abstractNumId w:val="11"/>
  </w:num>
  <w:num w:numId="11">
    <w:abstractNumId w:val="3"/>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F56904"/>
    <w:rsid w:val="00240A9F"/>
    <w:rsid w:val="00975288"/>
    <w:rsid w:val="00DE051C"/>
    <w:rsid w:val="00EB595B"/>
    <w:rsid w:val="00F56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9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6904"/>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2</cp:revision>
  <dcterms:created xsi:type="dcterms:W3CDTF">2025-03-31T15:44:00Z</dcterms:created>
  <dcterms:modified xsi:type="dcterms:W3CDTF">2025-03-31T15:48:00Z</dcterms:modified>
</cp:coreProperties>
</file>