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89" w:rsidRDefault="00F44889" w:rsidP="002B3EBF">
      <w:pPr>
        <w:spacing w:after="0"/>
        <w:jc w:val="center"/>
        <w:rPr>
          <w:rFonts w:ascii="Times New Roman" w:hAnsi="Times New Roman" w:cs="Times New Roman"/>
          <w:b/>
          <w:sz w:val="24"/>
          <w:szCs w:val="24"/>
        </w:rPr>
      </w:pPr>
      <w:r>
        <w:rPr>
          <w:noProof/>
        </w:rP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73476" cy="1615884"/>
                    </a:xfrm>
                    <a:prstGeom prst="rect">
                      <a:avLst/>
                    </a:prstGeom>
                    <a:noFill/>
                    <a:ln>
                      <a:noFill/>
                    </a:ln>
                  </pic:spPr>
                </pic:pic>
              </a:graphicData>
            </a:graphic>
          </wp:inline>
        </w:drawing>
      </w: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A</w:t>
      </w: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rsidR="00F44889" w:rsidRDefault="00F44889" w:rsidP="002B3EBF">
      <w:pPr>
        <w:spacing w:after="0"/>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p>
    <w:p w:rsidR="00F44889" w:rsidRDefault="00F44889" w:rsidP="002B3EBF">
      <w:pPr>
        <w:spacing w:after="0"/>
        <w:jc w:val="center"/>
        <w:rPr>
          <w:noProof/>
        </w:rPr>
      </w:pPr>
    </w:p>
    <w:p w:rsidR="001C282A" w:rsidRDefault="001C282A" w:rsidP="002B3EBF">
      <w:pPr>
        <w:spacing w:after="0"/>
        <w:jc w:val="center"/>
        <w:rPr>
          <w:rStyle w:val="Emphasis"/>
          <w:rFonts w:ascii="Arial Black" w:eastAsia="SimSun" w:hAnsi="Arial Black" w:cs="Arial Black"/>
          <w:sz w:val="25"/>
          <w:szCs w:val="25"/>
        </w:rPr>
      </w:pPr>
    </w:p>
    <w:p w:rsidR="00F71421" w:rsidRPr="00F71421" w:rsidRDefault="002B3EBF" w:rsidP="002B3EBF">
      <w:pPr>
        <w:spacing w:after="0"/>
        <w:jc w:val="center"/>
        <w:rPr>
          <w:rStyle w:val="Emphasis"/>
          <w:rFonts w:ascii="Arial Black" w:eastAsia="SimSun" w:hAnsi="Arial Black" w:cs="Arial Black"/>
          <w:sz w:val="25"/>
          <w:szCs w:val="25"/>
        </w:rPr>
      </w:pPr>
      <w:r>
        <w:rPr>
          <w:rStyle w:val="Emphasis"/>
          <w:rFonts w:ascii="Arial Black" w:eastAsia="SimSun" w:hAnsi="Arial Black" w:cs="Arial Black"/>
          <w:sz w:val="25"/>
          <w:szCs w:val="25"/>
        </w:rPr>
        <w:t>LA CAMPAGNE TROPICANA BEACH MALL</w:t>
      </w:r>
    </w:p>
    <w:p w:rsidR="001C282A" w:rsidRDefault="001C282A"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BY</w:t>
      </w:r>
    </w:p>
    <w:p w:rsidR="00F71421" w:rsidRDefault="002B3EBF" w:rsidP="002B3EBF">
      <w:pPr>
        <w:spacing w:after="0"/>
        <w:jc w:val="center"/>
        <w:rPr>
          <w:rFonts w:ascii="Arial Black" w:hAnsi="Arial Black"/>
          <w:b/>
          <w:sz w:val="34"/>
          <w:szCs w:val="34"/>
        </w:rPr>
      </w:pPr>
      <w:r>
        <w:rPr>
          <w:rFonts w:ascii="Arial Black" w:hAnsi="Arial Black"/>
          <w:b/>
          <w:sz w:val="34"/>
          <w:szCs w:val="34"/>
        </w:rPr>
        <w:t>TIAMIYU AYISHAT IFEOLUWA</w:t>
      </w:r>
    </w:p>
    <w:p w:rsidR="00F44889" w:rsidRDefault="002B3EBF" w:rsidP="002B3EBF">
      <w:pPr>
        <w:spacing w:after="0"/>
        <w:jc w:val="center"/>
        <w:rPr>
          <w:rFonts w:ascii="Arial Black" w:hAnsi="Arial Black"/>
          <w:b/>
          <w:sz w:val="34"/>
          <w:szCs w:val="34"/>
        </w:rPr>
      </w:pPr>
      <w:r>
        <w:rPr>
          <w:rFonts w:ascii="Arial Black" w:hAnsi="Arial Black"/>
          <w:b/>
          <w:sz w:val="34"/>
          <w:szCs w:val="34"/>
        </w:rPr>
        <w:t>ND/23/BAM/PT/0862</w:t>
      </w:r>
    </w:p>
    <w:p w:rsidR="001C282A" w:rsidRDefault="001C282A"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SUBMITTED TO</w:t>
      </w:r>
    </w:p>
    <w:p w:rsidR="00F44889" w:rsidRDefault="00F44889" w:rsidP="002B3E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DEPARTMENT OF BUSINESS ADMINISTRATION</w:t>
      </w:r>
    </w:p>
    <w:p w:rsidR="00F44889" w:rsidRDefault="00F44889" w:rsidP="002B3E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INSTUTUTE OF FINANCE AND MANAGEMENT STUDIES, </w:t>
      </w:r>
    </w:p>
    <w:p w:rsidR="00F44889" w:rsidRDefault="00F44889" w:rsidP="002B3EBF">
      <w:pPr>
        <w:spacing w:after="0"/>
        <w:ind w:firstLineChars="200" w:firstLine="482"/>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rsidR="00F44889" w:rsidRDefault="002B3EBF" w:rsidP="002B3EBF">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F44889">
        <w:rPr>
          <w:rFonts w:ascii="Times New Roman" w:hAnsi="Times New Roman" w:cs="Times New Roman"/>
          <w:b/>
          <w:sz w:val="24"/>
          <w:szCs w:val="24"/>
        </w:rPr>
        <w:t xml:space="preserve">IN PARTIAL FULFILMENT OF THE REQUIREMENT FOR THE AWARD OF ORDINARY NATIONAL DIPLOMA (OND) IN BUSINESS ADMINISTRATION. </w:t>
      </w:r>
    </w:p>
    <w:p w:rsidR="001C282A" w:rsidRDefault="001C282A" w:rsidP="002B3EBF">
      <w:pPr>
        <w:spacing w:after="0" w:line="360" w:lineRule="auto"/>
        <w:jc w:val="center"/>
        <w:rPr>
          <w:rFonts w:ascii="Times New Roman" w:hAnsi="Times New Roman" w:cs="Times New Roman"/>
          <w:b/>
          <w:sz w:val="24"/>
          <w:szCs w:val="24"/>
        </w:rPr>
      </w:pPr>
    </w:p>
    <w:p w:rsidR="00F44889" w:rsidRDefault="00F44889" w:rsidP="002B3EBF">
      <w:pPr>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rsidR="00F44889" w:rsidRDefault="00F44889" w:rsidP="002B3EBF">
      <w:pPr>
        <w:spacing w:after="0"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lastRenderedPageBreak/>
        <w:t>DEDICATION</w:t>
      </w:r>
    </w:p>
    <w:p w:rsidR="00F44889" w:rsidRDefault="00F44889" w:rsidP="002B3EBF">
      <w:pPr>
        <w:spacing w:after="0"/>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rsidR="00F44889" w:rsidRDefault="00F44889" w:rsidP="002B3EBF">
      <w:pPr>
        <w:spacing w:after="0"/>
        <w:rPr>
          <w:rFonts w:ascii="Times New Roman" w:hAnsi="Times New Roman" w:cs="Times New Roman"/>
          <w:b/>
          <w:sz w:val="24"/>
          <w:szCs w:val="24"/>
        </w:rPr>
      </w:pPr>
      <w:r>
        <w:rPr>
          <w:rFonts w:ascii="Times New Roman" w:hAnsi="Times New Roman" w:cs="Times New Roman"/>
          <w:b/>
          <w:sz w:val="24"/>
          <w:szCs w:val="24"/>
        </w:rPr>
        <w:br w:type="page"/>
      </w:r>
    </w:p>
    <w:p w:rsidR="00F44889" w:rsidRDefault="00F44889" w:rsidP="002B3EBF">
      <w:pPr>
        <w:spacing w:after="0"/>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ACKNOWLEDGEMENT</w:t>
      </w:r>
    </w:p>
    <w:p w:rsidR="00F44889" w:rsidRDefault="00F44889" w:rsidP="002B3EBF">
      <w:pPr>
        <w:spacing w:after="0"/>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rsidR="00F44889" w:rsidRDefault="00F44889" w:rsidP="002B3EBF">
      <w:pPr>
        <w:spacing w:after="0"/>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rsidR="00F44889" w:rsidRDefault="00F44889" w:rsidP="002B3EBF">
      <w:pPr>
        <w:spacing w:after="0"/>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sz w:val="24"/>
          <w:szCs w:val="24"/>
        </w:rPr>
        <w:t>goes to the General Manager for accepting me into the organization and support. May God Almighty be with him and his household.</w:t>
      </w:r>
    </w:p>
    <w:p w:rsidR="00F44889" w:rsidRDefault="00F44889" w:rsidP="002B3EBF">
      <w:pPr>
        <w:spacing w:after="0"/>
        <w:rPr>
          <w:rFonts w:ascii="Times New Roman" w:hAnsi="Times New Roman" w:cs="Times New Roman"/>
          <w:bCs/>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2B3EBF" w:rsidRDefault="002B3EBF" w:rsidP="002B3EBF">
      <w:pPr>
        <w:spacing w:after="0"/>
        <w:jc w:val="center"/>
        <w:rPr>
          <w:rFonts w:ascii="Times New Roman" w:hAnsi="Times New Roman" w:cs="Times New Roman"/>
          <w:b/>
          <w:sz w:val="24"/>
          <w:szCs w:val="24"/>
        </w:rPr>
      </w:pPr>
    </w:p>
    <w:p w:rsidR="00F44889" w:rsidRDefault="00F44889" w:rsidP="002B3EBF">
      <w:pPr>
        <w:spacing w:after="0"/>
        <w:jc w:val="center"/>
        <w:rPr>
          <w:rFonts w:ascii="Times New Roman" w:hAnsi="Times New Roman" w:cs="Times New Roman"/>
          <w:b/>
          <w:sz w:val="24"/>
          <w:szCs w:val="24"/>
        </w:rPr>
      </w:pPr>
      <w:r>
        <w:rPr>
          <w:rFonts w:ascii="Times New Roman" w:hAnsi="Times New Roman" w:cs="Times New Roman"/>
          <w:b/>
          <w:sz w:val="24"/>
          <w:szCs w:val="24"/>
        </w:rPr>
        <w:t>REPORT OVERVIEW</w:t>
      </w:r>
    </w:p>
    <w:p w:rsidR="00F44889" w:rsidRPr="002B3EBF" w:rsidRDefault="00F44889" w:rsidP="002B3EBF">
      <w:pPr>
        <w:spacing w:after="0"/>
        <w:jc w:val="center"/>
        <w:rPr>
          <w:rFonts w:ascii="Arial Black" w:eastAsia="SimSun" w:hAnsi="Arial Black" w:cs="Arial Black"/>
          <w:i/>
          <w:iCs/>
          <w:sz w:val="25"/>
          <w:szCs w:val="25"/>
        </w:rPr>
      </w:pPr>
      <w:r>
        <w:rPr>
          <w:rFonts w:ascii="Times New Roman" w:hAnsi="Times New Roman" w:cs="Times New Roman"/>
          <w:sz w:val="24"/>
          <w:szCs w:val="24"/>
        </w:rPr>
        <w:t>This report was compiled from the activities carried out and exper</w:t>
      </w:r>
      <w:r w:rsidR="002B3EBF">
        <w:rPr>
          <w:rFonts w:ascii="Times New Roman" w:hAnsi="Times New Roman" w:cs="Times New Roman"/>
          <w:sz w:val="24"/>
          <w:szCs w:val="24"/>
        </w:rPr>
        <w:t xml:space="preserve">ience gained during my 12 weeks </w:t>
      </w:r>
      <w:r>
        <w:rPr>
          <w:rFonts w:ascii="Times New Roman" w:hAnsi="Times New Roman" w:cs="Times New Roman"/>
          <w:sz w:val="24"/>
          <w:szCs w:val="24"/>
        </w:rPr>
        <w:t xml:space="preserve">industrial training undertaken at </w:t>
      </w:r>
      <w:r w:rsidR="002B3EBF" w:rsidRPr="001C282A">
        <w:rPr>
          <w:rStyle w:val="Emphasis"/>
          <w:rFonts w:ascii="Times New Roman" w:eastAsia="SimSun" w:hAnsi="Times New Roman" w:cs="Times New Roman"/>
          <w:b/>
        </w:rPr>
        <w:t>LA CAMPAGNE TROPICANA BEACH MALL</w:t>
      </w:r>
      <w:r w:rsidR="002B3EBF">
        <w:rPr>
          <w:rStyle w:val="Emphasis"/>
          <w:rFonts w:ascii="Arial Black" w:eastAsia="SimSun" w:hAnsi="Arial Black" w:cs="Arial Black"/>
          <w:sz w:val="25"/>
          <w:szCs w:val="25"/>
        </w:rPr>
        <w:t>.</w:t>
      </w:r>
    </w:p>
    <w:p w:rsidR="00F44889" w:rsidRDefault="00F44889" w:rsidP="002B3EBF">
      <w:pPr>
        <w:spacing w:after="0"/>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rsidR="00F44889" w:rsidRDefault="00F44889" w:rsidP="002B3EB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TITTLE PAGE</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PREFACE</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DEDICATION</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ACKNOWLEDGEMENT</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TABLE OF CONTENT</w:t>
      </w:r>
    </w:p>
    <w:p w:rsidR="00F44889" w:rsidRDefault="00F44889" w:rsidP="002B3EBF">
      <w:pPr>
        <w:spacing w:after="0"/>
        <w:rPr>
          <w:rFonts w:ascii="Times New Roman" w:hAnsi="Times New Roman" w:cs="Times New Roman"/>
          <w:b/>
          <w:bCs/>
          <w:sz w:val="24"/>
          <w:szCs w:val="24"/>
        </w:rPr>
      </w:pP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CHAPTER ONE</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BRIEF HISTORY OF SIWES</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rsidR="00F44889" w:rsidRDefault="00F44889" w:rsidP="002B3EBF">
      <w:pPr>
        <w:spacing w:after="0"/>
        <w:rPr>
          <w:rFonts w:ascii="Times New Roman" w:hAnsi="Times New Roman" w:cs="Times New Roman"/>
          <w:b/>
          <w:bCs/>
          <w:sz w:val="24"/>
          <w:szCs w:val="24"/>
        </w:rPr>
      </w:pPr>
    </w:p>
    <w:p w:rsidR="00F44889" w:rsidRDefault="00F44889" w:rsidP="002B3EBF">
      <w:pPr>
        <w:spacing w:after="0"/>
        <w:rPr>
          <w:rFonts w:ascii="Times New Roman" w:hAnsi="Times New Roman" w:cs="Times New Roman"/>
          <w:b/>
          <w:bCs/>
          <w:sz w:val="24"/>
          <w:szCs w:val="24"/>
        </w:rPr>
      </w:pP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CHAPTER TWO</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INTRODUCTION</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BRIEF HISTORY OF ORGANISATION</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rsidR="00F44889" w:rsidRDefault="00F44889" w:rsidP="002B3EBF">
      <w:pPr>
        <w:spacing w:after="0"/>
        <w:rPr>
          <w:rFonts w:ascii="Times New Roman" w:hAnsi="Times New Roman" w:cs="Times New Roman"/>
          <w:b/>
          <w:bCs/>
          <w:sz w:val="24"/>
          <w:szCs w:val="24"/>
        </w:rPr>
      </w:pP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CHAPTER THREE</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rsidR="00F44889" w:rsidRDefault="00F44889" w:rsidP="002B3EBF">
      <w:pPr>
        <w:spacing w:after="0"/>
        <w:rPr>
          <w:rFonts w:ascii="Times New Roman" w:hAnsi="Times New Roman" w:cs="Times New Roman"/>
          <w:b/>
          <w:bCs/>
          <w:sz w:val="24"/>
          <w:szCs w:val="24"/>
        </w:rPr>
      </w:pP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CHAPTER FOUR</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EXECUTIVE SUMMARY</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CHAPTER FIVE</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CHALLENGES ENCOUNTER</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RECOMMENDATION</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t>CONCLUSION</w:t>
      </w:r>
    </w:p>
    <w:p w:rsidR="00F44889" w:rsidRDefault="00F44889" w:rsidP="002B3EBF">
      <w:pPr>
        <w:spacing w:after="0"/>
        <w:rPr>
          <w:rFonts w:ascii="Times New Roman" w:hAnsi="Times New Roman" w:cs="Times New Roman"/>
          <w:b/>
          <w:bCs/>
          <w:sz w:val="24"/>
          <w:szCs w:val="24"/>
        </w:rPr>
      </w:pPr>
      <w:r>
        <w:rPr>
          <w:rFonts w:ascii="Times New Roman" w:hAnsi="Times New Roman" w:cs="Times New Roman"/>
          <w:b/>
          <w:bCs/>
          <w:sz w:val="24"/>
          <w:szCs w:val="24"/>
        </w:rPr>
        <w:br w:type="page"/>
      </w:r>
    </w:p>
    <w:p w:rsidR="00F44889" w:rsidRDefault="00F44889" w:rsidP="002B3EBF">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CHAPTER ONE</w:t>
      </w:r>
    </w:p>
    <w:p w:rsidR="00F44889" w:rsidRDefault="00F44889" w:rsidP="002B3EBF">
      <w:pPr>
        <w:spacing w:after="0" w:line="276" w:lineRule="auto"/>
        <w:rPr>
          <w:rFonts w:ascii="Times New Roman" w:hAnsi="Times New Roman" w:cs="Times New Roman"/>
          <w:sz w:val="24"/>
          <w:szCs w:val="24"/>
        </w:rPr>
      </w:pPr>
    </w:p>
    <w:p w:rsidR="00F44889" w:rsidRDefault="00F44889" w:rsidP="002B3EBF">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rsidR="00F44889" w:rsidRDefault="00F44889" w:rsidP="002B3EBF">
      <w:pPr>
        <w:spacing w:after="0"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rsidR="00F44889" w:rsidRDefault="00F44889" w:rsidP="002B3EBF">
      <w:pPr>
        <w:spacing w:after="0" w:line="276" w:lineRule="auto"/>
        <w:rPr>
          <w:rFonts w:ascii="Times New Roman" w:hAnsi="Times New Roman" w:cs="Times New Roman"/>
          <w:b/>
          <w:bCs/>
          <w:sz w:val="24"/>
          <w:szCs w:val="24"/>
        </w:rPr>
      </w:pPr>
    </w:p>
    <w:p w:rsidR="00F44889" w:rsidRDefault="00F44889" w:rsidP="002B3EBF">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rsidR="00F44889" w:rsidRDefault="00F44889" w:rsidP="002B3E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rsidR="00F44889" w:rsidRDefault="00F44889" w:rsidP="002B3E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rsidR="00F44889" w:rsidRDefault="00F44889" w:rsidP="002B3EBF">
      <w:pPr>
        <w:spacing w:after="0"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rsidR="00F44889" w:rsidRDefault="00F44889" w:rsidP="002B3EBF">
      <w:pPr>
        <w:spacing w:after="0"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t>OBJECTIVES OF SIWES</w:t>
      </w:r>
    </w:p>
    <w:p w:rsidR="00F44889" w:rsidRDefault="00F44889" w:rsidP="002B3EBF">
      <w:pPr>
        <w:spacing w:after="0" w:line="276" w:lineRule="auto"/>
        <w:jc w:val="both"/>
        <w:rPr>
          <w:rFonts w:ascii="Times New Roman" w:hAnsi="Times New Roman" w:cs="Times New Roman"/>
          <w:color w:val="000000"/>
          <w:sz w:val="26"/>
          <w:szCs w:val="26"/>
        </w:rPr>
      </w:pPr>
      <w:r>
        <w:rPr>
          <w:rStyle w:val="a1"/>
          <w:color w:val="000000"/>
          <w:sz w:val="26"/>
          <w:szCs w:val="26"/>
        </w:rPr>
        <w:t>The Industrial Training Funds Policy Document No. 1 of 1973 which established SIWES outlined the objectives of the scheme. The objectives are to:</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lastRenderedPageBreak/>
        <w:t>To provide students with relevant practical experience.</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rsidR="00F44889" w:rsidRDefault="00F44889" w:rsidP="002B3EBF">
      <w:pPr>
        <w:pStyle w:val="ListParagraph"/>
        <w:numPr>
          <w:ilvl w:val="0"/>
          <w:numId w:val="2"/>
        </w:numPr>
        <w:spacing w:after="0"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provide an avenue for students in higher institutions of learning to acquire industrial skills and experiences during their course of study.</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prepare students for industrial work situations that they are likely to meet after graduation.</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expose students to work methods and techniques in handling equipment and machinery that may not be available in their institutions.</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make the transition from school to the world of work easier and enhance students’ contacts for later job placements.</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provide students with the opportunities to apply their educational knowledge in real work situations, thereby bridging the gap between theory and practice.</w:t>
      </w:r>
    </w:p>
    <w:p w:rsidR="00F44889" w:rsidRDefault="00F44889" w:rsidP="002B3EBF">
      <w:pPr>
        <w:pStyle w:val="ListParagraph"/>
        <w:numPr>
          <w:ilvl w:val="0"/>
          <w:numId w:val="2"/>
        </w:numPr>
        <w:spacing w:after="0" w:line="276" w:lineRule="auto"/>
        <w:jc w:val="both"/>
        <w:rPr>
          <w:rStyle w:val="a1"/>
          <w:color w:val="000000"/>
          <w:sz w:val="26"/>
          <w:szCs w:val="26"/>
        </w:rPr>
      </w:pPr>
      <w:r>
        <w:rPr>
          <w:rStyle w:val="a1"/>
          <w:color w:val="000000"/>
          <w:sz w:val="26"/>
          <w:szCs w:val="26"/>
        </w:rPr>
        <w:t>To enlist and strengthen employers’ involvement in the entire educational process and prepare students for employment in Industry and Commerce (Information and Guideline for SIWES, 2002).</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rsidR="00F44889" w:rsidRDefault="00F44889" w:rsidP="002B3EBF">
      <w:pPr>
        <w:spacing w:after="0"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rsidR="00F44889" w:rsidRDefault="00F44889" w:rsidP="002B3EBF">
      <w:pPr>
        <w:spacing w:after="0"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lastRenderedPageBreak/>
        <w:t>There are key bodies involved in the operations for effectiveness and relevance to the attainment of national goals in the management structure of the SIWES in Nigeria. How each one contributes is highlighted below.</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rsidR="00F44889" w:rsidRDefault="00F44889" w:rsidP="002B3EBF">
      <w:pPr>
        <w:spacing w:after="0"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rsidR="00F44889" w:rsidRDefault="00F44889" w:rsidP="002B3EBF">
      <w:pPr>
        <w:spacing w:after="0"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rsidR="00F44889" w:rsidRDefault="00F44889" w:rsidP="002B3EBF">
      <w:pPr>
        <w:spacing w:after="0"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 xml:space="preserve">Therefore, the success or otherwise of the SIWES depends on the efficiency of the Ministries, ITF, Institutions, Employers of labour and the general public involved in articulation </w:t>
      </w:r>
      <w:r>
        <w:rPr>
          <w:rFonts w:ascii="Times New Roman" w:hAnsi="Times New Roman" w:cs="Times New Roman"/>
          <w:sz w:val="26"/>
          <w:szCs w:val="26"/>
          <w:lang w:val="en-GB"/>
        </w:rPr>
        <w:lastRenderedPageBreak/>
        <w:t>and management of the program. Thus, the evaluation of SIWES in tertiary institutions in meeting up with the needs for the establishment of the program is necessary.</w:t>
      </w:r>
    </w:p>
    <w:p w:rsidR="00F44889" w:rsidRDefault="00F44889" w:rsidP="002B3EBF">
      <w:pPr>
        <w:spacing w:after="0"/>
        <w:rPr>
          <w:rFonts w:ascii="Times New Roman" w:hAnsi="Times New Roman" w:cs="Times New Roman"/>
          <w:sz w:val="26"/>
          <w:szCs w:val="26"/>
          <w:lang w:val="en-GB"/>
        </w:rPr>
      </w:pPr>
      <w:r>
        <w:rPr>
          <w:rFonts w:ascii="Times New Roman" w:hAnsi="Times New Roman" w:cs="Times New Roman"/>
          <w:sz w:val="26"/>
          <w:szCs w:val="26"/>
          <w:lang w:val="en-GB"/>
        </w:rPr>
        <w:br w:type="page"/>
      </w:r>
    </w:p>
    <w:p w:rsidR="00F44889" w:rsidRDefault="00F44889" w:rsidP="002B3EBF">
      <w:pPr>
        <w:spacing w:after="0"/>
        <w:jc w:val="center"/>
        <w:rPr>
          <w:rFonts w:ascii="Times New Roman" w:eastAsia="Wingdings" w:hAnsi="Times New Roman" w:cs="Times New Roman"/>
          <w:b/>
          <w:sz w:val="24"/>
          <w:szCs w:val="24"/>
        </w:rPr>
      </w:pPr>
      <w:r>
        <w:rPr>
          <w:rFonts w:ascii="Times New Roman" w:eastAsia="Wingdings" w:hAnsi="Times New Roman" w:cs="Times New Roman"/>
          <w:b/>
          <w:sz w:val="24"/>
          <w:szCs w:val="24"/>
        </w:rPr>
        <w:lastRenderedPageBreak/>
        <w:t>CHAPTER 2</w:t>
      </w:r>
    </w:p>
    <w:p w:rsidR="00F44889" w:rsidRDefault="00F44889" w:rsidP="002B3EBF">
      <w:pPr>
        <w:spacing w:after="0"/>
        <w:jc w:val="center"/>
        <w:rPr>
          <w:rFonts w:ascii="Times New Roman" w:eastAsia="Wingdings" w:hAnsi="Times New Roman" w:cs="Times New Roman"/>
          <w:b/>
          <w:sz w:val="24"/>
          <w:szCs w:val="24"/>
        </w:rPr>
      </w:pPr>
      <w:r>
        <w:rPr>
          <w:rFonts w:ascii="Times New Roman" w:eastAsia="Wingdings" w:hAnsi="Times New Roman" w:cs="Times New Roman"/>
          <w:b/>
          <w:sz w:val="24"/>
          <w:szCs w:val="24"/>
        </w:rPr>
        <w:t>ESTABLISHMENT OVERVIEW</w:t>
      </w:r>
    </w:p>
    <w:p w:rsidR="002B3EBF" w:rsidRPr="002B3EBF" w:rsidRDefault="002B3EBF" w:rsidP="002B3EBF">
      <w:pPr>
        <w:jc w:val="center"/>
        <w:rPr>
          <w:rStyle w:val="Emphasis"/>
          <w:rFonts w:ascii="Times New Roman" w:eastAsia="SimSun" w:hAnsi="Times New Roman" w:cs="Times New Roman"/>
          <w:b/>
          <w:sz w:val="25"/>
          <w:szCs w:val="25"/>
        </w:rPr>
      </w:pPr>
      <w:r w:rsidRPr="002B3EBF">
        <w:rPr>
          <w:rStyle w:val="Emphasis"/>
          <w:rFonts w:ascii="Times New Roman" w:eastAsia="SimSun" w:hAnsi="Times New Roman" w:cs="Times New Roman"/>
          <w:b/>
          <w:sz w:val="25"/>
          <w:szCs w:val="25"/>
        </w:rPr>
        <w:t>LA CAMPAGNE TROPICANA BEACH MALL</w:t>
      </w:r>
    </w:p>
    <w:p w:rsidR="001C282A" w:rsidRPr="001C282A" w:rsidRDefault="00F44889" w:rsidP="001C282A">
      <w:pPr>
        <w:rPr>
          <w:rStyle w:val="Emphasis"/>
          <w:rFonts w:ascii="Times New Roman" w:eastAsia="SimSun" w:hAnsi="Times New Roman" w:cs="Times New Roman"/>
          <w:sz w:val="25"/>
          <w:szCs w:val="25"/>
        </w:rPr>
      </w:pPr>
      <w:r>
        <w:rPr>
          <w:rFonts w:ascii="Times New Roman" w:eastAsia="Wingdings" w:hAnsi="Times New Roman" w:cs="Times New Roman"/>
          <w:b/>
          <w:sz w:val="24"/>
          <w:szCs w:val="24"/>
        </w:rPr>
        <w:t xml:space="preserve">2:1 BRIEF HISTORY OF </w:t>
      </w:r>
      <w:r w:rsidR="001C282A" w:rsidRPr="001C282A">
        <w:rPr>
          <w:rStyle w:val="Emphasis"/>
          <w:rFonts w:ascii="Times New Roman" w:eastAsia="SimSun" w:hAnsi="Times New Roman" w:cs="Times New Roman"/>
          <w:b/>
          <w:sz w:val="25"/>
          <w:szCs w:val="25"/>
        </w:rPr>
        <w:t>LA CAMPAGNE TROPICANA BEACH MALL</w:t>
      </w:r>
    </w:p>
    <w:p w:rsidR="00F44889" w:rsidRPr="00F44889" w:rsidRDefault="001C282A" w:rsidP="002B3EBF">
      <w:pPr>
        <w:spacing w:after="0"/>
        <w:jc w:val="both"/>
        <w:rPr>
          <w:rFonts w:ascii="Times New Roman" w:hAnsi="Times New Roman"/>
          <w:sz w:val="24"/>
          <w:szCs w:val="24"/>
        </w:rPr>
      </w:pPr>
      <w:r>
        <w:rPr>
          <w:rFonts w:ascii="Times New Roman" w:hAnsi="Times New Roman"/>
          <w:b/>
          <w:bCs/>
          <w:sz w:val="24"/>
          <w:szCs w:val="24"/>
        </w:rPr>
        <w:t>LA CAMPAGNE TROPICANA BEACH MALL</w:t>
      </w:r>
      <w:r w:rsidR="00F44889" w:rsidRPr="00F44889">
        <w:rPr>
          <w:rFonts w:ascii="Times New Roman" w:hAnsi="Times New Roman"/>
          <w:sz w:val="24"/>
          <w:szCs w:val="24"/>
        </w:rPr>
        <w:t xml:space="preserve"> was founded to redefine the catering and food service industry, utilizing innovative technology to meet the evolving needs of cafes, restaurants, and food enthusiasts. Located at </w:t>
      </w:r>
      <w:r w:rsidR="00F44889" w:rsidRPr="00F44889">
        <w:rPr>
          <w:rFonts w:ascii="Times New Roman" w:hAnsi="Times New Roman"/>
          <w:b/>
          <w:bCs/>
          <w:sz w:val="24"/>
          <w:szCs w:val="24"/>
        </w:rPr>
        <w:t>ShopRite Mall along Fat</w:t>
      </w:r>
      <w:r w:rsidR="00F44889">
        <w:rPr>
          <w:rFonts w:ascii="Times New Roman" w:hAnsi="Times New Roman"/>
          <w:b/>
          <w:bCs/>
          <w:sz w:val="24"/>
          <w:szCs w:val="24"/>
        </w:rPr>
        <w:t>e</w:t>
      </w:r>
      <w:r w:rsidR="00F44889" w:rsidRPr="00F44889">
        <w:rPr>
          <w:rFonts w:ascii="Times New Roman" w:hAnsi="Times New Roman"/>
          <w:b/>
          <w:bCs/>
          <w:sz w:val="24"/>
          <w:szCs w:val="24"/>
        </w:rPr>
        <w:t xml:space="preserve"> Road</w:t>
      </w:r>
      <w:r w:rsidR="00F44889" w:rsidRPr="00F44889">
        <w:rPr>
          <w:rFonts w:ascii="Times New Roman" w:hAnsi="Times New Roman"/>
          <w:sz w:val="24"/>
          <w:szCs w:val="24"/>
        </w:rPr>
        <w:t>, the company began its journey with a mission to make dining more accessible, efficient, and enjoyable for everyone.</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From its earliest days, </w:t>
      </w:r>
      <w:r w:rsidR="001C282A">
        <w:rPr>
          <w:rFonts w:ascii="Times New Roman" w:hAnsi="Times New Roman"/>
          <w:sz w:val="24"/>
          <w:szCs w:val="24"/>
        </w:rPr>
        <w:t>LA CAMPAGNE TROPICANA BEACH MALL</w:t>
      </w:r>
      <w:r w:rsidRPr="00F44889">
        <w:rPr>
          <w:rFonts w:ascii="Times New Roman" w:hAnsi="Times New Roman"/>
          <w:sz w:val="24"/>
          <w:szCs w:val="24"/>
        </w:rPr>
        <w:t xml:space="preserve"> focused on developing a platform that combined functionality and simplicity. The idea was to create an online catering system where customers could effortlessly browse menus, place orders, and receive their meals in a timely manner. This approach ensured that both eateries and their customers enjoyed a seamless experience.</w:t>
      </w:r>
    </w:p>
    <w:p w:rsidR="00F44889" w:rsidRPr="00F44889" w:rsidRDefault="001C282A" w:rsidP="002B3EBF">
      <w:pPr>
        <w:spacing w:after="0"/>
        <w:jc w:val="both"/>
        <w:rPr>
          <w:rFonts w:ascii="Times New Roman" w:hAnsi="Times New Roman"/>
          <w:sz w:val="24"/>
          <w:szCs w:val="24"/>
        </w:rPr>
      </w:pPr>
      <w:r>
        <w:rPr>
          <w:rFonts w:ascii="Times New Roman" w:hAnsi="Times New Roman"/>
          <w:sz w:val="24"/>
          <w:szCs w:val="24"/>
        </w:rPr>
        <w:t>LA CAMPAGNE TROPICANA BEACH MALL</w:t>
      </w:r>
      <w:r w:rsidR="00F44889" w:rsidRPr="00F44889">
        <w:rPr>
          <w:rFonts w:ascii="Times New Roman" w:hAnsi="Times New Roman"/>
          <w:sz w:val="24"/>
          <w:szCs w:val="24"/>
        </w:rPr>
        <w:t xml:space="preserve">’s product range set it apart from competitors. By offering </w:t>
      </w:r>
      <w:r w:rsidR="00F44889" w:rsidRPr="00F44889">
        <w:rPr>
          <w:rFonts w:ascii="Times New Roman" w:hAnsi="Times New Roman"/>
          <w:b/>
          <w:bCs/>
          <w:sz w:val="24"/>
          <w:szCs w:val="24"/>
        </w:rPr>
        <w:t>organic produce</w:t>
      </w:r>
      <w:r w:rsidR="00F44889" w:rsidRPr="00F44889">
        <w:rPr>
          <w:rFonts w:ascii="Times New Roman" w:hAnsi="Times New Roman"/>
          <w:sz w:val="24"/>
          <w:szCs w:val="24"/>
        </w:rPr>
        <w:t xml:space="preserve"> and a variety of </w:t>
      </w:r>
      <w:r w:rsidR="00F44889" w:rsidRPr="00F44889">
        <w:rPr>
          <w:rFonts w:ascii="Times New Roman" w:hAnsi="Times New Roman"/>
          <w:b/>
          <w:bCs/>
          <w:sz w:val="24"/>
          <w:szCs w:val="24"/>
        </w:rPr>
        <w:t>snacks like cakes, sandwiches, and burgers</w:t>
      </w:r>
      <w:r w:rsidR="00F44889" w:rsidRPr="00F44889">
        <w:rPr>
          <w:rFonts w:ascii="Times New Roman" w:hAnsi="Times New Roman"/>
          <w:sz w:val="24"/>
          <w:szCs w:val="24"/>
        </w:rPr>
        <w:t xml:space="preserve">, the company positioned itself as a one-stop shop for delicious meals. This commitment to variety helped </w:t>
      </w:r>
      <w:r>
        <w:rPr>
          <w:rFonts w:ascii="Times New Roman" w:hAnsi="Times New Roman"/>
          <w:sz w:val="24"/>
          <w:szCs w:val="24"/>
        </w:rPr>
        <w:t>LA CAMPAGNE TROPICANA BEACH MALL</w:t>
      </w:r>
      <w:r w:rsidR="00F44889" w:rsidRPr="00F44889">
        <w:rPr>
          <w:rFonts w:ascii="Times New Roman" w:hAnsi="Times New Roman"/>
          <w:sz w:val="24"/>
          <w:szCs w:val="24"/>
        </w:rPr>
        <w:t xml:space="preserve"> cater to diverse tastes and dietary preferences, making it a favorite among customers.</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The platform’s user-friendly design became one of its standout features. </w:t>
      </w:r>
      <w:r w:rsidR="001C282A">
        <w:rPr>
          <w:rFonts w:ascii="Times New Roman" w:hAnsi="Times New Roman"/>
          <w:sz w:val="24"/>
          <w:szCs w:val="24"/>
        </w:rPr>
        <w:t>LA CAMPAGNE TROPICANA BEACH MALL</w:t>
      </w:r>
      <w:r w:rsidRPr="00F44889">
        <w:rPr>
          <w:rFonts w:ascii="Times New Roman" w:hAnsi="Times New Roman"/>
          <w:sz w:val="24"/>
          <w:szCs w:val="24"/>
        </w:rPr>
        <w:t xml:space="preserve"> implemented a sleek interface that allowed customers to navigate easily, view detailed product descriptions, and customize their orders. This innovation not only boosted customer satisfaction but also enhanced the operational efficiency of partner cafes and restaurants.</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As the platform grew in popularity, </w:t>
      </w:r>
      <w:r w:rsidR="001C282A">
        <w:rPr>
          <w:rFonts w:ascii="Times New Roman" w:hAnsi="Times New Roman"/>
          <w:sz w:val="24"/>
          <w:szCs w:val="24"/>
        </w:rPr>
        <w:t>LA CAMPAGNE TROPICANA BEACH MALL</w:t>
      </w:r>
      <w:r w:rsidRPr="00F44889">
        <w:rPr>
          <w:rFonts w:ascii="Times New Roman" w:hAnsi="Times New Roman"/>
          <w:sz w:val="24"/>
          <w:szCs w:val="24"/>
        </w:rPr>
        <w:t xml:space="preserve"> expanded its partnerships with local and regional eateries. These collaborations allowed </w:t>
      </w:r>
      <w:r w:rsidR="001C282A">
        <w:rPr>
          <w:rFonts w:ascii="Times New Roman" w:hAnsi="Times New Roman"/>
          <w:sz w:val="24"/>
          <w:szCs w:val="24"/>
        </w:rPr>
        <w:t>LA CAMPAGNE TROPICANA BEACH MALL</w:t>
      </w:r>
      <w:r w:rsidRPr="00F44889">
        <w:rPr>
          <w:rFonts w:ascii="Times New Roman" w:hAnsi="Times New Roman"/>
          <w:sz w:val="24"/>
          <w:szCs w:val="24"/>
        </w:rPr>
        <w:t xml:space="preserve"> to feature an even wider range of products and cuisines, further strengthening its reputation as a hub for quality and convenience.</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In addition to its focus on customer convenience, </w:t>
      </w:r>
      <w:r w:rsidR="001C282A">
        <w:rPr>
          <w:rFonts w:ascii="Times New Roman" w:hAnsi="Times New Roman"/>
          <w:sz w:val="24"/>
          <w:szCs w:val="24"/>
        </w:rPr>
        <w:t>LA CAMPAGNE TROPICANA BEACH MALL</w:t>
      </w:r>
      <w:r w:rsidRPr="00F44889">
        <w:rPr>
          <w:rFonts w:ascii="Times New Roman" w:hAnsi="Times New Roman"/>
          <w:sz w:val="24"/>
          <w:szCs w:val="24"/>
        </w:rPr>
        <w:t xml:space="preserve"> prioritized sustainability. The inclusion of </w:t>
      </w:r>
      <w:r w:rsidRPr="00F44889">
        <w:rPr>
          <w:rFonts w:ascii="Times New Roman" w:hAnsi="Times New Roman"/>
          <w:b/>
          <w:bCs/>
          <w:sz w:val="24"/>
          <w:szCs w:val="24"/>
        </w:rPr>
        <w:t>organic produce</w:t>
      </w:r>
      <w:r w:rsidRPr="00F44889">
        <w:rPr>
          <w:rFonts w:ascii="Times New Roman" w:hAnsi="Times New Roman"/>
          <w:sz w:val="24"/>
          <w:szCs w:val="24"/>
        </w:rPr>
        <w:t xml:space="preserve"> in its offerings reflected the company’s commitment to promoting healthy lifestyles and supporting environmentally responsible farming practices. This initiative resonated with health-conscious consumers and further bolstered </w:t>
      </w:r>
      <w:r w:rsidR="001C282A">
        <w:rPr>
          <w:rFonts w:ascii="Times New Roman" w:hAnsi="Times New Roman"/>
          <w:sz w:val="24"/>
          <w:szCs w:val="24"/>
        </w:rPr>
        <w:t>LA CAMPAGNE TROPICANA BEACH MALL</w:t>
      </w:r>
      <w:r w:rsidRPr="00F44889">
        <w:rPr>
          <w:rFonts w:ascii="Times New Roman" w:hAnsi="Times New Roman"/>
          <w:sz w:val="24"/>
          <w:szCs w:val="24"/>
        </w:rPr>
        <w:t>’s appeal.</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Marketing played a pivotal role in </w:t>
      </w:r>
      <w:r w:rsidR="001C282A">
        <w:rPr>
          <w:rFonts w:ascii="Times New Roman" w:hAnsi="Times New Roman"/>
          <w:sz w:val="24"/>
          <w:szCs w:val="24"/>
        </w:rPr>
        <w:t>LA CAMPAGNE TROPICANA BEACH MALL</w:t>
      </w:r>
      <w:r w:rsidRPr="00F44889">
        <w:rPr>
          <w:rFonts w:ascii="Times New Roman" w:hAnsi="Times New Roman"/>
          <w:sz w:val="24"/>
          <w:szCs w:val="24"/>
        </w:rPr>
        <w:t xml:space="preserve">’s early success. Through strategic campaigns and partnerships with food influencers, the company effectively communicated its unique value proposition to a broad audience. These efforts helped establish </w:t>
      </w:r>
      <w:r w:rsidR="001C282A">
        <w:rPr>
          <w:rFonts w:ascii="Times New Roman" w:hAnsi="Times New Roman"/>
          <w:sz w:val="24"/>
          <w:szCs w:val="24"/>
        </w:rPr>
        <w:t>LA CAMPAGNE TROPICANA BEACH MALL</w:t>
      </w:r>
      <w:r w:rsidRPr="00F44889">
        <w:rPr>
          <w:rFonts w:ascii="Times New Roman" w:hAnsi="Times New Roman"/>
          <w:sz w:val="24"/>
          <w:szCs w:val="24"/>
        </w:rPr>
        <w:t xml:space="preserve"> as a trusted brand in the online catering industry.</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Despite its rapid growth, </w:t>
      </w:r>
      <w:r w:rsidR="001C282A">
        <w:rPr>
          <w:rFonts w:ascii="Times New Roman" w:hAnsi="Times New Roman"/>
          <w:sz w:val="24"/>
          <w:szCs w:val="24"/>
        </w:rPr>
        <w:t>LA CAMPAGNE TROPICANA BEACH MALL</w:t>
      </w:r>
      <w:r w:rsidRPr="00F44889">
        <w:rPr>
          <w:rFonts w:ascii="Times New Roman" w:hAnsi="Times New Roman"/>
          <w:sz w:val="24"/>
          <w:szCs w:val="24"/>
        </w:rPr>
        <w:t xml:space="preserve"> maintained a customer-first approach. Regular feedback from users was incorporated into platform updates, ensuring that the system remained responsive to their needs. This adaptability allowed </w:t>
      </w:r>
      <w:r w:rsidR="001C282A">
        <w:rPr>
          <w:rFonts w:ascii="Times New Roman" w:hAnsi="Times New Roman"/>
          <w:sz w:val="24"/>
          <w:szCs w:val="24"/>
        </w:rPr>
        <w:t>LA CAMPAGNE TROPICANA BEACH MALL</w:t>
      </w:r>
      <w:r w:rsidRPr="00F44889">
        <w:rPr>
          <w:rFonts w:ascii="Times New Roman" w:hAnsi="Times New Roman"/>
          <w:sz w:val="24"/>
          <w:szCs w:val="24"/>
        </w:rPr>
        <w:t xml:space="preserve"> to stay ahead of industry trends and consistently deliver top-notch service.</w:t>
      </w:r>
    </w:p>
    <w:p w:rsidR="00F44889" w:rsidRPr="00F44889" w:rsidRDefault="001C282A" w:rsidP="002B3EBF">
      <w:pPr>
        <w:spacing w:after="0"/>
        <w:jc w:val="both"/>
        <w:rPr>
          <w:rFonts w:ascii="Times New Roman" w:hAnsi="Times New Roman"/>
          <w:sz w:val="24"/>
          <w:szCs w:val="24"/>
        </w:rPr>
      </w:pPr>
      <w:r>
        <w:rPr>
          <w:rFonts w:ascii="Times New Roman" w:hAnsi="Times New Roman"/>
          <w:sz w:val="24"/>
          <w:szCs w:val="24"/>
        </w:rPr>
        <w:t>LA CAMPAGNE TROPICANA BEACH MALL</w:t>
      </w:r>
      <w:r w:rsidR="00F44889" w:rsidRPr="00F44889">
        <w:rPr>
          <w:rFonts w:ascii="Times New Roman" w:hAnsi="Times New Roman"/>
          <w:sz w:val="24"/>
          <w:szCs w:val="24"/>
        </w:rPr>
        <w:t xml:space="preserve"> also embraced technological advancements to enhance its operations. Features such as real-time order tracking, personalized recommendations, and secure payment options were introduced to improve the overall user experience. These innovations reinforced </w:t>
      </w:r>
      <w:r>
        <w:rPr>
          <w:rFonts w:ascii="Times New Roman" w:hAnsi="Times New Roman"/>
          <w:sz w:val="24"/>
          <w:szCs w:val="24"/>
        </w:rPr>
        <w:t>LA CAMPAGNE TROPICANA BEACH MALL</w:t>
      </w:r>
      <w:r w:rsidR="00F44889" w:rsidRPr="00F44889">
        <w:rPr>
          <w:rFonts w:ascii="Times New Roman" w:hAnsi="Times New Roman"/>
          <w:sz w:val="24"/>
          <w:szCs w:val="24"/>
        </w:rPr>
        <w:t>’s position as a leader in the online catering space.</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lastRenderedPageBreak/>
        <w:t xml:space="preserve">As the business scaled, </w:t>
      </w:r>
      <w:r w:rsidR="001C282A">
        <w:rPr>
          <w:rFonts w:ascii="Times New Roman" w:hAnsi="Times New Roman"/>
          <w:sz w:val="24"/>
          <w:szCs w:val="24"/>
        </w:rPr>
        <w:t>LA CAMPAGNE TROPICANA BEACH MALL</w:t>
      </w:r>
      <w:r w:rsidRPr="00F44889">
        <w:rPr>
          <w:rFonts w:ascii="Times New Roman" w:hAnsi="Times New Roman"/>
          <w:sz w:val="24"/>
          <w:szCs w:val="24"/>
        </w:rPr>
        <w:t xml:space="preserve"> invested in its team, bringing together a group of skilled professionals passionate about food and technology. This diverse team was instrumental in driving the company’s growth and ensuring that its core values remained intact.</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The COVID-19 pandemic presented unique challenges and opportunities for </w:t>
      </w:r>
      <w:r w:rsidR="001C282A">
        <w:rPr>
          <w:rFonts w:ascii="Times New Roman" w:hAnsi="Times New Roman"/>
          <w:sz w:val="24"/>
          <w:szCs w:val="24"/>
        </w:rPr>
        <w:t>LA CAMPAGNE TROPICANA BEACH MALL</w:t>
      </w:r>
      <w:r w:rsidRPr="00F44889">
        <w:rPr>
          <w:rFonts w:ascii="Times New Roman" w:hAnsi="Times New Roman"/>
          <w:sz w:val="24"/>
          <w:szCs w:val="24"/>
        </w:rPr>
        <w:t xml:space="preserve">. With more people relying on online services for their dining needs, the platform experienced a surge in demand. </w:t>
      </w:r>
      <w:r w:rsidR="001C282A">
        <w:rPr>
          <w:rFonts w:ascii="Times New Roman" w:hAnsi="Times New Roman"/>
          <w:sz w:val="24"/>
          <w:szCs w:val="24"/>
        </w:rPr>
        <w:t>LA CAMPAGNE TROPICANA BEACH MALL</w:t>
      </w:r>
      <w:r w:rsidRPr="00F44889">
        <w:rPr>
          <w:rFonts w:ascii="Times New Roman" w:hAnsi="Times New Roman"/>
          <w:sz w:val="24"/>
          <w:szCs w:val="24"/>
        </w:rPr>
        <w:t xml:space="preserve"> responded by enhancing its delivery infrastructure and implementing safety measures to protect both customers and staff.</w:t>
      </w:r>
    </w:p>
    <w:p w:rsidR="00F44889" w:rsidRPr="00F44889" w:rsidRDefault="001C282A" w:rsidP="002B3EBF">
      <w:pPr>
        <w:spacing w:after="0"/>
        <w:jc w:val="both"/>
        <w:rPr>
          <w:rFonts w:ascii="Times New Roman" w:hAnsi="Times New Roman"/>
          <w:sz w:val="24"/>
          <w:szCs w:val="24"/>
        </w:rPr>
      </w:pPr>
      <w:r>
        <w:rPr>
          <w:rFonts w:ascii="Times New Roman" w:hAnsi="Times New Roman"/>
          <w:sz w:val="24"/>
          <w:szCs w:val="24"/>
        </w:rPr>
        <w:t>LA CAMPAGNE TROPICANA BEACH MALL</w:t>
      </w:r>
      <w:r w:rsidR="00F44889" w:rsidRPr="00F44889">
        <w:rPr>
          <w:rFonts w:ascii="Times New Roman" w:hAnsi="Times New Roman"/>
          <w:sz w:val="24"/>
          <w:szCs w:val="24"/>
        </w:rPr>
        <w:t xml:space="preserve">’s ability to adapt during this period solidified its status as a resilient and innovative company. By staying true to its mission, </w:t>
      </w:r>
      <w:r>
        <w:rPr>
          <w:rFonts w:ascii="Times New Roman" w:hAnsi="Times New Roman"/>
          <w:sz w:val="24"/>
          <w:szCs w:val="24"/>
        </w:rPr>
        <w:t>LA CAMPAGNE TROPICANA BEACH MALL</w:t>
      </w:r>
      <w:r w:rsidR="00F44889" w:rsidRPr="00F44889">
        <w:rPr>
          <w:rFonts w:ascii="Times New Roman" w:hAnsi="Times New Roman"/>
          <w:sz w:val="24"/>
          <w:szCs w:val="24"/>
        </w:rPr>
        <w:t xml:space="preserve"> not only weathered the storm but also emerged stronger, with a loyal customer base and a robust operational model.</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Community engagement has been another hallmark of </w:t>
      </w:r>
      <w:r w:rsidR="001C282A">
        <w:rPr>
          <w:rFonts w:ascii="Times New Roman" w:hAnsi="Times New Roman"/>
          <w:sz w:val="24"/>
          <w:szCs w:val="24"/>
        </w:rPr>
        <w:t>LA CAMPAGNE TROPICANA BEACH MALL</w:t>
      </w:r>
      <w:r w:rsidRPr="00F44889">
        <w:rPr>
          <w:rFonts w:ascii="Times New Roman" w:hAnsi="Times New Roman"/>
          <w:sz w:val="24"/>
          <w:szCs w:val="24"/>
        </w:rPr>
        <w:t xml:space="preserve">’s journey. The company has actively supported local farmers, food producers, and small businesses, fostering a sense of collaboration and shared success. This approach has helped </w:t>
      </w:r>
      <w:r w:rsidR="001C282A">
        <w:rPr>
          <w:rFonts w:ascii="Times New Roman" w:hAnsi="Times New Roman"/>
          <w:sz w:val="24"/>
          <w:szCs w:val="24"/>
        </w:rPr>
        <w:t>LA CAMPAGNE TROPICANA BEACH MALL</w:t>
      </w:r>
      <w:r w:rsidRPr="00F44889">
        <w:rPr>
          <w:rFonts w:ascii="Times New Roman" w:hAnsi="Times New Roman"/>
          <w:sz w:val="24"/>
          <w:szCs w:val="24"/>
        </w:rPr>
        <w:t xml:space="preserve"> build strong relationships within the community and contribute to the local economy.</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In recent years, </w:t>
      </w:r>
      <w:r w:rsidR="001C282A">
        <w:rPr>
          <w:rFonts w:ascii="Times New Roman" w:hAnsi="Times New Roman"/>
          <w:sz w:val="24"/>
          <w:szCs w:val="24"/>
        </w:rPr>
        <w:t>LA CAMPAGNE TROPICANA BEACH MALL</w:t>
      </w:r>
      <w:r w:rsidRPr="00F44889">
        <w:rPr>
          <w:rFonts w:ascii="Times New Roman" w:hAnsi="Times New Roman"/>
          <w:sz w:val="24"/>
          <w:szCs w:val="24"/>
        </w:rPr>
        <w:t xml:space="preserve"> has expanded its offerings to include catering services for events and corporate functions. This diversification has opened up new revenue streams and allowed the company to serve a broader audience.</w:t>
      </w:r>
    </w:p>
    <w:p w:rsidR="00F44889" w:rsidRPr="00F44889" w:rsidRDefault="001C282A" w:rsidP="002B3EBF">
      <w:pPr>
        <w:spacing w:after="0"/>
        <w:jc w:val="both"/>
        <w:rPr>
          <w:rFonts w:ascii="Times New Roman" w:hAnsi="Times New Roman"/>
          <w:sz w:val="24"/>
          <w:szCs w:val="24"/>
        </w:rPr>
      </w:pPr>
      <w:r>
        <w:rPr>
          <w:rFonts w:ascii="Times New Roman" w:hAnsi="Times New Roman"/>
          <w:sz w:val="24"/>
          <w:szCs w:val="24"/>
        </w:rPr>
        <w:t>LA CAMPAGNE TROPICANA BEACH MALL</w:t>
      </w:r>
      <w:r w:rsidR="00F44889" w:rsidRPr="00F44889">
        <w:rPr>
          <w:rFonts w:ascii="Times New Roman" w:hAnsi="Times New Roman"/>
          <w:sz w:val="24"/>
          <w:szCs w:val="24"/>
        </w:rPr>
        <w:t>’s success is also attributed to its strong leadership and vision. The founders’ commitment to quality, innovation, and customer satisfaction has guided the company through various phases of growth and transformation.</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Looking ahead, </w:t>
      </w:r>
      <w:r w:rsidR="001C282A">
        <w:rPr>
          <w:rFonts w:ascii="Times New Roman" w:hAnsi="Times New Roman"/>
          <w:sz w:val="24"/>
          <w:szCs w:val="24"/>
        </w:rPr>
        <w:t>LA CAMPAGNE TROPICANA BEACH MALL</w:t>
      </w:r>
      <w:r w:rsidRPr="00F44889">
        <w:rPr>
          <w:rFonts w:ascii="Times New Roman" w:hAnsi="Times New Roman"/>
          <w:sz w:val="24"/>
          <w:szCs w:val="24"/>
        </w:rPr>
        <w:t xml:space="preserve"> remains focused on its mission to make dining enjoyable and accessible for all. Plans are underway to introduce new features, such as subscription meal plans and loyalty programs, to enhance customer engagement and retention.</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The company also aims to expand its geographical reach, bringing its unique offerings to more cafes and restaurants in new markets. By leveraging technology and fostering partnerships, </w:t>
      </w:r>
      <w:r w:rsidR="001C282A">
        <w:rPr>
          <w:rFonts w:ascii="Times New Roman" w:hAnsi="Times New Roman"/>
          <w:sz w:val="24"/>
          <w:szCs w:val="24"/>
        </w:rPr>
        <w:t>LA CAMPAGNE TROPICANA BEACH MALL</w:t>
      </w:r>
      <w:r w:rsidRPr="00F44889">
        <w:rPr>
          <w:rFonts w:ascii="Times New Roman" w:hAnsi="Times New Roman"/>
          <w:sz w:val="24"/>
          <w:szCs w:val="24"/>
        </w:rPr>
        <w:t xml:space="preserve"> is well-positioned to achieve its growth objectives.</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In addition to its business goals, </w:t>
      </w:r>
      <w:r w:rsidR="001C282A">
        <w:rPr>
          <w:rFonts w:ascii="Times New Roman" w:hAnsi="Times New Roman"/>
          <w:sz w:val="24"/>
          <w:szCs w:val="24"/>
        </w:rPr>
        <w:t>LA CAMPAGNE TROPICANA BEACH MALL</w:t>
      </w:r>
      <w:r w:rsidRPr="00F44889">
        <w:rPr>
          <w:rFonts w:ascii="Times New Roman" w:hAnsi="Times New Roman"/>
          <w:sz w:val="24"/>
          <w:szCs w:val="24"/>
        </w:rPr>
        <w:t xml:space="preserve"> continues to prioritize social responsibility. Initiatives such as reducing food waste, supporting local charities, and promoting sustainable practices reflect the company’s commitment to making a positive impact.</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Today, </w:t>
      </w:r>
      <w:r w:rsidR="001C282A">
        <w:rPr>
          <w:rFonts w:ascii="Times New Roman" w:hAnsi="Times New Roman"/>
          <w:sz w:val="24"/>
          <w:szCs w:val="24"/>
        </w:rPr>
        <w:t>LA CAMPAGNE TROPICANA BEACH MALL</w:t>
      </w:r>
      <w:r w:rsidRPr="00F44889">
        <w:rPr>
          <w:rFonts w:ascii="Times New Roman" w:hAnsi="Times New Roman"/>
          <w:sz w:val="24"/>
          <w:szCs w:val="24"/>
        </w:rPr>
        <w:t xml:space="preserve"> stands as a shining example of how innovation and dedication can transform an industry. With its diverse product range, cutting-edge technology, and customer-centric approach, </w:t>
      </w:r>
      <w:r w:rsidR="001C282A">
        <w:rPr>
          <w:rFonts w:ascii="Times New Roman" w:hAnsi="Times New Roman"/>
          <w:sz w:val="24"/>
          <w:szCs w:val="24"/>
        </w:rPr>
        <w:t>LA CAMPAGNE TROPICANA BEACH MALL</w:t>
      </w:r>
      <w:r w:rsidRPr="00F44889">
        <w:rPr>
          <w:rFonts w:ascii="Times New Roman" w:hAnsi="Times New Roman"/>
          <w:sz w:val="24"/>
          <w:szCs w:val="24"/>
        </w:rPr>
        <w:t xml:space="preserve"> has set a new standard for online catering systems.</w:t>
      </w:r>
    </w:p>
    <w:p w:rsidR="00F44889" w:rsidRPr="00F44889" w:rsidRDefault="00F44889" w:rsidP="002B3EBF">
      <w:pPr>
        <w:spacing w:after="0"/>
        <w:jc w:val="both"/>
        <w:rPr>
          <w:rFonts w:ascii="Times New Roman" w:hAnsi="Times New Roman"/>
          <w:sz w:val="24"/>
          <w:szCs w:val="24"/>
        </w:rPr>
      </w:pPr>
      <w:r w:rsidRPr="00F44889">
        <w:rPr>
          <w:rFonts w:ascii="Times New Roman" w:hAnsi="Times New Roman"/>
          <w:sz w:val="24"/>
          <w:szCs w:val="24"/>
        </w:rPr>
        <w:t xml:space="preserve">As </w:t>
      </w:r>
      <w:r w:rsidR="001C282A">
        <w:rPr>
          <w:rFonts w:ascii="Times New Roman" w:hAnsi="Times New Roman"/>
          <w:sz w:val="24"/>
          <w:szCs w:val="24"/>
        </w:rPr>
        <w:t>LA CAMPAGNE TROPICANA BEACH MALL</w:t>
      </w:r>
      <w:r w:rsidRPr="00F44889">
        <w:rPr>
          <w:rFonts w:ascii="Times New Roman" w:hAnsi="Times New Roman"/>
          <w:sz w:val="24"/>
          <w:szCs w:val="24"/>
        </w:rPr>
        <w:t xml:space="preserve"> celebrates its achievements, it remains dedicated to delivering delicious meals and exceptional service. With a clear vision and a strong foundation, the company is poised to shape the future of the food and catering industry for years to come</w:t>
      </w:r>
      <w:r>
        <w:rPr>
          <w:rFonts w:ascii="Times New Roman" w:hAnsi="Times New Roman"/>
          <w:sz w:val="24"/>
          <w:szCs w:val="24"/>
        </w:rPr>
        <w:t>.</w:t>
      </w:r>
    </w:p>
    <w:p w:rsidR="00F44889" w:rsidRDefault="00F44889" w:rsidP="002B3EBF">
      <w:pPr>
        <w:spacing w:after="0"/>
        <w:rPr>
          <w:rFonts w:ascii="Times New Roman" w:eastAsia="Wingdings" w:hAnsi="Times New Roman" w:cs="Times New Roman"/>
          <w:sz w:val="24"/>
          <w:szCs w:val="24"/>
        </w:rPr>
      </w:pPr>
      <w:r>
        <w:rPr>
          <w:rFonts w:ascii="Times New Roman" w:eastAsia="Wingdings" w:hAnsi="Times New Roman" w:cs="Times New Roman"/>
          <w:sz w:val="24"/>
          <w:szCs w:val="24"/>
        </w:rPr>
        <w:t>• Location:</w:t>
      </w:r>
    </w:p>
    <w:p w:rsidR="00652EC5" w:rsidRPr="00F71421" w:rsidRDefault="001C282A" w:rsidP="002B3EBF">
      <w:pPr>
        <w:spacing w:after="0"/>
        <w:jc w:val="both"/>
        <w:rPr>
          <w:rStyle w:val="Emphasis"/>
          <w:rFonts w:ascii="Arial Black" w:eastAsia="SimSun" w:hAnsi="Arial Black" w:cs="Arial Black"/>
          <w:sz w:val="25"/>
          <w:szCs w:val="25"/>
        </w:rPr>
      </w:pPr>
      <w:r>
        <w:rPr>
          <w:rStyle w:val="Emphasis"/>
          <w:rFonts w:ascii="Arial Black" w:eastAsia="SimSun" w:hAnsi="Arial Black" w:cs="Arial Black"/>
          <w:sz w:val="25"/>
          <w:szCs w:val="25"/>
        </w:rPr>
        <w:t xml:space="preserve">SHOPRITE MALL ALONG IN LAGOS </w:t>
      </w:r>
    </w:p>
    <w:p w:rsidR="00F44889" w:rsidRDefault="00F44889" w:rsidP="002B3EBF">
      <w:pPr>
        <w:spacing w:after="0"/>
        <w:rPr>
          <w:rFonts w:ascii="Times New Roman" w:eastAsia="Wingdings" w:hAnsi="Times New Roman" w:cs="Times New Roman"/>
          <w:b/>
          <w:sz w:val="24"/>
          <w:szCs w:val="24"/>
        </w:rPr>
      </w:pPr>
      <w:r>
        <w:rPr>
          <w:rFonts w:ascii="Times New Roman" w:eastAsia="Wingdings" w:hAnsi="Times New Roman" w:cs="Times New Roman"/>
          <w:b/>
          <w:sz w:val="24"/>
          <w:szCs w:val="24"/>
        </w:rPr>
        <w:t>2:2 OBJECTIVE OF ESTABLISHMENT</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Provide Convenient Access to Quality Meals:</w:t>
      </w:r>
      <w:r w:rsidRPr="00F44889">
        <w:rPr>
          <w:rFonts w:ascii="Times New Roman" w:hAnsi="Times New Roman"/>
          <w:sz w:val="24"/>
          <w:szCs w:val="24"/>
        </w:rPr>
        <w:t xml:space="preserve"> Ensure that customers can easily order delicious and high-quality meals online, catering to diverse tastes and dietary preferences.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lastRenderedPageBreak/>
        <w:t>To Support Local Cafes and Restaurants:</w:t>
      </w:r>
      <w:r w:rsidRPr="00F44889">
        <w:rPr>
          <w:rFonts w:ascii="Times New Roman" w:hAnsi="Times New Roman"/>
          <w:sz w:val="24"/>
          <w:szCs w:val="24"/>
        </w:rPr>
        <w:t xml:space="preserve"> Partner with food businesses to enhance their visibility and streamline their operations through technology.</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Promote Healthy Eating Habits:</w:t>
      </w:r>
      <w:r w:rsidRPr="00F44889">
        <w:rPr>
          <w:rFonts w:ascii="Times New Roman" w:hAnsi="Times New Roman"/>
          <w:sz w:val="24"/>
          <w:szCs w:val="24"/>
        </w:rPr>
        <w:t xml:space="preserve"> Offer a range of organic produce and nutritious meal options to encourage healthier lifestyles among customers.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Enhance Customer Experience:</w:t>
      </w:r>
      <w:r w:rsidRPr="00F44889">
        <w:rPr>
          <w:rFonts w:ascii="Times New Roman" w:hAnsi="Times New Roman"/>
          <w:sz w:val="24"/>
          <w:szCs w:val="24"/>
        </w:rPr>
        <w:t xml:space="preserve"> Continuously improve the platform’s user interface, delivery services, and product offerings to meet and exceed customer expectations.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Foster Sustainable Practices:</w:t>
      </w:r>
      <w:r w:rsidRPr="00F44889">
        <w:rPr>
          <w:rFonts w:ascii="Times New Roman" w:hAnsi="Times New Roman"/>
          <w:sz w:val="24"/>
          <w:szCs w:val="24"/>
        </w:rPr>
        <w:t xml:space="preserve"> Incorporate eco-friendly initiatives, such as reducing food waste and promoting sustainable sourcing, to contribute to environmental conservation.</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Expand Geographical Reach:</w:t>
      </w:r>
      <w:r w:rsidRPr="00F44889">
        <w:rPr>
          <w:rFonts w:ascii="Times New Roman" w:hAnsi="Times New Roman"/>
          <w:sz w:val="24"/>
          <w:szCs w:val="24"/>
        </w:rPr>
        <w:t xml:space="preserve"> Grow operations to serve more locations and make </w:t>
      </w:r>
      <w:r w:rsidR="001C282A">
        <w:rPr>
          <w:rFonts w:ascii="Times New Roman" w:hAnsi="Times New Roman"/>
          <w:sz w:val="24"/>
          <w:szCs w:val="24"/>
        </w:rPr>
        <w:t>LA CAMPAGNE TROPICANA BEACH MALL</w:t>
      </w:r>
      <w:r w:rsidRPr="00F44889">
        <w:rPr>
          <w:rFonts w:ascii="Times New Roman" w:hAnsi="Times New Roman"/>
          <w:sz w:val="24"/>
          <w:szCs w:val="24"/>
        </w:rPr>
        <w:t>’s services accessible to a broader audience.</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Innovate Through Technology:</w:t>
      </w:r>
      <w:r w:rsidRPr="00F44889">
        <w:rPr>
          <w:rFonts w:ascii="Times New Roman" w:hAnsi="Times New Roman"/>
          <w:sz w:val="24"/>
          <w:szCs w:val="24"/>
        </w:rPr>
        <w:t xml:space="preserve"> Leverage advanced tools, such as real-time order tracking, personalized recommendations, and secure payment systems, to stay ahead in the online catering industry.</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Build Strong Community Relationships:</w:t>
      </w:r>
      <w:r w:rsidRPr="00F44889">
        <w:rPr>
          <w:rFonts w:ascii="Times New Roman" w:hAnsi="Times New Roman"/>
          <w:sz w:val="24"/>
          <w:szCs w:val="24"/>
        </w:rPr>
        <w:t xml:space="preserve"> Support local farmers, food producers, and small businesses by creating opportunities for collaboration and mutual growth.</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Offer Diverse Catering Services:</w:t>
      </w:r>
      <w:r w:rsidRPr="00F44889">
        <w:rPr>
          <w:rFonts w:ascii="Times New Roman" w:hAnsi="Times New Roman"/>
          <w:sz w:val="24"/>
          <w:szCs w:val="24"/>
        </w:rPr>
        <w:t xml:space="preserve"> Provide tailored solutions for events, corporate functions, and special occasions, ensuring versatility and customer satisfaction.</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Maintain Operational Excellence:</w:t>
      </w:r>
      <w:r w:rsidRPr="00F44889">
        <w:rPr>
          <w:rFonts w:ascii="Times New Roman" w:hAnsi="Times New Roman"/>
          <w:sz w:val="24"/>
          <w:szCs w:val="24"/>
        </w:rPr>
        <w:t xml:space="preserve"> Invest in infrastructure, technology, and talent to deliver efficient and reliable services consistently.</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Enhance Customer Engagement:</w:t>
      </w:r>
      <w:r w:rsidRPr="00F44889">
        <w:rPr>
          <w:rFonts w:ascii="Times New Roman" w:hAnsi="Times New Roman"/>
          <w:sz w:val="24"/>
          <w:szCs w:val="24"/>
        </w:rPr>
        <w:t xml:space="preserve"> Introduce loyalty programs, subscription meal plans, and promotional offers to build lasting relationships with customers.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Provide Job Opportunities:</w:t>
      </w:r>
      <w:r w:rsidRPr="00F44889">
        <w:rPr>
          <w:rFonts w:ascii="Times New Roman" w:hAnsi="Times New Roman"/>
          <w:sz w:val="24"/>
          <w:szCs w:val="24"/>
        </w:rPr>
        <w:t xml:space="preserve"> Contribute to the local economy by creating employment opportunities within the food and technology sectors.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Ensure Food Safety and Quality:</w:t>
      </w:r>
      <w:r w:rsidRPr="00F44889">
        <w:rPr>
          <w:rFonts w:ascii="Times New Roman" w:hAnsi="Times New Roman"/>
          <w:sz w:val="24"/>
          <w:szCs w:val="24"/>
        </w:rPr>
        <w:t xml:space="preserve"> Adhere to high standards of hygiene and quality control in all food handling and delivery processes.</w:t>
      </w:r>
    </w:p>
    <w:p w:rsidR="00F44889" w:rsidRP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Drive Brand Awareness:</w:t>
      </w:r>
      <w:r w:rsidRPr="00F44889">
        <w:rPr>
          <w:rFonts w:ascii="Times New Roman" w:hAnsi="Times New Roman"/>
          <w:sz w:val="24"/>
          <w:szCs w:val="24"/>
        </w:rPr>
        <w:t xml:space="preserve"> Conduct effective marketing campaigns to establish </w:t>
      </w:r>
      <w:r w:rsidR="001C282A">
        <w:rPr>
          <w:rFonts w:ascii="Times New Roman" w:hAnsi="Times New Roman"/>
          <w:sz w:val="24"/>
          <w:szCs w:val="24"/>
        </w:rPr>
        <w:t>LA CAMPAGNE TROPICANA BEACH MALL</w:t>
      </w:r>
      <w:r w:rsidRPr="00F44889">
        <w:rPr>
          <w:rFonts w:ascii="Times New Roman" w:hAnsi="Times New Roman"/>
          <w:sz w:val="24"/>
          <w:szCs w:val="24"/>
        </w:rPr>
        <w:t xml:space="preserve"> as a leading name in the online catering industry.</w:t>
      </w:r>
    </w:p>
    <w:p w:rsidR="00F44889" w:rsidRDefault="00F44889" w:rsidP="002B3EBF">
      <w:pPr>
        <w:numPr>
          <w:ilvl w:val="0"/>
          <w:numId w:val="13"/>
        </w:numPr>
        <w:spacing w:after="0"/>
        <w:jc w:val="both"/>
        <w:rPr>
          <w:rFonts w:ascii="Times New Roman" w:hAnsi="Times New Roman"/>
          <w:sz w:val="24"/>
          <w:szCs w:val="24"/>
        </w:rPr>
      </w:pPr>
      <w:r w:rsidRPr="00F44889">
        <w:rPr>
          <w:rFonts w:ascii="Times New Roman" w:hAnsi="Times New Roman"/>
          <w:b/>
          <w:bCs/>
          <w:sz w:val="24"/>
          <w:szCs w:val="24"/>
        </w:rPr>
        <w:t>To Adapt to Market Trends:</w:t>
      </w:r>
      <w:r w:rsidRPr="00F44889">
        <w:rPr>
          <w:rFonts w:ascii="Times New Roman" w:hAnsi="Times New Roman"/>
          <w:sz w:val="24"/>
          <w:szCs w:val="24"/>
        </w:rPr>
        <w:t xml:space="preserve"> Stay responsive to emerging trends and customer feedback, ensuring that </w:t>
      </w:r>
      <w:r w:rsidR="001C282A">
        <w:rPr>
          <w:rFonts w:ascii="Times New Roman" w:hAnsi="Times New Roman"/>
          <w:sz w:val="24"/>
          <w:szCs w:val="24"/>
        </w:rPr>
        <w:t>LA CAMPAGNE TROPICANA BEACH MALL</w:t>
      </w:r>
      <w:r w:rsidRPr="00F44889">
        <w:rPr>
          <w:rFonts w:ascii="Times New Roman" w:hAnsi="Times New Roman"/>
          <w:sz w:val="24"/>
          <w:szCs w:val="24"/>
        </w:rPr>
        <w:t xml:space="preserve"> remains relevant and competitive.</w:t>
      </w:r>
    </w:p>
    <w:p w:rsidR="00F44889" w:rsidRPr="00F44889" w:rsidRDefault="00F44889" w:rsidP="002B3EBF">
      <w:pPr>
        <w:spacing w:after="0"/>
        <w:jc w:val="both"/>
        <w:rPr>
          <w:rFonts w:ascii="Times New Roman" w:hAnsi="Times New Roman"/>
          <w:sz w:val="24"/>
          <w:szCs w:val="24"/>
        </w:rPr>
      </w:pPr>
      <w:r w:rsidRPr="00F44889">
        <w:rPr>
          <w:rFonts w:ascii="Times New Roman" w:eastAsia="Wingdings" w:hAnsi="Times New Roman" w:cs="Times New Roman"/>
          <w:b/>
          <w:sz w:val="24"/>
          <w:szCs w:val="24"/>
        </w:rPr>
        <w:t>2.3 VARIOUS UNITS IN THE ESTABLISHMENT AND FUNCTION</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Customer Service Department:</w:t>
      </w:r>
      <w:r w:rsidRPr="00F44889">
        <w:rPr>
          <w:rFonts w:ascii="Times New Roman" w:hAnsi="Times New Roman"/>
          <w:sz w:val="24"/>
          <w:szCs w:val="24"/>
        </w:rPr>
        <w:t xml:space="preserve"> This department handles customer inquiries, complaints, and feedback, ensuring that all issues are resolved promptly to deliver an excellent customer experience.</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Sales and Marketing Department:</w:t>
      </w:r>
      <w:r w:rsidRPr="00F44889">
        <w:rPr>
          <w:rFonts w:ascii="Times New Roman" w:hAnsi="Times New Roman"/>
          <w:sz w:val="24"/>
          <w:szCs w:val="24"/>
        </w:rPr>
        <w:t xml:space="preserve"> Responsible for promoting </w:t>
      </w:r>
      <w:r w:rsidR="001C282A">
        <w:rPr>
          <w:rFonts w:ascii="Times New Roman" w:hAnsi="Times New Roman"/>
          <w:sz w:val="24"/>
          <w:szCs w:val="24"/>
        </w:rPr>
        <w:t>LA CAMPAGNE TROPICANA BEACH MALL</w:t>
      </w:r>
      <w:r w:rsidRPr="00F44889">
        <w:rPr>
          <w:rFonts w:ascii="Times New Roman" w:hAnsi="Times New Roman"/>
          <w:sz w:val="24"/>
          <w:szCs w:val="24"/>
        </w:rPr>
        <w:t>’s services, this department develops marketing strategies, manages advertising campaigns, and establishes partnerships with cafes and restaurants.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Operations Department:</w:t>
      </w:r>
      <w:r w:rsidRPr="00F44889">
        <w:rPr>
          <w:rFonts w:ascii="Times New Roman" w:hAnsi="Times New Roman"/>
          <w:sz w:val="24"/>
          <w:szCs w:val="24"/>
        </w:rPr>
        <w:t xml:space="preserve"> This department oversees the day-to-day activities, including order processing and delivery logistics, ensuring that all processes run smoothly.</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Technology and IT Department:</w:t>
      </w:r>
      <w:r w:rsidRPr="00F44889">
        <w:rPr>
          <w:rFonts w:ascii="Times New Roman" w:hAnsi="Times New Roman"/>
          <w:sz w:val="24"/>
          <w:szCs w:val="24"/>
        </w:rPr>
        <w:t xml:space="preserve"> Tasked with developing and maintaining </w:t>
      </w:r>
      <w:r w:rsidR="001C282A">
        <w:rPr>
          <w:rFonts w:ascii="Times New Roman" w:hAnsi="Times New Roman"/>
          <w:sz w:val="24"/>
          <w:szCs w:val="24"/>
        </w:rPr>
        <w:t>LA CAMPAGNE TROPICANA BEACH MALL</w:t>
      </w:r>
      <w:r w:rsidRPr="00F44889">
        <w:rPr>
          <w:rFonts w:ascii="Times New Roman" w:hAnsi="Times New Roman"/>
          <w:sz w:val="24"/>
          <w:szCs w:val="24"/>
        </w:rPr>
        <w:t>’s online platform and mobile app, this department ensures system reliability, security, and the implementation of new features.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lastRenderedPageBreak/>
        <w:t>Logistics and Delivery Department:</w:t>
      </w:r>
      <w:r w:rsidRPr="00F44889">
        <w:rPr>
          <w:rFonts w:ascii="Times New Roman" w:hAnsi="Times New Roman"/>
          <w:sz w:val="24"/>
          <w:szCs w:val="24"/>
        </w:rPr>
        <w:t xml:space="preserve"> This department manages food delivery operations, ensuring orders are fulfilled accurately and on time while optimizing delivery routes for efficiency.</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Food Quality and Safety Department:</w:t>
      </w:r>
      <w:r w:rsidRPr="00F44889">
        <w:rPr>
          <w:rFonts w:ascii="Times New Roman" w:hAnsi="Times New Roman"/>
          <w:sz w:val="24"/>
          <w:szCs w:val="24"/>
        </w:rPr>
        <w:t xml:space="preserve"> Focused on maintaining high standards, this department ensures that all food products meet quality and safety requirements by conducting regular checks on suppliers and partner restaurants.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Procurement and Supply Chain Department:</w:t>
      </w:r>
      <w:r w:rsidRPr="00F44889">
        <w:rPr>
          <w:rFonts w:ascii="Times New Roman" w:hAnsi="Times New Roman"/>
          <w:sz w:val="24"/>
          <w:szCs w:val="24"/>
        </w:rPr>
        <w:t xml:space="preserve"> This department sources organic produce and other products for </w:t>
      </w:r>
      <w:r w:rsidR="001C282A">
        <w:rPr>
          <w:rFonts w:ascii="Times New Roman" w:hAnsi="Times New Roman"/>
          <w:sz w:val="24"/>
          <w:szCs w:val="24"/>
        </w:rPr>
        <w:t>LA CAMPAGNE TROPICANA BEACH MALL</w:t>
      </w:r>
      <w:r w:rsidRPr="00F44889">
        <w:rPr>
          <w:rFonts w:ascii="Times New Roman" w:hAnsi="Times New Roman"/>
          <w:sz w:val="24"/>
          <w:szCs w:val="24"/>
        </w:rPr>
        <w:t>’s offerings while managing supplier relationships and contracts.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Human Resources (HR) Department:</w:t>
      </w:r>
      <w:r w:rsidRPr="00F44889">
        <w:rPr>
          <w:rFonts w:ascii="Times New Roman" w:hAnsi="Times New Roman"/>
          <w:sz w:val="24"/>
          <w:szCs w:val="24"/>
        </w:rPr>
        <w:t xml:space="preserve"> Responsible for recruiting, training, and managing staff, the HR department oversees employee welfare, benefits, and performance evaluations.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Finance and Accounting Department:</w:t>
      </w:r>
      <w:r w:rsidRPr="00F44889">
        <w:rPr>
          <w:rFonts w:ascii="Times New Roman" w:hAnsi="Times New Roman"/>
          <w:sz w:val="24"/>
          <w:szCs w:val="24"/>
        </w:rPr>
        <w:t xml:space="preserve"> This department manages the company’s budgets, financial planning, and expense tracking while processing customer payments and disbursing funds to partners.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Partnerships and Vendor Relations Department:</w:t>
      </w:r>
      <w:r w:rsidRPr="00F44889">
        <w:rPr>
          <w:rFonts w:ascii="Times New Roman" w:hAnsi="Times New Roman"/>
          <w:sz w:val="24"/>
          <w:szCs w:val="24"/>
        </w:rPr>
        <w:t xml:space="preserve"> This team builds and maintains relationships with cafes, restaurants, and food vendors, negotiating terms and fostering mutually beneficial collaborations.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Product Development Department:</w:t>
      </w:r>
      <w:r w:rsidRPr="00F44889">
        <w:rPr>
          <w:rFonts w:ascii="Times New Roman" w:hAnsi="Times New Roman"/>
          <w:sz w:val="24"/>
          <w:szCs w:val="24"/>
        </w:rPr>
        <w:t xml:space="preserve"> This department researches customer preferences and market trends to introduce innovative products and services that meet the evolving demands of the industry.</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Sustainability and Corporate Social Responsibility (CSR) Department:</w:t>
      </w:r>
      <w:r w:rsidRPr="00F44889">
        <w:rPr>
          <w:rFonts w:ascii="Times New Roman" w:hAnsi="Times New Roman"/>
          <w:sz w:val="24"/>
          <w:szCs w:val="24"/>
        </w:rPr>
        <w:t xml:space="preserve"> Focused on eco-friendly practices and social impact, this department implements sustainable initiatives and oversees community engagement programs.</w:t>
      </w:r>
    </w:p>
    <w:p w:rsidR="00F44889" w:rsidRPr="00F44889" w:rsidRDefault="00F44889" w:rsidP="002B3EBF">
      <w:pPr>
        <w:numPr>
          <w:ilvl w:val="0"/>
          <w:numId w:val="14"/>
        </w:numPr>
        <w:spacing w:after="0"/>
        <w:jc w:val="both"/>
        <w:rPr>
          <w:rFonts w:ascii="Times New Roman" w:hAnsi="Times New Roman"/>
          <w:sz w:val="24"/>
          <w:szCs w:val="24"/>
        </w:rPr>
      </w:pPr>
      <w:r w:rsidRPr="00F44889">
        <w:rPr>
          <w:rFonts w:ascii="Times New Roman" w:hAnsi="Times New Roman"/>
          <w:b/>
          <w:bCs/>
          <w:sz w:val="24"/>
          <w:szCs w:val="24"/>
        </w:rPr>
        <w:t>Content and Communications Department:</w:t>
      </w:r>
      <w:r w:rsidRPr="00F44889">
        <w:rPr>
          <w:rFonts w:ascii="Times New Roman" w:hAnsi="Times New Roman"/>
          <w:sz w:val="24"/>
          <w:szCs w:val="24"/>
        </w:rPr>
        <w:t xml:space="preserve"> This department handles </w:t>
      </w:r>
      <w:r w:rsidR="001C282A">
        <w:rPr>
          <w:rFonts w:ascii="Times New Roman" w:hAnsi="Times New Roman"/>
          <w:sz w:val="24"/>
          <w:szCs w:val="24"/>
        </w:rPr>
        <w:t>LA CAMPAGNE TROPICANA BEACH MALL</w:t>
      </w:r>
      <w:r w:rsidRPr="00F44889">
        <w:rPr>
          <w:rFonts w:ascii="Times New Roman" w:hAnsi="Times New Roman"/>
          <w:sz w:val="24"/>
          <w:szCs w:val="24"/>
        </w:rPr>
        <w:t>’s website, blog, and social media platforms, ensuring consistent branding and effective communication with customers.</w:t>
      </w:r>
    </w:p>
    <w:p w:rsidR="00F44889" w:rsidRDefault="00F44889" w:rsidP="002B3EBF">
      <w:pPr>
        <w:spacing w:after="0"/>
        <w:jc w:val="both"/>
        <w:rPr>
          <w:rFonts w:ascii="Times New Roman" w:hAnsi="Times New Roman"/>
          <w:sz w:val="24"/>
          <w:szCs w:val="24"/>
        </w:rPr>
      </w:pPr>
    </w:p>
    <w:p w:rsidR="00F44889" w:rsidRDefault="00F44889" w:rsidP="002B3EBF">
      <w:pPr>
        <w:spacing w:after="0"/>
        <w:jc w:val="center"/>
        <w:rPr>
          <w:rFonts w:ascii="Times New Roman" w:eastAsia="Wingdings" w:hAnsi="Times New Roman" w:cs="Times New Roman"/>
          <w:b/>
          <w:bCs/>
          <w:sz w:val="24"/>
          <w:szCs w:val="24"/>
          <w:lang w:val="en-GB"/>
        </w:rPr>
      </w:pPr>
      <w:r>
        <w:rPr>
          <w:rFonts w:ascii="Times New Roman" w:eastAsia="Wingdings" w:hAnsi="Times New Roman" w:cs="Times New Roman"/>
          <w:b/>
          <w:bCs/>
          <w:sz w:val="24"/>
          <w:szCs w:val="24"/>
          <w:lang w:val="en-GB"/>
        </w:rPr>
        <w:t>CHAPTER THREE</w:t>
      </w:r>
    </w:p>
    <w:p w:rsidR="00F44889" w:rsidRDefault="00F44889" w:rsidP="002B3EBF">
      <w:pPr>
        <w:spacing w:after="0"/>
        <w:jc w:val="center"/>
        <w:rPr>
          <w:rFonts w:ascii="Times New Roman" w:eastAsia="Wingdings" w:hAnsi="Times New Roman" w:cs="Times New Roman"/>
          <w:b/>
          <w:bCs/>
          <w:sz w:val="24"/>
          <w:szCs w:val="24"/>
          <w:lang w:val="en-GB"/>
        </w:rPr>
      </w:pPr>
      <w:bookmarkStart w:id="0" w:name="_Toc346657164"/>
      <w:r>
        <w:rPr>
          <w:rFonts w:ascii="Times New Roman" w:eastAsia="Wingdings" w:hAnsi="Times New Roman" w:cs="Times New Roman"/>
          <w:b/>
          <w:bCs/>
          <w:sz w:val="24"/>
          <w:szCs w:val="24"/>
          <w:lang w:val="en-GB"/>
        </w:rPr>
        <w:t>NATURE OF WORK, ACTIVITIES, SKILLS AND EXPERIENCE GAINED ON SIWES SITE</w:t>
      </w:r>
      <w:bookmarkEnd w:id="0"/>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During my SIWES experience at </w:t>
      </w:r>
      <w:r w:rsidR="001C282A">
        <w:rPr>
          <w:rFonts w:ascii="Times New Roman" w:eastAsia="Wingdings" w:hAnsi="Times New Roman"/>
          <w:b/>
          <w:bCs/>
          <w:sz w:val="24"/>
          <w:szCs w:val="24"/>
        </w:rPr>
        <w:t>LA CAMPAGNE TROPICANA BEACH MALL</w:t>
      </w:r>
      <w:r w:rsidRPr="00904EC7">
        <w:rPr>
          <w:rFonts w:ascii="Times New Roman" w:eastAsia="Wingdings" w:hAnsi="Times New Roman"/>
          <w:sz w:val="24"/>
          <w:szCs w:val="24"/>
        </w:rPr>
        <w:t>, I was fortunate to gain hands-on exposure to a variety of key areas within the food service and catering industry. Each department I worked in offered unique insights that not only improved my technical abilities but also enriched my understanding of how each facet of the business contributes to the overall success of the company.</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Customer Service Department</w:t>
      </w:r>
      <w:r w:rsidRPr="00904EC7">
        <w:rPr>
          <w:rFonts w:ascii="Times New Roman" w:eastAsia="Wingdings" w:hAnsi="Times New Roman"/>
          <w:sz w:val="24"/>
          <w:szCs w:val="24"/>
        </w:rPr>
        <w:t xml:space="preserve">, I was immersed in the critical aspect of managing customer relationships. I learned the importance of effective communication by handling customer inquiries, addressing complaints, and providing tailored solutions to ensure satisfaction. One of the key skills I developed was the ability to resolve issues quickly and efficiently, often needing to think critically under pressure. I became well-versed in using customer relationship management (CRM) software to track interactions and manage customer data, which highlighted the importance of organization and data-driven decision-making in improving service delivery. Additionally, I gained valuable experience in managing customer expectations, ensuring that every interaction left the customer feeling valued and heard. I also collaborated with the marketing and operations departments to ensure that feedback from </w:t>
      </w:r>
      <w:r w:rsidRPr="00904EC7">
        <w:rPr>
          <w:rFonts w:ascii="Times New Roman" w:eastAsia="Wingdings" w:hAnsi="Times New Roman"/>
          <w:sz w:val="24"/>
          <w:szCs w:val="24"/>
        </w:rPr>
        <w:lastRenderedPageBreak/>
        <w:t>customers was effectively communicated and used to refine processes, resulting in better overall service and satisfaction.</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In the </w:t>
      </w:r>
      <w:r w:rsidRPr="00904EC7">
        <w:rPr>
          <w:rFonts w:ascii="Times New Roman" w:eastAsia="Wingdings" w:hAnsi="Times New Roman"/>
          <w:b/>
          <w:bCs/>
          <w:sz w:val="24"/>
          <w:szCs w:val="24"/>
        </w:rPr>
        <w:t>Sales and Marketing Department</w:t>
      </w:r>
      <w:r w:rsidRPr="00904EC7">
        <w:rPr>
          <w:rFonts w:ascii="Times New Roman" w:eastAsia="Wingdings" w:hAnsi="Times New Roman"/>
          <w:sz w:val="24"/>
          <w:szCs w:val="24"/>
        </w:rPr>
        <w:t xml:space="preserve">, I was exposed to the strategic side of the food service industry, learning how to create and implement marketing campaigns aimed at promoting </w:t>
      </w:r>
      <w:r w:rsidR="001C282A">
        <w:rPr>
          <w:rFonts w:ascii="Times New Roman" w:eastAsia="Wingdings" w:hAnsi="Times New Roman"/>
          <w:sz w:val="24"/>
          <w:szCs w:val="24"/>
        </w:rPr>
        <w:t>LA CAMPAGNE TROPICANA BEACH MALL</w:t>
      </w:r>
      <w:r w:rsidRPr="00904EC7">
        <w:rPr>
          <w:rFonts w:ascii="Times New Roman" w:eastAsia="Wingdings" w:hAnsi="Times New Roman"/>
          <w:sz w:val="24"/>
          <w:szCs w:val="24"/>
        </w:rPr>
        <w:t>’s products and services. I was actively involved in designing advertisements, writing content for social media platforms, and working on campaigns that targeted specific customer segments. Through this, I gained a deeper understanding of how to engage with customers through different channels, from online platforms to in-person events. I also contributed to creating promotional offers and loyalty programs, helping the company attract new clients while maintaining strong relationships with existing ones. The experience taught me how to leverage market research to understand customer behavior, preferences, and trends, allowing me to better tailor marketing strategies. Additionally, I honed my sales skills by working directly with clients, practicing persuasive communication, and understanding the nuances of customer decision-making processes. By the end of my time in this department, I had a strong understanding of how effective marketing and sales strategies contribute directly to business growth and customer retention.</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Operations Department</w:t>
      </w:r>
      <w:r w:rsidRPr="00904EC7">
        <w:rPr>
          <w:rFonts w:ascii="Times New Roman" w:eastAsia="Wingdings" w:hAnsi="Times New Roman"/>
          <w:sz w:val="24"/>
          <w:szCs w:val="24"/>
        </w:rPr>
        <w:t xml:space="preserve"> provided me with practical experience in managing the day-to-day logistics of the company’s operations. I was involved in overseeing order processing, managing inventory, and ensuring timely delivery of orders, which allowed me to see firsthand the critical role that efficient operations play in maintaining customer satisfaction. I assisted in tracking inventory, ensuring that products were always available for customers, and helping the company avoid delays caused by stock shortages. Working closely with the operations team, I also helped troubleshoot logistical challenges such as delayed shipments and discrepancies in orders. This experience helped me develop strong problem-solving skills, as I was tasked with finding quick and effective solutions to maintain smooth operations. Additionally, I learned how coordination between departments, such as marketing, customer service, and catering, was essential for ensuring that everything ran seamlessly and that customers received their orders on time.</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The </w:t>
      </w:r>
      <w:r w:rsidRPr="00904EC7">
        <w:rPr>
          <w:rFonts w:ascii="Times New Roman" w:eastAsia="Wingdings" w:hAnsi="Times New Roman"/>
          <w:b/>
          <w:bCs/>
          <w:sz w:val="24"/>
          <w:szCs w:val="24"/>
        </w:rPr>
        <w:t>Catering Department</w:t>
      </w:r>
      <w:r w:rsidRPr="00904EC7">
        <w:rPr>
          <w:rFonts w:ascii="Times New Roman" w:eastAsia="Wingdings" w:hAnsi="Times New Roman"/>
          <w:sz w:val="24"/>
          <w:szCs w:val="24"/>
        </w:rPr>
        <w:t xml:space="preserve"> offered me an opportunity to develop my culinary skills while working under the pressure of large orders and tight deadlines. I was involved in preparing a variety of dishes, ensuring that the food met </w:t>
      </w:r>
      <w:r w:rsidR="001C282A">
        <w:rPr>
          <w:rFonts w:ascii="Times New Roman" w:eastAsia="Wingdings" w:hAnsi="Times New Roman"/>
          <w:sz w:val="24"/>
          <w:szCs w:val="24"/>
        </w:rPr>
        <w:t>LA CAMPAGNE TROPICANA BEACH MALL</w:t>
      </w:r>
      <w:r w:rsidRPr="00904EC7">
        <w:rPr>
          <w:rFonts w:ascii="Times New Roman" w:eastAsia="Wingdings" w:hAnsi="Times New Roman"/>
          <w:sz w:val="24"/>
          <w:szCs w:val="24"/>
        </w:rPr>
        <w:t>’s high standards of quality. In addition to learning how to prepare and cook meals, I gained valuable insights into the importance of food safety and hygiene. I became well-versed in following proper food storage and handling procedures, which are essential in preventing contamination and maintaining the integrity of the meals. I learned to work effectively in a team environment, communicating with chefs and kitchen staff to ensure that each dish was prepared on time and to the exact specifications of the client. During peak periods, especially when catering for large events, I honed my ability to work quickly without compromising on quality. I also had the opportunity to interact directly with clients, which helped me understand their specific needs and preferences. Ensuring their satisfaction was my primary responsibility, and this experience taught me how important it is to pay attention to detail and personalize services based on the client's requests.</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In the department responsible for preparing </w:t>
      </w:r>
      <w:r w:rsidRPr="00904EC7">
        <w:rPr>
          <w:rFonts w:ascii="Times New Roman" w:eastAsia="Wingdings" w:hAnsi="Times New Roman"/>
          <w:b/>
          <w:bCs/>
          <w:sz w:val="24"/>
          <w:szCs w:val="24"/>
        </w:rPr>
        <w:t>Shawarma, Kilishi, Sandwiches, and Burgers</w:t>
      </w:r>
      <w:r w:rsidRPr="00904EC7">
        <w:rPr>
          <w:rFonts w:ascii="Times New Roman" w:eastAsia="Wingdings" w:hAnsi="Times New Roman"/>
          <w:sz w:val="24"/>
          <w:szCs w:val="24"/>
        </w:rPr>
        <w:t xml:space="preserve">, I gained specialized skills in preparing these popular dishes, learning the techniques and recipes that ensured consistency in taste and quality. I worked with a variety of kitchen equipment, such as grills, ovens, and slicers, becoming proficient in using them safely and efficiently. I also gained knowledge in food presentation, ensuring that each dish was aesthetically pleasing and met the high standards of the </w:t>
      </w:r>
      <w:r w:rsidRPr="00904EC7">
        <w:rPr>
          <w:rFonts w:ascii="Times New Roman" w:eastAsia="Wingdings" w:hAnsi="Times New Roman"/>
          <w:sz w:val="24"/>
          <w:szCs w:val="24"/>
        </w:rPr>
        <w:lastRenderedPageBreak/>
        <w:t>company. This experience allowed me to work quickly and efficiently, especially during busy periods when multiple orders came in at once. I learned how to manage my time effectively, prioritizing tasks while ensuring that all food was prepared with precision and care. Additionally, I gained hands-on experience in adapting recipes to meet customer preferences, including accommodating dietary restrictions or specific flavor preferences. I learned that customer satisfaction goes beyond just taste; it’s about creating a memorable experience through both food quality and presentation.</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Throughout my time at </w:t>
      </w:r>
      <w:r w:rsidR="001C282A">
        <w:rPr>
          <w:rFonts w:ascii="Times New Roman" w:eastAsia="Wingdings" w:hAnsi="Times New Roman"/>
          <w:b/>
          <w:bCs/>
          <w:sz w:val="24"/>
          <w:szCs w:val="24"/>
        </w:rPr>
        <w:t>LA CAMPAGNE TROPICANA BEACH MALL</w:t>
      </w:r>
      <w:r w:rsidRPr="00904EC7">
        <w:rPr>
          <w:rFonts w:ascii="Times New Roman" w:eastAsia="Wingdings" w:hAnsi="Times New Roman"/>
          <w:sz w:val="24"/>
          <w:szCs w:val="24"/>
        </w:rPr>
        <w:t>, I was able to connect the dots between different departments and see how the success of one impacts the others. Working in multiple areas of the company helped me appreciate the interconnectivity of customer service, marketing, operations, and food preparation, all of which contribute to the company’s overall success. I learned how important it is for departments to work together harmoniously, share information, and collaborate effectively to ensure that customers receive excellent service and high-quality products. I also gained invaluable skills such as multitasking, effective communication, problem-solving, and time management, which will serve me well in my future career.</w:t>
      </w:r>
    </w:p>
    <w:p w:rsidR="00904EC7" w:rsidRPr="00904EC7" w:rsidRDefault="00904EC7" w:rsidP="002B3EBF">
      <w:pPr>
        <w:spacing w:after="0"/>
        <w:jc w:val="both"/>
        <w:rPr>
          <w:rFonts w:ascii="Times New Roman" w:eastAsia="Wingdings" w:hAnsi="Times New Roman"/>
          <w:sz w:val="24"/>
          <w:szCs w:val="24"/>
        </w:rPr>
      </w:pPr>
      <w:r w:rsidRPr="00904EC7">
        <w:rPr>
          <w:rFonts w:ascii="Times New Roman" w:eastAsia="Wingdings" w:hAnsi="Times New Roman"/>
          <w:sz w:val="24"/>
          <w:szCs w:val="24"/>
        </w:rPr>
        <w:t xml:space="preserve">The experience at </w:t>
      </w:r>
      <w:r w:rsidR="001C282A">
        <w:rPr>
          <w:rFonts w:ascii="Times New Roman" w:eastAsia="Wingdings" w:hAnsi="Times New Roman"/>
          <w:b/>
          <w:bCs/>
          <w:sz w:val="24"/>
          <w:szCs w:val="24"/>
        </w:rPr>
        <w:t>LA CAMPAGNE TROPICANA BEACH MALL</w:t>
      </w:r>
      <w:r w:rsidRPr="00904EC7">
        <w:rPr>
          <w:rFonts w:ascii="Times New Roman" w:eastAsia="Wingdings" w:hAnsi="Times New Roman"/>
          <w:sz w:val="24"/>
          <w:szCs w:val="24"/>
        </w:rPr>
        <w:t xml:space="preserve"> also gave me a deeper understanding of the food and catering industry as a whole. I learned that running a successful business requires not only culinary expertise but also a deep understanding of logistics, customer service, marketing, and operations. Each department I worked in helped me build a well-rounded skill set that I can carry forward into my career. I am grateful for the opportunity to contribute to the company’s success while learning from a team of talented professionals. This experience has reinforced my passion for the food industry and has provided me with a solid foundation to pursue a career in this dynamic and fast-paced field.</w:t>
      </w:r>
    </w:p>
    <w:p w:rsidR="00F44889" w:rsidRDefault="00F44889" w:rsidP="002B3EBF">
      <w:pPr>
        <w:spacing w:after="0"/>
        <w:rPr>
          <w:rFonts w:ascii="Times New Roman" w:hAnsi="Times New Roman" w:cs="Times New Roman"/>
          <w:b/>
          <w:bCs/>
          <w:sz w:val="26"/>
          <w:szCs w:val="26"/>
        </w:rPr>
      </w:pPr>
      <w:r>
        <w:rPr>
          <w:rFonts w:ascii="Times New Roman" w:hAnsi="Times New Roman" w:cs="Times New Roman"/>
          <w:b/>
          <w:bCs/>
          <w:sz w:val="26"/>
          <w:szCs w:val="26"/>
        </w:rPr>
        <w:br w:type="page"/>
      </w:r>
    </w:p>
    <w:p w:rsidR="00F44889" w:rsidRDefault="00F44889" w:rsidP="002B3EBF">
      <w:pPr>
        <w:spacing w:after="0"/>
        <w:jc w:val="center"/>
        <w:rPr>
          <w:rFonts w:ascii="Times New Roman" w:hAnsi="Times New Roman" w:cs="Times New Roman"/>
          <w:b/>
          <w:bCs/>
          <w:sz w:val="26"/>
          <w:szCs w:val="26"/>
        </w:rPr>
      </w:pPr>
      <w:r>
        <w:rPr>
          <w:rFonts w:ascii="Times New Roman" w:hAnsi="Times New Roman" w:cs="Times New Roman"/>
          <w:b/>
          <w:bCs/>
          <w:sz w:val="26"/>
          <w:szCs w:val="26"/>
        </w:rPr>
        <w:lastRenderedPageBreak/>
        <w:t>CHAPTER 4</w:t>
      </w:r>
    </w:p>
    <w:p w:rsidR="00F44889" w:rsidRDefault="00F44889" w:rsidP="002B3EBF">
      <w:pPr>
        <w:spacing w:after="0"/>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rsidR="00F44889" w:rsidRDefault="00F44889" w:rsidP="002B3EBF">
      <w:pPr>
        <w:spacing w:after="0"/>
        <w:jc w:val="both"/>
        <w:rPr>
          <w:rFonts w:ascii="Times New Roman" w:hAnsi="Times New Roman" w:cs="Times New Roman"/>
          <w:b/>
          <w:bCs/>
          <w:sz w:val="26"/>
          <w:szCs w:val="26"/>
        </w:rPr>
      </w:pPr>
      <w:r>
        <w:rPr>
          <w:rFonts w:ascii="Times New Roman" w:hAnsi="Times New Roman" w:cs="Times New Roman"/>
          <w:b/>
          <w:bCs/>
          <w:sz w:val="26"/>
          <w:szCs w:val="26"/>
        </w:rPr>
        <w:t>BENEFITS</w:t>
      </w:r>
    </w:p>
    <w:p w:rsidR="00F44889" w:rsidRDefault="00F44889" w:rsidP="002B3EBF">
      <w:pPr>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rsidR="00F44889" w:rsidRDefault="00F44889" w:rsidP="002B3EBF">
      <w:pPr>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 xml:space="preserve">I was able to relate most of my </w:t>
      </w:r>
      <w:r w:rsidR="00F71421">
        <w:rPr>
          <w:rFonts w:ascii="Times New Roman" w:hAnsi="Times New Roman" w:cs="Times New Roman"/>
          <w:sz w:val="26"/>
          <w:szCs w:val="26"/>
        </w:rPr>
        <w:t>theoretical</w:t>
      </w:r>
      <w:r>
        <w:rPr>
          <w:rFonts w:ascii="Times New Roman" w:hAnsi="Times New Roman" w:cs="Times New Roman"/>
          <w:sz w:val="26"/>
          <w:szCs w:val="26"/>
        </w:rPr>
        <w:t xml:space="preserve"> aspect taught in class to the physical aspect in the organisation.</w:t>
      </w:r>
    </w:p>
    <w:p w:rsidR="00F44889" w:rsidRDefault="00F44889" w:rsidP="002B3EBF">
      <w:pPr>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 xml:space="preserve">I experienced how to use some of the </w:t>
      </w:r>
      <w:r w:rsidR="00F71421">
        <w:rPr>
          <w:rFonts w:ascii="Times New Roman" w:hAnsi="Times New Roman" w:cs="Times New Roman"/>
          <w:sz w:val="26"/>
          <w:szCs w:val="26"/>
        </w:rPr>
        <w:t>equipment</w:t>
      </w:r>
      <w:r>
        <w:rPr>
          <w:rFonts w:ascii="Times New Roman" w:hAnsi="Times New Roman" w:cs="Times New Roman"/>
          <w:sz w:val="26"/>
          <w:szCs w:val="26"/>
        </w:rPr>
        <w:t xml:space="preserve"> being used in the organisation.</w:t>
      </w:r>
    </w:p>
    <w:p w:rsidR="00F44889" w:rsidRDefault="00F44889" w:rsidP="002B3EBF">
      <w:pPr>
        <w:numPr>
          <w:ilvl w:val="0"/>
          <w:numId w:val="4"/>
        </w:numPr>
        <w:spacing w:after="0"/>
        <w:jc w:val="both"/>
        <w:rPr>
          <w:rFonts w:ascii="Times New Roman" w:hAnsi="Times New Roman" w:cs="Times New Roman"/>
          <w:sz w:val="26"/>
          <w:szCs w:val="26"/>
        </w:rPr>
      </w:pPr>
      <w:r>
        <w:rPr>
          <w:rFonts w:ascii="Times New Roman" w:hAnsi="Times New Roman" w:cs="Times New Roman"/>
          <w:sz w:val="26"/>
          <w:szCs w:val="26"/>
        </w:rPr>
        <w:t>I also improved inmy understanding of some stages.</w:t>
      </w:r>
    </w:p>
    <w:p w:rsidR="00F44889" w:rsidRDefault="00F44889" w:rsidP="002B3EBF">
      <w:pPr>
        <w:spacing w:after="0"/>
        <w:jc w:val="both"/>
        <w:rPr>
          <w:rFonts w:ascii="Times New Roman" w:hAnsi="Times New Roman" w:cs="Times New Roman"/>
          <w:sz w:val="26"/>
          <w:szCs w:val="26"/>
        </w:rPr>
      </w:pPr>
    </w:p>
    <w:p w:rsidR="00F44889" w:rsidRDefault="00F44889" w:rsidP="002B3EBF">
      <w:pPr>
        <w:spacing w:after="0"/>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rsidR="00F44889" w:rsidRDefault="00F44889" w:rsidP="002B3EBF">
      <w:pPr>
        <w:spacing w:beforeAutospacing="1" w:after="0" w:line="256" w:lineRule="auto"/>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sidR="001C282A">
        <w:rPr>
          <w:rFonts w:ascii="Times New Roman" w:hAnsi="Times New Roman"/>
          <w:b/>
          <w:bCs/>
          <w:sz w:val="24"/>
          <w:szCs w:val="24"/>
        </w:rPr>
        <w:t>LA CAMPAGNE TROPICANA BEACH MALL</w:t>
      </w:r>
      <w:r>
        <w:rPr>
          <w:rFonts w:ascii="Times New Roman" w:hAnsi="Times New Roman" w:cs="Times New Roman"/>
          <w:sz w:val="26"/>
          <w:szCs w:val="26"/>
        </w:rPr>
        <w:t>, taught me on how to manage the company and how to work as a team in any organisation.</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 xml:space="preserve">I also learnt something about </w:t>
      </w:r>
      <w:r w:rsidR="00F71421">
        <w:rPr>
          <w:rFonts w:ascii="Times New Roman" w:hAnsi="Times New Roman" w:cs="Times New Roman"/>
          <w:sz w:val="26"/>
          <w:szCs w:val="26"/>
        </w:rPr>
        <w:t>functions</w:t>
      </w:r>
      <w:r>
        <w:rPr>
          <w:rFonts w:ascii="Times New Roman" w:hAnsi="Times New Roman" w:cs="Times New Roman"/>
          <w:sz w:val="26"/>
          <w:szCs w:val="26"/>
        </w:rPr>
        <w:t xml:space="preserve"> of a Manager.</w:t>
      </w:r>
    </w:p>
    <w:p w:rsidR="00F44889" w:rsidRDefault="00F44889" w:rsidP="002B3EBF">
      <w:pPr>
        <w:spacing w:after="0"/>
        <w:rPr>
          <w:rFonts w:ascii="Times New Roman" w:hAnsi="Times New Roman" w:cs="Times New Roman"/>
          <w:b/>
          <w:sz w:val="26"/>
          <w:szCs w:val="26"/>
        </w:rPr>
      </w:pPr>
      <w:r>
        <w:rPr>
          <w:rFonts w:ascii="Times New Roman" w:hAnsi="Times New Roman" w:cs="Times New Roman"/>
          <w:b/>
          <w:sz w:val="26"/>
          <w:szCs w:val="26"/>
        </w:rPr>
        <w:br w:type="page"/>
      </w:r>
    </w:p>
    <w:p w:rsidR="00F44889" w:rsidRDefault="00F44889" w:rsidP="002B3EBF">
      <w:pPr>
        <w:spacing w:after="0"/>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F44889" w:rsidRDefault="00F44889" w:rsidP="002B3EBF">
      <w:pPr>
        <w:spacing w:after="0"/>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Difficulties Encountered During the Programme</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sz w:val="26"/>
          <w:szCs w:val="26"/>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2. Working Time</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 xml:space="preserve"> 3. Finance</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4. Inaccessible Machines</w:t>
      </w:r>
    </w:p>
    <w:p w:rsidR="00F44889" w:rsidRDefault="00F44889" w:rsidP="002B3EBF">
      <w:pPr>
        <w:spacing w:after="0"/>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rsidR="00F44889" w:rsidRDefault="00F44889" w:rsidP="002B3EBF">
      <w:pPr>
        <w:numPr>
          <w:ilvl w:val="0"/>
          <w:numId w:val="5"/>
        </w:numPr>
        <w:spacing w:after="0"/>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rsidR="00F44889" w:rsidRDefault="00F44889" w:rsidP="002B3EBF">
      <w:pPr>
        <w:numPr>
          <w:ilvl w:val="0"/>
          <w:numId w:val="5"/>
        </w:numPr>
        <w:spacing w:after="0"/>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rsidR="00F44889" w:rsidRDefault="00F44889" w:rsidP="002B3EBF">
      <w:pPr>
        <w:numPr>
          <w:ilvl w:val="0"/>
          <w:numId w:val="5"/>
        </w:numPr>
        <w:spacing w:after="0"/>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rsidR="00F44889" w:rsidRDefault="00F44889" w:rsidP="002B3EBF">
      <w:pPr>
        <w:numPr>
          <w:ilvl w:val="0"/>
          <w:numId w:val="5"/>
        </w:numPr>
        <w:spacing w:after="0"/>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rsidR="00F44889" w:rsidRDefault="00F44889" w:rsidP="002B3EBF">
      <w:pPr>
        <w:spacing w:after="0"/>
        <w:jc w:val="both"/>
        <w:rPr>
          <w:rFonts w:ascii="Times New Roman" w:hAnsi="Times New Roman" w:cs="Times New Roman"/>
          <w:b/>
          <w:sz w:val="26"/>
          <w:szCs w:val="26"/>
        </w:rPr>
      </w:pP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ab/>
        <w:t>SIWES programme can be improved by the various actors in the programme which include the Federal Government of Nigeria (FGN), Industrial Training Fund (ITF), Supervisory Agencies (NUC, NCCE, and NBTE), the Institutions, and the Employers.</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rsidR="00F44889" w:rsidRDefault="00F44889" w:rsidP="002B3EBF">
      <w:pPr>
        <w:numPr>
          <w:ilvl w:val="0"/>
          <w:numId w:val="6"/>
        </w:numPr>
        <w:spacing w:after="0"/>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rsidR="00F44889" w:rsidRDefault="00F44889" w:rsidP="002B3EBF">
      <w:pPr>
        <w:numPr>
          <w:ilvl w:val="0"/>
          <w:numId w:val="6"/>
        </w:numPr>
        <w:spacing w:after="0"/>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rsidR="00F44889" w:rsidRDefault="00F44889" w:rsidP="002B3EBF">
      <w:pPr>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rsidR="00F44889" w:rsidRDefault="00F44889" w:rsidP="002B3EBF">
      <w:pPr>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rsidR="00F44889" w:rsidRDefault="00F44889" w:rsidP="002B3EBF">
      <w:pPr>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rsidR="00F44889" w:rsidRDefault="00F44889" w:rsidP="002B3EBF">
      <w:pPr>
        <w:numPr>
          <w:ilvl w:val="0"/>
          <w:numId w:val="7"/>
        </w:numPr>
        <w:spacing w:after="0"/>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C. The Supervisory Agency</w:t>
      </w:r>
    </w:p>
    <w:p w:rsidR="00F44889" w:rsidRDefault="00F44889" w:rsidP="002B3EBF">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rsidR="00F44889" w:rsidRDefault="00F44889" w:rsidP="002B3EBF">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rsidR="00F44889" w:rsidRDefault="00F44889" w:rsidP="002B3EBF">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rsidR="00F44889" w:rsidRDefault="00F44889" w:rsidP="002B3EBF">
      <w:pPr>
        <w:numPr>
          <w:ilvl w:val="0"/>
          <w:numId w:val="8"/>
        </w:numPr>
        <w:spacing w:after="0"/>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D. The Institution</w:t>
      </w:r>
    </w:p>
    <w:p w:rsidR="00F44889" w:rsidRDefault="00F44889" w:rsidP="002B3EBF">
      <w:pPr>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rsidR="00F44889" w:rsidRDefault="00F44889" w:rsidP="002B3EBF">
      <w:pPr>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rsidR="00F44889" w:rsidRDefault="00F44889" w:rsidP="002B3EBF">
      <w:pPr>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rsidR="00F44889" w:rsidRDefault="00F44889" w:rsidP="002B3EBF">
      <w:pPr>
        <w:numPr>
          <w:ilvl w:val="0"/>
          <w:numId w:val="9"/>
        </w:numPr>
        <w:spacing w:after="0"/>
        <w:jc w:val="both"/>
        <w:rPr>
          <w:rFonts w:ascii="Times New Roman" w:hAnsi="Times New Roman" w:cs="Times New Roman"/>
          <w:sz w:val="26"/>
          <w:szCs w:val="26"/>
        </w:rPr>
      </w:pPr>
      <w:r>
        <w:rPr>
          <w:rFonts w:ascii="Times New Roman" w:hAnsi="Times New Roman" w:cs="Times New Roman"/>
          <w:sz w:val="26"/>
          <w:szCs w:val="26"/>
        </w:rPr>
        <w:lastRenderedPageBreak/>
        <w:t>The Institution should ensure payment of student’s allowances and other outstanding financial challenges.</w:t>
      </w:r>
    </w:p>
    <w:p w:rsidR="00F44889" w:rsidRDefault="00F44889" w:rsidP="002B3EBF">
      <w:pPr>
        <w:spacing w:after="0"/>
        <w:jc w:val="both"/>
        <w:rPr>
          <w:rFonts w:ascii="Times New Roman" w:hAnsi="Times New Roman" w:cs="Times New Roman"/>
          <w:b/>
          <w:sz w:val="26"/>
          <w:szCs w:val="26"/>
        </w:rPr>
      </w:pPr>
      <w:r>
        <w:rPr>
          <w:rFonts w:ascii="Times New Roman" w:hAnsi="Times New Roman" w:cs="Times New Roman"/>
          <w:b/>
          <w:sz w:val="26"/>
          <w:szCs w:val="26"/>
        </w:rPr>
        <w:t>E. The Employer</w:t>
      </w:r>
    </w:p>
    <w:p w:rsidR="00F44889" w:rsidRDefault="00F44889" w:rsidP="002B3EBF">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rsidR="00F44889" w:rsidRDefault="00F44889" w:rsidP="002B3EBF">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rsidR="00F44889" w:rsidRDefault="00F44889" w:rsidP="002B3EBF">
      <w:pPr>
        <w:numPr>
          <w:ilvl w:val="0"/>
          <w:numId w:val="10"/>
        </w:numPr>
        <w:spacing w:after="0"/>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t>Advice for Future Participants</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rsidR="00F44889" w:rsidRDefault="00F44889" w:rsidP="002B3EBF">
      <w:pPr>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rsidR="00F44889" w:rsidRDefault="00F44889" w:rsidP="002B3EBF">
      <w:pPr>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rsidR="00F44889" w:rsidRDefault="00F44889" w:rsidP="002B3EBF">
      <w:pPr>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rsidR="00F44889" w:rsidRDefault="00F44889" w:rsidP="002B3EBF">
      <w:pPr>
        <w:numPr>
          <w:ilvl w:val="0"/>
          <w:numId w:val="11"/>
        </w:numPr>
        <w:spacing w:after="0"/>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rsidR="00F44889" w:rsidRDefault="00F44889" w:rsidP="002B3EBF">
      <w:pPr>
        <w:spacing w:after="0"/>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t>Advice for the SIWES managers</w:t>
      </w:r>
    </w:p>
    <w:p w:rsidR="00F44889" w:rsidRDefault="00F44889" w:rsidP="002B3EBF">
      <w:pPr>
        <w:numPr>
          <w:ilvl w:val="0"/>
          <w:numId w:val="12"/>
        </w:numPr>
        <w:spacing w:after="0"/>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rsidR="00F44889" w:rsidRDefault="00F44889" w:rsidP="002B3EBF">
      <w:pPr>
        <w:numPr>
          <w:ilvl w:val="0"/>
          <w:numId w:val="12"/>
        </w:numPr>
        <w:spacing w:after="0"/>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rsidR="00F44889" w:rsidRDefault="00F44889" w:rsidP="002B3EBF">
      <w:pPr>
        <w:pStyle w:val="Heading2"/>
        <w:numPr>
          <w:ilvl w:val="0"/>
          <w:numId w:val="0"/>
        </w:numPr>
        <w:spacing w:after="0"/>
        <w:ind w:left="724"/>
        <w:jc w:val="both"/>
        <w:rPr>
          <w:rFonts w:ascii="Times New Roman" w:eastAsia="Calibri" w:hAnsi="Times New Roman" w:cs="Times New Roman"/>
          <w:sz w:val="26"/>
          <w:szCs w:val="26"/>
        </w:rPr>
      </w:pPr>
      <w:r>
        <w:rPr>
          <w:rFonts w:ascii="Times New Roman" w:eastAsia="Wingdings" w:hAnsi="Times New Roman" w:cs="Times New Roman"/>
          <w:sz w:val="26"/>
          <w:szCs w:val="26"/>
        </w:rPr>
        <w:t>5.3 CONCLUSION</w:t>
      </w:r>
    </w:p>
    <w:p w:rsidR="00F44889" w:rsidRDefault="00F44889" w:rsidP="002B3EBF">
      <w:pPr>
        <w:spacing w:after="0"/>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rsidR="00F44889" w:rsidRDefault="00F44889" w:rsidP="002B3EBF">
      <w:pPr>
        <w:spacing w:after="0"/>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rsidR="00F44889" w:rsidRDefault="00F44889" w:rsidP="002B3EBF">
      <w:pPr>
        <w:spacing w:after="0"/>
      </w:pPr>
    </w:p>
    <w:p w:rsidR="00F44889" w:rsidRDefault="00F44889" w:rsidP="002B3EBF">
      <w:pPr>
        <w:spacing w:after="0"/>
      </w:pPr>
    </w:p>
    <w:p w:rsidR="00F44889" w:rsidRDefault="00F44889" w:rsidP="002B3EBF">
      <w:pPr>
        <w:spacing w:after="0"/>
      </w:pPr>
    </w:p>
    <w:p w:rsidR="00F44889" w:rsidRDefault="00F44889" w:rsidP="002B3EBF">
      <w:pPr>
        <w:spacing w:after="0"/>
      </w:pPr>
    </w:p>
    <w:sectPr w:rsidR="00F44889" w:rsidSect="00F44889">
      <w:headerReference w:type="even" r:id="rId8"/>
      <w:headerReference w:type="default" r:id="rId9"/>
      <w:footerReference w:type="default" r:id="rId10"/>
      <w:headerReference w:type="first" r:id="rId11"/>
      <w:pgSz w:w="12240" w:h="15840"/>
      <w:pgMar w:top="1080" w:right="1440" w:bottom="1440" w:left="780" w:header="720" w:footer="720" w:gutter="0"/>
      <w:pgBorders w:display="firstPage" w:offsetFrom="page">
        <w:top w:val="flowersModern1" w:sz="16" w:space="24" w:color="auto"/>
        <w:left w:val="flowersModern1" w:sz="16" w:space="24" w:color="auto"/>
        <w:bottom w:val="flowersModern1" w:sz="16" w:space="24" w:color="auto"/>
        <w:right w:val="flowersModern1"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6CE" w:rsidRDefault="007976CE" w:rsidP="00F44889">
      <w:pPr>
        <w:spacing w:after="0" w:line="240" w:lineRule="auto"/>
      </w:pPr>
      <w:r>
        <w:separator/>
      </w:r>
    </w:p>
  </w:endnote>
  <w:endnote w:type="continuationSeparator" w:id="1">
    <w:p w:rsidR="007976CE" w:rsidRDefault="007976CE" w:rsidP="00F44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317189"/>
    </w:sdtPr>
    <w:sdtContent>
      <w:p w:rsidR="00652EC5" w:rsidRDefault="00CB5FE6">
        <w:pPr>
          <w:pStyle w:val="Footer"/>
          <w:jc w:val="center"/>
        </w:pPr>
        <w:r>
          <w:rPr>
            <w:noProof/>
          </w:rPr>
        </w:r>
        <w:r>
          <w:rPr>
            <w:noProof/>
          </w:rPr>
          <w:pict>
            <v:shapetype id="_x0000_t110" coordsize="21600,21600" o:spt="110" path="m10800,l,10800,10800,21600,21600,10800xe">
              <v:stroke joinstyle="miter"/>
              <v:path gradientshapeok="t" o:connecttype="rect" textboxrect="5400,5400,16200,16200"/>
            </v:shapetype>
            <v:shape id="Flowchart: Decision 1" o:spid="_x0000_s2049" type="#_x0000_t110" style="width:430.5pt;height:4.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" fillcolor="black">
              <w10:wrap type="none"/>
              <w10:anchorlock/>
            </v:shape>
          </w:pict>
        </w:r>
      </w:p>
      <w:p w:rsidR="00652EC5" w:rsidRDefault="00CB5FE6">
        <w:pPr>
          <w:pStyle w:val="Footer"/>
          <w:jc w:val="center"/>
        </w:pPr>
        <w:r>
          <w:fldChar w:fldCharType="begin"/>
        </w:r>
        <w:r w:rsidR="00652EC5">
          <w:instrText xml:space="preserve"> PAGE    \* MERGEFORMAT </w:instrText>
        </w:r>
        <w:r>
          <w:fldChar w:fldCharType="separate"/>
        </w:r>
        <w:r w:rsidR="001C282A">
          <w:rPr>
            <w:noProof/>
          </w:rPr>
          <w:t>19</w:t>
        </w:r>
        <w:r>
          <w:fldChar w:fldCharType="end"/>
        </w:r>
      </w:p>
    </w:sdtContent>
  </w:sdt>
  <w:p w:rsidR="00652EC5" w:rsidRDefault="00652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6CE" w:rsidRDefault="007976CE" w:rsidP="00F44889">
      <w:pPr>
        <w:spacing w:after="0" w:line="240" w:lineRule="auto"/>
      </w:pPr>
      <w:r>
        <w:separator/>
      </w:r>
    </w:p>
  </w:footnote>
  <w:footnote w:type="continuationSeparator" w:id="1">
    <w:p w:rsidR="007976CE" w:rsidRDefault="007976CE" w:rsidP="00F448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652EC5">
    <w:pPr>
      <w:pStyle w:val="Header"/>
    </w:pPr>
    <w:r>
      <w:rPr>
        <w:noProof/>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750621769"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652EC5">
    <w:pPr>
      <w:pStyle w:val="Header"/>
    </w:pPr>
    <w:r>
      <w:rPr>
        <w:noProof/>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2045310252"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EC5" w:rsidRDefault="00652EC5">
    <w:pPr>
      <w:pStyle w:val="Header"/>
    </w:pPr>
    <w:r>
      <w:rPr>
        <w:noProof/>
      </w:rP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5942965" cy="5589905"/>
          <wp:effectExtent l="0" t="0" r="635" b="10795"/>
          <wp:wrapNone/>
          <wp:docPr id="305216923"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8558AB"/>
    <w:multiLevelType w:val="multilevel"/>
    <w:tmpl w:val="E376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4BA1E4C"/>
    <w:multiLevelType w:val="multilevel"/>
    <w:tmpl w:val="1734A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nsid w:val="53220F94"/>
    <w:multiLevelType w:val="multilevel"/>
    <w:tmpl w:val="53220F94"/>
    <w:lvl w:ilvl="0">
      <w:start w:val="1"/>
      <w:numFmt w:val="decimal"/>
      <w:lvlText w:val="%1."/>
      <w:lvlJc w:val="left"/>
      <w:pPr>
        <w:ind w:left="1080" w:hanging="360"/>
      </w:pPr>
    </w:lvl>
    <w:lvl w:ilvl="1">
      <w:start w:val="2"/>
      <w:numFmt w:val="decimal"/>
      <w:pStyle w:val="Heading2"/>
      <w:isLgl/>
      <w:lvlText w:val="%1.%2"/>
      <w:lvlJc w:val="left"/>
      <w:pPr>
        <w:ind w:left="1444" w:hanging="720"/>
      </w:pPr>
    </w:lvl>
    <w:lvl w:ilvl="2">
      <w:start w:val="1"/>
      <w:numFmt w:val="decimal"/>
      <w:isLgl/>
      <w:lvlText w:val="%1.%2.%3"/>
      <w:lvlJc w:val="left"/>
      <w:pPr>
        <w:ind w:left="1448" w:hanging="720"/>
      </w:pPr>
    </w:lvl>
    <w:lvl w:ilvl="3">
      <w:start w:val="1"/>
      <w:numFmt w:val="decimal"/>
      <w:isLgl/>
      <w:lvlText w:val="%1.%2.%3.%4"/>
      <w:lvlJc w:val="left"/>
      <w:pPr>
        <w:ind w:left="1452" w:hanging="720"/>
      </w:pPr>
    </w:lvl>
    <w:lvl w:ilvl="4">
      <w:start w:val="1"/>
      <w:numFmt w:val="decimal"/>
      <w:isLgl/>
      <w:lvlText w:val="%1.%2.%3.%4.%5"/>
      <w:lvlJc w:val="left"/>
      <w:pPr>
        <w:ind w:left="1816" w:hanging="1080"/>
      </w:pPr>
    </w:lvl>
    <w:lvl w:ilvl="5">
      <w:start w:val="1"/>
      <w:numFmt w:val="decimal"/>
      <w:isLgl/>
      <w:lvlText w:val="%1.%2.%3.%4.%5.%6"/>
      <w:lvlJc w:val="left"/>
      <w:pPr>
        <w:ind w:left="1820" w:hanging="1080"/>
      </w:pPr>
    </w:lvl>
    <w:lvl w:ilvl="6">
      <w:start w:val="1"/>
      <w:numFmt w:val="decimal"/>
      <w:isLgl/>
      <w:lvlText w:val="%1.%2.%3.%4.%5.%6.%7"/>
      <w:lvlJc w:val="left"/>
      <w:pPr>
        <w:ind w:left="2184" w:hanging="1440"/>
      </w:pPr>
    </w:lvl>
    <w:lvl w:ilvl="7">
      <w:start w:val="1"/>
      <w:numFmt w:val="decimal"/>
      <w:isLgl/>
      <w:lvlText w:val="%1.%2.%3.%4.%5.%6.%7.%8"/>
      <w:lvlJc w:val="left"/>
      <w:pPr>
        <w:ind w:left="2188" w:hanging="1440"/>
      </w:pPr>
    </w:lvl>
    <w:lvl w:ilvl="8">
      <w:start w:val="1"/>
      <w:numFmt w:val="decimal"/>
      <w:isLgl/>
      <w:lvlText w:val="%1.%2.%3.%4.%5.%6.%7.%8.%9"/>
      <w:lvlJc w:val="left"/>
      <w:pPr>
        <w:ind w:left="2552" w:hanging="1800"/>
      </w:pPr>
    </w:lvl>
  </w:abstractNum>
  <w:abstractNum w:abstractNumId="1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D62A9A4"/>
    <w:multiLevelType w:val="singleLevel"/>
    <w:tmpl w:val="5D62A9A4"/>
    <w:lvl w:ilvl="0">
      <w:start w:val="3"/>
      <w:numFmt w:val="decimal"/>
      <w:suff w:val="space"/>
      <w:lvlText w:val="%1."/>
      <w:lvlJc w:val="left"/>
    </w:lvl>
  </w:abstractNum>
  <w:abstractNum w:abstractNumId="12">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1"/>
  </w:num>
  <w:num w:numId="4">
    <w:abstractNumId w:val="8"/>
  </w:num>
  <w:num w:numId="5">
    <w:abstractNumId w:val="13"/>
  </w:num>
  <w:num w:numId="6">
    <w:abstractNumId w:val="2"/>
  </w:num>
  <w:num w:numId="7">
    <w:abstractNumId w:val="0"/>
  </w:num>
  <w:num w:numId="8">
    <w:abstractNumId w:val="10"/>
  </w:num>
  <w:num w:numId="9">
    <w:abstractNumId w:val="7"/>
  </w:num>
  <w:num w:numId="10">
    <w:abstractNumId w:val="1"/>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F44889"/>
    <w:rsid w:val="001C282A"/>
    <w:rsid w:val="00227D65"/>
    <w:rsid w:val="002B3EBF"/>
    <w:rsid w:val="003A3221"/>
    <w:rsid w:val="00652EC5"/>
    <w:rsid w:val="007976CE"/>
    <w:rsid w:val="00904EC7"/>
    <w:rsid w:val="00CB5FE6"/>
    <w:rsid w:val="00DE191F"/>
    <w:rsid w:val="00F44889"/>
    <w:rsid w:val="00F714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EC5"/>
    <w:rPr>
      <w:rFonts w:ascii="Calibri" w:eastAsia="Calibri" w:hAnsi="Calibri" w:cs="SimSun"/>
      <w:kern w:val="0"/>
    </w:rPr>
  </w:style>
  <w:style w:type="paragraph" w:styleId="Heading2">
    <w:name w:val="heading 2"/>
    <w:basedOn w:val="Normal"/>
    <w:next w:val="Normal"/>
    <w:link w:val="Heading2Char"/>
    <w:uiPriority w:val="9"/>
    <w:unhideWhenUsed/>
    <w:qFormat/>
    <w:rsid w:val="00F44889"/>
    <w:pPr>
      <w:keepNext/>
      <w:keepLines/>
      <w:numPr>
        <w:ilvl w:val="1"/>
        <w:numId w:val="1"/>
      </w:numPr>
      <w:spacing w:before="200" w:after="240" w:line="360" w:lineRule="auto"/>
      <w:ind w:left="0" w:firstLine="0"/>
      <w:outlineLvl w:val="1"/>
    </w:pPr>
    <w:rPr>
      <w:rFonts w:asciiTheme="minorHAnsi" w:eastAsiaTheme="majorEastAsia" w:hAnsiTheme="minorHAnsi" w:cstheme="minorHAnsi"/>
      <w:b/>
      <w:bCs/>
      <w:color w:val="000000" w:themeColor="text1"/>
      <w:sz w:val="24"/>
      <w:szCs w:val="24"/>
      <w:lang w:val="en-GB"/>
    </w:rPr>
  </w:style>
  <w:style w:type="paragraph" w:styleId="Heading3">
    <w:name w:val="heading 3"/>
    <w:basedOn w:val="Normal"/>
    <w:next w:val="Normal"/>
    <w:link w:val="Heading3Char"/>
    <w:uiPriority w:val="9"/>
    <w:semiHidden/>
    <w:unhideWhenUsed/>
    <w:qFormat/>
    <w:rsid w:val="00F448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889"/>
    <w:rPr>
      <w:rFonts w:eastAsiaTheme="majorEastAsia" w:cstheme="minorHAnsi"/>
      <w:b/>
      <w:bCs/>
      <w:color w:val="000000" w:themeColor="text1"/>
      <w:kern w:val="0"/>
      <w:sz w:val="24"/>
      <w:szCs w:val="24"/>
      <w:lang w:val="en-GB"/>
    </w:rPr>
  </w:style>
  <w:style w:type="character" w:styleId="Emphasis">
    <w:name w:val="Emphasis"/>
    <w:basedOn w:val="DefaultParagraphFont"/>
    <w:qFormat/>
    <w:rsid w:val="00F44889"/>
    <w:rPr>
      <w:i/>
      <w:iCs/>
    </w:rPr>
  </w:style>
  <w:style w:type="paragraph" w:styleId="Footer">
    <w:name w:val="footer"/>
    <w:basedOn w:val="Normal"/>
    <w:link w:val="FooterChar"/>
    <w:uiPriority w:val="99"/>
    <w:unhideWhenUsed/>
    <w:qFormat/>
    <w:rsid w:val="00F44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4889"/>
    <w:rPr>
      <w:rFonts w:ascii="Calibri" w:eastAsia="Calibri" w:hAnsi="Calibri" w:cs="SimSun"/>
      <w:kern w:val="0"/>
    </w:rPr>
  </w:style>
  <w:style w:type="paragraph" w:styleId="Header">
    <w:name w:val="header"/>
    <w:basedOn w:val="Normal"/>
    <w:link w:val="HeaderChar"/>
    <w:uiPriority w:val="99"/>
    <w:unhideWhenUsed/>
    <w:qFormat/>
    <w:rsid w:val="00F44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4889"/>
    <w:rPr>
      <w:rFonts w:ascii="Calibri" w:eastAsia="Calibri" w:hAnsi="Calibri" w:cs="SimSun"/>
      <w:kern w:val="0"/>
    </w:rPr>
  </w:style>
  <w:style w:type="character" w:customStyle="1" w:styleId="a1">
    <w:name w:val="a1"/>
    <w:qFormat/>
    <w:rsid w:val="00F44889"/>
    <w:rPr>
      <w:rFonts w:ascii="Times New Roman" w:hAnsi="Times New Roman" w:cs="Times New Roman" w:hint="default"/>
    </w:rPr>
  </w:style>
  <w:style w:type="paragraph" w:styleId="ListParagraph">
    <w:name w:val="List Paragraph"/>
    <w:basedOn w:val="Normal"/>
    <w:uiPriority w:val="34"/>
    <w:qFormat/>
    <w:rsid w:val="00F44889"/>
    <w:pPr>
      <w:ind w:left="720"/>
      <w:contextualSpacing/>
    </w:pPr>
  </w:style>
  <w:style w:type="character" w:customStyle="1" w:styleId="Heading3Char">
    <w:name w:val="Heading 3 Char"/>
    <w:basedOn w:val="DefaultParagraphFont"/>
    <w:link w:val="Heading3"/>
    <w:uiPriority w:val="9"/>
    <w:semiHidden/>
    <w:rsid w:val="00F44889"/>
    <w:rPr>
      <w:rFonts w:asciiTheme="majorHAnsi" w:eastAsiaTheme="majorEastAsia" w:hAnsiTheme="majorHAnsi" w:cstheme="majorBidi"/>
      <w:color w:val="1F3763" w:themeColor="accent1" w:themeShade="7F"/>
      <w:kern w:val="0"/>
      <w:sz w:val="24"/>
      <w:szCs w:val="24"/>
    </w:rPr>
  </w:style>
  <w:style w:type="paragraph" w:styleId="BalloonText">
    <w:name w:val="Balloon Text"/>
    <w:basedOn w:val="Normal"/>
    <w:link w:val="BalloonTextChar"/>
    <w:uiPriority w:val="99"/>
    <w:semiHidden/>
    <w:unhideWhenUsed/>
    <w:rsid w:val="002B3E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EBF"/>
    <w:rPr>
      <w:rFonts w:ascii="Tahoma" w:eastAsia="Calibri" w:hAnsi="Tahoma" w:cs="Tahoma"/>
      <w:kern w:val="0"/>
      <w:sz w:val="16"/>
      <w:szCs w:val="16"/>
    </w:rPr>
  </w:style>
</w:styles>
</file>

<file path=word/webSettings.xml><?xml version="1.0" encoding="utf-8"?>
<w:webSettings xmlns:r="http://schemas.openxmlformats.org/officeDocument/2006/relationships" xmlns:w="http://schemas.openxmlformats.org/wordprocessingml/2006/main">
  <w:divs>
    <w:div w:id="229314501">
      <w:bodyDiv w:val="1"/>
      <w:marLeft w:val="0"/>
      <w:marRight w:val="0"/>
      <w:marTop w:val="0"/>
      <w:marBottom w:val="0"/>
      <w:divBdr>
        <w:top w:val="none" w:sz="0" w:space="0" w:color="auto"/>
        <w:left w:val="none" w:sz="0" w:space="0" w:color="auto"/>
        <w:bottom w:val="none" w:sz="0" w:space="0" w:color="auto"/>
        <w:right w:val="none" w:sz="0" w:space="0" w:color="auto"/>
      </w:divBdr>
    </w:div>
    <w:div w:id="666834119">
      <w:bodyDiv w:val="1"/>
      <w:marLeft w:val="0"/>
      <w:marRight w:val="0"/>
      <w:marTop w:val="0"/>
      <w:marBottom w:val="0"/>
      <w:divBdr>
        <w:top w:val="none" w:sz="0" w:space="0" w:color="auto"/>
        <w:left w:val="none" w:sz="0" w:space="0" w:color="auto"/>
        <w:bottom w:val="none" w:sz="0" w:space="0" w:color="auto"/>
        <w:right w:val="none" w:sz="0" w:space="0" w:color="auto"/>
      </w:divBdr>
    </w:div>
    <w:div w:id="929701064">
      <w:bodyDiv w:val="1"/>
      <w:marLeft w:val="0"/>
      <w:marRight w:val="0"/>
      <w:marTop w:val="0"/>
      <w:marBottom w:val="0"/>
      <w:divBdr>
        <w:top w:val="none" w:sz="0" w:space="0" w:color="auto"/>
        <w:left w:val="none" w:sz="0" w:space="0" w:color="auto"/>
        <w:bottom w:val="none" w:sz="0" w:space="0" w:color="auto"/>
        <w:right w:val="none" w:sz="0" w:space="0" w:color="auto"/>
      </w:divBdr>
    </w:div>
    <w:div w:id="936673024">
      <w:bodyDiv w:val="1"/>
      <w:marLeft w:val="0"/>
      <w:marRight w:val="0"/>
      <w:marTop w:val="0"/>
      <w:marBottom w:val="0"/>
      <w:divBdr>
        <w:top w:val="none" w:sz="0" w:space="0" w:color="auto"/>
        <w:left w:val="none" w:sz="0" w:space="0" w:color="auto"/>
        <w:bottom w:val="none" w:sz="0" w:space="0" w:color="auto"/>
        <w:right w:val="none" w:sz="0" w:space="0" w:color="auto"/>
      </w:divBdr>
    </w:div>
    <w:div w:id="1066496084">
      <w:bodyDiv w:val="1"/>
      <w:marLeft w:val="0"/>
      <w:marRight w:val="0"/>
      <w:marTop w:val="0"/>
      <w:marBottom w:val="0"/>
      <w:divBdr>
        <w:top w:val="none" w:sz="0" w:space="0" w:color="auto"/>
        <w:left w:val="none" w:sz="0" w:space="0" w:color="auto"/>
        <w:bottom w:val="none" w:sz="0" w:space="0" w:color="auto"/>
        <w:right w:val="none" w:sz="0" w:space="0" w:color="auto"/>
      </w:divBdr>
    </w:div>
    <w:div w:id="1287925241">
      <w:bodyDiv w:val="1"/>
      <w:marLeft w:val="0"/>
      <w:marRight w:val="0"/>
      <w:marTop w:val="0"/>
      <w:marBottom w:val="0"/>
      <w:divBdr>
        <w:top w:val="none" w:sz="0" w:space="0" w:color="auto"/>
        <w:left w:val="none" w:sz="0" w:space="0" w:color="auto"/>
        <w:bottom w:val="none" w:sz="0" w:space="0" w:color="auto"/>
        <w:right w:val="none" w:sz="0" w:space="0" w:color="auto"/>
      </w:divBdr>
    </w:div>
    <w:div w:id="1389232443">
      <w:bodyDiv w:val="1"/>
      <w:marLeft w:val="0"/>
      <w:marRight w:val="0"/>
      <w:marTop w:val="0"/>
      <w:marBottom w:val="0"/>
      <w:divBdr>
        <w:top w:val="none" w:sz="0" w:space="0" w:color="auto"/>
        <w:left w:val="none" w:sz="0" w:space="0" w:color="auto"/>
        <w:bottom w:val="none" w:sz="0" w:space="0" w:color="auto"/>
        <w:right w:val="none" w:sz="0" w:space="0" w:color="auto"/>
      </w:divBdr>
    </w:div>
    <w:div w:id="1594901820">
      <w:bodyDiv w:val="1"/>
      <w:marLeft w:val="0"/>
      <w:marRight w:val="0"/>
      <w:marTop w:val="0"/>
      <w:marBottom w:val="0"/>
      <w:divBdr>
        <w:top w:val="none" w:sz="0" w:space="0" w:color="auto"/>
        <w:left w:val="none" w:sz="0" w:space="0" w:color="auto"/>
        <w:bottom w:val="none" w:sz="0" w:space="0" w:color="auto"/>
        <w:right w:val="none" w:sz="0" w:space="0" w:color="auto"/>
      </w:divBdr>
    </w:div>
    <w:div w:id="1742172083">
      <w:bodyDiv w:val="1"/>
      <w:marLeft w:val="0"/>
      <w:marRight w:val="0"/>
      <w:marTop w:val="0"/>
      <w:marBottom w:val="0"/>
      <w:divBdr>
        <w:top w:val="none" w:sz="0" w:space="0" w:color="auto"/>
        <w:left w:val="none" w:sz="0" w:space="0" w:color="auto"/>
        <w:bottom w:val="none" w:sz="0" w:space="0" w:color="auto"/>
        <w:right w:val="none" w:sz="0" w:space="0" w:color="auto"/>
      </w:divBdr>
    </w:div>
    <w:div w:id="192125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5616</Words>
  <Characters>32012</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USER</cp:lastModifiedBy>
  <cp:revision>3</cp:revision>
  <dcterms:created xsi:type="dcterms:W3CDTF">2025-03-27T15:02:00Z</dcterms:created>
  <dcterms:modified xsi:type="dcterms:W3CDTF">2004-01-31T23:21:00Z</dcterms:modified>
</cp:coreProperties>
</file>