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44F5"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noProof/>
          <w:sz w:val="24"/>
          <w:szCs w:val="24"/>
        </w:rPr>
        <w:drawing>
          <wp:inline distT="0" distB="0" distL="0" distR="0" wp14:anchorId="11786277" wp14:editId="526637AF">
            <wp:extent cx="1333500" cy="1333500"/>
            <wp:effectExtent l="19050" t="0" r="0" b="0"/>
            <wp:docPr id="2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stretch>
                      <a:fillRect/>
                    </a:stretch>
                  </pic:blipFill>
                  <pic:spPr>
                    <a:xfrm>
                      <a:off x="0" y="0"/>
                      <a:ext cx="1333500" cy="1333500"/>
                    </a:xfrm>
                    <a:prstGeom prst="rect">
                      <a:avLst/>
                    </a:prstGeom>
                  </pic:spPr>
                </pic:pic>
              </a:graphicData>
            </a:graphic>
          </wp:inline>
        </w:drawing>
      </w:r>
    </w:p>
    <w:p w14:paraId="3B0F3C01" w14:textId="77777777" w:rsidR="0004212B" w:rsidRPr="00B0182B" w:rsidRDefault="0004212B" w:rsidP="0004212B">
      <w:pPr>
        <w:spacing w:after="0" w:line="360" w:lineRule="auto"/>
        <w:jc w:val="center"/>
        <w:rPr>
          <w:rFonts w:ascii="Times New Roman" w:hAnsi="Times New Roman" w:cs="Times New Roman"/>
          <w:b/>
          <w:sz w:val="24"/>
          <w:szCs w:val="24"/>
        </w:rPr>
      </w:pPr>
    </w:p>
    <w:p w14:paraId="527DB366"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A TECHNICAL REPORT ON</w:t>
      </w:r>
    </w:p>
    <w:p w14:paraId="3B58435F" w14:textId="77777777" w:rsidR="0004212B" w:rsidRPr="00B0182B" w:rsidRDefault="0004212B" w:rsidP="0004212B">
      <w:pPr>
        <w:spacing w:after="0" w:line="360" w:lineRule="auto"/>
        <w:jc w:val="center"/>
        <w:rPr>
          <w:rFonts w:ascii="Times New Roman" w:hAnsi="Times New Roman" w:cs="Times New Roman"/>
          <w:sz w:val="24"/>
          <w:szCs w:val="24"/>
        </w:rPr>
      </w:pPr>
    </w:p>
    <w:p w14:paraId="441D5BE4"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STUDENT INDUSTRIAL WORK EXPERENCE</w:t>
      </w:r>
    </w:p>
    <w:p w14:paraId="355B2580"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SCHEME (S.I.W.E.S)</w:t>
      </w:r>
    </w:p>
    <w:p w14:paraId="04BA7A04" w14:textId="77777777" w:rsidR="0004212B" w:rsidRPr="00B0182B" w:rsidRDefault="0004212B" w:rsidP="0004212B">
      <w:pPr>
        <w:spacing w:before="40" w:after="0" w:line="360" w:lineRule="auto"/>
        <w:jc w:val="center"/>
        <w:rPr>
          <w:rFonts w:ascii="Times New Roman" w:hAnsi="Times New Roman" w:cs="Times New Roman"/>
          <w:b/>
          <w:color w:val="404040" w:themeColor="text1" w:themeTint="BF"/>
          <w:sz w:val="24"/>
          <w:szCs w:val="24"/>
        </w:rPr>
      </w:pPr>
    </w:p>
    <w:p w14:paraId="00E7AF1E" w14:textId="77777777" w:rsidR="0004212B" w:rsidRPr="00B0182B" w:rsidRDefault="0004212B" w:rsidP="0004212B">
      <w:pPr>
        <w:spacing w:before="40" w:after="0" w:line="360" w:lineRule="auto"/>
        <w:jc w:val="center"/>
        <w:rPr>
          <w:rFonts w:ascii="Times New Roman" w:hAnsi="Times New Roman" w:cs="Times New Roman"/>
          <w:b/>
          <w:color w:val="000000" w:themeColor="text1"/>
          <w:sz w:val="24"/>
          <w:szCs w:val="24"/>
        </w:rPr>
      </w:pPr>
      <w:r w:rsidRPr="00B0182B">
        <w:rPr>
          <w:rFonts w:ascii="Times New Roman" w:hAnsi="Times New Roman" w:cs="Times New Roman"/>
          <w:b/>
          <w:color w:val="000000" w:themeColor="text1"/>
          <w:sz w:val="24"/>
          <w:szCs w:val="24"/>
        </w:rPr>
        <w:t>UNDERTAKEN</w:t>
      </w:r>
    </w:p>
    <w:p w14:paraId="3D6AFD83" w14:textId="2D63ED96" w:rsidR="0004212B" w:rsidRPr="00B0182B" w:rsidRDefault="00F77816" w:rsidP="0004212B">
      <w:pPr>
        <w:spacing w:before="40" w:after="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CEO SK ADEBAYO</w:t>
      </w:r>
    </w:p>
    <w:p w14:paraId="4C8C54EB" w14:textId="77777777" w:rsidR="0004212B" w:rsidRPr="00B0182B" w:rsidRDefault="0004212B" w:rsidP="00031225">
      <w:pPr>
        <w:spacing w:before="240" w:line="360" w:lineRule="auto"/>
        <w:jc w:val="center"/>
        <w:rPr>
          <w:rFonts w:ascii="Times New Roman" w:hAnsi="Times New Roman" w:cs="Times New Roman"/>
          <w:color w:val="000000" w:themeColor="text1"/>
          <w:sz w:val="24"/>
          <w:szCs w:val="24"/>
        </w:rPr>
      </w:pPr>
      <w:r w:rsidRPr="00B0182B">
        <w:rPr>
          <w:rFonts w:ascii="Times New Roman" w:hAnsi="Times New Roman" w:cs="Times New Roman"/>
          <w:color w:val="000000" w:themeColor="text1"/>
          <w:sz w:val="24"/>
          <w:szCs w:val="24"/>
        </w:rPr>
        <w:t>BY</w:t>
      </w:r>
    </w:p>
    <w:p w14:paraId="67D9DED2" w14:textId="12372A01" w:rsidR="00031225" w:rsidRPr="00821380" w:rsidRDefault="00F77816" w:rsidP="00031225">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SAKA JAMIU</w:t>
      </w:r>
    </w:p>
    <w:p w14:paraId="5954B995" w14:textId="5B429E6E" w:rsidR="00031225" w:rsidRPr="00821380" w:rsidRDefault="00821380" w:rsidP="00031225">
      <w:pPr>
        <w:spacing w:after="0" w:line="240" w:lineRule="auto"/>
        <w:ind w:left="2880" w:firstLine="720"/>
        <w:rPr>
          <w:rFonts w:ascii="Times New Roman" w:hAnsi="Times New Roman" w:cs="Times New Roman"/>
          <w:b/>
          <w:color w:val="000000" w:themeColor="text1"/>
          <w:sz w:val="28"/>
          <w:szCs w:val="28"/>
        </w:rPr>
      </w:pPr>
      <w:r w:rsidRPr="00821380">
        <w:rPr>
          <w:rFonts w:ascii="Times New Roman" w:hAnsi="Times New Roman" w:cs="Times New Roman"/>
          <w:b/>
          <w:color w:val="000000" w:themeColor="text1"/>
          <w:sz w:val="28"/>
          <w:szCs w:val="28"/>
        </w:rPr>
        <w:t>ND/23/SGI/PT/00</w:t>
      </w:r>
      <w:r w:rsidR="00F77816">
        <w:rPr>
          <w:rFonts w:ascii="Times New Roman" w:hAnsi="Times New Roman" w:cs="Times New Roman"/>
          <w:b/>
          <w:color w:val="000000" w:themeColor="text1"/>
          <w:sz w:val="28"/>
          <w:szCs w:val="28"/>
        </w:rPr>
        <w:t>16</w:t>
      </w:r>
    </w:p>
    <w:p w14:paraId="038E372A" w14:textId="77777777" w:rsidR="00821380" w:rsidRPr="00B0182B" w:rsidRDefault="00821380" w:rsidP="00031225">
      <w:pPr>
        <w:spacing w:after="0" w:line="240" w:lineRule="auto"/>
        <w:ind w:left="2880" w:firstLine="720"/>
        <w:rPr>
          <w:rFonts w:ascii="Times New Roman" w:hAnsi="Times New Roman" w:cs="Times New Roman"/>
          <w:b/>
          <w:sz w:val="24"/>
          <w:szCs w:val="24"/>
        </w:rPr>
      </w:pPr>
    </w:p>
    <w:p w14:paraId="540C6932" w14:textId="7C857045" w:rsidR="0004212B" w:rsidRPr="00B0182B" w:rsidRDefault="0004212B" w:rsidP="0004212B">
      <w:pPr>
        <w:spacing w:after="0" w:line="360" w:lineRule="auto"/>
        <w:jc w:val="center"/>
        <w:rPr>
          <w:rFonts w:ascii="Times New Roman" w:hAnsi="Times New Roman" w:cs="Times New Roman"/>
          <w:sz w:val="24"/>
          <w:szCs w:val="24"/>
        </w:rPr>
      </w:pPr>
      <w:r w:rsidRPr="00B0182B">
        <w:rPr>
          <w:rFonts w:ascii="Times New Roman" w:hAnsi="Times New Roman" w:cs="Times New Roman"/>
          <w:sz w:val="24"/>
          <w:szCs w:val="24"/>
        </w:rPr>
        <w:t xml:space="preserve">DEPARTMENT OF </w:t>
      </w:r>
      <w:r w:rsidR="00031225" w:rsidRPr="00031225">
        <w:rPr>
          <w:rFonts w:ascii="Times New Roman" w:hAnsi="Times New Roman" w:cs="Times New Roman"/>
          <w:sz w:val="24"/>
          <w:szCs w:val="24"/>
        </w:rPr>
        <w:t>SURVEYING AND GEO-INFORMATICS</w:t>
      </w:r>
    </w:p>
    <w:p w14:paraId="7B2C7D13" w14:textId="77777777" w:rsidR="0004212B" w:rsidRPr="00B0182B" w:rsidRDefault="0004212B" w:rsidP="0004212B">
      <w:pPr>
        <w:spacing w:after="0" w:line="360" w:lineRule="auto"/>
        <w:jc w:val="center"/>
        <w:rPr>
          <w:rFonts w:ascii="Times New Roman" w:hAnsi="Times New Roman" w:cs="Times New Roman"/>
          <w:sz w:val="24"/>
          <w:szCs w:val="24"/>
        </w:rPr>
      </w:pPr>
    </w:p>
    <w:p w14:paraId="74C740E7" w14:textId="689C908F"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 xml:space="preserve">IN PARTIAL FULFILLMENT OF THE REQUIREMENT FOR THE AWARD </w:t>
      </w:r>
      <w:proofErr w:type="gramStart"/>
      <w:r w:rsidRPr="00B0182B">
        <w:rPr>
          <w:rFonts w:ascii="Times New Roman" w:hAnsi="Times New Roman" w:cs="Times New Roman"/>
          <w:b/>
          <w:sz w:val="24"/>
          <w:szCs w:val="24"/>
        </w:rPr>
        <w:t>OF  NATIONAL</w:t>
      </w:r>
      <w:proofErr w:type="gramEnd"/>
      <w:r w:rsidRPr="00B0182B">
        <w:rPr>
          <w:rFonts w:ascii="Times New Roman" w:hAnsi="Times New Roman" w:cs="Times New Roman"/>
          <w:b/>
          <w:sz w:val="24"/>
          <w:szCs w:val="24"/>
        </w:rPr>
        <w:t xml:space="preserve"> DIPLOMA (ND) IN </w:t>
      </w:r>
      <w:r w:rsidR="00031225" w:rsidRPr="00031225">
        <w:rPr>
          <w:rFonts w:ascii="Times New Roman" w:hAnsi="Times New Roman" w:cs="Times New Roman"/>
          <w:b/>
          <w:sz w:val="24"/>
          <w:szCs w:val="24"/>
        </w:rPr>
        <w:t>SURVEYING AND GEO-INFORMATICS</w:t>
      </w:r>
    </w:p>
    <w:p w14:paraId="1B11D9A1" w14:textId="798C28CE" w:rsidR="0004212B" w:rsidRPr="00B0182B" w:rsidRDefault="0004212B" w:rsidP="002E64F8">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KWARA STATE POLYTECHNIC</w:t>
      </w:r>
    </w:p>
    <w:p w14:paraId="16D6A4C5" w14:textId="77777777" w:rsidR="0004212B" w:rsidRPr="00B0182B" w:rsidRDefault="0004212B" w:rsidP="0004212B">
      <w:pPr>
        <w:spacing w:after="0" w:line="360" w:lineRule="auto"/>
        <w:jc w:val="right"/>
        <w:rPr>
          <w:rFonts w:ascii="Times New Roman" w:hAnsi="Times New Roman" w:cs="Times New Roman"/>
          <w:b/>
          <w:sz w:val="24"/>
          <w:szCs w:val="24"/>
        </w:rPr>
      </w:pPr>
    </w:p>
    <w:p w14:paraId="437BE4A5" w14:textId="77777777" w:rsidR="0004212B" w:rsidRPr="00B0182B" w:rsidRDefault="0004212B" w:rsidP="0004212B">
      <w:pPr>
        <w:spacing w:after="0" w:line="360" w:lineRule="auto"/>
        <w:jc w:val="right"/>
        <w:rPr>
          <w:rFonts w:ascii="Times New Roman" w:hAnsi="Times New Roman" w:cs="Times New Roman"/>
          <w:b/>
          <w:sz w:val="24"/>
          <w:szCs w:val="24"/>
        </w:rPr>
      </w:pPr>
    </w:p>
    <w:p w14:paraId="02FF67EF" w14:textId="062AF057" w:rsidR="0004212B" w:rsidRPr="00B0182B" w:rsidRDefault="00031225" w:rsidP="0004212B">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SEPTEMBER</w:t>
      </w:r>
      <w:r w:rsidR="0004212B" w:rsidRPr="00B0182B">
        <w:rPr>
          <w:rFonts w:ascii="Times New Roman" w:hAnsi="Times New Roman" w:cs="Times New Roman"/>
          <w:b/>
          <w:sz w:val="24"/>
          <w:szCs w:val="24"/>
        </w:rPr>
        <w:t xml:space="preserve">- </w:t>
      </w:r>
      <w:r>
        <w:rPr>
          <w:rFonts w:ascii="Times New Roman" w:hAnsi="Times New Roman" w:cs="Times New Roman"/>
          <w:b/>
          <w:sz w:val="24"/>
          <w:szCs w:val="24"/>
        </w:rPr>
        <w:t>DECEMBER</w:t>
      </w:r>
      <w:r w:rsidR="0004212B" w:rsidRPr="00B0182B">
        <w:rPr>
          <w:rFonts w:ascii="Times New Roman" w:hAnsi="Times New Roman" w:cs="Times New Roman"/>
          <w:b/>
          <w:sz w:val="24"/>
          <w:szCs w:val="24"/>
        </w:rPr>
        <w:t xml:space="preserve"> 202</w:t>
      </w:r>
      <w:r>
        <w:rPr>
          <w:rFonts w:ascii="Times New Roman" w:hAnsi="Times New Roman" w:cs="Times New Roman"/>
          <w:b/>
          <w:sz w:val="24"/>
          <w:szCs w:val="24"/>
        </w:rPr>
        <w:t>4</w:t>
      </w:r>
    </w:p>
    <w:p w14:paraId="1B42F512" w14:textId="552A0127" w:rsidR="0004212B" w:rsidRPr="00B0182B" w:rsidRDefault="00773FC5" w:rsidP="0004212B">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78720" behindDoc="0" locked="0" layoutInCell="1" allowOverlap="1" wp14:anchorId="36732737" wp14:editId="17528E4E">
                <wp:simplePos x="0" y="0"/>
                <wp:positionH relativeFrom="column">
                  <wp:posOffset>2529205</wp:posOffset>
                </wp:positionH>
                <wp:positionV relativeFrom="paragraph">
                  <wp:posOffset>8317230</wp:posOffset>
                </wp:positionV>
                <wp:extent cx="1002030" cy="349885"/>
                <wp:effectExtent l="0" t="1905" r="2540" b="635"/>
                <wp:wrapNone/>
                <wp:docPr id="1732937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BF6C4" id="Rectangle 14" o:spid="_x0000_s1026" style="position:absolute;margin-left:199.15pt;margin-top:654.9pt;width:78.9pt;height:2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" stroked="f"/>
            </w:pict>
          </mc:Fallback>
        </mc:AlternateContent>
      </w:r>
      <w:r w:rsidR="0004212B" w:rsidRPr="00B0182B">
        <w:rPr>
          <w:rFonts w:ascii="Times New Roman" w:eastAsia="Times New Roman" w:hAnsi="Times New Roman" w:cs="Times New Roman"/>
          <w:b/>
          <w:bCs/>
          <w:color w:val="000000"/>
          <w:sz w:val="24"/>
          <w:szCs w:val="24"/>
        </w:rPr>
        <w:br w:type="page"/>
      </w:r>
      <w:r w:rsidR="0004212B" w:rsidRPr="00B0182B">
        <w:rPr>
          <w:rFonts w:ascii="Times New Roman" w:eastAsia="Times New Roman" w:hAnsi="Times New Roman" w:cs="Times New Roman"/>
          <w:b/>
          <w:bCs/>
          <w:color w:val="000000"/>
          <w:sz w:val="24"/>
          <w:szCs w:val="24"/>
        </w:rPr>
        <w:lastRenderedPageBreak/>
        <w:t>PREFACE</w:t>
      </w:r>
    </w:p>
    <w:p w14:paraId="72C084B0"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The industrial training experience is organized to introduce student to the practical aspect of their chosen course of study in their profession.</w:t>
      </w:r>
    </w:p>
    <w:p w14:paraId="5EAF39EA"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 xml:space="preserve">This </w:t>
      </w:r>
      <w:proofErr w:type="spellStart"/>
      <w:r w:rsidRPr="00B0182B">
        <w:rPr>
          <w:rFonts w:ascii="Times New Roman" w:eastAsia="Times New Roman" w:hAnsi="Times New Roman" w:cs="Times New Roman"/>
          <w:color w:val="000000"/>
          <w:sz w:val="24"/>
          <w:szCs w:val="24"/>
        </w:rPr>
        <w:t>programme</w:t>
      </w:r>
      <w:proofErr w:type="spellEnd"/>
      <w:r w:rsidRPr="00B0182B">
        <w:rPr>
          <w:rFonts w:ascii="Times New Roman" w:eastAsia="Times New Roman" w:hAnsi="Times New Roman" w:cs="Times New Roman"/>
          <w:color w:val="000000"/>
          <w:sz w:val="24"/>
          <w:szCs w:val="24"/>
        </w:rPr>
        <w:t xml:space="preserve"> is of immense importance to engineer student because it will give them a foresight of what will be encounter in their various investment in future, it is the moral aspect, creativity, level of attitude to work, relationship with other student, industrial work experience take care of all these.</w:t>
      </w:r>
    </w:p>
    <w:p w14:paraId="034DA818" w14:textId="77777777" w:rsidR="0004212B" w:rsidRPr="00B0182B" w:rsidRDefault="0004212B" w:rsidP="0004212B">
      <w:pPr>
        <w:spacing w:line="360" w:lineRule="auto"/>
        <w:jc w:val="center"/>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color w:val="000000"/>
          <w:sz w:val="24"/>
          <w:szCs w:val="24"/>
        </w:rPr>
        <w:br w:type="page"/>
      </w:r>
      <w:r w:rsidRPr="00B0182B">
        <w:rPr>
          <w:rFonts w:ascii="Times New Roman" w:eastAsia="Times New Roman" w:hAnsi="Times New Roman" w:cs="Times New Roman"/>
          <w:b/>
          <w:bCs/>
          <w:color w:val="000000"/>
          <w:sz w:val="24"/>
          <w:szCs w:val="24"/>
        </w:rPr>
        <w:t>DEDICATION</w:t>
      </w:r>
    </w:p>
    <w:p w14:paraId="55364B47" w14:textId="6AFD733A" w:rsidR="0004212B" w:rsidRPr="00B0182B" w:rsidRDefault="0004212B" w:rsidP="0004212B">
      <w:pPr>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 xml:space="preserve">This report is dedicated foremost to God Almighty for his favor, mercy and grace upon my life especially during my </w:t>
      </w:r>
      <w:proofErr w:type="gramStart"/>
      <w:r w:rsidRPr="00B0182B">
        <w:rPr>
          <w:rFonts w:ascii="Times New Roman" w:hAnsi="Times New Roman" w:cs="Times New Roman"/>
          <w:sz w:val="24"/>
          <w:szCs w:val="24"/>
        </w:rPr>
        <w:t>4 month</w:t>
      </w:r>
      <w:proofErr w:type="gramEnd"/>
      <w:r w:rsidRPr="00B0182B">
        <w:rPr>
          <w:rFonts w:ascii="Times New Roman" w:hAnsi="Times New Roman" w:cs="Times New Roman"/>
          <w:sz w:val="24"/>
          <w:szCs w:val="24"/>
        </w:rPr>
        <w:t xml:space="preserve">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w:t>
      </w:r>
      <w:proofErr w:type="spellStart"/>
      <w:r w:rsidRPr="00B0182B">
        <w:rPr>
          <w:rFonts w:ascii="Times New Roman" w:hAnsi="Times New Roman" w:cs="Times New Roman"/>
          <w:sz w:val="24"/>
          <w:szCs w:val="24"/>
        </w:rPr>
        <w:t>programme</w:t>
      </w:r>
      <w:proofErr w:type="spellEnd"/>
      <w:r w:rsidRPr="00B0182B">
        <w:rPr>
          <w:rFonts w:ascii="Times New Roman" w:hAnsi="Times New Roman" w:cs="Times New Roman"/>
          <w:sz w:val="24"/>
          <w:szCs w:val="24"/>
        </w:rPr>
        <w:t xml:space="preserve"> at </w:t>
      </w:r>
      <w:r w:rsidR="00F77816">
        <w:rPr>
          <w:rFonts w:ascii="Times New Roman" w:hAnsi="Times New Roman" w:cs="Times New Roman"/>
          <w:sz w:val="24"/>
          <w:szCs w:val="24"/>
        </w:rPr>
        <w:t>CEO SK ADEBAYO</w:t>
      </w:r>
    </w:p>
    <w:p w14:paraId="1EF2C33B" w14:textId="1D1B7F9D" w:rsidR="0004212B" w:rsidRPr="00B0182B" w:rsidRDefault="0004212B" w:rsidP="0004212B">
      <w:pPr>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ab/>
        <w:t>I would also like to dedicate this report to my Parent</w:t>
      </w:r>
      <w:r w:rsidRPr="00B0182B">
        <w:rPr>
          <w:rFonts w:ascii="Times New Roman" w:hAnsi="Times New Roman" w:cs="Times New Roman"/>
          <w:b/>
          <w:sz w:val="24"/>
          <w:szCs w:val="24"/>
        </w:rPr>
        <w:t xml:space="preserve"> Mr. &amp; Mrs. </w:t>
      </w:r>
      <w:r w:rsidR="00F77816">
        <w:rPr>
          <w:rFonts w:ascii="Times New Roman" w:hAnsi="Times New Roman" w:cs="Times New Roman"/>
          <w:b/>
          <w:sz w:val="24"/>
          <w:szCs w:val="24"/>
        </w:rPr>
        <w:t xml:space="preserve">SAKA </w:t>
      </w:r>
      <w:r w:rsidRPr="00B0182B">
        <w:rPr>
          <w:rFonts w:ascii="Times New Roman" w:hAnsi="Times New Roman" w:cs="Times New Roman"/>
          <w:sz w:val="24"/>
          <w:szCs w:val="24"/>
        </w:rPr>
        <w:t xml:space="preserve">and My siblings for their love and support and everyone else that contributed towards making my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training fun and successful one.</w:t>
      </w:r>
    </w:p>
    <w:p w14:paraId="62387025" w14:textId="77777777" w:rsidR="0004212B" w:rsidRPr="00B0182B" w:rsidRDefault="0004212B" w:rsidP="0004212B">
      <w:pPr>
        <w:spacing w:line="360" w:lineRule="auto"/>
        <w:jc w:val="both"/>
        <w:rPr>
          <w:rFonts w:ascii="Times New Roman" w:hAnsi="Times New Roman" w:cs="Times New Roman"/>
          <w:sz w:val="24"/>
          <w:szCs w:val="24"/>
        </w:rPr>
      </w:pPr>
    </w:p>
    <w:p w14:paraId="2A3320BF" w14:textId="77777777" w:rsidR="0004212B" w:rsidRPr="00B0182B" w:rsidRDefault="0004212B" w:rsidP="0004212B">
      <w:pPr>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br w:type="page"/>
      </w:r>
    </w:p>
    <w:p w14:paraId="067C090C" w14:textId="77777777" w:rsidR="0004212B" w:rsidRPr="00B0182B" w:rsidRDefault="0004212B" w:rsidP="0004212B">
      <w:pPr>
        <w:spacing w:line="360" w:lineRule="auto"/>
        <w:jc w:val="center"/>
        <w:rPr>
          <w:rFonts w:ascii="Times New Roman" w:eastAsia="Times New Roman" w:hAnsi="Times New Roman" w:cs="Times New Roman"/>
          <w:color w:val="000000"/>
          <w:sz w:val="24"/>
          <w:szCs w:val="24"/>
        </w:rPr>
      </w:pPr>
      <w:r w:rsidRPr="00B0182B">
        <w:rPr>
          <w:rFonts w:ascii="Times New Roman" w:eastAsia="Times New Roman" w:hAnsi="Times New Roman" w:cs="Times New Roman"/>
          <w:b/>
          <w:bCs/>
          <w:color w:val="000000"/>
          <w:sz w:val="24"/>
          <w:szCs w:val="24"/>
        </w:rPr>
        <w:t>ACKNOWLEDGMENT</w:t>
      </w:r>
    </w:p>
    <w:p w14:paraId="5F73B3AD"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I will like to give my profound appreciation and gratitude goes to Almighty God for his special love mercy over me, also the strength, power and prosperity given to me throughout the period of this training.</w:t>
      </w:r>
    </w:p>
    <w:p w14:paraId="74C0D507" w14:textId="78BE5A6B"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 xml:space="preserve">I will also extent my greeting to my industrial based supervisor and host of all staff in </w:t>
      </w:r>
      <w:r w:rsidR="00031225" w:rsidRPr="00031225">
        <w:rPr>
          <w:rFonts w:ascii="Times New Roman" w:eastAsia="Times New Roman" w:hAnsi="Times New Roman" w:cs="Times New Roman"/>
          <w:color w:val="000000"/>
          <w:sz w:val="24"/>
          <w:szCs w:val="24"/>
        </w:rPr>
        <w:t xml:space="preserve">Surveying </w:t>
      </w:r>
      <w:proofErr w:type="gramStart"/>
      <w:r w:rsidR="00031225" w:rsidRPr="00031225">
        <w:rPr>
          <w:rFonts w:ascii="Times New Roman" w:eastAsia="Times New Roman" w:hAnsi="Times New Roman" w:cs="Times New Roman"/>
          <w:color w:val="000000"/>
          <w:sz w:val="24"/>
          <w:szCs w:val="24"/>
        </w:rPr>
        <w:t>And</w:t>
      </w:r>
      <w:proofErr w:type="gramEnd"/>
      <w:r w:rsidR="00031225" w:rsidRPr="00031225">
        <w:rPr>
          <w:rFonts w:ascii="Times New Roman" w:eastAsia="Times New Roman" w:hAnsi="Times New Roman" w:cs="Times New Roman"/>
          <w:color w:val="000000"/>
          <w:sz w:val="24"/>
          <w:szCs w:val="24"/>
        </w:rPr>
        <w:t xml:space="preserve"> Geo-informatics</w:t>
      </w:r>
      <w:r w:rsidR="00031225">
        <w:rPr>
          <w:rFonts w:ascii="Times New Roman" w:eastAsia="Times New Roman" w:hAnsi="Times New Roman" w:cs="Times New Roman"/>
          <w:color w:val="000000"/>
          <w:sz w:val="24"/>
          <w:szCs w:val="24"/>
        </w:rPr>
        <w:t xml:space="preserve"> </w:t>
      </w:r>
      <w:r w:rsidRPr="00B0182B">
        <w:rPr>
          <w:rFonts w:ascii="Times New Roman" w:eastAsia="Times New Roman" w:hAnsi="Times New Roman" w:cs="Times New Roman"/>
          <w:color w:val="000000"/>
          <w:sz w:val="24"/>
          <w:szCs w:val="24"/>
        </w:rPr>
        <w:t>and for the help of training given to me during the course of my training God bless you all (Amen).</w:t>
      </w:r>
    </w:p>
    <w:p w14:paraId="24B95DF0"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I pray for almighty God to give you long life in order for me to be beneficent to you in future. (Amen)</w:t>
      </w:r>
    </w:p>
    <w:p w14:paraId="76558558" w14:textId="77777777" w:rsidR="0004212B" w:rsidRPr="00B0182B" w:rsidRDefault="0004212B" w:rsidP="0004212B">
      <w:pPr>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br w:type="page"/>
      </w:r>
    </w:p>
    <w:p w14:paraId="49E973E9" w14:textId="77777777" w:rsidR="0004212B" w:rsidRPr="00B0182B" w:rsidRDefault="0004212B" w:rsidP="0004212B">
      <w:pPr>
        <w:spacing w:after="0" w:line="360" w:lineRule="auto"/>
        <w:ind w:firstLine="720"/>
        <w:jc w:val="center"/>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b/>
          <w:bCs/>
          <w:color w:val="000000"/>
          <w:sz w:val="24"/>
          <w:szCs w:val="24"/>
        </w:rPr>
        <w:t>TABLE OF CONTENTS</w:t>
      </w:r>
    </w:p>
    <w:p w14:paraId="1C107DB3" w14:textId="77777777" w:rsidR="0004212B" w:rsidRDefault="0004212B" w:rsidP="0004212B">
      <w:pPr>
        <w:spacing w:after="0" w:line="360" w:lineRule="auto"/>
        <w:jc w:val="both"/>
        <w:rPr>
          <w:rFonts w:ascii="Times New Roman" w:eastAsia="Times New Roman" w:hAnsi="Times New Roman" w:cs="Times New Roman"/>
          <w:color w:val="000000"/>
          <w:sz w:val="24"/>
          <w:szCs w:val="24"/>
        </w:rPr>
      </w:pPr>
    </w:p>
    <w:p w14:paraId="3FB2FD84"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p>
    <w:p w14:paraId="50B4815A"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Preface</w:t>
      </w:r>
      <w:r>
        <w:rPr>
          <w:rFonts w:ascii="Times New Roman" w:eastAsia="Times New Roman" w:hAnsi="Times New Roman" w:cs="Times New Roman"/>
          <w:color w:val="000000"/>
          <w:sz w:val="24"/>
          <w:szCs w:val="24"/>
        </w:rPr>
        <w:tab/>
      </w:r>
    </w:p>
    <w:p w14:paraId="37D32FB7"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p>
    <w:p w14:paraId="3BDA470A"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Acknowledgement</w:t>
      </w:r>
    </w:p>
    <w:p w14:paraId="3FE41004"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Contents</w:t>
      </w:r>
    </w:p>
    <w:p w14:paraId="2B474AF0" w14:textId="77777777" w:rsidR="00513611" w:rsidRPr="00513611" w:rsidRDefault="00513611" w:rsidP="00513611">
      <w:pPr>
        <w:spacing w:after="0" w:line="360" w:lineRule="auto"/>
        <w:jc w:val="both"/>
        <w:rPr>
          <w:rFonts w:ascii="Times New Roman" w:eastAsia="Times New Roman" w:hAnsi="Times New Roman" w:cs="Times New Roman"/>
          <w:b/>
          <w:color w:val="000000"/>
          <w:sz w:val="24"/>
          <w:szCs w:val="24"/>
        </w:rPr>
      </w:pPr>
      <w:r w:rsidRPr="00513611">
        <w:rPr>
          <w:rFonts w:ascii="Times New Roman" w:eastAsia="Times New Roman" w:hAnsi="Times New Roman" w:cs="Times New Roman"/>
          <w:b/>
          <w:color w:val="000000"/>
          <w:sz w:val="24"/>
          <w:szCs w:val="24"/>
        </w:rPr>
        <w:t>CHAPTER ONE</w:t>
      </w:r>
    </w:p>
    <w:p w14:paraId="691298B9" w14:textId="77777777" w:rsidR="00513611" w:rsidRP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Introduction</w:t>
      </w:r>
      <w:r>
        <w:rPr>
          <w:rFonts w:ascii="Times New Roman" w:eastAsia="Times New Roman" w:hAnsi="Times New Roman" w:cs="Times New Roman"/>
          <w:color w:val="000000"/>
          <w:sz w:val="24"/>
          <w:szCs w:val="24"/>
        </w:rPr>
        <w:tab/>
      </w:r>
    </w:p>
    <w:p w14:paraId="0979F29D"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 Definition of Siwes</w:t>
      </w:r>
    </w:p>
    <w:p w14:paraId="265D18C0"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History of Siwes</w:t>
      </w:r>
    </w:p>
    <w:p w14:paraId="5C8B3B90"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 xml:space="preserve">1.3 Aims and Objectives of </w:t>
      </w:r>
      <w:proofErr w:type="spellStart"/>
      <w:r w:rsidRPr="00513611">
        <w:rPr>
          <w:rFonts w:ascii="Times New Roman" w:eastAsia="Times New Roman" w:hAnsi="Times New Roman" w:cs="Times New Roman"/>
          <w:color w:val="000000"/>
          <w:sz w:val="24"/>
          <w:szCs w:val="24"/>
        </w:rPr>
        <w:t>Siwes</w:t>
      </w:r>
      <w:proofErr w:type="spellEnd"/>
    </w:p>
    <w:p w14:paraId="6478FDE5" w14:textId="77777777" w:rsidR="00513611" w:rsidRPr="00513611" w:rsidRDefault="00513611" w:rsidP="00513611">
      <w:pPr>
        <w:spacing w:after="0" w:line="360" w:lineRule="auto"/>
        <w:jc w:val="both"/>
        <w:rPr>
          <w:rFonts w:ascii="Times New Roman" w:eastAsia="Times New Roman" w:hAnsi="Times New Roman" w:cs="Times New Roman"/>
          <w:b/>
          <w:color w:val="000000"/>
          <w:sz w:val="24"/>
          <w:szCs w:val="24"/>
        </w:rPr>
      </w:pPr>
      <w:r w:rsidRPr="00513611">
        <w:rPr>
          <w:rFonts w:ascii="Times New Roman" w:eastAsia="Times New Roman" w:hAnsi="Times New Roman" w:cs="Times New Roman"/>
          <w:b/>
          <w:color w:val="000000"/>
          <w:sz w:val="24"/>
          <w:szCs w:val="24"/>
        </w:rPr>
        <w:t>CHAPTER TWO</w:t>
      </w:r>
    </w:p>
    <w:p w14:paraId="10B11A54" w14:textId="77777777" w:rsidR="00513611" w:rsidRP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2.0 Company Profile</w:t>
      </w:r>
      <w:r w:rsidRPr="00513611">
        <w:rPr>
          <w:rFonts w:ascii="Times New Roman" w:eastAsia="Times New Roman" w:hAnsi="Times New Roman" w:cs="Times New Roman"/>
          <w:color w:val="000000"/>
          <w:sz w:val="24"/>
          <w:szCs w:val="24"/>
        </w:rPr>
        <w:tab/>
      </w:r>
      <w:r w:rsidRPr="00513611">
        <w:rPr>
          <w:rFonts w:ascii="Times New Roman" w:eastAsia="Times New Roman" w:hAnsi="Times New Roman" w:cs="Times New Roman"/>
          <w:color w:val="000000"/>
          <w:sz w:val="24"/>
          <w:szCs w:val="24"/>
        </w:rPr>
        <w:tab/>
      </w:r>
    </w:p>
    <w:p w14:paraId="754BBDB6" w14:textId="77777777" w:rsidR="00513611" w:rsidRP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2.1 Works Department</w:t>
      </w:r>
    </w:p>
    <w:p w14:paraId="75B9EDF8" w14:textId="77777777" w:rsidR="00513611" w:rsidRPr="00513611" w:rsidRDefault="00513611" w:rsidP="00513611">
      <w:pPr>
        <w:spacing w:after="0" w:line="360" w:lineRule="auto"/>
        <w:jc w:val="both"/>
        <w:rPr>
          <w:rFonts w:ascii="Times New Roman" w:eastAsia="Times New Roman" w:hAnsi="Times New Roman" w:cs="Times New Roman"/>
          <w:b/>
          <w:color w:val="000000"/>
          <w:sz w:val="24"/>
          <w:szCs w:val="24"/>
        </w:rPr>
      </w:pPr>
      <w:r w:rsidRPr="00513611">
        <w:rPr>
          <w:rFonts w:ascii="Times New Roman" w:eastAsia="Times New Roman" w:hAnsi="Times New Roman" w:cs="Times New Roman"/>
          <w:b/>
          <w:color w:val="000000"/>
          <w:sz w:val="24"/>
          <w:szCs w:val="24"/>
        </w:rPr>
        <w:t>CHAPTER THREE</w:t>
      </w:r>
    </w:p>
    <w:p w14:paraId="78EB30DC"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3.0 Report on One Part</w:t>
      </w:r>
      <w:r>
        <w:rPr>
          <w:rFonts w:ascii="Times New Roman" w:eastAsia="Times New Roman" w:hAnsi="Times New Roman" w:cs="Times New Roman"/>
          <w:color w:val="000000"/>
          <w:sz w:val="24"/>
          <w:szCs w:val="24"/>
        </w:rPr>
        <w:t>icular Uni</w:t>
      </w:r>
      <w:r w:rsidR="00715959">
        <w:rPr>
          <w:rFonts w:ascii="Times New Roman" w:eastAsia="Times New Roman" w:hAnsi="Times New Roman" w:cs="Times New Roman"/>
          <w:color w:val="000000"/>
          <w:sz w:val="24"/>
          <w:szCs w:val="24"/>
        </w:rPr>
        <w:t>t of Building</w:t>
      </w:r>
    </w:p>
    <w:p w14:paraId="71BE6C2B" w14:textId="77777777" w:rsidR="00715959" w:rsidRDefault="00513611" w:rsidP="00513611">
      <w:pPr>
        <w:spacing w:after="0" w:line="360" w:lineRule="auto"/>
        <w:jc w:val="both"/>
        <w:rPr>
          <w:rFonts w:ascii="Times New Roman" w:eastAsia="Times New Roman" w:hAnsi="Times New Roman" w:cs="Times New Roman"/>
          <w:b/>
          <w:color w:val="000000"/>
          <w:sz w:val="24"/>
          <w:szCs w:val="24"/>
        </w:rPr>
      </w:pPr>
      <w:r w:rsidRPr="00715959">
        <w:rPr>
          <w:rFonts w:ascii="Times New Roman" w:eastAsia="Times New Roman" w:hAnsi="Times New Roman" w:cs="Times New Roman"/>
          <w:b/>
          <w:color w:val="000000"/>
          <w:sz w:val="24"/>
          <w:szCs w:val="24"/>
        </w:rPr>
        <w:t>CHAPTER FOUR</w:t>
      </w:r>
    </w:p>
    <w:p w14:paraId="31489E64"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4.0 Images Showing Practical</w:t>
      </w:r>
      <w:r w:rsidR="00715959">
        <w:rPr>
          <w:rFonts w:ascii="Times New Roman" w:eastAsia="Times New Roman" w:hAnsi="Times New Roman" w:cs="Times New Roman"/>
          <w:color w:val="000000"/>
          <w:sz w:val="24"/>
          <w:szCs w:val="24"/>
        </w:rPr>
        <w:t xml:space="preserve"> Work and Steps on Site</w:t>
      </w:r>
    </w:p>
    <w:p w14:paraId="49F1240A"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4.1 Impression</w:t>
      </w:r>
      <w:r w:rsidR="00715959">
        <w:rPr>
          <w:rFonts w:ascii="Times New Roman" w:eastAsia="Times New Roman" w:hAnsi="Times New Roman" w:cs="Times New Roman"/>
          <w:color w:val="000000"/>
          <w:sz w:val="24"/>
          <w:szCs w:val="24"/>
        </w:rPr>
        <w:t xml:space="preserve"> about the organization</w:t>
      </w:r>
    </w:p>
    <w:p w14:paraId="430078F0"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4.2 Personal relationsh</w:t>
      </w:r>
      <w:r w:rsidR="00715959">
        <w:rPr>
          <w:rFonts w:ascii="Times New Roman" w:eastAsia="Times New Roman" w:hAnsi="Times New Roman" w:cs="Times New Roman"/>
          <w:color w:val="000000"/>
          <w:sz w:val="24"/>
          <w:szCs w:val="24"/>
        </w:rPr>
        <w:t>ip with the organization</w:t>
      </w:r>
    </w:p>
    <w:p w14:paraId="042C58D9" w14:textId="77777777" w:rsidR="00715959" w:rsidRDefault="00513611" w:rsidP="00513611">
      <w:pPr>
        <w:spacing w:after="0" w:line="360" w:lineRule="auto"/>
        <w:jc w:val="both"/>
        <w:rPr>
          <w:rFonts w:ascii="Times New Roman" w:eastAsia="Times New Roman" w:hAnsi="Times New Roman" w:cs="Times New Roman"/>
          <w:b/>
          <w:color w:val="000000"/>
          <w:sz w:val="24"/>
          <w:szCs w:val="24"/>
        </w:rPr>
      </w:pPr>
      <w:r w:rsidRPr="00715959">
        <w:rPr>
          <w:rFonts w:ascii="Times New Roman" w:eastAsia="Times New Roman" w:hAnsi="Times New Roman" w:cs="Times New Roman"/>
          <w:b/>
          <w:color w:val="000000"/>
          <w:sz w:val="24"/>
          <w:szCs w:val="24"/>
        </w:rPr>
        <w:t>CHAPTER FIVE</w:t>
      </w:r>
    </w:p>
    <w:p w14:paraId="34591F26" w14:textId="77777777" w:rsidR="00715959" w:rsidRDefault="00715959"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Conclusion</w:t>
      </w:r>
    </w:p>
    <w:p w14:paraId="5A0CD5FC" w14:textId="77777777" w:rsidR="00513611" w:rsidRPr="00715959" w:rsidRDefault="00513611" w:rsidP="00513611">
      <w:pPr>
        <w:spacing w:after="0" w:line="360" w:lineRule="auto"/>
        <w:jc w:val="both"/>
        <w:rPr>
          <w:rFonts w:ascii="Times New Roman" w:eastAsia="Times New Roman" w:hAnsi="Times New Roman" w:cs="Times New Roman"/>
          <w:b/>
          <w:color w:val="000000"/>
          <w:sz w:val="24"/>
          <w:szCs w:val="24"/>
        </w:rPr>
        <w:sectPr w:rsidR="00513611" w:rsidRPr="00715959" w:rsidSect="000312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display="firstPage" w:offsetFrom="page">
            <w:top w:val="handmade2" w:sz="31" w:space="24" w:color="auto"/>
            <w:left w:val="handmade2" w:sz="31" w:space="24" w:color="auto"/>
            <w:bottom w:val="handmade2" w:sz="31" w:space="24" w:color="auto"/>
            <w:right w:val="handmade2" w:sz="31" w:space="24" w:color="auto"/>
          </w:pgBorders>
          <w:pgNumType w:fmt="upperRoman"/>
          <w:cols w:space="720"/>
          <w:docGrid w:linePitch="360"/>
        </w:sectPr>
      </w:pPr>
      <w:r>
        <w:rPr>
          <w:rFonts w:ascii="Times New Roman" w:eastAsia="Times New Roman" w:hAnsi="Times New Roman" w:cs="Times New Roman"/>
          <w:color w:val="000000"/>
          <w:sz w:val="24"/>
          <w:szCs w:val="24"/>
        </w:rPr>
        <w:t>5.1 Recommendation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397A14F1" w14:textId="77777777" w:rsidR="0004212B" w:rsidRPr="00B0182B" w:rsidRDefault="0004212B" w:rsidP="0004212B">
      <w:pPr>
        <w:spacing w:after="0" w:line="360" w:lineRule="auto"/>
        <w:jc w:val="center"/>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b/>
          <w:bCs/>
          <w:color w:val="000000"/>
          <w:sz w:val="24"/>
          <w:szCs w:val="24"/>
        </w:rPr>
        <w:t>CHAPTER ONE</w:t>
      </w:r>
    </w:p>
    <w:p w14:paraId="1B8226B6" w14:textId="77777777" w:rsidR="0004212B" w:rsidRPr="00B0182B" w:rsidRDefault="0004212B" w:rsidP="0004212B">
      <w:pPr>
        <w:spacing w:after="0" w:line="360" w:lineRule="auto"/>
        <w:jc w:val="both"/>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b/>
          <w:bCs/>
          <w:color w:val="000000"/>
          <w:sz w:val="24"/>
          <w:szCs w:val="24"/>
        </w:rPr>
        <w:t>1.0 INTRODUCTION</w:t>
      </w:r>
    </w:p>
    <w:p w14:paraId="6B13E0B1" w14:textId="2EEA9E5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This report is a conscious attempt in partial fulfillment of the requirement for the award of the National diploma. The aim is to know good material to be used for any construction project and the normal scale for any </w:t>
      </w:r>
      <w:r w:rsidR="00031225" w:rsidRPr="00031225">
        <w:rPr>
          <w:rFonts w:ascii="Times New Roman" w:hAnsi="Times New Roman" w:cs="Times New Roman"/>
          <w:sz w:val="24"/>
          <w:szCs w:val="24"/>
        </w:rPr>
        <w:t xml:space="preserve">Surveying </w:t>
      </w:r>
      <w:proofErr w:type="gramStart"/>
      <w:r w:rsidR="00031225" w:rsidRPr="00031225">
        <w:rPr>
          <w:rFonts w:ascii="Times New Roman" w:hAnsi="Times New Roman" w:cs="Times New Roman"/>
          <w:sz w:val="24"/>
          <w:szCs w:val="24"/>
        </w:rPr>
        <w:t>And</w:t>
      </w:r>
      <w:proofErr w:type="gramEnd"/>
      <w:r w:rsidR="00031225" w:rsidRPr="00031225">
        <w:rPr>
          <w:rFonts w:ascii="Times New Roman" w:hAnsi="Times New Roman" w:cs="Times New Roman"/>
          <w:sz w:val="24"/>
          <w:szCs w:val="24"/>
        </w:rPr>
        <w:t xml:space="preserve"> Geo-informatics</w:t>
      </w:r>
      <w:r w:rsidRPr="00B0182B">
        <w:rPr>
          <w:rFonts w:ascii="Times New Roman" w:hAnsi="Times New Roman" w:cs="Times New Roman"/>
          <w:sz w:val="24"/>
          <w:szCs w:val="24"/>
        </w:rPr>
        <w:t xml:space="preserve">. </w:t>
      </w:r>
    </w:p>
    <w:p w14:paraId="749FD890"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It will tell us more about project execution and the material to be used, this will automatically make us to know whether to rely totally or partially on any executing project years ago, constructed building are easily and quickly goes out of existence (loose it standard) many structures collapse due to the fact that poor/bad materials used workmanship, earth movement of settlement of foundation.</w:t>
      </w:r>
    </w:p>
    <w:p w14:paraId="33440CAA"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The problems were said to have been caused by things, but the major cause of this problems is due to bad materials used and workmanship.</w:t>
      </w:r>
    </w:p>
    <w:p w14:paraId="54A6B571"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It has been discovered that this problems facing most of construction on project can be solve if our Engineers/constrictors can used quality not quantity of materials and supervised the workmanship very effective. It affords student of tertiary institutions the opportunity of being familiarized and exposed to the needed experience in handling machinery and equipment which are not available in the educational sector.</w:t>
      </w:r>
    </w:p>
    <w:p w14:paraId="1A8B882B" w14:textId="32C581F0"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The industrial Training Fund (ITF) was set up under act No 47 of 1971 (as amended up to date) to promote and encourage the acquisition of the skills in industrial of the commerce with a view to generate a pool of </w:t>
      </w:r>
      <w:r w:rsidR="00031225" w:rsidRPr="00B0182B">
        <w:rPr>
          <w:rFonts w:ascii="Times New Roman" w:hAnsi="Times New Roman" w:cs="Times New Roman"/>
          <w:sz w:val="24"/>
          <w:szCs w:val="24"/>
        </w:rPr>
        <w:t>indigenous</w:t>
      </w:r>
      <w:r w:rsidRPr="00B0182B">
        <w:rPr>
          <w:rFonts w:ascii="Times New Roman" w:hAnsi="Times New Roman" w:cs="Times New Roman"/>
          <w:sz w:val="24"/>
          <w:szCs w:val="24"/>
        </w:rPr>
        <w:t xml:space="preserve"> trained manpower sufficient to meet of the economy.</w:t>
      </w:r>
    </w:p>
    <w:p w14:paraId="75F3A479"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Participation of SIWES has become a mandatory precondition for the award of diploma and degree certificates in specific disciplines in most Institutions with the education policy of government operator. The ITF, the coordinating agencies (NUC, </w:t>
      </w:r>
      <w:proofErr w:type="gramStart"/>
      <w:r w:rsidRPr="00B0182B">
        <w:rPr>
          <w:rFonts w:ascii="Times New Roman" w:hAnsi="Times New Roman" w:cs="Times New Roman"/>
          <w:sz w:val="24"/>
          <w:szCs w:val="24"/>
        </w:rPr>
        <w:t>NCCE,NBTE</w:t>
      </w:r>
      <w:proofErr w:type="gramEnd"/>
      <w:r w:rsidRPr="00B0182B">
        <w:rPr>
          <w:rFonts w:ascii="Times New Roman" w:hAnsi="Times New Roman" w:cs="Times New Roman"/>
          <w:sz w:val="24"/>
          <w:szCs w:val="24"/>
        </w:rPr>
        <w:t xml:space="preserve">). Employers of labour and the institutions </w:t>
      </w:r>
    </w:p>
    <w:p w14:paraId="1EF9A168" w14:textId="77777777" w:rsidR="0004212B" w:rsidRPr="00B0182B" w:rsidRDefault="0004212B" w:rsidP="0004212B">
      <w:pPr>
        <w:pStyle w:val="ListParagraph"/>
        <w:numPr>
          <w:ilvl w:val="0"/>
          <w:numId w:val="3"/>
        </w:numPr>
        <w:tabs>
          <w:tab w:val="left" w:pos="1440"/>
        </w:tabs>
        <w:spacing w:line="360" w:lineRule="auto"/>
        <w:jc w:val="both"/>
        <w:rPr>
          <w:rFonts w:ascii="Times New Roman" w:hAnsi="Times New Roman" w:cs="Times New Roman"/>
          <w:sz w:val="24"/>
          <w:szCs w:val="24"/>
        </w:rPr>
      </w:pPr>
      <w:r w:rsidRPr="00B0182B">
        <w:rPr>
          <w:rFonts w:ascii="Times New Roman" w:hAnsi="Times New Roman" w:cs="Times New Roman"/>
          <w:b/>
          <w:bCs/>
          <w:sz w:val="24"/>
          <w:szCs w:val="24"/>
        </w:rPr>
        <w:t>Funding:</w:t>
      </w:r>
      <w:r w:rsidRPr="00B0182B">
        <w:rPr>
          <w:rFonts w:ascii="Times New Roman" w:hAnsi="Times New Roman" w:cs="Times New Roman"/>
          <w:sz w:val="24"/>
          <w:szCs w:val="24"/>
        </w:rPr>
        <w:t xml:space="preserve"> The Federal Government of Nigeria.</w:t>
      </w:r>
    </w:p>
    <w:p w14:paraId="69B1D88A" w14:textId="77777777" w:rsidR="0004212B" w:rsidRPr="00B0182B" w:rsidRDefault="0004212B" w:rsidP="0004212B">
      <w:pPr>
        <w:pStyle w:val="ListParagraph"/>
        <w:numPr>
          <w:ilvl w:val="0"/>
          <w:numId w:val="3"/>
        </w:numPr>
        <w:tabs>
          <w:tab w:val="left" w:pos="1440"/>
        </w:tabs>
        <w:spacing w:line="360" w:lineRule="auto"/>
        <w:jc w:val="both"/>
        <w:rPr>
          <w:rFonts w:ascii="Times New Roman" w:hAnsi="Times New Roman" w:cs="Times New Roman"/>
          <w:sz w:val="24"/>
          <w:szCs w:val="24"/>
        </w:rPr>
      </w:pPr>
      <w:proofErr w:type="spellStart"/>
      <w:r w:rsidRPr="00B0182B">
        <w:rPr>
          <w:rFonts w:ascii="Times New Roman" w:hAnsi="Times New Roman" w:cs="Times New Roman"/>
          <w:b/>
          <w:bCs/>
          <w:sz w:val="24"/>
          <w:szCs w:val="24"/>
        </w:rPr>
        <w:t>Benefiaries</w:t>
      </w:r>
      <w:proofErr w:type="spellEnd"/>
      <w:r w:rsidRPr="00B0182B">
        <w:rPr>
          <w:rFonts w:ascii="Times New Roman" w:hAnsi="Times New Roman" w:cs="Times New Roman"/>
          <w:b/>
          <w:bCs/>
          <w:sz w:val="24"/>
          <w:szCs w:val="24"/>
        </w:rPr>
        <w:t>:</w:t>
      </w:r>
      <w:r w:rsidRPr="00B0182B">
        <w:rPr>
          <w:rFonts w:ascii="Times New Roman" w:hAnsi="Times New Roman" w:cs="Times New Roman"/>
          <w:sz w:val="24"/>
          <w:szCs w:val="24"/>
        </w:rPr>
        <w:t xml:space="preserve"> Under graduate students of the following Agriculture, Engineering, Technology, and Environment Scheme. Education, Medical Science and pure and applied Science</w:t>
      </w:r>
    </w:p>
    <w:p w14:paraId="66CD0417" w14:textId="77777777" w:rsidR="0004212B" w:rsidRPr="00B0182B" w:rsidRDefault="0004212B" w:rsidP="0004212B">
      <w:pPr>
        <w:pStyle w:val="ListParagraph"/>
        <w:numPr>
          <w:ilvl w:val="1"/>
          <w:numId w:val="4"/>
        </w:numPr>
        <w:tabs>
          <w:tab w:val="left" w:pos="630"/>
        </w:tabs>
        <w:spacing w:line="360" w:lineRule="auto"/>
        <w:jc w:val="both"/>
        <w:rPr>
          <w:rFonts w:ascii="Times New Roman" w:hAnsi="Times New Roman" w:cs="Times New Roman"/>
          <w:b/>
          <w:bCs/>
          <w:sz w:val="24"/>
          <w:szCs w:val="24"/>
        </w:rPr>
      </w:pPr>
      <w:r w:rsidRPr="00B0182B">
        <w:rPr>
          <w:rFonts w:ascii="Times New Roman" w:hAnsi="Times New Roman" w:cs="Times New Roman"/>
          <w:b/>
          <w:bCs/>
          <w:sz w:val="24"/>
          <w:szCs w:val="24"/>
        </w:rPr>
        <w:t>DEFINITION OF SIWES</w:t>
      </w:r>
    </w:p>
    <w:p w14:paraId="6222DE04" w14:textId="77777777" w:rsidR="0004212B" w:rsidRPr="00B0182B" w:rsidRDefault="0004212B" w:rsidP="0004212B">
      <w:pPr>
        <w:pStyle w:val="ListParagraph"/>
        <w:spacing w:line="360" w:lineRule="auto"/>
        <w:ind w:left="0" w:firstLine="630"/>
        <w:jc w:val="both"/>
        <w:rPr>
          <w:rFonts w:ascii="Times New Roman" w:hAnsi="Times New Roman" w:cs="Times New Roman"/>
          <w:sz w:val="24"/>
          <w:szCs w:val="24"/>
        </w:rPr>
      </w:pPr>
      <w:r w:rsidRPr="00B0182B">
        <w:rPr>
          <w:rFonts w:ascii="Times New Roman" w:hAnsi="Times New Roman" w:cs="Times New Roman"/>
          <w:sz w:val="24"/>
          <w:szCs w:val="24"/>
        </w:rPr>
        <w:t>Students Industrial Work Experience Scheme (SIWES) can be defined as the practical experience of student in order to have quality control and satisfactory performance, when in the field. ‘SIWES’ can be interest in a particular subject which is connected with the people and activities involves in producing a particular. Thing (industrial) by involving in a hard physical work rather than office work (work) in order to gain knowledge and skill through the job undergo for a period of time (Experience) under a system of organizing things (scheme).</w:t>
      </w:r>
    </w:p>
    <w:p w14:paraId="6EAC1C5D" w14:textId="77777777" w:rsidR="0004212B" w:rsidRPr="00B0182B" w:rsidRDefault="0004212B" w:rsidP="0004212B">
      <w:pPr>
        <w:pStyle w:val="ListParagraph"/>
        <w:numPr>
          <w:ilvl w:val="1"/>
          <w:numId w:val="4"/>
        </w:numPr>
        <w:tabs>
          <w:tab w:val="left" w:pos="630"/>
        </w:tabs>
        <w:spacing w:line="360" w:lineRule="auto"/>
        <w:jc w:val="both"/>
        <w:rPr>
          <w:rFonts w:ascii="Times New Roman" w:hAnsi="Times New Roman" w:cs="Times New Roman"/>
          <w:b/>
          <w:bCs/>
          <w:sz w:val="24"/>
          <w:szCs w:val="24"/>
        </w:rPr>
      </w:pPr>
      <w:r w:rsidRPr="00B0182B">
        <w:rPr>
          <w:rFonts w:ascii="Times New Roman" w:hAnsi="Times New Roman" w:cs="Times New Roman"/>
          <w:b/>
          <w:bCs/>
          <w:sz w:val="24"/>
          <w:szCs w:val="24"/>
        </w:rPr>
        <w:t>HISTORY OF SIWES</w:t>
      </w:r>
    </w:p>
    <w:p w14:paraId="5BC8FE9D" w14:textId="77777777" w:rsidR="0004212B" w:rsidRPr="00B0182B" w:rsidRDefault="0004212B" w:rsidP="0004212B">
      <w:pPr>
        <w:tabs>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ab/>
        <w:t>Student industrial work experience established by industrial Training Fund (ITF) in 1993 to solve the problem the lack of adequate practical skills preparatory for employment on Nigeria industries.</w:t>
      </w:r>
    </w:p>
    <w:p w14:paraId="48DCBD5A" w14:textId="77777777" w:rsidR="0004212B" w:rsidRPr="00B0182B" w:rsidRDefault="0004212B" w:rsidP="0004212B">
      <w:pPr>
        <w:tabs>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The scheme exposes student to industrial based skill necessary for a smooth transition from classroom to the word of work.</w:t>
      </w:r>
    </w:p>
    <w:p w14:paraId="57590A3F" w14:textId="77777777" w:rsidR="0004212B" w:rsidRPr="00B0182B" w:rsidRDefault="0004212B" w:rsidP="0004212B">
      <w:p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b/>
          <w:bCs/>
          <w:sz w:val="24"/>
          <w:szCs w:val="24"/>
        </w:rPr>
        <w:t>Duration:</w:t>
      </w:r>
      <w:r w:rsidRPr="00B0182B">
        <w:rPr>
          <w:rFonts w:ascii="Times New Roman" w:hAnsi="Times New Roman" w:cs="Times New Roman"/>
          <w:sz w:val="24"/>
          <w:szCs w:val="24"/>
        </w:rPr>
        <w:t xml:space="preserve"> Four months for polytechnic colleges of education and six month engineering students of the University.</w:t>
      </w:r>
    </w:p>
    <w:p w14:paraId="0DEB09F3" w14:textId="77777777" w:rsidR="0004212B" w:rsidRPr="00B0182B" w:rsidRDefault="0004212B" w:rsidP="0004212B">
      <w:pPr>
        <w:pStyle w:val="ListParagraph"/>
        <w:numPr>
          <w:ilvl w:val="1"/>
          <w:numId w:val="4"/>
        </w:numPr>
        <w:tabs>
          <w:tab w:val="left" w:pos="90"/>
          <w:tab w:val="left" w:pos="630"/>
        </w:tabs>
        <w:spacing w:line="360" w:lineRule="auto"/>
        <w:jc w:val="both"/>
        <w:rPr>
          <w:rFonts w:ascii="Times New Roman" w:hAnsi="Times New Roman" w:cs="Times New Roman"/>
          <w:b/>
          <w:bCs/>
          <w:sz w:val="24"/>
          <w:szCs w:val="24"/>
        </w:rPr>
      </w:pPr>
      <w:r w:rsidRPr="00B0182B">
        <w:rPr>
          <w:rFonts w:ascii="Times New Roman" w:hAnsi="Times New Roman" w:cs="Times New Roman"/>
          <w:b/>
          <w:bCs/>
          <w:sz w:val="24"/>
          <w:szCs w:val="24"/>
        </w:rPr>
        <w:t>OBJECTIVE OF SIWES</w:t>
      </w:r>
    </w:p>
    <w:p w14:paraId="0CE97ACF"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improve the technology development of the country.</w:t>
      </w:r>
    </w:p>
    <w:p w14:paraId="74190E45"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help students to put into practice what they have learnt theoretically in school.</w:t>
      </w:r>
    </w:p>
    <w:p w14:paraId="00455A51"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The scheme exposes students to industrial based skill necessary for a smooth transition from the classroom to the world of work.</w:t>
      </w:r>
    </w:p>
    <w:p w14:paraId="7FA6829B"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exposes the students and broaden their knowledge on the practical aspect of the course they are pursing in their various schools</w:t>
      </w:r>
    </w:p>
    <w:p w14:paraId="31ED6275"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promote and encourage the acquisition of skills in industries and commerce with a view to generate a poor of indigenous trained manpower, sufficient to meet the needs of the economy.</w:t>
      </w:r>
    </w:p>
    <w:p w14:paraId="7AE6E4D0"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help to solve the problem of lack of adequate practical skill preparatory for employment in industries by Nigeria graduates of tertiary institutions.</w:t>
      </w:r>
    </w:p>
    <w:p w14:paraId="06E4F641" w14:textId="77777777" w:rsidR="0004212B" w:rsidRPr="00B0182B" w:rsidRDefault="0004212B" w:rsidP="0004212B">
      <w:pPr>
        <w:pStyle w:val="ListParagraph"/>
        <w:tabs>
          <w:tab w:val="left" w:pos="630"/>
        </w:tabs>
        <w:ind w:left="634" w:hanging="364"/>
        <w:rPr>
          <w:rFonts w:ascii="Times New Roman" w:hAnsi="Times New Roman" w:cs="Times New Roman"/>
          <w:sz w:val="24"/>
          <w:szCs w:val="24"/>
        </w:rPr>
      </w:pPr>
      <w:r w:rsidRPr="00B0182B">
        <w:rPr>
          <w:rFonts w:ascii="Times New Roman" w:hAnsi="Times New Roman" w:cs="Times New Roman"/>
          <w:sz w:val="24"/>
          <w:szCs w:val="24"/>
        </w:rPr>
        <w:t xml:space="preserve">  </w:t>
      </w:r>
    </w:p>
    <w:p w14:paraId="3FD8D998" w14:textId="77777777" w:rsidR="00031225" w:rsidRDefault="0004212B" w:rsidP="00031225">
      <w:pPr>
        <w:pStyle w:val="ListParagraph"/>
        <w:tabs>
          <w:tab w:val="left" w:pos="630"/>
        </w:tabs>
        <w:ind w:left="630"/>
        <w:rPr>
          <w:rFonts w:ascii="Times New Roman" w:hAnsi="Times New Roman" w:cs="Times New Roman"/>
          <w:sz w:val="24"/>
          <w:szCs w:val="24"/>
        </w:rPr>
      </w:pPr>
      <w:r w:rsidRPr="00B0182B">
        <w:rPr>
          <w:rFonts w:ascii="Times New Roman" w:hAnsi="Times New Roman" w:cs="Times New Roman"/>
          <w:sz w:val="24"/>
          <w:szCs w:val="24"/>
        </w:rPr>
        <w:t xml:space="preserve"> </w:t>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t xml:space="preserve">                                            </w:t>
      </w:r>
    </w:p>
    <w:p w14:paraId="606F59DA" w14:textId="77777777" w:rsidR="00031225" w:rsidRDefault="00031225" w:rsidP="00031225">
      <w:pPr>
        <w:pStyle w:val="ListParagraph"/>
        <w:tabs>
          <w:tab w:val="left" w:pos="630"/>
        </w:tabs>
        <w:ind w:left="630"/>
        <w:rPr>
          <w:rFonts w:ascii="Times New Roman" w:hAnsi="Times New Roman" w:cs="Times New Roman"/>
          <w:sz w:val="24"/>
          <w:szCs w:val="24"/>
        </w:rPr>
      </w:pPr>
    </w:p>
    <w:p w14:paraId="153E1673" w14:textId="1A68167B" w:rsidR="0004212B" w:rsidRPr="00031225" w:rsidRDefault="0004212B" w:rsidP="00821380">
      <w:pPr>
        <w:pStyle w:val="ListParagraph"/>
        <w:tabs>
          <w:tab w:val="left" w:pos="630"/>
        </w:tabs>
        <w:ind w:left="630"/>
        <w:jc w:val="center"/>
        <w:rPr>
          <w:rFonts w:ascii="Times New Roman" w:hAnsi="Times New Roman" w:cs="Times New Roman"/>
          <w:sz w:val="24"/>
          <w:szCs w:val="24"/>
        </w:rPr>
      </w:pPr>
      <w:r w:rsidRPr="00B0182B">
        <w:rPr>
          <w:rFonts w:ascii="Times New Roman" w:hAnsi="Times New Roman" w:cs="Times New Roman"/>
          <w:b/>
          <w:bCs/>
          <w:sz w:val="24"/>
          <w:szCs w:val="24"/>
        </w:rPr>
        <w:t>CHAPTER TWO</w:t>
      </w:r>
    </w:p>
    <w:p w14:paraId="09EFFF64" w14:textId="5B7ED940" w:rsidR="00B0182B" w:rsidRDefault="0004212B" w:rsidP="00821380">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COMPANY PROFILE (</w:t>
      </w:r>
      <w:r w:rsidR="00F77816">
        <w:rPr>
          <w:rFonts w:ascii="Times New Roman" w:hAnsi="Times New Roman" w:cs="Times New Roman"/>
          <w:b/>
          <w:color w:val="000000" w:themeColor="text1"/>
          <w:sz w:val="24"/>
          <w:szCs w:val="24"/>
        </w:rPr>
        <w:t>CEO SK ADEBAYO</w:t>
      </w:r>
      <w:r w:rsidR="00821380">
        <w:rPr>
          <w:rFonts w:ascii="Times New Roman" w:hAnsi="Times New Roman" w:cs="Times New Roman"/>
          <w:b/>
          <w:color w:val="000000" w:themeColor="text1"/>
          <w:sz w:val="24"/>
          <w:szCs w:val="24"/>
        </w:rPr>
        <w:t>)</w:t>
      </w:r>
    </w:p>
    <w:p w14:paraId="572548FD" w14:textId="1A88FF6E" w:rsidR="00992A38" w:rsidRPr="00B0182B" w:rsidRDefault="00992A38" w:rsidP="005D449F">
      <w:pPr>
        <w:spacing w:after="0" w:line="360" w:lineRule="auto"/>
        <w:jc w:val="both"/>
        <w:rPr>
          <w:rFonts w:ascii="Times New Roman" w:hAnsi="Times New Roman" w:cs="Times New Roman"/>
          <w:b/>
          <w:sz w:val="24"/>
          <w:szCs w:val="24"/>
        </w:rPr>
      </w:pPr>
      <w:r w:rsidRPr="00B0182B">
        <w:rPr>
          <w:rFonts w:ascii="Times New Roman" w:hAnsi="Times New Roman" w:cs="Times New Roman"/>
          <w:sz w:val="24"/>
          <w:szCs w:val="24"/>
        </w:rPr>
        <w:t xml:space="preserve">The </w:t>
      </w:r>
      <w:r w:rsidR="00F77816">
        <w:rPr>
          <w:rFonts w:ascii="Times New Roman" w:hAnsi="Times New Roman" w:cs="Times New Roman"/>
          <w:sz w:val="24"/>
          <w:szCs w:val="24"/>
        </w:rPr>
        <w:t>CEO SK ADEBAYO</w:t>
      </w:r>
      <w:r w:rsidR="005D449F">
        <w:rPr>
          <w:rFonts w:ascii="Times New Roman" w:hAnsi="Times New Roman" w:cs="Times New Roman"/>
          <w:sz w:val="24"/>
          <w:szCs w:val="24"/>
        </w:rPr>
        <w:t xml:space="preserve"> was </w:t>
      </w:r>
      <w:r w:rsidRPr="00B0182B">
        <w:rPr>
          <w:rFonts w:ascii="Times New Roman" w:hAnsi="Times New Roman" w:cs="Times New Roman"/>
          <w:sz w:val="24"/>
          <w:szCs w:val="24"/>
        </w:rPr>
        <w:t>established</w:t>
      </w:r>
      <w:r w:rsidR="005D449F">
        <w:rPr>
          <w:rFonts w:ascii="Times New Roman" w:hAnsi="Times New Roman" w:cs="Times New Roman"/>
          <w:sz w:val="24"/>
          <w:szCs w:val="24"/>
        </w:rPr>
        <w:t xml:space="preserve"> in 2017, </w:t>
      </w:r>
      <w:r w:rsidRPr="00B0182B">
        <w:rPr>
          <w:rFonts w:ascii="Times New Roman" w:hAnsi="Times New Roman" w:cs="Times New Roman"/>
          <w:sz w:val="24"/>
          <w:szCs w:val="24"/>
        </w:rPr>
        <w:t>The decision to establish the Polytechnic was announced during the launching of the four years development plan in 1971 in agreement with the policy of the Federal Military Government on training and man power supply as contained in the second National Development Plan</w:t>
      </w:r>
      <w:r w:rsidR="005D449F">
        <w:rPr>
          <w:rFonts w:ascii="Times New Roman" w:hAnsi="Times New Roman" w:cs="Times New Roman"/>
          <w:sz w:val="24"/>
          <w:szCs w:val="24"/>
        </w:rPr>
        <w:t>.</w:t>
      </w:r>
    </w:p>
    <w:p w14:paraId="2445FBAD" w14:textId="27E114D7" w:rsidR="005D449F" w:rsidRDefault="005D449F" w:rsidP="005D449F">
      <w:pPr>
        <w:spacing w:after="0" w:line="360" w:lineRule="auto"/>
        <w:jc w:val="both"/>
        <w:rPr>
          <w:rFonts w:ascii="Times New Roman" w:hAnsi="Times New Roman"/>
          <w:sz w:val="24"/>
          <w:szCs w:val="24"/>
        </w:rPr>
      </w:pPr>
      <w:r>
        <w:rPr>
          <w:rFonts w:ascii="Times New Roman" w:hAnsi="Times New Roman"/>
          <w:sz w:val="24"/>
          <w:szCs w:val="24"/>
        </w:rPr>
        <w:t xml:space="preserve">It was founded by group of Surveyor whose aim is </w:t>
      </w:r>
      <w:r w:rsidRPr="005D449F">
        <w:rPr>
          <w:rFonts w:ascii="Times New Roman" w:hAnsi="Times New Roman"/>
          <w:sz w:val="24"/>
          <w:szCs w:val="24"/>
        </w:rPr>
        <w:t>Ensuring precise land measurement and mapping for construction, land ownership, and development projects</w:t>
      </w:r>
      <w:r>
        <w:rPr>
          <w:rFonts w:ascii="Times New Roman" w:hAnsi="Times New Roman"/>
          <w:sz w:val="24"/>
          <w:szCs w:val="24"/>
        </w:rPr>
        <w:t>.</w:t>
      </w:r>
    </w:p>
    <w:p w14:paraId="6FFA3A3A" w14:textId="77777777" w:rsidR="005D449F" w:rsidRDefault="005D449F" w:rsidP="005D449F">
      <w:pPr>
        <w:spacing w:line="360" w:lineRule="auto"/>
        <w:jc w:val="both"/>
        <w:rPr>
          <w:rFonts w:ascii="Times New Roman" w:hAnsi="Times New Roman"/>
          <w:sz w:val="24"/>
          <w:szCs w:val="24"/>
        </w:rPr>
      </w:pPr>
      <w:r>
        <w:rPr>
          <w:rFonts w:ascii="Times New Roman" w:hAnsi="Times New Roman"/>
          <w:sz w:val="24"/>
          <w:szCs w:val="24"/>
        </w:rPr>
        <w:t xml:space="preserve">Presently the organization has grown wide to the extent that it has several departments. </w:t>
      </w:r>
    </w:p>
    <w:p w14:paraId="7D68A8F8" w14:textId="77777777" w:rsidR="00992A38" w:rsidRPr="00B0182B" w:rsidRDefault="00992A38" w:rsidP="00992A38">
      <w:pPr>
        <w:spacing w:after="0" w:line="240" w:lineRule="auto"/>
        <w:jc w:val="both"/>
        <w:rPr>
          <w:rFonts w:ascii="Times New Roman" w:hAnsi="Times New Roman" w:cs="Times New Roman"/>
          <w:sz w:val="24"/>
          <w:szCs w:val="24"/>
        </w:rPr>
      </w:pPr>
    </w:p>
    <w:p w14:paraId="33272A34" w14:textId="77777777" w:rsidR="005D1343" w:rsidRDefault="005D1343" w:rsidP="005D1343">
      <w:pPr>
        <w:jc w:val="both"/>
        <w:rPr>
          <w:rFonts w:ascii="Times New Roman" w:hAnsi="Times New Roman" w:cs="Times New Roman"/>
          <w:sz w:val="24"/>
          <w:szCs w:val="24"/>
        </w:rPr>
      </w:pPr>
      <w:r w:rsidRPr="005D1343">
        <w:rPr>
          <w:rFonts w:ascii="Times New Roman" w:hAnsi="Times New Roman" w:cs="Times New Roman"/>
          <w:b/>
          <w:sz w:val="24"/>
          <w:szCs w:val="24"/>
        </w:rPr>
        <w:t>2.1</w:t>
      </w:r>
      <w:r>
        <w:rPr>
          <w:rFonts w:ascii="Times New Roman" w:hAnsi="Times New Roman" w:cs="Times New Roman"/>
          <w:sz w:val="24"/>
          <w:szCs w:val="24"/>
        </w:rPr>
        <w:tab/>
      </w:r>
      <w:r w:rsidRPr="005D1343">
        <w:rPr>
          <w:rFonts w:ascii="Times New Roman" w:hAnsi="Times New Roman" w:cs="Times New Roman"/>
          <w:b/>
          <w:sz w:val="24"/>
          <w:szCs w:val="24"/>
        </w:rPr>
        <w:t>WORKS DEPARTMENT</w:t>
      </w:r>
    </w:p>
    <w:p w14:paraId="008AED54" w14:textId="02421C7C" w:rsidR="00992A38" w:rsidRPr="00B0182B" w:rsidRDefault="00992A38" w:rsidP="005D1343">
      <w:pPr>
        <w:jc w:val="both"/>
        <w:rPr>
          <w:rFonts w:ascii="Times New Roman" w:hAnsi="Times New Roman" w:cs="Times New Roman"/>
          <w:sz w:val="24"/>
          <w:szCs w:val="24"/>
        </w:rPr>
      </w:pPr>
      <w:r w:rsidRPr="00B0182B">
        <w:rPr>
          <w:rFonts w:ascii="Times New Roman" w:hAnsi="Times New Roman" w:cs="Times New Roman"/>
          <w:sz w:val="24"/>
          <w:szCs w:val="24"/>
        </w:rPr>
        <w:t xml:space="preserve">The Works Department at </w:t>
      </w:r>
      <w:r w:rsidR="00F77816">
        <w:rPr>
          <w:rFonts w:ascii="Times New Roman" w:hAnsi="Times New Roman" w:cs="Times New Roman"/>
          <w:sz w:val="24"/>
          <w:szCs w:val="24"/>
        </w:rPr>
        <w:t xml:space="preserve">CEO SK ADEBAYO, </w:t>
      </w:r>
      <w:r w:rsidRPr="00B0182B">
        <w:rPr>
          <w:rFonts w:ascii="Times New Roman" w:hAnsi="Times New Roman" w:cs="Times New Roman"/>
          <w:sz w:val="24"/>
          <w:szCs w:val="24"/>
        </w:rPr>
        <w:t xml:space="preserve">plays a crucial role in overseeing the planning, design, </w:t>
      </w:r>
      <w:r w:rsidR="005D449F">
        <w:rPr>
          <w:rFonts w:ascii="Times New Roman" w:hAnsi="Times New Roman" w:cs="Times New Roman"/>
          <w:sz w:val="24"/>
          <w:szCs w:val="24"/>
        </w:rPr>
        <w:t>survey</w:t>
      </w:r>
      <w:r w:rsidRPr="00B0182B">
        <w:rPr>
          <w:rFonts w:ascii="Times New Roman" w:hAnsi="Times New Roman" w:cs="Times New Roman"/>
          <w:sz w:val="24"/>
          <w:szCs w:val="24"/>
        </w:rPr>
        <w:t>, and maintenance of the institution's physical infrastructure. This department is responsible for managing various projects related to buildings, roads, utilities, and other facilities on the campus.</w:t>
      </w:r>
    </w:p>
    <w:p w14:paraId="6CBF5A39" w14:textId="0FF64A8F" w:rsidR="00992A38" w:rsidRPr="00B0182B" w:rsidRDefault="00992A38" w:rsidP="005D1343">
      <w:pPr>
        <w:jc w:val="both"/>
        <w:rPr>
          <w:rFonts w:ascii="Times New Roman" w:hAnsi="Times New Roman" w:cs="Times New Roman"/>
          <w:sz w:val="24"/>
          <w:szCs w:val="24"/>
        </w:rPr>
      </w:pPr>
      <w:r w:rsidRPr="00B0182B">
        <w:rPr>
          <w:rFonts w:ascii="Times New Roman" w:hAnsi="Times New Roman" w:cs="Times New Roman"/>
          <w:sz w:val="24"/>
          <w:szCs w:val="24"/>
        </w:rPr>
        <w:t xml:space="preserve">The Works Department at </w:t>
      </w:r>
      <w:r w:rsidR="00F77816">
        <w:rPr>
          <w:rFonts w:ascii="Times New Roman" w:hAnsi="Times New Roman" w:cs="Times New Roman"/>
          <w:sz w:val="24"/>
          <w:szCs w:val="24"/>
        </w:rPr>
        <w:t xml:space="preserve">CEO SK ADEBAYO </w:t>
      </w:r>
      <w:r w:rsidR="005D449F" w:rsidRPr="005D449F">
        <w:rPr>
          <w:rFonts w:ascii="Times New Roman" w:hAnsi="Times New Roman" w:cs="Times New Roman"/>
          <w:sz w:val="24"/>
          <w:szCs w:val="24"/>
        </w:rPr>
        <w:t>limited</w:t>
      </w:r>
      <w:r w:rsidR="005D449F">
        <w:rPr>
          <w:rFonts w:ascii="Times New Roman" w:hAnsi="Times New Roman" w:cs="Times New Roman"/>
          <w:sz w:val="24"/>
          <w:szCs w:val="24"/>
        </w:rPr>
        <w:t xml:space="preserve"> </w:t>
      </w:r>
      <w:r w:rsidRPr="00B0182B">
        <w:rPr>
          <w:rFonts w:ascii="Times New Roman" w:hAnsi="Times New Roman" w:cs="Times New Roman"/>
          <w:sz w:val="24"/>
          <w:szCs w:val="24"/>
        </w:rPr>
        <w:t>typically consists of a team of engineers, architects, surveyors, technicians, and other professionals who work together to ensure that the institution's infrastructure meets the needs of students, staff, and visitors. They are responsible for maintaining a safe, functional, and aesthetically pleasing environment for the campus community.</w:t>
      </w:r>
    </w:p>
    <w:p w14:paraId="0B3728AD" w14:textId="1C59A807" w:rsidR="005D449F" w:rsidRDefault="00992A38" w:rsidP="005D449F">
      <w:pPr>
        <w:jc w:val="both"/>
        <w:rPr>
          <w:rFonts w:ascii="Times New Roman" w:hAnsi="Times New Roman" w:cs="Times New Roman"/>
          <w:b/>
          <w:sz w:val="24"/>
          <w:szCs w:val="24"/>
        </w:rPr>
      </w:pPr>
      <w:r w:rsidRPr="005D1343">
        <w:rPr>
          <w:rFonts w:ascii="Times New Roman" w:hAnsi="Times New Roman" w:cs="Times New Roman"/>
          <w:b/>
          <w:sz w:val="24"/>
          <w:szCs w:val="24"/>
        </w:rPr>
        <w:t xml:space="preserve">Some of the key responsibilities of the Works Department at </w:t>
      </w:r>
      <w:r w:rsidR="00F77816" w:rsidRPr="00F77816">
        <w:rPr>
          <w:rFonts w:ascii="Times New Roman" w:hAnsi="Times New Roman" w:cs="Times New Roman"/>
          <w:b/>
          <w:bCs/>
          <w:sz w:val="24"/>
          <w:szCs w:val="24"/>
        </w:rPr>
        <w:t>CEO SK ADEBAYO</w:t>
      </w:r>
      <w:r w:rsidR="00F77816">
        <w:rPr>
          <w:rFonts w:ascii="Times New Roman" w:hAnsi="Times New Roman" w:cs="Times New Roman"/>
          <w:sz w:val="24"/>
          <w:szCs w:val="24"/>
        </w:rPr>
        <w:t xml:space="preserve"> </w:t>
      </w:r>
      <w:r w:rsidRPr="005D1343">
        <w:rPr>
          <w:rFonts w:ascii="Times New Roman" w:hAnsi="Times New Roman" w:cs="Times New Roman"/>
          <w:b/>
          <w:sz w:val="24"/>
          <w:szCs w:val="24"/>
        </w:rPr>
        <w:t>may include:</w:t>
      </w:r>
    </w:p>
    <w:p w14:paraId="1736B971" w14:textId="63DC084C" w:rsidR="005D449F" w:rsidRPr="005D449F" w:rsidRDefault="005D449F" w:rsidP="005D449F">
      <w:pPr>
        <w:pStyle w:val="ListParagraph"/>
        <w:numPr>
          <w:ilvl w:val="0"/>
          <w:numId w:val="10"/>
        </w:numPr>
        <w:jc w:val="both"/>
        <w:rPr>
          <w:rFonts w:ascii="Times New Roman" w:hAnsi="Times New Roman" w:cs="Times New Roman"/>
          <w:b/>
          <w:sz w:val="24"/>
          <w:szCs w:val="24"/>
        </w:rPr>
      </w:pPr>
      <w:r w:rsidRPr="005D449F">
        <w:rPr>
          <w:rFonts w:ascii="Times New Roman" w:hAnsi="Times New Roman" w:cs="Times New Roman"/>
          <w:sz w:val="24"/>
          <w:szCs w:val="24"/>
        </w:rPr>
        <w:t>Infrastructure Development – Planning, designing, and supervising the construction of roads, bridges, buildings, and other public structures.</w:t>
      </w:r>
    </w:p>
    <w:p w14:paraId="2974DBE0" w14:textId="266C0610" w:rsidR="005D449F" w:rsidRP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Maintenance and Repairs – Ensuring regular upkeep, renovation, and repair of government or company-owned structures, including roads, drainage systems, and facilities.</w:t>
      </w:r>
    </w:p>
    <w:p w14:paraId="41342FC9" w14:textId="77777777" w:rsid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 xml:space="preserve"> Project Management – Overseeing construction projects from inception to completion, ensuring they meet quality standards, budget, and timelines.</w:t>
      </w:r>
    </w:p>
    <w:p w14:paraId="125D6E88" w14:textId="44A6771B" w:rsidR="005D449F" w:rsidRP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 xml:space="preserve">  Quality Control and Safety Compliance – Ensuring all construction works adhere to industry standards, safety regulations, and environmental laws.</w:t>
      </w:r>
    </w:p>
    <w:p w14:paraId="25661500" w14:textId="410EB7A8" w:rsidR="005D449F" w:rsidRP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 xml:space="preserve"> Procurement and Material Management – Sourcing, managing, and distributing construction materials and equipment required for various works projects.</w:t>
      </w:r>
    </w:p>
    <w:p w14:paraId="24ED1CAD" w14:textId="47F01759" w:rsidR="00821380" w:rsidRDefault="00992A38" w:rsidP="00821380">
      <w:pPr>
        <w:jc w:val="both"/>
        <w:rPr>
          <w:rFonts w:ascii="Times New Roman" w:hAnsi="Times New Roman" w:cs="Times New Roman"/>
          <w:sz w:val="24"/>
          <w:szCs w:val="24"/>
        </w:rPr>
      </w:pPr>
      <w:r w:rsidRPr="00B0182B">
        <w:rPr>
          <w:rFonts w:ascii="Times New Roman" w:hAnsi="Times New Roman" w:cs="Times New Roman"/>
          <w:sz w:val="24"/>
          <w:szCs w:val="24"/>
        </w:rPr>
        <w:t xml:space="preserve">The Works Department at </w:t>
      </w:r>
      <w:r w:rsidR="00F77816">
        <w:rPr>
          <w:rFonts w:ascii="Times New Roman" w:hAnsi="Times New Roman" w:cs="Times New Roman"/>
          <w:sz w:val="24"/>
          <w:szCs w:val="24"/>
        </w:rPr>
        <w:t xml:space="preserve">CEO SK ADEBAYO </w:t>
      </w:r>
      <w:r w:rsidR="005D449F" w:rsidRPr="005D449F">
        <w:rPr>
          <w:rFonts w:ascii="Times New Roman" w:hAnsi="Times New Roman" w:cs="Times New Roman"/>
          <w:sz w:val="24"/>
          <w:szCs w:val="24"/>
        </w:rPr>
        <w:t>limited</w:t>
      </w:r>
      <w:r w:rsidR="005D449F">
        <w:rPr>
          <w:rFonts w:ascii="Times New Roman" w:hAnsi="Times New Roman" w:cs="Times New Roman"/>
          <w:sz w:val="24"/>
          <w:szCs w:val="24"/>
        </w:rPr>
        <w:t xml:space="preserve"> </w:t>
      </w:r>
      <w:r w:rsidRPr="00B0182B">
        <w:rPr>
          <w:rFonts w:ascii="Times New Roman" w:hAnsi="Times New Roman" w:cs="Times New Roman"/>
          <w:sz w:val="24"/>
          <w:szCs w:val="24"/>
        </w:rPr>
        <w:t>plays a vital role in supporting the overall mission of the institution by providing and maintaining quality infrastructure that enhances the teaching, learning, and research environment for students and staff</w:t>
      </w:r>
    </w:p>
    <w:p w14:paraId="08504A1B" w14:textId="2500A600" w:rsidR="0004212B" w:rsidRPr="00821380" w:rsidRDefault="0004212B" w:rsidP="00821380">
      <w:pPr>
        <w:ind w:left="2880" w:firstLine="720"/>
        <w:jc w:val="both"/>
        <w:rPr>
          <w:rFonts w:ascii="Times New Roman" w:hAnsi="Times New Roman" w:cs="Times New Roman"/>
          <w:sz w:val="24"/>
          <w:szCs w:val="24"/>
        </w:rPr>
      </w:pPr>
      <w:r w:rsidRPr="00B0182B">
        <w:rPr>
          <w:rFonts w:ascii="Times New Roman" w:hAnsi="Times New Roman" w:cs="Times New Roman"/>
          <w:b/>
          <w:bCs/>
          <w:sz w:val="24"/>
          <w:szCs w:val="24"/>
        </w:rPr>
        <w:t>CHAPTER THREE</w:t>
      </w:r>
    </w:p>
    <w:p w14:paraId="6EF70D6A" w14:textId="75BC797D" w:rsidR="0004212B" w:rsidRPr="00281228" w:rsidRDefault="0004212B" w:rsidP="00281228">
      <w:pPr>
        <w:rPr>
          <w:rFonts w:ascii="Times New Roman" w:hAnsi="Times New Roman" w:cs="Times New Roman"/>
          <w:b/>
          <w:bCs/>
          <w:sz w:val="24"/>
          <w:szCs w:val="24"/>
        </w:rPr>
      </w:pPr>
      <w:r w:rsidRPr="00B0182B">
        <w:rPr>
          <w:rFonts w:ascii="Times New Roman" w:hAnsi="Times New Roman" w:cs="Times New Roman"/>
          <w:b/>
          <w:bCs/>
          <w:sz w:val="24"/>
          <w:szCs w:val="24"/>
        </w:rPr>
        <w:t xml:space="preserve">3.0 REPORT ON </w:t>
      </w:r>
      <w:r w:rsidR="00281228">
        <w:rPr>
          <w:rFonts w:ascii="Times New Roman" w:hAnsi="Times New Roman" w:cs="Times New Roman"/>
          <w:b/>
          <w:bCs/>
          <w:sz w:val="24"/>
          <w:szCs w:val="24"/>
        </w:rPr>
        <w:t>SIWES TRAINING</w:t>
      </w:r>
    </w:p>
    <w:p w14:paraId="16CA9438" w14:textId="6F7B32F4" w:rsidR="0004212B" w:rsidRPr="00B0182B" w:rsidRDefault="005D449F"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Plan Production</w:t>
      </w:r>
    </w:p>
    <w:p w14:paraId="74A4F3CB" w14:textId="19722883" w:rsidR="0004212B" w:rsidRPr="00B0182B" w:rsidRDefault="00860719"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Plotting Of </w:t>
      </w:r>
      <w:proofErr w:type="spellStart"/>
      <w:r>
        <w:rPr>
          <w:rFonts w:ascii="Times New Roman" w:hAnsi="Times New Roman" w:cs="Times New Roman"/>
          <w:sz w:val="24"/>
          <w:szCs w:val="24"/>
        </w:rPr>
        <w:t>Jebba</w:t>
      </w:r>
      <w:proofErr w:type="spellEnd"/>
      <w:r>
        <w:rPr>
          <w:rFonts w:ascii="Times New Roman" w:hAnsi="Times New Roman" w:cs="Times New Roman"/>
          <w:sz w:val="24"/>
          <w:szCs w:val="24"/>
        </w:rPr>
        <w:t xml:space="preserve"> Data Road Using Auto cad</w:t>
      </w:r>
    </w:p>
    <w:p w14:paraId="7729AF93" w14:textId="597B7BBB" w:rsidR="0004212B" w:rsidRPr="00B0182B" w:rsidRDefault="00860719"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Data Capturing</w:t>
      </w:r>
    </w:p>
    <w:p w14:paraId="15418BEC" w14:textId="404C991B" w:rsidR="0004212B" w:rsidRPr="00B0182B" w:rsidRDefault="00281228"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Capping Of Survey Beacon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Andi</w:t>
      </w:r>
    </w:p>
    <w:p w14:paraId="0EA19768" w14:textId="09086BDB" w:rsidR="0004212B" w:rsidRPr="00B0182B" w:rsidRDefault="00281228"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Data Processing Using Sivan</w:t>
      </w:r>
    </w:p>
    <w:p w14:paraId="683A2CDF" w14:textId="55244309" w:rsidR="0004212B" w:rsidRPr="00B0182B" w:rsidRDefault="00281228"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Plumb Printing</w:t>
      </w:r>
    </w:p>
    <w:p w14:paraId="1AD85AC7" w14:textId="07CC5172" w:rsidR="0004212B" w:rsidRPr="00281228" w:rsidRDefault="00281228" w:rsidP="0004212B">
      <w:pPr>
        <w:pStyle w:val="ListParagraph"/>
        <w:numPr>
          <w:ilvl w:val="0"/>
          <w:numId w:val="2"/>
        </w:numPr>
        <w:spacing w:line="360" w:lineRule="auto"/>
        <w:jc w:val="both"/>
        <w:rPr>
          <w:rFonts w:ascii="Times New Roman" w:hAnsi="Times New Roman" w:cs="Times New Roman"/>
          <w:sz w:val="28"/>
          <w:szCs w:val="28"/>
        </w:rPr>
      </w:pPr>
      <w:r w:rsidRPr="00281228">
        <w:rPr>
          <w:rFonts w:ascii="Times New Roman" w:hAnsi="Times New Roman" w:cs="Times New Roman"/>
          <w:sz w:val="24"/>
          <w:szCs w:val="24"/>
        </w:rPr>
        <w:t>How to interpret Scales</w:t>
      </w:r>
    </w:p>
    <w:p w14:paraId="791F501E" w14:textId="15F086FC" w:rsidR="0004212B" w:rsidRPr="00B0182B" w:rsidRDefault="00775A33"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Acquistion</w:t>
      </w:r>
      <w:proofErr w:type="spellEnd"/>
      <w:r w:rsidR="0004212B" w:rsidRPr="00B0182B">
        <w:rPr>
          <w:rFonts w:ascii="Times New Roman" w:hAnsi="Times New Roman" w:cs="Times New Roman"/>
          <w:sz w:val="24"/>
          <w:szCs w:val="24"/>
        </w:rPr>
        <w:t xml:space="preserve"> </w:t>
      </w:r>
    </w:p>
    <w:p w14:paraId="41518835" w14:textId="2434B35E" w:rsidR="0004212B" w:rsidRPr="00281228" w:rsidRDefault="00860719" w:rsidP="00281228">
      <w:pPr>
        <w:pStyle w:val="ListParagraph"/>
        <w:numPr>
          <w:ilvl w:val="0"/>
          <w:numId w:val="14"/>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Plan Production:</w:t>
      </w:r>
      <w:r w:rsidR="0004212B" w:rsidRPr="00281228">
        <w:rPr>
          <w:rFonts w:ascii="Times New Roman" w:hAnsi="Times New Roman" w:cs="Times New Roman"/>
          <w:sz w:val="24"/>
          <w:szCs w:val="24"/>
        </w:rPr>
        <w:t xml:space="preserve"> </w:t>
      </w:r>
      <w:r w:rsidRPr="00281228">
        <w:rPr>
          <w:rFonts w:ascii="Times New Roman" w:hAnsi="Times New Roman" w:cs="Times New Roman"/>
          <w:sz w:val="24"/>
          <w:szCs w:val="24"/>
        </w:rPr>
        <w:t>We first define what needs to be produced, then determine the necessary steps, materials, and timeline to create it, including aspects like forecasting demand, scheduling production runs, assigning tasks to personnel, managing inventory, and monitoring quality control throughout the process; essentially, it involves outlining the entire production process from start to finish, considering all factors to ensure efficient and timely output. </w:t>
      </w:r>
    </w:p>
    <w:p w14:paraId="29AE05B1" w14:textId="757D1F0E" w:rsidR="00860719" w:rsidRPr="00281228" w:rsidRDefault="00860719" w:rsidP="00281228">
      <w:pPr>
        <w:pStyle w:val="ListParagraph"/>
        <w:numPr>
          <w:ilvl w:val="0"/>
          <w:numId w:val="14"/>
        </w:numPr>
        <w:spacing w:line="360" w:lineRule="auto"/>
        <w:jc w:val="both"/>
      </w:pPr>
      <w:r w:rsidRPr="00281228">
        <w:rPr>
          <w:rFonts w:ascii="Times New Roman" w:hAnsi="Times New Roman" w:cs="Times New Roman"/>
          <w:sz w:val="24"/>
          <w:szCs w:val="24"/>
        </w:rPr>
        <w:t xml:space="preserve">Plotting Of </w:t>
      </w:r>
      <w:proofErr w:type="spellStart"/>
      <w:r w:rsidRPr="00281228">
        <w:rPr>
          <w:rFonts w:ascii="Times New Roman" w:hAnsi="Times New Roman" w:cs="Times New Roman"/>
          <w:sz w:val="24"/>
          <w:szCs w:val="24"/>
        </w:rPr>
        <w:t>Jebba</w:t>
      </w:r>
      <w:proofErr w:type="spellEnd"/>
      <w:r w:rsidRPr="00281228">
        <w:rPr>
          <w:rFonts w:ascii="Times New Roman" w:hAnsi="Times New Roman" w:cs="Times New Roman"/>
          <w:sz w:val="24"/>
          <w:szCs w:val="24"/>
        </w:rPr>
        <w:t xml:space="preserve"> road using Auto cad: Plotting a road such as </w:t>
      </w:r>
      <w:proofErr w:type="spellStart"/>
      <w:r w:rsidRPr="00281228">
        <w:rPr>
          <w:rFonts w:ascii="Times New Roman" w:hAnsi="Times New Roman" w:cs="Times New Roman"/>
          <w:sz w:val="24"/>
          <w:szCs w:val="24"/>
        </w:rPr>
        <w:t>Jebba</w:t>
      </w:r>
      <w:proofErr w:type="spellEnd"/>
      <w:r w:rsidRPr="00281228">
        <w:rPr>
          <w:rFonts w:ascii="Times New Roman" w:hAnsi="Times New Roman" w:cs="Times New Roman"/>
          <w:sz w:val="24"/>
          <w:szCs w:val="24"/>
        </w:rPr>
        <w:t xml:space="preserve"> Data Road in AutoCAD requires a structured approach to ensure precision and alignment with real-world coordinates. Below is a step-by-step process we use to plot </w:t>
      </w:r>
      <w:proofErr w:type="spellStart"/>
      <w:r w:rsidRPr="00281228">
        <w:rPr>
          <w:rFonts w:ascii="Times New Roman" w:hAnsi="Times New Roman" w:cs="Times New Roman"/>
          <w:sz w:val="24"/>
          <w:szCs w:val="24"/>
        </w:rPr>
        <w:t>Jebba</w:t>
      </w:r>
      <w:proofErr w:type="spellEnd"/>
      <w:r w:rsidRPr="00281228">
        <w:rPr>
          <w:rFonts w:ascii="Times New Roman" w:hAnsi="Times New Roman" w:cs="Times New Roman"/>
          <w:sz w:val="24"/>
          <w:szCs w:val="24"/>
        </w:rPr>
        <w:t xml:space="preserve"> Data Road using AutoCAD or AutoCAD Civil 3D:</w:t>
      </w:r>
    </w:p>
    <w:p w14:paraId="1C6B6E17" w14:textId="321A6BC8"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Data Collection and </w:t>
      </w:r>
      <w:proofErr w:type="gramStart"/>
      <w:r w:rsidRPr="00281228">
        <w:rPr>
          <w:rFonts w:ascii="Times New Roman" w:hAnsi="Times New Roman" w:cs="Times New Roman"/>
          <w:sz w:val="24"/>
          <w:szCs w:val="24"/>
        </w:rPr>
        <w:t>Preparation :</w:t>
      </w:r>
      <w:proofErr w:type="gramEnd"/>
      <w:r w:rsidRPr="00281228">
        <w:rPr>
          <w:rFonts w:ascii="Times New Roman" w:hAnsi="Times New Roman" w:cs="Times New Roman"/>
          <w:sz w:val="24"/>
          <w:szCs w:val="24"/>
        </w:rPr>
        <w:t xml:space="preserve"> The first step in plotting </w:t>
      </w:r>
      <w:proofErr w:type="spellStart"/>
      <w:r w:rsidRPr="00281228">
        <w:rPr>
          <w:rFonts w:ascii="Times New Roman" w:hAnsi="Times New Roman" w:cs="Times New Roman"/>
          <w:sz w:val="24"/>
          <w:szCs w:val="24"/>
        </w:rPr>
        <w:t>Jebba</w:t>
      </w:r>
      <w:proofErr w:type="spellEnd"/>
      <w:r w:rsidRPr="00281228">
        <w:rPr>
          <w:rFonts w:ascii="Times New Roman" w:hAnsi="Times New Roman" w:cs="Times New Roman"/>
          <w:sz w:val="24"/>
          <w:szCs w:val="24"/>
        </w:rPr>
        <w:t xml:space="preserve"> Data Road is gathering the necessary survey data. This includes latitude, longitude, elevation points, and road alignment details. Data may be obtained from GPS devices, total stations, or GIS sources. The collected data should be formatted into a compatible file format such as CSV, DXF, or DWG to ensure seamless integration into AutoCAD.</w:t>
      </w:r>
    </w:p>
    <w:p w14:paraId="1A89C81E" w14:textId="77777777" w:rsidR="00265C13" w:rsidRPr="00281228" w:rsidRDefault="00265C13" w:rsidP="00265C13">
      <w:pPr>
        <w:pStyle w:val="ListParagraph"/>
        <w:spacing w:line="360" w:lineRule="auto"/>
        <w:jc w:val="both"/>
        <w:rPr>
          <w:rFonts w:ascii="Times New Roman" w:hAnsi="Times New Roman" w:cs="Times New Roman"/>
          <w:sz w:val="24"/>
          <w:szCs w:val="24"/>
        </w:rPr>
      </w:pPr>
    </w:p>
    <w:p w14:paraId="457F7C55" w14:textId="77777777" w:rsidR="00265C13" w:rsidRPr="00281228" w:rsidRDefault="00265C13" w:rsidP="00265C13">
      <w:pPr>
        <w:pStyle w:val="ListParagraph"/>
        <w:spacing w:line="360" w:lineRule="auto"/>
        <w:jc w:val="both"/>
        <w:rPr>
          <w:rFonts w:ascii="Times New Roman" w:hAnsi="Times New Roman" w:cs="Times New Roman"/>
          <w:sz w:val="24"/>
          <w:szCs w:val="24"/>
        </w:rPr>
      </w:pPr>
    </w:p>
    <w:p w14:paraId="09FA7654" w14:textId="5456E370"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Setting Up AutoCAD </w:t>
      </w:r>
      <w:proofErr w:type="gramStart"/>
      <w:r w:rsidRPr="00281228">
        <w:rPr>
          <w:rFonts w:ascii="Times New Roman" w:hAnsi="Times New Roman" w:cs="Times New Roman"/>
          <w:sz w:val="24"/>
          <w:szCs w:val="24"/>
        </w:rPr>
        <w:t>Workspace :Once</w:t>
      </w:r>
      <w:proofErr w:type="gramEnd"/>
      <w:r w:rsidRPr="00281228">
        <w:rPr>
          <w:rFonts w:ascii="Times New Roman" w:hAnsi="Times New Roman" w:cs="Times New Roman"/>
          <w:sz w:val="24"/>
          <w:szCs w:val="24"/>
        </w:rPr>
        <w:t xml:space="preserve"> the data is ready, the AutoCAD workspace must be properly set up. This includes launching AutoCAD or AutoCAD Civil 3D and defining the correct drawing units such as meters or feet. The coordinate system should be configured, especially when working with real-world geospatial data. Using layers helps in organizing road elements such as centerlines, lanes, sidewalks, and contours.</w:t>
      </w:r>
    </w:p>
    <w:p w14:paraId="7CA6D0D2" w14:textId="7814A6C7"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Importing Survey </w:t>
      </w:r>
      <w:proofErr w:type="gramStart"/>
      <w:r w:rsidRPr="00281228">
        <w:rPr>
          <w:rFonts w:ascii="Times New Roman" w:hAnsi="Times New Roman" w:cs="Times New Roman"/>
          <w:sz w:val="24"/>
          <w:szCs w:val="24"/>
        </w:rPr>
        <w:t>Data :</w:t>
      </w:r>
      <w:proofErr w:type="gramEnd"/>
      <w:r w:rsidRPr="00281228">
        <w:rPr>
          <w:rFonts w:ascii="Times New Roman" w:hAnsi="Times New Roman" w:cs="Times New Roman"/>
          <w:sz w:val="24"/>
          <w:szCs w:val="24"/>
        </w:rPr>
        <w:t xml:space="preserve"> After setting up the workspace, the next step is importing the collected survey data into AutoCAD. If the data is in CSV format, it can be imported using the "Create Points from File" option in Civil 3D. GIS data can be brought into AutoCAD using the "MAPIMPORT" command. The imported points should be checked for accuracy to ensure correct alignment before proceeding to the next stage.</w:t>
      </w:r>
    </w:p>
    <w:p w14:paraId="4BD70D8D" w14:textId="35005E0C"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Drawing the Road </w:t>
      </w:r>
      <w:proofErr w:type="gramStart"/>
      <w:r w:rsidRPr="00281228">
        <w:rPr>
          <w:rFonts w:ascii="Times New Roman" w:hAnsi="Times New Roman" w:cs="Times New Roman"/>
          <w:sz w:val="24"/>
          <w:szCs w:val="24"/>
        </w:rPr>
        <w:t>Alignment :The</w:t>
      </w:r>
      <w:proofErr w:type="gramEnd"/>
      <w:r w:rsidRPr="00281228">
        <w:rPr>
          <w:rFonts w:ascii="Times New Roman" w:hAnsi="Times New Roman" w:cs="Times New Roman"/>
          <w:sz w:val="24"/>
          <w:szCs w:val="24"/>
        </w:rPr>
        <w:t xml:space="preserve"> road alignment is the backbone of the design and is drawn  using AutoCAD’s polyline, arc, or spline tools. The centerline of the road is first plotted based on the imported survey points. The offset command helps define lanes, shoulders, and sidewalks, while curves and transitions are created using fillet or arc commands. For professional road design, AutoCAD Civil 3D alignment tools can be used to ensure proper geometry.</w:t>
      </w:r>
    </w:p>
    <w:p w14:paraId="086015DB" w14:textId="42DCB4B0"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Creating Elevations and </w:t>
      </w:r>
      <w:proofErr w:type="gramStart"/>
      <w:r w:rsidRPr="00281228">
        <w:rPr>
          <w:rFonts w:ascii="Times New Roman" w:hAnsi="Times New Roman" w:cs="Times New Roman"/>
          <w:sz w:val="24"/>
          <w:szCs w:val="24"/>
        </w:rPr>
        <w:t>Contour :To</w:t>
      </w:r>
      <w:proofErr w:type="gramEnd"/>
      <w:r w:rsidRPr="00281228">
        <w:rPr>
          <w:rFonts w:ascii="Times New Roman" w:hAnsi="Times New Roman" w:cs="Times New Roman"/>
          <w:sz w:val="24"/>
          <w:szCs w:val="24"/>
        </w:rPr>
        <w:t xml:space="preserve"> represent the terrain and elevation of the road, contour lines must be created. If elevation data is available, a Digital Terrain Model (DTM) can be generated in AutoCAD Civil 3D by importing the contour data and adjusting the elevations accordingly. Cross-sections and longitudinal profiles can also be generated to ensure proper road grading. The grading tools in Civil 3D help refine slopes and drainage paths.</w:t>
      </w:r>
    </w:p>
    <w:p w14:paraId="68B76AEA" w14:textId="17859B3B"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Adding Road Markings and </w:t>
      </w:r>
      <w:proofErr w:type="gramStart"/>
      <w:r w:rsidRPr="00281228">
        <w:rPr>
          <w:rFonts w:ascii="Times New Roman" w:hAnsi="Times New Roman" w:cs="Times New Roman"/>
          <w:sz w:val="24"/>
          <w:szCs w:val="24"/>
        </w:rPr>
        <w:t>Features :Once</w:t>
      </w:r>
      <w:proofErr w:type="gramEnd"/>
      <w:r w:rsidRPr="00281228">
        <w:rPr>
          <w:rFonts w:ascii="Times New Roman" w:hAnsi="Times New Roman" w:cs="Times New Roman"/>
          <w:sz w:val="24"/>
          <w:szCs w:val="24"/>
        </w:rPr>
        <w:t xml:space="preserve"> the road alignment and elevation are set, the next step is adding road markings and features. Lane markings, pedestrian crossings, and traffic signs are included using hatch patterns and annotation tools. Blocks or symbols are used for additional elements such as road signs, barriers, and culverts. This step ensures that the design is visually clear and adheres to standard road safety requirements.</w:t>
      </w:r>
    </w:p>
    <w:p w14:paraId="153A73C5" w14:textId="77777777" w:rsidR="00265C13" w:rsidRPr="00281228" w:rsidRDefault="00265C13" w:rsidP="00265C13">
      <w:pPr>
        <w:spacing w:line="360" w:lineRule="auto"/>
        <w:jc w:val="both"/>
        <w:rPr>
          <w:rFonts w:ascii="Times New Roman" w:hAnsi="Times New Roman" w:cs="Times New Roman"/>
          <w:sz w:val="24"/>
          <w:szCs w:val="24"/>
        </w:rPr>
      </w:pPr>
    </w:p>
    <w:p w14:paraId="3A159325" w14:textId="77777777" w:rsidR="00265C13" w:rsidRPr="00281228" w:rsidRDefault="00265C13" w:rsidP="00265C13">
      <w:pPr>
        <w:spacing w:line="360" w:lineRule="auto"/>
        <w:jc w:val="both"/>
        <w:rPr>
          <w:rFonts w:ascii="Times New Roman" w:hAnsi="Times New Roman" w:cs="Times New Roman"/>
          <w:sz w:val="24"/>
          <w:szCs w:val="24"/>
        </w:rPr>
      </w:pPr>
    </w:p>
    <w:p w14:paraId="54DF7597" w14:textId="4AA74E2C"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Final Adjustments and </w:t>
      </w:r>
      <w:proofErr w:type="gramStart"/>
      <w:r w:rsidRPr="00281228">
        <w:rPr>
          <w:rFonts w:ascii="Times New Roman" w:hAnsi="Times New Roman" w:cs="Times New Roman"/>
          <w:sz w:val="24"/>
          <w:szCs w:val="24"/>
        </w:rPr>
        <w:t>Plotting :Before</w:t>
      </w:r>
      <w:proofErr w:type="gramEnd"/>
      <w:r w:rsidRPr="00281228">
        <w:rPr>
          <w:rFonts w:ascii="Times New Roman" w:hAnsi="Times New Roman" w:cs="Times New Roman"/>
          <w:sz w:val="24"/>
          <w:szCs w:val="24"/>
        </w:rPr>
        <w:t xml:space="preserve"> finalizing the design, all elements must be reviewed for accuracy. This includes verifying alignment, elevation profiles, and road markings. Any necessary modifications are made to ensure compliance with road design standards. Finally, the layout is prepared for plotting using the Page Setup Manager, and the design is exported in DWG, DXF, or PDF format for further use or printing.</w:t>
      </w:r>
    </w:p>
    <w:p w14:paraId="2C74BBC7" w14:textId="3343C0B4" w:rsidR="00265C13" w:rsidRPr="00281228" w:rsidRDefault="00860719" w:rsidP="00281228">
      <w:pPr>
        <w:pStyle w:val="ListParagraph"/>
        <w:numPr>
          <w:ilvl w:val="0"/>
          <w:numId w:val="14"/>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Data </w:t>
      </w:r>
      <w:proofErr w:type="gramStart"/>
      <w:r w:rsidRPr="00281228">
        <w:rPr>
          <w:rFonts w:ascii="Times New Roman" w:hAnsi="Times New Roman" w:cs="Times New Roman"/>
          <w:sz w:val="24"/>
          <w:szCs w:val="24"/>
        </w:rPr>
        <w:t>Capturing :</w:t>
      </w:r>
      <w:proofErr w:type="gramEnd"/>
      <w:r w:rsidR="00265C13" w:rsidRPr="00281228">
        <w:rPr>
          <w:rFonts w:ascii="Times New Roman" w:hAnsi="Times New Roman" w:cs="Times New Roman"/>
          <w:sz w:val="24"/>
          <w:szCs w:val="24"/>
        </w:rPr>
        <w:t xml:space="preserve">  We uses Surveying tools like GPS, total stations, drones, and laser scanners to measure coordinates, elevations, and distances. Observations are recorded manually or digitally, ensuring accuracy for mapping, construction, or analysis in design and engineering projects.</w:t>
      </w:r>
    </w:p>
    <w:p w14:paraId="1660CB56" w14:textId="3B4F6052" w:rsidR="00281228" w:rsidRPr="00281228" w:rsidRDefault="00281228" w:rsidP="00281228">
      <w:pPr>
        <w:pStyle w:val="ListParagraph"/>
        <w:numPr>
          <w:ilvl w:val="0"/>
          <w:numId w:val="14"/>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Capping Of Survey </w:t>
      </w:r>
      <w:proofErr w:type="gramStart"/>
      <w:r w:rsidRPr="00281228">
        <w:rPr>
          <w:rFonts w:ascii="Times New Roman" w:hAnsi="Times New Roman" w:cs="Times New Roman"/>
          <w:sz w:val="24"/>
          <w:szCs w:val="24"/>
        </w:rPr>
        <w:t>Beacon :</w:t>
      </w:r>
      <w:proofErr w:type="gramEnd"/>
      <w:r w:rsidRPr="00281228">
        <w:rPr>
          <w:rFonts w:ascii="Times New Roman" w:hAnsi="Times New Roman" w:cs="Times New Roman"/>
          <w:sz w:val="24"/>
          <w:szCs w:val="24"/>
        </w:rPr>
        <w:t xml:space="preserve"> We place a protective covering, typically made of concrete or metal, over the survey marker to safeguard it from environmental damage and tampering. This process ensures the beacon remains intact for accurate future reference in land surveying.</w:t>
      </w:r>
    </w:p>
    <w:p w14:paraId="7FA13F8F" w14:textId="7F59BE06" w:rsidR="00281228" w:rsidRDefault="00281228" w:rsidP="00281228">
      <w:pPr>
        <w:pStyle w:val="NormalWeb"/>
        <w:numPr>
          <w:ilvl w:val="0"/>
          <w:numId w:val="14"/>
        </w:numPr>
        <w:spacing w:line="360" w:lineRule="auto"/>
        <w:jc w:val="both"/>
      </w:pPr>
      <w:r w:rsidRPr="00281228">
        <w:t>Data Processing Using Sivan:</w:t>
      </w:r>
      <w:r>
        <w:t xml:space="preserve"> </w:t>
      </w:r>
      <w:r w:rsidRPr="00281228">
        <w:t> </w:t>
      </w:r>
      <w:r>
        <w:t xml:space="preserve">With the </w:t>
      </w:r>
      <w:r w:rsidRPr="00281228">
        <w:t>utilization of Sivan Design's software solutions, primarily focused on land management and geographic information systems (GIS), to collect, organize, analyze, and manage large datasets related to land parcels, property details, and spatial information, particularly for national land projects where comprehensive data processing is crucial; essentially, Sivan provides tools to streamline the process of turning raw land data into actionable insights</w:t>
      </w:r>
      <w:r>
        <w:t>.</w:t>
      </w:r>
    </w:p>
    <w:p w14:paraId="7FF6FE1F" w14:textId="39A6C7E5" w:rsidR="00281228" w:rsidRDefault="00281228" w:rsidP="00281228">
      <w:pPr>
        <w:pStyle w:val="NormalWeb"/>
        <w:numPr>
          <w:ilvl w:val="0"/>
          <w:numId w:val="14"/>
        </w:numPr>
        <w:spacing w:line="360" w:lineRule="auto"/>
        <w:jc w:val="both"/>
      </w:pPr>
      <w:r>
        <w:t xml:space="preserve">Plumb </w:t>
      </w:r>
      <w:proofErr w:type="gramStart"/>
      <w:r>
        <w:t>Printing :</w:t>
      </w:r>
      <w:proofErr w:type="gramEnd"/>
      <w:r>
        <w:t xml:space="preserve"> We used plumb printing </w:t>
      </w:r>
      <w:r w:rsidRPr="00281228">
        <w:t xml:space="preserve"> ensuring vertical alignment in architectural or engineering drawings.</w:t>
      </w:r>
    </w:p>
    <w:p w14:paraId="59C8FE91" w14:textId="42354502" w:rsidR="00281228" w:rsidRDefault="00281228" w:rsidP="00281228">
      <w:pPr>
        <w:pStyle w:val="NormalWeb"/>
        <w:numPr>
          <w:ilvl w:val="0"/>
          <w:numId w:val="14"/>
        </w:numPr>
        <w:spacing w:line="360" w:lineRule="auto"/>
        <w:jc w:val="both"/>
      </w:pPr>
      <w:r>
        <w:t xml:space="preserve">How to interpret </w:t>
      </w:r>
      <w:proofErr w:type="gramStart"/>
      <w:r>
        <w:t>Scales :</w:t>
      </w:r>
      <w:proofErr w:type="gramEnd"/>
      <w:r w:rsidR="00775A33">
        <w:t xml:space="preserve"> We </w:t>
      </w:r>
      <w:r w:rsidR="00775A33" w:rsidRPr="00775A33">
        <w:t> represents a ratio between the size of something on a drawing or model and its actual size in real life; essentially, "1 unit on the scale" equals a specific number of units in reality, meaning a larger scale number indicates a smaller representation of the real object on the drawing or model. </w:t>
      </w:r>
    </w:p>
    <w:p w14:paraId="34C833D9" w14:textId="77777777" w:rsidR="00775A33" w:rsidRPr="00775A33" w:rsidRDefault="00775A33" w:rsidP="00775A33">
      <w:pPr>
        <w:pStyle w:val="NormalWeb"/>
        <w:spacing w:line="360" w:lineRule="auto"/>
        <w:ind w:left="360"/>
        <w:jc w:val="both"/>
      </w:pPr>
      <w:r w:rsidRPr="00775A33">
        <w:t>Interpreting scales is essential in surveying, mapping, and engineering to understand the relationship between a drawing or map and real-world dimensions. Here’s how to interpret scales effectively:</w:t>
      </w:r>
    </w:p>
    <w:p w14:paraId="7F79D2DC" w14:textId="77777777" w:rsidR="00775A33" w:rsidRPr="00775A33" w:rsidRDefault="00775A33" w:rsidP="00775A33">
      <w:pPr>
        <w:pStyle w:val="NormalWeb"/>
        <w:spacing w:line="360" w:lineRule="auto"/>
        <w:ind w:left="720"/>
        <w:jc w:val="both"/>
      </w:pPr>
      <w:r w:rsidRPr="00775A33">
        <w:t>Understanding the Scale Ratio – Scales are represented as a ratio (e.g., 1:1000), meaning 1 unit on the drawing equals 1000 units in reality. Smaller ratios indicate more detailed representations.</w:t>
      </w:r>
    </w:p>
    <w:p w14:paraId="693955E6" w14:textId="77777777" w:rsidR="00775A33" w:rsidRDefault="00775A33" w:rsidP="00775A33">
      <w:pPr>
        <w:pStyle w:val="NormalWeb"/>
        <w:spacing w:line="360" w:lineRule="auto"/>
        <w:ind w:left="720"/>
        <w:jc w:val="both"/>
      </w:pPr>
    </w:p>
    <w:p w14:paraId="7F9B499D" w14:textId="53010568" w:rsidR="00775A33" w:rsidRPr="00775A33" w:rsidRDefault="00775A33" w:rsidP="00775A33">
      <w:pPr>
        <w:pStyle w:val="NormalWeb"/>
        <w:spacing w:line="360" w:lineRule="auto"/>
        <w:ind w:left="720"/>
        <w:jc w:val="both"/>
      </w:pPr>
      <w:r w:rsidRPr="00775A33">
        <w:t>Types of Scales:</w:t>
      </w:r>
    </w:p>
    <w:p w14:paraId="03640A71" w14:textId="77777777" w:rsidR="00775A33" w:rsidRPr="00775A33" w:rsidRDefault="00775A33" w:rsidP="00775A33">
      <w:pPr>
        <w:pStyle w:val="NormalWeb"/>
        <w:numPr>
          <w:ilvl w:val="0"/>
          <w:numId w:val="16"/>
        </w:numPr>
        <w:spacing w:line="360" w:lineRule="auto"/>
        <w:jc w:val="both"/>
      </w:pPr>
      <w:r w:rsidRPr="00775A33">
        <w:t>Representative Fraction (RF) Scale – Expressed as a ratio (e.g., 1:500).</w:t>
      </w:r>
    </w:p>
    <w:p w14:paraId="2FF15503" w14:textId="77777777" w:rsidR="00775A33" w:rsidRPr="00775A33" w:rsidRDefault="00775A33" w:rsidP="00775A33">
      <w:pPr>
        <w:pStyle w:val="NormalWeb"/>
        <w:numPr>
          <w:ilvl w:val="0"/>
          <w:numId w:val="16"/>
        </w:numPr>
        <w:spacing w:line="360" w:lineRule="auto"/>
        <w:jc w:val="both"/>
      </w:pPr>
      <w:r w:rsidRPr="00775A33">
        <w:t>Graphical Scale – A bar or line divided into sections, showing real-world distances.</w:t>
      </w:r>
    </w:p>
    <w:p w14:paraId="58572443" w14:textId="77777777" w:rsidR="00775A33" w:rsidRPr="00775A33" w:rsidRDefault="00775A33" w:rsidP="00775A33">
      <w:pPr>
        <w:pStyle w:val="NormalWeb"/>
        <w:numPr>
          <w:ilvl w:val="0"/>
          <w:numId w:val="16"/>
        </w:numPr>
        <w:spacing w:line="360" w:lineRule="auto"/>
        <w:jc w:val="both"/>
      </w:pPr>
      <w:r w:rsidRPr="00775A33">
        <w:t>Verbal Scale – Written in words, like "1 cm represents 1 km."</w:t>
      </w:r>
    </w:p>
    <w:p w14:paraId="221705D1" w14:textId="77777777" w:rsidR="00775A33" w:rsidRPr="00775A33" w:rsidRDefault="00775A33" w:rsidP="00775A33">
      <w:pPr>
        <w:pStyle w:val="NormalWeb"/>
        <w:spacing w:line="360" w:lineRule="auto"/>
        <w:jc w:val="both"/>
      </w:pPr>
      <w:r w:rsidRPr="00775A33">
        <w:t>Applying the Scale to Measurements – To measure distances on a scaled drawing, multiply the measured value by the scale factor. For example, if a line measures 5 cm on a 1:1000 scale map, the real-world distance is 5000 cm (or 50 meters).</w:t>
      </w:r>
    </w:p>
    <w:p w14:paraId="6846F6D8" w14:textId="77777777" w:rsidR="00775A33" w:rsidRPr="00775A33" w:rsidRDefault="00775A33" w:rsidP="00775A33">
      <w:pPr>
        <w:pStyle w:val="NormalWeb"/>
        <w:numPr>
          <w:ilvl w:val="0"/>
          <w:numId w:val="17"/>
        </w:numPr>
        <w:spacing w:line="360" w:lineRule="auto"/>
        <w:jc w:val="both"/>
      </w:pPr>
      <w:r w:rsidRPr="00775A33">
        <w:t>Converting Between Scales – If switching from one scale to another, use proportional calculations. For example, changing from 1:500 to 1:1000 means doubling the measurement for accuracy.</w:t>
      </w:r>
    </w:p>
    <w:p w14:paraId="0578A718" w14:textId="77777777" w:rsidR="00775A33" w:rsidRPr="00775A33" w:rsidRDefault="00775A33" w:rsidP="00775A33">
      <w:pPr>
        <w:pStyle w:val="NormalWeb"/>
        <w:numPr>
          <w:ilvl w:val="0"/>
          <w:numId w:val="17"/>
        </w:numPr>
        <w:spacing w:line="360" w:lineRule="auto"/>
        <w:jc w:val="both"/>
      </w:pPr>
      <w:r w:rsidRPr="00775A33">
        <w:t>Checking Scale Consistency – Always verify the scale used on a drawing before taking measurements to avoid errors in calculations.</w:t>
      </w:r>
    </w:p>
    <w:p w14:paraId="0FED2595" w14:textId="66D03A6F" w:rsidR="00775A33" w:rsidRPr="00281228" w:rsidRDefault="00775A33" w:rsidP="00775A33">
      <w:pPr>
        <w:pStyle w:val="NormalWeb"/>
        <w:numPr>
          <w:ilvl w:val="0"/>
          <w:numId w:val="14"/>
        </w:numPr>
        <w:spacing w:line="360" w:lineRule="auto"/>
        <w:jc w:val="both"/>
      </w:pPr>
      <w:r>
        <w:t xml:space="preserve">Data </w:t>
      </w:r>
      <w:proofErr w:type="gramStart"/>
      <w:r>
        <w:t>Acquisition :</w:t>
      </w:r>
      <w:proofErr w:type="gramEnd"/>
      <w:r>
        <w:t xml:space="preserve"> We convert </w:t>
      </w:r>
      <w:r w:rsidRPr="00775A33">
        <w:t>real-world signals into digital data for storage, analysis, and display. I</w:t>
      </w:r>
    </w:p>
    <w:p w14:paraId="5A3B085A" w14:textId="263D16F7" w:rsidR="0004212B" w:rsidRDefault="0004212B" w:rsidP="00281228">
      <w:pPr>
        <w:spacing w:line="360" w:lineRule="auto"/>
        <w:jc w:val="both"/>
        <w:rPr>
          <w:rFonts w:ascii="Times New Roman" w:hAnsi="Times New Roman" w:cs="Times New Roman"/>
          <w:sz w:val="24"/>
          <w:szCs w:val="24"/>
        </w:rPr>
      </w:pPr>
    </w:p>
    <w:p w14:paraId="464003A1" w14:textId="77777777" w:rsidR="00775A33" w:rsidRDefault="00775A33" w:rsidP="00281228">
      <w:pPr>
        <w:spacing w:line="360" w:lineRule="auto"/>
        <w:jc w:val="both"/>
        <w:rPr>
          <w:rFonts w:ascii="Times New Roman" w:hAnsi="Times New Roman" w:cs="Times New Roman"/>
          <w:sz w:val="24"/>
          <w:szCs w:val="24"/>
        </w:rPr>
      </w:pPr>
    </w:p>
    <w:p w14:paraId="1B152117" w14:textId="77777777" w:rsidR="00775A33" w:rsidRDefault="00775A33" w:rsidP="00281228">
      <w:pPr>
        <w:spacing w:line="360" w:lineRule="auto"/>
        <w:jc w:val="both"/>
        <w:rPr>
          <w:rFonts w:ascii="Times New Roman" w:hAnsi="Times New Roman" w:cs="Times New Roman"/>
          <w:sz w:val="24"/>
          <w:szCs w:val="24"/>
        </w:rPr>
      </w:pPr>
    </w:p>
    <w:p w14:paraId="50BE5F96" w14:textId="77777777" w:rsidR="00775A33" w:rsidRDefault="00775A33" w:rsidP="00281228">
      <w:pPr>
        <w:spacing w:line="360" w:lineRule="auto"/>
        <w:jc w:val="both"/>
        <w:rPr>
          <w:rFonts w:ascii="Times New Roman" w:hAnsi="Times New Roman" w:cs="Times New Roman"/>
          <w:sz w:val="24"/>
          <w:szCs w:val="24"/>
        </w:rPr>
      </w:pPr>
    </w:p>
    <w:p w14:paraId="0875A462" w14:textId="77777777" w:rsidR="00775A33" w:rsidRDefault="00775A33" w:rsidP="00281228">
      <w:pPr>
        <w:spacing w:line="360" w:lineRule="auto"/>
        <w:jc w:val="both"/>
        <w:rPr>
          <w:rFonts w:ascii="Times New Roman" w:hAnsi="Times New Roman" w:cs="Times New Roman"/>
          <w:sz w:val="24"/>
          <w:szCs w:val="24"/>
        </w:rPr>
      </w:pPr>
    </w:p>
    <w:p w14:paraId="5D60605F" w14:textId="77777777" w:rsidR="00775A33" w:rsidRDefault="00775A33" w:rsidP="00281228">
      <w:pPr>
        <w:spacing w:line="360" w:lineRule="auto"/>
        <w:jc w:val="both"/>
        <w:rPr>
          <w:rFonts w:ascii="Times New Roman" w:hAnsi="Times New Roman" w:cs="Times New Roman"/>
          <w:sz w:val="24"/>
          <w:szCs w:val="24"/>
        </w:rPr>
      </w:pPr>
    </w:p>
    <w:p w14:paraId="10872EF5" w14:textId="77777777" w:rsidR="00775A33" w:rsidRDefault="00775A33" w:rsidP="00281228">
      <w:pPr>
        <w:spacing w:line="360" w:lineRule="auto"/>
        <w:jc w:val="both"/>
        <w:rPr>
          <w:rFonts w:ascii="Times New Roman" w:hAnsi="Times New Roman" w:cs="Times New Roman"/>
          <w:sz w:val="24"/>
          <w:szCs w:val="24"/>
        </w:rPr>
      </w:pPr>
    </w:p>
    <w:p w14:paraId="6BB1174D" w14:textId="77777777" w:rsidR="00775A33" w:rsidRPr="00281228" w:rsidRDefault="00775A33" w:rsidP="00281228">
      <w:pPr>
        <w:spacing w:line="360" w:lineRule="auto"/>
        <w:jc w:val="both"/>
        <w:rPr>
          <w:rFonts w:ascii="Times New Roman" w:hAnsi="Times New Roman" w:cs="Times New Roman"/>
          <w:sz w:val="24"/>
          <w:szCs w:val="24"/>
        </w:rPr>
      </w:pPr>
    </w:p>
    <w:p w14:paraId="25BC3B8A" w14:textId="059A24DC" w:rsidR="0004212B" w:rsidRPr="00B0182B" w:rsidRDefault="0004212B" w:rsidP="0004212B">
      <w:pPr>
        <w:spacing w:line="360" w:lineRule="auto"/>
        <w:jc w:val="both"/>
        <w:rPr>
          <w:rFonts w:ascii="Times New Roman" w:hAnsi="Times New Roman" w:cs="Times New Roman"/>
          <w:b/>
          <w:color w:val="000000" w:themeColor="text1"/>
          <w:sz w:val="24"/>
          <w:szCs w:val="24"/>
          <w:shd w:val="clear" w:color="auto" w:fill="EEEEEE"/>
        </w:rPr>
      </w:pPr>
      <w:r w:rsidRPr="00B0182B">
        <w:rPr>
          <w:rFonts w:ascii="Times New Roman" w:hAnsi="Times New Roman" w:cs="Times New Roman"/>
          <w:b/>
          <w:color w:val="3B3835"/>
          <w:sz w:val="24"/>
          <w:szCs w:val="24"/>
          <w:shd w:val="clear" w:color="auto" w:fill="EEEEEE"/>
        </w:rPr>
        <w:t xml:space="preserve"> </w:t>
      </w:r>
      <w:r w:rsidRPr="00B0182B">
        <w:rPr>
          <w:rFonts w:ascii="Times New Roman" w:hAnsi="Times New Roman" w:cs="Times New Roman"/>
          <w:b/>
          <w:color w:val="000000" w:themeColor="text1"/>
          <w:sz w:val="24"/>
          <w:szCs w:val="24"/>
          <w:shd w:val="clear" w:color="auto" w:fill="EEEEEE"/>
        </w:rPr>
        <w:t xml:space="preserve">  </w:t>
      </w:r>
    </w:p>
    <w:p w14:paraId="2392EECD" w14:textId="77777777" w:rsidR="0004212B" w:rsidRPr="00B0182B" w:rsidRDefault="0004212B" w:rsidP="0004212B">
      <w:pPr>
        <w:spacing w:after="0" w:line="360" w:lineRule="auto"/>
        <w:jc w:val="center"/>
        <w:rPr>
          <w:rFonts w:ascii="Times New Roman" w:hAnsi="Times New Roman" w:cs="Times New Roman"/>
          <w:b/>
          <w:bCs/>
          <w:sz w:val="24"/>
          <w:szCs w:val="24"/>
        </w:rPr>
      </w:pPr>
      <w:r w:rsidRPr="00B0182B">
        <w:rPr>
          <w:rFonts w:ascii="Times New Roman" w:hAnsi="Times New Roman" w:cs="Times New Roman"/>
          <w:b/>
          <w:bCs/>
          <w:sz w:val="24"/>
          <w:szCs w:val="24"/>
        </w:rPr>
        <w:t>CHAPTER FOUR</w:t>
      </w:r>
    </w:p>
    <w:p w14:paraId="5BE11CD3" w14:textId="4E1FF8EB" w:rsidR="0004212B" w:rsidRPr="00775A33" w:rsidRDefault="0004212B" w:rsidP="00775A33">
      <w:pPr>
        <w:spacing w:after="0" w:line="360" w:lineRule="auto"/>
        <w:rPr>
          <w:rFonts w:ascii="Times New Roman" w:hAnsi="Times New Roman" w:cs="Times New Roman"/>
          <w:b/>
          <w:bCs/>
          <w:sz w:val="24"/>
          <w:szCs w:val="24"/>
        </w:rPr>
      </w:pPr>
      <w:r w:rsidRPr="00B0182B">
        <w:rPr>
          <w:rFonts w:ascii="Times New Roman" w:hAnsi="Times New Roman" w:cs="Times New Roman"/>
          <w:b/>
          <w:bCs/>
          <w:sz w:val="24"/>
          <w:szCs w:val="24"/>
        </w:rPr>
        <w:t>4.0 Images Showing Practical Work and Steps on Site</w:t>
      </w:r>
    </w:p>
    <w:p w14:paraId="5C89A774" w14:textId="77777777" w:rsidR="00775A33" w:rsidRDefault="00775A33" w:rsidP="0004212B">
      <w:pPr>
        <w:rPr>
          <w:rFonts w:ascii="Times New Roman" w:hAnsi="Times New Roman" w:cs="Times New Roman"/>
          <w:b/>
          <w:sz w:val="24"/>
          <w:szCs w:val="24"/>
        </w:rPr>
      </w:pPr>
    </w:p>
    <w:p w14:paraId="572330C1" w14:textId="77777777" w:rsidR="00775A33" w:rsidRDefault="00775A33" w:rsidP="0004212B">
      <w:pPr>
        <w:rPr>
          <w:rFonts w:ascii="Times New Roman" w:hAnsi="Times New Roman" w:cs="Times New Roman"/>
          <w:b/>
          <w:sz w:val="24"/>
          <w:szCs w:val="24"/>
        </w:rPr>
      </w:pPr>
    </w:p>
    <w:p w14:paraId="53E394DE" w14:textId="48E77FA0" w:rsidR="00775A33" w:rsidRDefault="00775A33" w:rsidP="00775A33">
      <w:pPr>
        <w:jc w:val="center"/>
        <w:rPr>
          <w:rFonts w:ascii="Times New Roman" w:hAnsi="Times New Roman" w:cs="Times New Roman"/>
          <w:b/>
          <w:sz w:val="24"/>
          <w:szCs w:val="24"/>
        </w:rPr>
      </w:pPr>
      <w:r>
        <w:rPr>
          <w:noProof/>
        </w:rPr>
        <w:drawing>
          <wp:inline distT="0" distB="0" distL="0" distR="0" wp14:anchorId="24AFDD43" wp14:editId="11985DAF">
            <wp:extent cx="2679700" cy="1708150"/>
            <wp:effectExtent l="0" t="0" r="0" b="0"/>
            <wp:docPr id="481467195" name="Picture 6" descr="How To Read a Survey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w To Read a Survey Pl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9700" cy="1708150"/>
                    </a:xfrm>
                    <a:prstGeom prst="rect">
                      <a:avLst/>
                    </a:prstGeom>
                    <a:noFill/>
                    <a:ln>
                      <a:noFill/>
                    </a:ln>
                  </pic:spPr>
                </pic:pic>
              </a:graphicData>
            </a:graphic>
          </wp:inline>
        </w:drawing>
      </w:r>
      <w:r w:rsidR="00773FC5">
        <w:rPr>
          <w:rFonts w:ascii="Times New Roman" w:hAnsi="Times New Roman" w:cs="Times New Roman"/>
          <w:b/>
          <w:sz w:val="24"/>
          <w:szCs w:val="24"/>
        </w:rPr>
        <w:t xml:space="preserve"> </w:t>
      </w:r>
    </w:p>
    <w:p w14:paraId="240227A8" w14:textId="14605DD6" w:rsidR="00775A33" w:rsidRDefault="00773FC5" w:rsidP="00775A33">
      <w:pPr>
        <w:jc w:val="center"/>
        <w:rPr>
          <w:rFonts w:ascii="Times New Roman" w:hAnsi="Times New Roman" w:cs="Times New Roman"/>
          <w:b/>
          <w:sz w:val="24"/>
          <w:szCs w:val="24"/>
        </w:rPr>
      </w:pPr>
      <w:r>
        <w:rPr>
          <w:rFonts w:ascii="Times New Roman" w:hAnsi="Times New Roman" w:cs="Times New Roman"/>
          <w:b/>
          <w:sz w:val="24"/>
          <w:szCs w:val="24"/>
        </w:rPr>
        <w:t>PLAN PRODUCTION</w:t>
      </w:r>
    </w:p>
    <w:p w14:paraId="11B47151" w14:textId="77777777" w:rsidR="00775A33" w:rsidRDefault="00775A33" w:rsidP="00775A33">
      <w:pPr>
        <w:jc w:val="center"/>
        <w:rPr>
          <w:rFonts w:ascii="Times New Roman" w:hAnsi="Times New Roman" w:cs="Times New Roman"/>
          <w:b/>
          <w:sz w:val="24"/>
          <w:szCs w:val="24"/>
        </w:rPr>
      </w:pPr>
    </w:p>
    <w:p w14:paraId="0D2BEC95" w14:textId="77777777" w:rsidR="00773FC5" w:rsidRDefault="00775A33" w:rsidP="00775A33">
      <w:pPr>
        <w:jc w:val="center"/>
        <w:rPr>
          <w:rFonts w:ascii="Times New Roman" w:hAnsi="Times New Roman" w:cs="Times New Roman"/>
          <w:b/>
          <w:sz w:val="24"/>
          <w:szCs w:val="24"/>
        </w:rPr>
      </w:pPr>
      <w:r>
        <w:rPr>
          <w:noProof/>
        </w:rPr>
        <w:drawing>
          <wp:inline distT="0" distB="0" distL="0" distR="0" wp14:anchorId="6BBA65EE" wp14:editId="0745325A">
            <wp:extent cx="1562100" cy="2082800"/>
            <wp:effectExtent l="0" t="0" r="0" b="0"/>
            <wp:docPr id="1061922496" name="Picture 7" descr="Drone Survey and Mapping of Shaishen Foods Limited - Geoinfo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one Survey and Mapping of Shaishen Foods Limited - Geoinfotec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3937" cy="2085249"/>
                    </a:xfrm>
                    <a:prstGeom prst="rect">
                      <a:avLst/>
                    </a:prstGeom>
                    <a:noFill/>
                    <a:ln>
                      <a:noFill/>
                    </a:ln>
                  </pic:spPr>
                </pic:pic>
              </a:graphicData>
            </a:graphic>
          </wp:inline>
        </w:drawing>
      </w:r>
    </w:p>
    <w:p w14:paraId="2702AADA" w14:textId="62C85AB8" w:rsidR="00773FC5" w:rsidRDefault="00773FC5" w:rsidP="00775A33">
      <w:pPr>
        <w:jc w:val="center"/>
        <w:rPr>
          <w:rFonts w:ascii="Times New Roman" w:hAnsi="Times New Roman" w:cs="Times New Roman"/>
          <w:b/>
          <w:sz w:val="24"/>
          <w:szCs w:val="24"/>
        </w:rPr>
      </w:pPr>
      <w:r>
        <w:rPr>
          <w:rFonts w:ascii="Times New Roman" w:hAnsi="Times New Roman" w:cs="Times New Roman"/>
          <w:b/>
          <w:sz w:val="24"/>
          <w:szCs w:val="24"/>
        </w:rPr>
        <w:t>DATA CAPTURING</w:t>
      </w:r>
    </w:p>
    <w:p w14:paraId="036919EF" w14:textId="77777777" w:rsidR="00773FC5" w:rsidRDefault="00773FC5" w:rsidP="00775A33">
      <w:pPr>
        <w:jc w:val="center"/>
        <w:rPr>
          <w:rFonts w:ascii="Times New Roman" w:hAnsi="Times New Roman" w:cs="Times New Roman"/>
          <w:b/>
          <w:sz w:val="24"/>
          <w:szCs w:val="24"/>
        </w:rPr>
      </w:pPr>
    </w:p>
    <w:p w14:paraId="7B04A651" w14:textId="77777777" w:rsidR="00773FC5" w:rsidRDefault="00773FC5" w:rsidP="00775A33">
      <w:pPr>
        <w:jc w:val="center"/>
        <w:rPr>
          <w:rFonts w:ascii="Times New Roman" w:hAnsi="Times New Roman" w:cs="Times New Roman"/>
          <w:b/>
          <w:sz w:val="24"/>
          <w:szCs w:val="24"/>
        </w:rPr>
      </w:pPr>
      <w:r>
        <w:rPr>
          <w:noProof/>
        </w:rPr>
        <w:drawing>
          <wp:inline distT="0" distB="0" distL="0" distR="0" wp14:anchorId="5C944E86" wp14:editId="37440807">
            <wp:extent cx="1974850" cy="1105916"/>
            <wp:effectExtent l="0" t="0" r="0" b="0"/>
            <wp:docPr id="215468528" name="Picture 10" descr="BEACONS AS BOUNDARY DEMAR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ACONS AS BOUNDARY DEMARCATO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3624" cy="1110830"/>
                    </a:xfrm>
                    <a:prstGeom prst="rect">
                      <a:avLst/>
                    </a:prstGeom>
                    <a:noFill/>
                    <a:ln>
                      <a:noFill/>
                    </a:ln>
                  </pic:spPr>
                </pic:pic>
              </a:graphicData>
            </a:graphic>
          </wp:inline>
        </w:drawing>
      </w:r>
    </w:p>
    <w:p w14:paraId="13C6EC7C" w14:textId="630BABCE" w:rsidR="00773FC5" w:rsidRDefault="00773FC5" w:rsidP="00775A33">
      <w:pPr>
        <w:jc w:val="center"/>
        <w:rPr>
          <w:rFonts w:ascii="Times New Roman" w:hAnsi="Times New Roman" w:cs="Times New Roman"/>
          <w:b/>
          <w:sz w:val="24"/>
          <w:szCs w:val="24"/>
        </w:rPr>
      </w:pPr>
      <w:r>
        <w:rPr>
          <w:rFonts w:ascii="Times New Roman" w:hAnsi="Times New Roman" w:cs="Times New Roman"/>
          <w:b/>
          <w:sz w:val="24"/>
          <w:szCs w:val="24"/>
        </w:rPr>
        <w:t>CAPPING OF SURVEY BEACON</w:t>
      </w:r>
    </w:p>
    <w:p w14:paraId="4D3A6AAE" w14:textId="52E020EE" w:rsidR="0004212B" w:rsidRPr="00B0182B" w:rsidRDefault="00773FC5" w:rsidP="00773FC5">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20283B8A" wp14:editId="72F59849">
                <wp:simplePos x="0" y="0"/>
                <wp:positionH relativeFrom="column">
                  <wp:posOffset>-313690</wp:posOffset>
                </wp:positionH>
                <wp:positionV relativeFrom="paragraph">
                  <wp:posOffset>5116830</wp:posOffset>
                </wp:positionV>
                <wp:extent cx="6760845" cy="554355"/>
                <wp:effectExtent l="635" t="1905" r="1270" b="0"/>
                <wp:wrapNone/>
                <wp:docPr id="18180445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F36F" w14:textId="77777777" w:rsidR="0004212B" w:rsidRDefault="0004212B" w:rsidP="000421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83B8A" id="_x0000_t202" coordsize="21600,21600" o:spt="202" path="m,l,21600r21600,l21600,xe">
                <v:stroke joinstyle="miter"/>
                <v:path gradientshapeok="t" o:connecttype="rect"/>
              </v:shapetype>
              <v:shape id="Text Box 12" o:spid="_x0000_s1026" type="#_x0000_t202" style="position:absolute;margin-left:-24.7pt;margin-top:402.9pt;width:532.35pt;height:4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" filled="f" stroked="f">
                <v:textbox>
                  <w:txbxContent>
                    <w:p w14:paraId="6417F36F" w14:textId="77777777" w:rsidR="0004212B" w:rsidRDefault="0004212B" w:rsidP="0004212B"/>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5685B79C" wp14:editId="42CF30F4">
                <wp:simplePos x="0" y="0"/>
                <wp:positionH relativeFrom="column">
                  <wp:posOffset>-313690</wp:posOffset>
                </wp:positionH>
                <wp:positionV relativeFrom="paragraph">
                  <wp:posOffset>2383155</wp:posOffset>
                </wp:positionV>
                <wp:extent cx="6760845" cy="554355"/>
                <wp:effectExtent l="635" t="1905" r="1270" b="0"/>
                <wp:wrapNone/>
                <wp:docPr id="506299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D22B8" w14:textId="77777777" w:rsidR="0004212B" w:rsidRDefault="0004212B" w:rsidP="0004212B"/>
                          <w:p w14:paraId="74BC9D27" w14:textId="77777777" w:rsidR="00773FC5" w:rsidRDefault="00773FC5" w:rsidP="0004212B"/>
                          <w:p w14:paraId="4696BB9C" w14:textId="77777777" w:rsidR="00773FC5" w:rsidRDefault="00773FC5" w:rsidP="0004212B"/>
                          <w:p w14:paraId="0F2E27B6" w14:textId="08AB6566" w:rsidR="00773FC5" w:rsidRDefault="00773FC5" w:rsidP="0004212B">
                            <w:r>
                              <w:rPr>
                                <w:noProof/>
                              </w:rPr>
                              <w:drawing>
                                <wp:inline distT="0" distB="0" distL="0" distR="0" wp14:anchorId="6A9CAD1B" wp14:editId="69A561F2">
                                  <wp:extent cx="826770" cy="462915"/>
                                  <wp:effectExtent l="0" t="0" r="0" b="0"/>
                                  <wp:docPr id="1345988205" name="Picture 8" descr="BEACONS AS BOUNDARY DEMAR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ACONS AS BOUNDARY DEMARCATO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6770" cy="4629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5B79C" id="Text Box 11" o:spid="_x0000_s1027" type="#_x0000_t202" style="position:absolute;margin-left:-24.7pt;margin-top:187.65pt;width:532.35pt;height:4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" filled="f" stroked="f">
                <v:textbox>
                  <w:txbxContent>
                    <w:p w14:paraId="666D22B8" w14:textId="77777777" w:rsidR="0004212B" w:rsidRDefault="0004212B" w:rsidP="0004212B"/>
                    <w:p w14:paraId="74BC9D27" w14:textId="77777777" w:rsidR="00773FC5" w:rsidRDefault="00773FC5" w:rsidP="0004212B"/>
                    <w:p w14:paraId="4696BB9C" w14:textId="77777777" w:rsidR="00773FC5" w:rsidRDefault="00773FC5" w:rsidP="0004212B"/>
                    <w:p w14:paraId="0F2E27B6" w14:textId="08AB6566" w:rsidR="00773FC5" w:rsidRDefault="00773FC5" w:rsidP="0004212B">
                      <w:r>
                        <w:rPr>
                          <w:noProof/>
                        </w:rPr>
                        <w:drawing>
                          <wp:inline distT="0" distB="0" distL="0" distR="0" wp14:anchorId="6A9CAD1B" wp14:editId="69A561F2">
                            <wp:extent cx="826770" cy="462915"/>
                            <wp:effectExtent l="0" t="0" r="0" b="0"/>
                            <wp:docPr id="1345988205" name="Picture 8" descr="BEACONS AS BOUNDARY DEMAR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ACONS AS BOUNDARY DEMARCATO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6770" cy="462915"/>
                                    </a:xfrm>
                                    <a:prstGeom prst="rect">
                                      <a:avLst/>
                                    </a:prstGeom>
                                    <a:noFill/>
                                    <a:ln>
                                      <a:noFill/>
                                    </a:ln>
                                  </pic:spPr>
                                </pic:pic>
                              </a:graphicData>
                            </a:graphic>
                          </wp:inline>
                        </w:drawing>
                      </w:r>
                    </w:p>
                  </w:txbxContent>
                </v:textbox>
              </v:shape>
            </w:pict>
          </mc:Fallback>
        </mc:AlternateContent>
      </w:r>
      <w:r w:rsidR="0004212B" w:rsidRPr="00B0182B">
        <w:rPr>
          <w:rFonts w:ascii="Times New Roman" w:hAnsi="Times New Roman" w:cs="Times New Roman"/>
          <w:b/>
          <w:sz w:val="24"/>
          <w:szCs w:val="24"/>
        </w:rPr>
        <w:br w:type="page"/>
        <w:t>4.1 Impression about the organization</w:t>
      </w:r>
    </w:p>
    <w:p w14:paraId="551B6289" w14:textId="77777777" w:rsidR="0004212B" w:rsidRPr="00B0182B" w:rsidRDefault="0004212B" w:rsidP="0004212B">
      <w:pPr>
        <w:spacing w:after="0"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Impression about the industrial training base on four months programs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was the acceptance of my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letter in their organization and also for provision of a construction site to enlighten and show all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student the practical work style of a professional builder on a construction site.</w:t>
      </w:r>
    </w:p>
    <w:p w14:paraId="16A00CFF" w14:textId="77777777" w:rsidR="0004212B" w:rsidRPr="00B0182B" w:rsidRDefault="0004212B" w:rsidP="0004212B">
      <w:pPr>
        <w:spacing w:after="0" w:line="360" w:lineRule="auto"/>
        <w:jc w:val="both"/>
        <w:rPr>
          <w:rFonts w:ascii="Times New Roman" w:hAnsi="Times New Roman" w:cs="Times New Roman"/>
          <w:b/>
          <w:sz w:val="24"/>
          <w:szCs w:val="24"/>
        </w:rPr>
      </w:pPr>
    </w:p>
    <w:p w14:paraId="151F4358" w14:textId="77777777" w:rsidR="0004212B" w:rsidRPr="00B0182B" w:rsidRDefault="0004212B" w:rsidP="0004212B">
      <w:pPr>
        <w:spacing w:after="0" w:line="360" w:lineRule="auto"/>
        <w:jc w:val="both"/>
        <w:rPr>
          <w:rFonts w:ascii="Times New Roman" w:hAnsi="Times New Roman" w:cs="Times New Roman"/>
          <w:b/>
          <w:sz w:val="24"/>
          <w:szCs w:val="24"/>
        </w:rPr>
      </w:pPr>
      <w:r w:rsidRPr="00B0182B">
        <w:rPr>
          <w:rFonts w:ascii="Times New Roman" w:hAnsi="Times New Roman" w:cs="Times New Roman"/>
          <w:b/>
          <w:sz w:val="24"/>
          <w:szCs w:val="24"/>
        </w:rPr>
        <w:t>4.2 Personal relationship with the organization</w:t>
      </w:r>
    </w:p>
    <w:p w14:paraId="6B673CFD" w14:textId="77777777" w:rsidR="0004212B" w:rsidRPr="00B0182B" w:rsidRDefault="0004212B" w:rsidP="0004212B">
      <w:pPr>
        <w:spacing w:after="0"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The personal relationship with the company in highly correlating, because company accepts the training of the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students as their personal assignment, by showing us different technique in building construction.</w:t>
      </w:r>
    </w:p>
    <w:p w14:paraId="729BB4B0" w14:textId="77777777" w:rsidR="0004212B" w:rsidRPr="00B0182B" w:rsidRDefault="0004212B" w:rsidP="0004212B">
      <w:pPr>
        <w:spacing w:after="0" w:line="360" w:lineRule="auto"/>
        <w:ind w:firstLine="720"/>
        <w:jc w:val="both"/>
        <w:rPr>
          <w:rFonts w:ascii="Times New Roman" w:hAnsi="Times New Roman" w:cs="Times New Roman"/>
          <w:b/>
          <w:sz w:val="24"/>
          <w:szCs w:val="24"/>
        </w:rPr>
      </w:pPr>
      <w:r w:rsidRPr="00B0182B">
        <w:rPr>
          <w:rFonts w:ascii="Times New Roman" w:hAnsi="Times New Roman" w:cs="Times New Roman"/>
          <w:sz w:val="24"/>
          <w:szCs w:val="24"/>
        </w:rPr>
        <w:t xml:space="preserve"> The welfare and care giving to us in company was highly impressive because the company attached each and every one of the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student to different supervisor in which we are free to ask question about every unclear aspect during field work on site</w:t>
      </w:r>
    </w:p>
    <w:p w14:paraId="5A6FAAAA" w14:textId="77777777" w:rsidR="0004212B" w:rsidRPr="00B0182B" w:rsidRDefault="0004212B" w:rsidP="0004212B">
      <w:pPr>
        <w:rPr>
          <w:rFonts w:ascii="Times New Roman" w:hAnsi="Times New Roman" w:cs="Times New Roman"/>
          <w:b/>
          <w:sz w:val="24"/>
          <w:szCs w:val="24"/>
        </w:rPr>
      </w:pPr>
      <w:r w:rsidRPr="00B0182B">
        <w:rPr>
          <w:rFonts w:ascii="Times New Roman" w:hAnsi="Times New Roman" w:cs="Times New Roman"/>
          <w:b/>
          <w:sz w:val="24"/>
          <w:szCs w:val="24"/>
        </w:rPr>
        <w:br w:type="page"/>
      </w:r>
    </w:p>
    <w:p w14:paraId="08F316CD" w14:textId="77777777" w:rsidR="0004212B" w:rsidRPr="00B0182B" w:rsidRDefault="0004212B" w:rsidP="0004212B">
      <w:pPr>
        <w:spacing w:after="0" w:line="360" w:lineRule="auto"/>
        <w:jc w:val="center"/>
        <w:rPr>
          <w:rFonts w:ascii="Times New Roman" w:hAnsi="Times New Roman" w:cs="Times New Roman"/>
          <w:sz w:val="24"/>
          <w:szCs w:val="24"/>
        </w:rPr>
      </w:pPr>
      <w:r w:rsidRPr="00B0182B">
        <w:rPr>
          <w:rFonts w:ascii="Times New Roman" w:hAnsi="Times New Roman" w:cs="Times New Roman"/>
          <w:b/>
          <w:sz w:val="24"/>
          <w:szCs w:val="24"/>
        </w:rPr>
        <w:t>CHAPTER FIVE</w:t>
      </w:r>
    </w:p>
    <w:p w14:paraId="70BE5E2F" w14:textId="77777777" w:rsidR="0004212B" w:rsidRPr="00B0182B" w:rsidRDefault="0004212B" w:rsidP="0004212B">
      <w:pPr>
        <w:spacing w:after="0" w:line="360" w:lineRule="auto"/>
        <w:jc w:val="both"/>
        <w:rPr>
          <w:rFonts w:ascii="Times New Roman" w:hAnsi="Times New Roman" w:cs="Times New Roman"/>
          <w:b/>
          <w:sz w:val="24"/>
          <w:szCs w:val="24"/>
        </w:rPr>
      </w:pPr>
      <w:r w:rsidRPr="00B0182B">
        <w:rPr>
          <w:rFonts w:ascii="Times New Roman" w:hAnsi="Times New Roman" w:cs="Times New Roman"/>
          <w:b/>
          <w:sz w:val="24"/>
          <w:szCs w:val="24"/>
        </w:rPr>
        <w:t>5.0 CONCLUSION</w:t>
      </w:r>
    </w:p>
    <w:p w14:paraId="52301541" w14:textId="77777777" w:rsidR="0004212B" w:rsidRPr="00B0182B" w:rsidRDefault="0004212B" w:rsidP="0004212B">
      <w:pPr>
        <w:spacing w:after="0" w:line="360" w:lineRule="auto"/>
        <w:jc w:val="both"/>
        <w:rPr>
          <w:rFonts w:ascii="Times New Roman" w:hAnsi="Times New Roman" w:cs="Times New Roman"/>
          <w:sz w:val="24"/>
          <w:szCs w:val="24"/>
        </w:rPr>
      </w:pPr>
      <w:r w:rsidRPr="00B0182B">
        <w:rPr>
          <w:rFonts w:ascii="Times New Roman" w:hAnsi="Times New Roman" w:cs="Times New Roman"/>
          <w:sz w:val="24"/>
          <w:szCs w:val="24"/>
        </w:rPr>
        <w:tab/>
        <w:t>This program has brought improvement to my field of study. The experience gained through this program is majorly based on</w:t>
      </w:r>
      <w:r w:rsidRPr="00B0182B">
        <w:rPr>
          <w:rFonts w:ascii="Times New Roman" w:hAnsi="Times New Roman" w:cs="Times New Roman"/>
          <w:sz w:val="24"/>
          <w:szCs w:val="24"/>
        </w:rPr>
        <w:tab/>
        <w:t>substructure and superstructure works on a four bedroom- bungalow, this program has inspired me to have technical knowledge and practical aspect of what I have learnt in school.</w:t>
      </w:r>
    </w:p>
    <w:p w14:paraId="19AC32E9" w14:textId="77777777" w:rsidR="0004212B" w:rsidRPr="00B0182B" w:rsidRDefault="0004212B" w:rsidP="0004212B">
      <w:pPr>
        <w:spacing w:after="0" w:line="360" w:lineRule="auto"/>
        <w:jc w:val="both"/>
        <w:rPr>
          <w:rFonts w:ascii="Times New Roman" w:hAnsi="Times New Roman" w:cs="Times New Roman"/>
          <w:sz w:val="24"/>
          <w:szCs w:val="24"/>
        </w:rPr>
      </w:pPr>
      <w:r w:rsidRPr="00B0182B">
        <w:rPr>
          <w:rFonts w:ascii="Times New Roman" w:hAnsi="Times New Roman" w:cs="Times New Roman"/>
          <w:sz w:val="24"/>
          <w:szCs w:val="24"/>
        </w:rPr>
        <w:tab/>
        <w:t xml:space="preserve">I hereby forward my appreciation to the Rector and Director of the Institute, HOD of my Department, and Professional Lectures in my department including my colleague in training, friends and every member of my family for their support both moral and financial. </w:t>
      </w:r>
    </w:p>
    <w:p w14:paraId="7E29D561" w14:textId="52606C74" w:rsidR="0004212B" w:rsidRPr="00B0182B" w:rsidRDefault="0004212B" w:rsidP="0004212B">
      <w:pPr>
        <w:spacing w:after="0"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My prayer to you all is for God in his infinity mercy bless you and reward every of your endeavor </w:t>
      </w:r>
      <w:proofErr w:type="gramStart"/>
      <w:r w:rsidRPr="00B0182B">
        <w:rPr>
          <w:rFonts w:ascii="Times New Roman" w:hAnsi="Times New Roman" w:cs="Times New Roman"/>
          <w:sz w:val="24"/>
          <w:szCs w:val="24"/>
        </w:rPr>
        <w:t xml:space="preserve">abundantly </w:t>
      </w:r>
      <w:r w:rsidR="00773FC5">
        <w:rPr>
          <w:rFonts w:ascii="Times New Roman" w:hAnsi="Times New Roman" w:cs="Times New Roman"/>
          <w:sz w:val="24"/>
          <w:szCs w:val="24"/>
        </w:rPr>
        <w:t>.</w:t>
      </w:r>
      <w:proofErr w:type="gramEnd"/>
    </w:p>
    <w:p w14:paraId="25EBE80B" w14:textId="77777777" w:rsidR="0004212B" w:rsidRPr="00B0182B" w:rsidRDefault="0004212B" w:rsidP="0004212B">
      <w:pPr>
        <w:spacing w:after="0" w:line="360" w:lineRule="auto"/>
        <w:jc w:val="both"/>
        <w:rPr>
          <w:rFonts w:ascii="Times New Roman" w:hAnsi="Times New Roman" w:cs="Times New Roman"/>
          <w:b/>
          <w:sz w:val="24"/>
          <w:szCs w:val="24"/>
        </w:rPr>
      </w:pPr>
    </w:p>
    <w:p w14:paraId="6631C6EF" w14:textId="77777777" w:rsidR="0004212B" w:rsidRPr="00B0182B" w:rsidRDefault="0004212B" w:rsidP="0004212B">
      <w:pPr>
        <w:spacing w:after="0" w:line="360" w:lineRule="auto"/>
        <w:jc w:val="both"/>
        <w:rPr>
          <w:rFonts w:ascii="Times New Roman" w:hAnsi="Times New Roman" w:cs="Times New Roman"/>
          <w:b/>
          <w:sz w:val="24"/>
          <w:szCs w:val="24"/>
        </w:rPr>
      </w:pPr>
      <w:r w:rsidRPr="00B0182B">
        <w:rPr>
          <w:rFonts w:ascii="Times New Roman" w:hAnsi="Times New Roman" w:cs="Times New Roman"/>
          <w:b/>
          <w:sz w:val="24"/>
          <w:szCs w:val="24"/>
        </w:rPr>
        <w:t>5.1 RECOMMENDATION</w:t>
      </w:r>
    </w:p>
    <w:p w14:paraId="1EA9AFF8" w14:textId="77777777" w:rsidR="0004212B" w:rsidRPr="00B0182B" w:rsidRDefault="0004212B" w:rsidP="0004212B">
      <w:pPr>
        <w:widowControl w:val="0"/>
        <w:spacing w:before="120" w:line="360" w:lineRule="auto"/>
        <w:ind w:firstLine="709"/>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As a result of difficulti</w:t>
      </w:r>
      <w:r w:rsidRPr="00B0182B">
        <w:rPr>
          <w:rStyle w:val="l6"/>
          <w:rFonts w:ascii="Times New Roman" w:hAnsi="Times New Roman" w:cs="Times New Roman"/>
          <w:kern w:val="28"/>
          <w:sz w:val="24"/>
          <w:szCs w:val="24"/>
        </w:rPr>
        <w:t xml:space="preserve">es experience during the Four months SIWES program, I will </w:t>
      </w:r>
      <w:r w:rsidRPr="00B0182B">
        <w:rPr>
          <w:rStyle w:val="a"/>
          <w:rFonts w:ascii="Times New Roman" w:hAnsi="Times New Roman" w:cs="Times New Roman"/>
          <w:kern w:val="28"/>
          <w:sz w:val="24"/>
          <w:szCs w:val="24"/>
        </w:rPr>
        <w:t>like to recommend the following changes;</w:t>
      </w:r>
    </w:p>
    <w:p w14:paraId="6ED07B35"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The Industrial Training Fund should make monthly allowance available for students, so as to put end to financial difficulties that may arise as a result of transportation problems.</w:t>
      </w:r>
    </w:p>
    <w:p w14:paraId="4F139059"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 xml:space="preserve"> The Institution must confirm that each student partake in the Industrial Training program, by making sure that they pay every student a visit before the end of the program.</w:t>
      </w:r>
    </w:p>
    <w:p w14:paraId="3C9575FB"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The Institution and Industrial Training Fund should help the student to get the place of attachment, so that the program will commence as planned.</w:t>
      </w:r>
    </w:p>
    <w:p w14:paraId="4CDBFB3E"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Students on SIWES program should be posted or deployed to the Organizations, Department or Firms that are relevant to their Course of study, so that the sole aim of SIWES can be achieved.</w:t>
      </w:r>
    </w:p>
    <w:p w14:paraId="2E426A4B" w14:textId="77777777" w:rsidR="0004212B" w:rsidRPr="00B0182B" w:rsidRDefault="0004212B" w:rsidP="0004212B">
      <w:pPr>
        <w:spacing w:line="360" w:lineRule="auto"/>
        <w:jc w:val="both"/>
        <w:rPr>
          <w:rFonts w:ascii="Times New Roman" w:hAnsi="Times New Roman" w:cs="Times New Roman"/>
          <w:sz w:val="24"/>
          <w:szCs w:val="24"/>
        </w:rPr>
      </w:pPr>
    </w:p>
    <w:p w14:paraId="44F480E2" w14:textId="77777777" w:rsidR="0004212B" w:rsidRPr="00B0182B" w:rsidRDefault="0004212B" w:rsidP="0004212B">
      <w:pPr>
        <w:rPr>
          <w:rFonts w:ascii="Times New Roman" w:hAnsi="Times New Roman" w:cs="Times New Roman"/>
          <w:sz w:val="24"/>
          <w:szCs w:val="24"/>
        </w:rPr>
      </w:pPr>
    </w:p>
    <w:p w14:paraId="73013C6F" w14:textId="77777777" w:rsidR="004E499F" w:rsidRPr="00B0182B" w:rsidRDefault="004E499F">
      <w:pPr>
        <w:rPr>
          <w:rFonts w:ascii="Times New Roman" w:hAnsi="Times New Roman" w:cs="Times New Roman"/>
          <w:sz w:val="24"/>
          <w:szCs w:val="24"/>
        </w:rPr>
      </w:pPr>
    </w:p>
    <w:sectPr w:rsidR="004E499F" w:rsidRPr="00B0182B" w:rsidSect="006D02A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67F76" w14:textId="77777777" w:rsidR="00C93353" w:rsidRDefault="00C93353">
      <w:pPr>
        <w:spacing w:after="0" w:line="240" w:lineRule="auto"/>
      </w:pPr>
      <w:r>
        <w:separator/>
      </w:r>
    </w:p>
  </w:endnote>
  <w:endnote w:type="continuationSeparator" w:id="0">
    <w:p w14:paraId="763B53BB" w14:textId="77777777" w:rsidR="00C93353" w:rsidRDefault="00C9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C53A" w14:textId="77777777" w:rsidR="00821380" w:rsidRDefault="00821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4693"/>
      <w:docPartObj>
        <w:docPartGallery w:val="Page Numbers (Bottom of Page)"/>
        <w:docPartUnique/>
      </w:docPartObj>
    </w:sdtPr>
    <w:sdtContent>
      <w:p w14:paraId="645195EF" w14:textId="77777777" w:rsidR="000A061E" w:rsidRDefault="00025967">
        <w:pPr>
          <w:pStyle w:val="Footer"/>
          <w:jc w:val="center"/>
        </w:pPr>
        <w:r>
          <w:fldChar w:fldCharType="begin"/>
        </w:r>
        <w:r>
          <w:instrText xml:space="preserve"> PAGE   \* MERGEFORMAT </w:instrText>
        </w:r>
        <w:r>
          <w:fldChar w:fldCharType="separate"/>
        </w:r>
        <w:r w:rsidR="00715959">
          <w:rPr>
            <w:noProof/>
          </w:rPr>
          <w:t>1</w:t>
        </w:r>
        <w:r>
          <w:fldChar w:fldCharType="end"/>
        </w:r>
      </w:p>
    </w:sdtContent>
  </w:sdt>
  <w:p w14:paraId="28F1DC26" w14:textId="77777777" w:rsidR="000A061E" w:rsidRDefault="000A0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E92F" w14:textId="77777777" w:rsidR="00821380" w:rsidRDefault="00821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765F" w14:textId="77777777" w:rsidR="00C93353" w:rsidRDefault="00C93353">
      <w:pPr>
        <w:spacing w:after="0" w:line="240" w:lineRule="auto"/>
      </w:pPr>
      <w:r>
        <w:separator/>
      </w:r>
    </w:p>
  </w:footnote>
  <w:footnote w:type="continuationSeparator" w:id="0">
    <w:p w14:paraId="4696BC66" w14:textId="77777777" w:rsidR="00C93353" w:rsidRDefault="00C93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EDFA" w14:textId="77777777" w:rsidR="00821380" w:rsidRDefault="00821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FC3E" w14:textId="77777777" w:rsidR="00821380" w:rsidRDefault="00821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7AC2" w14:textId="77777777" w:rsidR="00821380" w:rsidRDefault="00821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043"/>
    <w:multiLevelType w:val="hybridMultilevel"/>
    <w:tmpl w:val="57A02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1166C"/>
    <w:multiLevelType w:val="hybridMultilevel"/>
    <w:tmpl w:val="A74A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B327A"/>
    <w:multiLevelType w:val="hybridMultilevel"/>
    <w:tmpl w:val="6244420C"/>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CA91210"/>
    <w:multiLevelType w:val="hybridMultilevel"/>
    <w:tmpl w:val="5FAC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C7DFD"/>
    <w:multiLevelType w:val="hybridMultilevel"/>
    <w:tmpl w:val="A046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77C23"/>
    <w:multiLevelType w:val="hybridMultilevel"/>
    <w:tmpl w:val="C27468F8"/>
    <w:lvl w:ilvl="0" w:tplc="A2D6823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D2BD0"/>
    <w:multiLevelType w:val="hybridMultilevel"/>
    <w:tmpl w:val="E390C8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C0DBA"/>
    <w:multiLevelType w:val="hybridMultilevel"/>
    <w:tmpl w:val="31BE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A688D"/>
    <w:multiLevelType w:val="multilevel"/>
    <w:tmpl w:val="26420368"/>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7A26E95"/>
    <w:multiLevelType w:val="hybridMultilevel"/>
    <w:tmpl w:val="390E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26D1D"/>
    <w:multiLevelType w:val="hybridMultilevel"/>
    <w:tmpl w:val="F48098CE"/>
    <w:lvl w:ilvl="0" w:tplc="0809000B">
      <w:start w:val="1"/>
      <w:numFmt w:val="bullet"/>
      <w:lvlText w:val=""/>
      <w:lvlJc w:val="left"/>
      <w:pPr>
        <w:ind w:left="1344" w:hanging="360"/>
      </w:pPr>
      <w:rPr>
        <w:rFonts w:ascii="Wingdings" w:hAnsi="Wingdings"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69D85C62"/>
    <w:multiLevelType w:val="multilevel"/>
    <w:tmpl w:val="B282AF30"/>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4A544B"/>
    <w:multiLevelType w:val="hybridMultilevel"/>
    <w:tmpl w:val="2DCC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709EB"/>
    <w:multiLevelType w:val="multilevel"/>
    <w:tmpl w:val="733E6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8F7E2B"/>
    <w:multiLevelType w:val="multilevel"/>
    <w:tmpl w:val="2896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517E1C"/>
    <w:multiLevelType w:val="hybridMultilevel"/>
    <w:tmpl w:val="D3D08BE6"/>
    <w:lvl w:ilvl="0" w:tplc="66D69BA0">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754AF"/>
    <w:multiLevelType w:val="hybridMultilevel"/>
    <w:tmpl w:val="2FD6A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172521">
    <w:abstractNumId w:val="1"/>
  </w:num>
  <w:num w:numId="2" w16cid:durableId="1244875705">
    <w:abstractNumId w:val="2"/>
  </w:num>
  <w:num w:numId="3" w16cid:durableId="1757550041">
    <w:abstractNumId w:val="8"/>
  </w:num>
  <w:num w:numId="4" w16cid:durableId="1907034778">
    <w:abstractNumId w:val="11"/>
  </w:num>
  <w:num w:numId="5" w16cid:durableId="1184901125">
    <w:abstractNumId w:val="3"/>
  </w:num>
  <w:num w:numId="6" w16cid:durableId="370620332">
    <w:abstractNumId w:val="10"/>
  </w:num>
  <w:num w:numId="7" w16cid:durableId="972562992">
    <w:abstractNumId w:val="16"/>
  </w:num>
  <w:num w:numId="8" w16cid:durableId="1242838794">
    <w:abstractNumId w:val="6"/>
  </w:num>
  <w:num w:numId="9" w16cid:durableId="852190375">
    <w:abstractNumId w:val="14"/>
  </w:num>
  <w:num w:numId="10" w16cid:durableId="1686202557">
    <w:abstractNumId w:val="15"/>
  </w:num>
  <w:num w:numId="11" w16cid:durableId="2027711131">
    <w:abstractNumId w:val="0"/>
  </w:num>
  <w:num w:numId="12" w16cid:durableId="927812523">
    <w:abstractNumId w:val="4"/>
  </w:num>
  <w:num w:numId="13" w16cid:durableId="708605879">
    <w:abstractNumId w:val="12"/>
  </w:num>
  <w:num w:numId="14" w16cid:durableId="1127311705">
    <w:abstractNumId w:val="5"/>
  </w:num>
  <w:num w:numId="15" w16cid:durableId="980571177">
    <w:abstractNumId w:val="13"/>
  </w:num>
  <w:num w:numId="16" w16cid:durableId="1985086389">
    <w:abstractNumId w:val="9"/>
  </w:num>
  <w:num w:numId="17" w16cid:durableId="1342902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2B"/>
    <w:rsid w:val="00025967"/>
    <w:rsid w:val="00031225"/>
    <w:rsid w:val="0004212B"/>
    <w:rsid w:val="000A061E"/>
    <w:rsid w:val="00143AAD"/>
    <w:rsid w:val="00265C13"/>
    <w:rsid w:val="00281228"/>
    <w:rsid w:val="00296C95"/>
    <w:rsid w:val="002E64F8"/>
    <w:rsid w:val="004D7DBA"/>
    <w:rsid w:val="004E499F"/>
    <w:rsid w:val="00513611"/>
    <w:rsid w:val="0052477E"/>
    <w:rsid w:val="005D1343"/>
    <w:rsid w:val="005D421E"/>
    <w:rsid w:val="005D449F"/>
    <w:rsid w:val="00715959"/>
    <w:rsid w:val="00773FC5"/>
    <w:rsid w:val="00775A33"/>
    <w:rsid w:val="007B62E7"/>
    <w:rsid w:val="00821380"/>
    <w:rsid w:val="00860719"/>
    <w:rsid w:val="00992A38"/>
    <w:rsid w:val="00B0182B"/>
    <w:rsid w:val="00C238AD"/>
    <w:rsid w:val="00C93353"/>
    <w:rsid w:val="00DB379C"/>
    <w:rsid w:val="00F116AD"/>
    <w:rsid w:val="00F7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7716"/>
  <w15:docId w15:val="{0AAC1C00-42DF-4BCD-A4BA-BCD5989F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2B"/>
  </w:style>
  <w:style w:type="paragraph" w:styleId="Heading3">
    <w:name w:val="heading 3"/>
    <w:basedOn w:val="Normal"/>
    <w:link w:val="Heading3Char"/>
    <w:uiPriority w:val="9"/>
    <w:qFormat/>
    <w:rsid w:val="00042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5C1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212B"/>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042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12B"/>
  </w:style>
  <w:style w:type="paragraph" w:styleId="ListParagraph">
    <w:name w:val="List Paragraph"/>
    <w:basedOn w:val="Normal"/>
    <w:uiPriority w:val="34"/>
    <w:qFormat/>
    <w:rsid w:val="0004212B"/>
    <w:pPr>
      <w:ind w:left="720"/>
      <w:contextualSpacing/>
    </w:pPr>
  </w:style>
  <w:style w:type="character" w:customStyle="1" w:styleId="a">
    <w:name w:val="a"/>
    <w:basedOn w:val="DefaultParagraphFont"/>
    <w:rsid w:val="0004212B"/>
  </w:style>
  <w:style w:type="character" w:customStyle="1" w:styleId="l6">
    <w:name w:val="l6"/>
    <w:basedOn w:val="DefaultParagraphFont"/>
    <w:rsid w:val="0004212B"/>
  </w:style>
  <w:style w:type="paragraph" w:styleId="NormalWeb">
    <w:name w:val="Normal (Web)"/>
    <w:basedOn w:val="Normal"/>
    <w:uiPriority w:val="99"/>
    <w:unhideWhenUsed/>
    <w:rsid w:val="0004212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4212B"/>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04212B"/>
    <w:rPr>
      <w:rFonts w:ascii="Times New Roman" w:eastAsia="Times New Roman" w:hAnsi="Times New Roman" w:cs="Times New Roman"/>
      <w:b/>
      <w:bCs/>
      <w:sz w:val="24"/>
      <w:szCs w:val="24"/>
      <w:lang w:val="en-GB"/>
    </w:rPr>
  </w:style>
  <w:style w:type="character" w:styleId="Hyperlink">
    <w:name w:val="Hyperlink"/>
    <w:basedOn w:val="DefaultParagraphFont"/>
    <w:uiPriority w:val="99"/>
    <w:semiHidden/>
    <w:unhideWhenUsed/>
    <w:rsid w:val="0004212B"/>
    <w:rPr>
      <w:color w:val="0000FF"/>
      <w:u w:val="single"/>
    </w:rPr>
  </w:style>
  <w:style w:type="paragraph" w:styleId="BalloonText">
    <w:name w:val="Balloon Text"/>
    <w:basedOn w:val="Normal"/>
    <w:link w:val="BalloonTextChar"/>
    <w:uiPriority w:val="99"/>
    <w:semiHidden/>
    <w:unhideWhenUsed/>
    <w:rsid w:val="00042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12B"/>
    <w:rPr>
      <w:rFonts w:ascii="Tahoma" w:hAnsi="Tahoma" w:cs="Tahoma"/>
      <w:sz w:val="16"/>
      <w:szCs w:val="16"/>
    </w:rPr>
  </w:style>
  <w:style w:type="paragraph" w:styleId="NoSpacing">
    <w:name w:val="No Spacing"/>
    <w:uiPriority w:val="1"/>
    <w:qFormat/>
    <w:rsid w:val="00992A38"/>
    <w:pPr>
      <w:spacing w:after="0" w:line="240" w:lineRule="auto"/>
    </w:pPr>
  </w:style>
  <w:style w:type="character" w:customStyle="1" w:styleId="Heading4Char">
    <w:name w:val="Heading 4 Char"/>
    <w:basedOn w:val="DefaultParagraphFont"/>
    <w:link w:val="Heading4"/>
    <w:uiPriority w:val="9"/>
    <w:semiHidden/>
    <w:rsid w:val="00265C13"/>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82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66">
      <w:bodyDiv w:val="1"/>
      <w:marLeft w:val="0"/>
      <w:marRight w:val="0"/>
      <w:marTop w:val="0"/>
      <w:marBottom w:val="0"/>
      <w:divBdr>
        <w:top w:val="none" w:sz="0" w:space="0" w:color="auto"/>
        <w:left w:val="none" w:sz="0" w:space="0" w:color="auto"/>
        <w:bottom w:val="none" w:sz="0" w:space="0" w:color="auto"/>
        <w:right w:val="none" w:sz="0" w:space="0" w:color="auto"/>
      </w:divBdr>
      <w:divsChild>
        <w:div w:id="2014869783">
          <w:marLeft w:val="0"/>
          <w:marRight w:val="0"/>
          <w:marTop w:val="0"/>
          <w:marBottom w:val="0"/>
          <w:divBdr>
            <w:top w:val="none" w:sz="0" w:space="0" w:color="auto"/>
            <w:left w:val="none" w:sz="0" w:space="0" w:color="auto"/>
            <w:bottom w:val="none" w:sz="0" w:space="0" w:color="auto"/>
            <w:right w:val="none" w:sz="0" w:space="0" w:color="auto"/>
          </w:divBdr>
          <w:divsChild>
            <w:div w:id="936906079">
              <w:marLeft w:val="0"/>
              <w:marRight w:val="0"/>
              <w:marTop w:val="0"/>
              <w:marBottom w:val="0"/>
              <w:divBdr>
                <w:top w:val="none" w:sz="0" w:space="0" w:color="auto"/>
                <w:left w:val="none" w:sz="0" w:space="0" w:color="auto"/>
                <w:bottom w:val="none" w:sz="0" w:space="0" w:color="auto"/>
                <w:right w:val="none" w:sz="0" w:space="0" w:color="auto"/>
              </w:divBdr>
              <w:divsChild>
                <w:div w:id="449321377">
                  <w:marLeft w:val="0"/>
                  <w:marRight w:val="0"/>
                  <w:marTop w:val="0"/>
                  <w:marBottom w:val="0"/>
                  <w:divBdr>
                    <w:top w:val="none" w:sz="0" w:space="0" w:color="auto"/>
                    <w:left w:val="none" w:sz="0" w:space="0" w:color="auto"/>
                    <w:bottom w:val="none" w:sz="0" w:space="0" w:color="auto"/>
                    <w:right w:val="none" w:sz="0" w:space="0" w:color="auto"/>
                  </w:divBdr>
                  <w:divsChild>
                    <w:div w:id="805665915">
                      <w:marLeft w:val="0"/>
                      <w:marRight w:val="0"/>
                      <w:marTop w:val="0"/>
                      <w:marBottom w:val="0"/>
                      <w:divBdr>
                        <w:top w:val="none" w:sz="0" w:space="0" w:color="auto"/>
                        <w:left w:val="none" w:sz="0" w:space="0" w:color="auto"/>
                        <w:bottom w:val="none" w:sz="0" w:space="0" w:color="auto"/>
                        <w:right w:val="none" w:sz="0" w:space="0" w:color="auto"/>
                      </w:divBdr>
                      <w:divsChild>
                        <w:div w:id="808404204">
                          <w:marLeft w:val="0"/>
                          <w:marRight w:val="0"/>
                          <w:marTop w:val="0"/>
                          <w:marBottom w:val="0"/>
                          <w:divBdr>
                            <w:top w:val="none" w:sz="0" w:space="0" w:color="auto"/>
                            <w:left w:val="none" w:sz="0" w:space="0" w:color="auto"/>
                            <w:bottom w:val="none" w:sz="0" w:space="0" w:color="auto"/>
                            <w:right w:val="none" w:sz="0" w:space="0" w:color="auto"/>
                          </w:divBdr>
                          <w:divsChild>
                            <w:div w:id="1361861269">
                              <w:marLeft w:val="0"/>
                              <w:marRight w:val="0"/>
                              <w:marTop w:val="0"/>
                              <w:marBottom w:val="0"/>
                              <w:divBdr>
                                <w:top w:val="none" w:sz="0" w:space="0" w:color="auto"/>
                                <w:left w:val="none" w:sz="0" w:space="0" w:color="auto"/>
                                <w:bottom w:val="none" w:sz="0" w:space="0" w:color="auto"/>
                                <w:right w:val="none" w:sz="0" w:space="0" w:color="auto"/>
                              </w:divBdr>
                              <w:divsChild>
                                <w:div w:id="461536947">
                                  <w:marLeft w:val="0"/>
                                  <w:marRight w:val="0"/>
                                  <w:marTop w:val="0"/>
                                  <w:marBottom w:val="0"/>
                                  <w:divBdr>
                                    <w:top w:val="none" w:sz="0" w:space="0" w:color="auto"/>
                                    <w:left w:val="none" w:sz="0" w:space="0" w:color="auto"/>
                                    <w:bottom w:val="none" w:sz="0" w:space="0" w:color="auto"/>
                                    <w:right w:val="none" w:sz="0" w:space="0" w:color="auto"/>
                                  </w:divBdr>
                                  <w:divsChild>
                                    <w:div w:id="6983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49048">
      <w:bodyDiv w:val="1"/>
      <w:marLeft w:val="0"/>
      <w:marRight w:val="0"/>
      <w:marTop w:val="0"/>
      <w:marBottom w:val="0"/>
      <w:divBdr>
        <w:top w:val="none" w:sz="0" w:space="0" w:color="auto"/>
        <w:left w:val="none" w:sz="0" w:space="0" w:color="auto"/>
        <w:bottom w:val="none" w:sz="0" w:space="0" w:color="auto"/>
        <w:right w:val="none" w:sz="0" w:space="0" w:color="auto"/>
      </w:divBdr>
      <w:divsChild>
        <w:div w:id="1239248764">
          <w:marLeft w:val="0"/>
          <w:marRight w:val="0"/>
          <w:marTop w:val="0"/>
          <w:marBottom w:val="0"/>
          <w:divBdr>
            <w:top w:val="none" w:sz="0" w:space="0" w:color="auto"/>
            <w:left w:val="none" w:sz="0" w:space="0" w:color="auto"/>
            <w:bottom w:val="none" w:sz="0" w:space="0" w:color="auto"/>
            <w:right w:val="none" w:sz="0" w:space="0" w:color="auto"/>
          </w:divBdr>
          <w:divsChild>
            <w:div w:id="1396128357">
              <w:marLeft w:val="0"/>
              <w:marRight w:val="0"/>
              <w:marTop w:val="0"/>
              <w:marBottom w:val="0"/>
              <w:divBdr>
                <w:top w:val="none" w:sz="0" w:space="0" w:color="auto"/>
                <w:left w:val="none" w:sz="0" w:space="0" w:color="auto"/>
                <w:bottom w:val="none" w:sz="0" w:space="0" w:color="auto"/>
                <w:right w:val="none" w:sz="0" w:space="0" w:color="auto"/>
              </w:divBdr>
              <w:divsChild>
                <w:div w:id="1715547031">
                  <w:marLeft w:val="0"/>
                  <w:marRight w:val="0"/>
                  <w:marTop w:val="0"/>
                  <w:marBottom w:val="0"/>
                  <w:divBdr>
                    <w:top w:val="none" w:sz="0" w:space="0" w:color="auto"/>
                    <w:left w:val="none" w:sz="0" w:space="0" w:color="auto"/>
                    <w:bottom w:val="none" w:sz="0" w:space="0" w:color="auto"/>
                    <w:right w:val="none" w:sz="0" w:space="0" w:color="auto"/>
                  </w:divBdr>
                  <w:divsChild>
                    <w:div w:id="757213993">
                      <w:marLeft w:val="0"/>
                      <w:marRight w:val="0"/>
                      <w:marTop w:val="0"/>
                      <w:marBottom w:val="0"/>
                      <w:divBdr>
                        <w:top w:val="none" w:sz="0" w:space="0" w:color="auto"/>
                        <w:left w:val="none" w:sz="0" w:space="0" w:color="auto"/>
                        <w:bottom w:val="none" w:sz="0" w:space="0" w:color="auto"/>
                        <w:right w:val="none" w:sz="0" w:space="0" w:color="auto"/>
                      </w:divBdr>
                      <w:divsChild>
                        <w:div w:id="1148477424">
                          <w:marLeft w:val="0"/>
                          <w:marRight w:val="0"/>
                          <w:marTop w:val="0"/>
                          <w:marBottom w:val="0"/>
                          <w:divBdr>
                            <w:top w:val="none" w:sz="0" w:space="0" w:color="auto"/>
                            <w:left w:val="none" w:sz="0" w:space="0" w:color="auto"/>
                            <w:bottom w:val="none" w:sz="0" w:space="0" w:color="auto"/>
                            <w:right w:val="none" w:sz="0" w:space="0" w:color="auto"/>
                          </w:divBdr>
                          <w:divsChild>
                            <w:div w:id="1425154632">
                              <w:marLeft w:val="0"/>
                              <w:marRight w:val="0"/>
                              <w:marTop w:val="0"/>
                              <w:marBottom w:val="0"/>
                              <w:divBdr>
                                <w:top w:val="none" w:sz="0" w:space="0" w:color="auto"/>
                                <w:left w:val="none" w:sz="0" w:space="0" w:color="auto"/>
                                <w:bottom w:val="none" w:sz="0" w:space="0" w:color="auto"/>
                                <w:right w:val="none" w:sz="0" w:space="0" w:color="auto"/>
                              </w:divBdr>
                              <w:divsChild>
                                <w:div w:id="1178734732">
                                  <w:marLeft w:val="0"/>
                                  <w:marRight w:val="0"/>
                                  <w:marTop w:val="0"/>
                                  <w:marBottom w:val="0"/>
                                  <w:divBdr>
                                    <w:top w:val="none" w:sz="0" w:space="0" w:color="auto"/>
                                    <w:left w:val="none" w:sz="0" w:space="0" w:color="auto"/>
                                    <w:bottom w:val="none" w:sz="0" w:space="0" w:color="auto"/>
                                    <w:right w:val="none" w:sz="0" w:space="0" w:color="auto"/>
                                  </w:divBdr>
                                  <w:divsChild>
                                    <w:div w:id="6366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424529">
      <w:bodyDiv w:val="1"/>
      <w:marLeft w:val="0"/>
      <w:marRight w:val="0"/>
      <w:marTop w:val="0"/>
      <w:marBottom w:val="0"/>
      <w:divBdr>
        <w:top w:val="none" w:sz="0" w:space="0" w:color="auto"/>
        <w:left w:val="none" w:sz="0" w:space="0" w:color="auto"/>
        <w:bottom w:val="none" w:sz="0" w:space="0" w:color="auto"/>
        <w:right w:val="none" w:sz="0" w:space="0" w:color="auto"/>
      </w:divBdr>
    </w:div>
    <w:div w:id="665136378">
      <w:bodyDiv w:val="1"/>
      <w:marLeft w:val="0"/>
      <w:marRight w:val="0"/>
      <w:marTop w:val="0"/>
      <w:marBottom w:val="0"/>
      <w:divBdr>
        <w:top w:val="none" w:sz="0" w:space="0" w:color="auto"/>
        <w:left w:val="none" w:sz="0" w:space="0" w:color="auto"/>
        <w:bottom w:val="none" w:sz="0" w:space="0" w:color="auto"/>
        <w:right w:val="none" w:sz="0" w:space="0" w:color="auto"/>
      </w:divBdr>
      <w:divsChild>
        <w:div w:id="1434663361">
          <w:marLeft w:val="0"/>
          <w:marRight w:val="0"/>
          <w:marTop w:val="0"/>
          <w:marBottom w:val="0"/>
          <w:divBdr>
            <w:top w:val="none" w:sz="0" w:space="0" w:color="auto"/>
            <w:left w:val="none" w:sz="0" w:space="0" w:color="auto"/>
            <w:bottom w:val="none" w:sz="0" w:space="0" w:color="auto"/>
            <w:right w:val="none" w:sz="0" w:space="0" w:color="auto"/>
          </w:divBdr>
          <w:divsChild>
            <w:div w:id="710299032">
              <w:marLeft w:val="0"/>
              <w:marRight w:val="0"/>
              <w:marTop w:val="0"/>
              <w:marBottom w:val="0"/>
              <w:divBdr>
                <w:top w:val="none" w:sz="0" w:space="0" w:color="auto"/>
                <w:left w:val="none" w:sz="0" w:space="0" w:color="auto"/>
                <w:bottom w:val="none" w:sz="0" w:space="0" w:color="auto"/>
                <w:right w:val="none" w:sz="0" w:space="0" w:color="auto"/>
              </w:divBdr>
              <w:divsChild>
                <w:div w:id="552347105">
                  <w:marLeft w:val="0"/>
                  <w:marRight w:val="0"/>
                  <w:marTop w:val="0"/>
                  <w:marBottom w:val="0"/>
                  <w:divBdr>
                    <w:top w:val="none" w:sz="0" w:space="0" w:color="auto"/>
                    <w:left w:val="none" w:sz="0" w:space="0" w:color="auto"/>
                    <w:bottom w:val="none" w:sz="0" w:space="0" w:color="auto"/>
                    <w:right w:val="none" w:sz="0" w:space="0" w:color="auto"/>
                  </w:divBdr>
                  <w:divsChild>
                    <w:div w:id="164907331">
                      <w:marLeft w:val="0"/>
                      <w:marRight w:val="0"/>
                      <w:marTop w:val="0"/>
                      <w:marBottom w:val="0"/>
                      <w:divBdr>
                        <w:top w:val="none" w:sz="0" w:space="0" w:color="auto"/>
                        <w:left w:val="none" w:sz="0" w:space="0" w:color="auto"/>
                        <w:bottom w:val="none" w:sz="0" w:space="0" w:color="auto"/>
                        <w:right w:val="none" w:sz="0" w:space="0" w:color="auto"/>
                      </w:divBdr>
                      <w:divsChild>
                        <w:div w:id="1957058343">
                          <w:marLeft w:val="0"/>
                          <w:marRight w:val="0"/>
                          <w:marTop w:val="0"/>
                          <w:marBottom w:val="0"/>
                          <w:divBdr>
                            <w:top w:val="none" w:sz="0" w:space="0" w:color="auto"/>
                            <w:left w:val="none" w:sz="0" w:space="0" w:color="auto"/>
                            <w:bottom w:val="none" w:sz="0" w:space="0" w:color="auto"/>
                            <w:right w:val="none" w:sz="0" w:space="0" w:color="auto"/>
                          </w:divBdr>
                          <w:divsChild>
                            <w:div w:id="400567659">
                              <w:marLeft w:val="0"/>
                              <w:marRight w:val="0"/>
                              <w:marTop w:val="0"/>
                              <w:marBottom w:val="0"/>
                              <w:divBdr>
                                <w:top w:val="none" w:sz="0" w:space="0" w:color="auto"/>
                                <w:left w:val="none" w:sz="0" w:space="0" w:color="auto"/>
                                <w:bottom w:val="none" w:sz="0" w:space="0" w:color="auto"/>
                                <w:right w:val="none" w:sz="0" w:space="0" w:color="auto"/>
                              </w:divBdr>
                              <w:divsChild>
                                <w:div w:id="54596887">
                                  <w:marLeft w:val="0"/>
                                  <w:marRight w:val="0"/>
                                  <w:marTop w:val="0"/>
                                  <w:marBottom w:val="0"/>
                                  <w:divBdr>
                                    <w:top w:val="none" w:sz="0" w:space="0" w:color="auto"/>
                                    <w:left w:val="none" w:sz="0" w:space="0" w:color="auto"/>
                                    <w:bottom w:val="none" w:sz="0" w:space="0" w:color="auto"/>
                                    <w:right w:val="none" w:sz="0" w:space="0" w:color="auto"/>
                                  </w:divBdr>
                                  <w:divsChild>
                                    <w:div w:id="20985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904884">
      <w:bodyDiv w:val="1"/>
      <w:marLeft w:val="0"/>
      <w:marRight w:val="0"/>
      <w:marTop w:val="0"/>
      <w:marBottom w:val="0"/>
      <w:divBdr>
        <w:top w:val="none" w:sz="0" w:space="0" w:color="auto"/>
        <w:left w:val="none" w:sz="0" w:space="0" w:color="auto"/>
        <w:bottom w:val="none" w:sz="0" w:space="0" w:color="auto"/>
        <w:right w:val="none" w:sz="0" w:space="0" w:color="auto"/>
      </w:divBdr>
      <w:divsChild>
        <w:div w:id="671371194">
          <w:marLeft w:val="0"/>
          <w:marRight w:val="0"/>
          <w:marTop w:val="0"/>
          <w:marBottom w:val="0"/>
          <w:divBdr>
            <w:top w:val="none" w:sz="0" w:space="0" w:color="auto"/>
            <w:left w:val="none" w:sz="0" w:space="0" w:color="auto"/>
            <w:bottom w:val="none" w:sz="0" w:space="0" w:color="auto"/>
            <w:right w:val="none" w:sz="0" w:space="0" w:color="auto"/>
          </w:divBdr>
          <w:divsChild>
            <w:div w:id="1109201408">
              <w:marLeft w:val="0"/>
              <w:marRight w:val="0"/>
              <w:marTop w:val="0"/>
              <w:marBottom w:val="0"/>
              <w:divBdr>
                <w:top w:val="none" w:sz="0" w:space="0" w:color="auto"/>
                <w:left w:val="none" w:sz="0" w:space="0" w:color="auto"/>
                <w:bottom w:val="none" w:sz="0" w:space="0" w:color="auto"/>
                <w:right w:val="none" w:sz="0" w:space="0" w:color="auto"/>
              </w:divBdr>
              <w:divsChild>
                <w:div w:id="1219633273">
                  <w:marLeft w:val="0"/>
                  <w:marRight w:val="0"/>
                  <w:marTop w:val="0"/>
                  <w:marBottom w:val="0"/>
                  <w:divBdr>
                    <w:top w:val="none" w:sz="0" w:space="0" w:color="auto"/>
                    <w:left w:val="none" w:sz="0" w:space="0" w:color="auto"/>
                    <w:bottom w:val="none" w:sz="0" w:space="0" w:color="auto"/>
                    <w:right w:val="none" w:sz="0" w:space="0" w:color="auto"/>
                  </w:divBdr>
                  <w:divsChild>
                    <w:div w:id="671176729">
                      <w:marLeft w:val="0"/>
                      <w:marRight w:val="0"/>
                      <w:marTop w:val="0"/>
                      <w:marBottom w:val="0"/>
                      <w:divBdr>
                        <w:top w:val="none" w:sz="0" w:space="0" w:color="auto"/>
                        <w:left w:val="none" w:sz="0" w:space="0" w:color="auto"/>
                        <w:bottom w:val="none" w:sz="0" w:space="0" w:color="auto"/>
                        <w:right w:val="none" w:sz="0" w:space="0" w:color="auto"/>
                      </w:divBdr>
                      <w:divsChild>
                        <w:div w:id="626274959">
                          <w:marLeft w:val="0"/>
                          <w:marRight w:val="0"/>
                          <w:marTop w:val="0"/>
                          <w:marBottom w:val="0"/>
                          <w:divBdr>
                            <w:top w:val="none" w:sz="0" w:space="0" w:color="auto"/>
                            <w:left w:val="none" w:sz="0" w:space="0" w:color="auto"/>
                            <w:bottom w:val="none" w:sz="0" w:space="0" w:color="auto"/>
                            <w:right w:val="none" w:sz="0" w:space="0" w:color="auto"/>
                          </w:divBdr>
                          <w:divsChild>
                            <w:div w:id="1699160481">
                              <w:marLeft w:val="0"/>
                              <w:marRight w:val="0"/>
                              <w:marTop w:val="0"/>
                              <w:marBottom w:val="0"/>
                              <w:divBdr>
                                <w:top w:val="none" w:sz="0" w:space="0" w:color="auto"/>
                                <w:left w:val="none" w:sz="0" w:space="0" w:color="auto"/>
                                <w:bottom w:val="none" w:sz="0" w:space="0" w:color="auto"/>
                                <w:right w:val="none" w:sz="0" w:space="0" w:color="auto"/>
                              </w:divBdr>
                              <w:divsChild>
                                <w:div w:id="945039402">
                                  <w:marLeft w:val="0"/>
                                  <w:marRight w:val="0"/>
                                  <w:marTop w:val="0"/>
                                  <w:marBottom w:val="0"/>
                                  <w:divBdr>
                                    <w:top w:val="none" w:sz="0" w:space="0" w:color="auto"/>
                                    <w:left w:val="none" w:sz="0" w:space="0" w:color="auto"/>
                                    <w:bottom w:val="none" w:sz="0" w:space="0" w:color="auto"/>
                                    <w:right w:val="none" w:sz="0" w:space="0" w:color="auto"/>
                                  </w:divBdr>
                                  <w:divsChild>
                                    <w:div w:id="6535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87920">
      <w:bodyDiv w:val="1"/>
      <w:marLeft w:val="0"/>
      <w:marRight w:val="0"/>
      <w:marTop w:val="0"/>
      <w:marBottom w:val="0"/>
      <w:divBdr>
        <w:top w:val="none" w:sz="0" w:space="0" w:color="auto"/>
        <w:left w:val="none" w:sz="0" w:space="0" w:color="auto"/>
        <w:bottom w:val="none" w:sz="0" w:space="0" w:color="auto"/>
        <w:right w:val="none" w:sz="0" w:space="0" w:color="auto"/>
      </w:divBdr>
    </w:div>
    <w:div w:id="1036078791">
      <w:bodyDiv w:val="1"/>
      <w:marLeft w:val="0"/>
      <w:marRight w:val="0"/>
      <w:marTop w:val="0"/>
      <w:marBottom w:val="0"/>
      <w:divBdr>
        <w:top w:val="none" w:sz="0" w:space="0" w:color="auto"/>
        <w:left w:val="none" w:sz="0" w:space="0" w:color="auto"/>
        <w:bottom w:val="none" w:sz="0" w:space="0" w:color="auto"/>
        <w:right w:val="none" w:sz="0" w:space="0" w:color="auto"/>
      </w:divBdr>
      <w:divsChild>
        <w:div w:id="568344899">
          <w:marLeft w:val="0"/>
          <w:marRight w:val="0"/>
          <w:marTop w:val="0"/>
          <w:marBottom w:val="0"/>
          <w:divBdr>
            <w:top w:val="none" w:sz="0" w:space="0" w:color="auto"/>
            <w:left w:val="none" w:sz="0" w:space="0" w:color="auto"/>
            <w:bottom w:val="none" w:sz="0" w:space="0" w:color="auto"/>
            <w:right w:val="none" w:sz="0" w:space="0" w:color="auto"/>
          </w:divBdr>
          <w:divsChild>
            <w:div w:id="1924102227">
              <w:marLeft w:val="0"/>
              <w:marRight w:val="0"/>
              <w:marTop w:val="0"/>
              <w:marBottom w:val="0"/>
              <w:divBdr>
                <w:top w:val="none" w:sz="0" w:space="0" w:color="auto"/>
                <w:left w:val="none" w:sz="0" w:space="0" w:color="auto"/>
                <w:bottom w:val="none" w:sz="0" w:space="0" w:color="auto"/>
                <w:right w:val="none" w:sz="0" w:space="0" w:color="auto"/>
              </w:divBdr>
              <w:divsChild>
                <w:div w:id="519899957">
                  <w:marLeft w:val="0"/>
                  <w:marRight w:val="0"/>
                  <w:marTop w:val="0"/>
                  <w:marBottom w:val="0"/>
                  <w:divBdr>
                    <w:top w:val="none" w:sz="0" w:space="0" w:color="auto"/>
                    <w:left w:val="none" w:sz="0" w:space="0" w:color="auto"/>
                    <w:bottom w:val="none" w:sz="0" w:space="0" w:color="auto"/>
                    <w:right w:val="none" w:sz="0" w:space="0" w:color="auto"/>
                  </w:divBdr>
                  <w:divsChild>
                    <w:div w:id="575211414">
                      <w:marLeft w:val="0"/>
                      <w:marRight w:val="0"/>
                      <w:marTop w:val="0"/>
                      <w:marBottom w:val="0"/>
                      <w:divBdr>
                        <w:top w:val="none" w:sz="0" w:space="0" w:color="auto"/>
                        <w:left w:val="none" w:sz="0" w:space="0" w:color="auto"/>
                        <w:bottom w:val="none" w:sz="0" w:space="0" w:color="auto"/>
                        <w:right w:val="none" w:sz="0" w:space="0" w:color="auto"/>
                      </w:divBdr>
                      <w:divsChild>
                        <w:div w:id="2060010708">
                          <w:marLeft w:val="0"/>
                          <w:marRight w:val="0"/>
                          <w:marTop w:val="0"/>
                          <w:marBottom w:val="0"/>
                          <w:divBdr>
                            <w:top w:val="none" w:sz="0" w:space="0" w:color="auto"/>
                            <w:left w:val="none" w:sz="0" w:space="0" w:color="auto"/>
                            <w:bottom w:val="none" w:sz="0" w:space="0" w:color="auto"/>
                            <w:right w:val="none" w:sz="0" w:space="0" w:color="auto"/>
                          </w:divBdr>
                          <w:divsChild>
                            <w:div w:id="1972972817">
                              <w:marLeft w:val="0"/>
                              <w:marRight w:val="0"/>
                              <w:marTop w:val="0"/>
                              <w:marBottom w:val="0"/>
                              <w:divBdr>
                                <w:top w:val="none" w:sz="0" w:space="0" w:color="auto"/>
                                <w:left w:val="none" w:sz="0" w:space="0" w:color="auto"/>
                                <w:bottom w:val="none" w:sz="0" w:space="0" w:color="auto"/>
                                <w:right w:val="none" w:sz="0" w:space="0" w:color="auto"/>
                              </w:divBdr>
                              <w:divsChild>
                                <w:div w:id="320431401">
                                  <w:marLeft w:val="0"/>
                                  <w:marRight w:val="0"/>
                                  <w:marTop w:val="0"/>
                                  <w:marBottom w:val="0"/>
                                  <w:divBdr>
                                    <w:top w:val="none" w:sz="0" w:space="0" w:color="auto"/>
                                    <w:left w:val="none" w:sz="0" w:space="0" w:color="auto"/>
                                    <w:bottom w:val="none" w:sz="0" w:space="0" w:color="auto"/>
                                    <w:right w:val="none" w:sz="0" w:space="0" w:color="auto"/>
                                  </w:divBdr>
                                  <w:divsChild>
                                    <w:div w:id="3207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073607">
      <w:bodyDiv w:val="1"/>
      <w:marLeft w:val="0"/>
      <w:marRight w:val="0"/>
      <w:marTop w:val="0"/>
      <w:marBottom w:val="0"/>
      <w:divBdr>
        <w:top w:val="none" w:sz="0" w:space="0" w:color="auto"/>
        <w:left w:val="none" w:sz="0" w:space="0" w:color="auto"/>
        <w:bottom w:val="none" w:sz="0" w:space="0" w:color="auto"/>
        <w:right w:val="none" w:sz="0" w:space="0" w:color="auto"/>
      </w:divBdr>
      <w:divsChild>
        <w:div w:id="866020398">
          <w:marLeft w:val="0"/>
          <w:marRight w:val="0"/>
          <w:marTop w:val="0"/>
          <w:marBottom w:val="0"/>
          <w:divBdr>
            <w:top w:val="none" w:sz="0" w:space="0" w:color="auto"/>
            <w:left w:val="none" w:sz="0" w:space="0" w:color="auto"/>
            <w:bottom w:val="none" w:sz="0" w:space="0" w:color="auto"/>
            <w:right w:val="none" w:sz="0" w:space="0" w:color="auto"/>
          </w:divBdr>
          <w:divsChild>
            <w:div w:id="817771118">
              <w:marLeft w:val="0"/>
              <w:marRight w:val="0"/>
              <w:marTop w:val="0"/>
              <w:marBottom w:val="0"/>
              <w:divBdr>
                <w:top w:val="none" w:sz="0" w:space="0" w:color="auto"/>
                <w:left w:val="none" w:sz="0" w:space="0" w:color="auto"/>
                <w:bottom w:val="none" w:sz="0" w:space="0" w:color="auto"/>
                <w:right w:val="none" w:sz="0" w:space="0" w:color="auto"/>
              </w:divBdr>
              <w:divsChild>
                <w:div w:id="950403320">
                  <w:marLeft w:val="0"/>
                  <w:marRight w:val="0"/>
                  <w:marTop w:val="0"/>
                  <w:marBottom w:val="0"/>
                  <w:divBdr>
                    <w:top w:val="none" w:sz="0" w:space="0" w:color="auto"/>
                    <w:left w:val="none" w:sz="0" w:space="0" w:color="auto"/>
                    <w:bottom w:val="none" w:sz="0" w:space="0" w:color="auto"/>
                    <w:right w:val="none" w:sz="0" w:space="0" w:color="auto"/>
                  </w:divBdr>
                  <w:divsChild>
                    <w:div w:id="1983655213">
                      <w:marLeft w:val="0"/>
                      <w:marRight w:val="0"/>
                      <w:marTop w:val="0"/>
                      <w:marBottom w:val="0"/>
                      <w:divBdr>
                        <w:top w:val="none" w:sz="0" w:space="0" w:color="auto"/>
                        <w:left w:val="none" w:sz="0" w:space="0" w:color="auto"/>
                        <w:bottom w:val="none" w:sz="0" w:space="0" w:color="auto"/>
                        <w:right w:val="none" w:sz="0" w:space="0" w:color="auto"/>
                      </w:divBdr>
                      <w:divsChild>
                        <w:div w:id="1906211808">
                          <w:marLeft w:val="0"/>
                          <w:marRight w:val="0"/>
                          <w:marTop w:val="0"/>
                          <w:marBottom w:val="0"/>
                          <w:divBdr>
                            <w:top w:val="none" w:sz="0" w:space="0" w:color="auto"/>
                            <w:left w:val="none" w:sz="0" w:space="0" w:color="auto"/>
                            <w:bottom w:val="none" w:sz="0" w:space="0" w:color="auto"/>
                            <w:right w:val="none" w:sz="0" w:space="0" w:color="auto"/>
                          </w:divBdr>
                          <w:divsChild>
                            <w:div w:id="1812863591">
                              <w:marLeft w:val="0"/>
                              <w:marRight w:val="0"/>
                              <w:marTop w:val="0"/>
                              <w:marBottom w:val="0"/>
                              <w:divBdr>
                                <w:top w:val="none" w:sz="0" w:space="0" w:color="auto"/>
                                <w:left w:val="none" w:sz="0" w:space="0" w:color="auto"/>
                                <w:bottom w:val="none" w:sz="0" w:space="0" w:color="auto"/>
                                <w:right w:val="none" w:sz="0" w:space="0" w:color="auto"/>
                              </w:divBdr>
                              <w:divsChild>
                                <w:div w:id="2102067416">
                                  <w:marLeft w:val="0"/>
                                  <w:marRight w:val="0"/>
                                  <w:marTop w:val="0"/>
                                  <w:marBottom w:val="0"/>
                                  <w:divBdr>
                                    <w:top w:val="none" w:sz="0" w:space="0" w:color="auto"/>
                                    <w:left w:val="none" w:sz="0" w:space="0" w:color="auto"/>
                                    <w:bottom w:val="none" w:sz="0" w:space="0" w:color="auto"/>
                                    <w:right w:val="none" w:sz="0" w:space="0" w:color="auto"/>
                                  </w:divBdr>
                                  <w:divsChild>
                                    <w:div w:id="17775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96804">
      <w:bodyDiv w:val="1"/>
      <w:marLeft w:val="0"/>
      <w:marRight w:val="0"/>
      <w:marTop w:val="0"/>
      <w:marBottom w:val="0"/>
      <w:divBdr>
        <w:top w:val="none" w:sz="0" w:space="0" w:color="auto"/>
        <w:left w:val="none" w:sz="0" w:space="0" w:color="auto"/>
        <w:bottom w:val="none" w:sz="0" w:space="0" w:color="auto"/>
        <w:right w:val="none" w:sz="0" w:space="0" w:color="auto"/>
      </w:divBdr>
    </w:div>
    <w:div w:id="1582181333">
      <w:bodyDiv w:val="1"/>
      <w:marLeft w:val="0"/>
      <w:marRight w:val="0"/>
      <w:marTop w:val="0"/>
      <w:marBottom w:val="0"/>
      <w:divBdr>
        <w:top w:val="none" w:sz="0" w:space="0" w:color="auto"/>
        <w:left w:val="none" w:sz="0" w:space="0" w:color="auto"/>
        <w:bottom w:val="none" w:sz="0" w:space="0" w:color="auto"/>
        <w:right w:val="none" w:sz="0" w:space="0" w:color="auto"/>
      </w:divBdr>
    </w:div>
    <w:div w:id="1667904603">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1">
          <w:marLeft w:val="0"/>
          <w:marRight w:val="0"/>
          <w:marTop w:val="0"/>
          <w:marBottom w:val="0"/>
          <w:divBdr>
            <w:top w:val="none" w:sz="0" w:space="0" w:color="auto"/>
            <w:left w:val="none" w:sz="0" w:space="0" w:color="auto"/>
            <w:bottom w:val="none" w:sz="0" w:space="0" w:color="auto"/>
            <w:right w:val="none" w:sz="0" w:space="0" w:color="auto"/>
          </w:divBdr>
          <w:divsChild>
            <w:div w:id="1016151294">
              <w:marLeft w:val="0"/>
              <w:marRight w:val="0"/>
              <w:marTop w:val="0"/>
              <w:marBottom w:val="0"/>
              <w:divBdr>
                <w:top w:val="none" w:sz="0" w:space="0" w:color="auto"/>
                <w:left w:val="none" w:sz="0" w:space="0" w:color="auto"/>
                <w:bottom w:val="none" w:sz="0" w:space="0" w:color="auto"/>
                <w:right w:val="none" w:sz="0" w:space="0" w:color="auto"/>
              </w:divBdr>
              <w:divsChild>
                <w:div w:id="1057508669">
                  <w:marLeft w:val="0"/>
                  <w:marRight w:val="0"/>
                  <w:marTop w:val="0"/>
                  <w:marBottom w:val="0"/>
                  <w:divBdr>
                    <w:top w:val="none" w:sz="0" w:space="0" w:color="auto"/>
                    <w:left w:val="none" w:sz="0" w:space="0" w:color="auto"/>
                    <w:bottom w:val="none" w:sz="0" w:space="0" w:color="auto"/>
                    <w:right w:val="none" w:sz="0" w:space="0" w:color="auto"/>
                  </w:divBdr>
                  <w:divsChild>
                    <w:div w:id="1447919550">
                      <w:marLeft w:val="0"/>
                      <w:marRight w:val="0"/>
                      <w:marTop w:val="0"/>
                      <w:marBottom w:val="0"/>
                      <w:divBdr>
                        <w:top w:val="none" w:sz="0" w:space="0" w:color="auto"/>
                        <w:left w:val="none" w:sz="0" w:space="0" w:color="auto"/>
                        <w:bottom w:val="none" w:sz="0" w:space="0" w:color="auto"/>
                        <w:right w:val="none" w:sz="0" w:space="0" w:color="auto"/>
                      </w:divBdr>
                      <w:divsChild>
                        <w:div w:id="1189757111">
                          <w:marLeft w:val="0"/>
                          <w:marRight w:val="0"/>
                          <w:marTop w:val="0"/>
                          <w:marBottom w:val="0"/>
                          <w:divBdr>
                            <w:top w:val="none" w:sz="0" w:space="0" w:color="auto"/>
                            <w:left w:val="none" w:sz="0" w:space="0" w:color="auto"/>
                            <w:bottom w:val="none" w:sz="0" w:space="0" w:color="auto"/>
                            <w:right w:val="none" w:sz="0" w:space="0" w:color="auto"/>
                          </w:divBdr>
                          <w:divsChild>
                            <w:div w:id="282344120">
                              <w:marLeft w:val="0"/>
                              <w:marRight w:val="0"/>
                              <w:marTop w:val="0"/>
                              <w:marBottom w:val="0"/>
                              <w:divBdr>
                                <w:top w:val="none" w:sz="0" w:space="0" w:color="auto"/>
                                <w:left w:val="none" w:sz="0" w:space="0" w:color="auto"/>
                                <w:bottom w:val="none" w:sz="0" w:space="0" w:color="auto"/>
                                <w:right w:val="none" w:sz="0" w:space="0" w:color="auto"/>
                              </w:divBdr>
                              <w:divsChild>
                                <w:div w:id="742917901">
                                  <w:marLeft w:val="0"/>
                                  <w:marRight w:val="0"/>
                                  <w:marTop w:val="0"/>
                                  <w:marBottom w:val="0"/>
                                  <w:divBdr>
                                    <w:top w:val="none" w:sz="0" w:space="0" w:color="auto"/>
                                    <w:left w:val="none" w:sz="0" w:space="0" w:color="auto"/>
                                    <w:bottom w:val="none" w:sz="0" w:space="0" w:color="auto"/>
                                    <w:right w:val="none" w:sz="0" w:space="0" w:color="auto"/>
                                  </w:divBdr>
                                  <w:divsChild>
                                    <w:div w:id="18655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616195">
      <w:bodyDiv w:val="1"/>
      <w:marLeft w:val="0"/>
      <w:marRight w:val="0"/>
      <w:marTop w:val="0"/>
      <w:marBottom w:val="0"/>
      <w:divBdr>
        <w:top w:val="none" w:sz="0" w:space="0" w:color="auto"/>
        <w:left w:val="none" w:sz="0" w:space="0" w:color="auto"/>
        <w:bottom w:val="none" w:sz="0" w:space="0" w:color="auto"/>
        <w:right w:val="none" w:sz="0" w:space="0" w:color="auto"/>
      </w:divBdr>
    </w:div>
    <w:div w:id="1863662466">
      <w:bodyDiv w:val="1"/>
      <w:marLeft w:val="0"/>
      <w:marRight w:val="0"/>
      <w:marTop w:val="0"/>
      <w:marBottom w:val="0"/>
      <w:divBdr>
        <w:top w:val="none" w:sz="0" w:space="0" w:color="auto"/>
        <w:left w:val="none" w:sz="0" w:space="0" w:color="auto"/>
        <w:bottom w:val="none" w:sz="0" w:space="0" w:color="auto"/>
        <w:right w:val="none" w:sz="0" w:space="0" w:color="auto"/>
      </w:divBdr>
    </w:div>
    <w:div w:id="1983729994">
      <w:bodyDiv w:val="1"/>
      <w:marLeft w:val="0"/>
      <w:marRight w:val="0"/>
      <w:marTop w:val="0"/>
      <w:marBottom w:val="0"/>
      <w:divBdr>
        <w:top w:val="none" w:sz="0" w:space="0" w:color="auto"/>
        <w:left w:val="none" w:sz="0" w:space="0" w:color="auto"/>
        <w:bottom w:val="none" w:sz="0" w:space="0" w:color="auto"/>
        <w:right w:val="none" w:sz="0" w:space="0" w:color="auto"/>
      </w:divBdr>
      <w:divsChild>
        <w:div w:id="398310">
          <w:marLeft w:val="0"/>
          <w:marRight w:val="0"/>
          <w:marTop w:val="0"/>
          <w:marBottom w:val="0"/>
          <w:divBdr>
            <w:top w:val="none" w:sz="0" w:space="0" w:color="auto"/>
            <w:left w:val="none" w:sz="0" w:space="0" w:color="auto"/>
            <w:bottom w:val="none" w:sz="0" w:space="0" w:color="auto"/>
            <w:right w:val="none" w:sz="0" w:space="0" w:color="auto"/>
          </w:divBdr>
          <w:divsChild>
            <w:div w:id="1842306421">
              <w:marLeft w:val="0"/>
              <w:marRight w:val="0"/>
              <w:marTop w:val="0"/>
              <w:marBottom w:val="0"/>
              <w:divBdr>
                <w:top w:val="none" w:sz="0" w:space="0" w:color="auto"/>
                <w:left w:val="none" w:sz="0" w:space="0" w:color="auto"/>
                <w:bottom w:val="none" w:sz="0" w:space="0" w:color="auto"/>
                <w:right w:val="none" w:sz="0" w:space="0" w:color="auto"/>
              </w:divBdr>
              <w:divsChild>
                <w:div w:id="1100225497">
                  <w:marLeft w:val="0"/>
                  <w:marRight w:val="0"/>
                  <w:marTop w:val="0"/>
                  <w:marBottom w:val="0"/>
                  <w:divBdr>
                    <w:top w:val="none" w:sz="0" w:space="0" w:color="auto"/>
                    <w:left w:val="none" w:sz="0" w:space="0" w:color="auto"/>
                    <w:bottom w:val="none" w:sz="0" w:space="0" w:color="auto"/>
                    <w:right w:val="none" w:sz="0" w:space="0" w:color="auto"/>
                  </w:divBdr>
                  <w:divsChild>
                    <w:div w:id="783961175">
                      <w:marLeft w:val="0"/>
                      <w:marRight w:val="0"/>
                      <w:marTop w:val="0"/>
                      <w:marBottom w:val="0"/>
                      <w:divBdr>
                        <w:top w:val="none" w:sz="0" w:space="0" w:color="auto"/>
                        <w:left w:val="none" w:sz="0" w:space="0" w:color="auto"/>
                        <w:bottom w:val="none" w:sz="0" w:space="0" w:color="auto"/>
                        <w:right w:val="none" w:sz="0" w:space="0" w:color="auto"/>
                      </w:divBdr>
                      <w:divsChild>
                        <w:div w:id="1467625290">
                          <w:marLeft w:val="0"/>
                          <w:marRight w:val="0"/>
                          <w:marTop w:val="0"/>
                          <w:marBottom w:val="0"/>
                          <w:divBdr>
                            <w:top w:val="none" w:sz="0" w:space="0" w:color="auto"/>
                            <w:left w:val="none" w:sz="0" w:space="0" w:color="auto"/>
                            <w:bottom w:val="none" w:sz="0" w:space="0" w:color="auto"/>
                            <w:right w:val="none" w:sz="0" w:space="0" w:color="auto"/>
                          </w:divBdr>
                          <w:divsChild>
                            <w:div w:id="553928104">
                              <w:marLeft w:val="0"/>
                              <w:marRight w:val="0"/>
                              <w:marTop w:val="0"/>
                              <w:marBottom w:val="0"/>
                              <w:divBdr>
                                <w:top w:val="none" w:sz="0" w:space="0" w:color="auto"/>
                                <w:left w:val="none" w:sz="0" w:space="0" w:color="auto"/>
                                <w:bottom w:val="none" w:sz="0" w:space="0" w:color="auto"/>
                                <w:right w:val="none" w:sz="0" w:space="0" w:color="auto"/>
                              </w:divBdr>
                              <w:divsChild>
                                <w:div w:id="667708958">
                                  <w:marLeft w:val="0"/>
                                  <w:marRight w:val="0"/>
                                  <w:marTop w:val="0"/>
                                  <w:marBottom w:val="0"/>
                                  <w:divBdr>
                                    <w:top w:val="none" w:sz="0" w:space="0" w:color="auto"/>
                                    <w:left w:val="none" w:sz="0" w:space="0" w:color="auto"/>
                                    <w:bottom w:val="none" w:sz="0" w:space="0" w:color="auto"/>
                                    <w:right w:val="none" w:sz="0" w:space="0" w:color="auto"/>
                                  </w:divBdr>
                                  <w:divsChild>
                                    <w:div w:id="445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95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40.jpeg"/><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yahyaibrahim1905@gmail.com</cp:lastModifiedBy>
  <cp:revision>2</cp:revision>
  <dcterms:created xsi:type="dcterms:W3CDTF">2025-03-22T09:30:00Z</dcterms:created>
  <dcterms:modified xsi:type="dcterms:W3CDTF">2025-03-22T09:30:00Z</dcterms:modified>
</cp:coreProperties>
</file>