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3E49B0" w:rsidRPr="00AB0A6B" w:rsidRDefault="003E49B0" w:rsidP="003E49B0">
      <w:pPr>
        <w:jc w:val="center"/>
        <w:rPr>
          <w:rFonts w:ascii="Times New Roman" w:hAnsi="Times New Roman" w:cs="Times New Roman"/>
          <w:b/>
          <w:sz w:val="28"/>
          <w:szCs w:val="28"/>
        </w:rPr>
      </w:pPr>
      <w:r>
        <w:rPr>
          <w:rFonts w:ascii="Times New Roman" w:hAnsi="Times New Roman" w:cs="Times New Roman"/>
          <w:b/>
          <w:sz w:val="28"/>
          <w:szCs w:val="28"/>
        </w:rPr>
        <w:t>BARAKAT ADEOLA RASHEED</w:t>
      </w:r>
    </w:p>
    <w:p w:rsidR="003E49B0" w:rsidRPr="00AB0A6B" w:rsidRDefault="003E49B0" w:rsidP="003E49B0">
      <w:pPr>
        <w:jc w:val="center"/>
        <w:rPr>
          <w:rFonts w:ascii="Times New Roman" w:hAnsi="Times New Roman" w:cs="Times New Roman"/>
          <w:b/>
          <w:sz w:val="28"/>
          <w:szCs w:val="28"/>
        </w:rPr>
      </w:pPr>
      <w:r>
        <w:rPr>
          <w:rFonts w:ascii="Times New Roman" w:hAnsi="Times New Roman" w:cs="Times New Roman"/>
          <w:b/>
          <w:sz w:val="28"/>
          <w:szCs w:val="28"/>
        </w:rPr>
        <w:t>ND/23/COM/FT/0041</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proofErr w:type="gramStart"/>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w:t>
      </w:r>
      <w:proofErr w:type="gramEnd"/>
      <w:r w:rsidRPr="00F16057">
        <w:rPr>
          <w:rFonts w:ascii="Times New Roman" w:eastAsia="Times New Roman" w:hAnsi="Times New Roman" w:cs="Times New Roman"/>
          <w:sz w:val="28"/>
          <w:szCs w:val="28"/>
        </w:rPr>
        <w:t xml:space="preserve">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proofErr w:type="gramStart"/>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proofErr w:type="gramEnd"/>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proofErr w:type="gramStart"/>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w:t>
      </w:r>
      <w:proofErr w:type="gramEnd"/>
      <w:r w:rsidRPr="00F16057">
        <w:rPr>
          <w:rFonts w:ascii="Times New Roman" w:eastAsia="Times New Roman" w:hAnsi="Times New Roman" w:cs="Times New Roman"/>
          <w:sz w:val="28"/>
          <w:szCs w:val="28"/>
        </w:rPr>
        <w:t xml:space="preserve">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was </w:t>
      </w:r>
      <w:proofErr w:type="spellStart"/>
      <w:r w:rsidRPr="00F16057">
        <w:rPr>
          <w:rFonts w:ascii="Times New Roman" w:eastAsia="Times New Roman" w:hAnsi="Times New Roman" w:cs="Times New Roman"/>
          <w:sz w:val="28"/>
          <w:szCs w:val="28"/>
        </w:rPr>
        <w:t>practicalized</w:t>
      </w:r>
      <w:proofErr w:type="spellEnd"/>
      <w:r w:rsidRPr="00F16057">
        <w:rPr>
          <w:rFonts w:ascii="Times New Roman" w:eastAsia="Times New Roman" w:hAnsi="Times New Roman" w:cs="Times New Roman"/>
          <w:sz w:val="28"/>
          <w:szCs w:val="28"/>
        </w:rPr>
        <w:t xml:space="preserve">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B40B38"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scheme covers all science and technological based students in </w:t>
      </w:r>
      <w:proofErr w:type="spellStart"/>
      <w:r w:rsidRPr="00F16057">
        <w:rPr>
          <w:rFonts w:ascii="Times New Roman" w:eastAsia="Times New Roman" w:hAnsi="Times New Roman" w:cs="Times New Roman"/>
          <w:sz w:val="28"/>
          <w:szCs w:val="28"/>
        </w:rPr>
        <w:t>monotechnics</w:t>
      </w:r>
      <w:proofErr w:type="spellEnd"/>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B40B38"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w:t>
      </w:r>
      <w:bookmarkStart w:id="0" w:name="_GoBack"/>
      <w:bookmarkEnd w:id="0"/>
      <w:r w:rsidRPr="00F16057">
        <w:rPr>
          <w:rFonts w:ascii="Times New Roman" w:eastAsia="Times New Roman" w:hAnsi="Times New Roman" w:cs="Times New Roman"/>
          <w:sz w:val="28"/>
          <w:szCs w:val="28"/>
        </w:rPr>
        <w:t xml:space="preserve">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In summary, our ICT organization plays a central role in enabling businesses and institutions to leverage technology effectively. Its responsibilities encompass infrastructure management, software development, </w:t>
      </w:r>
      <w:proofErr w:type="spellStart"/>
      <w:r w:rsidRPr="00F16057">
        <w:rPr>
          <w:rFonts w:ascii="Times New Roman" w:eastAsia="Times New Roman" w:hAnsi="Times New Roman" w:cs="Times New Roman"/>
          <w:sz w:val="28"/>
          <w:szCs w:val="28"/>
        </w:rPr>
        <w:t>cybersecurity</w:t>
      </w:r>
      <w:proofErr w:type="spellEnd"/>
      <w:r w:rsidRPr="00F16057">
        <w:rPr>
          <w:rFonts w:ascii="Times New Roman" w:eastAsia="Times New Roman" w:hAnsi="Times New Roman" w:cs="Times New Roman"/>
          <w:sz w:val="28"/>
          <w:szCs w:val="28"/>
        </w:rPr>
        <w:t>,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This is an electronic spreadsheet package designed specifically for the purpose of processing data in a tabular form. It is specially designed for analyst, accountants, administrators, statisticians </w:t>
      </w:r>
      <w:proofErr w:type="spellStart"/>
      <w:r w:rsidRPr="00F16057">
        <w:rPr>
          <w:rFonts w:ascii="Times New Roman" w:eastAsia="Times New Roman" w:hAnsi="Times New Roman" w:cs="Times New Roman"/>
          <w:sz w:val="28"/>
          <w:szCs w:val="28"/>
        </w:rPr>
        <w:t>etc</w:t>
      </w:r>
      <w:proofErr w:type="spellEnd"/>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w:t>
      </w:r>
      <w:proofErr w:type="gramStart"/>
      <w:r w:rsidRPr="00F16057">
        <w:rPr>
          <w:rFonts w:ascii="Times New Roman" w:hAnsi="Times New Roman" w:cs="Times New Roman"/>
          <w:sz w:val="28"/>
          <w:szCs w:val="28"/>
        </w:rPr>
        <w:t>many  color</w:t>
      </w:r>
      <w:proofErr w:type="gramEnd"/>
      <w:r w:rsidRPr="00F16057">
        <w:rPr>
          <w:rFonts w:ascii="Times New Roman" w:hAnsi="Times New Roman" w:cs="Times New Roman"/>
          <w:sz w:val="28"/>
          <w:szCs w:val="28"/>
        </w:rPr>
        <w:t xml:space="preserve">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Highlight  and</w:t>
      </w:r>
      <w:proofErr w:type="gramEnd"/>
      <w:r w:rsidRPr="00F16057">
        <w:rPr>
          <w:rFonts w:ascii="Times New Roman" w:hAnsi="Times New Roman" w:cs="Times New Roman"/>
          <w:sz w:val="28"/>
          <w:szCs w:val="28"/>
        </w:rPr>
        <w:t xml:space="preserve">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click</w:t>
      </w:r>
      <w:proofErr w:type="gramEnd"/>
      <w:r w:rsidRPr="00F16057">
        <w:rPr>
          <w:rFonts w:ascii="Times New Roman" w:hAnsi="Times New Roman" w:cs="Times New Roman"/>
          <w:sz w:val="28"/>
          <w:szCs w:val="28"/>
        </w:rPr>
        <w:t xml:space="preserve">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convert</w:t>
      </w:r>
      <w:proofErr w:type="gramEnd"/>
      <w:r w:rsidRPr="00F16057">
        <w:rPr>
          <w:rFonts w:ascii="Times New Roman" w:hAnsi="Times New Roman" w:cs="Times New Roman"/>
          <w:sz w:val="28"/>
          <w:szCs w:val="28"/>
        </w:rPr>
        <w:t xml:space="preserve">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pick</w:t>
      </w:r>
      <w:proofErr w:type="gramEnd"/>
      <w:r w:rsidRPr="00F16057">
        <w:rPr>
          <w:rFonts w:ascii="Times New Roman" w:hAnsi="Times New Roman" w:cs="Times New Roman"/>
          <w:sz w:val="28"/>
          <w:szCs w:val="28"/>
        </w:rPr>
        <w:t xml:space="preserve">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drag</w:t>
      </w:r>
      <w:proofErr w:type="gramEnd"/>
      <w:r w:rsidRPr="00F16057">
        <w:rPr>
          <w:rFonts w:ascii="Times New Roman" w:hAnsi="Times New Roman" w:cs="Times New Roman"/>
          <w:sz w:val="28"/>
          <w:szCs w:val="28"/>
        </w:rPr>
        <w:t xml:space="preserve"> it at the </w:t>
      </w:r>
      <w:proofErr w:type="spellStart"/>
      <w:r w:rsidRPr="00F16057">
        <w:rPr>
          <w:rFonts w:ascii="Times New Roman" w:hAnsi="Times New Roman" w:cs="Times New Roman"/>
          <w:sz w:val="28"/>
          <w:szCs w:val="28"/>
        </w:rPr>
        <w:t>centre</w:t>
      </w:r>
      <w:proofErr w:type="spellEnd"/>
      <w:r w:rsidRPr="00F16057">
        <w:rPr>
          <w:rFonts w:ascii="Times New Roman" w:hAnsi="Times New Roman" w:cs="Times New Roman"/>
          <w:sz w:val="28"/>
          <w:szCs w:val="28"/>
        </w:rPr>
        <w:t xml:space="preserv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go</w:t>
      </w:r>
      <w:proofErr w:type="gramEnd"/>
      <w:r w:rsidRPr="00F16057">
        <w:rPr>
          <w:rFonts w:ascii="Times New Roman" w:hAnsi="Times New Roman" w:cs="Times New Roman"/>
          <w:sz w:val="28"/>
          <w:szCs w:val="28"/>
        </w:rPr>
        <w:t xml:space="preserve">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then</w:t>
      </w:r>
      <w:proofErr w:type="gramEnd"/>
      <w:r w:rsidRPr="00F16057">
        <w:rPr>
          <w:rFonts w:ascii="Times New Roman" w:hAnsi="Times New Roman" w:cs="Times New Roman"/>
          <w:sz w:val="28"/>
          <w:szCs w:val="28"/>
        </w:rPr>
        <w:t xml:space="preserve">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proofErr w:type="gramStart"/>
      <w:r w:rsidRPr="00F16057">
        <w:rPr>
          <w:rFonts w:ascii="Times New Roman" w:hAnsi="Times New Roman" w:cs="Times New Roman"/>
          <w:sz w:val="28"/>
          <w:szCs w:val="28"/>
        </w:rPr>
        <w:t>move</w:t>
      </w:r>
      <w:proofErr w:type="gramEnd"/>
      <w:r w:rsidRPr="00F16057">
        <w:rPr>
          <w:rFonts w:ascii="Times New Roman" w:hAnsi="Times New Roman" w:cs="Times New Roman"/>
          <w:sz w:val="28"/>
          <w:szCs w:val="28"/>
        </w:rPr>
        <w:t xml:space="preser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w:t>
      </w:r>
      <w:proofErr w:type="spellStart"/>
      <w:r w:rsidRPr="002F74B3">
        <w:rPr>
          <w:rFonts w:ascii="Times New Roman" w:eastAsia="Times New Roman" w:hAnsi="Times New Roman" w:cs="Times New Roman"/>
          <w:color w:val="252525"/>
          <w:sz w:val="30"/>
        </w:rPr>
        <w:t>HyperText</w:t>
      </w:r>
      <w:proofErr w:type="spellEnd"/>
      <w:r w:rsidRPr="002F74B3">
        <w:rPr>
          <w:rFonts w:ascii="Times New Roman" w:eastAsia="Times New Roman" w:hAnsi="Times New Roman" w:cs="Times New Roman"/>
          <w:color w:val="252525"/>
          <w:sz w:val="30"/>
        </w:rPr>
        <w:t xml:space="preserve">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w:t>
      </w:r>
      <w:proofErr w:type="spellStart"/>
      <w:r w:rsidRPr="002F74B3">
        <w:rPr>
          <w:rFonts w:ascii="Times New Roman" w:eastAsia="Times New Roman" w:hAnsi="Times New Roman" w:cs="Times New Roman"/>
          <w:color w:val="252525"/>
          <w:sz w:val="30"/>
        </w:rPr>
        <w:t>iframe</w:t>
      </w:r>
      <w:proofErr w:type="spellEnd"/>
      <w:r w:rsidRPr="002F74B3">
        <w:rPr>
          <w:rFonts w:ascii="Times New Roman" w:eastAsia="Times New Roman" w:hAnsi="Times New Roman" w:cs="Times New Roman"/>
          <w:color w:val="252525"/>
          <w:sz w:val="30"/>
        </w:rPr>
        <w:t xml:space="preserve"> tags, styling and so on. I was also able to run codes written on the </w:t>
      </w:r>
      <w:proofErr w:type="spellStart"/>
      <w:r w:rsidRPr="002F74B3">
        <w:rPr>
          <w:rFonts w:ascii="Times New Roman" w:eastAsia="Times New Roman" w:hAnsi="Times New Roman" w:cs="Times New Roman"/>
          <w:color w:val="252525"/>
          <w:sz w:val="30"/>
        </w:rPr>
        <w:t>vs</w:t>
      </w:r>
      <w:proofErr w:type="spellEnd"/>
      <w:r w:rsidRPr="002F74B3">
        <w:rPr>
          <w:rFonts w:ascii="Times New Roman" w:eastAsia="Times New Roman" w:hAnsi="Times New Roman" w:cs="Times New Roman"/>
          <w:color w:val="252525"/>
          <w:sz w:val="30"/>
        </w:rPr>
        <w:t xml:space="preserve">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w:t>
      </w:r>
      <w:proofErr w:type="spellStart"/>
      <w:r w:rsidRPr="002F74B3">
        <w:rPr>
          <w:rFonts w:ascii="Times New Roman" w:eastAsia="Times New Roman" w:hAnsi="Times New Roman" w:cs="Times New Roman"/>
          <w:color w:val="252525"/>
          <w:sz w:val="30"/>
        </w:rPr>
        <w:t>i</w:t>
      </w:r>
      <w:proofErr w:type="spellEnd"/>
      <w:r w:rsidRPr="002F74B3">
        <w:rPr>
          <w:rFonts w:ascii="Times New Roman" w:eastAsia="Times New Roman" w:hAnsi="Times New Roman" w:cs="Times New Roman"/>
          <w:color w:val="252525"/>
          <w:sz w:val="30"/>
        </w:rPr>
        <w:t xml:space="preserve"> focused on java script basics, the use of data types, variables and </w:t>
      </w:r>
      <w:proofErr w:type="gramStart"/>
      <w:r w:rsidRPr="002F74B3">
        <w:rPr>
          <w:rFonts w:ascii="Times New Roman" w:eastAsia="Times New Roman" w:hAnsi="Times New Roman" w:cs="Times New Roman"/>
          <w:color w:val="252525"/>
          <w:sz w:val="30"/>
        </w:rPr>
        <w:t>operations  Proceeds</w:t>
      </w:r>
      <w:proofErr w:type="gramEnd"/>
      <w:r w:rsidRPr="002F74B3">
        <w:rPr>
          <w:rFonts w:ascii="Times New Roman" w:eastAsia="Times New Roman" w:hAnsi="Times New Roman" w:cs="Times New Roman"/>
          <w:color w:val="252525"/>
          <w:sz w:val="30"/>
        </w:rPr>
        <w:t xml:space="preserve"> to learn about the control structures in </w:t>
      </w:r>
      <w:proofErr w:type="spellStart"/>
      <w:r w:rsidRPr="002F74B3">
        <w:rPr>
          <w:rFonts w:ascii="Times New Roman" w:eastAsia="Times New Roman" w:hAnsi="Times New Roman" w:cs="Times New Roman"/>
          <w:color w:val="252525"/>
          <w:sz w:val="30"/>
        </w:rPr>
        <w:t>javascript</w:t>
      </w:r>
      <w:proofErr w:type="spellEnd"/>
      <w:r w:rsidRPr="002F74B3">
        <w:rPr>
          <w:rFonts w:ascii="Times New Roman" w:eastAsia="Times New Roman" w:hAnsi="Times New Roman" w:cs="Times New Roman"/>
          <w:color w:val="252525"/>
          <w:sz w:val="30"/>
        </w:rPr>
        <w:t xml:space="preserve">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roofErr w:type="spellStart"/>
      <w:r w:rsidRPr="00F16057">
        <w:rPr>
          <w:rFonts w:ascii="Times New Roman" w:eastAsia="Times New Roman" w:hAnsi="Times New Roman" w:cs="Times New Roman"/>
          <w:b/>
          <w:sz w:val="28"/>
          <w:szCs w:val="28"/>
        </w:rPr>
        <w:t>Wireframing</w:t>
      </w:r>
      <w:proofErr w:type="spellEnd"/>
      <w:r w:rsidRPr="00F16057">
        <w:rPr>
          <w:rFonts w:ascii="Times New Roman" w:eastAsia="Times New Roman" w:hAnsi="Times New Roman" w:cs="Times New Roman"/>
          <w:b/>
          <w:sz w:val="28"/>
          <w:szCs w:val="28"/>
        </w:rPr>
        <w:t xml:space="preserve">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w:t>
      </w:r>
      <w:proofErr w:type="spellStart"/>
      <w:r w:rsidRPr="00F16057">
        <w:rPr>
          <w:rFonts w:ascii="Times New Roman" w:hAnsi="Times New Roman" w:cs="Times New Roman"/>
          <w:sz w:val="28"/>
          <w:szCs w:val="28"/>
        </w:rPr>
        <w:t>HyperText</w:t>
      </w:r>
      <w:proofErr w:type="spellEnd"/>
      <w:r w:rsidRPr="00F16057">
        <w:rPr>
          <w:rFonts w:ascii="Times New Roman" w:hAnsi="Times New Roman" w:cs="Times New Roman"/>
          <w:sz w:val="28"/>
          <w:szCs w:val="28"/>
        </w:rPr>
        <w:t xml:space="preserve">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w:t>
      </w:r>
      <w:proofErr w:type="spellStart"/>
      <w:r w:rsidRPr="00F16057">
        <w:rPr>
          <w:rFonts w:ascii="Times New Roman" w:hAnsi="Times New Roman" w:cs="Times New Roman"/>
          <w:sz w:val="28"/>
          <w:szCs w:val="28"/>
        </w:rPr>
        <w:t>iframe</w:t>
      </w:r>
      <w:proofErr w:type="spellEnd"/>
      <w:r w:rsidRPr="00F16057">
        <w:rPr>
          <w:rFonts w:ascii="Times New Roman" w:hAnsi="Times New Roman" w:cs="Times New Roman"/>
          <w:sz w:val="28"/>
          <w:szCs w:val="28"/>
        </w:rPr>
        <w:t xml:space="preserve"> tags, styling and so on. I was also able to run codes written on the </w:t>
      </w:r>
      <w:proofErr w:type="spellStart"/>
      <w:r w:rsidRPr="00F16057">
        <w:rPr>
          <w:rFonts w:ascii="Times New Roman" w:hAnsi="Times New Roman" w:cs="Times New Roman"/>
          <w:sz w:val="28"/>
          <w:szCs w:val="28"/>
        </w:rPr>
        <w:t>vs</w:t>
      </w:r>
      <w:proofErr w:type="spellEnd"/>
      <w:r w:rsidRPr="00F16057">
        <w:rPr>
          <w:rFonts w:ascii="Times New Roman" w:hAnsi="Times New Roman" w:cs="Times New Roman"/>
          <w:sz w:val="28"/>
          <w:szCs w:val="28"/>
        </w:rPr>
        <w:t xml:space="preserve">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w:t>
      </w:r>
      <w:proofErr w:type="spellStart"/>
      <w:r w:rsidRPr="00F16057">
        <w:rPr>
          <w:rFonts w:ascii="Times New Roman" w:hAnsi="Times New Roman" w:cs="Times New Roman"/>
          <w:sz w:val="28"/>
          <w:szCs w:val="28"/>
        </w:rPr>
        <w:t>i</w:t>
      </w:r>
      <w:proofErr w:type="spellEnd"/>
      <w:r w:rsidRPr="00F16057">
        <w:rPr>
          <w:rFonts w:ascii="Times New Roman" w:hAnsi="Times New Roman" w:cs="Times New Roman"/>
          <w:sz w:val="28"/>
          <w:szCs w:val="28"/>
        </w:rPr>
        <w:t xml:space="preserve"> focused on java script basics, the use of data types, variables and </w:t>
      </w:r>
      <w:proofErr w:type="gramStart"/>
      <w:r w:rsidRPr="00F16057">
        <w:rPr>
          <w:rFonts w:ascii="Times New Roman" w:hAnsi="Times New Roman" w:cs="Times New Roman"/>
          <w:sz w:val="28"/>
          <w:szCs w:val="28"/>
        </w:rPr>
        <w:t>operations  Proceeds</w:t>
      </w:r>
      <w:proofErr w:type="gramEnd"/>
      <w:r w:rsidRPr="00F16057">
        <w:rPr>
          <w:rFonts w:ascii="Times New Roman" w:hAnsi="Times New Roman" w:cs="Times New Roman"/>
          <w:sz w:val="28"/>
          <w:szCs w:val="28"/>
        </w:rPr>
        <w:t xml:space="preserve"> to learn about the control structures in </w:t>
      </w:r>
      <w:proofErr w:type="spellStart"/>
      <w:r w:rsidRPr="00F16057">
        <w:rPr>
          <w:rFonts w:ascii="Times New Roman" w:hAnsi="Times New Roman" w:cs="Times New Roman"/>
          <w:sz w:val="28"/>
          <w:szCs w:val="28"/>
        </w:rPr>
        <w:t>javascript</w:t>
      </w:r>
      <w:proofErr w:type="spellEnd"/>
      <w:r w:rsidRPr="00F16057">
        <w:rPr>
          <w:rFonts w:ascii="Times New Roman" w:hAnsi="Times New Roman" w:cs="Times New Roman"/>
          <w:sz w:val="28"/>
          <w:szCs w:val="28"/>
        </w:rPr>
        <w:t xml:space="preserve">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 xml:space="preserve">I learnt a little about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which only includes the basic of </w:t>
      </w:r>
      <w:proofErr w:type="spellStart"/>
      <w:r w:rsidRPr="00F16057">
        <w:rPr>
          <w:rFonts w:ascii="Times New Roman" w:hAnsi="Times New Roman" w:cs="Times New Roman"/>
          <w:sz w:val="28"/>
          <w:szCs w:val="28"/>
        </w:rPr>
        <w:t>wordpress</w:t>
      </w:r>
      <w:proofErr w:type="spellEnd"/>
      <w:r w:rsidRPr="00F16057">
        <w:rPr>
          <w:rFonts w:ascii="Times New Roman" w:hAnsi="Times New Roman" w:cs="Times New Roman"/>
          <w:sz w:val="28"/>
          <w:szCs w:val="28"/>
        </w:rPr>
        <w:t xml:space="preserve"> including (installation, configuration and dashboard navigations). Moved on to </w:t>
      </w:r>
      <w:proofErr w:type="spellStart"/>
      <w:r w:rsidRPr="00F16057">
        <w:rPr>
          <w:rFonts w:ascii="Times New Roman" w:hAnsi="Times New Roman" w:cs="Times New Roman"/>
          <w:sz w:val="28"/>
          <w:szCs w:val="28"/>
        </w:rPr>
        <w:t>worpress</w:t>
      </w:r>
      <w:proofErr w:type="spellEnd"/>
      <w:r w:rsidRPr="00F16057">
        <w:rPr>
          <w:rFonts w:ascii="Times New Roman" w:hAnsi="Times New Roman" w:cs="Times New Roman"/>
          <w:sz w:val="28"/>
          <w:szCs w:val="28"/>
        </w:rPr>
        <w:t xml:space="preserve">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w:t>
      </w:r>
      <w:proofErr w:type="gramStart"/>
      <w:r w:rsidRPr="00F16057">
        <w:t>Up</w:t>
      </w:r>
      <w:proofErr w:type="gramEnd"/>
      <w:r w:rsidRPr="00F16057">
        <w:t xml:space="preserve">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Installed VS Code and configured extensions like Live Server, Prettier, and </w:t>
      </w:r>
      <w:proofErr w:type="spellStart"/>
      <w:r w:rsidRPr="00F16057">
        <w:rPr>
          <w:rFonts w:ascii="Times New Roman" w:hAnsi="Times New Roman" w:cs="Times New Roman"/>
          <w:sz w:val="28"/>
          <w:szCs w:val="28"/>
        </w:rPr>
        <w:t>Emmet</w:t>
      </w:r>
      <w:proofErr w:type="spellEnd"/>
      <w:r w:rsidRPr="00F16057">
        <w:rPr>
          <w:rFonts w:ascii="Times New Roman" w:hAnsi="Times New Roman" w:cs="Times New Roman"/>
          <w:sz w:val="28"/>
          <w:szCs w:val="28"/>
        </w:rPr>
        <w: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Integrated Terminal: Used to run commands like </w:t>
      </w:r>
      <w:proofErr w:type="spellStart"/>
      <w:r w:rsidRPr="00F16057">
        <w:rPr>
          <w:rFonts w:ascii="Times New Roman" w:hAnsi="Times New Roman" w:cs="Times New Roman"/>
          <w:sz w:val="28"/>
          <w:szCs w:val="28"/>
        </w:rPr>
        <w:t>npm</w:t>
      </w:r>
      <w:proofErr w:type="spellEnd"/>
      <w:r w:rsidRPr="00F16057">
        <w:rPr>
          <w:rFonts w:ascii="Times New Roman" w:hAnsi="Times New Roman" w:cs="Times New Roman"/>
          <w:sz w:val="28"/>
          <w:szCs w:val="28"/>
        </w:rPr>
        <w:t xml:space="preserve"> install and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w:t>
      </w:r>
      <w:proofErr w:type="gramStart"/>
      <w:r w:rsidRPr="00F16057">
        <w:rPr>
          <w:rFonts w:ascii="Times New Roman" w:hAnsi="Times New Roman" w:cs="Times New Roman"/>
          <w:sz w:val="28"/>
          <w:szCs w:val="28"/>
        </w:rPr>
        <w:t>&lt;!DOCTYPE</w:t>
      </w:r>
      <w:proofErr w:type="gramEnd"/>
      <w:r w:rsidRPr="00F16057">
        <w:rPr>
          <w:rFonts w:ascii="Times New Roman" w:hAnsi="Times New Roman" w:cs="Times New Roman"/>
          <w:sz w:val="28"/>
          <w:szCs w:val="28"/>
        </w:rPr>
        <w:t xml:space="preserv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html</w:t>
      </w:r>
      <w:proofErr w:type="gramEnd"/>
      <w:r w:rsidRPr="00F16057">
        <w:rPr>
          <w:rFonts w:ascii="Times New Roman" w:hAnsi="Times New Roman" w:cs="Times New Roman"/>
          <w:sz w:val="28"/>
          <w:szCs w:val="28"/>
        </w:rPr>
        <w:t>&gt;: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head</w:t>
      </w:r>
      <w:proofErr w:type="gramEnd"/>
      <w:r w:rsidRPr="00F16057">
        <w:rPr>
          <w:rFonts w:ascii="Times New Roman" w:hAnsi="Times New Roman" w:cs="Times New Roman"/>
          <w:sz w:val="28"/>
          <w:szCs w:val="28"/>
        </w:rPr>
        <w:t>&gt;: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title</w:t>
      </w:r>
      <w:proofErr w:type="gramEnd"/>
      <w:r w:rsidRPr="00F16057">
        <w:rPr>
          <w:rFonts w:ascii="Times New Roman" w:hAnsi="Times New Roman" w:cs="Times New Roman"/>
          <w:sz w:val="28"/>
          <w:szCs w:val="28"/>
        </w:rPr>
        <w:t>&gt;: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link</w:t>
      </w:r>
      <w:proofErr w:type="gramEnd"/>
      <w:r w:rsidRPr="00F16057">
        <w:rPr>
          <w:rFonts w:ascii="Times New Roman" w:hAnsi="Times New Roman" w:cs="Times New Roman"/>
          <w:sz w:val="28"/>
          <w:szCs w:val="28"/>
        </w:rPr>
        <w:t xml:space="preserve">&gt;: Links an external </w:t>
      </w:r>
      <w:proofErr w:type="spellStart"/>
      <w:r w:rsidRPr="00F16057">
        <w:rPr>
          <w:rFonts w:ascii="Times New Roman" w:hAnsi="Times New Roman" w:cs="Times New Roman"/>
          <w:sz w:val="28"/>
          <w:szCs w:val="28"/>
        </w:rPr>
        <w:t>stylesheet</w:t>
      </w:r>
      <w:proofErr w:type="spellEnd"/>
      <w:r w:rsidRPr="00F16057">
        <w:rPr>
          <w:rFonts w:ascii="Times New Roman" w:hAnsi="Times New Roman" w:cs="Times New Roman"/>
          <w:sz w:val="28"/>
          <w:szCs w:val="28"/>
        </w:rPr>
        <w:t xml:space="preserve">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w:t>
      </w:r>
      <w:proofErr w:type="gramStart"/>
      <w:r w:rsidRPr="00F16057">
        <w:rPr>
          <w:rFonts w:ascii="Times New Roman" w:hAnsi="Times New Roman" w:cs="Times New Roman"/>
          <w:sz w:val="28"/>
          <w:szCs w:val="28"/>
        </w:rPr>
        <w:t>body</w:t>
      </w:r>
      <w:proofErr w:type="gramEnd"/>
      <w:r w:rsidRPr="00F16057">
        <w:rPr>
          <w:rFonts w:ascii="Times New Roman" w:hAnsi="Times New Roman" w:cs="Times New Roman"/>
          <w:sz w:val="28"/>
          <w:szCs w:val="28"/>
        </w:rPr>
        <w:t>&gt;: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w:t>
      </w:r>
      <w:proofErr w:type="gramStart"/>
      <w:r w:rsidRPr="00F16057">
        <w:rPr>
          <w:rFonts w:ascii="Times New Roman" w:hAnsi="Times New Roman" w:cs="Times New Roman"/>
          <w:sz w:val="28"/>
          <w:szCs w:val="28"/>
        </w:rPr>
        <w:t>{ ...</w:t>
      </w:r>
      <w:proofErr w:type="gramEnd"/>
      <w:r w:rsidRPr="00F16057">
        <w:rPr>
          <w:rFonts w:ascii="Times New Roman" w:hAnsi="Times New Roman" w:cs="Times New Roman"/>
          <w:sz w:val="28"/>
          <w:szCs w:val="28"/>
        </w:rPr>
        <w:t xml:space="preserve">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text-</w:t>
      </w:r>
      <w:proofErr w:type="gramEnd"/>
      <w:r w:rsidRPr="00F16057">
        <w:rPr>
          <w:rFonts w:ascii="Times New Roman" w:hAnsi="Times New Roman" w:cs="Times New Roman"/>
          <w:sz w:val="28"/>
          <w:szCs w:val="28"/>
        </w:rPr>
        <w: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p</w:t>
      </w:r>
      <w:proofErr w:type="gramEnd"/>
      <w:r w:rsidRPr="00F16057">
        <w:rPr>
          <w:rFonts w:ascii="Times New Roman" w:hAnsi="Times New Roman" w:cs="Times New Roman"/>
          <w:sz w:val="28"/>
          <w:szCs w:val="28"/>
        </w:rPr>
        <w:t xml:space="preserve">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color</w:t>
      </w:r>
      <w:proofErr w:type="gramEnd"/>
      <w:r w:rsidRPr="00F16057">
        <w:rPr>
          <w:rFonts w:ascii="Times New Roman" w:hAnsi="Times New Roman" w:cs="Times New Roman"/>
          <w:sz w:val="28"/>
          <w:szCs w:val="28"/>
        </w:rPr>
        <w:t>: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w:t>
      </w:r>
      <w:proofErr w:type="gramStart"/>
      <w:r w:rsidRPr="00F16057">
        <w:rPr>
          <w:rFonts w:ascii="Times New Roman" w:hAnsi="Times New Roman" w:cs="Times New Roman"/>
          <w:sz w:val="28"/>
          <w:szCs w:val="28"/>
        </w:rPr>
        <w:t>font-size</w:t>
      </w:r>
      <w:proofErr w:type="gramEnd"/>
      <w:r w:rsidRPr="00F16057">
        <w:rPr>
          <w:rFonts w:ascii="Times New Roman" w:hAnsi="Times New Roman" w:cs="Times New Roman"/>
          <w:sz w:val="28"/>
          <w:szCs w:val="28"/>
        </w:rPr>
        <w:t>: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 xml:space="preserve">Learned to use </w:t>
      </w:r>
      <w:proofErr w:type="spellStart"/>
      <w:r w:rsidRPr="00F16057">
        <w:rPr>
          <w:rFonts w:ascii="Times New Roman" w:hAnsi="Times New Roman" w:cs="Times New Roman"/>
          <w:sz w:val="28"/>
          <w:szCs w:val="28"/>
        </w:rPr>
        <w:t>Git</w:t>
      </w:r>
      <w:proofErr w:type="spellEnd"/>
      <w:r w:rsidRPr="00F16057">
        <w:rPr>
          <w:rFonts w:ascii="Times New Roman" w:hAnsi="Times New Roman" w:cs="Times New Roman"/>
          <w:sz w:val="28"/>
          <w:szCs w:val="28"/>
        </w:rPr>
        <w:t xml:space="preserve">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Pushed changes to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Deployed projects to hosting platforms like </w:t>
      </w:r>
      <w:proofErr w:type="spellStart"/>
      <w:r w:rsidRPr="00F16057">
        <w:rPr>
          <w:rFonts w:ascii="Times New Roman" w:hAnsi="Times New Roman" w:cs="Times New Roman"/>
          <w:sz w:val="28"/>
          <w:szCs w:val="28"/>
        </w:rPr>
        <w:t>Netlify</w:t>
      </w:r>
      <w:proofErr w:type="spellEnd"/>
      <w:r w:rsidRPr="00F16057">
        <w:rPr>
          <w:rFonts w:ascii="Times New Roman" w:hAnsi="Times New Roman" w:cs="Times New Roman"/>
          <w:sz w:val="28"/>
          <w:szCs w:val="28"/>
        </w:rPr>
        <w:t xml:space="preserve"> and </w:t>
      </w:r>
      <w:proofErr w:type="spellStart"/>
      <w:r w:rsidRPr="00F16057">
        <w:rPr>
          <w:rFonts w:ascii="Times New Roman" w:hAnsi="Times New Roman" w:cs="Times New Roman"/>
          <w:sz w:val="28"/>
          <w:szCs w:val="28"/>
        </w:rPr>
        <w:t>GitHub</w:t>
      </w:r>
      <w:proofErr w:type="spellEnd"/>
      <w:r w:rsidRPr="00F16057">
        <w:rPr>
          <w:rFonts w:ascii="Times New Roman" w:hAnsi="Times New Roman" w:cs="Times New Roman"/>
          <w:sz w:val="28"/>
          <w:szCs w:val="28"/>
        </w:rPr>
        <w:t xml:space="preserve">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 xml:space="preserve">computer </w:t>
      </w:r>
      <w:proofErr w:type="spellStart"/>
      <w:r w:rsidRPr="00F16057">
        <w:rPr>
          <w:rFonts w:ascii="Times New Roman" w:eastAsia="Times New Roman" w:hAnsi="Times New Roman" w:cs="Times New Roman"/>
          <w:sz w:val="28"/>
          <w:szCs w:val="28"/>
        </w:rPr>
        <w:t>processable</w:t>
      </w:r>
      <w:proofErr w:type="spellEnd"/>
      <w:r w:rsidRPr="00F16057">
        <w:rPr>
          <w:rFonts w:ascii="Times New Roman" w:eastAsia="Times New Roman" w:hAnsi="Times New Roman" w:cs="Times New Roman"/>
          <w:sz w:val="28"/>
          <w:szCs w:val="28"/>
        </w:rPr>
        <w:t xml:space="preserv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w:t>
      </w:r>
      <w:proofErr w:type="spellStart"/>
      <w:r w:rsidRPr="00F16057">
        <w:rPr>
          <w:rFonts w:ascii="Times New Roman" w:eastAsia="Times New Roman" w:hAnsi="Times New Roman" w:cs="Times New Roman"/>
          <w:sz w:val="28"/>
          <w:szCs w:val="28"/>
        </w:rPr>
        <w:t>cybrarians</w:t>
      </w:r>
      <w:proofErr w:type="spellEnd"/>
      <w:r w:rsidRPr="00F16057">
        <w:rPr>
          <w:rFonts w:ascii="Times New Roman" w:eastAsia="Times New Roman" w:hAnsi="Times New Roman" w:cs="Times New Roman"/>
          <w:sz w:val="28"/>
          <w:szCs w:val="28"/>
        </w:rPr>
        <w:t>,” or “</w:t>
      </w:r>
      <w:proofErr w:type="spellStart"/>
      <w:r w:rsidRPr="00F16057">
        <w:rPr>
          <w:rFonts w:ascii="Times New Roman" w:eastAsia="Times New Roman" w:hAnsi="Times New Roman" w:cs="Times New Roman"/>
          <w:sz w:val="28"/>
          <w:szCs w:val="28"/>
        </w:rPr>
        <w:t>webarians</w:t>
      </w:r>
      <w:proofErr w:type="spellEnd"/>
      <w:r w:rsidRPr="00F16057">
        <w:rPr>
          <w:rFonts w:ascii="Times New Roman" w:eastAsia="Times New Roman" w:hAnsi="Times New Roman" w:cs="Times New Roman"/>
          <w:sz w:val="28"/>
          <w:szCs w:val="28"/>
        </w:rPr>
        <w:t>,”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The various bodies involved in the management of the SIWES </w:t>
      </w:r>
      <w:proofErr w:type="spellStart"/>
      <w:r w:rsidRPr="00F16057">
        <w:rPr>
          <w:rFonts w:ascii="Times New Roman" w:eastAsia="Times New Roman" w:hAnsi="Times New Roman" w:cs="Times New Roman"/>
          <w:sz w:val="28"/>
          <w:szCs w:val="28"/>
        </w:rPr>
        <w:t>programme</w:t>
      </w:r>
      <w:proofErr w:type="spellEnd"/>
      <w:r w:rsidRPr="00F16057">
        <w:rPr>
          <w:rFonts w:ascii="Times New Roman" w:eastAsia="Times New Roman" w:hAnsi="Times New Roman" w:cs="Times New Roman"/>
          <w:sz w:val="28"/>
          <w:szCs w:val="28"/>
        </w:rPr>
        <w:t xml:space="preserv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818" w:rsidRDefault="000D7818">
      <w:pPr>
        <w:spacing w:after="0" w:line="240" w:lineRule="auto"/>
      </w:pPr>
      <w:r>
        <w:separator/>
      </w:r>
    </w:p>
  </w:endnote>
  <w:endnote w:type="continuationSeparator" w:id="0">
    <w:p w:rsidR="000D7818" w:rsidRDefault="000D7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B40B38">
          <w:rPr>
            <w:noProof/>
          </w:rPr>
          <w:t>20</w:t>
        </w:r>
        <w:r>
          <w:rPr>
            <w:noProof/>
          </w:rPr>
          <w:fldChar w:fldCharType="end"/>
        </w:r>
      </w:p>
    </w:sdtContent>
  </w:sdt>
  <w:p w:rsidR="00890402" w:rsidRDefault="000D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818" w:rsidRDefault="000D7818">
      <w:pPr>
        <w:spacing w:after="0" w:line="240" w:lineRule="auto"/>
      </w:pPr>
      <w:r>
        <w:separator/>
      </w:r>
    </w:p>
  </w:footnote>
  <w:footnote w:type="continuationSeparator" w:id="0">
    <w:p w:rsidR="000D7818" w:rsidRDefault="000D78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3E49B0">
      <w:t>ND/23/COM/FT/0041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0D781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0D7818"/>
    <w:rsid w:val="001562E3"/>
    <w:rsid w:val="001A519F"/>
    <w:rsid w:val="001B2CC8"/>
    <w:rsid w:val="00265650"/>
    <w:rsid w:val="002C4D2E"/>
    <w:rsid w:val="002F74B3"/>
    <w:rsid w:val="003E49B0"/>
    <w:rsid w:val="00520AE8"/>
    <w:rsid w:val="005476FE"/>
    <w:rsid w:val="005B07D6"/>
    <w:rsid w:val="007C1282"/>
    <w:rsid w:val="007E5C32"/>
    <w:rsid w:val="00801907"/>
    <w:rsid w:val="00833E7B"/>
    <w:rsid w:val="008E6A28"/>
    <w:rsid w:val="00912799"/>
    <w:rsid w:val="009C74F6"/>
    <w:rsid w:val="00A235CF"/>
    <w:rsid w:val="00B40B38"/>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cp:revision>
  <cp:lastPrinted>2024-12-26T17:25:00Z</cp:lastPrinted>
  <dcterms:created xsi:type="dcterms:W3CDTF">2024-04-13T05:18:00Z</dcterms:created>
  <dcterms:modified xsi:type="dcterms:W3CDTF">2025-01-16T20:26:00Z</dcterms:modified>
</cp:coreProperties>
</file>