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FC" w:rsidRDefault="000968FC" w:rsidP="000968FC">
      <w:pPr>
        <w:spacing w:line="360" w:lineRule="auto"/>
        <w:jc w:val="center"/>
        <w:rPr>
          <w:b/>
          <w:sz w:val="38"/>
          <w:szCs w:val="28"/>
        </w:rPr>
      </w:pPr>
      <w:r>
        <w:rPr>
          <w:b/>
          <w:sz w:val="38"/>
          <w:szCs w:val="28"/>
        </w:rPr>
        <w:t>A TECHNICAL REPORT AND PRESENTATION</w:t>
      </w:r>
    </w:p>
    <w:p w:rsidR="000968FC" w:rsidRDefault="000968FC" w:rsidP="000968FC">
      <w:pPr>
        <w:spacing w:line="360" w:lineRule="auto"/>
        <w:jc w:val="center"/>
        <w:rPr>
          <w:b/>
          <w:sz w:val="40"/>
          <w:szCs w:val="28"/>
        </w:rPr>
      </w:pPr>
      <w:r>
        <w:rPr>
          <w:b/>
          <w:sz w:val="40"/>
          <w:szCs w:val="28"/>
        </w:rPr>
        <w:t>ON</w:t>
      </w:r>
    </w:p>
    <w:p w:rsidR="000968FC" w:rsidRDefault="000968FC" w:rsidP="000968FC">
      <w:pPr>
        <w:spacing w:line="360" w:lineRule="auto"/>
        <w:jc w:val="center"/>
        <w:rPr>
          <w:b/>
          <w:sz w:val="40"/>
          <w:szCs w:val="28"/>
        </w:rPr>
      </w:pPr>
      <w:r>
        <w:rPr>
          <w:b/>
          <w:sz w:val="40"/>
          <w:szCs w:val="28"/>
        </w:rPr>
        <w:t>STUDENT INDUSTRIAL WORK EXPERIENCE</w:t>
      </w:r>
    </w:p>
    <w:p w:rsidR="000968FC" w:rsidRDefault="000968FC" w:rsidP="000968FC">
      <w:pPr>
        <w:spacing w:line="360" w:lineRule="auto"/>
        <w:jc w:val="center"/>
        <w:rPr>
          <w:b/>
          <w:sz w:val="40"/>
          <w:szCs w:val="28"/>
        </w:rPr>
      </w:pPr>
      <w:r>
        <w:rPr>
          <w:b/>
          <w:sz w:val="40"/>
          <w:szCs w:val="28"/>
        </w:rPr>
        <w:t>SCHEME (SIWES)</w:t>
      </w:r>
    </w:p>
    <w:p w:rsidR="000968FC" w:rsidRDefault="000968FC" w:rsidP="000968FC">
      <w:pPr>
        <w:spacing w:line="360" w:lineRule="auto"/>
        <w:jc w:val="center"/>
        <w:rPr>
          <w:b/>
          <w:i/>
          <w:sz w:val="38"/>
          <w:szCs w:val="28"/>
        </w:rPr>
      </w:pPr>
      <w:r>
        <w:rPr>
          <w:b/>
          <w:i/>
          <w:sz w:val="38"/>
          <w:szCs w:val="28"/>
        </w:rPr>
        <w:t>HELD AT</w:t>
      </w:r>
    </w:p>
    <w:p w:rsidR="000968FC" w:rsidRDefault="000968FC" w:rsidP="000968FC">
      <w:pPr>
        <w:spacing w:line="360" w:lineRule="auto"/>
        <w:jc w:val="center"/>
        <w:rPr>
          <w:b/>
          <w:i/>
          <w:sz w:val="38"/>
          <w:szCs w:val="28"/>
        </w:rPr>
      </w:pPr>
    </w:p>
    <w:p w:rsidR="000968FC" w:rsidRDefault="000968FC" w:rsidP="000968FC">
      <w:pPr>
        <w:spacing w:line="360" w:lineRule="auto"/>
        <w:jc w:val="center"/>
        <w:rPr>
          <w:b/>
          <w:sz w:val="34"/>
          <w:szCs w:val="28"/>
        </w:rPr>
      </w:pPr>
      <w:r>
        <w:rPr>
          <w:b/>
          <w:sz w:val="34"/>
          <w:szCs w:val="28"/>
        </w:rPr>
        <w:t>MMTECH GLOBAL MULTISERVICES ENTERPRISES</w:t>
      </w:r>
    </w:p>
    <w:p w:rsidR="000968FC" w:rsidRDefault="000968FC" w:rsidP="000968FC">
      <w:pPr>
        <w:spacing w:line="360" w:lineRule="auto"/>
        <w:jc w:val="center"/>
        <w:rPr>
          <w:sz w:val="34"/>
          <w:szCs w:val="28"/>
        </w:rPr>
      </w:pPr>
      <w:r>
        <w:rPr>
          <w:sz w:val="34"/>
          <w:szCs w:val="28"/>
        </w:rPr>
        <w:t>182, IBRAHIM TAIWO ROAD, OPPOSITE OWONIBOYS BUILDING, ILORIN, KWARA STATE</w:t>
      </w:r>
    </w:p>
    <w:p w:rsidR="000968FC" w:rsidRDefault="000968FC" w:rsidP="000968FC">
      <w:pPr>
        <w:spacing w:line="360" w:lineRule="auto"/>
        <w:jc w:val="center"/>
        <w:rPr>
          <w:i/>
          <w:sz w:val="34"/>
          <w:szCs w:val="28"/>
        </w:rPr>
      </w:pPr>
    </w:p>
    <w:p w:rsidR="000968FC" w:rsidRDefault="000968FC" w:rsidP="000968FC">
      <w:pPr>
        <w:spacing w:line="360" w:lineRule="auto"/>
        <w:jc w:val="center"/>
        <w:rPr>
          <w:i/>
          <w:sz w:val="34"/>
          <w:szCs w:val="28"/>
        </w:rPr>
      </w:pPr>
      <w:r>
        <w:rPr>
          <w:i/>
          <w:sz w:val="34"/>
          <w:szCs w:val="28"/>
        </w:rPr>
        <w:t>COMPILED BY</w:t>
      </w:r>
    </w:p>
    <w:p w:rsidR="002E2499" w:rsidRPr="002E2499" w:rsidRDefault="00CD0DD4" w:rsidP="002E2499">
      <w:pPr>
        <w:jc w:val="center"/>
        <w:rPr>
          <w:b/>
          <w:sz w:val="52"/>
          <w:szCs w:val="28"/>
        </w:rPr>
      </w:pPr>
      <w:r w:rsidRPr="00CD0DD4">
        <w:rPr>
          <w:b/>
          <w:sz w:val="52"/>
          <w:szCs w:val="28"/>
        </w:rPr>
        <w:t>BASIT AYOMIDE ADEBAYO</w:t>
      </w:r>
      <w:r w:rsidR="002E2499" w:rsidRPr="002E2499">
        <w:rPr>
          <w:b/>
          <w:sz w:val="52"/>
          <w:szCs w:val="28"/>
        </w:rPr>
        <w:t xml:space="preserve"> </w:t>
      </w:r>
    </w:p>
    <w:p w:rsidR="000968FC" w:rsidRPr="002E2499" w:rsidRDefault="00CD0DD4" w:rsidP="002E2499">
      <w:pPr>
        <w:jc w:val="center"/>
        <w:rPr>
          <w:b/>
          <w:sz w:val="44"/>
          <w:szCs w:val="28"/>
        </w:rPr>
      </w:pPr>
      <w:r w:rsidRPr="00CD0DD4">
        <w:rPr>
          <w:b/>
          <w:sz w:val="52"/>
          <w:szCs w:val="28"/>
        </w:rPr>
        <w:t>ND/23/PAD/PT/0574</w:t>
      </w:r>
    </w:p>
    <w:p w:rsidR="002E2499" w:rsidRDefault="002E2499" w:rsidP="000968FC">
      <w:pPr>
        <w:spacing w:line="360" w:lineRule="auto"/>
        <w:jc w:val="center"/>
        <w:rPr>
          <w:b/>
          <w:sz w:val="28"/>
          <w:szCs w:val="28"/>
        </w:rPr>
      </w:pPr>
    </w:p>
    <w:p w:rsidR="002E2499" w:rsidRDefault="002E2499" w:rsidP="000968FC">
      <w:pPr>
        <w:spacing w:line="360" w:lineRule="auto"/>
        <w:jc w:val="center"/>
        <w:rPr>
          <w:b/>
          <w:sz w:val="28"/>
          <w:szCs w:val="28"/>
        </w:rPr>
      </w:pPr>
    </w:p>
    <w:p w:rsidR="000968FC" w:rsidRDefault="000968FC" w:rsidP="000968FC">
      <w:pPr>
        <w:spacing w:line="360" w:lineRule="auto"/>
        <w:jc w:val="center"/>
        <w:rPr>
          <w:b/>
          <w:sz w:val="28"/>
          <w:szCs w:val="28"/>
        </w:rPr>
      </w:pPr>
      <w:r>
        <w:rPr>
          <w:b/>
          <w:sz w:val="28"/>
          <w:szCs w:val="28"/>
        </w:rPr>
        <w:t xml:space="preserve">DEPARTMENT OF </w:t>
      </w:r>
      <w:r w:rsidR="00CD0DD4">
        <w:rPr>
          <w:b/>
          <w:sz w:val="28"/>
          <w:szCs w:val="28"/>
        </w:rPr>
        <w:t>PUBLIC ADMINISTRATION</w:t>
      </w:r>
    </w:p>
    <w:p w:rsidR="00A67AD9" w:rsidRDefault="000968FC" w:rsidP="000968FC">
      <w:pPr>
        <w:spacing w:line="360" w:lineRule="auto"/>
        <w:jc w:val="center"/>
        <w:rPr>
          <w:b/>
          <w:sz w:val="28"/>
          <w:szCs w:val="28"/>
        </w:rPr>
      </w:pPr>
      <w:r>
        <w:rPr>
          <w:b/>
          <w:sz w:val="28"/>
          <w:szCs w:val="28"/>
        </w:rPr>
        <w:t xml:space="preserve">INSTITUTE OF </w:t>
      </w:r>
      <w:r w:rsidR="00A67AD9">
        <w:rPr>
          <w:b/>
          <w:sz w:val="28"/>
          <w:szCs w:val="28"/>
        </w:rPr>
        <w:t>FINANCIAL AND MANAGEMENT STUDY</w:t>
      </w:r>
    </w:p>
    <w:p w:rsidR="000968FC" w:rsidRDefault="000968FC" w:rsidP="000968FC">
      <w:pPr>
        <w:spacing w:line="360" w:lineRule="auto"/>
        <w:jc w:val="center"/>
        <w:rPr>
          <w:b/>
          <w:sz w:val="28"/>
          <w:szCs w:val="28"/>
        </w:rPr>
      </w:pPr>
      <w:r>
        <w:rPr>
          <w:b/>
          <w:sz w:val="28"/>
          <w:szCs w:val="28"/>
        </w:rPr>
        <w:t>KWARA STATE POLYTECNIC,</w:t>
      </w:r>
      <w:r w:rsidR="00A67AD9">
        <w:rPr>
          <w:b/>
          <w:sz w:val="28"/>
          <w:szCs w:val="28"/>
        </w:rPr>
        <w:t xml:space="preserve"> ILORIN</w:t>
      </w:r>
    </w:p>
    <w:p w:rsidR="000968FC" w:rsidRDefault="00A67AD9" w:rsidP="000968FC">
      <w:pPr>
        <w:spacing w:line="360" w:lineRule="auto"/>
        <w:jc w:val="center"/>
        <w:rPr>
          <w:b/>
          <w:sz w:val="42"/>
          <w:szCs w:val="28"/>
        </w:rPr>
      </w:pPr>
      <w:r>
        <w:rPr>
          <w:b/>
          <w:sz w:val="28"/>
          <w:szCs w:val="28"/>
        </w:rPr>
        <w:t>P.M.B 1375.</w:t>
      </w:r>
    </w:p>
    <w:p w:rsidR="000968FC" w:rsidRDefault="000968FC" w:rsidP="000968FC">
      <w:pPr>
        <w:spacing w:line="360" w:lineRule="auto"/>
        <w:jc w:val="center"/>
        <w:rPr>
          <w:b/>
          <w:sz w:val="26"/>
          <w:szCs w:val="28"/>
        </w:rPr>
      </w:pPr>
    </w:p>
    <w:p w:rsidR="000968FC" w:rsidRDefault="000968FC" w:rsidP="000968FC">
      <w:pPr>
        <w:spacing w:line="360" w:lineRule="auto"/>
        <w:ind w:left="2880" w:firstLine="720"/>
        <w:jc w:val="center"/>
        <w:rPr>
          <w:b/>
          <w:sz w:val="26"/>
          <w:szCs w:val="28"/>
        </w:rPr>
      </w:pPr>
    </w:p>
    <w:p w:rsidR="000968FC" w:rsidRDefault="00A67AD9" w:rsidP="000968FC">
      <w:pPr>
        <w:spacing w:line="360" w:lineRule="auto"/>
        <w:ind w:left="4320"/>
        <w:jc w:val="center"/>
        <w:rPr>
          <w:b/>
          <w:sz w:val="26"/>
          <w:szCs w:val="28"/>
        </w:rPr>
      </w:pPr>
      <w:r>
        <w:rPr>
          <w:b/>
          <w:sz w:val="26"/>
          <w:szCs w:val="28"/>
        </w:rPr>
        <w:t>AUGUST – DECEMBER 2024</w:t>
      </w:r>
    </w:p>
    <w:p w:rsidR="000968FC" w:rsidRDefault="000968FC" w:rsidP="001D5242">
      <w:pPr>
        <w:spacing w:after="160" w:line="256" w:lineRule="auto"/>
        <w:jc w:val="center"/>
        <w:rPr>
          <w:b/>
          <w:sz w:val="28"/>
          <w:szCs w:val="28"/>
        </w:rPr>
      </w:pPr>
      <w:r>
        <w:rPr>
          <w:b/>
          <w:sz w:val="28"/>
          <w:szCs w:val="28"/>
        </w:rPr>
        <w:br w:type="page"/>
      </w:r>
      <w:r>
        <w:rPr>
          <w:b/>
          <w:sz w:val="28"/>
          <w:szCs w:val="28"/>
        </w:rPr>
        <w:lastRenderedPageBreak/>
        <w:t>DEDICATION</w:t>
      </w:r>
    </w:p>
    <w:p w:rsidR="000968FC" w:rsidRDefault="000968FC" w:rsidP="000968FC">
      <w:pPr>
        <w:spacing w:line="360" w:lineRule="auto"/>
        <w:ind w:firstLine="720"/>
        <w:jc w:val="both"/>
        <w:rPr>
          <w:sz w:val="28"/>
          <w:szCs w:val="28"/>
        </w:rPr>
      </w:pPr>
      <w:r>
        <w:rPr>
          <w:sz w:val="28"/>
          <w:szCs w:val="28"/>
        </w:rPr>
        <w:t>I dedicate this research report to Almighty God for his protection over me during my SIWES program and my wonderful parent for their moral and financial support towards my academic career, may God guide and protect them all. (AMEN)</w:t>
      </w:r>
    </w:p>
    <w:p w:rsidR="000968FC" w:rsidRDefault="000968FC" w:rsidP="000968FC">
      <w:pPr>
        <w:spacing w:line="360" w:lineRule="auto"/>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jc w:val="center"/>
        <w:rPr>
          <w:b/>
          <w:sz w:val="28"/>
          <w:szCs w:val="28"/>
        </w:rPr>
      </w:pPr>
    </w:p>
    <w:p w:rsidR="000968FC" w:rsidRDefault="000968FC" w:rsidP="000968FC">
      <w:pP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1D5242">
      <w:pPr>
        <w:spacing w:after="160" w:line="256" w:lineRule="auto"/>
        <w:jc w:val="center"/>
        <w:rPr>
          <w:b/>
          <w:sz w:val="28"/>
          <w:szCs w:val="28"/>
        </w:rPr>
      </w:pPr>
      <w:r>
        <w:rPr>
          <w:b/>
          <w:sz w:val="28"/>
          <w:szCs w:val="28"/>
        </w:rPr>
        <w:br w:type="page"/>
      </w:r>
      <w:r>
        <w:rPr>
          <w:b/>
          <w:sz w:val="28"/>
          <w:szCs w:val="28"/>
        </w:rPr>
        <w:lastRenderedPageBreak/>
        <w:t>ACKNOWLEDGEMENT</w:t>
      </w:r>
    </w:p>
    <w:p w:rsidR="000968FC" w:rsidRDefault="000968FC" w:rsidP="000968FC">
      <w:pPr>
        <w:jc w:val="center"/>
        <w:rPr>
          <w:b/>
          <w:sz w:val="28"/>
          <w:szCs w:val="28"/>
        </w:rPr>
      </w:pPr>
    </w:p>
    <w:p w:rsidR="000968FC" w:rsidRDefault="000968FC" w:rsidP="000968FC">
      <w:pPr>
        <w:spacing w:line="360" w:lineRule="auto"/>
        <w:ind w:firstLine="720"/>
        <w:jc w:val="both"/>
        <w:rPr>
          <w:sz w:val="28"/>
          <w:szCs w:val="28"/>
        </w:rPr>
      </w:pPr>
      <w:r>
        <w:rPr>
          <w:sz w:val="28"/>
          <w:szCs w:val="28"/>
        </w:rPr>
        <w:t>A report of this magnitude definitely involved more than just my hand work alone. In consequence to that, it is important that effort of the people who contribute to success of this program be acknowledge.</w:t>
      </w:r>
    </w:p>
    <w:p w:rsidR="000968FC" w:rsidRDefault="000968FC" w:rsidP="000968FC">
      <w:pPr>
        <w:spacing w:line="360" w:lineRule="auto"/>
        <w:jc w:val="both"/>
        <w:rPr>
          <w:sz w:val="28"/>
          <w:szCs w:val="28"/>
        </w:rPr>
      </w:pPr>
      <w:r>
        <w:rPr>
          <w:sz w:val="28"/>
          <w:szCs w:val="28"/>
        </w:rPr>
        <w:tab/>
        <w:t xml:space="preserve">First of all am grateful to Almighty God and my dearest parent MR/MRS </w:t>
      </w:r>
      <w:r w:rsidR="00CD0DD4">
        <w:rPr>
          <w:b/>
          <w:sz w:val="34"/>
          <w:szCs w:val="28"/>
        </w:rPr>
        <w:t>BASIT</w:t>
      </w:r>
      <w:bookmarkStart w:id="0" w:name="_GoBack"/>
      <w:bookmarkEnd w:id="0"/>
      <w:r>
        <w:rPr>
          <w:sz w:val="28"/>
          <w:szCs w:val="28"/>
        </w:rPr>
        <w:t xml:space="preserve"> for their  moral and financial support to my academics, in fact they are the  best, my friends and my SIWES supervisor for their cooperation for making it possible for me to round up this lovely program.</w:t>
      </w:r>
    </w:p>
    <w:p w:rsidR="000968FC" w:rsidRDefault="000968FC" w:rsidP="000968FC">
      <w:pPr>
        <w:spacing w:line="360" w:lineRule="auto"/>
        <w:rPr>
          <w:sz w:val="28"/>
          <w:szCs w:val="28"/>
        </w:rPr>
      </w:pPr>
      <w:r>
        <w:rPr>
          <w:sz w:val="28"/>
          <w:szCs w:val="28"/>
        </w:rPr>
        <w:tab/>
      </w: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jc w:val="center"/>
        <w:rPr>
          <w:sz w:val="28"/>
          <w:szCs w:val="28"/>
        </w:rPr>
      </w:pPr>
    </w:p>
    <w:p w:rsidR="000968FC" w:rsidRDefault="000968FC" w:rsidP="000968FC">
      <w:pPr>
        <w:tabs>
          <w:tab w:val="left" w:pos="2550"/>
        </w:tabs>
        <w:rPr>
          <w:sz w:val="28"/>
          <w:szCs w:val="28"/>
        </w:rPr>
      </w:pPr>
      <w:r>
        <w:rPr>
          <w:sz w:val="28"/>
          <w:szCs w:val="28"/>
        </w:rPr>
        <w:tab/>
      </w:r>
    </w:p>
    <w:p w:rsidR="000968FC" w:rsidRDefault="000968FC" w:rsidP="000968FC">
      <w:pPr>
        <w:rPr>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1D5242">
      <w:pPr>
        <w:spacing w:after="160" w:line="256" w:lineRule="auto"/>
        <w:jc w:val="center"/>
        <w:rPr>
          <w:b/>
          <w:color w:val="000000"/>
          <w:sz w:val="28"/>
          <w:szCs w:val="28"/>
        </w:rPr>
      </w:pPr>
      <w:r>
        <w:rPr>
          <w:b/>
          <w:color w:val="000000"/>
          <w:sz w:val="28"/>
          <w:szCs w:val="28"/>
        </w:rPr>
        <w:br w:type="page"/>
      </w:r>
      <w:r>
        <w:rPr>
          <w:b/>
          <w:color w:val="000000"/>
          <w:sz w:val="28"/>
          <w:szCs w:val="28"/>
        </w:rPr>
        <w:lastRenderedPageBreak/>
        <w:t>TABLE OF CONTENTS</w:t>
      </w:r>
    </w:p>
    <w:p w:rsidR="000968FC" w:rsidRDefault="000968FC" w:rsidP="000968FC">
      <w:pPr>
        <w:spacing w:line="276" w:lineRule="auto"/>
        <w:rPr>
          <w:color w:val="000000"/>
          <w:sz w:val="28"/>
          <w:szCs w:val="28"/>
        </w:rPr>
      </w:pPr>
      <w:r>
        <w:rPr>
          <w:color w:val="000000"/>
          <w:sz w:val="28"/>
          <w:szCs w:val="28"/>
        </w:rPr>
        <w:t>Front Page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w:t>
      </w:r>
    </w:p>
    <w:p w:rsidR="000968FC" w:rsidRDefault="000968FC" w:rsidP="000968FC">
      <w:pPr>
        <w:spacing w:line="276" w:lineRule="auto"/>
        <w:rPr>
          <w:color w:val="000000"/>
          <w:sz w:val="28"/>
          <w:szCs w:val="28"/>
        </w:rPr>
      </w:pPr>
      <w:r>
        <w:rPr>
          <w:color w:val="000000"/>
          <w:sz w:val="28"/>
          <w:szCs w:val="28"/>
        </w:rPr>
        <w:t>Dedication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2</w:t>
      </w:r>
    </w:p>
    <w:p w:rsidR="000968FC" w:rsidRDefault="000968FC" w:rsidP="000968FC">
      <w:pPr>
        <w:spacing w:line="276" w:lineRule="auto"/>
        <w:rPr>
          <w:color w:val="000000"/>
          <w:sz w:val="28"/>
          <w:szCs w:val="28"/>
        </w:rPr>
      </w:pPr>
      <w:r>
        <w:rPr>
          <w:color w:val="000000"/>
          <w:sz w:val="28"/>
          <w:szCs w:val="28"/>
        </w:rPr>
        <w:t>Acknowledgement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3</w:t>
      </w:r>
    </w:p>
    <w:p w:rsidR="000968FC" w:rsidRDefault="000968FC" w:rsidP="000968FC">
      <w:pPr>
        <w:spacing w:line="276" w:lineRule="auto"/>
        <w:rPr>
          <w:color w:val="000000"/>
          <w:sz w:val="28"/>
          <w:szCs w:val="28"/>
        </w:rPr>
      </w:pPr>
      <w:r>
        <w:rPr>
          <w:color w:val="000000"/>
          <w:sz w:val="28"/>
          <w:szCs w:val="28"/>
        </w:rPr>
        <w:t>Table of Contents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4</w:t>
      </w:r>
    </w:p>
    <w:p w:rsidR="000968FC" w:rsidRDefault="000968FC" w:rsidP="000968FC">
      <w:pPr>
        <w:rPr>
          <w:color w:val="000000"/>
          <w:sz w:val="28"/>
          <w:szCs w:val="28"/>
        </w:rPr>
      </w:pPr>
      <w:r>
        <w:rPr>
          <w:b/>
          <w:color w:val="000000"/>
          <w:sz w:val="28"/>
          <w:szCs w:val="28"/>
        </w:rPr>
        <w:t>CHAPTER ONE:</w:t>
      </w:r>
      <w:r>
        <w:rPr>
          <w:b/>
          <w:color w:val="000000"/>
          <w:sz w:val="28"/>
          <w:szCs w:val="28"/>
        </w:rPr>
        <w:tab/>
      </w:r>
      <w:r>
        <w:rPr>
          <w:b/>
          <w:color w:val="000000"/>
          <w:sz w:val="28"/>
          <w:szCs w:val="28"/>
        </w:rPr>
        <w:tab/>
        <w:t>INTRODUCTION</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w:t>
      </w:r>
    </w:p>
    <w:p w:rsidR="000968FC" w:rsidRDefault="000968FC" w:rsidP="000968FC">
      <w:pPr>
        <w:numPr>
          <w:ilvl w:val="1"/>
          <w:numId w:val="19"/>
        </w:numPr>
        <w:jc w:val="both"/>
        <w:rPr>
          <w:color w:val="000000"/>
          <w:sz w:val="28"/>
          <w:szCs w:val="28"/>
        </w:rPr>
      </w:pPr>
      <w:r>
        <w:rPr>
          <w:color w:val="000000"/>
          <w:sz w:val="28"/>
          <w:szCs w:val="28"/>
        </w:rPr>
        <w:t>INTRODUCTION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5 </w:t>
      </w:r>
    </w:p>
    <w:p w:rsidR="000968FC" w:rsidRDefault="000968FC" w:rsidP="000968FC">
      <w:pPr>
        <w:numPr>
          <w:ilvl w:val="1"/>
          <w:numId w:val="19"/>
        </w:numPr>
        <w:jc w:val="both"/>
        <w:rPr>
          <w:color w:val="000000"/>
          <w:sz w:val="28"/>
          <w:szCs w:val="28"/>
        </w:rPr>
      </w:pPr>
      <w:r>
        <w:rPr>
          <w:color w:val="000000"/>
          <w:sz w:val="28"/>
          <w:szCs w:val="28"/>
        </w:rPr>
        <w:t>DEFINITION OF SIWES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5</w:t>
      </w:r>
    </w:p>
    <w:p w:rsidR="000968FC" w:rsidRDefault="000968FC" w:rsidP="000968FC">
      <w:pPr>
        <w:numPr>
          <w:ilvl w:val="1"/>
          <w:numId w:val="19"/>
        </w:numPr>
        <w:jc w:val="both"/>
        <w:rPr>
          <w:color w:val="000000"/>
          <w:sz w:val="28"/>
          <w:szCs w:val="28"/>
        </w:rPr>
      </w:pPr>
      <w:r>
        <w:rPr>
          <w:color w:val="000000"/>
          <w:sz w:val="28"/>
          <w:szCs w:val="28"/>
        </w:rPr>
        <w:t>AIMS AND OBJECTIVES OF SIWES</w:t>
      </w:r>
      <w:r>
        <w:rPr>
          <w:color w:val="000000"/>
          <w:sz w:val="28"/>
          <w:szCs w:val="28"/>
        </w:rPr>
        <w:tab/>
      </w:r>
      <w:r>
        <w:rPr>
          <w:color w:val="000000"/>
          <w:sz w:val="28"/>
          <w:szCs w:val="28"/>
        </w:rPr>
        <w:tab/>
      </w:r>
      <w:r>
        <w:rPr>
          <w:color w:val="000000"/>
          <w:sz w:val="28"/>
          <w:szCs w:val="28"/>
        </w:rPr>
        <w:tab/>
      </w:r>
      <w:r>
        <w:rPr>
          <w:color w:val="000000"/>
          <w:sz w:val="28"/>
          <w:szCs w:val="28"/>
        </w:rPr>
        <w:tab/>
        <w:t xml:space="preserve">   5</w:t>
      </w:r>
    </w:p>
    <w:p w:rsidR="000968FC" w:rsidRDefault="000968FC" w:rsidP="000968FC">
      <w:pPr>
        <w:jc w:val="both"/>
        <w:rPr>
          <w:color w:val="000000"/>
          <w:sz w:val="28"/>
          <w:szCs w:val="28"/>
        </w:rPr>
      </w:pPr>
    </w:p>
    <w:p w:rsidR="000968FC" w:rsidRDefault="000968FC" w:rsidP="000968FC">
      <w:pPr>
        <w:jc w:val="both"/>
        <w:rPr>
          <w:b/>
          <w:color w:val="000000"/>
          <w:sz w:val="28"/>
          <w:szCs w:val="28"/>
        </w:rPr>
      </w:pPr>
      <w:r>
        <w:rPr>
          <w:b/>
          <w:color w:val="000000"/>
          <w:sz w:val="28"/>
          <w:szCs w:val="28"/>
        </w:rPr>
        <w:t>CHAPTER TWO:</w:t>
      </w:r>
      <w:r>
        <w:rPr>
          <w:b/>
          <w:color w:val="000000"/>
          <w:sz w:val="28"/>
          <w:szCs w:val="28"/>
        </w:rPr>
        <w:tab/>
        <w:t>HISTORICAL BACKGROUND OF THE COMPANY</w:t>
      </w:r>
      <w:r>
        <w:rPr>
          <w:b/>
          <w:color w:val="000000"/>
          <w:sz w:val="28"/>
          <w:szCs w:val="28"/>
        </w:rPr>
        <w:tab/>
      </w:r>
      <w:r>
        <w:rPr>
          <w:b/>
          <w:color w:val="000000"/>
          <w:sz w:val="28"/>
          <w:szCs w:val="28"/>
        </w:rPr>
        <w:tab/>
        <w:t xml:space="preserve">                                           </w:t>
      </w:r>
      <w:r>
        <w:rPr>
          <w:b/>
          <w:color w:val="000000"/>
          <w:sz w:val="28"/>
          <w:szCs w:val="28"/>
        </w:rPr>
        <w:tab/>
      </w:r>
    </w:p>
    <w:p w:rsidR="000968FC" w:rsidRDefault="000968FC" w:rsidP="000968FC">
      <w:pPr>
        <w:jc w:val="both"/>
        <w:rPr>
          <w:color w:val="000000"/>
          <w:sz w:val="28"/>
          <w:szCs w:val="28"/>
        </w:rPr>
      </w:pPr>
    </w:p>
    <w:p w:rsidR="000968FC" w:rsidRDefault="000968FC" w:rsidP="000968FC">
      <w:pPr>
        <w:numPr>
          <w:ilvl w:val="1"/>
          <w:numId w:val="20"/>
        </w:numPr>
        <w:jc w:val="both"/>
        <w:rPr>
          <w:color w:val="000000"/>
          <w:sz w:val="28"/>
          <w:szCs w:val="28"/>
        </w:rPr>
      </w:pPr>
      <w:r>
        <w:rPr>
          <w:color w:val="000000"/>
          <w:sz w:val="28"/>
          <w:szCs w:val="28"/>
        </w:rPr>
        <w:t>HISTORICAL BACKGROUND OF THE SIWES</w:t>
      </w:r>
      <w:r>
        <w:rPr>
          <w:color w:val="000000"/>
          <w:sz w:val="28"/>
          <w:szCs w:val="28"/>
        </w:rPr>
        <w:tab/>
      </w:r>
      <w:r>
        <w:rPr>
          <w:color w:val="000000"/>
          <w:sz w:val="28"/>
          <w:szCs w:val="28"/>
        </w:rPr>
        <w:tab/>
      </w:r>
      <w:r>
        <w:rPr>
          <w:color w:val="000000"/>
          <w:sz w:val="28"/>
          <w:szCs w:val="28"/>
        </w:rPr>
        <w:tab/>
        <w:t xml:space="preserve">   6</w:t>
      </w:r>
    </w:p>
    <w:p w:rsidR="000968FC" w:rsidRDefault="000968FC" w:rsidP="000968FC">
      <w:pPr>
        <w:numPr>
          <w:ilvl w:val="1"/>
          <w:numId w:val="20"/>
        </w:numPr>
        <w:jc w:val="both"/>
        <w:rPr>
          <w:color w:val="000000"/>
          <w:sz w:val="28"/>
          <w:szCs w:val="28"/>
        </w:rPr>
      </w:pPr>
      <w:r>
        <w:rPr>
          <w:color w:val="000000"/>
          <w:sz w:val="28"/>
          <w:szCs w:val="28"/>
        </w:rPr>
        <w:t>ORGANIZATION CHART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6</w:t>
      </w:r>
    </w:p>
    <w:p w:rsidR="000968FC" w:rsidRDefault="000968FC" w:rsidP="000968FC">
      <w:pPr>
        <w:jc w:val="both"/>
        <w:rPr>
          <w:b/>
          <w:color w:val="000000"/>
          <w:sz w:val="28"/>
          <w:szCs w:val="28"/>
        </w:rPr>
      </w:pPr>
      <w:r>
        <w:rPr>
          <w:b/>
          <w:color w:val="000000"/>
          <w:sz w:val="28"/>
          <w:szCs w:val="28"/>
        </w:rPr>
        <w:t>2.3</w:t>
      </w:r>
      <w:r>
        <w:rPr>
          <w:b/>
          <w:color w:val="000000"/>
          <w:sz w:val="28"/>
          <w:szCs w:val="28"/>
        </w:rPr>
        <w:tab/>
      </w:r>
      <w:r>
        <w:rPr>
          <w:color w:val="000000"/>
          <w:sz w:val="28"/>
          <w:szCs w:val="28"/>
        </w:rPr>
        <w:t>MAJOR ACTIVITIES OF THE ORGANIZATION</w:t>
      </w:r>
      <w:r>
        <w:rPr>
          <w:color w:val="000000"/>
          <w:sz w:val="28"/>
          <w:szCs w:val="28"/>
        </w:rPr>
        <w:tab/>
      </w:r>
      <w:r>
        <w:rPr>
          <w:color w:val="000000"/>
          <w:sz w:val="28"/>
          <w:szCs w:val="28"/>
        </w:rPr>
        <w:tab/>
        <w:t xml:space="preserve">   7</w:t>
      </w:r>
    </w:p>
    <w:p w:rsidR="000968FC" w:rsidRDefault="000968FC" w:rsidP="000968FC">
      <w:pPr>
        <w:jc w:val="both"/>
        <w:rPr>
          <w:color w:val="000000"/>
          <w:sz w:val="28"/>
          <w:szCs w:val="28"/>
        </w:rPr>
      </w:pPr>
      <w:r>
        <w:rPr>
          <w:b/>
          <w:color w:val="000000"/>
          <w:sz w:val="28"/>
          <w:szCs w:val="28"/>
        </w:rPr>
        <w:t>2.4</w:t>
      </w:r>
      <w:r>
        <w:rPr>
          <w:b/>
          <w:color w:val="000000"/>
          <w:sz w:val="28"/>
          <w:szCs w:val="28"/>
        </w:rPr>
        <w:tab/>
      </w:r>
      <w:r>
        <w:rPr>
          <w:color w:val="000000"/>
          <w:sz w:val="28"/>
          <w:szCs w:val="28"/>
        </w:rPr>
        <w:t xml:space="preserve">SECTION/UNIT OF THE ORGANIZATION WITH THEIR </w:t>
      </w:r>
      <w:r>
        <w:rPr>
          <w:color w:val="000000"/>
          <w:sz w:val="28"/>
          <w:szCs w:val="28"/>
        </w:rPr>
        <w:tab/>
        <w:t>SPECIFIC FUNCTIONS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7</w:t>
      </w:r>
    </w:p>
    <w:p w:rsidR="000968FC" w:rsidRDefault="000968FC" w:rsidP="000968FC">
      <w:pPr>
        <w:ind w:left="720" w:hanging="720"/>
        <w:jc w:val="both"/>
        <w:rPr>
          <w:color w:val="000000"/>
          <w:sz w:val="28"/>
          <w:szCs w:val="28"/>
        </w:rPr>
      </w:pPr>
      <w:r>
        <w:rPr>
          <w:b/>
          <w:color w:val="000000"/>
          <w:sz w:val="28"/>
          <w:szCs w:val="28"/>
        </w:rPr>
        <w:tab/>
      </w:r>
    </w:p>
    <w:p w:rsidR="000968FC" w:rsidRDefault="000968FC" w:rsidP="000968FC">
      <w:pPr>
        <w:ind w:left="720" w:hanging="720"/>
        <w:jc w:val="both"/>
        <w:rPr>
          <w:b/>
          <w:color w:val="000000"/>
          <w:sz w:val="28"/>
          <w:szCs w:val="28"/>
        </w:rPr>
      </w:pPr>
      <w:r>
        <w:rPr>
          <w:b/>
          <w:color w:val="000000"/>
          <w:sz w:val="28"/>
          <w:szCs w:val="28"/>
        </w:rPr>
        <w:t>CHAPTER THREE:</w:t>
      </w:r>
      <w:r>
        <w:rPr>
          <w:b/>
          <w:color w:val="000000"/>
          <w:sz w:val="28"/>
          <w:szCs w:val="28"/>
        </w:rPr>
        <w:tab/>
        <w:t xml:space="preserve">  STUDENT FIELD OF INVOLVEMENT                                                          </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p>
    <w:p w:rsidR="000968FC" w:rsidRDefault="000968FC" w:rsidP="000968FC">
      <w:pPr>
        <w:numPr>
          <w:ilvl w:val="1"/>
          <w:numId w:val="21"/>
        </w:numPr>
        <w:jc w:val="both"/>
        <w:rPr>
          <w:color w:val="000000"/>
          <w:sz w:val="28"/>
          <w:szCs w:val="28"/>
        </w:rPr>
      </w:pPr>
      <w:r>
        <w:rPr>
          <w:color w:val="000000"/>
          <w:sz w:val="28"/>
          <w:szCs w:val="28"/>
        </w:rPr>
        <w:t>STUDENT SPECIFIC INVOLVEMENT AT THE VARIOUS                     SECTION/UNIT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8</w:t>
      </w:r>
    </w:p>
    <w:p w:rsidR="000968FC" w:rsidRDefault="000968FC" w:rsidP="000968FC">
      <w:pPr>
        <w:jc w:val="both"/>
        <w:rPr>
          <w:color w:val="000000"/>
          <w:sz w:val="28"/>
          <w:szCs w:val="28"/>
        </w:rPr>
      </w:pPr>
    </w:p>
    <w:p w:rsidR="000968FC" w:rsidRDefault="000968FC" w:rsidP="000968FC">
      <w:pPr>
        <w:jc w:val="both"/>
        <w:rPr>
          <w:b/>
          <w:color w:val="000000"/>
          <w:sz w:val="28"/>
          <w:szCs w:val="28"/>
        </w:rPr>
      </w:pPr>
      <w:r>
        <w:rPr>
          <w:b/>
          <w:color w:val="000000"/>
          <w:sz w:val="28"/>
          <w:szCs w:val="28"/>
        </w:rPr>
        <w:t>CHAPTER FOUR:</w:t>
      </w:r>
      <w:r>
        <w:rPr>
          <w:b/>
          <w:color w:val="000000"/>
          <w:sz w:val="28"/>
          <w:szCs w:val="28"/>
        </w:rPr>
        <w:tab/>
        <w:t xml:space="preserve">DISCUSSION    </w:t>
      </w:r>
    </w:p>
    <w:p w:rsidR="000968FC" w:rsidRDefault="000968FC" w:rsidP="000968FC">
      <w:pPr>
        <w:jc w:val="both"/>
        <w:rPr>
          <w:b/>
          <w:color w:val="000000"/>
          <w:sz w:val="28"/>
          <w:szCs w:val="28"/>
        </w:rPr>
      </w:pPr>
      <w:r>
        <w:rPr>
          <w:b/>
          <w:color w:val="000000"/>
          <w:sz w:val="28"/>
          <w:szCs w:val="28"/>
        </w:rPr>
        <w:t>4.1</w:t>
      </w:r>
      <w:r>
        <w:rPr>
          <w:b/>
          <w:color w:val="000000"/>
          <w:sz w:val="28"/>
          <w:szCs w:val="28"/>
        </w:rPr>
        <w:tab/>
      </w:r>
      <w:r>
        <w:rPr>
          <w:color w:val="000000"/>
          <w:sz w:val="28"/>
          <w:szCs w:val="28"/>
        </w:rPr>
        <w:t>DISCUSSION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14</w:t>
      </w:r>
    </w:p>
    <w:p w:rsidR="000968FC" w:rsidRDefault="000968FC" w:rsidP="000968FC">
      <w:pPr>
        <w:jc w:val="both"/>
        <w:rPr>
          <w:color w:val="000000"/>
          <w:sz w:val="28"/>
          <w:szCs w:val="28"/>
        </w:rPr>
      </w:pPr>
      <w:r>
        <w:rPr>
          <w:b/>
          <w:color w:val="000000"/>
          <w:sz w:val="28"/>
          <w:szCs w:val="28"/>
        </w:rPr>
        <w:t>4.2</w:t>
      </w:r>
      <w:r>
        <w:rPr>
          <w:b/>
          <w:color w:val="000000"/>
          <w:sz w:val="28"/>
          <w:szCs w:val="28"/>
        </w:rPr>
        <w:tab/>
      </w:r>
      <w:r>
        <w:rPr>
          <w:color w:val="000000"/>
          <w:sz w:val="28"/>
          <w:szCs w:val="28"/>
        </w:rPr>
        <w:t xml:space="preserve">RELEVANCE OF THE EXPERIENCE GAINED TO </w:t>
      </w:r>
      <w:r>
        <w:rPr>
          <w:color w:val="000000"/>
          <w:sz w:val="28"/>
          <w:szCs w:val="28"/>
        </w:rPr>
        <w:tab/>
      </w:r>
      <w:r>
        <w:rPr>
          <w:color w:val="000000"/>
          <w:sz w:val="28"/>
          <w:szCs w:val="28"/>
        </w:rPr>
        <w:tab/>
        <w:t xml:space="preserve">   14</w:t>
      </w:r>
    </w:p>
    <w:p w:rsidR="000968FC" w:rsidRDefault="000968FC" w:rsidP="000968FC">
      <w:pPr>
        <w:ind w:firstLine="720"/>
        <w:jc w:val="both"/>
        <w:rPr>
          <w:color w:val="000000"/>
          <w:sz w:val="28"/>
          <w:szCs w:val="28"/>
        </w:rPr>
      </w:pPr>
      <w:r>
        <w:rPr>
          <w:color w:val="000000"/>
          <w:sz w:val="28"/>
          <w:szCs w:val="28"/>
        </w:rPr>
        <w:t xml:space="preserve">STUDENT FIELD OF STUDY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14</w:t>
      </w:r>
    </w:p>
    <w:p w:rsidR="000968FC" w:rsidRDefault="000968FC" w:rsidP="000968FC">
      <w:pPr>
        <w:numPr>
          <w:ilvl w:val="1"/>
          <w:numId w:val="22"/>
        </w:numPr>
        <w:jc w:val="both"/>
        <w:rPr>
          <w:color w:val="000000"/>
          <w:sz w:val="28"/>
          <w:szCs w:val="28"/>
        </w:rPr>
      </w:pPr>
      <w:r>
        <w:rPr>
          <w:color w:val="000000"/>
          <w:sz w:val="28"/>
          <w:szCs w:val="28"/>
        </w:rPr>
        <w:t>INTERPERSONAL RELATIONSHIP WITH THE ORGANIZATION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14</w:t>
      </w:r>
    </w:p>
    <w:p w:rsidR="000968FC" w:rsidRDefault="000968FC" w:rsidP="000968FC">
      <w:pPr>
        <w:jc w:val="both"/>
        <w:rPr>
          <w:b/>
          <w:color w:val="000000"/>
          <w:sz w:val="28"/>
          <w:szCs w:val="28"/>
        </w:rPr>
      </w:pPr>
      <w:r>
        <w:rPr>
          <w:b/>
          <w:color w:val="000000"/>
          <w:sz w:val="28"/>
          <w:szCs w:val="28"/>
        </w:rPr>
        <w:t>CHAPTER FIVE:</w:t>
      </w:r>
      <w:r>
        <w:rPr>
          <w:b/>
          <w:color w:val="000000"/>
          <w:sz w:val="28"/>
          <w:szCs w:val="28"/>
        </w:rPr>
        <w:tab/>
        <w:t>CONCLUSION</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w:t>
      </w:r>
    </w:p>
    <w:p w:rsidR="000968FC" w:rsidRDefault="000968FC" w:rsidP="000968FC">
      <w:pPr>
        <w:numPr>
          <w:ilvl w:val="1"/>
          <w:numId w:val="23"/>
        </w:numPr>
        <w:jc w:val="both"/>
        <w:rPr>
          <w:color w:val="000000"/>
          <w:sz w:val="28"/>
          <w:szCs w:val="28"/>
        </w:rPr>
      </w:pPr>
      <w:r>
        <w:rPr>
          <w:color w:val="000000"/>
          <w:sz w:val="28"/>
          <w:szCs w:val="28"/>
        </w:rPr>
        <w:t>CONCLUSION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15</w:t>
      </w:r>
    </w:p>
    <w:p w:rsidR="000968FC" w:rsidRDefault="000968FC" w:rsidP="000968FC">
      <w:pPr>
        <w:jc w:val="both"/>
        <w:rPr>
          <w:color w:val="000000"/>
          <w:sz w:val="28"/>
          <w:szCs w:val="28"/>
        </w:rPr>
      </w:pPr>
    </w:p>
    <w:p w:rsidR="000968FC" w:rsidRDefault="000968FC" w:rsidP="000968FC">
      <w:pPr>
        <w:numPr>
          <w:ilvl w:val="1"/>
          <w:numId w:val="23"/>
        </w:numPr>
        <w:jc w:val="both"/>
        <w:rPr>
          <w:color w:val="000000"/>
          <w:sz w:val="28"/>
          <w:szCs w:val="28"/>
        </w:rPr>
      </w:pPr>
      <w:r>
        <w:rPr>
          <w:color w:val="000000"/>
          <w:sz w:val="28"/>
          <w:szCs w:val="28"/>
        </w:rPr>
        <w:t>PERSONAL IMPRESSION ABOUT THE ORGANISATION</w:t>
      </w:r>
      <w:r>
        <w:rPr>
          <w:color w:val="000000"/>
          <w:sz w:val="28"/>
          <w:szCs w:val="28"/>
        </w:rPr>
        <w:tab/>
        <w:t xml:space="preserve">    15</w:t>
      </w:r>
    </w:p>
    <w:p w:rsidR="000968FC" w:rsidRDefault="000968FC" w:rsidP="000968FC">
      <w:pPr>
        <w:numPr>
          <w:ilvl w:val="1"/>
          <w:numId w:val="23"/>
        </w:numPr>
        <w:jc w:val="both"/>
        <w:rPr>
          <w:color w:val="000000"/>
          <w:sz w:val="28"/>
          <w:szCs w:val="28"/>
        </w:rPr>
      </w:pPr>
      <w:r>
        <w:rPr>
          <w:color w:val="000000"/>
          <w:sz w:val="28"/>
          <w:szCs w:val="28"/>
        </w:rPr>
        <w:t>RECOMMENDATION TO THE ORGANIZATION &amp; THE POLYTECHNIC CONCERNING THE SIWES PROGRAMME  15</w:t>
      </w:r>
    </w:p>
    <w:p w:rsidR="000968FC" w:rsidRDefault="000968FC" w:rsidP="000968FC">
      <w:pPr>
        <w:ind w:left="720"/>
        <w:jc w:val="both"/>
        <w:rPr>
          <w:color w:val="000000"/>
          <w:sz w:val="28"/>
          <w:szCs w:val="28"/>
        </w:rPr>
      </w:pPr>
    </w:p>
    <w:p w:rsidR="000968FC" w:rsidRDefault="000968FC" w:rsidP="000968FC">
      <w:pPr>
        <w:jc w:val="both"/>
        <w:rPr>
          <w:sz w:val="28"/>
          <w:szCs w:val="28"/>
        </w:rPr>
      </w:pPr>
    </w:p>
    <w:p w:rsidR="000968FC" w:rsidRDefault="000968FC" w:rsidP="001853C0">
      <w:pPr>
        <w:spacing w:line="360" w:lineRule="auto"/>
        <w:jc w:val="center"/>
        <w:rPr>
          <w:b/>
          <w:sz w:val="28"/>
          <w:szCs w:val="28"/>
        </w:rPr>
      </w:pPr>
      <w:r>
        <w:rPr>
          <w:b/>
          <w:sz w:val="28"/>
          <w:szCs w:val="28"/>
        </w:rPr>
        <w:t>CHAPTER ONE</w:t>
      </w:r>
    </w:p>
    <w:p w:rsidR="000968FC" w:rsidRDefault="000968FC" w:rsidP="001853C0">
      <w:pPr>
        <w:spacing w:line="360" w:lineRule="auto"/>
        <w:jc w:val="center"/>
        <w:rPr>
          <w:b/>
          <w:sz w:val="28"/>
          <w:szCs w:val="28"/>
        </w:rPr>
      </w:pPr>
    </w:p>
    <w:p w:rsidR="000968FC" w:rsidRDefault="000968FC" w:rsidP="001853C0">
      <w:pPr>
        <w:numPr>
          <w:ilvl w:val="1"/>
          <w:numId w:val="24"/>
        </w:numPr>
        <w:tabs>
          <w:tab w:val="clear" w:pos="0"/>
          <w:tab w:val="num" w:pos="-180"/>
        </w:tabs>
        <w:spacing w:line="360" w:lineRule="auto"/>
        <w:rPr>
          <w:b/>
          <w:sz w:val="28"/>
          <w:szCs w:val="28"/>
        </w:rPr>
      </w:pPr>
      <w:r>
        <w:rPr>
          <w:b/>
          <w:sz w:val="28"/>
          <w:szCs w:val="28"/>
        </w:rPr>
        <w:t xml:space="preserve">  INTRODUCTION</w:t>
      </w:r>
    </w:p>
    <w:p w:rsidR="000968FC" w:rsidRDefault="000968FC" w:rsidP="001853C0">
      <w:pPr>
        <w:spacing w:line="360" w:lineRule="auto"/>
        <w:ind w:right="-900" w:firstLine="720"/>
        <w:jc w:val="both"/>
        <w:rPr>
          <w:sz w:val="28"/>
          <w:szCs w:val="28"/>
        </w:rPr>
      </w:pPr>
      <w:r>
        <w:rPr>
          <w:sz w:val="28"/>
          <w:szCs w:val="28"/>
        </w:rPr>
        <w:t>The Student Industrial Work Experience Scheme</w:t>
      </w:r>
      <w:r>
        <w:rPr>
          <w:b/>
          <w:sz w:val="28"/>
          <w:szCs w:val="28"/>
        </w:rPr>
        <w:t xml:space="preserve"> (SIWES) </w:t>
      </w:r>
      <w:r>
        <w:rPr>
          <w:sz w:val="28"/>
          <w:szCs w:val="28"/>
        </w:rPr>
        <w:t>is a</w:t>
      </w:r>
      <w:r>
        <w:rPr>
          <w:b/>
          <w:sz w:val="28"/>
          <w:szCs w:val="28"/>
        </w:rPr>
        <w:t xml:space="preserve"> </w:t>
      </w:r>
      <w:r>
        <w:rPr>
          <w:sz w:val="28"/>
          <w:szCs w:val="28"/>
        </w:rPr>
        <w:t>programme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Pr>
          <w:b/>
          <w:sz w:val="28"/>
          <w:szCs w:val="28"/>
        </w:rPr>
        <w:t xml:space="preserve"> </w:t>
      </w:r>
      <w:r>
        <w:rPr>
          <w:sz w:val="28"/>
          <w:szCs w:val="28"/>
        </w:rPr>
        <w:t xml:space="preserve">matter of necessity to acquire certain educational skill and knowledge either in Polytechnic, University or Colleges of </w:t>
      </w:r>
    </w:p>
    <w:p w:rsidR="000968FC" w:rsidRDefault="000968FC" w:rsidP="001853C0">
      <w:pPr>
        <w:spacing w:line="360" w:lineRule="auto"/>
        <w:ind w:left="-180" w:right="-900"/>
        <w:jc w:val="both"/>
        <w:rPr>
          <w:sz w:val="28"/>
          <w:szCs w:val="28"/>
        </w:rPr>
      </w:pPr>
      <w:r>
        <w:rPr>
          <w:sz w:val="28"/>
          <w:szCs w:val="28"/>
        </w:rPr>
        <w:t xml:space="preserve">  Education.</w:t>
      </w:r>
    </w:p>
    <w:p w:rsidR="000968FC" w:rsidRDefault="000968FC" w:rsidP="001853C0">
      <w:pPr>
        <w:numPr>
          <w:ilvl w:val="1"/>
          <w:numId w:val="24"/>
        </w:numPr>
        <w:spacing w:line="360" w:lineRule="auto"/>
        <w:ind w:right="-900"/>
        <w:jc w:val="both"/>
        <w:rPr>
          <w:b/>
          <w:sz w:val="28"/>
          <w:szCs w:val="28"/>
        </w:rPr>
      </w:pPr>
      <w:r>
        <w:rPr>
          <w:b/>
          <w:sz w:val="28"/>
          <w:szCs w:val="28"/>
        </w:rPr>
        <w:t>DEFINITION OF SIWES</w:t>
      </w:r>
    </w:p>
    <w:p w:rsidR="000968FC" w:rsidRDefault="000968FC" w:rsidP="001853C0">
      <w:pPr>
        <w:spacing w:line="360" w:lineRule="auto"/>
        <w:ind w:right="-900" w:hanging="720"/>
        <w:jc w:val="both"/>
        <w:rPr>
          <w:b/>
          <w:sz w:val="28"/>
          <w:szCs w:val="28"/>
        </w:rPr>
      </w:pPr>
      <w:r>
        <w:rPr>
          <w:b/>
          <w:sz w:val="28"/>
          <w:szCs w:val="28"/>
        </w:rPr>
        <w:tab/>
      </w:r>
      <w:r>
        <w:rPr>
          <w:b/>
          <w:sz w:val="28"/>
          <w:szCs w:val="28"/>
        </w:rPr>
        <w:tab/>
        <w:t xml:space="preserve">SIWES </w:t>
      </w:r>
      <w:r>
        <w:rPr>
          <w:sz w:val="28"/>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p>
    <w:p w:rsidR="000968FC" w:rsidRDefault="000968FC" w:rsidP="001853C0">
      <w:pPr>
        <w:numPr>
          <w:ilvl w:val="1"/>
          <w:numId w:val="24"/>
        </w:numPr>
        <w:spacing w:line="360" w:lineRule="auto"/>
        <w:ind w:right="-900"/>
        <w:jc w:val="both"/>
        <w:rPr>
          <w:b/>
          <w:sz w:val="28"/>
          <w:szCs w:val="28"/>
        </w:rPr>
      </w:pPr>
      <w:r>
        <w:rPr>
          <w:b/>
          <w:sz w:val="28"/>
          <w:szCs w:val="28"/>
        </w:rPr>
        <w:t>AIMS AND OBJECTIVES</w:t>
      </w:r>
    </w:p>
    <w:p w:rsidR="000968FC" w:rsidRDefault="000968FC" w:rsidP="001853C0">
      <w:pPr>
        <w:numPr>
          <w:ilvl w:val="1"/>
          <w:numId w:val="25"/>
        </w:numPr>
        <w:spacing w:line="360" w:lineRule="auto"/>
        <w:ind w:left="-90" w:right="-900" w:hanging="270"/>
        <w:jc w:val="both"/>
        <w:rPr>
          <w:sz w:val="28"/>
          <w:szCs w:val="28"/>
        </w:rPr>
      </w:pPr>
      <w:r>
        <w:rPr>
          <w:b/>
          <w:sz w:val="28"/>
          <w:szCs w:val="28"/>
        </w:rPr>
        <w:t xml:space="preserve">   </w:t>
      </w:r>
      <w:r>
        <w:rPr>
          <w:sz w:val="28"/>
          <w:szCs w:val="28"/>
        </w:rPr>
        <w:t>To expose students on a particular field they have focused on.</w:t>
      </w:r>
    </w:p>
    <w:p w:rsidR="000968FC" w:rsidRDefault="000968FC" w:rsidP="001853C0">
      <w:pPr>
        <w:numPr>
          <w:ilvl w:val="1"/>
          <w:numId w:val="25"/>
        </w:numPr>
        <w:spacing w:line="360" w:lineRule="auto"/>
        <w:ind w:left="-90" w:right="-900" w:hanging="270"/>
        <w:jc w:val="both"/>
        <w:rPr>
          <w:sz w:val="28"/>
          <w:szCs w:val="28"/>
        </w:rPr>
      </w:pPr>
      <w:r>
        <w:rPr>
          <w:sz w:val="28"/>
          <w:szCs w:val="28"/>
        </w:rPr>
        <w:t xml:space="preserve">   To enable students face challenges.</w:t>
      </w:r>
    </w:p>
    <w:p w:rsidR="000968FC" w:rsidRDefault="000968FC" w:rsidP="001853C0">
      <w:pPr>
        <w:numPr>
          <w:ilvl w:val="1"/>
          <w:numId w:val="25"/>
        </w:numPr>
        <w:spacing w:line="360" w:lineRule="auto"/>
        <w:ind w:left="-90" w:right="-900" w:hanging="270"/>
        <w:jc w:val="both"/>
        <w:rPr>
          <w:sz w:val="28"/>
          <w:szCs w:val="28"/>
        </w:rPr>
      </w:pPr>
      <w:r>
        <w:rPr>
          <w:sz w:val="28"/>
          <w:szCs w:val="28"/>
        </w:rPr>
        <w:t xml:space="preserve">  To enable them gain more experience.</w:t>
      </w:r>
    </w:p>
    <w:p w:rsidR="000968FC" w:rsidRDefault="000968FC" w:rsidP="001853C0">
      <w:pPr>
        <w:numPr>
          <w:ilvl w:val="1"/>
          <w:numId w:val="25"/>
        </w:numPr>
        <w:spacing w:line="360" w:lineRule="auto"/>
        <w:ind w:left="-90" w:right="-900" w:hanging="270"/>
        <w:jc w:val="both"/>
        <w:rPr>
          <w:sz w:val="28"/>
          <w:szCs w:val="28"/>
        </w:rPr>
      </w:pPr>
      <w:r>
        <w:rPr>
          <w:sz w:val="28"/>
          <w:szCs w:val="28"/>
        </w:rPr>
        <w:t xml:space="preserve">   To help students acquire skills.</w:t>
      </w:r>
    </w:p>
    <w:p w:rsidR="000968FC" w:rsidRDefault="000968FC" w:rsidP="001853C0">
      <w:pPr>
        <w:numPr>
          <w:ilvl w:val="1"/>
          <w:numId w:val="25"/>
        </w:numPr>
        <w:spacing w:line="360" w:lineRule="auto"/>
        <w:ind w:left="-90" w:right="-900" w:hanging="270"/>
        <w:jc w:val="both"/>
        <w:rPr>
          <w:b/>
          <w:sz w:val="28"/>
          <w:szCs w:val="28"/>
        </w:rPr>
      </w:pPr>
      <w:r>
        <w:rPr>
          <w:sz w:val="28"/>
          <w:szCs w:val="28"/>
        </w:rPr>
        <w:t xml:space="preserve">   To enlighten students about the practical aspect of their field of study.</w:t>
      </w:r>
      <w:r>
        <w:rPr>
          <w:b/>
          <w:sz w:val="28"/>
          <w:szCs w:val="28"/>
        </w:rPr>
        <w:t xml:space="preserve"> </w:t>
      </w:r>
    </w:p>
    <w:p w:rsidR="000968FC" w:rsidRDefault="000968FC" w:rsidP="001853C0">
      <w:pPr>
        <w:spacing w:line="360" w:lineRule="auto"/>
        <w:jc w:val="both"/>
        <w:rPr>
          <w:color w:val="000000"/>
          <w:sz w:val="28"/>
          <w:szCs w:val="28"/>
        </w:rPr>
      </w:pPr>
    </w:p>
    <w:p w:rsidR="000968FC" w:rsidRDefault="000968FC" w:rsidP="001853C0">
      <w:pPr>
        <w:spacing w:line="360" w:lineRule="auto"/>
        <w:jc w:val="both"/>
        <w:rPr>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jc w:val="center"/>
        <w:rPr>
          <w:b/>
          <w:sz w:val="28"/>
          <w:szCs w:val="28"/>
        </w:rPr>
      </w:pPr>
      <w:r>
        <w:rPr>
          <w:b/>
          <w:sz w:val="28"/>
          <w:szCs w:val="28"/>
        </w:rPr>
        <w:t>CHAPTER TWO</w:t>
      </w:r>
    </w:p>
    <w:p w:rsidR="000968FC" w:rsidRDefault="000968FC" w:rsidP="001853C0">
      <w:pPr>
        <w:spacing w:line="360" w:lineRule="auto"/>
        <w:rPr>
          <w:b/>
          <w:sz w:val="28"/>
          <w:szCs w:val="28"/>
        </w:rPr>
      </w:pPr>
    </w:p>
    <w:p w:rsidR="000968FC" w:rsidRDefault="000968FC" w:rsidP="001853C0">
      <w:pPr>
        <w:spacing w:line="360" w:lineRule="auto"/>
        <w:jc w:val="both"/>
        <w:rPr>
          <w:b/>
          <w:sz w:val="28"/>
          <w:szCs w:val="28"/>
        </w:rPr>
      </w:pPr>
      <w:r>
        <w:rPr>
          <w:b/>
          <w:sz w:val="28"/>
          <w:szCs w:val="28"/>
        </w:rPr>
        <w:t>2.1</w:t>
      </w:r>
      <w:r>
        <w:rPr>
          <w:b/>
          <w:sz w:val="28"/>
          <w:szCs w:val="28"/>
        </w:rPr>
        <w:tab/>
        <w:t>HISTORICAL BACKGROUND OF THE ORGANIZATION</w:t>
      </w:r>
    </w:p>
    <w:p w:rsidR="000968FC" w:rsidRDefault="000968FC" w:rsidP="001853C0">
      <w:pPr>
        <w:spacing w:line="360" w:lineRule="auto"/>
        <w:jc w:val="both"/>
        <w:rPr>
          <w:sz w:val="28"/>
          <w:szCs w:val="28"/>
        </w:rPr>
      </w:pPr>
      <w:r>
        <w:rPr>
          <w:bCs/>
          <w:sz w:val="28"/>
          <w:szCs w:val="22"/>
        </w:rPr>
        <w:t>MMTECH GLOBAL MULTISERVISES ENTERPRISES</w:t>
      </w:r>
      <w:r>
        <w:rPr>
          <w:sz w:val="28"/>
          <w:szCs w:val="28"/>
        </w:rPr>
        <w:t xml:space="preserve"> was created in the year 2020 and then it was located at 182, Ibrahim Taiwo Road, Opposite Owoniboys Building Ilorin, Kwara State.</w:t>
      </w:r>
    </w:p>
    <w:p w:rsidR="000968FC" w:rsidRDefault="000968FC" w:rsidP="001853C0">
      <w:pPr>
        <w:spacing w:line="360" w:lineRule="auto"/>
        <w:jc w:val="both"/>
        <w:rPr>
          <w:sz w:val="28"/>
          <w:szCs w:val="28"/>
        </w:rPr>
      </w:pPr>
      <w:r>
        <w:rPr>
          <w:bCs/>
          <w:sz w:val="28"/>
          <w:szCs w:val="22"/>
        </w:rPr>
        <w:t>MMTECH GLOBAL MULTISERVISES ENTERPRISES</w:t>
      </w:r>
      <w:r>
        <w:rPr>
          <w:sz w:val="28"/>
          <w:szCs w:val="28"/>
        </w:rPr>
        <w:t xml:space="preserve"> is committed to creating, developing and using the best technologies and method available in the technical training field to bridge the digital divide to be a global village.</w:t>
      </w:r>
    </w:p>
    <w:p w:rsidR="001D5242" w:rsidRDefault="001D5242" w:rsidP="001853C0">
      <w:pPr>
        <w:spacing w:after="160" w:line="360" w:lineRule="auto"/>
        <w:rPr>
          <w:sz w:val="28"/>
          <w:szCs w:val="28"/>
        </w:rPr>
      </w:pPr>
      <w:r>
        <w:rPr>
          <w:sz w:val="28"/>
          <w:szCs w:val="28"/>
        </w:rPr>
        <w:br w:type="page"/>
      </w:r>
    </w:p>
    <w:p w:rsidR="000968FC" w:rsidRDefault="000968FC" w:rsidP="001853C0">
      <w:pPr>
        <w:spacing w:line="360" w:lineRule="auto"/>
        <w:rPr>
          <w:b/>
          <w:sz w:val="32"/>
          <w:szCs w:val="28"/>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-542925</wp:posOffset>
                </wp:positionH>
                <wp:positionV relativeFrom="paragraph">
                  <wp:posOffset>339725</wp:posOffset>
                </wp:positionV>
                <wp:extent cx="7062470" cy="5305425"/>
                <wp:effectExtent l="0" t="0" r="24130" b="28575"/>
                <wp:wrapNone/>
                <wp:docPr id="2" name="Group 2"/>
                <wp:cNvGraphicFramePr/>
                <a:graphic xmlns:a="http://schemas.openxmlformats.org/drawingml/2006/main">
                  <a:graphicData uri="http://schemas.microsoft.com/office/word/2010/wordprocessingGroup">
                    <wpg:wgp>
                      <wpg:cNvGrpSpPr/>
                      <wpg:grpSpPr bwMode="auto">
                        <a:xfrm>
                          <a:off x="0" y="0"/>
                          <a:ext cx="7062470" cy="5305425"/>
                          <a:chOff x="1" y="0"/>
                          <a:chExt cx="14286" cy="9546"/>
                        </a:xfrm>
                      </wpg:grpSpPr>
                      <wps:wsp>
                        <wps:cNvPr id="7" name="Rectangle 7"/>
                        <wps:cNvSpPr>
                          <a:spLocks noChangeArrowheads="1"/>
                        </wps:cNvSpPr>
                        <wps:spPr bwMode="auto">
                          <a:xfrm>
                            <a:off x="3901" y="8902"/>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rPr>
                                  <w:b/>
                                  <w:sz w:val="18"/>
                                </w:rPr>
                              </w:pPr>
                              <w:r>
                                <w:rPr>
                                  <w:b/>
                                  <w:sz w:val="18"/>
                                </w:rPr>
                                <w:t>PROGRAMMING</w:t>
                              </w:r>
                            </w:p>
                          </w:txbxContent>
                        </wps:txbx>
                        <wps:bodyPr rot="0" vert="horz" wrap="square" lIns="91440" tIns="45720" rIns="91440" bIns="45720" anchor="t" anchorCtr="0" upright="1">
                          <a:noAutofit/>
                        </wps:bodyPr>
                      </wps:wsp>
                      <wpg:grpSp>
                        <wpg:cNvPr id="8" name="Group 8"/>
                        <wpg:cNvGrpSpPr>
                          <a:grpSpLocks/>
                        </wpg:cNvGrpSpPr>
                        <wpg:grpSpPr bwMode="auto">
                          <a:xfrm>
                            <a:off x="1" y="0"/>
                            <a:ext cx="14286" cy="8898"/>
                            <a:chOff x="0" y="0"/>
                            <a:chExt cx="15512" cy="9764"/>
                          </a:xfrm>
                        </wpg:grpSpPr>
                        <wps:wsp>
                          <wps:cNvPr id="9" name="Rectangle 9"/>
                          <wps:cNvSpPr>
                            <a:spLocks noChangeArrowheads="1"/>
                          </wps:cNvSpPr>
                          <wps:spPr bwMode="auto">
                            <a:xfrm>
                              <a:off x="3625" y="0"/>
                              <a:ext cx="4707"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26"/>
                                  </w:rPr>
                                </w:pPr>
                                <w:r>
                                  <w:rPr>
                                    <w:b/>
                                    <w:sz w:val="26"/>
                                  </w:rPr>
                                  <w:t>MANAGER</w:t>
                                </w:r>
                              </w:p>
                            </w:txbxContent>
                          </wps:txbx>
                          <wps:bodyPr rot="0" vert="horz" wrap="square" lIns="91440" tIns="45720" rIns="91440" bIns="45720" anchor="t" anchorCtr="0" upright="1">
                            <a:noAutofit/>
                          </wps:bodyPr>
                        </wps:wsp>
                        <wps:wsp>
                          <wps:cNvPr id="10" name="AutoShape 7"/>
                          <wps:cNvCnPr>
                            <a:cxnSpLocks noChangeShapeType="1"/>
                          </wps:cNvCnPr>
                          <wps:spPr bwMode="auto">
                            <a:xfrm>
                              <a:off x="5882" y="644"/>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3435" y="1353"/>
                              <a:ext cx="4707"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32"/>
                                  </w:rPr>
                                </w:pPr>
                                <w:r>
                                  <w:rPr>
                                    <w:b/>
                                    <w:sz w:val="32"/>
                                  </w:rPr>
                                  <w:t>DIRECTOR</w:t>
                                </w:r>
                              </w:p>
                            </w:txbxContent>
                          </wps:txbx>
                          <wps:bodyPr rot="0" vert="horz" wrap="square" lIns="91440" tIns="45720" rIns="91440" bIns="45720" anchor="t" anchorCtr="0" upright="1">
                            <a:noAutofit/>
                          </wps:bodyPr>
                        </wps:wsp>
                        <wps:wsp>
                          <wps:cNvPr id="12" name="AutoShape 9"/>
                          <wps:cNvCnPr>
                            <a:cxnSpLocks noChangeShapeType="1"/>
                          </wps:cNvCnPr>
                          <wps:spPr bwMode="auto">
                            <a:xfrm>
                              <a:off x="5882" y="1997"/>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0"/>
                          <wps:cNvCnPr>
                            <a:cxnSpLocks noChangeShapeType="1"/>
                          </wps:cNvCnPr>
                          <wps:spPr bwMode="auto">
                            <a:xfrm>
                              <a:off x="1277" y="2706"/>
                              <a:ext cx="12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21" y="3808"/>
                              <a:ext cx="3414"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30"/>
                                  </w:rPr>
                                </w:pPr>
                                <w:r>
                                  <w:rPr>
                                    <w:b/>
                                    <w:sz w:val="30"/>
                                  </w:rPr>
                                  <w:t>TRAINING</w:t>
                                </w:r>
                              </w:p>
                            </w:txbxContent>
                          </wps:txbx>
                          <wps:bodyPr rot="0" vert="horz" wrap="square" lIns="91440" tIns="45720" rIns="91440" bIns="45720" anchor="t" anchorCtr="0" upright="1">
                            <a:noAutofit/>
                          </wps:bodyPr>
                        </wps:wsp>
                        <wps:wsp>
                          <wps:cNvPr id="15" name="AutoShape 12"/>
                          <wps:cNvCnPr>
                            <a:cxnSpLocks noChangeShapeType="1"/>
                          </wps:cNvCnPr>
                          <wps:spPr bwMode="auto">
                            <a:xfrm>
                              <a:off x="1277" y="2712"/>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
                          <wps:cNvCnPr>
                            <a:cxnSpLocks noChangeShapeType="1"/>
                          </wps:cNvCnPr>
                          <wps:spPr bwMode="auto">
                            <a:xfrm>
                              <a:off x="13808" y="2712"/>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7"/>
                          <wps:cNvSpPr>
                            <a:spLocks noChangeArrowheads="1"/>
                          </wps:cNvSpPr>
                          <wps:spPr bwMode="auto">
                            <a:xfrm>
                              <a:off x="12014" y="3808"/>
                              <a:ext cx="3414"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28"/>
                                  </w:rPr>
                                </w:pPr>
                                <w:r>
                                  <w:rPr>
                                    <w:b/>
                                    <w:sz w:val="28"/>
                                  </w:rPr>
                                  <w:t>BUSINESS</w:t>
                                </w:r>
                              </w:p>
                            </w:txbxContent>
                          </wps:txbx>
                          <wps:bodyPr rot="0" vert="horz" wrap="square" lIns="91440" tIns="45720" rIns="91440" bIns="45720" anchor="t" anchorCtr="0" upright="1">
                            <a:noAutofit/>
                          </wps:bodyPr>
                        </wps:wsp>
                        <wps:wsp>
                          <wps:cNvPr id="18" name="AutoShape 15"/>
                          <wps:cNvCnPr>
                            <a:cxnSpLocks noChangeShapeType="1"/>
                          </wps:cNvCnPr>
                          <wps:spPr bwMode="auto">
                            <a:xfrm>
                              <a:off x="1626" y="4452"/>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6"/>
                          <wps:cNvCnPr>
                            <a:cxnSpLocks noChangeShapeType="1"/>
                          </wps:cNvCnPr>
                          <wps:spPr bwMode="auto">
                            <a:xfrm>
                              <a:off x="1626" y="5548"/>
                              <a:ext cx="4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7"/>
                          <wps:cNvCnPr>
                            <a:cxnSpLocks noChangeShapeType="1"/>
                          </wps:cNvCnPr>
                          <wps:spPr bwMode="auto">
                            <a:xfrm>
                              <a:off x="6501" y="554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8"/>
                          <wps:cNvCnPr>
                            <a:cxnSpLocks noChangeShapeType="1"/>
                          </wps:cNvCnPr>
                          <wps:spPr bwMode="auto">
                            <a:xfrm>
                              <a:off x="552" y="6644"/>
                              <a:ext cx="98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9"/>
                          <wps:cNvCnPr>
                            <a:cxnSpLocks noChangeShapeType="1"/>
                          </wps:cNvCnPr>
                          <wps:spPr bwMode="auto">
                            <a:xfrm>
                              <a:off x="3967" y="664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0"/>
                          <wps:cNvCnPr>
                            <a:cxnSpLocks noChangeShapeType="1"/>
                          </wps:cNvCnPr>
                          <wps:spPr bwMode="auto">
                            <a:xfrm>
                              <a:off x="552" y="664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24"/>
                          <wps:cNvSpPr>
                            <a:spLocks noChangeArrowheads="1"/>
                          </wps:cNvSpPr>
                          <wps:spPr bwMode="auto">
                            <a:xfrm>
                              <a:off x="0" y="7740"/>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26"/>
                                  </w:rPr>
                                </w:pPr>
                                <w:r>
                                  <w:rPr>
                                    <w:b/>
                                    <w:sz w:val="26"/>
                                  </w:rPr>
                                  <w:t xml:space="preserve">WEB </w:t>
                                </w:r>
                              </w:p>
                            </w:txbxContent>
                          </wps:txbx>
                          <wps:bodyPr rot="0" vert="horz" wrap="square" lIns="91440" tIns="45720" rIns="91440" bIns="45720" anchor="t" anchorCtr="0" upright="1">
                            <a:noAutofit/>
                          </wps:bodyPr>
                        </wps:wsp>
                        <wps:wsp>
                          <wps:cNvPr id="25" name="Rectangle 25"/>
                          <wps:cNvSpPr>
                            <a:spLocks noChangeArrowheads="1"/>
                          </wps:cNvSpPr>
                          <wps:spPr bwMode="auto">
                            <a:xfrm>
                              <a:off x="2592" y="7749"/>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rPr>
                                    <w:b/>
                                    <w:sz w:val="18"/>
                                  </w:rPr>
                                </w:pPr>
                                <w:r>
                                  <w:rPr>
                                    <w:b/>
                                    <w:sz w:val="18"/>
                                  </w:rPr>
                                  <w:t>ENGINEERING</w:t>
                                </w:r>
                              </w:p>
                            </w:txbxContent>
                          </wps:txbx>
                          <wps:bodyPr rot="0" vert="horz" wrap="square" lIns="91440" tIns="45720" rIns="91440" bIns="45720" anchor="t" anchorCtr="0" upright="1">
                            <a:noAutofit/>
                          </wps:bodyPr>
                        </wps:wsp>
                        <wps:wsp>
                          <wps:cNvPr id="26" name="AutoShape 23"/>
                          <wps:cNvCnPr>
                            <a:cxnSpLocks noChangeShapeType="1"/>
                          </wps:cNvCnPr>
                          <wps:spPr bwMode="auto">
                            <a:xfrm>
                              <a:off x="6488" y="664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7"/>
                          <wps:cNvSpPr>
                            <a:spLocks noChangeArrowheads="1"/>
                          </wps:cNvSpPr>
                          <wps:spPr bwMode="auto">
                            <a:xfrm>
                              <a:off x="5128" y="7749"/>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18"/>
                                  </w:rPr>
                                </w:pPr>
                                <w:r>
                                  <w:rPr>
                                    <w:b/>
                                    <w:sz w:val="18"/>
                                  </w:rPr>
                                  <w:t>NETWORKING</w:t>
                                </w:r>
                              </w:p>
                            </w:txbxContent>
                          </wps:txbx>
                          <wps:bodyPr rot="0" vert="horz" wrap="square" lIns="91440" tIns="45720" rIns="91440" bIns="45720" anchor="t" anchorCtr="0" upright="1">
                            <a:noAutofit/>
                          </wps:bodyPr>
                        </wps:wsp>
                        <wps:wsp>
                          <wps:cNvPr id="28" name="Rectangle 28"/>
                          <wps:cNvSpPr>
                            <a:spLocks noChangeArrowheads="1"/>
                          </wps:cNvSpPr>
                          <wps:spPr bwMode="auto">
                            <a:xfrm>
                              <a:off x="7743" y="7749"/>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rPr>
                                    <w:b/>
                                    <w:sz w:val="26"/>
                                  </w:rPr>
                                </w:pPr>
                                <w:r>
                                  <w:rPr>
                                    <w:b/>
                                    <w:sz w:val="26"/>
                                  </w:rPr>
                                  <w:t>GRAPHIC</w:t>
                                </w:r>
                              </w:p>
                            </w:txbxContent>
                          </wps:txbx>
                          <wps:bodyPr rot="0" vert="horz" wrap="square" lIns="91440" tIns="45720" rIns="91440" bIns="45720" anchor="t" anchorCtr="0" upright="1">
                            <a:noAutofit/>
                          </wps:bodyPr>
                        </wps:wsp>
                        <wps:wsp>
                          <wps:cNvPr id="29" name="AutoShape 26"/>
                          <wps:cNvCnPr>
                            <a:cxnSpLocks noChangeShapeType="1"/>
                          </wps:cNvCnPr>
                          <wps:spPr bwMode="auto">
                            <a:xfrm>
                              <a:off x="9149" y="6653"/>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7"/>
                          <wps:cNvCnPr>
                            <a:cxnSpLocks noChangeShapeType="1"/>
                          </wps:cNvCnPr>
                          <wps:spPr bwMode="auto">
                            <a:xfrm>
                              <a:off x="10388" y="6653"/>
                              <a:ext cx="0" cy="20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8"/>
                          <wps:cNvCnPr>
                            <a:cxnSpLocks noChangeShapeType="1"/>
                          </wps:cNvCnPr>
                          <wps:spPr bwMode="auto">
                            <a:xfrm flipV="1">
                              <a:off x="5551" y="8711"/>
                              <a:ext cx="4837" cy="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9"/>
                          <wps:cNvCnPr>
                            <a:cxnSpLocks noChangeShapeType="1"/>
                          </wps:cNvCnPr>
                          <wps:spPr bwMode="auto">
                            <a:xfrm>
                              <a:off x="5551" y="8808"/>
                              <a:ext cx="0" cy="9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0"/>
                          <wps:cNvCnPr>
                            <a:cxnSpLocks noChangeShapeType="1"/>
                          </wps:cNvCnPr>
                          <wps:spPr bwMode="auto">
                            <a:xfrm>
                              <a:off x="13808" y="4452"/>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10556" y="5687"/>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18"/>
                                  </w:rPr>
                                </w:pPr>
                                <w:r>
                                  <w:rPr>
                                    <w:b/>
                                    <w:sz w:val="18"/>
                                  </w:rPr>
                                  <w:t>GENERAL PRINT</w:t>
                                </w:r>
                              </w:p>
                            </w:txbxContent>
                          </wps:txbx>
                          <wps:bodyPr rot="0" vert="horz" wrap="square" lIns="91440" tIns="45720" rIns="91440" bIns="45720" anchor="t" anchorCtr="0" upright="1">
                            <a:noAutofit/>
                          </wps:bodyPr>
                        </wps:wsp>
                        <wps:wsp>
                          <wps:cNvPr id="35" name="Rectangle 35"/>
                          <wps:cNvSpPr>
                            <a:spLocks noChangeArrowheads="1"/>
                          </wps:cNvSpPr>
                          <wps:spPr bwMode="auto">
                            <a:xfrm>
                              <a:off x="13090" y="5687"/>
                              <a:ext cx="2422" cy="966"/>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18"/>
                                  </w:rPr>
                                </w:pPr>
                                <w:r>
                                  <w:rPr>
                                    <w:b/>
                                    <w:sz w:val="18"/>
                                  </w:rPr>
                                  <w:t>GENERAL CONSULTANCY</w:t>
                                </w:r>
                              </w:p>
                            </w:txbxContent>
                          </wps:txbx>
                          <wps:bodyPr rot="0" vert="horz" wrap="square" lIns="91440" tIns="45720" rIns="91440" bIns="45720" anchor="t" anchorCtr="0" upright="1">
                            <a:noAutofit/>
                          </wps:bodyPr>
                        </wps:wsp>
                        <wps:wsp>
                          <wps:cNvPr id="36" name="AutoShape 33"/>
                          <wps:cNvCnPr>
                            <a:cxnSpLocks noChangeShapeType="1"/>
                          </wps:cNvCnPr>
                          <wps:spPr bwMode="auto">
                            <a:xfrm>
                              <a:off x="11771" y="5072"/>
                              <a:ext cx="31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4"/>
                          <wps:cNvCnPr>
                            <a:cxnSpLocks noChangeShapeType="1"/>
                          </wps:cNvCnPr>
                          <wps:spPr bwMode="auto">
                            <a:xfrm>
                              <a:off x="11771" y="5073"/>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5"/>
                          <wps:cNvCnPr>
                            <a:cxnSpLocks noChangeShapeType="1"/>
                          </wps:cNvCnPr>
                          <wps:spPr bwMode="auto">
                            <a:xfrm>
                              <a:off x="14887" y="5074"/>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75pt;margin-top:26.75pt;width:556.1pt;height:417.75pt;z-index:251659264" coordorigin="1" coordsize="1428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">
                <v:rect id="Rectangle 7" o:spid="_x0000_s1027" style="position:absolute;left:3901;top:8902;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968FC" w:rsidRDefault="000968FC" w:rsidP="000968FC">
                        <w:pPr>
                          <w:rPr>
                            <w:b/>
                            <w:sz w:val="18"/>
                          </w:rPr>
                        </w:pPr>
                        <w:r>
                          <w:rPr>
                            <w:b/>
                            <w:sz w:val="18"/>
                          </w:rPr>
                          <w:t>PROGRAMMING</w:t>
                        </w:r>
                      </w:p>
                    </w:txbxContent>
                  </v:textbox>
                </v:rect>
                <v:group id="Group 8" o:spid="_x0000_s1028" style="position:absolute;left:1;width:14286;height:8898" coordsize="15512,9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29" style="position:absolute;left:3625;width:4707;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968FC" w:rsidRDefault="000968FC" w:rsidP="000968FC">
                          <w:pPr>
                            <w:jc w:val="center"/>
                            <w:rPr>
                              <w:b/>
                              <w:sz w:val="26"/>
                            </w:rPr>
                          </w:pPr>
                          <w:r>
                            <w:rPr>
                              <w:b/>
                              <w:sz w:val="26"/>
                            </w:rPr>
                            <w:t>MANAGER</w:t>
                          </w:r>
                        </w:p>
                      </w:txbxContent>
                    </v:textbox>
                  </v:rect>
                  <v:shapetype id="_x0000_t32" coordsize="21600,21600" o:spt="32" o:oned="t" path="m,l21600,21600e" filled="f">
                    <v:path arrowok="t" fillok="f" o:connecttype="none"/>
                    <o:lock v:ext="edit" shapetype="t"/>
                  </v:shapetype>
                  <v:shape id="AutoShape 7" o:spid="_x0000_s1030" type="#_x0000_t32" style="position:absolute;left:5882;top:644;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rect id="Rectangle 11" o:spid="_x0000_s1031" style="position:absolute;left:3435;top:1353;width:4707;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0968FC" w:rsidRDefault="000968FC" w:rsidP="000968FC">
                          <w:pPr>
                            <w:jc w:val="center"/>
                            <w:rPr>
                              <w:b/>
                              <w:sz w:val="32"/>
                            </w:rPr>
                          </w:pPr>
                          <w:r>
                            <w:rPr>
                              <w:b/>
                              <w:sz w:val="32"/>
                            </w:rPr>
                            <w:t>DIRECTOR</w:t>
                          </w:r>
                        </w:p>
                      </w:txbxContent>
                    </v:textbox>
                  </v:rect>
                  <v:shape id="AutoShape 9" o:spid="_x0000_s1032" type="#_x0000_t32" style="position:absolute;left:5882;top:1997;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0" o:spid="_x0000_s1033" type="#_x0000_t32" style="position:absolute;left:1277;top:2706;width:12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Rectangle 14" o:spid="_x0000_s1034" style="position:absolute;left:21;top:3808;width:3414;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968FC" w:rsidRDefault="000968FC" w:rsidP="000968FC">
                          <w:pPr>
                            <w:jc w:val="center"/>
                            <w:rPr>
                              <w:b/>
                              <w:sz w:val="30"/>
                            </w:rPr>
                          </w:pPr>
                          <w:r>
                            <w:rPr>
                              <w:b/>
                              <w:sz w:val="30"/>
                            </w:rPr>
                            <w:t>TRAINING</w:t>
                          </w:r>
                        </w:p>
                      </w:txbxContent>
                    </v:textbox>
                  </v:rect>
                  <v:shape id="AutoShape 12" o:spid="_x0000_s1035" type="#_x0000_t32" style="position:absolute;left:1277;top:2712;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3" o:spid="_x0000_s1036" type="#_x0000_t32" style="position:absolute;left:13808;top:2712;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rect id="Rectangle 17" o:spid="_x0000_s1037" style="position:absolute;left:12014;top:3808;width:3414;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968FC" w:rsidRDefault="000968FC" w:rsidP="000968FC">
                          <w:pPr>
                            <w:jc w:val="center"/>
                            <w:rPr>
                              <w:b/>
                              <w:sz w:val="28"/>
                            </w:rPr>
                          </w:pPr>
                          <w:r>
                            <w:rPr>
                              <w:b/>
                              <w:sz w:val="28"/>
                            </w:rPr>
                            <w:t>BUSINESS</w:t>
                          </w:r>
                        </w:p>
                      </w:txbxContent>
                    </v:textbox>
                  </v:rect>
                  <v:shape id="AutoShape 15" o:spid="_x0000_s1038" type="#_x0000_t32" style="position:absolute;left:1626;top:4452;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6" o:spid="_x0000_s1039" type="#_x0000_t32" style="position:absolute;left:1626;top:5548;width:48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7" o:spid="_x0000_s1040" type="#_x0000_t32" style="position:absolute;left:6501;top:5548;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8" o:spid="_x0000_s1041" type="#_x0000_t32" style="position:absolute;left:552;top:6644;width:98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9" o:spid="_x0000_s1042" type="#_x0000_t32" style="position:absolute;left:3967;top:6644;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0" o:spid="_x0000_s1043" type="#_x0000_t32" style="position:absolute;left:552;top:6644;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rect id="Rectangle 24" o:spid="_x0000_s1044" style="position:absolute;top:7740;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0968FC" w:rsidRDefault="000968FC" w:rsidP="000968FC">
                          <w:pPr>
                            <w:jc w:val="center"/>
                            <w:rPr>
                              <w:b/>
                              <w:sz w:val="26"/>
                            </w:rPr>
                          </w:pPr>
                          <w:r>
                            <w:rPr>
                              <w:b/>
                              <w:sz w:val="26"/>
                            </w:rPr>
                            <w:t xml:space="preserve">WEB </w:t>
                          </w:r>
                        </w:p>
                      </w:txbxContent>
                    </v:textbox>
                  </v:rect>
                  <v:rect id="Rectangle 25" o:spid="_x0000_s1045" style="position:absolute;left:2592;top:7749;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0968FC" w:rsidRDefault="000968FC" w:rsidP="000968FC">
                          <w:pPr>
                            <w:rPr>
                              <w:b/>
                              <w:sz w:val="18"/>
                            </w:rPr>
                          </w:pPr>
                          <w:r>
                            <w:rPr>
                              <w:b/>
                              <w:sz w:val="18"/>
                            </w:rPr>
                            <w:t>ENGINEERING</w:t>
                          </w:r>
                        </w:p>
                      </w:txbxContent>
                    </v:textbox>
                  </v:rect>
                  <v:shape id="AutoShape 23" o:spid="_x0000_s1046" type="#_x0000_t32" style="position:absolute;left:6488;top:6644;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rect id="Rectangle 27" o:spid="_x0000_s1047" style="position:absolute;left:5128;top:7749;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0968FC" w:rsidRDefault="000968FC" w:rsidP="000968FC">
                          <w:pPr>
                            <w:jc w:val="center"/>
                            <w:rPr>
                              <w:b/>
                              <w:sz w:val="18"/>
                            </w:rPr>
                          </w:pPr>
                          <w:r>
                            <w:rPr>
                              <w:b/>
                              <w:sz w:val="18"/>
                            </w:rPr>
                            <w:t>NETWORKING</w:t>
                          </w:r>
                        </w:p>
                      </w:txbxContent>
                    </v:textbox>
                  </v:rect>
                  <v:rect id="Rectangle 28" o:spid="_x0000_s1048" style="position:absolute;left:7743;top:7749;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0968FC" w:rsidRDefault="000968FC" w:rsidP="000968FC">
                          <w:pPr>
                            <w:rPr>
                              <w:b/>
                              <w:sz w:val="26"/>
                            </w:rPr>
                          </w:pPr>
                          <w:r>
                            <w:rPr>
                              <w:b/>
                              <w:sz w:val="26"/>
                            </w:rPr>
                            <w:t>GRAPHIC</w:t>
                          </w:r>
                        </w:p>
                      </w:txbxContent>
                    </v:textbox>
                  </v:rect>
                  <v:shape id="AutoShape 26" o:spid="_x0000_s1049" type="#_x0000_t32" style="position:absolute;left:9149;top:6653;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7" o:spid="_x0000_s1050" type="#_x0000_t32" style="position:absolute;left:10388;top:6653;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28" o:spid="_x0000_s1051" type="#_x0000_t32" style="position:absolute;left:5551;top:8711;width:4837;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29" o:spid="_x0000_s1052" type="#_x0000_t32" style="position:absolute;left:5551;top:8808;width:0;height: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0" o:spid="_x0000_s1053" type="#_x0000_t32" style="position:absolute;left:13808;top:4452;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rect id="Rectangle 34" o:spid="_x0000_s1054" style="position:absolute;left:10556;top:5687;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0968FC" w:rsidRDefault="000968FC" w:rsidP="000968FC">
                          <w:pPr>
                            <w:jc w:val="center"/>
                            <w:rPr>
                              <w:b/>
                              <w:sz w:val="18"/>
                            </w:rPr>
                          </w:pPr>
                          <w:r>
                            <w:rPr>
                              <w:b/>
                              <w:sz w:val="18"/>
                            </w:rPr>
                            <w:t>GENERAL PRINT</w:t>
                          </w:r>
                        </w:p>
                      </w:txbxContent>
                    </v:textbox>
                  </v:rect>
                  <v:rect id="Rectangle 35" o:spid="_x0000_s1055" style="position:absolute;left:13090;top:5687;width:2422;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0968FC" w:rsidRDefault="000968FC" w:rsidP="000968FC">
                          <w:pPr>
                            <w:jc w:val="center"/>
                            <w:rPr>
                              <w:b/>
                              <w:sz w:val="18"/>
                            </w:rPr>
                          </w:pPr>
                          <w:r>
                            <w:rPr>
                              <w:b/>
                              <w:sz w:val="18"/>
                            </w:rPr>
                            <w:t>GENERAL CONSULTANCY</w:t>
                          </w:r>
                        </w:p>
                      </w:txbxContent>
                    </v:textbox>
                  </v:rect>
                  <v:shape id="AutoShape 33" o:spid="_x0000_s1056" type="#_x0000_t32" style="position:absolute;left:11771;top:5072;width:31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34" o:spid="_x0000_s1057" type="#_x0000_t32" style="position:absolute;left:11771;top:5073;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35" o:spid="_x0000_s1058" type="#_x0000_t32" style="position:absolute;left:14887;top:5074;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v:group>
            </w:pict>
          </mc:Fallback>
        </mc:AlternateContent>
      </w:r>
      <w:r>
        <w:rPr>
          <w:sz w:val="28"/>
          <w:szCs w:val="28"/>
        </w:rPr>
        <w:t xml:space="preserve">2.2 </w:t>
      </w:r>
      <w:r>
        <w:rPr>
          <w:sz w:val="28"/>
          <w:szCs w:val="28"/>
        </w:rPr>
        <w:tab/>
      </w:r>
      <w:r>
        <w:rPr>
          <w:b/>
          <w:sz w:val="36"/>
          <w:szCs w:val="28"/>
        </w:rPr>
        <w:t>ORGANIZATIONAL CHART</w:t>
      </w:r>
    </w:p>
    <w:p w:rsidR="000968FC" w:rsidRDefault="000968FC" w:rsidP="001853C0">
      <w:pPr>
        <w:spacing w:line="360" w:lineRule="auto"/>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1D5242" w:rsidRDefault="001D5242" w:rsidP="001853C0">
      <w:pPr>
        <w:spacing w:line="360" w:lineRule="auto"/>
        <w:rPr>
          <w:sz w:val="28"/>
          <w:szCs w:val="28"/>
        </w:rPr>
      </w:pPr>
    </w:p>
    <w:p w:rsidR="000968FC" w:rsidRDefault="000968FC" w:rsidP="001853C0">
      <w:pPr>
        <w:spacing w:line="360" w:lineRule="auto"/>
        <w:rPr>
          <w:sz w:val="28"/>
          <w:szCs w:val="28"/>
        </w:rPr>
      </w:pPr>
      <w:r>
        <w:rPr>
          <w:sz w:val="28"/>
          <w:szCs w:val="28"/>
        </w:rPr>
        <w:t>Figure 2.1 Organizational Chart</w:t>
      </w:r>
    </w:p>
    <w:p w:rsidR="000968FC" w:rsidRDefault="000968FC" w:rsidP="001853C0">
      <w:pPr>
        <w:spacing w:after="200" w:line="360" w:lineRule="auto"/>
        <w:rPr>
          <w:b/>
          <w:sz w:val="28"/>
          <w:szCs w:val="28"/>
        </w:rPr>
      </w:pPr>
      <w:r>
        <w:rPr>
          <w:b/>
          <w:sz w:val="28"/>
          <w:szCs w:val="28"/>
        </w:rPr>
        <w:t>2.3</w:t>
      </w:r>
      <w:r>
        <w:rPr>
          <w:b/>
          <w:sz w:val="28"/>
          <w:szCs w:val="28"/>
        </w:rPr>
        <w:tab/>
        <w:t>MAJOR ACTIVITIES OF THE ORGANIZATION</w:t>
      </w:r>
    </w:p>
    <w:p w:rsidR="000968FC" w:rsidRDefault="000968FC" w:rsidP="001853C0">
      <w:pPr>
        <w:spacing w:line="360" w:lineRule="auto"/>
        <w:ind w:firstLine="720"/>
        <w:jc w:val="both"/>
        <w:rPr>
          <w:sz w:val="28"/>
          <w:szCs w:val="28"/>
        </w:rPr>
      </w:pPr>
      <w:r>
        <w:rPr>
          <w:sz w:val="28"/>
          <w:szCs w:val="28"/>
        </w:rPr>
        <w:t>The organization deals mainly with Web site Design and development, Graphic design, Software design and so on.  the organization also sell system both coupled and in part, they also have engineering department that repair the faulty system both hardware and software.</w:t>
      </w:r>
    </w:p>
    <w:p w:rsidR="001D5242" w:rsidRDefault="001D5242" w:rsidP="001853C0">
      <w:pPr>
        <w:spacing w:after="160" w:line="360" w:lineRule="auto"/>
        <w:rPr>
          <w:b/>
          <w:sz w:val="28"/>
          <w:szCs w:val="28"/>
        </w:rPr>
      </w:pPr>
      <w:r>
        <w:rPr>
          <w:b/>
          <w:sz w:val="28"/>
          <w:szCs w:val="28"/>
        </w:rPr>
        <w:br w:type="page"/>
      </w:r>
    </w:p>
    <w:p w:rsidR="000968FC" w:rsidRDefault="000968FC" w:rsidP="001853C0">
      <w:pPr>
        <w:spacing w:line="360" w:lineRule="auto"/>
        <w:rPr>
          <w:b/>
          <w:sz w:val="28"/>
          <w:szCs w:val="28"/>
        </w:rPr>
      </w:pPr>
      <w:r>
        <w:rPr>
          <w:b/>
          <w:sz w:val="28"/>
          <w:szCs w:val="28"/>
        </w:rPr>
        <w:lastRenderedPageBreak/>
        <w:t>2.4</w:t>
      </w:r>
      <w:r>
        <w:rPr>
          <w:b/>
          <w:sz w:val="28"/>
          <w:szCs w:val="28"/>
        </w:rPr>
        <w:tab/>
        <w:t>SECTIONAL/UNIT OF THE ORGANIZATION WITH THEIR SPECIFIC FUNCTIONS.</w:t>
      </w:r>
    </w:p>
    <w:p w:rsidR="000968FC" w:rsidRDefault="000968FC" w:rsidP="001853C0">
      <w:pPr>
        <w:spacing w:line="360" w:lineRule="auto"/>
        <w:ind w:firstLine="720"/>
        <w:jc w:val="both"/>
        <w:rPr>
          <w:sz w:val="28"/>
          <w:szCs w:val="28"/>
        </w:rPr>
      </w:pPr>
      <w:r>
        <w:rPr>
          <w:sz w:val="28"/>
          <w:szCs w:val="28"/>
        </w:rPr>
        <w:t>These are the various units of the organization and their specific functions:</w:t>
      </w:r>
    </w:p>
    <w:p w:rsidR="000968FC" w:rsidRDefault="000968FC" w:rsidP="001853C0">
      <w:pPr>
        <w:spacing w:line="360" w:lineRule="auto"/>
        <w:jc w:val="both"/>
        <w:rPr>
          <w:sz w:val="28"/>
          <w:szCs w:val="28"/>
        </w:rPr>
      </w:pPr>
      <w:r>
        <w:rPr>
          <w:b/>
          <w:sz w:val="28"/>
          <w:szCs w:val="28"/>
        </w:rPr>
        <w:t>Director</w:t>
      </w:r>
      <w:r>
        <w:rPr>
          <w:sz w:val="28"/>
          <w:szCs w:val="28"/>
        </w:rPr>
        <w:t>: is the head of the management and he is also in charge of the organization affairs.</w:t>
      </w:r>
    </w:p>
    <w:p w:rsidR="000968FC" w:rsidRDefault="000968FC" w:rsidP="001853C0">
      <w:pPr>
        <w:spacing w:line="360" w:lineRule="auto"/>
        <w:jc w:val="both"/>
        <w:rPr>
          <w:sz w:val="28"/>
          <w:szCs w:val="28"/>
        </w:rPr>
      </w:pPr>
      <w:r>
        <w:rPr>
          <w:b/>
          <w:sz w:val="28"/>
          <w:szCs w:val="28"/>
        </w:rPr>
        <w:t>Business Department</w:t>
      </w:r>
      <w:r>
        <w:rPr>
          <w:sz w:val="28"/>
          <w:szCs w:val="28"/>
        </w:rPr>
        <w:t>: This section is in charge of troubleshooting, maintenances of PC.</w:t>
      </w:r>
    </w:p>
    <w:p w:rsidR="000968FC" w:rsidRDefault="000968FC" w:rsidP="001853C0">
      <w:pPr>
        <w:spacing w:line="360" w:lineRule="auto"/>
        <w:jc w:val="both"/>
        <w:rPr>
          <w:sz w:val="28"/>
          <w:szCs w:val="28"/>
        </w:rPr>
      </w:pPr>
      <w:r>
        <w:rPr>
          <w:b/>
          <w:sz w:val="28"/>
          <w:szCs w:val="28"/>
        </w:rPr>
        <w:t>Engineering Department</w:t>
      </w:r>
      <w:r>
        <w:rPr>
          <w:sz w:val="28"/>
          <w:szCs w:val="28"/>
        </w:rPr>
        <w:t>:</w:t>
      </w:r>
      <w:r>
        <w:rPr>
          <w:sz w:val="28"/>
          <w:szCs w:val="28"/>
        </w:rPr>
        <w:tab/>
        <w:t>They deal with repairing of the system.</w:t>
      </w:r>
    </w:p>
    <w:p w:rsidR="000968FC" w:rsidRDefault="000968FC" w:rsidP="001853C0">
      <w:pPr>
        <w:spacing w:line="360" w:lineRule="auto"/>
        <w:jc w:val="both"/>
        <w:rPr>
          <w:sz w:val="28"/>
          <w:szCs w:val="28"/>
        </w:rPr>
      </w:pPr>
      <w:r>
        <w:rPr>
          <w:b/>
          <w:sz w:val="28"/>
          <w:szCs w:val="28"/>
        </w:rPr>
        <w:t>Training Centre</w:t>
      </w:r>
      <w:r>
        <w:rPr>
          <w:sz w:val="28"/>
          <w:szCs w:val="28"/>
        </w:rPr>
        <w:t>: This is where student are being lectured.</w:t>
      </w:r>
    </w:p>
    <w:p w:rsidR="000968FC" w:rsidRPr="000968FC" w:rsidRDefault="000968FC" w:rsidP="001853C0">
      <w:pPr>
        <w:spacing w:after="160" w:line="360" w:lineRule="auto"/>
      </w:pPr>
      <w:r>
        <w:br w:type="page"/>
      </w:r>
    </w:p>
    <w:p w:rsidR="000968FC" w:rsidRPr="002F2B7A" w:rsidRDefault="000968FC" w:rsidP="000968FC">
      <w:pPr>
        <w:ind w:right="-900" w:firstLine="540"/>
        <w:jc w:val="center"/>
        <w:rPr>
          <w:b/>
          <w:sz w:val="28"/>
          <w:szCs w:val="28"/>
        </w:rPr>
      </w:pPr>
      <w:r w:rsidRPr="002F2B7A">
        <w:rPr>
          <w:b/>
          <w:sz w:val="28"/>
          <w:szCs w:val="28"/>
        </w:rPr>
        <w:lastRenderedPageBreak/>
        <w:t>CHAPTER THREE</w:t>
      </w:r>
    </w:p>
    <w:p w:rsidR="000968FC" w:rsidRPr="002F2B7A" w:rsidRDefault="000968FC" w:rsidP="000968FC">
      <w:pPr>
        <w:ind w:left="540" w:right="-900" w:hanging="540"/>
        <w:rPr>
          <w:b/>
          <w:sz w:val="28"/>
          <w:szCs w:val="28"/>
        </w:rPr>
      </w:pPr>
    </w:p>
    <w:p w:rsidR="000968FC" w:rsidRPr="00FD240D" w:rsidRDefault="000968FC" w:rsidP="000968FC">
      <w:pPr>
        <w:spacing w:line="360" w:lineRule="auto"/>
        <w:ind w:right="-900" w:firstLine="540"/>
        <w:rPr>
          <w:sz w:val="28"/>
          <w:szCs w:val="28"/>
        </w:rPr>
      </w:pPr>
      <w:r w:rsidRPr="00FD240D">
        <w:rPr>
          <w:sz w:val="28"/>
          <w:szCs w:val="28"/>
        </w:rPr>
        <w:t>Since the major aim and objective the SIWES program is to enlighten students more with the practical aspect in respect to the theoretical aspect that they have been taught in class.</w:t>
      </w:r>
    </w:p>
    <w:p w:rsidR="000968FC" w:rsidRPr="00FD240D" w:rsidRDefault="000968FC" w:rsidP="000968FC">
      <w:pPr>
        <w:spacing w:line="360" w:lineRule="auto"/>
        <w:ind w:right="-900" w:firstLine="540"/>
        <w:rPr>
          <w:sz w:val="28"/>
          <w:szCs w:val="28"/>
        </w:rPr>
      </w:pPr>
      <w:r w:rsidRPr="00FD240D">
        <w:rPr>
          <w:sz w:val="28"/>
          <w:szCs w:val="28"/>
        </w:rPr>
        <w:t xml:space="preserve">I was attached to the training section, where I was introduced to </w:t>
      </w:r>
      <w:r w:rsidRPr="00FD240D">
        <w:rPr>
          <w:i/>
          <w:sz w:val="28"/>
          <w:szCs w:val="28"/>
        </w:rPr>
        <w:t>Microsoft Word, Excel, and Powerpoint.</w:t>
      </w:r>
    </w:p>
    <w:p w:rsidR="000968FC" w:rsidRPr="00FD240D" w:rsidRDefault="000968FC" w:rsidP="000968FC">
      <w:pPr>
        <w:ind w:right="-900"/>
        <w:rPr>
          <w:b/>
          <w:sz w:val="28"/>
          <w:szCs w:val="28"/>
        </w:rPr>
      </w:pPr>
    </w:p>
    <w:p w:rsidR="000968FC" w:rsidRPr="00FD240D" w:rsidRDefault="000968FC" w:rsidP="000968FC">
      <w:pPr>
        <w:spacing w:before="100" w:beforeAutospacing="1" w:after="100" w:afterAutospacing="1"/>
        <w:outlineLvl w:val="2"/>
        <w:rPr>
          <w:b/>
          <w:bCs/>
          <w:color w:val="000000" w:themeColor="text1"/>
          <w:sz w:val="28"/>
          <w:szCs w:val="28"/>
        </w:rPr>
      </w:pPr>
      <w:r w:rsidRPr="00FD240D">
        <w:rPr>
          <w:b/>
          <w:bCs/>
          <w:color w:val="000000" w:themeColor="text1"/>
          <w:sz w:val="28"/>
          <w:szCs w:val="28"/>
        </w:rPr>
        <w:t>Introduction</w:t>
      </w:r>
    </w:p>
    <w:p w:rsidR="000968FC" w:rsidRPr="00FD240D" w:rsidRDefault="000968FC" w:rsidP="000968FC">
      <w:pPr>
        <w:spacing w:before="100" w:beforeAutospacing="1" w:after="100" w:afterAutospacing="1"/>
        <w:rPr>
          <w:color w:val="000000" w:themeColor="text1"/>
          <w:sz w:val="28"/>
          <w:szCs w:val="28"/>
        </w:rPr>
      </w:pPr>
      <w:r w:rsidRPr="00FD240D">
        <w:rPr>
          <w:noProof/>
          <w:color w:val="000000" w:themeColor="text1"/>
          <w:sz w:val="28"/>
          <w:szCs w:val="28"/>
        </w:rPr>
        <w:drawing>
          <wp:inline distT="0" distB="0" distL="0" distR="0" wp14:anchorId="5CA2A8BA" wp14:editId="672FBDBC">
            <wp:extent cx="2286000" cy="1102995"/>
            <wp:effectExtent l="19050" t="0" r="0" b="0"/>
            <wp:docPr id="109" name="Picture 6" descr="Word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 2007"/>
                    <pic:cNvPicPr>
                      <a:picLocks noChangeAspect="1" noChangeArrowheads="1"/>
                    </pic:cNvPicPr>
                  </pic:nvPicPr>
                  <pic:blipFill>
                    <a:blip r:embed="rId5" cstate="print"/>
                    <a:srcRect/>
                    <a:stretch>
                      <a:fillRect/>
                    </a:stretch>
                  </pic:blipFill>
                  <pic:spPr bwMode="auto">
                    <a:xfrm>
                      <a:off x="0" y="0"/>
                      <a:ext cx="2289420" cy="1104645"/>
                    </a:xfrm>
                    <a:prstGeom prst="rect">
                      <a:avLst/>
                    </a:prstGeom>
                    <a:noFill/>
                    <a:ln w="9525">
                      <a:noFill/>
                      <a:miter lim="800000"/>
                      <a:headEnd/>
                      <a:tailEnd/>
                    </a:ln>
                  </pic:spPr>
                </pic:pic>
              </a:graphicData>
            </a:graphic>
          </wp:inline>
        </w:drawing>
      </w:r>
    </w:p>
    <w:p w:rsidR="000968FC" w:rsidRPr="00FD240D" w:rsidRDefault="000968FC" w:rsidP="000968FC">
      <w:pPr>
        <w:spacing w:before="100" w:beforeAutospacing="1" w:after="100" w:afterAutospacing="1" w:line="360" w:lineRule="auto"/>
        <w:jc w:val="both"/>
        <w:rPr>
          <w:color w:val="000000" w:themeColor="text1"/>
          <w:sz w:val="28"/>
          <w:szCs w:val="28"/>
        </w:rPr>
      </w:pPr>
      <w:r w:rsidRPr="00FD240D">
        <w:rPr>
          <w:color w:val="000000" w:themeColor="text1"/>
          <w:sz w:val="28"/>
          <w:szCs w:val="28"/>
        </w:rPr>
        <w:t xml:space="preserve">Before you begin creating documents in Word, you may want to </w:t>
      </w:r>
      <w:r w:rsidRPr="00FD240D">
        <w:rPr>
          <w:b/>
          <w:bCs/>
          <w:color w:val="000000" w:themeColor="text1"/>
          <w:sz w:val="28"/>
          <w:szCs w:val="28"/>
        </w:rPr>
        <w:t>set up your Word environment</w:t>
      </w:r>
      <w:r w:rsidRPr="00FD240D">
        <w:rPr>
          <w:color w:val="000000" w:themeColor="text1"/>
          <w:sz w:val="28"/>
          <w:szCs w:val="28"/>
        </w:rPr>
        <w:t xml:space="preserve"> and become familiar with a few </w:t>
      </w:r>
      <w:r w:rsidRPr="00FD240D">
        <w:rPr>
          <w:b/>
          <w:bCs/>
          <w:color w:val="000000" w:themeColor="text1"/>
          <w:sz w:val="28"/>
          <w:szCs w:val="28"/>
        </w:rPr>
        <w:t>key tasks</w:t>
      </w:r>
      <w:r w:rsidRPr="00FD240D">
        <w:rPr>
          <w:color w:val="000000" w:themeColor="text1"/>
          <w:sz w:val="28"/>
          <w:szCs w:val="28"/>
        </w:rPr>
        <w:t xml:space="preserve"> such as how to minimize and maximize the Ribbon, configure the Quick Access toolbar, display the ruler, and use the Word Count and Zoom tools.</w:t>
      </w:r>
    </w:p>
    <w:p w:rsidR="000968FC" w:rsidRPr="00FD240D" w:rsidRDefault="000968FC" w:rsidP="000968FC">
      <w:pPr>
        <w:pStyle w:val="Heading2"/>
        <w:jc w:val="left"/>
        <w:rPr>
          <w:color w:val="000000" w:themeColor="text1"/>
        </w:rPr>
      </w:pPr>
      <w:r w:rsidRPr="00FD240D">
        <w:rPr>
          <w:color w:val="000000" w:themeColor="text1"/>
        </w:rPr>
        <w:t>Setting Up Your Word Environment</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minimize and maximize the Ribbon:</w:t>
      </w:r>
    </w:p>
    <w:p w:rsidR="000968FC" w:rsidRPr="00FD240D" w:rsidRDefault="000968FC" w:rsidP="000968FC">
      <w:pPr>
        <w:numPr>
          <w:ilvl w:val="0"/>
          <w:numId w:val="3"/>
        </w:numPr>
        <w:spacing w:before="100" w:beforeAutospacing="1" w:after="100" w:afterAutospacing="1"/>
        <w:rPr>
          <w:color w:val="000000" w:themeColor="text1"/>
          <w:sz w:val="28"/>
          <w:szCs w:val="28"/>
        </w:rPr>
      </w:pPr>
      <w:r w:rsidRPr="00FD240D">
        <w:rPr>
          <w:color w:val="000000" w:themeColor="text1"/>
          <w:sz w:val="28"/>
          <w:szCs w:val="28"/>
        </w:rPr>
        <w:t>Right-click anywhere in the main menu.</w:t>
      </w:r>
    </w:p>
    <w:p w:rsidR="000968FC" w:rsidRPr="00FD240D" w:rsidRDefault="000968FC" w:rsidP="000968FC">
      <w:pPr>
        <w:numPr>
          <w:ilvl w:val="0"/>
          <w:numId w:val="3"/>
        </w:numPr>
        <w:spacing w:before="100" w:beforeAutospacing="1" w:after="100" w:afterAutospacing="1"/>
        <w:rPr>
          <w:color w:val="000000" w:themeColor="text1"/>
          <w:sz w:val="28"/>
          <w:szCs w:val="28"/>
        </w:rPr>
      </w:pPr>
      <w:r w:rsidRPr="00FD240D">
        <w:rPr>
          <w:color w:val="000000" w:themeColor="text1"/>
          <w:sz w:val="28"/>
          <w:szCs w:val="28"/>
        </w:rPr>
        <w:t xml:space="preserve">Select </w:t>
      </w:r>
      <w:r w:rsidRPr="00FD240D">
        <w:rPr>
          <w:rStyle w:val="Strong"/>
          <w:color w:val="000000" w:themeColor="text1"/>
          <w:sz w:val="28"/>
          <w:szCs w:val="28"/>
        </w:rPr>
        <w:t>Minimize the Ribbon</w:t>
      </w:r>
      <w:r w:rsidRPr="00FD240D">
        <w:rPr>
          <w:color w:val="000000" w:themeColor="text1"/>
          <w:sz w:val="28"/>
          <w:szCs w:val="28"/>
        </w:rPr>
        <w:t xml:space="preserve"> in the menu that appears. This will </w:t>
      </w:r>
      <w:r w:rsidRPr="00FD240D">
        <w:rPr>
          <w:rStyle w:val="Strong"/>
          <w:color w:val="000000" w:themeColor="text1"/>
          <w:sz w:val="28"/>
          <w:szCs w:val="28"/>
        </w:rPr>
        <w:t>toggle</w:t>
      </w:r>
      <w:r w:rsidRPr="00FD240D">
        <w:rPr>
          <w:color w:val="000000" w:themeColor="text1"/>
          <w:sz w:val="28"/>
          <w:szCs w:val="28"/>
        </w:rPr>
        <w:t xml:space="preserve"> the Ribbon </w:t>
      </w:r>
      <w:r w:rsidRPr="00FD240D">
        <w:rPr>
          <w:rStyle w:val="Strong"/>
          <w:color w:val="000000" w:themeColor="text1"/>
          <w:sz w:val="28"/>
          <w:szCs w:val="28"/>
        </w:rPr>
        <w:t>on</w:t>
      </w:r>
      <w:r w:rsidRPr="00FD240D">
        <w:rPr>
          <w:color w:val="000000" w:themeColor="text1"/>
          <w:sz w:val="28"/>
          <w:szCs w:val="28"/>
        </w:rPr>
        <w:t xml:space="preserve"> and </w:t>
      </w:r>
      <w:r w:rsidRPr="00FD240D">
        <w:rPr>
          <w:rStyle w:val="Strong"/>
          <w:color w:val="000000" w:themeColor="text1"/>
          <w:sz w:val="28"/>
          <w:szCs w:val="28"/>
        </w:rPr>
        <w:t>off</w:t>
      </w:r>
      <w:r w:rsidRPr="00FD240D">
        <w:rPr>
          <w:color w:val="000000" w:themeColor="text1"/>
          <w:sz w:val="28"/>
          <w:szCs w:val="28"/>
        </w:rPr>
        <w:t>.</w:t>
      </w:r>
    </w:p>
    <w:p w:rsidR="000968FC" w:rsidRPr="00FD240D" w:rsidRDefault="000968FC" w:rsidP="000968FC">
      <w:pPr>
        <w:rPr>
          <w:color w:val="000000" w:themeColor="text1"/>
          <w:sz w:val="28"/>
          <w:szCs w:val="28"/>
        </w:rPr>
      </w:pPr>
      <w:r w:rsidRPr="00FD240D">
        <w:rPr>
          <w:noProof/>
          <w:color w:val="000000" w:themeColor="text1"/>
          <w:sz w:val="28"/>
          <w:szCs w:val="28"/>
        </w:rPr>
        <w:drawing>
          <wp:inline distT="0" distB="0" distL="0" distR="0" wp14:anchorId="2D8ED128" wp14:editId="5AFAA8AC">
            <wp:extent cx="4818380" cy="1240155"/>
            <wp:effectExtent l="19050" t="0" r="1270" b="0"/>
            <wp:docPr id="110" name="Picture 27" descr="Maximize and Minimiz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ximize and Minimize Ribbon"/>
                    <pic:cNvPicPr>
                      <a:picLocks noChangeAspect="1" noChangeArrowheads="1"/>
                    </pic:cNvPicPr>
                  </pic:nvPicPr>
                  <pic:blipFill>
                    <a:blip r:embed="rId6" cstate="print"/>
                    <a:srcRect/>
                    <a:stretch>
                      <a:fillRect/>
                    </a:stretch>
                  </pic:blipFill>
                  <pic:spPr bwMode="auto">
                    <a:xfrm>
                      <a:off x="0" y="0"/>
                      <a:ext cx="4818380" cy="1240155"/>
                    </a:xfrm>
                    <a:prstGeom prst="rect">
                      <a:avLst/>
                    </a:prstGeom>
                    <a:noFill/>
                    <a:ln w="9525">
                      <a:noFill/>
                      <a:miter lim="800000"/>
                      <a:headEnd/>
                      <a:tailEnd/>
                    </a:ln>
                  </pic:spPr>
                </pic:pic>
              </a:graphicData>
            </a:graphic>
          </wp:inline>
        </w:drawing>
      </w:r>
    </w:p>
    <w:p w:rsidR="000968FC" w:rsidRPr="00FD240D" w:rsidRDefault="000968FC" w:rsidP="000968FC">
      <w:pPr>
        <w:pStyle w:val="quicktip"/>
        <w:spacing w:line="360" w:lineRule="auto"/>
        <w:jc w:val="both"/>
        <w:rPr>
          <w:color w:val="000000" w:themeColor="text1"/>
          <w:sz w:val="28"/>
          <w:szCs w:val="28"/>
        </w:rPr>
      </w:pPr>
      <w:r w:rsidRPr="00FD240D">
        <w:rPr>
          <w:color w:val="000000" w:themeColor="text1"/>
          <w:sz w:val="28"/>
          <w:szCs w:val="28"/>
        </w:rPr>
        <w:lastRenderedPageBreak/>
        <w:t xml:space="preserve">The </w:t>
      </w:r>
      <w:r w:rsidRPr="00FD240D">
        <w:rPr>
          <w:rStyle w:val="Strong"/>
          <w:color w:val="000000" w:themeColor="text1"/>
          <w:sz w:val="28"/>
          <w:szCs w:val="28"/>
        </w:rPr>
        <w:t>check mark</w:t>
      </w:r>
      <w:r w:rsidRPr="00FD240D">
        <w:rPr>
          <w:color w:val="000000" w:themeColor="text1"/>
          <w:sz w:val="28"/>
          <w:szCs w:val="28"/>
        </w:rPr>
        <w:t xml:space="preserve"> beside </w:t>
      </w:r>
      <w:r w:rsidRPr="00FD240D">
        <w:rPr>
          <w:rStyle w:val="Strong"/>
          <w:color w:val="000000" w:themeColor="text1"/>
          <w:sz w:val="28"/>
          <w:szCs w:val="28"/>
        </w:rPr>
        <w:t>Minimize the Ribbon</w:t>
      </w:r>
      <w:r w:rsidRPr="00FD240D">
        <w:rPr>
          <w:color w:val="000000" w:themeColor="text1"/>
          <w:sz w:val="28"/>
          <w:szCs w:val="28"/>
        </w:rPr>
        <w:t xml:space="preserve"> indicates that the feature is active.</w:t>
      </w:r>
    </w:p>
    <w:p w:rsidR="000968FC" w:rsidRPr="00FD240D" w:rsidRDefault="000968FC" w:rsidP="000968FC">
      <w:pPr>
        <w:pStyle w:val="moreinfo"/>
        <w:spacing w:line="360" w:lineRule="auto"/>
        <w:jc w:val="both"/>
        <w:rPr>
          <w:color w:val="000000" w:themeColor="text1"/>
          <w:sz w:val="28"/>
          <w:szCs w:val="28"/>
        </w:rPr>
      </w:pPr>
      <w:r w:rsidRPr="00FD240D">
        <w:rPr>
          <w:color w:val="000000" w:themeColor="text1"/>
          <w:sz w:val="28"/>
          <w:szCs w:val="28"/>
        </w:rPr>
        <w:t xml:space="preserve">The new </w:t>
      </w:r>
      <w:r w:rsidRPr="00FD240D">
        <w:rPr>
          <w:rStyle w:val="Strong"/>
          <w:color w:val="000000" w:themeColor="text1"/>
          <w:sz w:val="28"/>
          <w:szCs w:val="28"/>
        </w:rPr>
        <w:t>tabbed Ribbon system</w:t>
      </w:r>
      <w:r w:rsidRPr="00FD240D">
        <w:rPr>
          <w:color w:val="000000" w:themeColor="text1"/>
          <w:sz w:val="28"/>
          <w:szCs w:val="28"/>
        </w:rPr>
        <w:t xml:space="preserve"> replaces traditional menus in Word 2007. It is designed to be responsive to your current task and easy to use; however, you can choose to </w:t>
      </w:r>
      <w:r w:rsidRPr="00FD240D">
        <w:rPr>
          <w:rStyle w:val="Strong"/>
          <w:color w:val="000000" w:themeColor="text1"/>
          <w:sz w:val="28"/>
          <w:szCs w:val="28"/>
        </w:rPr>
        <w:t>minimize the Ribbon</w:t>
      </w:r>
      <w:r w:rsidRPr="00FD240D">
        <w:rPr>
          <w:color w:val="000000" w:themeColor="text1"/>
          <w:sz w:val="28"/>
          <w:szCs w:val="28"/>
        </w:rPr>
        <w:t xml:space="preserve"> if you would rather use different menus or keyboard shortcuts.</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add commands to the Quick Access toolbar:</w:t>
      </w:r>
    </w:p>
    <w:p w:rsidR="000968FC" w:rsidRPr="00FD240D" w:rsidRDefault="000968FC" w:rsidP="000968FC">
      <w:pPr>
        <w:numPr>
          <w:ilvl w:val="0"/>
          <w:numId w:val="4"/>
        </w:numPr>
        <w:spacing w:before="100" w:beforeAutospacing="1" w:after="100" w:afterAutospacing="1"/>
        <w:rPr>
          <w:color w:val="000000" w:themeColor="text1"/>
          <w:sz w:val="28"/>
          <w:szCs w:val="28"/>
        </w:rPr>
      </w:pPr>
      <w:r w:rsidRPr="00FD240D">
        <w:rPr>
          <w:color w:val="000000" w:themeColor="text1"/>
          <w:sz w:val="28"/>
          <w:szCs w:val="28"/>
        </w:rPr>
        <w:t xml:space="preserve">Click the </w:t>
      </w:r>
      <w:r w:rsidRPr="00FD240D">
        <w:rPr>
          <w:rStyle w:val="Strong"/>
          <w:color w:val="000000" w:themeColor="text1"/>
          <w:sz w:val="28"/>
          <w:szCs w:val="28"/>
        </w:rPr>
        <w:t>arrow</w:t>
      </w:r>
      <w:r w:rsidRPr="00FD240D">
        <w:rPr>
          <w:color w:val="000000" w:themeColor="text1"/>
          <w:sz w:val="28"/>
          <w:szCs w:val="28"/>
        </w:rPr>
        <w:t xml:space="preserve"> to the right of the Quick Access toolbar.</w:t>
      </w:r>
    </w:p>
    <w:p w:rsidR="000968FC" w:rsidRPr="00FD240D" w:rsidRDefault="000968FC" w:rsidP="000968FC">
      <w:pPr>
        <w:numPr>
          <w:ilvl w:val="0"/>
          <w:numId w:val="4"/>
        </w:numPr>
        <w:spacing w:before="100" w:beforeAutospacing="1" w:after="100" w:afterAutospacing="1"/>
        <w:rPr>
          <w:color w:val="000000" w:themeColor="text1"/>
          <w:sz w:val="28"/>
          <w:szCs w:val="28"/>
        </w:rPr>
      </w:pPr>
      <w:r w:rsidRPr="00FD240D">
        <w:rPr>
          <w:color w:val="000000" w:themeColor="text1"/>
          <w:sz w:val="28"/>
          <w:szCs w:val="28"/>
        </w:rPr>
        <w:t xml:space="preserve">Select the </w:t>
      </w:r>
      <w:r w:rsidRPr="00FD240D">
        <w:rPr>
          <w:rStyle w:val="Strong"/>
          <w:color w:val="000000" w:themeColor="text1"/>
          <w:sz w:val="28"/>
          <w:szCs w:val="28"/>
        </w:rPr>
        <w:t>command</w:t>
      </w:r>
      <w:r w:rsidRPr="00FD240D">
        <w:rPr>
          <w:color w:val="000000" w:themeColor="text1"/>
          <w:sz w:val="28"/>
          <w:szCs w:val="28"/>
        </w:rPr>
        <w:t xml:space="preserve"> you want to add from the drop-down list. It will appear in the Quick Access toolbar.</w:t>
      </w:r>
    </w:p>
    <w:p w:rsidR="000968FC" w:rsidRPr="00FD240D" w:rsidRDefault="000968FC" w:rsidP="000968FC">
      <w:pPr>
        <w:rPr>
          <w:color w:val="000000" w:themeColor="text1"/>
          <w:sz w:val="28"/>
          <w:szCs w:val="28"/>
        </w:rPr>
      </w:pPr>
      <w:r w:rsidRPr="00FD240D">
        <w:rPr>
          <w:noProof/>
          <w:color w:val="000000" w:themeColor="text1"/>
          <w:sz w:val="28"/>
          <w:szCs w:val="28"/>
        </w:rPr>
        <w:drawing>
          <wp:inline distT="0" distB="0" distL="0" distR="0" wp14:anchorId="5D25B0B7" wp14:editId="09F93B58">
            <wp:extent cx="1697607" cy="1610923"/>
            <wp:effectExtent l="19050" t="0" r="0" b="0"/>
            <wp:docPr id="111" name="Picture 28" descr="Quick Access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uick Access toolbar"/>
                    <pic:cNvPicPr>
                      <a:picLocks noChangeAspect="1" noChangeArrowheads="1"/>
                    </pic:cNvPicPr>
                  </pic:nvPicPr>
                  <pic:blipFill>
                    <a:blip r:embed="rId7" cstate="print"/>
                    <a:srcRect/>
                    <a:stretch>
                      <a:fillRect/>
                    </a:stretch>
                  </pic:blipFill>
                  <pic:spPr bwMode="auto">
                    <a:xfrm>
                      <a:off x="0" y="0"/>
                      <a:ext cx="1700115" cy="1613303"/>
                    </a:xfrm>
                    <a:prstGeom prst="rect">
                      <a:avLst/>
                    </a:prstGeom>
                    <a:noFill/>
                    <a:ln w="9525">
                      <a:noFill/>
                      <a:miter lim="800000"/>
                      <a:headEnd/>
                      <a:tailEnd/>
                    </a:ln>
                  </pic:spPr>
                </pic:pic>
              </a:graphicData>
            </a:graphic>
          </wp:inline>
        </w:drawing>
      </w:r>
    </w:p>
    <w:p w:rsidR="000968FC" w:rsidRPr="00FD240D" w:rsidRDefault="000968FC" w:rsidP="000968FC">
      <w:pPr>
        <w:pStyle w:val="moreinfo"/>
        <w:spacing w:line="360" w:lineRule="auto"/>
        <w:rPr>
          <w:color w:val="000000" w:themeColor="text1"/>
          <w:sz w:val="28"/>
          <w:szCs w:val="28"/>
        </w:rPr>
      </w:pPr>
      <w:r w:rsidRPr="00FD240D">
        <w:rPr>
          <w:color w:val="000000" w:themeColor="text1"/>
          <w:sz w:val="28"/>
          <w:szCs w:val="28"/>
        </w:rPr>
        <w:t>The Save, Undo, and Redo commands appear by default in the Quick Access toolbar. You may want to add other commands to make using specific Word features more convenient for you.</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display or hide the Ruler:</w:t>
      </w:r>
    </w:p>
    <w:p w:rsidR="000968FC" w:rsidRPr="00FD240D" w:rsidRDefault="000968FC" w:rsidP="000968FC">
      <w:pPr>
        <w:numPr>
          <w:ilvl w:val="0"/>
          <w:numId w:val="5"/>
        </w:numPr>
        <w:spacing w:before="100" w:beforeAutospacing="1" w:after="100" w:afterAutospacing="1"/>
        <w:rPr>
          <w:color w:val="000000" w:themeColor="text1"/>
          <w:sz w:val="28"/>
          <w:szCs w:val="28"/>
        </w:rPr>
      </w:pPr>
      <w:r w:rsidRPr="00FD240D">
        <w:rPr>
          <w:color w:val="000000" w:themeColor="text1"/>
          <w:sz w:val="28"/>
          <w:szCs w:val="28"/>
        </w:rPr>
        <w:t xml:space="preserve">Click the </w:t>
      </w:r>
      <w:r w:rsidRPr="00FD240D">
        <w:rPr>
          <w:rStyle w:val="Strong"/>
          <w:color w:val="000000" w:themeColor="text1"/>
          <w:sz w:val="28"/>
          <w:szCs w:val="28"/>
        </w:rPr>
        <w:t>View Ruler</w:t>
      </w:r>
      <w:r w:rsidRPr="00FD240D">
        <w:rPr>
          <w:color w:val="000000" w:themeColor="text1"/>
          <w:sz w:val="28"/>
          <w:szCs w:val="28"/>
        </w:rPr>
        <w:t xml:space="preserve"> icon over the scrollbar.</w:t>
      </w:r>
    </w:p>
    <w:p w:rsidR="000968FC" w:rsidRPr="00FD240D" w:rsidRDefault="000968FC" w:rsidP="000968FC">
      <w:pPr>
        <w:rPr>
          <w:color w:val="000000" w:themeColor="text1"/>
          <w:sz w:val="28"/>
          <w:szCs w:val="28"/>
        </w:rPr>
      </w:pPr>
      <w:r w:rsidRPr="00FD240D">
        <w:rPr>
          <w:noProof/>
          <w:color w:val="000000" w:themeColor="text1"/>
          <w:sz w:val="28"/>
          <w:szCs w:val="28"/>
        </w:rPr>
        <w:lastRenderedPageBreak/>
        <w:drawing>
          <wp:inline distT="0" distB="0" distL="0" distR="0" wp14:anchorId="396650CC" wp14:editId="253673EF">
            <wp:extent cx="1781175" cy="1895475"/>
            <wp:effectExtent l="19050" t="0" r="9525" b="0"/>
            <wp:docPr id="112" name="Picture 29" descr="Display 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play Ruler"/>
                    <pic:cNvPicPr>
                      <a:picLocks noChangeAspect="1" noChangeArrowheads="1"/>
                    </pic:cNvPicPr>
                  </pic:nvPicPr>
                  <pic:blipFill>
                    <a:blip r:embed="rId8" cstate="print"/>
                    <a:srcRect/>
                    <a:stretch>
                      <a:fillRect/>
                    </a:stretch>
                  </pic:blipFill>
                  <pic:spPr bwMode="auto">
                    <a:xfrm>
                      <a:off x="0" y="0"/>
                      <a:ext cx="1781175" cy="1895475"/>
                    </a:xfrm>
                    <a:prstGeom prst="rect">
                      <a:avLst/>
                    </a:prstGeom>
                    <a:noFill/>
                    <a:ln w="9525">
                      <a:noFill/>
                      <a:miter lim="800000"/>
                      <a:headEnd/>
                      <a:tailEnd/>
                    </a:ln>
                  </pic:spPr>
                </pic:pic>
              </a:graphicData>
            </a:graphic>
          </wp:inline>
        </w:drawing>
      </w:r>
    </w:p>
    <w:p w:rsidR="000968FC" w:rsidRPr="00FD240D" w:rsidRDefault="000968FC" w:rsidP="000968FC">
      <w:pPr>
        <w:pStyle w:val="quicktip"/>
        <w:rPr>
          <w:color w:val="000000" w:themeColor="text1"/>
          <w:sz w:val="28"/>
          <w:szCs w:val="28"/>
        </w:rPr>
      </w:pPr>
      <w:r w:rsidRPr="00FD240D">
        <w:rPr>
          <w:color w:val="000000" w:themeColor="text1"/>
          <w:sz w:val="28"/>
          <w:szCs w:val="28"/>
        </w:rPr>
        <w:t xml:space="preserve">The </w:t>
      </w:r>
      <w:r w:rsidRPr="00FD240D">
        <w:rPr>
          <w:rStyle w:val="Strong"/>
          <w:color w:val="000000" w:themeColor="text1"/>
          <w:sz w:val="28"/>
          <w:szCs w:val="28"/>
        </w:rPr>
        <w:t>View Ruler</w:t>
      </w:r>
      <w:r w:rsidRPr="00FD240D">
        <w:rPr>
          <w:color w:val="000000" w:themeColor="text1"/>
          <w:sz w:val="28"/>
          <w:szCs w:val="28"/>
        </w:rPr>
        <w:t xml:space="preserve"> icon works as a toggle button to turn the Ruler on and off Bottom of Form</w:t>
      </w:r>
    </w:p>
    <w:p w:rsidR="000968FC" w:rsidRPr="00FD240D" w:rsidRDefault="000968FC" w:rsidP="000968FC">
      <w:pPr>
        <w:pStyle w:val="Heading3"/>
        <w:jc w:val="left"/>
        <w:rPr>
          <w:color w:val="000000" w:themeColor="text1"/>
          <w:sz w:val="28"/>
          <w:szCs w:val="28"/>
        </w:rPr>
      </w:pPr>
      <w:r w:rsidRPr="00FD240D">
        <w:rPr>
          <w:color w:val="000000" w:themeColor="text1"/>
          <w:sz w:val="28"/>
          <w:szCs w:val="28"/>
        </w:rPr>
        <w:t>Working with text</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insert text:</w:t>
      </w:r>
    </w:p>
    <w:p w:rsidR="000968FC" w:rsidRPr="00FD240D" w:rsidRDefault="000968FC" w:rsidP="000968FC">
      <w:pPr>
        <w:numPr>
          <w:ilvl w:val="0"/>
          <w:numId w:val="6"/>
        </w:numPr>
        <w:spacing w:before="100" w:beforeAutospacing="1" w:after="100" w:afterAutospacing="1"/>
        <w:rPr>
          <w:color w:val="000000" w:themeColor="text1"/>
          <w:sz w:val="28"/>
          <w:szCs w:val="28"/>
        </w:rPr>
      </w:pPr>
      <w:r w:rsidRPr="00FD240D">
        <w:rPr>
          <w:color w:val="000000" w:themeColor="text1"/>
          <w:sz w:val="28"/>
          <w:szCs w:val="28"/>
        </w:rPr>
        <w:t>Move your mouse to the location where you want text to appear in the document.</w:t>
      </w:r>
    </w:p>
    <w:p w:rsidR="000968FC" w:rsidRPr="00FD240D" w:rsidRDefault="000968FC" w:rsidP="000968FC">
      <w:pPr>
        <w:numPr>
          <w:ilvl w:val="0"/>
          <w:numId w:val="6"/>
        </w:numPr>
        <w:spacing w:before="100" w:beforeAutospacing="1" w:after="100" w:afterAutospacing="1"/>
        <w:rPr>
          <w:color w:val="000000" w:themeColor="text1"/>
          <w:sz w:val="28"/>
          <w:szCs w:val="28"/>
        </w:rPr>
      </w:pPr>
      <w:r w:rsidRPr="00FD240D">
        <w:rPr>
          <w:color w:val="000000" w:themeColor="text1"/>
          <w:sz w:val="28"/>
          <w:szCs w:val="28"/>
        </w:rPr>
        <w:t xml:space="preserve">Left-click the mouse. The </w:t>
      </w:r>
      <w:r w:rsidRPr="00FD240D">
        <w:rPr>
          <w:rStyle w:val="Strong"/>
          <w:color w:val="000000" w:themeColor="text1"/>
          <w:sz w:val="28"/>
          <w:szCs w:val="28"/>
        </w:rPr>
        <w:t>insertion point</w:t>
      </w:r>
      <w:r w:rsidRPr="00FD240D">
        <w:rPr>
          <w:color w:val="000000" w:themeColor="text1"/>
          <w:sz w:val="28"/>
          <w:szCs w:val="28"/>
        </w:rPr>
        <w:t xml:space="preserve"> appears.</w:t>
      </w:r>
    </w:p>
    <w:p w:rsidR="000968FC" w:rsidRPr="00FD240D" w:rsidRDefault="000968FC" w:rsidP="000968FC">
      <w:pPr>
        <w:numPr>
          <w:ilvl w:val="0"/>
          <w:numId w:val="6"/>
        </w:numPr>
        <w:spacing w:before="100" w:beforeAutospacing="1" w:after="100" w:afterAutospacing="1"/>
        <w:rPr>
          <w:color w:val="000000" w:themeColor="text1"/>
          <w:sz w:val="28"/>
          <w:szCs w:val="28"/>
        </w:rPr>
      </w:pPr>
      <w:r w:rsidRPr="00FD240D">
        <w:rPr>
          <w:color w:val="000000" w:themeColor="text1"/>
          <w:sz w:val="28"/>
          <w:szCs w:val="28"/>
        </w:rPr>
        <w:t>Type the text you want to appear.</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delete text:</w:t>
      </w:r>
    </w:p>
    <w:p w:rsidR="000968FC" w:rsidRPr="00FD240D" w:rsidRDefault="000968FC" w:rsidP="000968FC">
      <w:pPr>
        <w:numPr>
          <w:ilvl w:val="0"/>
          <w:numId w:val="7"/>
        </w:numPr>
        <w:spacing w:before="100" w:beforeAutospacing="1" w:after="100" w:afterAutospacing="1"/>
        <w:rPr>
          <w:color w:val="000000" w:themeColor="text1"/>
          <w:sz w:val="28"/>
          <w:szCs w:val="28"/>
        </w:rPr>
      </w:pPr>
      <w:r w:rsidRPr="00FD240D">
        <w:rPr>
          <w:color w:val="000000" w:themeColor="text1"/>
          <w:sz w:val="28"/>
          <w:szCs w:val="28"/>
        </w:rPr>
        <w:t>Place your cursor next to the text you want to delete.</w:t>
      </w:r>
    </w:p>
    <w:p w:rsidR="000968FC" w:rsidRPr="00FD240D" w:rsidRDefault="000968FC" w:rsidP="000968FC">
      <w:pPr>
        <w:numPr>
          <w:ilvl w:val="0"/>
          <w:numId w:val="7"/>
        </w:numPr>
        <w:spacing w:before="100" w:beforeAutospacing="1" w:after="100" w:afterAutospacing="1"/>
        <w:rPr>
          <w:color w:val="000000" w:themeColor="text1"/>
          <w:sz w:val="28"/>
          <w:szCs w:val="28"/>
        </w:rPr>
      </w:pPr>
      <w:r w:rsidRPr="00FD240D">
        <w:rPr>
          <w:color w:val="000000" w:themeColor="text1"/>
          <w:sz w:val="28"/>
          <w:szCs w:val="28"/>
        </w:rPr>
        <w:t xml:space="preserve">Press the </w:t>
      </w:r>
      <w:r w:rsidRPr="00FD240D">
        <w:rPr>
          <w:rStyle w:val="Strong"/>
          <w:color w:val="000000" w:themeColor="text1"/>
          <w:sz w:val="28"/>
          <w:szCs w:val="28"/>
        </w:rPr>
        <w:t>Backspace</w:t>
      </w:r>
      <w:r w:rsidRPr="00FD240D">
        <w:rPr>
          <w:color w:val="000000" w:themeColor="text1"/>
          <w:sz w:val="28"/>
          <w:szCs w:val="28"/>
        </w:rPr>
        <w:t xml:space="preserve"> key on your keyboard to delete text to the left of the cursor.</w:t>
      </w:r>
    </w:p>
    <w:p w:rsidR="000968FC" w:rsidRPr="00FD240D" w:rsidRDefault="000968FC" w:rsidP="000968FC">
      <w:pPr>
        <w:numPr>
          <w:ilvl w:val="0"/>
          <w:numId w:val="7"/>
        </w:numPr>
        <w:spacing w:before="100" w:beforeAutospacing="1" w:after="100" w:afterAutospacing="1"/>
        <w:rPr>
          <w:color w:val="000000" w:themeColor="text1"/>
          <w:sz w:val="28"/>
          <w:szCs w:val="28"/>
        </w:rPr>
      </w:pPr>
      <w:r w:rsidRPr="00FD240D">
        <w:rPr>
          <w:color w:val="000000" w:themeColor="text1"/>
          <w:sz w:val="28"/>
          <w:szCs w:val="28"/>
        </w:rPr>
        <w:t xml:space="preserve">Press the </w:t>
      </w:r>
      <w:r w:rsidRPr="00FD240D">
        <w:rPr>
          <w:rStyle w:val="Strong"/>
          <w:color w:val="000000" w:themeColor="text1"/>
          <w:sz w:val="28"/>
          <w:szCs w:val="28"/>
        </w:rPr>
        <w:t>Delete</w:t>
      </w:r>
      <w:r w:rsidRPr="00FD240D">
        <w:rPr>
          <w:color w:val="000000" w:themeColor="text1"/>
          <w:sz w:val="28"/>
          <w:szCs w:val="28"/>
        </w:rPr>
        <w:t xml:space="preserve"> key on your keyboard to delete text to the right of the cursor.</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select text:</w:t>
      </w:r>
    </w:p>
    <w:p w:rsidR="000968FC" w:rsidRPr="00FD240D" w:rsidRDefault="000968FC" w:rsidP="000968FC">
      <w:pPr>
        <w:numPr>
          <w:ilvl w:val="0"/>
          <w:numId w:val="8"/>
        </w:numPr>
        <w:spacing w:before="100" w:beforeAutospacing="1" w:after="100" w:afterAutospacing="1"/>
        <w:rPr>
          <w:color w:val="000000" w:themeColor="text1"/>
          <w:sz w:val="28"/>
          <w:szCs w:val="28"/>
        </w:rPr>
      </w:pPr>
      <w:r w:rsidRPr="00FD240D">
        <w:rPr>
          <w:color w:val="000000" w:themeColor="text1"/>
          <w:sz w:val="28"/>
          <w:szCs w:val="28"/>
        </w:rPr>
        <w:t xml:space="preserve">Place the </w:t>
      </w:r>
      <w:r w:rsidRPr="00FD240D">
        <w:rPr>
          <w:rStyle w:val="Strong"/>
          <w:color w:val="000000" w:themeColor="text1"/>
          <w:sz w:val="28"/>
          <w:szCs w:val="28"/>
        </w:rPr>
        <w:t>insertion point</w:t>
      </w:r>
      <w:r w:rsidRPr="00FD240D">
        <w:rPr>
          <w:color w:val="000000" w:themeColor="text1"/>
          <w:sz w:val="28"/>
          <w:szCs w:val="28"/>
        </w:rPr>
        <w:t xml:space="preserve"> next to the text you want to select.</w:t>
      </w:r>
    </w:p>
    <w:p w:rsidR="000968FC" w:rsidRPr="00FD240D" w:rsidRDefault="000968FC" w:rsidP="000968FC">
      <w:pPr>
        <w:numPr>
          <w:ilvl w:val="0"/>
          <w:numId w:val="8"/>
        </w:numPr>
        <w:spacing w:before="100" w:beforeAutospacing="1" w:after="100" w:afterAutospacing="1"/>
        <w:rPr>
          <w:color w:val="000000" w:themeColor="text1"/>
          <w:sz w:val="28"/>
          <w:szCs w:val="28"/>
        </w:rPr>
      </w:pPr>
      <w:r w:rsidRPr="00FD240D">
        <w:rPr>
          <w:color w:val="000000" w:themeColor="text1"/>
          <w:sz w:val="28"/>
          <w:szCs w:val="28"/>
        </w:rPr>
        <w:t>Left-click your mouse. While holding it down, drag your mouse over the text to select it.</w:t>
      </w:r>
    </w:p>
    <w:p w:rsidR="000968FC" w:rsidRPr="00FD240D" w:rsidRDefault="000968FC" w:rsidP="000968FC">
      <w:pPr>
        <w:numPr>
          <w:ilvl w:val="0"/>
          <w:numId w:val="8"/>
        </w:numPr>
        <w:spacing w:before="100" w:beforeAutospacing="1" w:after="100" w:afterAutospacing="1"/>
        <w:rPr>
          <w:color w:val="000000" w:themeColor="text1"/>
          <w:sz w:val="28"/>
          <w:szCs w:val="28"/>
        </w:rPr>
      </w:pPr>
      <w:r w:rsidRPr="00FD240D">
        <w:rPr>
          <w:color w:val="000000" w:themeColor="text1"/>
          <w:sz w:val="28"/>
          <w:szCs w:val="28"/>
        </w:rPr>
        <w:t xml:space="preserve">Release the mouse button. You have selected the text. A </w:t>
      </w:r>
      <w:r w:rsidRPr="00FD240D">
        <w:rPr>
          <w:rStyle w:val="Strong"/>
          <w:color w:val="000000" w:themeColor="text1"/>
          <w:sz w:val="28"/>
          <w:szCs w:val="28"/>
        </w:rPr>
        <w:t>highlighted box</w:t>
      </w:r>
      <w:r w:rsidRPr="00FD240D">
        <w:rPr>
          <w:color w:val="000000" w:themeColor="text1"/>
          <w:sz w:val="28"/>
          <w:szCs w:val="28"/>
        </w:rPr>
        <w:t xml:space="preserve"> will appear over the selected text.</w:t>
      </w:r>
    </w:p>
    <w:p w:rsidR="000968FC" w:rsidRPr="00FD240D" w:rsidRDefault="000968FC" w:rsidP="000968FC">
      <w:pPr>
        <w:pStyle w:val="moreinfo"/>
        <w:rPr>
          <w:color w:val="000000" w:themeColor="text1"/>
          <w:sz w:val="28"/>
          <w:szCs w:val="28"/>
        </w:rPr>
      </w:pPr>
      <w:r w:rsidRPr="00FD240D">
        <w:rPr>
          <w:color w:val="000000" w:themeColor="text1"/>
          <w:sz w:val="28"/>
          <w:szCs w:val="28"/>
        </w:rPr>
        <w:t xml:space="preserve">When you select text or images in Word, a </w:t>
      </w:r>
      <w:r w:rsidRPr="00FD240D">
        <w:rPr>
          <w:rStyle w:val="Strong"/>
          <w:color w:val="000000" w:themeColor="text1"/>
          <w:sz w:val="28"/>
          <w:szCs w:val="28"/>
        </w:rPr>
        <w:t>hover toolbar</w:t>
      </w:r>
      <w:r w:rsidRPr="00FD240D">
        <w:rPr>
          <w:color w:val="000000" w:themeColor="text1"/>
          <w:sz w:val="28"/>
          <w:szCs w:val="28"/>
        </w:rPr>
        <w:t xml:space="preserve"> with formatting options appears. This makes formatting commands easily accessible, which can save you time.</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lastRenderedPageBreak/>
        <w:t>To copy and paste text:</w:t>
      </w:r>
    </w:p>
    <w:p w:rsidR="000968FC" w:rsidRPr="00FD240D" w:rsidRDefault="000968FC" w:rsidP="000968FC">
      <w:pPr>
        <w:numPr>
          <w:ilvl w:val="0"/>
          <w:numId w:val="9"/>
        </w:numPr>
        <w:spacing w:before="100" w:beforeAutospacing="1" w:after="100" w:afterAutospacing="1"/>
        <w:rPr>
          <w:color w:val="000000" w:themeColor="text1"/>
          <w:sz w:val="28"/>
          <w:szCs w:val="28"/>
        </w:rPr>
      </w:pPr>
      <w:r w:rsidRPr="00FD240D">
        <w:rPr>
          <w:color w:val="000000" w:themeColor="text1"/>
          <w:sz w:val="28"/>
          <w:szCs w:val="28"/>
        </w:rPr>
        <w:t>Select the text you want to copy.</w:t>
      </w:r>
    </w:p>
    <w:p w:rsidR="000968FC" w:rsidRPr="00FD240D" w:rsidRDefault="000968FC" w:rsidP="000968FC">
      <w:pPr>
        <w:numPr>
          <w:ilvl w:val="0"/>
          <w:numId w:val="9"/>
        </w:numPr>
        <w:spacing w:before="100" w:beforeAutospacing="1" w:after="100" w:afterAutospacing="1"/>
        <w:rPr>
          <w:color w:val="000000" w:themeColor="text1"/>
          <w:sz w:val="28"/>
          <w:szCs w:val="28"/>
        </w:rPr>
      </w:pPr>
      <w:r w:rsidRPr="00FD240D">
        <w:rPr>
          <w:color w:val="000000" w:themeColor="text1"/>
          <w:sz w:val="28"/>
          <w:szCs w:val="28"/>
        </w:rPr>
        <w:t xml:space="preserve">Click the </w:t>
      </w:r>
      <w:r w:rsidRPr="00FD240D">
        <w:rPr>
          <w:rStyle w:val="Strong"/>
          <w:color w:val="000000" w:themeColor="text1"/>
          <w:sz w:val="28"/>
          <w:szCs w:val="28"/>
        </w:rPr>
        <w:t>Copy</w:t>
      </w:r>
      <w:r w:rsidRPr="00FD240D">
        <w:rPr>
          <w:color w:val="000000" w:themeColor="text1"/>
          <w:sz w:val="28"/>
          <w:szCs w:val="28"/>
        </w:rPr>
        <w:t xml:space="preserve"> command on the Home tab.</w:t>
      </w:r>
    </w:p>
    <w:p w:rsidR="000968FC" w:rsidRPr="00FD240D" w:rsidRDefault="000968FC" w:rsidP="000968FC">
      <w:pPr>
        <w:numPr>
          <w:ilvl w:val="0"/>
          <w:numId w:val="9"/>
        </w:numPr>
        <w:spacing w:before="100" w:beforeAutospacing="1" w:after="100" w:afterAutospacing="1"/>
        <w:rPr>
          <w:color w:val="000000" w:themeColor="text1"/>
          <w:sz w:val="28"/>
          <w:szCs w:val="28"/>
        </w:rPr>
      </w:pPr>
      <w:r w:rsidRPr="00FD240D">
        <w:rPr>
          <w:color w:val="000000" w:themeColor="text1"/>
          <w:sz w:val="28"/>
          <w:szCs w:val="28"/>
        </w:rPr>
        <w:t>Place the insertion point where you want text to appear.</w:t>
      </w:r>
    </w:p>
    <w:p w:rsidR="000968FC" w:rsidRPr="00FD240D" w:rsidRDefault="000968FC" w:rsidP="000968FC">
      <w:pPr>
        <w:numPr>
          <w:ilvl w:val="0"/>
          <w:numId w:val="9"/>
        </w:numPr>
        <w:spacing w:before="100" w:beforeAutospacing="1" w:after="100" w:afterAutospacing="1"/>
        <w:rPr>
          <w:color w:val="000000" w:themeColor="text1"/>
          <w:sz w:val="28"/>
          <w:szCs w:val="28"/>
        </w:rPr>
      </w:pPr>
      <w:r w:rsidRPr="00FD240D">
        <w:rPr>
          <w:color w:val="000000" w:themeColor="text1"/>
          <w:sz w:val="28"/>
          <w:szCs w:val="28"/>
        </w:rPr>
        <w:t xml:space="preserve">Click the </w:t>
      </w:r>
      <w:r w:rsidRPr="00FD240D">
        <w:rPr>
          <w:rStyle w:val="Strong"/>
          <w:color w:val="000000" w:themeColor="text1"/>
          <w:sz w:val="28"/>
          <w:szCs w:val="28"/>
        </w:rPr>
        <w:t>Paste</w:t>
      </w:r>
      <w:r w:rsidRPr="00FD240D">
        <w:rPr>
          <w:color w:val="000000" w:themeColor="text1"/>
          <w:sz w:val="28"/>
          <w:szCs w:val="28"/>
        </w:rPr>
        <w:t xml:space="preserve"> command on the Home tab. The text will appear.</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drag and drop text:</w:t>
      </w:r>
    </w:p>
    <w:p w:rsidR="000968FC" w:rsidRPr="00FD240D" w:rsidRDefault="000968FC" w:rsidP="000968FC">
      <w:pPr>
        <w:numPr>
          <w:ilvl w:val="0"/>
          <w:numId w:val="10"/>
        </w:numPr>
        <w:spacing w:before="100" w:beforeAutospacing="1" w:after="100" w:afterAutospacing="1"/>
        <w:rPr>
          <w:color w:val="000000" w:themeColor="text1"/>
          <w:sz w:val="28"/>
          <w:szCs w:val="28"/>
        </w:rPr>
      </w:pPr>
      <w:r w:rsidRPr="00FD240D">
        <w:rPr>
          <w:color w:val="000000" w:themeColor="text1"/>
          <w:sz w:val="28"/>
          <w:szCs w:val="28"/>
        </w:rPr>
        <w:t>Select the text you want to copy.</w:t>
      </w:r>
    </w:p>
    <w:p w:rsidR="000968FC" w:rsidRPr="00FD240D" w:rsidRDefault="000968FC" w:rsidP="000968FC">
      <w:pPr>
        <w:numPr>
          <w:ilvl w:val="0"/>
          <w:numId w:val="10"/>
        </w:numPr>
        <w:spacing w:before="100" w:beforeAutospacing="1" w:after="100" w:afterAutospacing="1"/>
        <w:rPr>
          <w:color w:val="000000" w:themeColor="text1"/>
          <w:sz w:val="28"/>
          <w:szCs w:val="28"/>
        </w:rPr>
      </w:pPr>
      <w:r w:rsidRPr="00FD240D">
        <w:rPr>
          <w:color w:val="000000" w:themeColor="text1"/>
          <w:sz w:val="28"/>
          <w:szCs w:val="28"/>
        </w:rPr>
        <w:t xml:space="preserve">Left-click your mouse, and </w:t>
      </w:r>
      <w:r w:rsidRPr="00FD240D">
        <w:rPr>
          <w:rStyle w:val="Strong"/>
          <w:color w:val="000000" w:themeColor="text1"/>
          <w:sz w:val="28"/>
          <w:szCs w:val="28"/>
        </w:rPr>
        <w:t>drag the text</w:t>
      </w:r>
      <w:r w:rsidRPr="00FD240D">
        <w:rPr>
          <w:color w:val="000000" w:themeColor="text1"/>
          <w:sz w:val="28"/>
          <w:szCs w:val="28"/>
        </w:rPr>
        <w:t xml:space="preserve"> to the location where you want it to appear. The cursor will have a text box underneath it to indicate that you are moving text.</w:t>
      </w:r>
    </w:p>
    <w:p w:rsidR="000968FC" w:rsidRPr="00FD240D" w:rsidRDefault="000968FC" w:rsidP="000968FC">
      <w:pPr>
        <w:numPr>
          <w:ilvl w:val="0"/>
          <w:numId w:val="11"/>
        </w:numPr>
        <w:spacing w:before="100" w:beforeAutospacing="1" w:after="100" w:afterAutospacing="1"/>
        <w:rPr>
          <w:color w:val="000000" w:themeColor="text1"/>
          <w:sz w:val="28"/>
          <w:szCs w:val="28"/>
        </w:rPr>
      </w:pPr>
      <w:r w:rsidRPr="00FD240D">
        <w:rPr>
          <w:color w:val="000000" w:themeColor="text1"/>
          <w:sz w:val="28"/>
          <w:szCs w:val="28"/>
        </w:rPr>
        <w:t>Release the mouse button, and the text will appear.</w:t>
      </w:r>
    </w:p>
    <w:p w:rsidR="000968FC" w:rsidRPr="00FD240D" w:rsidRDefault="000968FC" w:rsidP="000968FC">
      <w:pPr>
        <w:pStyle w:val="moreinfo"/>
        <w:rPr>
          <w:color w:val="000000" w:themeColor="text1"/>
          <w:sz w:val="28"/>
          <w:szCs w:val="28"/>
        </w:rPr>
      </w:pPr>
      <w:r w:rsidRPr="00FD240D">
        <w:rPr>
          <w:color w:val="000000" w:themeColor="text1"/>
          <w:sz w:val="28"/>
          <w:szCs w:val="28"/>
        </w:rPr>
        <w:t xml:space="preserve">If text </w:t>
      </w:r>
      <w:r w:rsidRPr="00FD240D">
        <w:rPr>
          <w:rStyle w:val="Strong"/>
          <w:color w:val="000000" w:themeColor="text1"/>
          <w:sz w:val="28"/>
          <w:szCs w:val="28"/>
        </w:rPr>
        <w:t>does not appear</w:t>
      </w:r>
      <w:r w:rsidRPr="00FD240D">
        <w:rPr>
          <w:color w:val="000000" w:themeColor="text1"/>
          <w:sz w:val="28"/>
          <w:szCs w:val="28"/>
        </w:rPr>
        <w:t xml:space="preserve"> in the exact location you want, you can click the </w:t>
      </w:r>
      <w:r w:rsidRPr="00FD240D">
        <w:rPr>
          <w:rStyle w:val="Strong"/>
          <w:color w:val="000000" w:themeColor="text1"/>
          <w:sz w:val="28"/>
          <w:szCs w:val="28"/>
        </w:rPr>
        <w:t>Enter</w:t>
      </w:r>
      <w:r w:rsidRPr="00FD240D">
        <w:rPr>
          <w:color w:val="000000" w:themeColor="text1"/>
          <w:sz w:val="28"/>
          <w:szCs w:val="28"/>
        </w:rPr>
        <w:t xml:space="preserve"> key on your keyboard to move the text to a new line.</w:t>
      </w:r>
    </w:p>
    <w:p w:rsidR="000968FC" w:rsidRPr="00FD240D" w:rsidRDefault="000968FC" w:rsidP="000968FC">
      <w:pPr>
        <w:pStyle w:val="Default"/>
        <w:spacing w:line="360" w:lineRule="auto"/>
        <w:rPr>
          <w:rFonts w:ascii="Times New Roman" w:hAnsi="Times New Roman" w:cs="Times New Roman"/>
          <w:b/>
          <w:bCs/>
          <w:sz w:val="28"/>
          <w:szCs w:val="28"/>
        </w:rPr>
      </w:pPr>
      <w:r w:rsidRPr="00FD240D">
        <w:rPr>
          <w:rFonts w:ascii="Times New Roman" w:hAnsi="Times New Roman" w:cs="Times New Roman"/>
          <w:b/>
          <w:bCs/>
          <w:sz w:val="28"/>
          <w:szCs w:val="28"/>
        </w:rPr>
        <w:t>EXCEL</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Exploring the Excel environment</w:t>
      </w:r>
    </w:p>
    <w:p w:rsidR="000968FC" w:rsidRPr="00FD240D" w:rsidRDefault="000968FC" w:rsidP="000968FC">
      <w:pPr>
        <w:spacing w:before="100" w:beforeAutospacing="1" w:after="100" w:afterAutospacing="1" w:line="360" w:lineRule="auto"/>
        <w:ind w:firstLine="720"/>
        <w:jc w:val="both"/>
        <w:rPr>
          <w:sz w:val="28"/>
          <w:szCs w:val="28"/>
        </w:rPr>
      </w:pPr>
      <w:r w:rsidRPr="00FD240D">
        <w:rPr>
          <w:sz w:val="28"/>
          <w:szCs w:val="28"/>
        </w:rPr>
        <w:t xml:space="preserve">The </w:t>
      </w:r>
      <w:r w:rsidRPr="00FD240D">
        <w:rPr>
          <w:b/>
          <w:bCs/>
          <w:sz w:val="28"/>
          <w:szCs w:val="28"/>
        </w:rPr>
        <w:t>tabbed Ribbon menu system</w:t>
      </w:r>
      <w:r w:rsidRPr="00FD240D">
        <w:rPr>
          <w:sz w:val="28"/>
          <w:szCs w:val="28"/>
        </w:rPr>
        <w:t xml:space="preserve"> is how you navigate Excel and access its various commands. If you have used previous versions of Excel, the Ribbon system replaces the traditional menus. Above the Ribbon in the upper-left corner is the </w:t>
      </w:r>
      <w:r w:rsidRPr="00FD240D">
        <w:rPr>
          <w:b/>
          <w:bCs/>
          <w:sz w:val="28"/>
          <w:szCs w:val="28"/>
        </w:rPr>
        <w:t>Microsoft Office button</w:t>
      </w:r>
      <w:r w:rsidRPr="00FD240D">
        <w:rPr>
          <w:sz w:val="28"/>
          <w:szCs w:val="28"/>
        </w:rPr>
        <w:t xml:space="preserve">. From here, you can access important options such as New, Save, Save As, and Print. By default, the </w:t>
      </w:r>
      <w:r w:rsidRPr="00FD240D">
        <w:rPr>
          <w:b/>
          <w:bCs/>
          <w:sz w:val="28"/>
          <w:szCs w:val="28"/>
        </w:rPr>
        <w:t>Quick Access Toolbar</w:t>
      </w:r>
      <w:r w:rsidRPr="00FD240D">
        <w:rPr>
          <w:sz w:val="28"/>
          <w:szCs w:val="28"/>
        </w:rPr>
        <w:t xml:space="preserve"> is pinned next to the Microsoft Office button and includes commands such as Undo and Redo.</w:t>
      </w:r>
    </w:p>
    <w:p w:rsidR="000968FC" w:rsidRPr="00FD240D" w:rsidRDefault="000968FC" w:rsidP="000968FC">
      <w:pPr>
        <w:spacing w:before="100" w:beforeAutospacing="1" w:after="100" w:afterAutospacing="1" w:line="360" w:lineRule="auto"/>
        <w:ind w:firstLine="720"/>
        <w:jc w:val="both"/>
        <w:rPr>
          <w:sz w:val="28"/>
          <w:szCs w:val="28"/>
        </w:rPr>
      </w:pPr>
      <w:r w:rsidRPr="00FD240D">
        <w:rPr>
          <w:sz w:val="28"/>
          <w:szCs w:val="28"/>
        </w:rPr>
        <w:t xml:space="preserve">At the bottom-left area of the spreadsheet, you will find worksheet tabs. By default, </w:t>
      </w:r>
      <w:r w:rsidRPr="00FD240D">
        <w:rPr>
          <w:b/>
          <w:bCs/>
          <w:sz w:val="28"/>
          <w:szCs w:val="28"/>
        </w:rPr>
        <w:t>three worksheet tabs</w:t>
      </w:r>
      <w:r w:rsidRPr="00FD240D">
        <w:rPr>
          <w:sz w:val="28"/>
          <w:szCs w:val="28"/>
        </w:rPr>
        <w:t xml:space="preserve"> appear each time you create a new workbook. On the bottom-right area of the spreadsheet you will find page view commands, the zoom tool, and the horizontal scrolling bar.</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lastRenderedPageBreak/>
        <w:t>To zoom in and out:</w:t>
      </w:r>
    </w:p>
    <w:p w:rsidR="000968FC" w:rsidRPr="00FD240D" w:rsidRDefault="000968FC" w:rsidP="000968FC">
      <w:pPr>
        <w:numPr>
          <w:ilvl w:val="0"/>
          <w:numId w:val="12"/>
        </w:numPr>
        <w:spacing w:before="100" w:beforeAutospacing="1" w:after="100" w:afterAutospacing="1" w:line="360" w:lineRule="auto"/>
        <w:rPr>
          <w:sz w:val="28"/>
          <w:szCs w:val="28"/>
        </w:rPr>
      </w:pPr>
      <w:r w:rsidRPr="00FD240D">
        <w:rPr>
          <w:sz w:val="28"/>
          <w:szCs w:val="28"/>
        </w:rPr>
        <w:t xml:space="preserve">Locate the </w:t>
      </w:r>
      <w:r w:rsidRPr="00FD240D">
        <w:rPr>
          <w:b/>
          <w:bCs/>
          <w:sz w:val="28"/>
          <w:szCs w:val="28"/>
        </w:rPr>
        <w:t>zoom bar</w:t>
      </w:r>
      <w:r w:rsidRPr="00FD240D">
        <w:rPr>
          <w:sz w:val="28"/>
          <w:szCs w:val="28"/>
        </w:rPr>
        <w:t xml:space="preserve"> in the bottom-right corner.</w:t>
      </w:r>
    </w:p>
    <w:p w:rsidR="000968FC" w:rsidRPr="00FD240D" w:rsidRDefault="000968FC" w:rsidP="000968FC">
      <w:pPr>
        <w:numPr>
          <w:ilvl w:val="0"/>
          <w:numId w:val="12"/>
        </w:numPr>
        <w:spacing w:before="100" w:beforeAutospacing="1" w:after="100" w:afterAutospacing="1" w:line="360" w:lineRule="auto"/>
        <w:rPr>
          <w:sz w:val="28"/>
          <w:szCs w:val="28"/>
        </w:rPr>
      </w:pPr>
      <w:r w:rsidRPr="00FD240D">
        <w:rPr>
          <w:sz w:val="28"/>
          <w:szCs w:val="28"/>
        </w:rPr>
        <w:t xml:space="preserve">Left-click the </w:t>
      </w:r>
      <w:r w:rsidRPr="00FD240D">
        <w:rPr>
          <w:b/>
          <w:bCs/>
          <w:sz w:val="28"/>
          <w:szCs w:val="28"/>
        </w:rPr>
        <w:t>slider</w:t>
      </w:r>
      <w:r w:rsidRPr="00FD240D">
        <w:rPr>
          <w:sz w:val="28"/>
          <w:szCs w:val="28"/>
        </w:rPr>
        <w:t xml:space="preserve">, and </w:t>
      </w:r>
      <w:r w:rsidRPr="00FD240D">
        <w:rPr>
          <w:b/>
          <w:bCs/>
          <w:sz w:val="28"/>
          <w:szCs w:val="28"/>
        </w:rPr>
        <w:t>drag</w:t>
      </w:r>
      <w:r w:rsidRPr="00FD240D">
        <w:rPr>
          <w:sz w:val="28"/>
          <w:szCs w:val="28"/>
        </w:rPr>
        <w:t xml:space="preserve"> it to the left to zoom out and to the right to zoom in.</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To change page views:</w:t>
      </w:r>
    </w:p>
    <w:p w:rsidR="000968FC" w:rsidRPr="00FD240D" w:rsidRDefault="000968FC" w:rsidP="000968FC">
      <w:pPr>
        <w:numPr>
          <w:ilvl w:val="0"/>
          <w:numId w:val="13"/>
        </w:numPr>
        <w:spacing w:before="100" w:beforeAutospacing="1" w:after="100" w:afterAutospacing="1" w:line="360" w:lineRule="auto"/>
        <w:rPr>
          <w:sz w:val="28"/>
          <w:szCs w:val="28"/>
        </w:rPr>
      </w:pPr>
      <w:r w:rsidRPr="00FD240D">
        <w:rPr>
          <w:sz w:val="28"/>
          <w:szCs w:val="28"/>
        </w:rPr>
        <w:t xml:space="preserve">Locate the </w:t>
      </w:r>
      <w:r w:rsidRPr="00FD240D">
        <w:rPr>
          <w:b/>
          <w:bCs/>
          <w:sz w:val="28"/>
          <w:szCs w:val="28"/>
        </w:rPr>
        <w:t>Page View options</w:t>
      </w:r>
      <w:r w:rsidRPr="00FD240D">
        <w:rPr>
          <w:sz w:val="28"/>
          <w:szCs w:val="28"/>
        </w:rPr>
        <w:t xml:space="preserve"> in the bottom-right corner. Options are Normal, Page Layout, and Page Break.</w:t>
      </w:r>
    </w:p>
    <w:p w:rsidR="000968FC" w:rsidRPr="00FD240D" w:rsidRDefault="000968FC" w:rsidP="000968FC">
      <w:pPr>
        <w:numPr>
          <w:ilvl w:val="0"/>
          <w:numId w:val="13"/>
        </w:numPr>
        <w:spacing w:before="100" w:beforeAutospacing="1" w:after="100" w:afterAutospacing="1" w:line="360" w:lineRule="auto"/>
        <w:rPr>
          <w:sz w:val="28"/>
          <w:szCs w:val="28"/>
        </w:rPr>
      </w:pPr>
      <w:r w:rsidRPr="00FD240D">
        <w:rPr>
          <w:sz w:val="28"/>
          <w:szCs w:val="28"/>
        </w:rPr>
        <w:t>Left-click an option to select it.</w:t>
      </w:r>
    </w:p>
    <w:p w:rsidR="000968FC" w:rsidRPr="00FD240D" w:rsidRDefault="000968FC" w:rsidP="000968FC">
      <w:pPr>
        <w:spacing w:before="100" w:beforeAutospacing="1" w:after="100" w:afterAutospacing="1" w:line="360" w:lineRule="auto"/>
        <w:rPr>
          <w:sz w:val="28"/>
          <w:szCs w:val="28"/>
        </w:rPr>
      </w:pPr>
      <w:r w:rsidRPr="00FD240D">
        <w:rPr>
          <w:sz w:val="28"/>
          <w:szCs w:val="28"/>
        </w:rPr>
        <w:t xml:space="preserve">The default is </w:t>
      </w:r>
      <w:r w:rsidRPr="00FD240D">
        <w:rPr>
          <w:b/>
          <w:bCs/>
          <w:sz w:val="28"/>
          <w:szCs w:val="28"/>
        </w:rPr>
        <w:t>Normal View</w:t>
      </w:r>
      <w:r w:rsidRPr="00FD240D">
        <w:rPr>
          <w:sz w:val="28"/>
          <w:szCs w:val="28"/>
        </w:rPr>
        <w:t>.</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To minimize and maximize the Ribbon:</w:t>
      </w:r>
    </w:p>
    <w:p w:rsidR="000968FC" w:rsidRPr="00FD240D" w:rsidRDefault="000968FC" w:rsidP="000968FC">
      <w:pPr>
        <w:numPr>
          <w:ilvl w:val="0"/>
          <w:numId w:val="14"/>
        </w:numPr>
        <w:spacing w:before="100" w:beforeAutospacing="1" w:after="100" w:afterAutospacing="1" w:line="360" w:lineRule="auto"/>
        <w:rPr>
          <w:sz w:val="28"/>
          <w:szCs w:val="28"/>
        </w:rPr>
      </w:pPr>
      <w:r w:rsidRPr="00FD240D">
        <w:rPr>
          <w:sz w:val="28"/>
          <w:szCs w:val="28"/>
        </w:rPr>
        <w:t xml:space="preserve">Click the </w:t>
      </w:r>
      <w:r w:rsidRPr="00FD240D">
        <w:rPr>
          <w:b/>
          <w:bCs/>
          <w:sz w:val="28"/>
          <w:szCs w:val="28"/>
        </w:rPr>
        <w:t>drop-down arrow</w:t>
      </w:r>
      <w:r w:rsidRPr="00FD240D">
        <w:rPr>
          <w:sz w:val="28"/>
          <w:szCs w:val="28"/>
        </w:rPr>
        <w:t xml:space="preserve"> next to the Quick Access Toolbar.</w:t>
      </w:r>
    </w:p>
    <w:p w:rsidR="000968FC" w:rsidRPr="00FD240D" w:rsidRDefault="000968FC" w:rsidP="000968FC">
      <w:pPr>
        <w:numPr>
          <w:ilvl w:val="0"/>
          <w:numId w:val="14"/>
        </w:numPr>
        <w:spacing w:before="100" w:beforeAutospacing="1" w:after="100" w:afterAutospacing="1" w:line="360" w:lineRule="auto"/>
        <w:rPr>
          <w:sz w:val="28"/>
          <w:szCs w:val="28"/>
        </w:rPr>
      </w:pPr>
      <w:r w:rsidRPr="00FD240D">
        <w:rPr>
          <w:sz w:val="28"/>
          <w:szCs w:val="28"/>
        </w:rPr>
        <w:t xml:space="preserve">Select </w:t>
      </w:r>
      <w:r w:rsidRPr="00FD240D">
        <w:rPr>
          <w:b/>
          <w:bCs/>
          <w:sz w:val="28"/>
          <w:szCs w:val="28"/>
        </w:rPr>
        <w:t>Minimize Ribbon</w:t>
      </w:r>
      <w:r w:rsidRPr="00FD240D">
        <w:rPr>
          <w:sz w:val="28"/>
          <w:szCs w:val="28"/>
        </w:rPr>
        <w:t xml:space="preserve"> from the list. The Ribbon disappears.</w:t>
      </w:r>
    </w:p>
    <w:p w:rsidR="000968FC" w:rsidRPr="00FD240D" w:rsidRDefault="000968FC" w:rsidP="000968FC">
      <w:pPr>
        <w:numPr>
          <w:ilvl w:val="0"/>
          <w:numId w:val="14"/>
        </w:numPr>
        <w:spacing w:before="100" w:beforeAutospacing="1" w:after="100" w:afterAutospacing="1" w:line="360" w:lineRule="auto"/>
        <w:rPr>
          <w:sz w:val="28"/>
          <w:szCs w:val="28"/>
        </w:rPr>
      </w:pPr>
      <w:r w:rsidRPr="00FD240D">
        <w:rPr>
          <w:sz w:val="28"/>
          <w:szCs w:val="28"/>
        </w:rPr>
        <w:t xml:space="preserve">To maximize the Ribbon, click the arrow again, then select </w:t>
      </w:r>
      <w:r w:rsidRPr="00FD240D">
        <w:rPr>
          <w:b/>
          <w:bCs/>
          <w:sz w:val="28"/>
          <w:szCs w:val="28"/>
        </w:rPr>
        <w:t>Minimize the Ribbon</w:t>
      </w:r>
      <w:r w:rsidRPr="00FD240D">
        <w:rPr>
          <w:sz w:val="28"/>
          <w:szCs w:val="28"/>
        </w:rPr>
        <w:t xml:space="preserve"> to toggle the feature off.</w:t>
      </w:r>
    </w:p>
    <w:p w:rsidR="000968FC" w:rsidRPr="00FD240D" w:rsidRDefault="000968FC" w:rsidP="000968FC">
      <w:pPr>
        <w:spacing w:before="100" w:beforeAutospacing="1" w:after="100" w:afterAutospacing="1" w:line="360" w:lineRule="auto"/>
        <w:ind w:firstLine="360"/>
        <w:jc w:val="both"/>
        <w:rPr>
          <w:sz w:val="28"/>
          <w:szCs w:val="28"/>
        </w:rPr>
      </w:pPr>
      <w:r w:rsidRPr="00FD240D">
        <w:rPr>
          <w:sz w:val="28"/>
          <w:szCs w:val="28"/>
        </w:rPr>
        <w:t xml:space="preserve">You can also minimize and maximize the Ribbon by right-clicking anywhere in the main menu and selecting </w:t>
      </w:r>
      <w:r w:rsidRPr="00FD240D">
        <w:rPr>
          <w:b/>
          <w:bCs/>
          <w:sz w:val="28"/>
          <w:szCs w:val="28"/>
        </w:rPr>
        <w:t>Minimize the Ribbon</w:t>
      </w:r>
      <w:r w:rsidRPr="00FD240D">
        <w:rPr>
          <w:sz w:val="28"/>
          <w:szCs w:val="28"/>
        </w:rPr>
        <w:t xml:space="preserve"> in the menu that appears.</w:t>
      </w:r>
    </w:p>
    <w:p w:rsidR="000968FC" w:rsidRPr="00FD240D" w:rsidRDefault="000968FC" w:rsidP="000968FC">
      <w:pPr>
        <w:spacing w:before="100" w:beforeAutospacing="1" w:after="100" w:afterAutospacing="1" w:line="360" w:lineRule="auto"/>
        <w:ind w:firstLine="360"/>
        <w:jc w:val="both"/>
        <w:rPr>
          <w:sz w:val="28"/>
          <w:szCs w:val="28"/>
        </w:rPr>
      </w:pPr>
      <w:r w:rsidRPr="00FD240D">
        <w:rPr>
          <w:sz w:val="28"/>
          <w:szCs w:val="28"/>
        </w:rPr>
        <w:t xml:space="preserve">The new, </w:t>
      </w:r>
      <w:r w:rsidRPr="00FD240D">
        <w:rPr>
          <w:b/>
          <w:bCs/>
          <w:sz w:val="28"/>
          <w:szCs w:val="28"/>
        </w:rPr>
        <w:t>tabbed Ribbon system</w:t>
      </w:r>
      <w:r w:rsidRPr="00FD240D">
        <w:rPr>
          <w:sz w:val="28"/>
          <w:szCs w:val="28"/>
        </w:rPr>
        <w:t xml:space="preserve"> replaces traditional menus in Excel 2007. It is designed to be easy to use and responsive to your current task; however, you can choose to </w:t>
      </w:r>
      <w:r w:rsidRPr="00FD240D">
        <w:rPr>
          <w:b/>
          <w:bCs/>
          <w:sz w:val="28"/>
          <w:szCs w:val="28"/>
        </w:rPr>
        <w:t>minimize the Ribbon</w:t>
      </w:r>
      <w:r w:rsidRPr="00FD240D">
        <w:rPr>
          <w:sz w:val="28"/>
          <w:szCs w:val="28"/>
        </w:rPr>
        <w:t xml:space="preserve"> if you would prefer to use different menus or keyboard shortcuts.</w:t>
      </w:r>
    </w:p>
    <w:p w:rsidR="001D5242" w:rsidRDefault="001D5242">
      <w:pPr>
        <w:spacing w:after="160" w:line="259" w:lineRule="auto"/>
        <w:rPr>
          <w:b/>
          <w:bCs/>
          <w:sz w:val="28"/>
          <w:szCs w:val="28"/>
        </w:rPr>
      </w:pPr>
      <w:r>
        <w:rPr>
          <w:b/>
          <w:bCs/>
          <w:sz w:val="28"/>
          <w:szCs w:val="28"/>
        </w:rPr>
        <w:br w:type="page"/>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lastRenderedPageBreak/>
        <w:t>To create a new blank workbook:</w:t>
      </w:r>
    </w:p>
    <w:p w:rsidR="000968FC" w:rsidRPr="00FD240D" w:rsidRDefault="000968FC" w:rsidP="000968FC">
      <w:pPr>
        <w:numPr>
          <w:ilvl w:val="0"/>
          <w:numId w:val="15"/>
        </w:numPr>
        <w:spacing w:before="100" w:beforeAutospacing="1" w:after="100" w:afterAutospacing="1" w:line="360" w:lineRule="auto"/>
        <w:rPr>
          <w:sz w:val="28"/>
          <w:szCs w:val="28"/>
        </w:rPr>
      </w:pPr>
      <w:r w:rsidRPr="00FD240D">
        <w:rPr>
          <w:sz w:val="28"/>
          <w:szCs w:val="28"/>
        </w:rPr>
        <w:t xml:space="preserve">Left-click the </w:t>
      </w:r>
      <w:r w:rsidRPr="00FD240D">
        <w:rPr>
          <w:b/>
          <w:bCs/>
          <w:sz w:val="28"/>
          <w:szCs w:val="28"/>
        </w:rPr>
        <w:t>Microsoft Office button</w:t>
      </w:r>
      <w:r w:rsidRPr="00FD240D">
        <w:rPr>
          <w:sz w:val="28"/>
          <w:szCs w:val="28"/>
        </w:rPr>
        <w:t>.</w:t>
      </w:r>
    </w:p>
    <w:p w:rsidR="000968FC" w:rsidRPr="00FD240D" w:rsidRDefault="000968FC" w:rsidP="000968FC">
      <w:pPr>
        <w:numPr>
          <w:ilvl w:val="0"/>
          <w:numId w:val="15"/>
        </w:numPr>
        <w:spacing w:before="100" w:beforeAutospacing="1" w:after="100" w:afterAutospacing="1" w:line="360" w:lineRule="auto"/>
        <w:rPr>
          <w:sz w:val="28"/>
          <w:szCs w:val="28"/>
        </w:rPr>
      </w:pPr>
      <w:r w:rsidRPr="00FD240D">
        <w:rPr>
          <w:sz w:val="28"/>
          <w:szCs w:val="28"/>
        </w:rPr>
        <w:t xml:space="preserve">Select </w:t>
      </w:r>
      <w:r w:rsidRPr="00FD240D">
        <w:rPr>
          <w:b/>
          <w:bCs/>
          <w:sz w:val="28"/>
          <w:szCs w:val="28"/>
        </w:rPr>
        <w:t>New</w:t>
      </w:r>
      <w:r w:rsidRPr="00FD240D">
        <w:rPr>
          <w:sz w:val="28"/>
          <w:szCs w:val="28"/>
        </w:rPr>
        <w:t>. The New Workbook dialog box opens, and Blank Workbook is highlighted by default.</w:t>
      </w:r>
    </w:p>
    <w:p w:rsidR="000968FC" w:rsidRPr="00FD240D" w:rsidRDefault="000968FC" w:rsidP="000968FC">
      <w:pPr>
        <w:numPr>
          <w:ilvl w:val="0"/>
          <w:numId w:val="16"/>
        </w:numPr>
        <w:spacing w:before="100" w:beforeAutospacing="1" w:after="100" w:afterAutospacing="1" w:line="360" w:lineRule="auto"/>
        <w:rPr>
          <w:sz w:val="28"/>
          <w:szCs w:val="28"/>
        </w:rPr>
      </w:pPr>
      <w:r w:rsidRPr="00FD240D">
        <w:rPr>
          <w:sz w:val="28"/>
          <w:szCs w:val="28"/>
        </w:rPr>
        <w:t xml:space="preserve">Click </w:t>
      </w:r>
      <w:r w:rsidRPr="00FD240D">
        <w:rPr>
          <w:b/>
          <w:bCs/>
          <w:sz w:val="28"/>
          <w:szCs w:val="28"/>
        </w:rPr>
        <w:t>Create</w:t>
      </w:r>
      <w:r w:rsidRPr="00FD240D">
        <w:rPr>
          <w:sz w:val="28"/>
          <w:szCs w:val="28"/>
        </w:rPr>
        <w:t>. A new blank workbook appears in the window.</w:t>
      </w:r>
    </w:p>
    <w:p w:rsidR="000968FC" w:rsidRPr="00FD240D" w:rsidRDefault="000968FC" w:rsidP="000968FC">
      <w:pPr>
        <w:spacing w:before="100" w:beforeAutospacing="1" w:after="100" w:afterAutospacing="1" w:line="360" w:lineRule="auto"/>
        <w:rPr>
          <w:sz w:val="28"/>
          <w:szCs w:val="28"/>
        </w:rPr>
      </w:pPr>
      <w:r w:rsidRPr="00FD240D">
        <w:rPr>
          <w:sz w:val="28"/>
          <w:szCs w:val="28"/>
        </w:rPr>
        <w:t>When you first open Excel, the software opens to a new blank workbook.</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To insert text:</w:t>
      </w:r>
    </w:p>
    <w:p w:rsidR="000968FC" w:rsidRPr="00FD240D" w:rsidRDefault="000968FC" w:rsidP="000968FC">
      <w:pPr>
        <w:numPr>
          <w:ilvl w:val="0"/>
          <w:numId w:val="17"/>
        </w:numPr>
        <w:spacing w:before="100" w:beforeAutospacing="1" w:after="100" w:afterAutospacing="1" w:line="360" w:lineRule="auto"/>
        <w:rPr>
          <w:sz w:val="28"/>
          <w:szCs w:val="28"/>
        </w:rPr>
      </w:pPr>
      <w:r w:rsidRPr="00FD240D">
        <w:rPr>
          <w:sz w:val="28"/>
          <w:szCs w:val="28"/>
        </w:rPr>
        <w:t xml:space="preserve">Left-click a </w:t>
      </w:r>
      <w:r w:rsidRPr="00FD240D">
        <w:rPr>
          <w:b/>
          <w:bCs/>
          <w:sz w:val="28"/>
          <w:szCs w:val="28"/>
        </w:rPr>
        <w:t>cell</w:t>
      </w:r>
      <w:r w:rsidRPr="00FD240D">
        <w:rPr>
          <w:sz w:val="28"/>
          <w:szCs w:val="28"/>
        </w:rPr>
        <w:t xml:space="preserve"> to select it. Each </w:t>
      </w:r>
      <w:r w:rsidRPr="00FD240D">
        <w:rPr>
          <w:b/>
          <w:bCs/>
          <w:sz w:val="28"/>
          <w:szCs w:val="28"/>
        </w:rPr>
        <w:t>rectangle</w:t>
      </w:r>
      <w:r w:rsidRPr="00FD240D">
        <w:rPr>
          <w:sz w:val="28"/>
          <w:szCs w:val="28"/>
        </w:rPr>
        <w:t xml:space="preserve"> in the worksheet is called a </w:t>
      </w:r>
      <w:r w:rsidRPr="00FD240D">
        <w:rPr>
          <w:b/>
          <w:bCs/>
          <w:sz w:val="28"/>
          <w:szCs w:val="28"/>
        </w:rPr>
        <w:t>cell</w:t>
      </w:r>
      <w:r w:rsidRPr="00FD240D">
        <w:rPr>
          <w:sz w:val="28"/>
          <w:szCs w:val="28"/>
        </w:rPr>
        <w:t xml:space="preserve">. As you select a cell, the </w:t>
      </w:r>
      <w:r w:rsidRPr="00FD240D">
        <w:rPr>
          <w:b/>
          <w:bCs/>
          <w:sz w:val="28"/>
          <w:szCs w:val="28"/>
        </w:rPr>
        <w:t>cell address</w:t>
      </w:r>
      <w:r w:rsidRPr="00FD240D">
        <w:rPr>
          <w:sz w:val="28"/>
          <w:szCs w:val="28"/>
        </w:rPr>
        <w:t xml:space="preserve"> appears in the </w:t>
      </w:r>
      <w:r w:rsidRPr="00FD240D">
        <w:rPr>
          <w:b/>
          <w:bCs/>
          <w:sz w:val="28"/>
          <w:szCs w:val="28"/>
        </w:rPr>
        <w:t>Name Box</w:t>
      </w:r>
      <w:r w:rsidRPr="00FD240D">
        <w:rPr>
          <w:sz w:val="28"/>
          <w:szCs w:val="28"/>
        </w:rPr>
        <w:t>.</w:t>
      </w:r>
    </w:p>
    <w:p w:rsidR="000968FC" w:rsidRPr="00FD240D" w:rsidRDefault="000968FC" w:rsidP="000968FC">
      <w:pPr>
        <w:numPr>
          <w:ilvl w:val="0"/>
          <w:numId w:val="18"/>
        </w:numPr>
        <w:spacing w:before="100" w:beforeAutospacing="1" w:after="100" w:afterAutospacing="1" w:line="360" w:lineRule="auto"/>
        <w:rPr>
          <w:sz w:val="28"/>
          <w:szCs w:val="28"/>
        </w:rPr>
      </w:pPr>
      <w:r w:rsidRPr="00FD240D">
        <w:rPr>
          <w:sz w:val="28"/>
          <w:szCs w:val="28"/>
        </w:rPr>
        <w:t xml:space="preserve">Enter </w:t>
      </w:r>
      <w:r w:rsidRPr="00FD240D">
        <w:rPr>
          <w:b/>
          <w:bCs/>
          <w:sz w:val="28"/>
          <w:szCs w:val="28"/>
        </w:rPr>
        <w:t>text</w:t>
      </w:r>
      <w:r w:rsidRPr="00FD240D">
        <w:rPr>
          <w:sz w:val="28"/>
          <w:szCs w:val="28"/>
        </w:rPr>
        <w:t xml:space="preserve"> into the </w:t>
      </w:r>
      <w:r w:rsidRPr="00FD240D">
        <w:rPr>
          <w:b/>
          <w:bCs/>
          <w:sz w:val="28"/>
          <w:szCs w:val="28"/>
        </w:rPr>
        <w:t>cell</w:t>
      </w:r>
      <w:r w:rsidRPr="00FD240D">
        <w:rPr>
          <w:sz w:val="28"/>
          <w:szCs w:val="28"/>
        </w:rPr>
        <w:t xml:space="preserve"> using your keyboard. The text appears in the cell and in the </w:t>
      </w:r>
      <w:r w:rsidRPr="00FD240D">
        <w:rPr>
          <w:b/>
          <w:bCs/>
          <w:sz w:val="28"/>
          <w:szCs w:val="28"/>
        </w:rPr>
        <w:t>formula bar</w:t>
      </w:r>
      <w:r w:rsidRPr="00FD240D">
        <w:rPr>
          <w:sz w:val="28"/>
          <w:szCs w:val="28"/>
        </w:rPr>
        <w:t>.</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Cell addresses</w:t>
      </w:r>
    </w:p>
    <w:p w:rsidR="000968FC" w:rsidRPr="00FD240D" w:rsidRDefault="000968FC" w:rsidP="000968FC">
      <w:pPr>
        <w:spacing w:before="100" w:beforeAutospacing="1" w:after="100" w:afterAutospacing="1" w:line="360" w:lineRule="auto"/>
        <w:rPr>
          <w:sz w:val="28"/>
          <w:szCs w:val="28"/>
        </w:rPr>
      </w:pPr>
      <w:r w:rsidRPr="00FD240D">
        <w:rPr>
          <w:sz w:val="28"/>
          <w:szCs w:val="28"/>
        </w:rPr>
        <w:t xml:space="preserve">Each cell has a name, or a </w:t>
      </w:r>
      <w:r w:rsidRPr="00FD240D">
        <w:rPr>
          <w:b/>
          <w:bCs/>
          <w:sz w:val="28"/>
          <w:szCs w:val="28"/>
        </w:rPr>
        <w:t>cell address</w:t>
      </w:r>
      <w:r w:rsidRPr="00FD240D">
        <w:rPr>
          <w:sz w:val="28"/>
          <w:szCs w:val="28"/>
        </w:rPr>
        <w:t xml:space="preserve">, based on the </w:t>
      </w:r>
      <w:r w:rsidRPr="00FD240D">
        <w:rPr>
          <w:b/>
          <w:bCs/>
          <w:sz w:val="28"/>
          <w:szCs w:val="28"/>
        </w:rPr>
        <w:t>column</w:t>
      </w:r>
      <w:r w:rsidRPr="00FD240D">
        <w:rPr>
          <w:sz w:val="28"/>
          <w:szCs w:val="28"/>
        </w:rPr>
        <w:t xml:space="preserve"> and </w:t>
      </w:r>
      <w:r w:rsidRPr="00FD240D">
        <w:rPr>
          <w:b/>
          <w:bCs/>
          <w:sz w:val="28"/>
          <w:szCs w:val="28"/>
        </w:rPr>
        <w:t>row</w:t>
      </w:r>
      <w:r w:rsidRPr="00FD240D">
        <w:rPr>
          <w:sz w:val="28"/>
          <w:szCs w:val="28"/>
        </w:rPr>
        <w:t xml:space="preserve"> where it is located. For example, this cell is C3 because it is where column C and row 3 intersect.</w:t>
      </w:r>
    </w:p>
    <w:p w:rsidR="000968FC" w:rsidRPr="00FD240D" w:rsidRDefault="000968FC" w:rsidP="000968FC">
      <w:pPr>
        <w:spacing w:before="100" w:beforeAutospacing="1" w:after="100" w:afterAutospacing="1" w:line="360" w:lineRule="auto"/>
        <w:rPr>
          <w:sz w:val="28"/>
          <w:szCs w:val="28"/>
        </w:rPr>
      </w:pPr>
      <w:r w:rsidRPr="00FD240D">
        <w:rPr>
          <w:sz w:val="28"/>
          <w:szCs w:val="28"/>
        </w:rPr>
        <w:t xml:space="preserve">You can also select </w:t>
      </w:r>
      <w:r w:rsidRPr="00FD240D">
        <w:rPr>
          <w:b/>
          <w:bCs/>
          <w:sz w:val="28"/>
          <w:szCs w:val="28"/>
        </w:rPr>
        <w:t>multiple cells</w:t>
      </w:r>
      <w:r w:rsidRPr="00FD240D">
        <w:rPr>
          <w:sz w:val="28"/>
          <w:szCs w:val="28"/>
        </w:rPr>
        <w:t xml:space="preserve"> at the same time. A group of cells is known as a </w:t>
      </w:r>
      <w:r w:rsidRPr="00FD240D">
        <w:rPr>
          <w:b/>
          <w:bCs/>
          <w:sz w:val="28"/>
          <w:szCs w:val="28"/>
        </w:rPr>
        <w:t>cell range</w:t>
      </w:r>
      <w:r w:rsidRPr="00FD240D">
        <w:rPr>
          <w:sz w:val="28"/>
          <w:szCs w:val="28"/>
        </w:rPr>
        <w:t xml:space="preserve">. Rather than a single cell address, you will refer to a cell range using the cell addresses of the </w:t>
      </w:r>
      <w:r w:rsidRPr="00FD240D">
        <w:rPr>
          <w:b/>
          <w:bCs/>
          <w:sz w:val="28"/>
          <w:szCs w:val="28"/>
        </w:rPr>
        <w:t xml:space="preserve">first </w:t>
      </w:r>
      <w:r w:rsidRPr="00FD240D">
        <w:rPr>
          <w:sz w:val="28"/>
          <w:szCs w:val="28"/>
        </w:rPr>
        <w:t xml:space="preserve">and </w:t>
      </w:r>
      <w:r w:rsidRPr="00FD240D">
        <w:rPr>
          <w:b/>
          <w:bCs/>
          <w:sz w:val="28"/>
          <w:szCs w:val="28"/>
        </w:rPr>
        <w:t>last</w:t>
      </w:r>
      <w:r w:rsidRPr="00FD240D">
        <w:rPr>
          <w:sz w:val="28"/>
          <w:szCs w:val="28"/>
        </w:rPr>
        <w:t xml:space="preserve"> cells in the cell range, separated by a </w:t>
      </w:r>
      <w:r w:rsidRPr="00FD240D">
        <w:rPr>
          <w:b/>
          <w:bCs/>
          <w:sz w:val="28"/>
          <w:szCs w:val="28"/>
        </w:rPr>
        <w:t>colon</w:t>
      </w:r>
      <w:r w:rsidRPr="00FD240D">
        <w:rPr>
          <w:sz w:val="28"/>
          <w:szCs w:val="28"/>
        </w:rPr>
        <w:t xml:space="preserve">. For example, a cell range that included cells A1, A2, A3, A4, and A5 would be written as </w:t>
      </w:r>
      <w:r w:rsidRPr="00FD240D">
        <w:rPr>
          <w:b/>
          <w:bCs/>
          <w:sz w:val="28"/>
          <w:szCs w:val="28"/>
        </w:rPr>
        <w:t>A1:A5</w:t>
      </w:r>
      <w:r w:rsidRPr="00FD240D">
        <w:rPr>
          <w:sz w:val="28"/>
          <w:szCs w:val="28"/>
        </w:rPr>
        <w:t>.</w:t>
      </w:r>
    </w:p>
    <w:p w:rsidR="001D5242" w:rsidRDefault="001D5242">
      <w:pPr>
        <w:spacing w:after="160" w:line="259" w:lineRule="auto"/>
        <w:rPr>
          <w:b/>
          <w:bCs/>
          <w:sz w:val="28"/>
          <w:szCs w:val="28"/>
        </w:rPr>
      </w:pPr>
      <w:r>
        <w:rPr>
          <w:b/>
          <w:bCs/>
          <w:sz w:val="28"/>
          <w:szCs w:val="28"/>
        </w:rPr>
        <w:br w:type="page"/>
      </w:r>
    </w:p>
    <w:p w:rsidR="000968FC" w:rsidRPr="00FD240D" w:rsidRDefault="000968FC" w:rsidP="000968FC">
      <w:pPr>
        <w:autoSpaceDE w:val="0"/>
        <w:autoSpaceDN w:val="0"/>
        <w:adjustRightInd w:val="0"/>
        <w:rPr>
          <w:b/>
          <w:bCs/>
          <w:sz w:val="28"/>
          <w:szCs w:val="28"/>
        </w:rPr>
      </w:pPr>
      <w:r w:rsidRPr="00FD240D">
        <w:rPr>
          <w:b/>
          <w:bCs/>
          <w:sz w:val="28"/>
          <w:szCs w:val="28"/>
        </w:rPr>
        <w:lastRenderedPageBreak/>
        <w:t>Microsoft Office PowerPoint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"PowerPoint" refers to Microsoft PowerPoint, a program that allows the user to design a presentation that consists of multiple slides. These slides may contain images, text, video clips, and related types of information. PowerPoint is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useful for delivering a speech, because the user can utilize text on the screen to remind him or herself of the information to be conveyed to the audience or to summarize his/her dialogue into more manageable and "friendly" sizes, as well as to entertain or explain graphs, charts, and related data.</w:t>
      </w:r>
    </w:p>
    <w:p w:rsidR="000968FC" w:rsidRPr="00FD240D" w:rsidRDefault="000968FC" w:rsidP="000968FC">
      <w:pPr>
        <w:spacing w:after="200" w:line="276" w:lineRule="auto"/>
        <w:rPr>
          <w:b/>
          <w:bCs/>
          <w:sz w:val="28"/>
          <w:szCs w:val="28"/>
        </w:rPr>
      </w:pPr>
      <w:r w:rsidRPr="00FD240D">
        <w:rPr>
          <w:b/>
          <w:bCs/>
          <w:sz w:val="28"/>
          <w:szCs w:val="28"/>
        </w:rPr>
        <w:t>The Basics: Creating and Editing a Presentation</w:t>
      </w:r>
    </w:p>
    <w:p w:rsidR="000968FC" w:rsidRPr="00FD240D" w:rsidRDefault="000968FC" w:rsidP="000968FC">
      <w:pPr>
        <w:autoSpaceDE w:val="0"/>
        <w:autoSpaceDN w:val="0"/>
        <w:adjustRightInd w:val="0"/>
        <w:spacing w:line="360" w:lineRule="auto"/>
        <w:jc w:val="both"/>
        <w:rPr>
          <w:sz w:val="28"/>
          <w:szCs w:val="28"/>
        </w:rPr>
      </w:pPr>
      <w:r w:rsidRPr="00FD240D">
        <w:rPr>
          <w:b/>
          <w:bCs/>
          <w:sz w:val="28"/>
          <w:szCs w:val="28"/>
        </w:rPr>
        <w:t xml:space="preserve">Title Bar </w:t>
      </w:r>
      <w:r w:rsidRPr="00FD240D">
        <w:rPr>
          <w:sz w:val="28"/>
          <w:szCs w:val="28"/>
        </w:rPr>
        <w:t>- Displays the name of the application followed by the title of the presentation</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2. </w:t>
      </w:r>
      <w:r w:rsidRPr="00FD240D">
        <w:rPr>
          <w:b/>
          <w:bCs/>
          <w:sz w:val="28"/>
          <w:szCs w:val="28"/>
        </w:rPr>
        <w:t xml:space="preserve">Formatting Toolbar </w:t>
      </w:r>
      <w:r w:rsidRPr="00FD240D">
        <w:rPr>
          <w:sz w:val="28"/>
          <w:szCs w:val="28"/>
        </w:rPr>
        <w:t>- Provides quick access to commands you need for formatting</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3. </w:t>
      </w:r>
      <w:r w:rsidRPr="00FD240D">
        <w:rPr>
          <w:b/>
          <w:bCs/>
          <w:sz w:val="28"/>
          <w:szCs w:val="28"/>
        </w:rPr>
        <w:t xml:space="preserve">Outline and Slides Tab </w:t>
      </w:r>
      <w:r w:rsidRPr="00FD240D">
        <w:rPr>
          <w:sz w:val="28"/>
          <w:szCs w:val="28"/>
        </w:rPr>
        <w:t>- The slides tab gives you a thumbnail view of all the slides in the presentation and allows to rearrange their order; the outline tab adds textual content to the slides in an outline format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4. </w:t>
      </w:r>
      <w:r w:rsidRPr="00FD240D">
        <w:rPr>
          <w:b/>
          <w:bCs/>
          <w:sz w:val="28"/>
          <w:szCs w:val="28"/>
        </w:rPr>
        <w:t xml:space="preserve">Slide Pane </w:t>
      </w:r>
      <w:r w:rsidRPr="00FD240D">
        <w:rPr>
          <w:sz w:val="28"/>
          <w:szCs w:val="28"/>
        </w:rPr>
        <w:t>- Area where you build the slides for your presentation</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5. </w:t>
      </w:r>
      <w:r w:rsidRPr="00FD240D">
        <w:rPr>
          <w:b/>
          <w:bCs/>
          <w:sz w:val="28"/>
          <w:szCs w:val="28"/>
        </w:rPr>
        <w:t xml:space="preserve">View Buttons </w:t>
      </w:r>
      <w:r w:rsidRPr="00FD240D">
        <w:rPr>
          <w:sz w:val="28"/>
          <w:szCs w:val="28"/>
        </w:rPr>
        <w:t>- Change the way you view the presentation; the Normal view (left button) is the default, the Slide Sorter view (center button) shows you only the thumbnails and is used to sort and rearrange the presentation, and the Run view (right button) runs the presentation from the current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6. </w:t>
      </w:r>
      <w:r w:rsidRPr="00FD240D">
        <w:rPr>
          <w:b/>
          <w:bCs/>
          <w:sz w:val="28"/>
          <w:szCs w:val="28"/>
        </w:rPr>
        <w:t xml:space="preserve">Drawing Toolbar </w:t>
      </w:r>
      <w:r w:rsidRPr="00FD240D">
        <w:rPr>
          <w:sz w:val="28"/>
          <w:szCs w:val="28"/>
        </w:rPr>
        <w:t>- Provides all the tools you need to draw and format objects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7. </w:t>
      </w:r>
      <w:r w:rsidRPr="00FD240D">
        <w:rPr>
          <w:b/>
          <w:bCs/>
          <w:sz w:val="28"/>
          <w:szCs w:val="28"/>
        </w:rPr>
        <w:t xml:space="preserve">Notes Pane </w:t>
      </w:r>
      <w:r w:rsidRPr="00FD240D">
        <w:rPr>
          <w:sz w:val="28"/>
          <w:szCs w:val="28"/>
        </w:rPr>
        <w:t>- Adds notes for yourself for each slide in your presentation</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8. </w:t>
      </w:r>
      <w:r w:rsidRPr="00FD240D">
        <w:rPr>
          <w:b/>
          <w:bCs/>
          <w:sz w:val="28"/>
          <w:szCs w:val="28"/>
        </w:rPr>
        <w:t xml:space="preserve">Task Pane (Windows version) </w:t>
      </w:r>
      <w:r w:rsidRPr="00FD240D">
        <w:rPr>
          <w:sz w:val="28"/>
          <w:szCs w:val="28"/>
        </w:rPr>
        <w:t>- Varies based on what you are currently working on; when you first start PowerPoint, you see the New Presentation task pane; other possible tasks include Slide Layout, Slide Design, and Effects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9. </w:t>
      </w:r>
      <w:r w:rsidRPr="00FD240D">
        <w:rPr>
          <w:b/>
          <w:bCs/>
          <w:sz w:val="28"/>
          <w:szCs w:val="28"/>
        </w:rPr>
        <w:t xml:space="preserve">Menu Bar </w:t>
      </w:r>
      <w:r w:rsidRPr="00FD240D">
        <w:rPr>
          <w:sz w:val="28"/>
          <w:szCs w:val="28"/>
        </w:rPr>
        <w:t>- Includes all of the PowerPoint menu choices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lastRenderedPageBreak/>
        <w:t xml:space="preserve">10. </w:t>
      </w:r>
      <w:r w:rsidRPr="00FD240D">
        <w:rPr>
          <w:b/>
          <w:bCs/>
          <w:sz w:val="28"/>
          <w:szCs w:val="28"/>
        </w:rPr>
        <w:t xml:space="preserve">Placeholders </w:t>
      </w:r>
      <w:r w:rsidRPr="00FD240D">
        <w:rPr>
          <w:sz w:val="28"/>
          <w:szCs w:val="28"/>
        </w:rPr>
        <w:t>- Designate the space that will be filled with titles, text, or other objects such as graphics or charts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11. </w:t>
      </w:r>
      <w:r w:rsidRPr="00FD240D">
        <w:rPr>
          <w:b/>
          <w:bCs/>
          <w:sz w:val="28"/>
          <w:szCs w:val="28"/>
        </w:rPr>
        <w:t xml:space="preserve">Application Close Button (Windows Version) </w:t>
      </w:r>
      <w:r w:rsidRPr="00FD240D">
        <w:rPr>
          <w:sz w:val="28"/>
          <w:szCs w:val="28"/>
        </w:rPr>
        <w:t>- Exits PowerPoint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12. </w:t>
      </w:r>
      <w:r w:rsidRPr="00FD240D">
        <w:rPr>
          <w:b/>
          <w:bCs/>
          <w:sz w:val="28"/>
          <w:szCs w:val="28"/>
        </w:rPr>
        <w:t xml:space="preserve">Presentation Close Button (Windows version) </w:t>
      </w:r>
      <w:r w:rsidRPr="00FD240D">
        <w:rPr>
          <w:sz w:val="28"/>
          <w:szCs w:val="28"/>
        </w:rPr>
        <w:t>- Closes the current presentation</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t>How to Add Slides to a Presentation</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1. Click the New Slide button on the Formatting toolbar.</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2. From the list of Slide Layouts, select the layout you want to apply to the new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3. You may now begin adding content using the placeholders in the layout.</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t>How to Change the Layout for any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PowerPoint will try to guess what layout you want to use for new slides that are added to the presentation. If you want a different layout for the slide you can quickly change the layout for any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1. Display the slide that you want to change in the Slide Pane (work area in the center of the window).</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2. Choose </w:t>
      </w:r>
      <w:r w:rsidRPr="00FD240D">
        <w:rPr>
          <w:b/>
          <w:bCs/>
          <w:sz w:val="28"/>
          <w:szCs w:val="28"/>
        </w:rPr>
        <w:t xml:space="preserve">Format &gt; Slide Layout </w:t>
      </w:r>
      <w:r w:rsidRPr="00FD240D">
        <w:rPr>
          <w:sz w:val="28"/>
          <w:szCs w:val="28"/>
        </w:rPr>
        <w:t>to display the Slide Layout task pane.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3. Click on the layout you want to apply to the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4. PowerPoint will attempt to fit existing content into the new layout, but you will probably have to make additional</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changes.</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t>How to Add Slides in the Outline Tab</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You can also create new slides while working in the Outline tab. By default the Outlining toolbar should display, but if it does not, select </w:t>
      </w:r>
      <w:r w:rsidRPr="00FD240D">
        <w:rPr>
          <w:b/>
          <w:bCs/>
          <w:sz w:val="28"/>
          <w:szCs w:val="28"/>
        </w:rPr>
        <w:t>View &gt; Toolbars &gt; Outlining</w:t>
      </w:r>
      <w:r w:rsidRPr="00FD240D">
        <w:rPr>
          <w:sz w:val="28"/>
          <w:szCs w:val="28"/>
        </w:rPr>
        <w: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1. Display the Outline tab by clicking on Outline in the pane on the left.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2. Place the cursor at the end of the text in the slide you wish the new slide to follow.</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3. Click the </w:t>
      </w:r>
      <w:r w:rsidRPr="00FD240D">
        <w:rPr>
          <w:b/>
          <w:bCs/>
          <w:sz w:val="28"/>
          <w:szCs w:val="28"/>
        </w:rPr>
        <w:t xml:space="preserve">New Slide </w:t>
      </w:r>
      <w:r w:rsidRPr="00FD240D">
        <w:rPr>
          <w:sz w:val="28"/>
          <w:szCs w:val="28"/>
        </w:rPr>
        <w:t>button to insert a new slide.</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lastRenderedPageBreak/>
        <w:t>Entering Text on a Slide</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t>Enter Text on a Slide Using Placeholders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1. Click on the </w:t>
      </w:r>
      <w:r w:rsidRPr="00FD240D">
        <w:rPr>
          <w:b/>
          <w:bCs/>
          <w:sz w:val="28"/>
          <w:szCs w:val="28"/>
        </w:rPr>
        <w:t>Title</w:t>
      </w:r>
      <w:r w:rsidRPr="00FD240D">
        <w:rPr>
          <w:sz w:val="28"/>
          <w:szCs w:val="28"/>
        </w:rPr>
        <w:t xml:space="preserve">, </w:t>
      </w:r>
      <w:r w:rsidRPr="00FD240D">
        <w:rPr>
          <w:b/>
          <w:bCs/>
          <w:sz w:val="28"/>
          <w:szCs w:val="28"/>
        </w:rPr>
        <w:t>Subtitle</w:t>
      </w:r>
      <w:r w:rsidRPr="00FD240D">
        <w:rPr>
          <w:sz w:val="28"/>
          <w:szCs w:val="28"/>
        </w:rPr>
        <w:t xml:space="preserve">, or </w:t>
      </w:r>
      <w:r w:rsidRPr="00FD240D">
        <w:rPr>
          <w:b/>
          <w:bCs/>
          <w:sz w:val="28"/>
          <w:szCs w:val="28"/>
        </w:rPr>
        <w:t xml:space="preserve">Text </w:t>
      </w:r>
      <w:r w:rsidRPr="00FD240D">
        <w:rPr>
          <w:sz w:val="28"/>
          <w:szCs w:val="28"/>
        </w:rPr>
        <w:t>placeholder.</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2. Type the text you want.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3. If necessary, press </w:t>
      </w:r>
      <w:r w:rsidRPr="00FD240D">
        <w:rPr>
          <w:b/>
          <w:bCs/>
          <w:sz w:val="28"/>
          <w:szCs w:val="28"/>
        </w:rPr>
        <w:t xml:space="preserve">[Return] </w:t>
      </w:r>
      <w:r w:rsidRPr="00FD240D">
        <w:rPr>
          <w:sz w:val="28"/>
          <w:szCs w:val="28"/>
        </w:rPr>
        <w:t xml:space="preserve">or </w:t>
      </w:r>
      <w:r w:rsidRPr="00FD240D">
        <w:rPr>
          <w:b/>
          <w:bCs/>
          <w:sz w:val="28"/>
          <w:szCs w:val="28"/>
        </w:rPr>
        <w:t xml:space="preserve">[Enter] </w:t>
      </w:r>
      <w:r w:rsidRPr="00FD240D">
        <w:rPr>
          <w:sz w:val="28"/>
          <w:szCs w:val="28"/>
        </w:rPr>
        <w:t>to move to a new line.</w:t>
      </w:r>
    </w:p>
    <w:p w:rsidR="000968FC" w:rsidRPr="00FD240D" w:rsidRDefault="000968FC" w:rsidP="000968FC">
      <w:pPr>
        <w:autoSpaceDE w:val="0"/>
        <w:autoSpaceDN w:val="0"/>
        <w:adjustRightInd w:val="0"/>
        <w:spacing w:line="360" w:lineRule="auto"/>
        <w:jc w:val="both"/>
        <w:rPr>
          <w:b/>
          <w:sz w:val="28"/>
          <w:szCs w:val="28"/>
        </w:rPr>
      </w:pPr>
      <w:r w:rsidRPr="00FD240D">
        <w:rPr>
          <w:sz w:val="28"/>
          <w:szCs w:val="28"/>
        </w:rPr>
        <w:t>4. Click anywhere on the slide outside of the placeholder to deselect it</w:t>
      </w:r>
    </w:p>
    <w:p w:rsidR="000968FC" w:rsidRDefault="000968FC" w:rsidP="000968FC">
      <w:pPr>
        <w:spacing w:after="200" w:line="276" w:lineRule="auto"/>
        <w:rPr>
          <w:b/>
          <w:sz w:val="32"/>
          <w:szCs w:val="28"/>
        </w:rPr>
      </w:pPr>
      <w:r>
        <w:rPr>
          <w:b/>
          <w:sz w:val="32"/>
          <w:szCs w:val="28"/>
        </w:rPr>
        <w:br w:type="page"/>
      </w:r>
    </w:p>
    <w:p w:rsidR="000968FC" w:rsidRPr="00341263" w:rsidRDefault="000968FC" w:rsidP="000968FC">
      <w:pPr>
        <w:tabs>
          <w:tab w:val="left" w:pos="360"/>
        </w:tabs>
        <w:spacing w:line="360" w:lineRule="auto"/>
        <w:ind w:right="-900"/>
        <w:jc w:val="center"/>
        <w:rPr>
          <w:b/>
          <w:sz w:val="32"/>
          <w:szCs w:val="28"/>
        </w:rPr>
      </w:pPr>
      <w:r w:rsidRPr="00341263">
        <w:rPr>
          <w:b/>
          <w:sz w:val="32"/>
          <w:szCs w:val="28"/>
        </w:rPr>
        <w:lastRenderedPageBreak/>
        <w:t>CHAPTER FOUR</w:t>
      </w:r>
      <w:r w:rsidRPr="00341263">
        <w:rPr>
          <w:b/>
          <w:color w:val="000000"/>
          <w:sz w:val="32"/>
          <w:szCs w:val="28"/>
        </w:rPr>
        <w:br/>
      </w:r>
    </w:p>
    <w:p w:rsidR="000968FC" w:rsidRPr="002F2B7A" w:rsidRDefault="000968FC" w:rsidP="000968FC">
      <w:pPr>
        <w:numPr>
          <w:ilvl w:val="1"/>
          <w:numId w:val="2"/>
        </w:numPr>
        <w:spacing w:line="360" w:lineRule="auto"/>
        <w:ind w:right="-900"/>
        <w:rPr>
          <w:b/>
          <w:color w:val="000000"/>
          <w:sz w:val="28"/>
          <w:szCs w:val="28"/>
        </w:rPr>
      </w:pPr>
      <w:r w:rsidRPr="002F2B7A">
        <w:rPr>
          <w:b/>
          <w:color w:val="000000"/>
          <w:sz w:val="28"/>
          <w:szCs w:val="28"/>
        </w:rPr>
        <w:t>DISCUSSION</w:t>
      </w:r>
    </w:p>
    <w:p w:rsidR="000968FC" w:rsidRPr="00C96A30" w:rsidRDefault="000968FC" w:rsidP="000968FC">
      <w:pPr>
        <w:spacing w:line="360" w:lineRule="auto"/>
        <w:ind w:right="-900" w:firstLine="720"/>
        <w:jc w:val="both"/>
        <w:rPr>
          <w:color w:val="000000"/>
          <w:sz w:val="28"/>
          <w:szCs w:val="28"/>
        </w:rPr>
      </w:pPr>
      <w:r w:rsidRPr="002F2B7A">
        <w:rPr>
          <w:color w:val="000000"/>
          <w:sz w:val="28"/>
          <w:szCs w:val="28"/>
        </w:rPr>
        <w:t>I gained a lot of things during my attachment in the organization. I was introd</w:t>
      </w:r>
      <w:r>
        <w:rPr>
          <w:color w:val="000000"/>
          <w:sz w:val="28"/>
          <w:szCs w:val="28"/>
        </w:rPr>
        <w:t>uced to a application software and Microsoft Visual Studio.</w:t>
      </w:r>
    </w:p>
    <w:p w:rsidR="000968FC" w:rsidRPr="002F2B7A" w:rsidRDefault="000968FC" w:rsidP="000968FC">
      <w:pPr>
        <w:spacing w:line="360" w:lineRule="auto"/>
        <w:ind w:left="180" w:right="-900" w:hanging="720"/>
        <w:rPr>
          <w:b/>
          <w:color w:val="000000"/>
          <w:sz w:val="28"/>
          <w:szCs w:val="28"/>
        </w:rPr>
      </w:pPr>
      <w:r w:rsidRPr="002F2B7A">
        <w:rPr>
          <w:b/>
          <w:color w:val="000000"/>
          <w:sz w:val="28"/>
          <w:szCs w:val="28"/>
        </w:rPr>
        <w:t>4.2   RELEVANCE OF EXPERIENCE GAINED TO STUDENT FIELD OF STUDY</w:t>
      </w:r>
    </w:p>
    <w:p w:rsidR="000968FC" w:rsidRPr="002F2B7A" w:rsidRDefault="000968FC" w:rsidP="000968FC">
      <w:pPr>
        <w:spacing w:line="360" w:lineRule="auto"/>
        <w:ind w:firstLine="720"/>
        <w:jc w:val="both"/>
        <w:rPr>
          <w:color w:val="000000"/>
          <w:sz w:val="28"/>
          <w:szCs w:val="28"/>
        </w:rPr>
      </w:pPr>
      <w:r>
        <w:rPr>
          <w:color w:val="000000"/>
          <w:sz w:val="28"/>
          <w:szCs w:val="28"/>
        </w:rPr>
        <w:t>i. It enables me to practical zed</w:t>
      </w:r>
      <w:r w:rsidRPr="002F2B7A">
        <w:rPr>
          <w:color w:val="000000"/>
          <w:sz w:val="28"/>
          <w:szCs w:val="28"/>
        </w:rPr>
        <w:t xml:space="preserve"> the theoretical aspect of my course.</w:t>
      </w:r>
    </w:p>
    <w:p w:rsidR="000968FC" w:rsidRPr="002F2B7A" w:rsidRDefault="000968FC" w:rsidP="000968FC">
      <w:pPr>
        <w:spacing w:line="360" w:lineRule="auto"/>
        <w:ind w:left="720"/>
        <w:jc w:val="both"/>
        <w:rPr>
          <w:color w:val="000000"/>
          <w:sz w:val="28"/>
          <w:szCs w:val="28"/>
        </w:rPr>
      </w:pPr>
      <w:r w:rsidRPr="002F2B7A">
        <w:rPr>
          <w:color w:val="000000"/>
          <w:sz w:val="28"/>
          <w:szCs w:val="28"/>
        </w:rPr>
        <w:t xml:space="preserve">ii. It enables me to know the important and usefulness of computer to </w:t>
      </w:r>
      <w:r>
        <w:rPr>
          <w:color w:val="000000"/>
          <w:sz w:val="28"/>
          <w:szCs w:val="28"/>
        </w:rPr>
        <w:t xml:space="preserve">            </w:t>
      </w:r>
      <w:r w:rsidRPr="002F2B7A">
        <w:rPr>
          <w:color w:val="000000"/>
          <w:sz w:val="28"/>
          <w:szCs w:val="28"/>
        </w:rPr>
        <w:t xml:space="preserve">man  </w:t>
      </w:r>
    </w:p>
    <w:p w:rsidR="000968FC" w:rsidRPr="002F2B7A" w:rsidRDefault="000968FC" w:rsidP="000968FC">
      <w:pPr>
        <w:spacing w:line="360" w:lineRule="auto"/>
        <w:ind w:right="-900"/>
        <w:jc w:val="both"/>
        <w:rPr>
          <w:color w:val="000000"/>
          <w:sz w:val="28"/>
          <w:szCs w:val="28"/>
        </w:rPr>
      </w:pPr>
      <w:r w:rsidRPr="002F2B7A">
        <w:rPr>
          <w:color w:val="000000"/>
          <w:sz w:val="28"/>
          <w:szCs w:val="28"/>
        </w:rPr>
        <w:t xml:space="preserve">         iii</w:t>
      </w:r>
      <w:r>
        <w:rPr>
          <w:color w:val="000000"/>
          <w:sz w:val="28"/>
          <w:szCs w:val="28"/>
        </w:rPr>
        <w:t>.</w:t>
      </w:r>
      <w:r w:rsidRPr="002F2B7A">
        <w:rPr>
          <w:color w:val="000000"/>
          <w:sz w:val="28"/>
          <w:szCs w:val="28"/>
        </w:rPr>
        <w:t xml:space="preserve"> It enables me to expose to the activity involved in the system. </w:t>
      </w:r>
    </w:p>
    <w:p w:rsidR="000968FC" w:rsidRPr="002F2B7A" w:rsidRDefault="000968FC" w:rsidP="000968FC">
      <w:pPr>
        <w:numPr>
          <w:ilvl w:val="1"/>
          <w:numId w:val="1"/>
        </w:numPr>
        <w:spacing w:line="360" w:lineRule="auto"/>
        <w:ind w:right="-900"/>
        <w:rPr>
          <w:b/>
          <w:color w:val="000000"/>
          <w:sz w:val="28"/>
          <w:szCs w:val="28"/>
        </w:rPr>
      </w:pPr>
      <w:r w:rsidRPr="002F2B7A">
        <w:rPr>
          <w:b/>
          <w:color w:val="000000"/>
          <w:sz w:val="28"/>
          <w:szCs w:val="28"/>
        </w:rPr>
        <w:t>INTERPERSONAL RELATIONSHIP WITH THE ORGANIZATION</w:t>
      </w:r>
    </w:p>
    <w:p w:rsidR="000968FC" w:rsidRPr="002F2B7A" w:rsidRDefault="001D5242" w:rsidP="000968FC">
      <w:pPr>
        <w:spacing w:line="360" w:lineRule="auto"/>
        <w:ind w:left="180" w:right="-900"/>
        <w:jc w:val="both"/>
        <w:rPr>
          <w:color w:val="000000"/>
          <w:sz w:val="28"/>
          <w:szCs w:val="28"/>
        </w:rPr>
      </w:pPr>
      <w:r>
        <w:rPr>
          <w:b/>
          <w:sz w:val="28"/>
          <w:szCs w:val="28"/>
        </w:rPr>
        <w:t>MMTECH GLOBAL MULTISERVICES ENTERPRICES</w:t>
      </w:r>
      <w:r>
        <w:rPr>
          <w:b/>
          <w:i/>
          <w:color w:val="000000"/>
          <w:sz w:val="28"/>
          <w:szCs w:val="28"/>
        </w:rPr>
        <w:t xml:space="preserve"> </w:t>
      </w:r>
      <w:r w:rsidR="000968FC" w:rsidRPr="002F2B7A">
        <w:rPr>
          <w:color w:val="000000"/>
          <w:sz w:val="28"/>
          <w:szCs w:val="28"/>
        </w:rPr>
        <w:t>is a nice organization where I was able to interact with the director, instructors and students of the organization.</w:t>
      </w:r>
    </w:p>
    <w:p w:rsidR="000968FC" w:rsidRPr="002F2B7A" w:rsidRDefault="000968FC" w:rsidP="000968FC">
      <w:pPr>
        <w:spacing w:line="360" w:lineRule="auto"/>
        <w:ind w:left="180" w:right="-900"/>
        <w:jc w:val="both"/>
        <w:rPr>
          <w:color w:val="000000"/>
          <w:sz w:val="28"/>
          <w:szCs w:val="28"/>
        </w:rPr>
      </w:pPr>
      <w:r w:rsidRPr="002F2B7A">
        <w:rPr>
          <w:color w:val="000000"/>
          <w:sz w:val="28"/>
          <w:szCs w:val="28"/>
        </w:rPr>
        <w:t>Even when I was about to round up my program, I felt like extending it but I have no option other than to leave.</w:t>
      </w:r>
    </w:p>
    <w:p w:rsidR="000968FC" w:rsidRPr="002F2B7A" w:rsidRDefault="000968FC" w:rsidP="000968FC">
      <w:pPr>
        <w:spacing w:line="360" w:lineRule="auto"/>
        <w:ind w:left="720" w:right="-900" w:firstLine="720"/>
        <w:rPr>
          <w:b/>
          <w:color w:val="000000"/>
          <w:sz w:val="28"/>
          <w:szCs w:val="28"/>
        </w:rPr>
      </w:pPr>
    </w:p>
    <w:p w:rsidR="000968FC" w:rsidRPr="002F2B7A" w:rsidRDefault="000968FC" w:rsidP="000968FC">
      <w:pPr>
        <w:ind w:left="720" w:right="-900" w:firstLine="720"/>
        <w:rPr>
          <w:b/>
          <w:color w:val="000000"/>
          <w:sz w:val="28"/>
          <w:szCs w:val="28"/>
        </w:rPr>
      </w:pPr>
    </w:p>
    <w:p w:rsidR="000968FC" w:rsidRPr="002F2B7A" w:rsidRDefault="000968FC" w:rsidP="000968FC">
      <w:pPr>
        <w:ind w:left="720" w:right="-900" w:firstLine="720"/>
        <w:rPr>
          <w:b/>
          <w:color w:val="000000"/>
          <w:sz w:val="28"/>
          <w:szCs w:val="28"/>
        </w:rPr>
      </w:pPr>
    </w:p>
    <w:p w:rsidR="000968FC" w:rsidRPr="002F2B7A" w:rsidRDefault="000968FC" w:rsidP="000968FC">
      <w:pPr>
        <w:ind w:left="720" w:right="-900" w:firstLine="720"/>
        <w:rPr>
          <w:b/>
          <w:color w:val="000000"/>
          <w:sz w:val="28"/>
          <w:szCs w:val="28"/>
        </w:rPr>
      </w:pPr>
    </w:p>
    <w:p w:rsidR="000968FC" w:rsidRPr="002F2B7A" w:rsidRDefault="000968FC" w:rsidP="000968FC">
      <w:pPr>
        <w:ind w:right="-900"/>
        <w:rPr>
          <w:b/>
          <w:color w:val="000000"/>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Default="000968FC" w:rsidP="000968FC">
      <w:pPr>
        <w:ind w:right="-900"/>
        <w:jc w:val="center"/>
        <w:rPr>
          <w:b/>
          <w:sz w:val="32"/>
          <w:szCs w:val="28"/>
        </w:rPr>
      </w:pPr>
    </w:p>
    <w:p w:rsidR="000968FC" w:rsidRDefault="000968FC" w:rsidP="000968FC">
      <w:pPr>
        <w:spacing w:after="200" w:line="276" w:lineRule="auto"/>
        <w:rPr>
          <w:b/>
          <w:sz w:val="32"/>
          <w:szCs w:val="28"/>
        </w:rPr>
      </w:pPr>
      <w:r>
        <w:rPr>
          <w:b/>
          <w:sz w:val="32"/>
          <w:szCs w:val="28"/>
        </w:rPr>
        <w:br w:type="page"/>
      </w:r>
    </w:p>
    <w:p w:rsidR="000968FC" w:rsidRPr="00FE1E6F" w:rsidRDefault="000968FC" w:rsidP="000968FC">
      <w:pPr>
        <w:ind w:right="-900"/>
        <w:jc w:val="center"/>
        <w:rPr>
          <w:sz w:val="32"/>
          <w:szCs w:val="28"/>
        </w:rPr>
      </w:pPr>
      <w:r w:rsidRPr="00FE1E6F">
        <w:rPr>
          <w:b/>
          <w:sz w:val="32"/>
          <w:szCs w:val="28"/>
        </w:rPr>
        <w:lastRenderedPageBreak/>
        <w:t>CHAPTER FIVE</w:t>
      </w:r>
    </w:p>
    <w:p w:rsidR="000968FC" w:rsidRPr="002F2B7A" w:rsidRDefault="000968FC" w:rsidP="000968FC">
      <w:pPr>
        <w:ind w:right="-900"/>
        <w:jc w:val="center"/>
        <w:rPr>
          <w:b/>
          <w:sz w:val="28"/>
          <w:szCs w:val="28"/>
        </w:rPr>
      </w:pPr>
    </w:p>
    <w:p w:rsidR="000968FC" w:rsidRPr="00FE1E6F" w:rsidRDefault="000968FC" w:rsidP="000968FC">
      <w:pPr>
        <w:spacing w:line="360" w:lineRule="auto"/>
        <w:ind w:left="-720" w:right="-900"/>
        <w:jc w:val="both"/>
        <w:rPr>
          <w:b/>
          <w:sz w:val="30"/>
          <w:szCs w:val="28"/>
        </w:rPr>
      </w:pPr>
      <w:r w:rsidRPr="00FE1E6F">
        <w:rPr>
          <w:b/>
          <w:sz w:val="30"/>
          <w:szCs w:val="28"/>
        </w:rPr>
        <w:t>5.1    CONCLUSION</w:t>
      </w:r>
    </w:p>
    <w:p w:rsidR="000968FC" w:rsidRPr="002F2B7A" w:rsidRDefault="000968FC" w:rsidP="000968FC">
      <w:pPr>
        <w:spacing w:line="360" w:lineRule="auto"/>
        <w:ind w:right="-900" w:firstLine="720"/>
        <w:jc w:val="both"/>
        <w:rPr>
          <w:b/>
          <w:sz w:val="28"/>
          <w:szCs w:val="28"/>
        </w:rPr>
      </w:pPr>
      <w:r w:rsidRPr="002F2B7A">
        <w:rPr>
          <w:sz w:val="28"/>
          <w:szCs w:val="28"/>
        </w:rPr>
        <w:t>I appreciate the effort of The Federal Government of Nigeria for introducing such program</w:t>
      </w:r>
      <w:r>
        <w:rPr>
          <w:b/>
          <w:sz w:val="28"/>
          <w:szCs w:val="28"/>
        </w:rPr>
        <w:t xml:space="preserve"> (</w:t>
      </w:r>
      <w:r w:rsidRPr="009A1F47">
        <w:rPr>
          <w:sz w:val="28"/>
          <w:szCs w:val="28"/>
        </w:rPr>
        <w:t>that is,</w:t>
      </w:r>
      <w:r w:rsidRPr="002F2B7A">
        <w:rPr>
          <w:b/>
          <w:sz w:val="28"/>
          <w:szCs w:val="28"/>
        </w:rPr>
        <w:t xml:space="preserve"> SIWES)</w:t>
      </w:r>
      <w:r w:rsidRPr="002F2B7A">
        <w:rPr>
          <w:sz w:val="28"/>
          <w:szCs w:val="28"/>
        </w:rPr>
        <w:t xml:space="preserve"> Student Industrial Work Experience Scheme to enhance students practical knowledge in their various field of study.</w:t>
      </w:r>
    </w:p>
    <w:p w:rsidR="000968FC" w:rsidRPr="002F2B7A" w:rsidRDefault="000968FC" w:rsidP="000968FC">
      <w:pPr>
        <w:spacing w:line="360" w:lineRule="auto"/>
        <w:ind w:right="-900"/>
        <w:jc w:val="both"/>
        <w:rPr>
          <w:b/>
          <w:sz w:val="28"/>
          <w:szCs w:val="28"/>
        </w:rPr>
      </w:pPr>
    </w:p>
    <w:p w:rsidR="000968FC" w:rsidRPr="002F2B7A" w:rsidRDefault="000968FC" w:rsidP="000968FC">
      <w:pPr>
        <w:tabs>
          <w:tab w:val="num" w:pos="360"/>
        </w:tabs>
        <w:spacing w:line="360" w:lineRule="auto"/>
        <w:ind w:left="-720" w:right="-900"/>
        <w:jc w:val="both"/>
        <w:rPr>
          <w:b/>
          <w:sz w:val="28"/>
          <w:szCs w:val="28"/>
        </w:rPr>
      </w:pPr>
      <w:r w:rsidRPr="002F2B7A">
        <w:rPr>
          <w:b/>
          <w:sz w:val="28"/>
          <w:szCs w:val="28"/>
        </w:rPr>
        <w:t>5.2</w:t>
      </w:r>
      <w:r w:rsidRPr="002F2B7A">
        <w:rPr>
          <w:b/>
          <w:sz w:val="28"/>
          <w:szCs w:val="28"/>
        </w:rPr>
        <w:tab/>
        <w:t>PERSONAL IMPRESSION ABOUT THE ORGANIZATION</w:t>
      </w:r>
    </w:p>
    <w:p w:rsidR="000968FC" w:rsidRPr="002F2B7A" w:rsidRDefault="000968FC" w:rsidP="000968FC">
      <w:pPr>
        <w:spacing w:line="360" w:lineRule="auto"/>
        <w:ind w:right="-900" w:firstLine="720"/>
        <w:jc w:val="both"/>
        <w:rPr>
          <w:sz w:val="28"/>
          <w:szCs w:val="28"/>
        </w:rPr>
      </w:pPr>
      <w:r w:rsidRPr="002F2B7A">
        <w:rPr>
          <w:sz w:val="28"/>
          <w:szCs w:val="28"/>
        </w:rPr>
        <w:t>It is an organization where unity exists within the director, instructors, secretary and student and this has really contributed to the growth of the organization.</w:t>
      </w:r>
    </w:p>
    <w:p w:rsidR="000968FC" w:rsidRPr="00D07545" w:rsidRDefault="000968FC" w:rsidP="000968FC">
      <w:pPr>
        <w:spacing w:line="360" w:lineRule="auto"/>
        <w:ind w:right="-900" w:firstLine="720"/>
        <w:jc w:val="both"/>
        <w:rPr>
          <w:i/>
          <w:sz w:val="28"/>
          <w:szCs w:val="28"/>
        </w:rPr>
      </w:pPr>
      <w:r w:rsidRPr="002F2B7A">
        <w:rPr>
          <w:sz w:val="28"/>
          <w:szCs w:val="28"/>
        </w:rPr>
        <w:t xml:space="preserve">The organization where I did my SIWES training can be recommended to any individual who is ready to acquire computer knowledge; they offer courses like </w:t>
      </w:r>
      <w:r w:rsidRPr="002F2B7A">
        <w:rPr>
          <w:b/>
          <w:sz w:val="28"/>
          <w:szCs w:val="28"/>
        </w:rPr>
        <w:t xml:space="preserve">Data </w:t>
      </w:r>
      <w:r w:rsidRPr="002B5436">
        <w:rPr>
          <w:sz w:val="28"/>
          <w:szCs w:val="28"/>
        </w:rPr>
        <w:t>pr</w:t>
      </w:r>
      <w:r>
        <w:rPr>
          <w:sz w:val="28"/>
          <w:szCs w:val="28"/>
        </w:rPr>
        <w:t>ocessing, desktop publishing and so on</w:t>
      </w:r>
      <w:r w:rsidRPr="002B5436">
        <w:rPr>
          <w:sz w:val="28"/>
          <w:szCs w:val="28"/>
        </w:rPr>
        <w:t xml:space="preserve">. Also they offer professional courses like </w:t>
      </w:r>
      <w:r w:rsidRPr="002B5436">
        <w:rPr>
          <w:i/>
          <w:sz w:val="28"/>
          <w:szCs w:val="28"/>
        </w:rPr>
        <w:t>Web Design, Graphics Design, AutoCAD, Computer Engineering and computer appreciation etc.</w:t>
      </w:r>
    </w:p>
    <w:p w:rsidR="000968FC" w:rsidRPr="002F2B7A" w:rsidRDefault="000968FC" w:rsidP="000968FC">
      <w:pPr>
        <w:tabs>
          <w:tab w:val="num" w:pos="-180"/>
        </w:tabs>
        <w:spacing w:line="360" w:lineRule="auto"/>
        <w:ind w:left="720" w:right="-900" w:hanging="1440"/>
        <w:jc w:val="both"/>
        <w:rPr>
          <w:b/>
          <w:sz w:val="28"/>
          <w:szCs w:val="28"/>
        </w:rPr>
      </w:pPr>
      <w:r w:rsidRPr="002F2B7A">
        <w:rPr>
          <w:b/>
          <w:sz w:val="28"/>
          <w:szCs w:val="28"/>
        </w:rPr>
        <w:t>5.3</w:t>
      </w:r>
      <w:r w:rsidRPr="002F2B7A">
        <w:rPr>
          <w:b/>
          <w:sz w:val="28"/>
          <w:szCs w:val="28"/>
        </w:rPr>
        <w:tab/>
        <w:t>SUGGESTION AND RECOMMENDATION TO THE ORGANIZATION</w:t>
      </w:r>
    </w:p>
    <w:p w:rsidR="000968FC" w:rsidRPr="002F2B7A" w:rsidRDefault="000968FC" w:rsidP="000968FC">
      <w:pPr>
        <w:tabs>
          <w:tab w:val="num" w:pos="-180"/>
        </w:tabs>
        <w:spacing w:line="360" w:lineRule="auto"/>
        <w:ind w:left="-180" w:right="-900"/>
        <w:jc w:val="both"/>
        <w:rPr>
          <w:b/>
          <w:sz w:val="28"/>
          <w:szCs w:val="28"/>
        </w:rPr>
      </w:pPr>
      <w:r w:rsidRPr="002F2B7A">
        <w:rPr>
          <w:sz w:val="28"/>
          <w:szCs w:val="28"/>
        </w:rPr>
        <w:tab/>
        <w:t xml:space="preserve"> I am appealing to the organization to give</w:t>
      </w:r>
      <w:r w:rsidRPr="002F2B7A">
        <w:rPr>
          <w:b/>
          <w:sz w:val="28"/>
          <w:szCs w:val="28"/>
        </w:rPr>
        <w:t xml:space="preserve"> SIWES </w:t>
      </w:r>
      <w:r w:rsidRPr="002F2B7A">
        <w:rPr>
          <w:sz w:val="28"/>
          <w:szCs w:val="28"/>
        </w:rPr>
        <w:t>applicant a helping hand   because they can both learn from each other.</w:t>
      </w:r>
    </w:p>
    <w:p w:rsidR="000968FC" w:rsidRPr="002F2B7A" w:rsidRDefault="000968FC" w:rsidP="000968FC">
      <w:pPr>
        <w:spacing w:line="360" w:lineRule="auto"/>
        <w:ind w:left="-720" w:right="-900"/>
        <w:jc w:val="both"/>
        <w:rPr>
          <w:b/>
          <w:sz w:val="28"/>
          <w:szCs w:val="28"/>
        </w:rPr>
      </w:pPr>
      <w:r w:rsidRPr="002F2B7A">
        <w:rPr>
          <w:b/>
          <w:sz w:val="28"/>
          <w:szCs w:val="28"/>
        </w:rPr>
        <w:t>5.4</w:t>
      </w:r>
      <w:r w:rsidRPr="002F2B7A">
        <w:rPr>
          <w:b/>
          <w:sz w:val="28"/>
          <w:szCs w:val="28"/>
        </w:rPr>
        <w:tab/>
        <w:t>TO THE POLYTECHNIC</w:t>
      </w:r>
    </w:p>
    <w:p w:rsidR="000968FC" w:rsidRDefault="000968FC" w:rsidP="000968FC">
      <w:pPr>
        <w:spacing w:line="360" w:lineRule="auto"/>
        <w:ind w:right="-900" w:firstLine="720"/>
        <w:jc w:val="both"/>
      </w:pPr>
      <w:r w:rsidRPr="002F2B7A">
        <w:rPr>
          <w:sz w:val="28"/>
          <w:szCs w:val="28"/>
        </w:rPr>
        <w:t>I am appealing to all Polytechnics that they should get all their students engaged in the</w:t>
      </w:r>
      <w:r w:rsidRPr="002F2B7A">
        <w:rPr>
          <w:b/>
          <w:sz w:val="28"/>
          <w:szCs w:val="28"/>
        </w:rPr>
        <w:t xml:space="preserve"> SIWES </w:t>
      </w:r>
      <w:r w:rsidRPr="002F2B7A">
        <w:rPr>
          <w:sz w:val="28"/>
          <w:szCs w:val="28"/>
        </w:rPr>
        <w:t>program because I believe it is a program that can boost student’s practical knowledge about the theoretical aspect they have been taught in school. It also makes the student to learn more on how to interact with people and how to work.</w:t>
      </w:r>
    </w:p>
    <w:p w:rsidR="000968FC" w:rsidRDefault="000968FC" w:rsidP="000968FC">
      <w:pPr>
        <w:spacing w:after="200" w:line="276" w:lineRule="auto"/>
      </w:pPr>
      <w:r>
        <w:br w:type="page"/>
      </w:r>
    </w:p>
    <w:p w:rsidR="000968FC" w:rsidRPr="00602DF6" w:rsidRDefault="000968FC" w:rsidP="000968FC">
      <w:pPr>
        <w:jc w:val="center"/>
        <w:rPr>
          <w:b/>
        </w:rPr>
      </w:pPr>
      <w:r w:rsidRPr="00602DF6">
        <w:rPr>
          <w:b/>
        </w:rPr>
        <w:lastRenderedPageBreak/>
        <w:t>REFERENCES</w:t>
      </w:r>
    </w:p>
    <w:p w:rsidR="000968FC" w:rsidRPr="00E94D23" w:rsidRDefault="000968FC" w:rsidP="000968FC">
      <w:pPr>
        <w:rPr>
          <w:sz w:val="28"/>
          <w:szCs w:val="28"/>
        </w:rPr>
      </w:pPr>
    </w:p>
    <w:p w:rsidR="000968FC" w:rsidRPr="00E94D23" w:rsidRDefault="000968FC" w:rsidP="000968FC">
      <w:pPr>
        <w:widowControl w:val="0"/>
        <w:autoSpaceDE w:val="0"/>
        <w:autoSpaceDN w:val="0"/>
        <w:adjustRightInd w:val="0"/>
        <w:ind w:left="720" w:hanging="720"/>
        <w:jc w:val="both"/>
        <w:rPr>
          <w:sz w:val="28"/>
          <w:szCs w:val="28"/>
        </w:rPr>
      </w:pPr>
      <w:r>
        <w:rPr>
          <w:sz w:val="28"/>
          <w:szCs w:val="28"/>
        </w:rPr>
        <w:t>EN Dictionaries. (2023</w:t>
      </w:r>
      <w:r w:rsidRPr="00E94D23">
        <w:rPr>
          <w:sz w:val="28"/>
          <w:szCs w:val="28"/>
        </w:rPr>
        <w:t xml:space="preserve">). (version 1.1.2). [mobile application software]. Retrieved from   </w:t>
      </w:r>
      <w:hyperlink r:id="rId9" w:history="1">
        <w:r w:rsidRPr="00E94D23">
          <w:rPr>
            <w:rStyle w:val="Hyperlink"/>
            <w:sz w:val="28"/>
            <w:szCs w:val="28"/>
          </w:rPr>
          <w:t>https://play.google.com</w:t>
        </w:r>
      </w:hyperlink>
    </w:p>
    <w:p w:rsidR="000968FC" w:rsidRDefault="000968FC" w:rsidP="000968FC">
      <w:pPr>
        <w:widowControl w:val="0"/>
        <w:autoSpaceDE w:val="0"/>
        <w:autoSpaceDN w:val="0"/>
        <w:adjustRightInd w:val="0"/>
        <w:spacing w:line="360" w:lineRule="auto"/>
        <w:ind w:left="720" w:hanging="720"/>
        <w:jc w:val="both"/>
        <w:rPr>
          <w:sz w:val="28"/>
          <w:szCs w:val="28"/>
        </w:rPr>
      </w:pPr>
      <w:r w:rsidRPr="00E94D23">
        <w:rPr>
          <w:sz w:val="28"/>
          <w:szCs w:val="28"/>
        </w:rPr>
        <w:t xml:space="preserve">Single Sign-on, (2016). Retrieved </w:t>
      </w:r>
      <w:r>
        <w:rPr>
          <w:sz w:val="28"/>
          <w:szCs w:val="28"/>
        </w:rPr>
        <w:t>April 2, 2023</w:t>
      </w:r>
      <w:r w:rsidRPr="00E94D23">
        <w:rPr>
          <w:sz w:val="28"/>
          <w:szCs w:val="28"/>
        </w:rPr>
        <w:t xml:space="preserve">, from </w:t>
      </w:r>
      <w:hyperlink r:id="rId10" w:history="1">
        <w:r w:rsidRPr="00F66EA9">
          <w:rPr>
            <w:rStyle w:val="Hyperlink"/>
            <w:sz w:val="28"/>
            <w:szCs w:val="28"/>
          </w:rPr>
          <w:t>www.m2sys.com/blog/Single-sign-on-sso/how-effecctive- are-siwes-as-a-practical-approach to-student/amp/</w:t>
        </w:r>
      </w:hyperlink>
    </w:p>
    <w:p w:rsidR="000968FC" w:rsidRDefault="000968FC" w:rsidP="000968FC"/>
    <w:p w:rsidR="000968FC" w:rsidRPr="00E94D23" w:rsidRDefault="000968FC" w:rsidP="000968FC">
      <w:pPr>
        <w:widowControl w:val="0"/>
        <w:autoSpaceDE w:val="0"/>
        <w:autoSpaceDN w:val="0"/>
        <w:adjustRightInd w:val="0"/>
        <w:ind w:left="720" w:hanging="720"/>
        <w:jc w:val="both"/>
        <w:rPr>
          <w:sz w:val="28"/>
          <w:szCs w:val="28"/>
        </w:rPr>
      </w:pPr>
      <w:r>
        <w:rPr>
          <w:sz w:val="28"/>
          <w:szCs w:val="28"/>
        </w:rPr>
        <w:t>Siwes. (2023</w:t>
      </w:r>
      <w:r w:rsidRPr="00E94D23">
        <w:rPr>
          <w:sz w:val="28"/>
          <w:szCs w:val="28"/>
        </w:rPr>
        <w:t xml:space="preserve">). Retrieved </w:t>
      </w:r>
      <w:r>
        <w:rPr>
          <w:sz w:val="28"/>
          <w:szCs w:val="28"/>
        </w:rPr>
        <w:t>April 2, 2023</w:t>
      </w:r>
      <w:r w:rsidRPr="00E94D23">
        <w:rPr>
          <w:sz w:val="28"/>
          <w:szCs w:val="28"/>
        </w:rPr>
        <w:t xml:space="preserve">, from  </w:t>
      </w:r>
      <w:hyperlink r:id="rId11" w:history="1">
        <w:r w:rsidRPr="00E94D23">
          <w:rPr>
            <w:rStyle w:val="Hyperlink"/>
            <w:sz w:val="28"/>
            <w:szCs w:val="28"/>
          </w:rPr>
          <w:t>https://en.wikipedia.org/wiki/</w:t>
        </w:r>
        <w:r>
          <w:rPr>
            <w:rStyle w:val="Hyperlink"/>
            <w:sz w:val="28"/>
            <w:szCs w:val="28"/>
          </w:rPr>
          <w:t>Student</w:t>
        </w:r>
      </w:hyperlink>
      <w:r>
        <w:rPr>
          <w:sz w:val="28"/>
          <w:szCs w:val="28"/>
        </w:rPr>
        <w:t>industrial atachment</w:t>
      </w:r>
      <w:r w:rsidRPr="00E94D23">
        <w:rPr>
          <w:sz w:val="28"/>
          <w:szCs w:val="28"/>
        </w:rPr>
        <w:t>.</w:t>
      </w:r>
    </w:p>
    <w:p w:rsidR="000968FC" w:rsidRPr="00E94D23" w:rsidRDefault="000968FC" w:rsidP="000968FC">
      <w:pPr>
        <w:widowControl w:val="0"/>
        <w:autoSpaceDE w:val="0"/>
        <w:autoSpaceDN w:val="0"/>
        <w:adjustRightInd w:val="0"/>
        <w:spacing w:line="360" w:lineRule="auto"/>
        <w:ind w:left="720" w:hanging="720"/>
        <w:jc w:val="both"/>
        <w:rPr>
          <w:sz w:val="28"/>
          <w:szCs w:val="28"/>
        </w:rPr>
      </w:pPr>
      <w:r>
        <w:rPr>
          <w:sz w:val="28"/>
          <w:szCs w:val="28"/>
        </w:rPr>
        <w:t>Stan Z. Li. (201</w:t>
      </w:r>
      <w:r w:rsidRPr="00E94D23">
        <w:rPr>
          <w:sz w:val="28"/>
          <w:szCs w:val="28"/>
        </w:rPr>
        <w:t xml:space="preserve">9). </w:t>
      </w:r>
      <w:r w:rsidRPr="00E94D23">
        <w:rPr>
          <w:i/>
          <w:sz w:val="28"/>
          <w:szCs w:val="28"/>
        </w:rPr>
        <w:t xml:space="preserve">Encyclopaedia of </w:t>
      </w:r>
      <w:r>
        <w:rPr>
          <w:i/>
          <w:sz w:val="28"/>
          <w:szCs w:val="28"/>
        </w:rPr>
        <w:t>programming</w:t>
      </w:r>
      <w:r w:rsidRPr="00E94D23">
        <w:rPr>
          <w:i/>
          <w:sz w:val="28"/>
          <w:szCs w:val="28"/>
        </w:rPr>
        <w:t xml:space="preserve">: I-Z Volume 22. Springer Science &amp; </w:t>
      </w:r>
      <w:r>
        <w:rPr>
          <w:i/>
          <w:sz w:val="28"/>
          <w:szCs w:val="28"/>
        </w:rPr>
        <w:t>technology</w:t>
      </w:r>
      <w:r w:rsidRPr="00E94D23">
        <w:rPr>
          <w:i/>
          <w:sz w:val="28"/>
          <w:szCs w:val="28"/>
        </w:rPr>
        <w:t xml:space="preserve"> Media. </w:t>
      </w:r>
      <w:r w:rsidRPr="00336E41">
        <w:rPr>
          <w:sz w:val="28"/>
          <w:szCs w:val="28"/>
        </w:rPr>
        <w:t>Pp.438-439</w:t>
      </w:r>
      <w:r w:rsidRPr="00E94D23">
        <w:rPr>
          <w:i/>
          <w:sz w:val="28"/>
          <w:szCs w:val="28"/>
        </w:rPr>
        <w:t>. ISBN 97</w:t>
      </w:r>
      <w:r w:rsidRPr="00E94D23">
        <w:rPr>
          <w:sz w:val="28"/>
          <w:szCs w:val="28"/>
        </w:rPr>
        <w:t xml:space="preserve"> 808770028.</w:t>
      </w:r>
    </w:p>
    <w:p w:rsidR="00551B5C" w:rsidRDefault="00551B5C"/>
    <w:sectPr w:rsidR="00551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0528"/>
    <w:multiLevelType w:val="multilevel"/>
    <w:tmpl w:val="E8A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C7D26"/>
    <w:multiLevelType w:val="multilevel"/>
    <w:tmpl w:val="D852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B44F5"/>
    <w:multiLevelType w:val="multilevel"/>
    <w:tmpl w:val="4BC8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25C44"/>
    <w:multiLevelType w:val="multilevel"/>
    <w:tmpl w:val="E46A4EFE"/>
    <w:lvl w:ilvl="0">
      <w:start w:val="2"/>
      <w:numFmt w:val="decimal"/>
      <w:lvlText w:val="%1"/>
      <w:lvlJc w:val="left"/>
      <w:pPr>
        <w:tabs>
          <w:tab w:val="num" w:pos="405"/>
        </w:tabs>
        <w:ind w:left="405" w:hanging="40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4">
    <w:nsid w:val="18DA1D8F"/>
    <w:multiLevelType w:val="multilevel"/>
    <w:tmpl w:val="5DD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57FA0"/>
    <w:multiLevelType w:val="multilevel"/>
    <w:tmpl w:val="D1BA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52E6"/>
    <w:multiLevelType w:val="multilevel"/>
    <w:tmpl w:val="183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E464D"/>
    <w:multiLevelType w:val="multilevel"/>
    <w:tmpl w:val="5C50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C2D49"/>
    <w:multiLevelType w:val="multilevel"/>
    <w:tmpl w:val="F9A002C0"/>
    <w:lvl w:ilvl="0">
      <w:start w:val="4"/>
      <w:numFmt w:val="decimal"/>
      <w:lvlText w:val="%1"/>
      <w:lvlJc w:val="left"/>
      <w:pPr>
        <w:tabs>
          <w:tab w:val="num" w:pos="405"/>
        </w:tabs>
        <w:ind w:left="405" w:hanging="405"/>
      </w:pPr>
      <w:rPr>
        <w:b/>
      </w:rPr>
    </w:lvl>
    <w:lvl w:ilvl="1">
      <w:start w:val="3"/>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9">
    <w:nsid w:val="2C306FFA"/>
    <w:multiLevelType w:val="multilevel"/>
    <w:tmpl w:val="3E0A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E26F6"/>
    <w:multiLevelType w:val="multilevel"/>
    <w:tmpl w:val="C7C8E5CA"/>
    <w:lvl w:ilvl="0">
      <w:start w:val="1"/>
      <w:numFmt w:val="decimal"/>
      <w:lvlText w:val="%1"/>
      <w:lvlJc w:val="left"/>
      <w:pPr>
        <w:tabs>
          <w:tab w:val="num" w:pos="900"/>
        </w:tabs>
        <w:ind w:left="900" w:hanging="900"/>
      </w:pPr>
    </w:lvl>
    <w:lvl w:ilvl="1">
      <w:start w:val="1"/>
      <w:numFmt w:val="decimal"/>
      <w:lvlText w:val="%1.%2"/>
      <w:lvlJc w:val="left"/>
      <w:pPr>
        <w:tabs>
          <w:tab w:val="num" w:pos="0"/>
        </w:tabs>
        <w:ind w:left="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1620"/>
        </w:tabs>
        <w:ind w:left="-162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3060"/>
        </w:tabs>
        <w:ind w:left="-3060" w:hanging="1440"/>
      </w:pPr>
    </w:lvl>
    <w:lvl w:ilvl="6">
      <w:start w:val="1"/>
      <w:numFmt w:val="decimal"/>
      <w:lvlText w:val="%1.%2.%3.%4.%5.%6.%7"/>
      <w:lvlJc w:val="left"/>
      <w:pPr>
        <w:tabs>
          <w:tab w:val="num" w:pos="-3600"/>
        </w:tabs>
        <w:ind w:left="-3600" w:hanging="1800"/>
      </w:pPr>
    </w:lvl>
    <w:lvl w:ilvl="7">
      <w:start w:val="1"/>
      <w:numFmt w:val="decimal"/>
      <w:lvlText w:val="%1.%2.%3.%4.%5.%6.%7.%8"/>
      <w:lvlJc w:val="left"/>
      <w:pPr>
        <w:tabs>
          <w:tab w:val="num" w:pos="-4140"/>
        </w:tabs>
        <w:ind w:left="-4140" w:hanging="2160"/>
      </w:pPr>
    </w:lvl>
    <w:lvl w:ilvl="8">
      <w:start w:val="1"/>
      <w:numFmt w:val="decimal"/>
      <w:lvlText w:val="%1.%2.%3.%4.%5.%6.%7.%8.%9"/>
      <w:lvlJc w:val="left"/>
      <w:pPr>
        <w:tabs>
          <w:tab w:val="num" w:pos="-5040"/>
        </w:tabs>
        <w:ind w:left="-5040" w:hanging="2160"/>
      </w:pPr>
    </w:lvl>
  </w:abstractNum>
  <w:abstractNum w:abstractNumId="11">
    <w:nsid w:val="39FA71BA"/>
    <w:multiLevelType w:val="multilevel"/>
    <w:tmpl w:val="7EB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0A3C26"/>
    <w:multiLevelType w:val="multilevel"/>
    <w:tmpl w:val="98C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48654A"/>
    <w:multiLevelType w:val="multilevel"/>
    <w:tmpl w:val="27C4E586"/>
    <w:lvl w:ilvl="0">
      <w:start w:val="1"/>
      <w:numFmt w:val="decimal"/>
      <w:lvlText w:val="%1"/>
      <w:lvlJc w:val="left"/>
      <w:pPr>
        <w:tabs>
          <w:tab w:val="num" w:pos="900"/>
        </w:tabs>
        <w:ind w:left="900" w:hanging="900"/>
      </w:pPr>
    </w:lvl>
    <w:lvl w:ilvl="1">
      <w:start w:val="1"/>
      <w:numFmt w:val="lowerRoman"/>
      <w:lvlText w:val="%2."/>
      <w:lvlJc w:val="right"/>
      <w:pPr>
        <w:tabs>
          <w:tab w:val="num" w:pos="-540"/>
        </w:tabs>
        <w:ind w:left="-540" w:hanging="360"/>
      </w:pPr>
    </w:lvl>
    <w:lvl w:ilvl="2">
      <w:start w:val="1"/>
      <w:numFmt w:val="decimal"/>
      <w:lvlText w:val="%1.%2.%3"/>
      <w:lvlJc w:val="left"/>
      <w:pPr>
        <w:tabs>
          <w:tab w:val="num" w:pos="-900"/>
        </w:tabs>
        <w:ind w:left="-900" w:hanging="900"/>
      </w:pPr>
    </w:lvl>
    <w:lvl w:ilvl="3">
      <w:start w:val="1"/>
      <w:numFmt w:val="decimal"/>
      <w:lvlText w:val="%1.%2.%3.%4"/>
      <w:lvlJc w:val="left"/>
      <w:pPr>
        <w:tabs>
          <w:tab w:val="num" w:pos="-1620"/>
        </w:tabs>
        <w:ind w:left="-162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3060"/>
        </w:tabs>
        <w:ind w:left="-3060" w:hanging="1440"/>
      </w:pPr>
    </w:lvl>
    <w:lvl w:ilvl="6">
      <w:start w:val="1"/>
      <w:numFmt w:val="decimal"/>
      <w:lvlText w:val="%1.%2.%3.%4.%5.%6.%7"/>
      <w:lvlJc w:val="left"/>
      <w:pPr>
        <w:tabs>
          <w:tab w:val="num" w:pos="-3600"/>
        </w:tabs>
        <w:ind w:left="-3600" w:hanging="1800"/>
      </w:pPr>
    </w:lvl>
    <w:lvl w:ilvl="7">
      <w:start w:val="1"/>
      <w:numFmt w:val="decimal"/>
      <w:lvlText w:val="%1.%2.%3.%4.%5.%6.%7.%8"/>
      <w:lvlJc w:val="left"/>
      <w:pPr>
        <w:tabs>
          <w:tab w:val="num" w:pos="-4140"/>
        </w:tabs>
        <w:ind w:left="-4140" w:hanging="2160"/>
      </w:pPr>
    </w:lvl>
    <w:lvl w:ilvl="8">
      <w:start w:val="1"/>
      <w:numFmt w:val="decimal"/>
      <w:lvlText w:val="%1.%2.%3.%4.%5.%6.%7.%8.%9"/>
      <w:lvlJc w:val="left"/>
      <w:pPr>
        <w:tabs>
          <w:tab w:val="num" w:pos="-5040"/>
        </w:tabs>
        <w:ind w:left="-5040" w:hanging="2160"/>
      </w:pPr>
    </w:lvl>
  </w:abstractNum>
  <w:abstractNum w:abstractNumId="14">
    <w:nsid w:val="4F06658F"/>
    <w:multiLevelType w:val="multilevel"/>
    <w:tmpl w:val="B954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D43A9C"/>
    <w:multiLevelType w:val="multilevel"/>
    <w:tmpl w:val="736E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57037D"/>
    <w:multiLevelType w:val="multilevel"/>
    <w:tmpl w:val="FE18926A"/>
    <w:lvl w:ilvl="0">
      <w:start w:val="5"/>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17">
    <w:nsid w:val="58075A35"/>
    <w:multiLevelType w:val="multilevel"/>
    <w:tmpl w:val="E034E274"/>
    <w:lvl w:ilvl="0">
      <w:start w:val="3"/>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18">
    <w:nsid w:val="595600D4"/>
    <w:multiLevelType w:val="multilevel"/>
    <w:tmpl w:val="07DE5060"/>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19">
    <w:nsid w:val="5A622D7E"/>
    <w:multiLevelType w:val="multilevel"/>
    <w:tmpl w:val="F62454A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440"/>
        </w:tabs>
        <w:ind w:left="-1440" w:hanging="1800"/>
      </w:pPr>
      <w:rPr>
        <w:rFonts w:hint="default"/>
      </w:rPr>
    </w:lvl>
    <w:lvl w:ilvl="7">
      <w:start w:val="1"/>
      <w:numFmt w:val="decimal"/>
      <w:lvlText w:val="%1.%2.%3.%4.%5.%6.%7.%8"/>
      <w:lvlJc w:val="left"/>
      <w:pPr>
        <w:tabs>
          <w:tab w:val="num" w:pos="-1620"/>
        </w:tabs>
        <w:ind w:left="-162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D9E33B8"/>
    <w:multiLevelType w:val="multilevel"/>
    <w:tmpl w:val="9EB6135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21">
    <w:nsid w:val="677F2E46"/>
    <w:multiLevelType w:val="multilevel"/>
    <w:tmpl w:val="CC4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780F3D"/>
    <w:multiLevelType w:val="multilevel"/>
    <w:tmpl w:val="7B70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D55DFC"/>
    <w:multiLevelType w:val="multilevel"/>
    <w:tmpl w:val="C45C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E22DAF"/>
    <w:multiLevelType w:val="multilevel"/>
    <w:tmpl w:val="B07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15"/>
  </w:num>
  <w:num w:numId="4">
    <w:abstractNumId w:val="1"/>
  </w:num>
  <w:num w:numId="5">
    <w:abstractNumId w:val="4"/>
  </w:num>
  <w:num w:numId="6">
    <w:abstractNumId w:val="12"/>
  </w:num>
  <w:num w:numId="7">
    <w:abstractNumId w:val="11"/>
  </w:num>
  <w:num w:numId="8">
    <w:abstractNumId w:val="7"/>
  </w:num>
  <w:num w:numId="9">
    <w:abstractNumId w:val="5"/>
  </w:num>
  <w:num w:numId="10">
    <w:abstractNumId w:val="21"/>
  </w:num>
  <w:num w:numId="11">
    <w:abstractNumId w:val="14"/>
  </w:num>
  <w:num w:numId="12">
    <w:abstractNumId w:val="9"/>
  </w:num>
  <w:num w:numId="13">
    <w:abstractNumId w:val="6"/>
  </w:num>
  <w:num w:numId="14">
    <w:abstractNumId w:val="0"/>
  </w:num>
  <w:num w:numId="15">
    <w:abstractNumId w:val="24"/>
  </w:num>
  <w:num w:numId="16">
    <w:abstractNumId w:val="2"/>
  </w:num>
  <w:num w:numId="17">
    <w:abstractNumId w:val="22"/>
  </w:num>
  <w:num w:numId="18">
    <w:abstractNumId w:val="2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FC"/>
    <w:rsid w:val="000968FC"/>
    <w:rsid w:val="000B4629"/>
    <w:rsid w:val="00141F92"/>
    <w:rsid w:val="001853C0"/>
    <w:rsid w:val="001D37DD"/>
    <w:rsid w:val="001D5242"/>
    <w:rsid w:val="002E2499"/>
    <w:rsid w:val="00363866"/>
    <w:rsid w:val="00551B5C"/>
    <w:rsid w:val="00783032"/>
    <w:rsid w:val="00837D12"/>
    <w:rsid w:val="00A2143D"/>
    <w:rsid w:val="00A67AD9"/>
    <w:rsid w:val="00B32FC9"/>
    <w:rsid w:val="00CD0DD4"/>
    <w:rsid w:val="00CF013C"/>
    <w:rsid w:val="00E1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F66F9-5DB3-43D5-923D-77A9F2FF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968FC"/>
    <w:pPr>
      <w:keepNext/>
      <w:jc w:val="center"/>
      <w:outlineLvl w:val="1"/>
    </w:pPr>
    <w:rPr>
      <w:b/>
      <w:bCs/>
      <w:sz w:val="28"/>
      <w:szCs w:val="28"/>
    </w:rPr>
  </w:style>
  <w:style w:type="paragraph" w:styleId="Heading3">
    <w:name w:val="heading 3"/>
    <w:basedOn w:val="Normal"/>
    <w:next w:val="Normal"/>
    <w:link w:val="Heading3Char"/>
    <w:qFormat/>
    <w:rsid w:val="000968FC"/>
    <w:pPr>
      <w:keepNext/>
      <w:jc w:val="center"/>
      <w:outlineLvl w:val="2"/>
    </w:pPr>
    <w:rPr>
      <w:b/>
      <w:bCs/>
    </w:rPr>
  </w:style>
  <w:style w:type="paragraph" w:styleId="Heading4">
    <w:name w:val="heading 4"/>
    <w:basedOn w:val="Normal"/>
    <w:next w:val="Normal"/>
    <w:link w:val="Heading4Char"/>
    <w:uiPriority w:val="9"/>
    <w:semiHidden/>
    <w:unhideWhenUsed/>
    <w:qFormat/>
    <w:rsid w:val="000968F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68F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0968F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0968FC"/>
    <w:rPr>
      <w:rFonts w:asciiTheme="majorHAnsi" w:eastAsiaTheme="majorEastAsia" w:hAnsiTheme="majorHAnsi" w:cstheme="majorBidi"/>
      <w:b/>
      <w:bCs/>
      <w:i/>
      <w:iCs/>
      <w:color w:val="5B9BD5" w:themeColor="accent1"/>
      <w:sz w:val="24"/>
      <w:szCs w:val="24"/>
    </w:rPr>
  </w:style>
  <w:style w:type="character" w:styleId="Hyperlink">
    <w:name w:val="Hyperlink"/>
    <w:basedOn w:val="DefaultParagraphFont"/>
    <w:uiPriority w:val="99"/>
    <w:unhideWhenUsed/>
    <w:rsid w:val="000968FC"/>
    <w:rPr>
      <w:color w:val="0563C1" w:themeColor="hyperlink"/>
      <w:u w:val="single"/>
    </w:rPr>
  </w:style>
  <w:style w:type="character" w:styleId="Strong">
    <w:name w:val="Strong"/>
    <w:basedOn w:val="DefaultParagraphFont"/>
    <w:uiPriority w:val="22"/>
    <w:qFormat/>
    <w:rsid w:val="000968FC"/>
    <w:rPr>
      <w:b/>
      <w:bCs/>
    </w:rPr>
  </w:style>
  <w:style w:type="paragraph" w:customStyle="1" w:styleId="quicktip">
    <w:name w:val="quicktip"/>
    <w:basedOn w:val="Normal"/>
    <w:rsid w:val="000968FC"/>
    <w:pPr>
      <w:spacing w:before="100" w:beforeAutospacing="1" w:after="100" w:afterAutospacing="1"/>
    </w:pPr>
  </w:style>
  <w:style w:type="paragraph" w:customStyle="1" w:styleId="moreinfo">
    <w:name w:val="moreinfo"/>
    <w:basedOn w:val="Normal"/>
    <w:rsid w:val="000968FC"/>
    <w:pPr>
      <w:spacing w:before="100" w:beforeAutospacing="1" w:after="100" w:afterAutospacing="1"/>
    </w:pPr>
  </w:style>
  <w:style w:type="paragraph" w:customStyle="1" w:styleId="Default">
    <w:name w:val="Default"/>
    <w:rsid w:val="000968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1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en.wikipedia.org/wiki/Biometrics" TargetMode="External"/><Relationship Id="rId5" Type="http://schemas.openxmlformats.org/officeDocument/2006/relationships/image" Target="media/image1.gif"/><Relationship Id="rId10" Type="http://schemas.openxmlformats.org/officeDocument/2006/relationships/hyperlink" Target="http://www.m2sys.com/blog/Single-sign-on-sso/how-effecctive-%20are-siwes-as-a-practical-approach%20to-student/amp/" TargetMode="External"/><Relationship Id="rId4" Type="http://schemas.openxmlformats.org/officeDocument/2006/relationships/webSettings" Target="webSettings.xml"/><Relationship Id="rId9" Type="http://schemas.openxmlformats.org/officeDocument/2006/relationships/hyperlink" Target="https://play.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2</cp:revision>
  <dcterms:created xsi:type="dcterms:W3CDTF">2025-03-07T07:30:00Z</dcterms:created>
  <dcterms:modified xsi:type="dcterms:W3CDTF">2025-03-07T07:30:00Z</dcterms:modified>
</cp:coreProperties>
</file>