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94A" w:rsidRPr="005634DF" w:rsidRDefault="00FF3F95" w:rsidP="00FF3F95">
      <w:pPr>
        <w:spacing w:line="480" w:lineRule="auto"/>
        <w:jc w:val="center"/>
        <w:rPr>
          <w:rFonts w:ascii="Times New Roman" w:hAnsi="Times New Roman" w:cs="Times New Roman"/>
          <w:b/>
          <w:bCs/>
          <w:sz w:val="28"/>
          <w:szCs w:val="28"/>
        </w:rPr>
      </w:pPr>
      <w:r w:rsidRPr="005634DF">
        <w:rPr>
          <w:rFonts w:ascii="Times New Roman" w:hAnsi="Times New Roman" w:cs="Times New Roman"/>
          <w:b/>
          <w:bCs/>
          <w:sz w:val="28"/>
          <w:szCs w:val="28"/>
        </w:rPr>
        <w:t>CHAPTER ONE</w:t>
      </w:r>
    </w:p>
    <w:p w:rsidR="00FF3F95" w:rsidRPr="005634DF" w:rsidRDefault="00FF3F95" w:rsidP="00FF3F95">
      <w:pPr>
        <w:spacing w:line="480" w:lineRule="auto"/>
        <w:jc w:val="center"/>
        <w:rPr>
          <w:rFonts w:ascii="Times New Roman" w:hAnsi="Times New Roman" w:cs="Times New Roman"/>
          <w:b/>
          <w:bCs/>
          <w:sz w:val="28"/>
          <w:szCs w:val="28"/>
        </w:rPr>
      </w:pPr>
      <w:r w:rsidRPr="005634DF">
        <w:rPr>
          <w:rFonts w:ascii="Times New Roman" w:hAnsi="Times New Roman" w:cs="Times New Roman"/>
          <w:b/>
          <w:bCs/>
          <w:sz w:val="28"/>
          <w:szCs w:val="28"/>
        </w:rPr>
        <w:t>INTRODUCTION</w:t>
      </w:r>
    </w:p>
    <w:p w:rsidR="00FF3F95" w:rsidRPr="007F320E" w:rsidRDefault="00FF3F95" w:rsidP="00FF3F95">
      <w:pPr>
        <w:pStyle w:val="ListParagraph"/>
        <w:numPr>
          <w:ilvl w:val="1"/>
          <w:numId w:val="1"/>
        </w:numPr>
        <w:spacing w:line="480" w:lineRule="auto"/>
        <w:jc w:val="both"/>
        <w:rPr>
          <w:rFonts w:ascii="Times New Roman" w:hAnsi="Times New Roman" w:cs="Times New Roman"/>
          <w:sz w:val="28"/>
          <w:szCs w:val="28"/>
        </w:rPr>
      </w:pPr>
      <w:r w:rsidRPr="007F320E">
        <w:rPr>
          <w:rFonts w:ascii="Times New Roman" w:hAnsi="Times New Roman" w:cs="Times New Roman"/>
          <w:sz w:val="28"/>
          <w:szCs w:val="28"/>
        </w:rPr>
        <w:t>Background of study</w:t>
      </w:r>
    </w:p>
    <w:p w:rsidR="007F320E" w:rsidRPr="007F320E" w:rsidRDefault="00FF3F95" w:rsidP="007F320E">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Water is a fundamental resource necessary for human consumption, agricultural production, industrial processes, and ecosystem sustainability. The availability of water in a given region is influenced by hydrological processes such as precipitation, evapotranspiration, runoff, infiltration, and groundwater recharge. The balance between water availability (yield) and demand is crucial for sustainable water resource management, particularly in regions experiencing rapid urbanization and climate variability (</w:t>
      </w:r>
      <w:proofErr w:type="spellStart"/>
      <w:r w:rsidRPr="00FF3F95">
        <w:rPr>
          <w:rFonts w:ascii="Times New Roman" w:hAnsi="Times New Roman" w:cs="Times New Roman"/>
          <w:sz w:val="24"/>
          <w:szCs w:val="24"/>
        </w:rPr>
        <w:t>Neitsch</w:t>
      </w:r>
      <w:proofErr w:type="spellEnd"/>
      <w:r w:rsidRPr="00FF3F95">
        <w:rPr>
          <w:rFonts w:ascii="Times New Roman" w:hAnsi="Times New Roman" w:cs="Times New Roman"/>
          <w:sz w:val="24"/>
          <w:szCs w:val="24"/>
        </w:rPr>
        <w:t xml:space="preserve"> et al., 2011).</w:t>
      </w:r>
    </w:p>
    <w:p w:rsidR="007F320E" w:rsidRPr="007F320E" w:rsidRDefault="007F320E" w:rsidP="007F320E">
      <w:pPr>
        <w:spacing w:line="480" w:lineRule="auto"/>
        <w:jc w:val="both"/>
        <w:rPr>
          <w:rFonts w:ascii="Times New Roman" w:hAnsi="Times New Roman" w:cs="Times New Roman"/>
          <w:sz w:val="24"/>
          <w:szCs w:val="24"/>
        </w:rPr>
      </w:pPr>
      <w:r w:rsidRPr="007F320E">
        <w:rPr>
          <w:rFonts w:ascii="Times New Roman" w:hAnsi="Times New Roman" w:cs="Times New Roman"/>
          <w:sz w:val="24"/>
          <w:szCs w:val="24"/>
        </w:rPr>
        <w:t>The Asa River is a vital freshwater resource supporting various activities in Ilorin, Kwara State, Nigeria. Its significance is highlighted by its role in supplying water to the Ilorin metropolis and surrounding areas. The river is dammed just outside the city for community water supply and is also utilized for irrigation along its course (</w:t>
      </w:r>
      <w:proofErr w:type="spellStart"/>
      <w:r w:rsidRPr="007F320E">
        <w:rPr>
          <w:rFonts w:ascii="Times New Roman" w:hAnsi="Times New Roman" w:cs="Times New Roman"/>
          <w:sz w:val="24"/>
          <w:szCs w:val="24"/>
        </w:rPr>
        <w:t>Ahaneku</w:t>
      </w:r>
      <w:proofErr w:type="spellEnd"/>
      <w:r w:rsidRPr="007F320E">
        <w:rPr>
          <w:rFonts w:ascii="Times New Roman" w:hAnsi="Times New Roman" w:cs="Times New Roman"/>
          <w:sz w:val="24"/>
          <w:szCs w:val="24"/>
        </w:rPr>
        <w:t xml:space="preserve"> &amp; Animashaun, 2013).</w:t>
      </w:r>
    </w:p>
    <w:p w:rsidR="007F320E" w:rsidRPr="007F320E" w:rsidRDefault="007F320E" w:rsidP="007F320E">
      <w:pPr>
        <w:spacing w:line="480" w:lineRule="auto"/>
        <w:jc w:val="both"/>
        <w:rPr>
          <w:rFonts w:ascii="Times New Roman" w:hAnsi="Times New Roman" w:cs="Times New Roman"/>
          <w:sz w:val="24"/>
          <w:szCs w:val="24"/>
        </w:rPr>
      </w:pPr>
      <w:r w:rsidRPr="007F320E">
        <w:rPr>
          <w:rFonts w:ascii="Times New Roman" w:hAnsi="Times New Roman" w:cs="Times New Roman"/>
          <w:sz w:val="24"/>
          <w:szCs w:val="24"/>
        </w:rPr>
        <w:t>Rapid urbanization, industrialization, and agricultural expansion have increased water demand, while pollution from industrial effluents and domestic waste has compromised water quality. Studies indicate that the river's water quality is deteriorating, with elevated pollutant levels affecting both human health and aquatic life (Kolawole et al., 2011).</w:t>
      </w:r>
    </w:p>
    <w:p w:rsidR="007F320E" w:rsidRPr="007F320E" w:rsidRDefault="007F320E" w:rsidP="007F320E">
      <w:pPr>
        <w:spacing w:line="480" w:lineRule="auto"/>
        <w:jc w:val="both"/>
        <w:rPr>
          <w:rFonts w:ascii="Times New Roman" w:hAnsi="Times New Roman" w:cs="Times New Roman"/>
          <w:sz w:val="24"/>
          <w:szCs w:val="24"/>
        </w:rPr>
      </w:pPr>
      <w:r w:rsidRPr="007F320E">
        <w:rPr>
          <w:rFonts w:ascii="Times New Roman" w:hAnsi="Times New Roman" w:cs="Times New Roman"/>
          <w:sz w:val="24"/>
          <w:szCs w:val="24"/>
        </w:rPr>
        <w:t xml:space="preserve">Climate variability has introduced uncertainties in the river's hydrological patterns, impacting its water yield. Changes in rainfall and temperature patterns influence the river's flow regime, affecting its capacity to meet the growing water demands of Ilorin's population. A study on the </w:t>
      </w:r>
      <w:r w:rsidRPr="007F320E">
        <w:rPr>
          <w:rFonts w:ascii="Times New Roman" w:hAnsi="Times New Roman" w:cs="Times New Roman"/>
          <w:sz w:val="24"/>
          <w:szCs w:val="24"/>
        </w:rPr>
        <w:lastRenderedPageBreak/>
        <w:t>water balance of the Asa Lake area emphasized the importance of rainfall and temperature in determining water availability, highlighting the need for comprehensive hydrological assessments.</w:t>
      </w:r>
    </w:p>
    <w:p w:rsidR="007F320E" w:rsidRPr="007F320E" w:rsidRDefault="007F320E" w:rsidP="007F320E">
      <w:pPr>
        <w:spacing w:line="480" w:lineRule="auto"/>
        <w:jc w:val="both"/>
        <w:rPr>
          <w:rFonts w:ascii="Times New Roman" w:hAnsi="Times New Roman" w:cs="Times New Roman"/>
          <w:sz w:val="24"/>
          <w:szCs w:val="24"/>
        </w:rPr>
      </w:pPr>
      <w:r w:rsidRPr="007F320E">
        <w:rPr>
          <w:rFonts w:ascii="Times New Roman" w:hAnsi="Times New Roman" w:cs="Times New Roman"/>
          <w:sz w:val="24"/>
          <w:szCs w:val="24"/>
        </w:rPr>
        <w:t xml:space="preserve">Effective management of the </w:t>
      </w:r>
      <w:proofErr w:type="spellStart"/>
      <w:r>
        <w:rPr>
          <w:rFonts w:ascii="Times New Roman" w:hAnsi="Times New Roman" w:cs="Times New Roman"/>
          <w:sz w:val="24"/>
          <w:szCs w:val="24"/>
        </w:rPr>
        <w:t>oyun</w:t>
      </w:r>
      <w:proofErr w:type="spellEnd"/>
      <w:r w:rsidRPr="007F320E">
        <w:rPr>
          <w:rFonts w:ascii="Times New Roman" w:hAnsi="Times New Roman" w:cs="Times New Roman"/>
          <w:sz w:val="24"/>
          <w:szCs w:val="24"/>
        </w:rPr>
        <w:t xml:space="preserve"> River requires a thorough understanding of its water yield and current and projected water demands. Accurate assessments enable the development of sustainable water resource management strategies, ensuring a balance between supply and demand. Predictive models, incorporating hydrological data and demand forecasts, are essential tools for aiding policymakers in making informed decisions.</w:t>
      </w:r>
    </w:p>
    <w:p w:rsidR="007F320E" w:rsidRPr="007F320E" w:rsidRDefault="007F320E" w:rsidP="007F320E">
      <w:pPr>
        <w:spacing w:line="480" w:lineRule="auto"/>
        <w:jc w:val="both"/>
        <w:rPr>
          <w:rFonts w:ascii="Times New Roman" w:hAnsi="Times New Roman" w:cs="Times New Roman"/>
          <w:sz w:val="24"/>
          <w:szCs w:val="24"/>
        </w:rPr>
      </w:pPr>
      <w:r w:rsidRPr="007F320E">
        <w:rPr>
          <w:rFonts w:ascii="Times New Roman" w:hAnsi="Times New Roman" w:cs="Times New Roman"/>
          <w:sz w:val="24"/>
          <w:szCs w:val="24"/>
        </w:rPr>
        <w:t>The river's centrality to Ilorin's socio-economic activities means any imbalance between water yield and demand could have profound implications. Potential consequences include water scarcity, conflicts over resource allocation, and adverse health outcomes due to compromised water quality. Assessing and predicting the water yield and demand of the</w:t>
      </w:r>
      <w:r w:rsidRPr="007F320E">
        <w:rPr>
          <w:rFonts w:ascii="Times New Roman" w:hAnsi="Times New Roman" w:cs="Times New Roman"/>
          <w:sz w:val="24"/>
          <w:szCs w:val="24"/>
        </w:rPr>
        <w:t xml:space="preserve"> </w:t>
      </w:r>
      <w:r>
        <w:rPr>
          <w:rFonts w:ascii="Times New Roman" w:hAnsi="Times New Roman" w:cs="Times New Roman"/>
          <w:sz w:val="24"/>
          <w:szCs w:val="24"/>
        </w:rPr>
        <w:t>Oyun</w:t>
      </w:r>
      <w:r w:rsidRPr="007F320E">
        <w:rPr>
          <w:rFonts w:ascii="Times New Roman" w:hAnsi="Times New Roman" w:cs="Times New Roman"/>
          <w:sz w:val="24"/>
          <w:szCs w:val="24"/>
        </w:rPr>
        <w:t xml:space="preserve"> </w:t>
      </w:r>
      <w:r w:rsidRPr="007F320E">
        <w:rPr>
          <w:rFonts w:ascii="Times New Roman" w:hAnsi="Times New Roman" w:cs="Times New Roman"/>
          <w:sz w:val="24"/>
          <w:szCs w:val="24"/>
        </w:rPr>
        <w:t>River is both a scientific imperative and a critical component of regional planning and development.</w:t>
      </w:r>
    </w:p>
    <w:p w:rsidR="007F320E" w:rsidRPr="00FF3F95" w:rsidRDefault="007F320E" w:rsidP="00FF3F95">
      <w:pPr>
        <w:spacing w:line="480" w:lineRule="auto"/>
        <w:jc w:val="both"/>
        <w:rPr>
          <w:rFonts w:ascii="Times New Roman" w:hAnsi="Times New Roman" w:cs="Times New Roman"/>
          <w:sz w:val="24"/>
          <w:szCs w:val="24"/>
        </w:rPr>
      </w:pPr>
      <w:r w:rsidRPr="007F320E">
        <w:rPr>
          <w:rFonts w:ascii="Times New Roman" w:hAnsi="Times New Roman" w:cs="Times New Roman"/>
          <w:sz w:val="24"/>
          <w:szCs w:val="24"/>
        </w:rPr>
        <w:t xml:space="preserve">The </w:t>
      </w:r>
      <w:r>
        <w:rPr>
          <w:rFonts w:ascii="Times New Roman" w:hAnsi="Times New Roman" w:cs="Times New Roman"/>
          <w:sz w:val="24"/>
          <w:szCs w:val="24"/>
        </w:rPr>
        <w:t>Oyun</w:t>
      </w:r>
      <w:r w:rsidRPr="007F320E">
        <w:rPr>
          <w:rFonts w:ascii="Times New Roman" w:hAnsi="Times New Roman" w:cs="Times New Roman"/>
          <w:sz w:val="24"/>
          <w:szCs w:val="24"/>
        </w:rPr>
        <w:t xml:space="preserve"> River's pivotal role in sustaining Ilorin's populace and economy underscores the importance of this study. By evaluating the river's water yield and forecasting future demands, this research aims to contribute to the sustainable management of the </w:t>
      </w:r>
      <w:r>
        <w:rPr>
          <w:rFonts w:ascii="Times New Roman" w:hAnsi="Times New Roman" w:cs="Times New Roman"/>
          <w:sz w:val="24"/>
          <w:szCs w:val="24"/>
        </w:rPr>
        <w:t>Oyun</w:t>
      </w:r>
      <w:r w:rsidRPr="007F320E">
        <w:rPr>
          <w:rFonts w:ascii="Times New Roman" w:hAnsi="Times New Roman" w:cs="Times New Roman"/>
          <w:sz w:val="24"/>
          <w:szCs w:val="24"/>
        </w:rPr>
        <w:t xml:space="preserve"> River, ensuring its viability as a resource for current and future generations</w:t>
      </w:r>
    </w:p>
    <w:p w:rsidR="00FF3F95" w:rsidRPr="00FF3F95" w:rsidRDefault="00FF3F95" w:rsidP="00FF3F95">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In Nigeria, water demand has increased significantly due to population growth, urban expansion, and intensification of agricultural activities. However, many river basins, including the Oyun River in Ilorin, Kwara State, experience seasonal fluctuations in water availability, which affect domestic water supply, irrigation, and industrial use. Understanding the hydrological dynamics of the Oyun River is essential for effective water resource planning and management.</w:t>
      </w:r>
    </w:p>
    <w:p w:rsidR="00FF3F95" w:rsidRPr="00FF3F95" w:rsidRDefault="00FF3F95" w:rsidP="00FF3F95">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lastRenderedPageBreak/>
        <w:t>The Soil and Water Assessment Tool (SWAT) is a widely used hydrological model designed to simulate and predict water balance components, sediment transport, and nutrient dynamics in a watershed (Arnold et al., 1998). By applying SWAT modeling, this study aims to assess the water yield and demand in the Oyun River watershed, providing a scientific basis for sustainable water resource management.</w:t>
      </w:r>
    </w:p>
    <w:p w:rsidR="00FF3F95" w:rsidRPr="00FF3F95" w:rsidRDefault="00FF3F95" w:rsidP="00FF3F95">
      <w:pPr>
        <w:spacing w:line="480" w:lineRule="auto"/>
        <w:jc w:val="both"/>
        <w:rPr>
          <w:rFonts w:ascii="Times New Roman" w:hAnsi="Times New Roman" w:cs="Times New Roman"/>
          <w:sz w:val="28"/>
          <w:szCs w:val="28"/>
        </w:rPr>
      </w:pPr>
      <w:r w:rsidRPr="00FF3F95">
        <w:rPr>
          <w:rFonts w:ascii="Times New Roman" w:hAnsi="Times New Roman" w:cs="Times New Roman"/>
          <w:sz w:val="28"/>
          <w:szCs w:val="28"/>
        </w:rPr>
        <w:t xml:space="preserve">1.2 </w:t>
      </w:r>
      <w:r w:rsidRPr="00FF3F95">
        <w:rPr>
          <w:rFonts w:ascii="Times New Roman" w:hAnsi="Times New Roman" w:cs="Times New Roman"/>
          <w:b/>
          <w:bCs/>
          <w:sz w:val="28"/>
          <w:szCs w:val="28"/>
        </w:rPr>
        <w:t>Problem Statement</w:t>
      </w:r>
    </w:p>
    <w:p w:rsidR="00FF3F95" w:rsidRPr="00FF3F95" w:rsidRDefault="00FF3F95" w:rsidP="00FF3F95">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The increasing demand for water resources in Ilorin, coupled with erratic rainfall patterns and land-use changes, has placed significant pressure on the Oyun River. Seasonal fluctuations, pollution from urban runoff, and excessive groundwater extraction further complicate the water balance in the watershed (</w:t>
      </w:r>
      <w:proofErr w:type="spellStart"/>
      <w:r w:rsidRPr="00FF3F95">
        <w:rPr>
          <w:rFonts w:ascii="Times New Roman" w:hAnsi="Times New Roman" w:cs="Times New Roman"/>
          <w:sz w:val="24"/>
          <w:szCs w:val="24"/>
        </w:rPr>
        <w:t>Adeogun</w:t>
      </w:r>
      <w:proofErr w:type="spellEnd"/>
      <w:r w:rsidRPr="00FF3F95">
        <w:rPr>
          <w:rFonts w:ascii="Times New Roman" w:hAnsi="Times New Roman" w:cs="Times New Roman"/>
          <w:sz w:val="24"/>
          <w:szCs w:val="24"/>
        </w:rPr>
        <w:t xml:space="preserve"> et al., 2015). Despite the growing challenges, limited research has been conducted to assess the hydrological characteristics of the Oyun River and its capacity to meet current and future water demands.</w:t>
      </w:r>
    </w:p>
    <w:p w:rsidR="00FF3F95" w:rsidRPr="00FF3F95" w:rsidRDefault="00FF3F95" w:rsidP="00FF3F95">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Understanding the water yield and demand through hydrological modeling can help policymakers and water managers develop strategies for water allocation, conservation, and infrastructure development. This study seeks to bridge the knowledge gap by applying SWAT modeling to evaluate water availability, demand distribution, and the impacts of land-use and climate variability on water resources in the Oyun River basin.</w:t>
      </w:r>
    </w:p>
    <w:p w:rsidR="00FF3F95" w:rsidRPr="00FF3F95" w:rsidRDefault="00FF3F95" w:rsidP="00FF3F95">
      <w:pPr>
        <w:spacing w:line="480" w:lineRule="auto"/>
        <w:jc w:val="both"/>
        <w:rPr>
          <w:rFonts w:ascii="Times New Roman" w:hAnsi="Times New Roman" w:cs="Times New Roman"/>
          <w:sz w:val="28"/>
          <w:szCs w:val="28"/>
        </w:rPr>
      </w:pPr>
      <w:r w:rsidRPr="00FF3F95">
        <w:rPr>
          <w:rFonts w:ascii="Times New Roman" w:hAnsi="Times New Roman" w:cs="Times New Roman"/>
          <w:sz w:val="28"/>
          <w:szCs w:val="28"/>
        </w:rPr>
        <w:t xml:space="preserve">1.3 </w:t>
      </w:r>
      <w:r w:rsidRPr="00FF3F95">
        <w:rPr>
          <w:rFonts w:ascii="Times New Roman" w:hAnsi="Times New Roman" w:cs="Times New Roman"/>
          <w:b/>
          <w:bCs/>
          <w:sz w:val="28"/>
          <w:szCs w:val="28"/>
        </w:rPr>
        <w:t>Aim and Objectives</w:t>
      </w:r>
    </w:p>
    <w:p w:rsidR="00FF3F95" w:rsidRPr="00FF3F95" w:rsidRDefault="00FF3F95" w:rsidP="00FF3F95">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The aim of this study is to assess the water yield and demand of the Oyun River watershed using SWAT modeling. The specific objectives are:</w:t>
      </w:r>
    </w:p>
    <w:p w:rsidR="00FF3F95" w:rsidRPr="00FF3F95" w:rsidRDefault="00FF3F95" w:rsidP="00FF3F95">
      <w:pPr>
        <w:numPr>
          <w:ilvl w:val="0"/>
          <w:numId w:val="2"/>
        </w:num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To delineate the Oyun River watershed and characterize its hydrological properties.</w:t>
      </w:r>
    </w:p>
    <w:p w:rsidR="00FF3F95" w:rsidRPr="00FF3F95" w:rsidRDefault="00FF3F95" w:rsidP="00FF3F95">
      <w:pPr>
        <w:numPr>
          <w:ilvl w:val="0"/>
          <w:numId w:val="2"/>
        </w:num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lastRenderedPageBreak/>
        <w:t>To estimate the water yield of the Oyun River using SWAT modeling.</w:t>
      </w:r>
    </w:p>
    <w:p w:rsidR="00FF3F95" w:rsidRPr="007F320E" w:rsidRDefault="00FF3F95" w:rsidP="00FF3F95">
      <w:pPr>
        <w:numPr>
          <w:ilvl w:val="0"/>
          <w:numId w:val="2"/>
        </w:num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To analyze the spatial and temporal variations in water demand within the watershed.</w:t>
      </w:r>
    </w:p>
    <w:p w:rsidR="00FF3F95" w:rsidRPr="00FF3F95" w:rsidRDefault="00FF3F95" w:rsidP="00FF3F95">
      <w:pPr>
        <w:spacing w:line="480" w:lineRule="auto"/>
        <w:ind w:left="360"/>
        <w:jc w:val="both"/>
        <w:rPr>
          <w:rFonts w:ascii="Times New Roman" w:hAnsi="Times New Roman" w:cs="Times New Roman"/>
          <w:sz w:val="28"/>
          <w:szCs w:val="28"/>
        </w:rPr>
      </w:pPr>
      <w:r w:rsidRPr="00FF3F95">
        <w:rPr>
          <w:rFonts w:ascii="Times New Roman" w:hAnsi="Times New Roman" w:cs="Times New Roman"/>
          <w:sz w:val="28"/>
          <w:szCs w:val="28"/>
        </w:rPr>
        <w:t>1.</w:t>
      </w:r>
      <w:r w:rsidR="007F320E">
        <w:rPr>
          <w:rFonts w:ascii="Times New Roman" w:hAnsi="Times New Roman" w:cs="Times New Roman"/>
          <w:sz w:val="28"/>
          <w:szCs w:val="28"/>
        </w:rPr>
        <w:t>4</w:t>
      </w:r>
      <w:r w:rsidRPr="00FF3F95">
        <w:rPr>
          <w:rFonts w:ascii="Times New Roman" w:hAnsi="Times New Roman" w:cs="Times New Roman"/>
          <w:sz w:val="28"/>
          <w:szCs w:val="28"/>
        </w:rPr>
        <w:t xml:space="preserve"> </w:t>
      </w:r>
      <w:r w:rsidRPr="00FF3F95">
        <w:rPr>
          <w:rFonts w:ascii="Times New Roman" w:hAnsi="Times New Roman" w:cs="Times New Roman"/>
          <w:b/>
          <w:bCs/>
          <w:sz w:val="28"/>
          <w:szCs w:val="28"/>
        </w:rPr>
        <w:t>Significance of the Study</w:t>
      </w:r>
    </w:p>
    <w:p w:rsidR="00FF3F95" w:rsidRPr="00FF3F95" w:rsidRDefault="00FF3F95" w:rsidP="00FF3F95">
      <w:pPr>
        <w:spacing w:line="480" w:lineRule="auto"/>
        <w:ind w:left="360"/>
        <w:jc w:val="both"/>
        <w:rPr>
          <w:rFonts w:ascii="Times New Roman" w:hAnsi="Times New Roman" w:cs="Times New Roman"/>
          <w:sz w:val="24"/>
          <w:szCs w:val="24"/>
        </w:rPr>
      </w:pPr>
      <w:r w:rsidRPr="00FF3F95">
        <w:rPr>
          <w:rFonts w:ascii="Times New Roman" w:hAnsi="Times New Roman" w:cs="Times New Roman"/>
          <w:sz w:val="24"/>
          <w:szCs w:val="24"/>
        </w:rPr>
        <w:t>This study provides a data-driven approach to understanding water resource dynamics in the Oyun River watershed. The findings will be useful for water resource managers, urban planners, agricultural stakeholders, and policymakers in designing effective water allocation strategies, improving water conservation efforts, and mitigating the effects of climate change on regional water resources.</w:t>
      </w:r>
    </w:p>
    <w:p w:rsidR="00FF3F95" w:rsidRPr="00FF3F95" w:rsidRDefault="00FF3F95" w:rsidP="00FF3F95">
      <w:pPr>
        <w:spacing w:line="480" w:lineRule="auto"/>
        <w:ind w:left="360"/>
        <w:jc w:val="both"/>
        <w:rPr>
          <w:rFonts w:ascii="Times New Roman" w:hAnsi="Times New Roman" w:cs="Times New Roman"/>
          <w:sz w:val="28"/>
          <w:szCs w:val="28"/>
        </w:rPr>
      </w:pPr>
      <w:r w:rsidRPr="00FF3F95">
        <w:rPr>
          <w:rFonts w:ascii="Times New Roman" w:hAnsi="Times New Roman" w:cs="Times New Roman"/>
          <w:sz w:val="28"/>
          <w:szCs w:val="28"/>
        </w:rPr>
        <w:t>1.</w:t>
      </w:r>
      <w:r w:rsidR="007F320E">
        <w:rPr>
          <w:rFonts w:ascii="Times New Roman" w:hAnsi="Times New Roman" w:cs="Times New Roman"/>
          <w:sz w:val="28"/>
          <w:szCs w:val="28"/>
        </w:rPr>
        <w:t>5</w:t>
      </w:r>
      <w:r w:rsidRPr="00FF3F95">
        <w:rPr>
          <w:rFonts w:ascii="Times New Roman" w:hAnsi="Times New Roman" w:cs="Times New Roman"/>
          <w:sz w:val="28"/>
          <w:szCs w:val="28"/>
        </w:rPr>
        <w:t xml:space="preserve"> </w:t>
      </w:r>
      <w:r w:rsidRPr="00FF3F95">
        <w:rPr>
          <w:rFonts w:ascii="Times New Roman" w:hAnsi="Times New Roman" w:cs="Times New Roman"/>
          <w:b/>
          <w:bCs/>
          <w:sz w:val="28"/>
          <w:szCs w:val="28"/>
        </w:rPr>
        <w:t>Scope of the Study</w:t>
      </w:r>
    </w:p>
    <w:p w:rsidR="00FF3F95" w:rsidRPr="007F320E" w:rsidRDefault="00FF3F95" w:rsidP="00FF3F95">
      <w:pPr>
        <w:spacing w:line="480" w:lineRule="auto"/>
        <w:ind w:left="360"/>
        <w:jc w:val="both"/>
        <w:rPr>
          <w:rFonts w:ascii="Times New Roman" w:hAnsi="Times New Roman" w:cs="Times New Roman"/>
          <w:sz w:val="24"/>
          <w:szCs w:val="24"/>
        </w:rPr>
      </w:pPr>
      <w:r w:rsidRPr="00FF3F95">
        <w:rPr>
          <w:rFonts w:ascii="Times New Roman" w:hAnsi="Times New Roman" w:cs="Times New Roman"/>
          <w:sz w:val="24"/>
          <w:szCs w:val="24"/>
        </w:rPr>
        <w:t>The study focuses on the Oyun River watershed in Ilorin, Kwara State. It includes hydrological data collection, SWAT model application, water demand assessment, and scenario analysis of land-use changes and climate variability. The study period covers multiple hydrological years to capture seasonal and interannual variations in water yield and demand.</w:t>
      </w:r>
    </w:p>
    <w:p w:rsidR="00FF3F95" w:rsidRPr="007F320E" w:rsidRDefault="00FF3F95" w:rsidP="00FF3F95">
      <w:pPr>
        <w:rPr>
          <w:rFonts w:ascii="Times New Roman" w:hAnsi="Times New Roman" w:cs="Times New Roman"/>
          <w:sz w:val="24"/>
          <w:szCs w:val="24"/>
        </w:rPr>
      </w:pPr>
      <w:r w:rsidRPr="007F320E">
        <w:rPr>
          <w:rFonts w:ascii="Times New Roman" w:hAnsi="Times New Roman" w:cs="Times New Roman"/>
          <w:sz w:val="24"/>
          <w:szCs w:val="24"/>
        </w:rPr>
        <w:br w:type="page"/>
      </w:r>
    </w:p>
    <w:p w:rsidR="00FF3F95" w:rsidRPr="00343C7E" w:rsidRDefault="00FF3F95" w:rsidP="00FF3F95">
      <w:pPr>
        <w:spacing w:line="480" w:lineRule="auto"/>
        <w:ind w:left="360"/>
        <w:jc w:val="center"/>
        <w:rPr>
          <w:rFonts w:ascii="Times New Roman" w:hAnsi="Times New Roman" w:cs="Times New Roman"/>
          <w:b/>
          <w:bCs/>
          <w:sz w:val="28"/>
          <w:szCs w:val="28"/>
        </w:rPr>
      </w:pPr>
      <w:r w:rsidRPr="00343C7E">
        <w:rPr>
          <w:rFonts w:ascii="Times New Roman" w:hAnsi="Times New Roman" w:cs="Times New Roman"/>
          <w:b/>
          <w:bCs/>
          <w:sz w:val="28"/>
          <w:szCs w:val="28"/>
        </w:rPr>
        <w:lastRenderedPageBreak/>
        <w:t>CHAPTER TWO</w:t>
      </w:r>
    </w:p>
    <w:p w:rsidR="00FF3F95" w:rsidRPr="00343C7E" w:rsidRDefault="00FF3F95" w:rsidP="00FF3F95">
      <w:pPr>
        <w:spacing w:line="480" w:lineRule="auto"/>
        <w:ind w:left="360"/>
        <w:jc w:val="center"/>
        <w:rPr>
          <w:rFonts w:ascii="Times New Roman" w:hAnsi="Times New Roman" w:cs="Times New Roman"/>
          <w:b/>
          <w:bCs/>
          <w:sz w:val="28"/>
          <w:szCs w:val="28"/>
        </w:rPr>
      </w:pPr>
      <w:r w:rsidRPr="00343C7E">
        <w:rPr>
          <w:rFonts w:ascii="Times New Roman" w:hAnsi="Times New Roman" w:cs="Times New Roman"/>
          <w:b/>
          <w:bCs/>
          <w:sz w:val="28"/>
          <w:szCs w:val="28"/>
        </w:rPr>
        <w:t>LITERATURE REVIEW</w:t>
      </w:r>
    </w:p>
    <w:p w:rsidR="00343C7E" w:rsidRPr="00343C7E" w:rsidRDefault="00343C7E" w:rsidP="00343C7E">
      <w:pPr>
        <w:spacing w:before="100" w:beforeAutospacing="1" w:after="100" w:afterAutospacing="1" w:line="480" w:lineRule="auto"/>
        <w:jc w:val="both"/>
        <w:rPr>
          <w:rFonts w:ascii="Times New Roman" w:hAnsi="Times New Roman" w:cs="Times New Roman"/>
          <w:b/>
          <w:bCs/>
          <w:sz w:val="28"/>
          <w:szCs w:val="28"/>
        </w:rPr>
      </w:pPr>
      <w:r w:rsidRPr="00343C7E">
        <w:rPr>
          <w:rFonts w:ascii="Times New Roman" w:hAnsi="Times New Roman" w:cs="Times New Roman"/>
          <w:b/>
          <w:bCs/>
          <w:sz w:val="28"/>
          <w:szCs w:val="28"/>
        </w:rPr>
        <w:t xml:space="preserve">2.1 Introduction </w:t>
      </w:r>
    </w:p>
    <w:p w:rsidR="00343C7E" w:rsidRDefault="00343C7E" w:rsidP="00343C7E">
      <w:pPr>
        <w:spacing w:before="100" w:beforeAutospacing="1" w:after="100" w:afterAutospacing="1" w:line="480" w:lineRule="auto"/>
        <w:jc w:val="both"/>
        <w:rPr>
          <w:rFonts w:ascii="Times New Roman" w:hAnsi="Times New Roman" w:cs="Times New Roman"/>
          <w:sz w:val="24"/>
          <w:szCs w:val="24"/>
        </w:rPr>
      </w:pPr>
      <w:r w:rsidRPr="00343C7E">
        <w:rPr>
          <w:rFonts w:ascii="Times New Roman" w:hAnsi="Times New Roman" w:cs="Times New Roman"/>
          <w:sz w:val="24"/>
          <w:szCs w:val="24"/>
        </w:rPr>
        <w:t xml:space="preserve">The </w:t>
      </w:r>
      <w:r w:rsidRPr="00343C7E">
        <w:rPr>
          <w:rFonts w:ascii="Times New Roman" w:hAnsi="Times New Roman" w:cs="Times New Roman"/>
          <w:sz w:val="24"/>
          <w:szCs w:val="24"/>
        </w:rPr>
        <w:t xml:space="preserve">Oyun </w:t>
      </w:r>
      <w:r w:rsidRPr="00343C7E">
        <w:rPr>
          <w:rFonts w:ascii="Times New Roman" w:hAnsi="Times New Roman" w:cs="Times New Roman"/>
          <w:sz w:val="24"/>
          <w:szCs w:val="24"/>
        </w:rPr>
        <w:t>River, located in Ilorin, Kwara State, Nigeria, serves as a critical water resource supporting domestic, agricultural, and industrial activities. Its effective management is essential for sustainable development, particularly in addressing challenges such as population growth and climate variability. This literature review explores existing studies on the assessment and prediction of water yield and demand, with a focus on river catchments. It examines key concepts, methodologies, and findings, emphasizing their application to sustainable water resource management and the unique characteristics of the Asa River catchment in Ilorin, Nigeria.</w:t>
      </w:r>
    </w:p>
    <w:p w:rsidR="00343C7E" w:rsidRPr="00343C7E" w:rsidRDefault="00343C7E" w:rsidP="00343C7E">
      <w:pPr>
        <w:rPr>
          <w:rFonts w:ascii="Times New Roman" w:hAnsi="Times New Roman" w:cs="Times New Roman"/>
          <w:b/>
          <w:bCs/>
          <w:sz w:val="28"/>
          <w:szCs w:val="28"/>
          <w:lang w:val="en-GB" w:eastAsia="en-GB"/>
        </w:rPr>
      </w:pPr>
      <w:bookmarkStart w:id="0" w:name="_Toc187937872"/>
      <w:bookmarkStart w:id="1" w:name="_Toc188075779"/>
      <w:r w:rsidRPr="00343C7E">
        <w:rPr>
          <w:rFonts w:ascii="Times New Roman" w:hAnsi="Times New Roman" w:cs="Times New Roman"/>
          <w:b/>
          <w:bCs/>
          <w:sz w:val="28"/>
          <w:szCs w:val="28"/>
          <w:lang w:val="en-GB" w:eastAsia="en-GB"/>
        </w:rPr>
        <w:t>2.2</w:t>
      </w:r>
      <w:r>
        <w:rPr>
          <w:rFonts w:ascii="Times New Roman" w:hAnsi="Times New Roman" w:cs="Times New Roman"/>
          <w:b/>
          <w:bCs/>
          <w:sz w:val="28"/>
          <w:szCs w:val="28"/>
          <w:lang w:val="en-GB" w:eastAsia="en-GB"/>
        </w:rPr>
        <w:t xml:space="preserve"> </w:t>
      </w:r>
      <w:r w:rsidRPr="00343C7E">
        <w:rPr>
          <w:rFonts w:ascii="Times New Roman" w:hAnsi="Times New Roman" w:cs="Times New Roman"/>
          <w:b/>
          <w:bCs/>
          <w:sz w:val="28"/>
          <w:szCs w:val="28"/>
          <w:lang w:val="en-GB" w:eastAsia="en-GB"/>
        </w:rPr>
        <w:t>Water Resources Management</w:t>
      </w:r>
      <w:bookmarkEnd w:id="0"/>
      <w:bookmarkEnd w:id="1"/>
    </w:p>
    <w:p w:rsidR="00343C7E" w:rsidRPr="00343C7E" w:rsidRDefault="00343C7E" w:rsidP="00343C7E">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343C7E">
        <w:rPr>
          <w:rFonts w:ascii="Times New Roman" w:eastAsia="Times New Roman" w:hAnsi="Times New Roman" w:cs="Times New Roman"/>
          <w:sz w:val="24"/>
          <w:szCs w:val="24"/>
          <w:lang w:val="en-GB" w:eastAsia="en-GB"/>
        </w:rPr>
        <w:t>Water resource management is the comprehensive process of planning, developing, distributing, and managing the optimal use of water resources to meet the diverse needs of society and the environment. This multifaceted discipline encompasses various sectors, including hydropower, water supply and sanitation, irrigation and drainage, and environmental conservation. By adopting an integrated approach, water resource management ensures that social, economic, environmental, and technical dimensions are considered, promoting coordinated development and management of water, land, and related resources. The primary objective is to maximize economic and social welfare equitably without compromising the sustainability of vital ecosystems. (Chowdhury, 2018)</w:t>
      </w:r>
    </w:p>
    <w:p w:rsidR="00343C7E" w:rsidRPr="00343C7E" w:rsidRDefault="00343C7E" w:rsidP="00343C7E">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343C7E">
        <w:rPr>
          <w:rFonts w:ascii="Times New Roman" w:eastAsia="Times New Roman" w:hAnsi="Times New Roman" w:cs="Times New Roman"/>
          <w:sz w:val="24"/>
          <w:szCs w:val="24"/>
          <w:lang w:val="en-GB" w:eastAsia="en-GB"/>
        </w:rPr>
        <w:lastRenderedPageBreak/>
        <w:t>Effective water resource management is crucial for ensuring the availability of sufficient and high-quality water to meet the demands of modern society, including drinking water, sanitation, food production, recreation, and the sustenance of ecosystems. It involves a holistic approach to managing water supply and mitigating water-related risks, thereby supporting economic activities, maintaining public health, and preserving environmental integrity. (Cypress Environment &amp; Infrastructure, 2023)</w:t>
      </w:r>
    </w:p>
    <w:p w:rsidR="00343C7E" w:rsidRPr="00343C7E" w:rsidRDefault="00343C7E" w:rsidP="00343C7E">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343C7E">
        <w:rPr>
          <w:rFonts w:ascii="Times New Roman" w:eastAsia="Times New Roman" w:hAnsi="Times New Roman" w:cs="Times New Roman"/>
          <w:sz w:val="24"/>
          <w:szCs w:val="24"/>
          <w:lang w:val="en-GB" w:eastAsia="en-GB"/>
        </w:rPr>
        <w:t>The field faces significant challenges that impede sustainable management. These challenges include population growth, which increases water demand; climate change, which alters hydrological cycles and exacerbates water scarcity; governance issues, which lead to inefficient water use and allocation; and economic factors, which can limit investment in necessary infrastructure. Addressing these challenges requires innovative approaches to water conservation, non-waterborne sanitation, and economic valuation of water resources</w:t>
      </w:r>
      <w:r w:rsidRPr="00343C7E">
        <w:rPr>
          <w:sz w:val="24"/>
          <w:szCs w:val="24"/>
        </w:rPr>
        <w:t xml:space="preserve"> </w:t>
      </w:r>
      <w:r w:rsidRPr="00343C7E">
        <w:rPr>
          <w:rFonts w:ascii="Times New Roman" w:eastAsia="Times New Roman" w:hAnsi="Times New Roman" w:cs="Times New Roman"/>
          <w:sz w:val="24"/>
          <w:szCs w:val="24"/>
          <w:lang w:val="en-GB" w:eastAsia="en-GB"/>
        </w:rPr>
        <w:t>(</w:t>
      </w:r>
      <w:proofErr w:type="spellStart"/>
      <w:r w:rsidRPr="00343C7E">
        <w:rPr>
          <w:rFonts w:ascii="Times New Roman" w:eastAsia="Times New Roman" w:hAnsi="Times New Roman" w:cs="Times New Roman"/>
          <w:sz w:val="24"/>
          <w:szCs w:val="24"/>
          <w:lang w:val="en-GB" w:eastAsia="en-GB"/>
        </w:rPr>
        <w:t>Savenije</w:t>
      </w:r>
      <w:proofErr w:type="spellEnd"/>
      <w:r w:rsidRPr="00343C7E">
        <w:rPr>
          <w:rFonts w:ascii="Times New Roman" w:eastAsia="Times New Roman" w:hAnsi="Times New Roman" w:cs="Times New Roman"/>
          <w:sz w:val="24"/>
          <w:szCs w:val="24"/>
          <w:lang w:val="en-GB" w:eastAsia="en-GB"/>
        </w:rPr>
        <w:t xml:space="preserve"> &amp; Hoekstra, 2002).</w:t>
      </w:r>
    </w:p>
    <w:p w:rsidR="00343C7E" w:rsidRPr="00343C7E" w:rsidRDefault="00343C7E" w:rsidP="00343C7E">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343C7E">
        <w:rPr>
          <w:rFonts w:ascii="Times New Roman" w:eastAsia="Times New Roman" w:hAnsi="Times New Roman" w:cs="Times New Roman"/>
          <w:sz w:val="24"/>
          <w:szCs w:val="24"/>
          <w:lang w:val="en-GB" w:eastAsia="en-GB"/>
        </w:rPr>
        <w:t>In the context of the Asa River in Ilorin, Nigeria, effective water resource management is vital for assessing and predicting water yield and demand. Utilizing tools such as Geographic Information Systems (GIS) can aid in hydrological modelling, facilitating better planning and decision-making to ensure sustainable water availability for the region.</w:t>
      </w:r>
    </w:p>
    <w:p w:rsidR="00343C7E" w:rsidRPr="00343C7E" w:rsidRDefault="00343C7E" w:rsidP="00343C7E">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343C7E">
        <w:rPr>
          <w:rFonts w:ascii="Times New Roman" w:eastAsia="Times New Roman" w:hAnsi="Times New Roman" w:cs="Times New Roman"/>
          <w:sz w:val="24"/>
          <w:szCs w:val="24"/>
          <w:lang w:val="en-GB" w:eastAsia="en-GB"/>
        </w:rPr>
        <w:t xml:space="preserve">Water resource management is an essential practice that integrates various sectors and disciplines to ensure the sustainable use and availability of water resources. By addressing the inherent challenges through coordinated efforts and innovative solutions, it is possible to achieve a balance between human needs and environmental sustainability. </w:t>
      </w:r>
    </w:p>
    <w:p w:rsidR="00FF3F95" w:rsidRPr="00FF3F95" w:rsidRDefault="00FF3F95" w:rsidP="00343C7E">
      <w:pPr>
        <w:spacing w:line="480" w:lineRule="auto"/>
        <w:jc w:val="both"/>
        <w:rPr>
          <w:rFonts w:ascii="Times New Roman" w:hAnsi="Times New Roman" w:cs="Times New Roman"/>
          <w:sz w:val="28"/>
          <w:szCs w:val="28"/>
        </w:rPr>
      </w:pPr>
      <w:r w:rsidRPr="00FF3F95">
        <w:rPr>
          <w:rFonts w:ascii="Times New Roman" w:hAnsi="Times New Roman" w:cs="Times New Roman"/>
          <w:sz w:val="28"/>
          <w:szCs w:val="28"/>
        </w:rPr>
        <w:lastRenderedPageBreak/>
        <w:t>2.</w:t>
      </w:r>
      <w:r w:rsidR="006F747A">
        <w:rPr>
          <w:rFonts w:ascii="Times New Roman" w:hAnsi="Times New Roman" w:cs="Times New Roman"/>
          <w:sz w:val="28"/>
          <w:szCs w:val="28"/>
        </w:rPr>
        <w:t>3</w:t>
      </w:r>
      <w:r w:rsidRPr="00FF3F95">
        <w:rPr>
          <w:rFonts w:ascii="Times New Roman" w:hAnsi="Times New Roman" w:cs="Times New Roman"/>
          <w:sz w:val="28"/>
          <w:szCs w:val="28"/>
        </w:rPr>
        <w:t xml:space="preserve"> </w:t>
      </w:r>
      <w:r w:rsidRPr="00FF3F95">
        <w:rPr>
          <w:rFonts w:ascii="Times New Roman" w:hAnsi="Times New Roman" w:cs="Times New Roman"/>
          <w:b/>
          <w:bCs/>
          <w:sz w:val="28"/>
          <w:szCs w:val="28"/>
        </w:rPr>
        <w:t>Overview of Hydrological Modelling</w:t>
      </w:r>
    </w:p>
    <w:p w:rsidR="00FF3F95" w:rsidRPr="00FF3F95" w:rsidRDefault="00FF3F95" w:rsidP="00343C7E">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Hydrological models are essential tools for simulating and predicting water flow, sediment transport, and nutrient dynamics in a watershed. SWAT, a semi-distributed hydrological model, has been widely applied in watershed-scale studies to assess the impact of land use, climate change, and management practices on water resources (Gassman et al., 2007).</w:t>
      </w:r>
    </w:p>
    <w:p w:rsidR="00FF3F95" w:rsidRPr="00FF3F95" w:rsidRDefault="00FF3F95" w:rsidP="00343C7E">
      <w:pPr>
        <w:spacing w:line="480" w:lineRule="auto"/>
        <w:jc w:val="both"/>
        <w:rPr>
          <w:rFonts w:ascii="Times New Roman" w:hAnsi="Times New Roman" w:cs="Times New Roman"/>
          <w:sz w:val="28"/>
          <w:szCs w:val="28"/>
        </w:rPr>
      </w:pPr>
      <w:r w:rsidRPr="00FF3F95">
        <w:rPr>
          <w:rFonts w:ascii="Times New Roman" w:hAnsi="Times New Roman" w:cs="Times New Roman"/>
          <w:sz w:val="28"/>
          <w:szCs w:val="28"/>
        </w:rPr>
        <w:t>2.</w:t>
      </w:r>
      <w:r w:rsidR="006F747A">
        <w:rPr>
          <w:rFonts w:ascii="Times New Roman" w:hAnsi="Times New Roman" w:cs="Times New Roman"/>
          <w:sz w:val="28"/>
          <w:szCs w:val="28"/>
        </w:rPr>
        <w:t>4</w:t>
      </w:r>
      <w:r w:rsidRPr="00FF3F95">
        <w:rPr>
          <w:rFonts w:ascii="Times New Roman" w:hAnsi="Times New Roman" w:cs="Times New Roman"/>
          <w:sz w:val="28"/>
          <w:szCs w:val="28"/>
        </w:rPr>
        <w:t xml:space="preserve"> </w:t>
      </w:r>
      <w:r w:rsidRPr="00FF3F95">
        <w:rPr>
          <w:rFonts w:ascii="Times New Roman" w:hAnsi="Times New Roman" w:cs="Times New Roman"/>
          <w:b/>
          <w:bCs/>
          <w:sz w:val="28"/>
          <w:szCs w:val="28"/>
        </w:rPr>
        <w:t>Water Yield and Demand in Watersheds</w:t>
      </w:r>
    </w:p>
    <w:p w:rsidR="00FF3F95" w:rsidRDefault="00FF3F95" w:rsidP="00343C7E">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Water yield refers to the total amount of water produced by a watershed, including surface runoff, baseflow, and groundwater contributions. Water demand encompasses domestic, agricultural, industrial, and ecological needs. The balance between yield and demand determines the sustainability of water resources in a given region (Mango et al., 2011).</w:t>
      </w:r>
    </w:p>
    <w:p w:rsidR="006F747A" w:rsidRPr="006F747A" w:rsidRDefault="006F747A" w:rsidP="006F747A">
      <w:pPr>
        <w:rPr>
          <w:rFonts w:ascii="Times New Roman" w:hAnsi="Times New Roman" w:cs="Times New Roman"/>
          <w:b/>
          <w:bCs/>
          <w:sz w:val="28"/>
          <w:szCs w:val="28"/>
        </w:rPr>
      </w:pPr>
      <w:bookmarkStart w:id="2" w:name="_Toc187937873"/>
      <w:bookmarkStart w:id="3" w:name="_Toc188075780"/>
      <w:r w:rsidRPr="006F747A">
        <w:rPr>
          <w:rFonts w:ascii="Times New Roman" w:hAnsi="Times New Roman" w:cs="Times New Roman"/>
          <w:b/>
          <w:bCs/>
          <w:sz w:val="28"/>
          <w:szCs w:val="28"/>
        </w:rPr>
        <w:t>2.</w:t>
      </w:r>
      <w:r>
        <w:rPr>
          <w:rFonts w:ascii="Times New Roman" w:hAnsi="Times New Roman" w:cs="Times New Roman"/>
          <w:b/>
          <w:bCs/>
          <w:sz w:val="28"/>
          <w:szCs w:val="28"/>
        </w:rPr>
        <w:t>5</w:t>
      </w:r>
      <w:r w:rsidRPr="006F747A">
        <w:rPr>
          <w:rFonts w:ascii="Times New Roman" w:hAnsi="Times New Roman" w:cs="Times New Roman"/>
          <w:b/>
          <w:bCs/>
          <w:sz w:val="28"/>
          <w:szCs w:val="28"/>
        </w:rPr>
        <w:t xml:space="preserve"> </w:t>
      </w:r>
      <w:r w:rsidRPr="006F747A">
        <w:rPr>
          <w:rFonts w:ascii="Times New Roman" w:hAnsi="Times New Roman" w:cs="Times New Roman"/>
          <w:b/>
          <w:bCs/>
          <w:sz w:val="28"/>
          <w:szCs w:val="28"/>
        </w:rPr>
        <w:t>Water Yield in River Systems</w:t>
      </w:r>
      <w:bookmarkEnd w:id="2"/>
      <w:bookmarkEnd w:id="3"/>
    </w:p>
    <w:p w:rsidR="006F747A" w:rsidRPr="006F747A" w:rsidRDefault="006F747A" w:rsidP="006F747A">
      <w:pPr>
        <w:spacing w:line="480" w:lineRule="auto"/>
        <w:jc w:val="both"/>
        <w:rPr>
          <w:rFonts w:ascii="Times New Roman" w:hAnsi="Times New Roman" w:cs="Times New Roman"/>
          <w:sz w:val="24"/>
          <w:szCs w:val="24"/>
        </w:rPr>
      </w:pPr>
      <w:r w:rsidRPr="006F747A">
        <w:rPr>
          <w:rFonts w:ascii="Times New Roman" w:hAnsi="Times New Roman" w:cs="Times New Roman"/>
          <w:sz w:val="24"/>
          <w:szCs w:val="24"/>
        </w:rPr>
        <w:t>Water yield in river systems represents the total volume of water generated from a watershed or catchment area over a defined period, typically measured in cubic meters per second (m³/s) or cubic meters per year (m³/year). This measurement includes all sources contributing to river flow, such as surface runoff, subsurface flow, and groundwater discharge. Accurate assessment of water yield is essential for effective water resource management, ecological sustainability, and planning, particularly in areas like the Asa River in Ilorin, Nigeria.</w:t>
      </w:r>
    </w:p>
    <w:p w:rsidR="006F747A" w:rsidRPr="006F747A" w:rsidRDefault="006F747A" w:rsidP="006F747A">
      <w:pPr>
        <w:rPr>
          <w:rFonts w:ascii="Times New Roman" w:hAnsi="Times New Roman" w:cs="Times New Roman"/>
          <w:sz w:val="28"/>
          <w:szCs w:val="28"/>
        </w:rPr>
      </w:pPr>
      <w:bookmarkStart w:id="4" w:name="_Toc187937874"/>
      <w:bookmarkStart w:id="5" w:name="_Toc188075781"/>
      <w:r w:rsidRPr="006F747A">
        <w:rPr>
          <w:rFonts w:ascii="Times New Roman" w:hAnsi="Times New Roman" w:cs="Times New Roman"/>
          <w:sz w:val="28"/>
          <w:szCs w:val="28"/>
        </w:rPr>
        <w:t>2.</w:t>
      </w:r>
      <w:r>
        <w:rPr>
          <w:rFonts w:ascii="Times New Roman" w:hAnsi="Times New Roman" w:cs="Times New Roman"/>
          <w:sz w:val="28"/>
          <w:szCs w:val="28"/>
        </w:rPr>
        <w:t>5</w:t>
      </w:r>
      <w:r w:rsidRPr="006F747A">
        <w:rPr>
          <w:rFonts w:ascii="Times New Roman" w:hAnsi="Times New Roman" w:cs="Times New Roman"/>
          <w:sz w:val="28"/>
          <w:szCs w:val="28"/>
        </w:rPr>
        <w:t>.1</w:t>
      </w:r>
      <w:r w:rsidRPr="006F747A">
        <w:rPr>
          <w:rFonts w:ascii="Times New Roman" w:hAnsi="Times New Roman" w:cs="Times New Roman"/>
          <w:sz w:val="28"/>
          <w:szCs w:val="28"/>
        </w:rPr>
        <w:tab/>
        <w:t>Definition and Measurement of Water Yield</w:t>
      </w:r>
      <w:bookmarkEnd w:id="4"/>
      <w:bookmarkEnd w:id="5"/>
    </w:p>
    <w:p w:rsidR="006F747A" w:rsidRPr="006F747A" w:rsidRDefault="006F747A" w:rsidP="006F747A">
      <w:pPr>
        <w:spacing w:line="480" w:lineRule="auto"/>
        <w:jc w:val="both"/>
        <w:rPr>
          <w:rFonts w:ascii="Times New Roman" w:hAnsi="Times New Roman" w:cs="Times New Roman"/>
          <w:sz w:val="24"/>
          <w:szCs w:val="24"/>
        </w:rPr>
      </w:pPr>
      <w:r w:rsidRPr="006F747A">
        <w:rPr>
          <w:rFonts w:ascii="Times New Roman" w:hAnsi="Times New Roman" w:cs="Times New Roman"/>
          <w:sz w:val="24"/>
          <w:szCs w:val="24"/>
        </w:rPr>
        <w:t xml:space="preserve">Water yield is quantified by measuring streamflow or discharge at a designated point along the river, taking into account contributions from precipitation, surface runoff, interflow, and groundwater baseflow. The standard technique for measuring streamflow involves using a flow meter to assess water velocity across various depths and widths of the river. By applying the </w:t>
      </w:r>
      <w:r w:rsidRPr="006F747A">
        <w:rPr>
          <w:rFonts w:ascii="Times New Roman" w:hAnsi="Times New Roman" w:cs="Times New Roman"/>
          <w:sz w:val="24"/>
          <w:szCs w:val="24"/>
        </w:rPr>
        <w:lastRenderedPageBreak/>
        <w:t>continuity equation (Q = A × V), where Q denotes discharge, A is the cross-sectional area, and V is water velocity, one can calculate the discharge. Regular monitoring is vital to capture temporal variations in water yield, which can fluctuate due to seasonal changes, climatic events, and human activities. (Ranjana, 2009)</w:t>
      </w:r>
    </w:p>
    <w:p w:rsidR="006F747A" w:rsidRPr="006F747A" w:rsidRDefault="006F747A" w:rsidP="006F747A">
      <w:pPr>
        <w:rPr>
          <w:rFonts w:ascii="Times New Roman" w:hAnsi="Times New Roman" w:cs="Times New Roman"/>
          <w:b/>
          <w:bCs/>
          <w:sz w:val="28"/>
          <w:szCs w:val="28"/>
        </w:rPr>
      </w:pPr>
      <w:bookmarkStart w:id="6" w:name="_Toc187937875"/>
      <w:bookmarkStart w:id="7" w:name="_Toc188075782"/>
      <w:r w:rsidRPr="006F747A">
        <w:rPr>
          <w:rFonts w:ascii="Times New Roman" w:hAnsi="Times New Roman" w:cs="Times New Roman"/>
          <w:b/>
          <w:bCs/>
          <w:sz w:val="28"/>
          <w:szCs w:val="28"/>
        </w:rPr>
        <w:t>2.</w:t>
      </w:r>
      <w:r>
        <w:rPr>
          <w:rFonts w:ascii="Times New Roman" w:hAnsi="Times New Roman" w:cs="Times New Roman"/>
          <w:b/>
          <w:bCs/>
          <w:sz w:val="28"/>
          <w:szCs w:val="28"/>
        </w:rPr>
        <w:t>5</w:t>
      </w:r>
      <w:r w:rsidRPr="006F747A">
        <w:rPr>
          <w:rFonts w:ascii="Times New Roman" w:hAnsi="Times New Roman" w:cs="Times New Roman"/>
          <w:b/>
          <w:bCs/>
          <w:sz w:val="28"/>
          <w:szCs w:val="28"/>
        </w:rPr>
        <w:t>.2</w:t>
      </w:r>
      <w:r w:rsidRPr="006F747A">
        <w:rPr>
          <w:rFonts w:ascii="Times New Roman" w:hAnsi="Times New Roman" w:cs="Times New Roman"/>
          <w:b/>
          <w:bCs/>
          <w:sz w:val="28"/>
          <w:szCs w:val="28"/>
        </w:rPr>
        <w:tab/>
        <w:t>Factors Affecting Water Yield</w:t>
      </w:r>
      <w:bookmarkEnd w:id="6"/>
      <w:bookmarkEnd w:id="7"/>
    </w:p>
    <w:p w:rsidR="006F747A" w:rsidRPr="006F747A" w:rsidRDefault="006F747A" w:rsidP="006F747A">
      <w:pPr>
        <w:spacing w:line="480" w:lineRule="auto"/>
        <w:rPr>
          <w:rFonts w:ascii="Times New Roman" w:hAnsi="Times New Roman" w:cs="Times New Roman"/>
          <w:sz w:val="24"/>
          <w:szCs w:val="24"/>
        </w:rPr>
      </w:pPr>
      <w:r w:rsidRPr="006F747A">
        <w:rPr>
          <w:rFonts w:ascii="Times New Roman" w:hAnsi="Times New Roman" w:cs="Times New Roman"/>
          <w:sz w:val="24"/>
          <w:szCs w:val="24"/>
        </w:rPr>
        <w:t>Several factors significantly impact water yield in river systems</w:t>
      </w:r>
    </w:p>
    <w:p w:rsidR="006F747A" w:rsidRPr="006F747A" w:rsidRDefault="006F747A" w:rsidP="006F747A">
      <w:pPr>
        <w:pStyle w:val="ListParagraph"/>
        <w:numPr>
          <w:ilvl w:val="0"/>
          <w:numId w:val="4"/>
        </w:numPr>
        <w:spacing w:line="480" w:lineRule="auto"/>
        <w:jc w:val="both"/>
        <w:rPr>
          <w:rFonts w:ascii="Times New Roman" w:hAnsi="Times New Roman" w:cs="Times New Roman"/>
          <w:sz w:val="24"/>
          <w:szCs w:val="24"/>
        </w:rPr>
      </w:pPr>
      <w:r w:rsidRPr="006F747A">
        <w:rPr>
          <w:rFonts w:ascii="Times New Roman" w:hAnsi="Times New Roman" w:cs="Times New Roman"/>
          <w:b/>
          <w:sz w:val="24"/>
          <w:szCs w:val="24"/>
        </w:rPr>
        <w:t xml:space="preserve">Climate: </w:t>
      </w:r>
      <w:r w:rsidRPr="006F747A">
        <w:rPr>
          <w:rFonts w:ascii="Times New Roman" w:hAnsi="Times New Roman" w:cs="Times New Roman"/>
          <w:sz w:val="24"/>
          <w:szCs w:val="24"/>
        </w:rPr>
        <w:t>Variations in precipitation, temperature, and evapotranspiration directly influence water entering and leaving a watershed. Elevated temperatures can heighten evapotranspiration, thereby diminishing water yield.</w:t>
      </w:r>
    </w:p>
    <w:p w:rsidR="006F747A" w:rsidRPr="006F747A" w:rsidRDefault="006F747A" w:rsidP="006F747A">
      <w:pPr>
        <w:pStyle w:val="ListParagraph"/>
        <w:numPr>
          <w:ilvl w:val="0"/>
          <w:numId w:val="4"/>
        </w:numPr>
        <w:spacing w:line="480" w:lineRule="auto"/>
        <w:jc w:val="both"/>
        <w:rPr>
          <w:rFonts w:ascii="Times New Roman" w:hAnsi="Times New Roman" w:cs="Times New Roman"/>
          <w:b/>
          <w:sz w:val="24"/>
          <w:szCs w:val="24"/>
        </w:rPr>
      </w:pPr>
      <w:r w:rsidRPr="006F747A">
        <w:rPr>
          <w:rFonts w:ascii="Times New Roman" w:hAnsi="Times New Roman" w:cs="Times New Roman"/>
          <w:b/>
          <w:sz w:val="24"/>
          <w:szCs w:val="24"/>
        </w:rPr>
        <w:t xml:space="preserve">Soil Characteristics: </w:t>
      </w:r>
      <w:r w:rsidRPr="006F747A">
        <w:rPr>
          <w:rFonts w:ascii="Times New Roman" w:hAnsi="Times New Roman" w:cs="Times New Roman"/>
          <w:sz w:val="24"/>
          <w:szCs w:val="24"/>
        </w:rPr>
        <w:t>The texture, structure, and permeability of soil dictate infiltration rates and groundwater recharge, which in turn affect surface runoff and baseflow contributions. Soils with higher clay content may hinder infiltration, increasing surface runoff, while sandy soils enhance infiltration and recharge.</w:t>
      </w:r>
    </w:p>
    <w:p w:rsidR="006F747A" w:rsidRPr="006F747A" w:rsidRDefault="006F747A" w:rsidP="006F747A">
      <w:pPr>
        <w:pStyle w:val="ListParagraph"/>
        <w:numPr>
          <w:ilvl w:val="0"/>
          <w:numId w:val="4"/>
        </w:numPr>
        <w:spacing w:line="480" w:lineRule="auto"/>
        <w:jc w:val="both"/>
        <w:rPr>
          <w:rFonts w:ascii="Times New Roman" w:hAnsi="Times New Roman" w:cs="Times New Roman"/>
          <w:b/>
          <w:sz w:val="24"/>
          <w:szCs w:val="24"/>
        </w:rPr>
      </w:pPr>
      <w:r w:rsidRPr="006F747A">
        <w:rPr>
          <w:rFonts w:ascii="Times New Roman" w:hAnsi="Times New Roman" w:cs="Times New Roman"/>
          <w:b/>
          <w:sz w:val="24"/>
          <w:szCs w:val="24"/>
        </w:rPr>
        <w:t xml:space="preserve">Vegetation Cover: </w:t>
      </w:r>
      <w:r w:rsidRPr="006F747A">
        <w:rPr>
          <w:rFonts w:ascii="Times New Roman" w:hAnsi="Times New Roman" w:cs="Times New Roman"/>
          <w:sz w:val="24"/>
          <w:szCs w:val="24"/>
        </w:rPr>
        <w:t>The type and density of vegetation influence processes such as interception, transpiration, and soil stability. Dense vegetation can improve infiltration and reduce surface runoff, whereas deforestation may result in increased runoff and diminished groundwater recharge.</w:t>
      </w:r>
    </w:p>
    <w:p w:rsidR="006F747A" w:rsidRPr="006F747A" w:rsidRDefault="006F747A" w:rsidP="006F747A">
      <w:pPr>
        <w:pStyle w:val="ListParagraph"/>
        <w:numPr>
          <w:ilvl w:val="0"/>
          <w:numId w:val="4"/>
        </w:numPr>
        <w:spacing w:line="480" w:lineRule="auto"/>
        <w:jc w:val="both"/>
        <w:rPr>
          <w:rFonts w:ascii="Times New Roman" w:hAnsi="Times New Roman" w:cs="Times New Roman"/>
          <w:sz w:val="24"/>
          <w:szCs w:val="24"/>
        </w:rPr>
      </w:pPr>
      <w:r w:rsidRPr="006F747A">
        <w:rPr>
          <w:rFonts w:ascii="Times New Roman" w:hAnsi="Times New Roman" w:cs="Times New Roman"/>
          <w:b/>
          <w:sz w:val="24"/>
          <w:szCs w:val="24"/>
        </w:rPr>
        <w:t xml:space="preserve">Topography: </w:t>
      </w:r>
      <w:r w:rsidRPr="006F747A">
        <w:rPr>
          <w:rFonts w:ascii="Times New Roman" w:hAnsi="Times New Roman" w:cs="Times New Roman"/>
          <w:sz w:val="24"/>
          <w:szCs w:val="24"/>
        </w:rPr>
        <w:t>The slope gradient and morphology of a watershed affect the speed and volume of surface runoff. Steeper slopes typically lead to faster runoff, limiting infiltration opportunities.</w:t>
      </w:r>
    </w:p>
    <w:p w:rsidR="006F747A" w:rsidRPr="006F747A" w:rsidRDefault="006F747A" w:rsidP="006F747A">
      <w:pPr>
        <w:pStyle w:val="ListParagraph"/>
        <w:numPr>
          <w:ilvl w:val="0"/>
          <w:numId w:val="4"/>
        </w:numPr>
        <w:spacing w:line="480" w:lineRule="auto"/>
        <w:jc w:val="both"/>
        <w:rPr>
          <w:rFonts w:ascii="Times New Roman" w:hAnsi="Times New Roman" w:cs="Times New Roman"/>
          <w:b/>
          <w:sz w:val="24"/>
          <w:szCs w:val="24"/>
        </w:rPr>
      </w:pPr>
      <w:r w:rsidRPr="006F747A">
        <w:rPr>
          <w:rFonts w:ascii="Times New Roman" w:hAnsi="Times New Roman" w:cs="Times New Roman"/>
          <w:b/>
          <w:sz w:val="24"/>
          <w:szCs w:val="24"/>
        </w:rPr>
        <w:t xml:space="preserve">Land Use Practices: </w:t>
      </w:r>
      <w:r w:rsidRPr="006F747A">
        <w:rPr>
          <w:rFonts w:ascii="Times New Roman" w:hAnsi="Times New Roman" w:cs="Times New Roman"/>
          <w:sz w:val="24"/>
          <w:szCs w:val="24"/>
        </w:rPr>
        <w:t xml:space="preserve">Changes in land use, including urbanization and agriculture, disrupt the natural hydrological cycle, altering infiltration rates, surface runoff, and </w:t>
      </w:r>
      <w:r w:rsidRPr="006F747A">
        <w:rPr>
          <w:rFonts w:ascii="Times New Roman" w:hAnsi="Times New Roman" w:cs="Times New Roman"/>
          <w:sz w:val="24"/>
          <w:szCs w:val="24"/>
        </w:rPr>
        <w:lastRenderedPageBreak/>
        <w:t>evapotranspiration. Impervious surfaces in urban areas, for example, can exacerbate surface runoff and reduce groundwater recharge.</w:t>
      </w:r>
    </w:p>
    <w:p w:rsidR="006F747A" w:rsidRPr="006F747A" w:rsidRDefault="006F747A" w:rsidP="00343C7E">
      <w:pPr>
        <w:pStyle w:val="ListParagraph"/>
        <w:numPr>
          <w:ilvl w:val="0"/>
          <w:numId w:val="4"/>
        </w:numPr>
        <w:spacing w:line="480" w:lineRule="auto"/>
        <w:jc w:val="both"/>
        <w:rPr>
          <w:rFonts w:ascii="Times New Roman" w:hAnsi="Times New Roman" w:cs="Times New Roman"/>
          <w:sz w:val="24"/>
          <w:szCs w:val="24"/>
        </w:rPr>
      </w:pPr>
      <w:r w:rsidRPr="006F747A">
        <w:rPr>
          <w:rFonts w:ascii="Times New Roman" w:hAnsi="Times New Roman" w:cs="Times New Roman"/>
          <w:b/>
          <w:sz w:val="24"/>
          <w:szCs w:val="24"/>
        </w:rPr>
        <w:t xml:space="preserve">Geology: </w:t>
      </w:r>
      <w:r w:rsidRPr="006F747A">
        <w:rPr>
          <w:rFonts w:ascii="Times New Roman" w:hAnsi="Times New Roman" w:cs="Times New Roman"/>
          <w:sz w:val="24"/>
          <w:szCs w:val="24"/>
        </w:rPr>
        <w:t>The geological formations underlying a region influence groundwater storage and movement, impacting baseflow contributions to river systems. Permeable rock formations can store and gradually release groundwater, sustaining river flows during dry spells.</w:t>
      </w:r>
    </w:p>
    <w:p w:rsidR="00FF3F95" w:rsidRPr="00FF3F95" w:rsidRDefault="00FF3F95" w:rsidP="00343C7E">
      <w:pPr>
        <w:spacing w:line="480" w:lineRule="auto"/>
        <w:jc w:val="both"/>
        <w:rPr>
          <w:rFonts w:ascii="Times New Roman" w:hAnsi="Times New Roman" w:cs="Times New Roman"/>
          <w:sz w:val="28"/>
          <w:szCs w:val="28"/>
        </w:rPr>
      </w:pPr>
      <w:r w:rsidRPr="00FF3F95">
        <w:rPr>
          <w:rFonts w:ascii="Times New Roman" w:hAnsi="Times New Roman" w:cs="Times New Roman"/>
          <w:sz w:val="28"/>
          <w:szCs w:val="28"/>
        </w:rPr>
        <w:t>2.</w:t>
      </w:r>
      <w:r w:rsidR="006F747A">
        <w:rPr>
          <w:rFonts w:ascii="Times New Roman" w:hAnsi="Times New Roman" w:cs="Times New Roman"/>
          <w:sz w:val="28"/>
          <w:szCs w:val="28"/>
        </w:rPr>
        <w:t>6</w:t>
      </w:r>
      <w:r w:rsidRPr="00FF3F95">
        <w:rPr>
          <w:rFonts w:ascii="Times New Roman" w:hAnsi="Times New Roman" w:cs="Times New Roman"/>
          <w:sz w:val="28"/>
          <w:szCs w:val="28"/>
        </w:rPr>
        <w:t xml:space="preserve"> </w:t>
      </w:r>
      <w:r w:rsidRPr="00FF3F95">
        <w:rPr>
          <w:rFonts w:ascii="Times New Roman" w:hAnsi="Times New Roman" w:cs="Times New Roman"/>
          <w:b/>
          <w:bCs/>
          <w:sz w:val="28"/>
          <w:szCs w:val="28"/>
        </w:rPr>
        <w:t>SWAT Model Application in Water Resource Assessment</w:t>
      </w:r>
    </w:p>
    <w:p w:rsidR="00FF3F95" w:rsidRPr="00FF3F95" w:rsidRDefault="00FF3F95" w:rsidP="00343C7E">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The SWAT model has been extensively used to analyze watershed hydrology, water quality, and the effects of land-use change. Key components of SWAT modeling include:</w:t>
      </w:r>
    </w:p>
    <w:p w:rsidR="00FF3F95" w:rsidRPr="00FF3F95" w:rsidRDefault="00FF3F95" w:rsidP="00FF3F95">
      <w:pPr>
        <w:numPr>
          <w:ilvl w:val="0"/>
          <w:numId w:val="3"/>
        </w:num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Watershed delineation using Digital Elevation Models (DEMs).</w:t>
      </w:r>
    </w:p>
    <w:p w:rsidR="00FF3F95" w:rsidRPr="00FF3F95" w:rsidRDefault="00FF3F95" w:rsidP="00FF3F95">
      <w:pPr>
        <w:numPr>
          <w:ilvl w:val="0"/>
          <w:numId w:val="3"/>
        </w:num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Climate data input for precipitation, temperature, and evapotranspiration.</w:t>
      </w:r>
    </w:p>
    <w:p w:rsidR="00343C7E" w:rsidRPr="006F747A" w:rsidRDefault="00FF3F95" w:rsidP="00343C7E">
      <w:pPr>
        <w:numPr>
          <w:ilvl w:val="0"/>
          <w:numId w:val="3"/>
        </w:num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Land-use and soil parameterization to estimate hydrological processes (</w:t>
      </w:r>
      <w:proofErr w:type="spellStart"/>
      <w:r w:rsidRPr="00FF3F95">
        <w:rPr>
          <w:rFonts w:ascii="Times New Roman" w:hAnsi="Times New Roman" w:cs="Times New Roman"/>
          <w:sz w:val="24"/>
          <w:szCs w:val="24"/>
        </w:rPr>
        <w:t>Neitsch</w:t>
      </w:r>
      <w:proofErr w:type="spellEnd"/>
      <w:r w:rsidRPr="00FF3F95">
        <w:rPr>
          <w:rFonts w:ascii="Times New Roman" w:hAnsi="Times New Roman" w:cs="Times New Roman"/>
          <w:sz w:val="24"/>
          <w:szCs w:val="24"/>
        </w:rPr>
        <w:t xml:space="preserve"> et al., 2011).</w:t>
      </w:r>
    </w:p>
    <w:p w:rsidR="00FF3F95" w:rsidRPr="00FF3F95" w:rsidRDefault="00FF3F95" w:rsidP="00343C7E">
      <w:pPr>
        <w:spacing w:line="480" w:lineRule="auto"/>
        <w:jc w:val="both"/>
        <w:rPr>
          <w:rFonts w:ascii="Times New Roman" w:hAnsi="Times New Roman" w:cs="Times New Roman"/>
          <w:sz w:val="28"/>
          <w:szCs w:val="28"/>
        </w:rPr>
      </w:pPr>
      <w:r w:rsidRPr="00FF3F95">
        <w:rPr>
          <w:rFonts w:ascii="Times New Roman" w:hAnsi="Times New Roman" w:cs="Times New Roman"/>
          <w:sz w:val="28"/>
          <w:szCs w:val="28"/>
        </w:rPr>
        <w:t>2.</w:t>
      </w:r>
      <w:r w:rsidR="006F747A">
        <w:rPr>
          <w:rFonts w:ascii="Times New Roman" w:hAnsi="Times New Roman" w:cs="Times New Roman"/>
          <w:sz w:val="28"/>
          <w:szCs w:val="28"/>
        </w:rPr>
        <w:t>7</w:t>
      </w:r>
      <w:r w:rsidRPr="00FF3F95">
        <w:rPr>
          <w:rFonts w:ascii="Times New Roman" w:hAnsi="Times New Roman" w:cs="Times New Roman"/>
          <w:sz w:val="28"/>
          <w:szCs w:val="28"/>
        </w:rPr>
        <w:t xml:space="preserve"> </w:t>
      </w:r>
      <w:r w:rsidRPr="00FF3F95">
        <w:rPr>
          <w:rFonts w:ascii="Times New Roman" w:hAnsi="Times New Roman" w:cs="Times New Roman"/>
          <w:b/>
          <w:bCs/>
          <w:sz w:val="28"/>
          <w:szCs w:val="28"/>
        </w:rPr>
        <w:t>Impacts of Land-Use and Climate Change on Water Availability</w:t>
      </w:r>
    </w:p>
    <w:p w:rsidR="00FF3F95" w:rsidRDefault="00FF3F95" w:rsidP="00343C7E">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Changes in land cover, such as deforestation and urbanization, alter runoff patterns and groundwater recharge rates. Climate variability, including shifts in rainfall intensity and temperature, affects river discharge and water storage capacity (Arnold et al., 2012).</w:t>
      </w:r>
    </w:p>
    <w:p w:rsidR="006F747A" w:rsidRDefault="006F747A" w:rsidP="00343C7E">
      <w:pPr>
        <w:spacing w:line="480" w:lineRule="auto"/>
        <w:jc w:val="both"/>
        <w:rPr>
          <w:rFonts w:ascii="Times New Roman" w:hAnsi="Times New Roman" w:cs="Times New Roman"/>
          <w:sz w:val="24"/>
          <w:szCs w:val="24"/>
        </w:rPr>
      </w:pPr>
    </w:p>
    <w:p w:rsidR="006F747A" w:rsidRDefault="006F747A" w:rsidP="00343C7E">
      <w:pPr>
        <w:spacing w:line="480" w:lineRule="auto"/>
        <w:jc w:val="both"/>
        <w:rPr>
          <w:rFonts w:ascii="Times New Roman" w:hAnsi="Times New Roman" w:cs="Times New Roman"/>
          <w:sz w:val="24"/>
          <w:szCs w:val="24"/>
        </w:rPr>
      </w:pPr>
    </w:p>
    <w:p w:rsidR="006F747A" w:rsidRPr="00FF3F95" w:rsidRDefault="006F747A" w:rsidP="00343C7E">
      <w:pPr>
        <w:spacing w:line="480" w:lineRule="auto"/>
        <w:jc w:val="both"/>
        <w:rPr>
          <w:rFonts w:ascii="Times New Roman" w:hAnsi="Times New Roman" w:cs="Times New Roman"/>
          <w:sz w:val="24"/>
          <w:szCs w:val="24"/>
        </w:rPr>
      </w:pPr>
    </w:p>
    <w:p w:rsidR="00FF3F95" w:rsidRPr="00FF3F95" w:rsidRDefault="00FF3F95" w:rsidP="00343C7E">
      <w:pPr>
        <w:spacing w:line="480" w:lineRule="auto"/>
        <w:jc w:val="both"/>
        <w:rPr>
          <w:rFonts w:ascii="Times New Roman" w:hAnsi="Times New Roman" w:cs="Times New Roman"/>
          <w:sz w:val="28"/>
          <w:szCs w:val="28"/>
        </w:rPr>
      </w:pPr>
      <w:r w:rsidRPr="00FF3F95">
        <w:rPr>
          <w:rFonts w:ascii="Times New Roman" w:hAnsi="Times New Roman" w:cs="Times New Roman"/>
          <w:sz w:val="28"/>
          <w:szCs w:val="28"/>
        </w:rPr>
        <w:lastRenderedPageBreak/>
        <w:t>2.</w:t>
      </w:r>
      <w:r w:rsidR="006F747A">
        <w:rPr>
          <w:rFonts w:ascii="Times New Roman" w:hAnsi="Times New Roman" w:cs="Times New Roman"/>
          <w:sz w:val="28"/>
          <w:szCs w:val="28"/>
        </w:rPr>
        <w:t>8</w:t>
      </w:r>
      <w:r w:rsidRPr="00FF3F95">
        <w:rPr>
          <w:rFonts w:ascii="Times New Roman" w:hAnsi="Times New Roman" w:cs="Times New Roman"/>
          <w:sz w:val="28"/>
          <w:szCs w:val="28"/>
        </w:rPr>
        <w:t xml:space="preserve"> </w:t>
      </w:r>
      <w:r w:rsidRPr="00FF3F95">
        <w:rPr>
          <w:rFonts w:ascii="Times New Roman" w:hAnsi="Times New Roman" w:cs="Times New Roman"/>
          <w:b/>
          <w:bCs/>
          <w:sz w:val="28"/>
          <w:szCs w:val="28"/>
        </w:rPr>
        <w:t>Previous Studies on Hydrological Modelling in Nigeria</w:t>
      </w:r>
    </w:p>
    <w:p w:rsidR="00FF3F95" w:rsidRDefault="00FF3F95" w:rsidP="00343C7E">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Several studies have applied SWAT modeling in Nigerian river basins to assess hydrological processes and water quality (</w:t>
      </w:r>
      <w:proofErr w:type="spellStart"/>
      <w:r w:rsidRPr="00FF3F95">
        <w:rPr>
          <w:rFonts w:ascii="Times New Roman" w:hAnsi="Times New Roman" w:cs="Times New Roman"/>
          <w:sz w:val="24"/>
          <w:szCs w:val="24"/>
        </w:rPr>
        <w:t>Oke</w:t>
      </w:r>
      <w:proofErr w:type="spellEnd"/>
      <w:r w:rsidRPr="00FF3F95">
        <w:rPr>
          <w:rFonts w:ascii="Times New Roman" w:hAnsi="Times New Roman" w:cs="Times New Roman"/>
          <w:sz w:val="24"/>
          <w:szCs w:val="24"/>
        </w:rPr>
        <w:t xml:space="preserve"> et al., 2017). However, limited research exists on the Oyun River watershed, necessitating further investigation.</w:t>
      </w:r>
    </w:p>
    <w:p w:rsidR="006F747A" w:rsidRDefault="006F747A" w:rsidP="00343C7E">
      <w:pPr>
        <w:spacing w:line="480" w:lineRule="auto"/>
        <w:jc w:val="both"/>
        <w:rPr>
          <w:rFonts w:ascii="Times New Roman" w:hAnsi="Times New Roman" w:cs="Times New Roman"/>
          <w:sz w:val="24"/>
          <w:szCs w:val="24"/>
        </w:rPr>
      </w:pPr>
    </w:p>
    <w:p w:rsidR="006F747A" w:rsidRDefault="006F747A">
      <w:pPr>
        <w:rPr>
          <w:rFonts w:ascii="Times New Roman" w:hAnsi="Times New Roman" w:cs="Times New Roman"/>
          <w:sz w:val="24"/>
          <w:szCs w:val="24"/>
        </w:rPr>
      </w:pPr>
      <w:r>
        <w:rPr>
          <w:rFonts w:ascii="Times New Roman" w:hAnsi="Times New Roman" w:cs="Times New Roman"/>
          <w:sz w:val="24"/>
          <w:szCs w:val="24"/>
        </w:rPr>
        <w:br w:type="page"/>
      </w:r>
    </w:p>
    <w:p w:rsidR="006F747A" w:rsidRDefault="006F747A" w:rsidP="006F747A">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THREE</w:t>
      </w:r>
    </w:p>
    <w:p w:rsidR="006F747A" w:rsidRDefault="006F747A" w:rsidP="006F747A">
      <w:pPr>
        <w:spacing w:line="480" w:lineRule="auto"/>
        <w:jc w:val="center"/>
        <w:rPr>
          <w:rFonts w:ascii="Times New Roman" w:hAnsi="Times New Roman" w:cs="Times New Roman"/>
          <w:sz w:val="28"/>
          <w:szCs w:val="28"/>
        </w:rPr>
      </w:pPr>
      <w:r>
        <w:rPr>
          <w:rFonts w:ascii="Times New Roman" w:hAnsi="Times New Roman" w:cs="Times New Roman"/>
          <w:sz w:val="28"/>
          <w:szCs w:val="28"/>
        </w:rPr>
        <w:t>METHODOLOGY</w:t>
      </w:r>
    </w:p>
    <w:p w:rsidR="00C66D06" w:rsidRPr="00C66D06" w:rsidRDefault="00C66D06" w:rsidP="00C66D06">
      <w:pPr>
        <w:spacing w:line="480" w:lineRule="auto"/>
        <w:jc w:val="both"/>
        <w:rPr>
          <w:rFonts w:ascii="Times New Roman" w:hAnsi="Times New Roman" w:cs="Times New Roman"/>
          <w:b/>
          <w:iCs/>
          <w:sz w:val="28"/>
          <w:szCs w:val="28"/>
        </w:rPr>
      </w:pPr>
      <w:r w:rsidRPr="00C66D06">
        <w:rPr>
          <w:rFonts w:ascii="Times New Roman" w:hAnsi="Times New Roman" w:cs="Times New Roman"/>
          <w:b/>
          <w:iCs/>
          <w:sz w:val="28"/>
          <w:szCs w:val="28"/>
        </w:rPr>
        <w:t>3.1 Description of the Study Area</w:t>
      </w:r>
    </w:p>
    <w:p w:rsidR="00C66D06" w:rsidRPr="00C66D06" w:rsidRDefault="00C66D06" w:rsidP="00C66D06">
      <w:pPr>
        <w:spacing w:line="480" w:lineRule="auto"/>
        <w:jc w:val="both"/>
        <w:rPr>
          <w:rFonts w:ascii="Times New Roman" w:hAnsi="Times New Roman" w:cs="Times New Roman"/>
          <w:sz w:val="24"/>
          <w:szCs w:val="24"/>
        </w:rPr>
      </w:pPr>
      <w:r w:rsidRPr="00C66D06">
        <w:rPr>
          <w:rFonts w:ascii="Times New Roman" w:hAnsi="Times New Roman" w:cs="Times New Roman"/>
          <w:sz w:val="24"/>
          <w:szCs w:val="24"/>
        </w:rPr>
        <w:t>The study area is the Oyun River Basin, which has a terrain elevation of 259 meters above sea level and can be found between latitudes 9</w:t>
      </w:r>
      <w:r w:rsidRPr="00C66D06">
        <w:rPr>
          <w:rFonts w:ascii="Times New Roman" w:hAnsi="Times New Roman" w:cs="Times New Roman"/>
          <w:sz w:val="24"/>
          <w:szCs w:val="24"/>
          <w:vertAlign w:val="superscript"/>
        </w:rPr>
        <w:t xml:space="preserve">0 </w:t>
      </w:r>
      <w:r w:rsidRPr="00C66D06">
        <w:rPr>
          <w:rFonts w:ascii="Times New Roman" w:hAnsi="Times New Roman" w:cs="Times New Roman"/>
          <w:sz w:val="24"/>
          <w:szCs w:val="24"/>
        </w:rPr>
        <w:t>5</w:t>
      </w:r>
      <w:r w:rsidRPr="00C66D06">
        <w:rPr>
          <w:rFonts w:ascii="Times New Roman" w:hAnsi="Times New Roman" w:cs="Times New Roman"/>
          <w:sz w:val="24"/>
          <w:szCs w:val="24"/>
          <w:vertAlign w:val="superscript"/>
        </w:rPr>
        <w:t>0</w:t>
      </w:r>
      <w:r w:rsidRPr="00C66D06">
        <w:rPr>
          <w:rFonts w:ascii="Times New Roman" w:hAnsi="Times New Roman" w:cs="Times New Roman"/>
          <w:sz w:val="24"/>
          <w:szCs w:val="24"/>
        </w:rPr>
        <w:t>1 and 8</w:t>
      </w:r>
      <w:r w:rsidRPr="00C66D06">
        <w:rPr>
          <w:rFonts w:ascii="Times New Roman" w:hAnsi="Times New Roman" w:cs="Times New Roman"/>
          <w:sz w:val="24"/>
          <w:szCs w:val="24"/>
          <w:vertAlign w:val="superscript"/>
        </w:rPr>
        <w:t>0</w:t>
      </w:r>
      <w:r w:rsidRPr="00C66D06">
        <w:rPr>
          <w:rFonts w:ascii="Times New Roman" w:hAnsi="Times New Roman" w:cs="Times New Roman"/>
          <w:sz w:val="24"/>
          <w:szCs w:val="24"/>
        </w:rPr>
        <w:t xml:space="preserve"> 24</w:t>
      </w:r>
      <w:r w:rsidRPr="00C66D06">
        <w:rPr>
          <w:rFonts w:ascii="Times New Roman" w:hAnsi="Times New Roman" w:cs="Times New Roman"/>
          <w:sz w:val="24"/>
          <w:szCs w:val="24"/>
          <w:vertAlign w:val="superscript"/>
        </w:rPr>
        <w:t>1</w:t>
      </w:r>
      <w:r w:rsidRPr="00C66D06">
        <w:rPr>
          <w:rFonts w:ascii="Times New Roman" w:hAnsi="Times New Roman" w:cs="Times New Roman"/>
          <w:sz w:val="24"/>
          <w:szCs w:val="24"/>
        </w:rPr>
        <w:t>North and Longitudes 4</w:t>
      </w:r>
      <w:r w:rsidRPr="00C66D06">
        <w:rPr>
          <w:rFonts w:ascii="Times New Roman" w:hAnsi="Times New Roman" w:cs="Times New Roman"/>
          <w:sz w:val="24"/>
          <w:szCs w:val="24"/>
          <w:vertAlign w:val="superscript"/>
        </w:rPr>
        <w:t>0</w:t>
      </w:r>
      <w:r w:rsidRPr="00C66D06">
        <w:rPr>
          <w:rFonts w:ascii="Times New Roman" w:hAnsi="Times New Roman" w:cs="Times New Roman"/>
          <w:sz w:val="24"/>
          <w:szCs w:val="24"/>
        </w:rPr>
        <w:t xml:space="preserve"> 38</w:t>
      </w:r>
      <w:r w:rsidRPr="00C66D06">
        <w:rPr>
          <w:rFonts w:ascii="Times New Roman" w:hAnsi="Times New Roman" w:cs="Times New Roman"/>
          <w:sz w:val="24"/>
          <w:szCs w:val="24"/>
          <w:vertAlign w:val="superscript"/>
        </w:rPr>
        <w:t>1</w:t>
      </w:r>
      <w:r w:rsidRPr="00C66D06">
        <w:rPr>
          <w:rFonts w:ascii="Times New Roman" w:hAnsi="Times New Roman" w:cs="Times New Roman"/>
          <w:sz w:val="24"/>
          <w:szCs w:val="24"/>
        </w:rPr>
        <w:t xml:space="preserve"> and 4</w:t>
      </w:r>
      <w:r w:rsidRPr="00C66D06">
        <w:rPr>
          <w:rFonts w:ascii="Times New Roman" w:hAnsi="Times New Roman" w:cs="Times New Roman"/>
          <w:sz w:val="24"/>
          <w:szCs w:val="24"/>
          <w:vertAlign w:val="superscript"/>
        </w:rPr>
        <w:t>0</w:t>
      </w:r>
      <w:r w:rsidRPr="00C66D06">
        <w:rPr>
          <w:rFonts w:ascii="Times New Roman" w:hAnsi="Times New Roman" w:cs="Times New Roman"/>
          <w:sz w:val="24"/>
          <w:szCs w:val="24"/>
        </w:rPr>
        <w:t xml:space="preserve"> 03</w:t>
      </w:r>
      <w:r w:rsidRPr="00C66D06">
        <w:rPr>
          <w:rFonts w:ascii="Times New Roman" w:hAnsi="Times New Roman" w:cs="Times New Roman"/>
          <w:sz w:val="24"/>
          <w:szCs w:val="24"/>
          <w:vertAlign w:val="superscript"/>
        </w:rPr>
        <w:t xml:space="preserve">1 </w:t>
      </w:r>
      <w:r w:rsidRPr="00C66D06">
        <w:rPr>
          <w:rFonts w:ascii="Times New Roman" w:hAnsi="Times New Roman" w:cs="Times New Roman"/>
          <w:sz w:val="24"/>
          <w:szCs w:val="24"/>
        </w:rPr>
        <w:t xml:space="preserve">East. The river Oyun, which starts near Ila </w:t>
      </w:r>
      <w:proofErr w:type="spellStart"/>
      <w:r w:rsidRPr="00C66D06">
        <w:rPr>
          <w:rFonts w:ascii="Times New Roman" w:hAnsi="Times New Roman" w:cs="Times New Roman"/>
          <w:sz w:val="24"/>
          <w:szCs w:val="24"/>
        </w:rPr>
        <w:t>Oragun</w:t>
      </w:r>
      <w:proofErr w:type="spellEnd"/>
      <w:r w:rsidRPr="00C66D06">
        <w:rPr>
          <w:rFonts w:ascii="Times New Roman" w:hAnsi="Times New Roman" w:cs="Times New Roman"/>
          <w:sz w:val="24"/>
          <w:szCs w:val="24"/>
        </w:rPr>
        <w:t xml:space="preserve"> at an elevation of 465.003m above the sea level, flows for about 80 </w:t>
      </w:r>
      <w:proofErr w:type="spellStart"/>
      <w:r w:rsidRPr="00C66D06">
        <w:rPr>
          <w:rFonts w:ascii="Times New Roman" w:hAnsi="Times New Roman" w:cs="Times New Roman"/>
          <w:sz w:val="24"/>
          <w:szCs w:val="24"/>
        </w:rPr>
        <w:t>kilometres</w:t>
      </w:r>
      <w:proofErr w:type="spellEnd"/>
      <w:r w:rsidRPr="00C66D06">
        <w:rPr>
          <w:rFonts w:ascii="Times New Roman" w:hAnsi="Times New Roman" w:cs="Times New Roman"/>
          <w:sz w:val="24"/>
          <w:szCs w:val="24"/>
        </w:rPr>
        <w:t xml:space="preserve"> to the northeast and converges with the river Asa. The area of Oyun in Kwara State is located southeast of Ilorin and is known for its open and undulating terrain, rocky outcrops, and varying slopes in the northwestern portion. It is a region of Nigeria's grass plains that is mostly used for farming with only a small section of forest reserve. </w:t>
      </w:r>
    </w:p>
    <w:p w:rsidR="00C66D06" w:rsidRDefault="00C66D06" w:rsidP="00C66D06">
      <w:pPr>
        <w:spacing w:line="480" w:lineRule="auto"/>
        <w:jc w:val="both"/>
        <w:rPr>
          <w:rFonts w:ascii="Times New Roman" w:hAnsi="Times New Roman" w:cs="Times New Roman"/>
          <w:sz w:val="24"/>
          <w:szCs w:val="24"/>
        </w:rPr>
      </w:pPr>
      <w:r w:rsidRPr="00C66D06">
        <w:rPr>
          <w:rFonts w:ascii="Times New Roman" w:hAnsi="Times New Roman" w:cs="Times New Roman"/>
          <w:sz w:val="24"/>
          <w:szCs w:val="24"/>
        </w:rPr>
        <w:t>The River Oyun is a major water source for Offa town and its neighboring areas, and it also supplies raw water for the University of Ilorin water supply scheme. Figure 1 shows a map of the Oyun River basin, which includes a network of rivers and catchment areas, with the catchment area of interest being enclosed within the thick black boundary line.</w:t>
      </w:r>
    </w:p>
    <w:p w:rsidR="00C66D06" w:rsidRPr="00C66D06" w:rsidRDefault="00C66D06" w:rsidP="00C66D06">
      <w:pPr>
        <w:spacing w:line="480" w:lineRule="auto"/>
        <w:jc w:val="both"/>
        <w:rPr>
          <w:rFonts w:ascii="Times New Roman" w:hAnsi="Times New Roman" w:cs="Times New Roman"/>
          <w:b/>
          <w:sz w:val="28"/>
          <w:szCs w:val="28"/>
        </w:rPr>
      </w:pPr>
      <w:r w:rsidRPr="00C66D06">
        <w:rPr>
          <w:rFonts w:ascii="Times New Roman" w:hAnsi="Times New Roman" w:cs="Times New Roman"/>
          <w:b/>
          <w:sz w:val="28"/>
          <w:szCs w:val="28"/>
        </w:rPr>
        <w:t>3.2 Model Selection</w:t>
      </w:r>
    </w:p>
    <w:p w:rsidR="00C66D06" w:rsidRPr="00C66D06" w:rsidRDefault="00C66D06" w:rsidP="00C66D06">
      <w:pPr>
        <w:spacing w:line="480" w:lineRule="auto"/>
        <w:jc w:val="both"/>
        <w:rPr>
          <w:rFonts w:ascii="Times New Roman" w:hAnsi="Times New Roman" w:cs="Times New Roman"/>
          <w:sz w:val="24"/>
          <w:szCs w:val="24"/>
        </w:rPr>
      </w:pPr>
      <w:r w:rsidRPr="00C66D06">
        <w:rPr>
          <w:rFonts w:ascii="Times New Roman" w:hAnsi="Times New Roman" w:cs="Times New Roman"/>
          <w:sz w:val="24"/>
          <w:szCs w:val="24"/>
        </w:rPr>
        <w:t xml:space="preserve"> The model used in this study is the soil and water Assessment Tool, SWAT (</w:t>
      </w:r>
      <w:proofErr w:type="spellStart"/>
      <w:r w:rsidRPr="00C66D06">
        <w:rPr>
          <w:rFonts w:ascii="Times New Roman" w:hAnsi="Times New Roman" w:cs="Times New Roman"/>
          <w:sz w:val="24"/>
          <w:szCs w:val="24"/>
        </w:rPr>
        <w:t>neitsch</w:t>
      </w:r>
      <w:proofErr w:type="spellEnd"/>
      <w:r w:rsidRPr="00C66D06">
        <w:rPr>
          <w:rFonts w:ascii="Times New Roman" w:hAnsi="Times New Roman" w:cs="Times New Roman"/>
          <w:sz w:val="24"/>
          <w:szCs w:val="24"/>
        </w:rPr>
        <w:t xml:space="preserve"> et al., 2005). The selection of SWAT for this study was based on many reasons which are listed as follows</w:t>
      </w:r>
    </w:p>
    <w:p w:rsidR="00C66D06" w:rsidRPr="00C66D06" w:rsidRDefault="00C66D06" w:rsidP="00C66D06">
      <w:pPr>
        <w:numPr>
          <w:ilvl w:val="0"/>
          <w:numId w:val="5"/>
        </w:numPr>
        <w:spacing w:line="480" w:lineRule="auto"/>
        <w:jc w:val="both"/>
        <w:rPr>
          <w:rFonts w:ascii="Times New Roman" w:hAnsi="Times New Roman" w:cs="Times New Roman"/>
          <w:sz w:val="24"/>
          <w:szCs w:val="24"/>
        </w:rPr>
      </w:pPr>
      <w:r w:rsidRPr="00C66D06">
        <w:rPr>
          <w:rFonts w:ascii="Times New Roman" w:hAnsi="Times New Roman" w:cs="Times New Roman"/>
          <w:sz w:val="24"/>
          <w:szCs w:val="24"/>
        </w:rPr>
        <w:t>SWAT is an existing software that is available for free on SWAT website.</w:t>
      </w:r>
    </w:p>
    <w:p w:rsidR="00C66D06" w:rsidRPr="00C66D06" w:rsidRDefault="00C66D06" w:rsidP="00C66D06">
      <w:pPr>
        <w:numPr>
          <w:ilvl w:val="0"/>
          <w:numId w:val="5"/>
        </w:numPr>
        <w:spacing w:line="480" w:lineRule="auto"/>
        <w:jc w:val="both"/>
        <w:rPr>
          <w:rFonts w:ascii="Times New Roman" w:hAnsi="Times New Roman" w:cs="Times New Roman"/>
          <w:sz w:val="24"/>
          <w:szCs w:val="24"/>
        </w:rPr>
      </w:pPr>
      <w:r w:rsidRPr="00C66D06">
        <w:rPr>
          <w:rFonts w:ascii="Times New Roman" w:hAnsi="Times New Roman" w:cs="Times New Roman"/>
          <w:sz w:val="24"/>
          <w:szCs w:val="24"/>
        </w:rPr>
        <w:t xml:space="preserve">It also has several user groups </w:t>
      </w:r>
      <w:proofErr w:type="spellStart"/>
      <w:r w:rsidRPr="00C66D06">
        <w:rPr>
          <w:rFonts w:ascii="Times New Roman" w:hAnsi="Times New Roman" w:cs="Times New Roman"/>
          <w:sz w:val="24"/>
          <w:szCs w:val="24"/>
        </w:rPr>
        <w:t>e.g</w:t>
      </w:r>
      <w:proofErr w:type="spellEnd"/>
      <w:r w:rsidRPr="00C66D06">
        <w:rPr>
          <w:rFonts w:ascii="Times New Roman" w:hAnsi="Times New Roman" w:cs="Times New Roman"/>
          <w:sz w:val="24"/>
          <w:szCs w:val="24"/>
        </w:rPr>
        <w:t xml:space="preserve"> </w:t>
      </w:r>
      <w:proofErr w:type="spellStart"/>
      <w:r w:rsidRPr="00C66D06">
        <w:rPr>
          <w:rFonts w:ascii="Times New Roman" w:hAnsi="Times New Roman" w:cs="Times New Roman"/>
          <w:sz w:val="24"/>
          <w:szCs w:val="24"/>
        </w:rPr>
        <w:t>SWATworld</w:t>
      </w:r>
      <w:proofErr w:type="spellEnd"/>
      <w:r w:rsidRPr="00C66D06">
        <w:rPr>
          <w:rFonts w:ascii="Times New Roman" w:hAnsi="Times New Roman" w:cs="Times New Roman"/>
          <w:sz w:val="24"/>
          <w:szCs w:val="24"/>
        </w:rPr>
        <w:t xml:space="preserve">, SWAT Africa and </w:t>
      </w:r>
      <w:proofErr w:type="spellStart"/>
      <w:r w:rsidRPr="00C66D06">
        <w:rPr>
          <w:rFonts w:ascii="Times New Roman" w:hAnsi="Times New Roman" w:cs="Times New Roman"/>
          <w:sz w:val="24"/>
          <w:szCs w:val="24"/>
        </w:rPr>
        <w:t>waterbase</w:t>
      </w:r>
      <w:proofErr w:type="spellEnd"/>
      <w:r w:rsidRPr="00C66D06">
        <w:rPr>
          <w:rFonts w:ascii="Times New Roman" w:hAnsi="Times New Roman" w:cs="Times New Roman"/>
          <w:sz w:val="24"/>
          <w:szCs w:val="24"/>
        </w:rPr>
        <w:t xml:space="preserve"> Goggle group which serves as plus to the acceptability of the tool among researchers.</w:t>
      </w:r>
    </w:p>
    <w:p w:rsidR="00C66D06" w:rsidRPr="00C66D06" w:rsidRDefault="00C66D06" w:rsidP="00C66D06">
      <w:pPr>
        <w:numPr>
          <w:ilvl w:val="0"/>
          <w:numId w:val="5"/>
        </w:numPr>
        <w:spacing w:line="480" w:lineRule="auto"/>
        <w:jc w:val="both"/>
        <w:rPr>
          <w:rFonts w:ascii="Times New Roman" w:hAnsi="Times New Roman" w:cs="Times New Roman"/>
          <w:sz w:val="24"/>
          <w:szCs w:val="24"/>
        </w:rPr>
      </w:pPr>
      <w:r w:rsidRPr="00C66D06">
        <w:rPr>
          <w:rFonts w:ascii="Times New Roman" w:hAnsi="Times New Roman" w:cs="Times New Roman"/>
          <w:sz w:val="24"/>
          <w:szCs w:val="24"/>
        </w:rPr>
        <w:lastRenderedPageBreak/>
        <w:t>Its availability and efficacy in prediction of different hydrological processes has also been reported in many studies (</w:t>
      </w:r>
      <w:proofErr w:type="spellStart"/>
      <w:r w:rsidRPr="00C66D06">
        <w:rPr>
          <w:rFonts w:ascii="Times New Roman" w:hAnsi="Times New Roman" w:cs="Times New Roman"/>
          <w:sz w:val="24"/>
          <w:szCs w:val="24"/>
        </w:rPr>
        <w:t>Adeogun</w:t>
      </w:r>
      <w:proofErr w:type="spellEnd"/>
      <w:r w:rsidRPr="00C66D06">
        <w:rPr>
          <w:rFonts w:ascii="Times New Roman" w:hAnsi="Times New Roman" w:cs="Times New Roman"/>
          <w:sz w:val="24"/>
          <w:szCs w:val="24"/>
        </w:rPr>
        <w:t xml:space="preserve"> et al., 2015; Chen </w:t>
      </w:r>
      <w:r w:rsidRPr="00C66D06">
        <w:rPr>
          <w:rFonts w:ascii="Times New Roman" w:hAnsi="Times New Roman" w:cs="Times New Roman"/>
          <w:i/>
          <w:iCs/>
          <w:sz w:val="24"/>
          <w:szCs w:val="24"/>
        </w:rPr>
        <w:t xml:space="preserve">et al., </w:t>
      </w:r>
      <w:r w:rsidRPr="00C66D06">
        <w:rPr>
          <w:rFonts w:ascii="Times New Roman" w:hAnsi="Times New Roman" w:cs="Times New Roman"/>
          <w:sz w:val="24"/>
          <w:szCs w:val="24"/>
        </w:rPr>
        <w:t>2021) which make it attractive to engineers and other users.</w:t>
      </w:r>
    </w:p>
    <w:p w:rsidR="00C66D06" w:rsidRPr="00C66D06" w:rsidRDefault="00C66D06" w:rsidP="00C66D06">
      <w:pPr>
        <w:spacing w:line="480" w:lineRule="auto"/>
        <w:jc w:val="both"/>
        <w:rPr>
          <w:rFonts w:ascii="Times New Roman" w:hAnsi="Times New Roman" w:cs="Times New Roman"/>
          <w:sz w:val="28"/>
          <w:szCs w:val="28"/>
        </w:rPr>
      </w:pPr>
      <w:r w:rsidRPr="00C66D06">
        <w:rPr>
          <w:rFonts w:ascii="Times New Roman" w:hAnsi="Times New Roman" w:cs="Times New Roman"/>
          <w:b/>
          <w:sz w:val="28"/>
          <w:szCs w:val="28"/>
        </w:rPr>
        <w:t xml:space="preserve">3.3. Modeling Tool and GIS Interface </w:t>
      </w:r>
    </w:p>
    <w:p w:rsidR="00C66D06" w:rsidRDefault="00C66D06" w:rsidP="00C66D06">
      <w:pPr>
        <w:spacing w:line="480" w:lineRule="auto"/>
        <w:jc w:val="both"/>
        <w:rPr>
          <w:rFonts w:ascii="Times New Roman" w:hAnsi="Times New Roman" w:cs="Times New Roman"/>
          <w:sz w:val="24"/>
          <w:szCs w:val="24"/>
        </w:rPr>
      </w:pPr>
      <w:r w:rsidRPr="00C66D06">
        <w:rPr>
          <w:rFonts w:ascii="Times New Roman" w:hAnsi="Times New Roman" w:cs="Times New Roman"/>
          <w:sz w:val="24"/>
          <w:szCs w:val="24"/>
        </w:rPr>
        <w:t xml:space="preserve">The selected modeling tool for this study is the Soil and Water Assessment Tool (SWAT). Developed by the United States Department of Agriculture (USDA), SWAT was designed to predict the impact of land management practices on water, sediment, and agricultural chemical yields within extensive basins where measurement data is lacking (Arnold et al., 1995). The establishment of sub-catchments and other spatial data manipulation was performed using </w:t>
      </w:r>
      <w:proofErr w:type="spellStart"/>
      <w:r w:rsidRPr="00C66D06">
        <w:rPr>
          <w:rFonts w:ascii="Times New Roman" w:hAnsi="Times New Roman" w:cs="Times New Roman"/>
          <w:sz w:val="24"/>
          <w:szCs w:val="24"/>
        </w:rPr>
        <w:t>MapWindow</w:t>
      </w:r>
      <w:proofErr w:type="spellEnd"/>
      <w:r w:rsidRPr="00C66D06">
        <w:rPr>
          <w:rFonts w:ascii="Times New Roman" w:hAnsi="Times New Roman" w:cs="Times New Roman"/>
          <w:sz w:val="24"/>
          <w:szCs w:val="24"/>
        </w:rPr>
        <w:t xml:space="preserve"> GIS. </w:t>
      </w:r>
      <w:proofErr w:type="spellStart"/>
      <w:r w:rsidRPr="00C66D06">
        <w:rPr>
          <w:rFonts w:ascii="Times New Roman" w:hAnsi="Times New Roman" w:cs="Times New Roman"/>
          <w:sz w:val="24"/>
          <w:szCs w:val="24"/>
        </w:rPr>
        <w:t>MapWindow</w:t>
      </w:r>
      <w:proofErr w:type="spellEnd"/>
      <w:r w:rsidRPr="00C66D06">
        <w:rPr>
          <w:rFonts w:ascii="Times New Roman" w:hAnsi="Times New Roman" w:cs="Times New Roman"/>
          <w:sz w:val="24"/>
          <w:szCs w:val="24"/>
        </w:rPr>
        <w:t xml:space="preserve"> GIS, devised by Leon (2011), serves as a compact resource for delineating watersheds based on Digital Elevation Models. It represents a window-oriented, open-source GIS client capable of visualizing, administering, editing, analyzing data, and composing printable maps. Its functionalities extend to robust analytical processes achieved through integration with GEOS and Geospatial Data Abstraction Library (GDAL).</w:t>
      </w:r>
    </w:p>
    <w:p w:rsidR="00733EBD" w:rsidRPr="00733EBD" w:rsidRDefault="00733EBD" w:rsidP="00733EBD">
      <w:pPr>
        <w:spacing w:line="480" w:lineRule="auto"/>
        <w:jc w:val="both"/>
        <w:rPr>
          <w:rFonts w:ascii="Times New Roman" w:hAnsi="Times New Roman" w:cs="Times New Roman"/>
          <w:sz w:val="28"/>
          <w:szCs w:val="28"/>
        </w:rPr>
      </w:pPr>
      <w:r w:rsidRPr="00733EBD">
        <w:rPr>
          <w:rFonts w:ascii="Times New Roman" w:hAnsi="Times New Roman" w:cs="Times New Roman"/>
          <w:b/>
          <w:sz w:val="28"/>
          <w:szCs w:val="28"/>
        </w:rPr>
        <w:t>3.4 Model Input Data Collection and Processing</w:t>
      </w:r>
    </w:p>
    <w:p w:rsidR="00733EBD" w:rsidRPr="00733EBD" w:rsidRDefault="00733EBD" w:rsidP="00C66D06">
      <w:pPr>
        <w:spacing w:line="480" w:lineRule="auto"/>
        <w:jc w:val="both"/>
        <w:rPr>
          <w:rFonts w:ascii="Times New Roman" w:hAnsi="Times New Roman" w:cs="Times New Roman"/>
          <w:sz w:val="24"/>
          <w:szCs w:val="24"/>
        </w:rPr>
      </w:pPr>
      <w:r w:rsidRPr="00733EBD">
        <w:rPr>
          <w:rFonts w:ascii="Times New Roman" w:hAnsi="Times New Roman" w:cs="Times New Roman"/>
          <w:sz w:val="24"/>
          <w:szCs w:val="24"/>
        </w:rPr>
        <w:t>The basic spatial input datasets used by the model include the Digital Elevation Model (DEM), Land use / cover data, soil data and weather data.</w:t>
      </w:r>
    </w:p>
    <w:p w:rsidR="00C66D06" w:rsidRPr="00C66D06" w:rsidRDefault="00C66D06" w:rsidP="00C66D06">
      <w:pPr>
        <w:spacing w:line="480" w:lineRule="auto"/>
        <w:jc w:val="both"/>
        <w:rPr>
          <w:rFonts w:ascii="Times New Roman" w:hAnsi="Times New Roman" w:cs="Times New Roman"/>
          <w:sz w:val="28"/>
          <w:szCs w:val="28"/>
        </w:rPr>
      </w:pPr>
      <w:r w:rsidRPr="00C66D06">
        <w:rPr>
          <w:rFonts w:ascii="Times New Roman" w:hAnsi="Times New Roman" w:cs="Times New Roman"/>
          <w:b/>
          <w:sz w:val="28"/>
          <w:szCs w:val="28"/>
        </w:rPr>
        <w:t>3.4.1 Digital Elevation Model (DEM)</w:t>
      </w:r>
    </w:p>
    <w:p w:rsidR="00733EBD" w:rsidRPr="00C66D06" w:rsidRDefault="00C66D06" w:rsidP="00C66D06">
      <w:pPr>
        <w:spacing w:line="480" w:lineRule="auto"/>
        <w:jc w:val="both"/>
        <w:rPr>
          <w:rFonts w:ascii="Times New Roman" w:hAnsi="Times New Roman" w:cs="Times New Roman"/>
          <w:sz w:val="24"/>
          <w:szCs w:val="24"/>
        </w:rPr>
      </w:pPr>
      <w:r w:rsidRPr="00C66D06">
        <w:rPr>
          <w:rFonts w:ascii="Times New Roman" w:hAnsi="Times New Roman" w:cs="Times New Roman"/>
          <w:sz w:val="24"/>
          <w:szCs w:val="24"/>
        </w:rPr>
        <w:t xml:space="preserve">This is a map of the elevation of the terrain in the basin being modeled. It is used to calculate the slope and aspect of the land, which are important factors in determine the movement of water through the basin. Digital elevation model used in this study is of resolution 90m x 90m and was </w:t>
      </w:r>
      <w:r w:rsidRPr="00C66D06">
        <w:rPr>
          <w:rFonts w:ascii="Times New Roman" w:hAnsi="Times New Roman" w:cs="Times New Roman"/>
          <w:sz w:val="24"/>
          <w:szCs w:val="24"/>
        </w:rPr>
        <w:lastRenderedPageBreak/>
        <w:t xml:space="preserve">obtained from online database developed by [CGIAR (2012) SRTM 90m Digital Elevation Data (2012) April, 2013]. The CGIAR-CSI </w:t>
      </w:r>
      <w:proofErr w:type="spellStart"/>
      <w:r w:rsidRPr="00C66D06">
        <w:rPr>
          <w:rFonts w:ascii="Times New Roman" w:hAnsi="Times New Roman" w:cs="Times New Roman"/>
          <w:sz w:val="24"/>
          <w:szCs w:val="24"/>
        </w:rPr>
        <w:t>GeoPortal</w:t>
      </w:r>
      <w:proofErr w:type="spellEnd"/>
      <w:r w:rsidRPr="00C66D06">
        <w:rPr>
          <w:rFonts w:ascii="Times New Roman" w:hAnsi="Times New Roman" w:cs="Times New Roman"/>
          <w:sz w:val="24"/>
          <w:szCs w:val="24"/>
        </w:rPr>
        <w:t xml:space="preserve"> is able to provide SRTM 90m Digital Elevation Data for major part of the entire world. </w:t>
      </w:r>
    </w:p>
    <w:p w:rsidR="00AA4A39" w:rsidRPr="00AA4A39" w:rsidRDefault="00AA4A39" w:rsidP="00AA4A39">
      <w:pPr>
        <w:spacing w:line="480" w:lineRule="auto"/>
        <w:jc w:val="both"/>
        <w:rPr>
          <w:rFonts w:ascii="Times New Roman" w:hAnsi="Times New Roman" w:cs="Times New Roman"/>
          <w:b/>
          <w:sz w:val="28"/>
          <w:szCs w:val="28"/>
        </w:rPr>
      </w:pPr>
      <w:r w:rsidRPr="00AA4A39">
        <w:rPr>
          <w:rFonts w:ascii="Times New Roman" w:hAnsi="Times New Roman" w:cs="Times New Roman"/>
          <w:b/>
          <w:sz w:val="28"/>
          <w:szCs w:val="28"/>
        </w:rPr>
        <w:t>3.4.2 Land Use/Cover Data</w:t>
      </w:r>
    </w:p>
    <w:p w:rsidR="00AA4A39" w:rsidRDefault="00AA4A39" w:rsidP="00AA4A39">
      <w:pPr>
        <w:spacing w:line="480" w:lineRule="auto"/>
        <w:jc w:val="both"/>
        <w:rPr>
          <w:rFonts w:ascii="Times New Roman" w:hAnsi="Times New Roman" w:cs="Times New Roman"/>
          <w:sz w:val="24"/>
          <w:szCs w:val="24"/>
        </w:rPr>
      </w:pPr>
      <w:r w:rsidRPr="00AA4A39">
        <w:rPr>
          <w:rFonts w:ascii="Times New Roman" w:hAnsi="Times New Roman" w:cs="Times New Roman"/>
          <w:sz w:val="24"/>
          <w:szCs w:val="24"/>
        </w:rPr>
        <w:t>This is a map of the different types of land use and land cover in the basin, such as forests, croplands, and urban areas. It is used to determine the amount of water that is intercepted by vegetation, as well as the amount that infiltrates into the soil. The Land use map that is needed to run SWAT was extracted from the Global Land Cover Characterization (GLCC) database, and it is also used to estimate vegetation and other parameters representing the watershed area. The GLCC database was developed by United State Geological Survey and has a spatial resolution of 1Km and 24 classes of land use representation (GLCC (2012) Assessed on 8th May 2013). Land use map of the study area</w:t>
      </w:r>
      <w:r>
        <w:rPr>
          <w:rFonts w:ascii="Times New Roman" w:hAnsi="Times New Roman" w:cs="Times New Roman"/>
          <w:sz w:val="24"/>
          <w:szCs w:val="24"/>
        </w:rPr>
        <w:t>.</w:t>
      </w:r>
    </w:p>
    <w:p w:rsidR="00AA4A39" w:rsidRPr="00AA4A39" w:rsidRDefault="00AA4A39" w:rsidP="00AA4A39">
      <w:pPr>
        <w:spacing w:line="480" w:lineRule="auto"/>
        <w:jc w:val="both"/>
        <w:rPr>
          <w:rFonts w:ascii="Times New Roman" w:hAnsi="Times New Roman" w:cs="Times New Roman"/>
          <w:sz w:val="28"/>
          <w:szCs w:val="28"/>
        </w:rPr>
      </w:pPr>
      <w:r w:rsidRPr="00AA4A39">
        <w:rPr>
          <w:rFonts w:ascii="Times New Roman" w:hAnsi="Times New Roman" w:cs="Times New Roman"/>
          <w:b/>
          <w:sz w:val="28"/>
          <w:szCs w:val="28"/>
        </w:rPr>
        <w:t>3.4.3 Digitized Soil Data</w:t>
      </w:r>
    </w:p>
    <w:p w:rsidR="00AA4A39" w:rsidRDefault="00AA4A39" w:rsidP="00AA4A39">
      <w:pPr>
        <w:spacing w:line="480" w:lineRule="auto"/>
        <w:jc w:val="both"/>
        <w:rPr>
          <w:rFonts w:ascii="Times New Roman" w:hAnsi="Times New Roman" w:cs="Times New Roman"/>
          <w:sz w:val="24"/>
          <w:szCs w:val="24"/>
        </w:rPr>
      </w:pPr>
      <w:r w:rsidRPr="00AA4A39">
        <w:rPr>
          <w:rFonts w:ascii="Times New Roman" w:hAnsi="Times New Roman" w:cs="Times New Roman"/>
          <w:sz w:val="24"/>
          <w:szCs w:val="24"/>
        </w:rPr>
        <w:t>This is a digitize soil data of the different types of soil in the basin, including information on soil texture, depth, and water-holding capacity. It is used to determine how much water can be stored in the soil, as well as how quickly water can move through the soil. The digital soil data for the study was extracted from harmonized digital soil map of the world (Harmonized World Soil Database (HWSD)) produced by Food and Agriculture Organization of the United Nations, Rome (Nachtergaele et al., 2009). 16 soil samples were collected from two different layers (0 - 30 cm and 30 - 100 cm depth)</w:t>
      </w:r>
      <w:r>
        <w:rPr>
          <w:rFonts w:ascii="Times New Roman" w:hAnsi="Times New Roman" w:cs="Times New Roman"/>
          <w:sz w:val="24"/>
          <w:szCs w:val="24"/>
        </w:rPr>
        <w:t xml:space="preserve"> </w:t>
      </w:r>
      <w:r w:rsidRPr="00AA4A39">
        <w:rPr>
          <w:rFonts w:ascii="Times New Roman" w:hAnsi="Times New Roman" w:cs="Times New Roman"/>
          <w:sz w:val="24"/>
          <w:szCs w:val="24"/>
        </w:rPr>
        <w:t xml:space="preserve">and the samples were analyzed and used to update the model parameters. </w:t>
      </w:r>
    </w:p>
    <w:p w:rsidR="00733EBD" w:rsidRPr="00AA4A39" w:rsidRDefault="00733EBD" w:rsidP="00AA4A39">
      <w:pPr>
        <w:spacing w:line="480" w:lineRule="auto"/>
        <w:jc w:val="both"/>
        <w:rPr>
          <w:rFonts w:ascii="Times New Roman" w:hAnsi="Times New Roman" w:cs="Times New Roman"/>
          <w:sz w:val="24"/>
          <w:szCs w:val="24"/>
        </w:rPr>
      </w:pPr>
    </w:p>
    <w:p w:rsidR="00AA4A39" w:rsidRPr="00AA4A39" w:rsidRDefault="00AA4A39" w:rsidP="00AA4A39">
      <w:pPr>
        <w:spacing w:line="480" w:lineRule="auto"/>
        <w:jc w:val="both"/>
        <w:rPr>
          <w:rFonts w:ascii="Times New Roman" w:hAnsi="Times New Roman" w:cs="Times New Roman"/>
          <w:b/>
          <w:sz w:val="28"/>
          <w:szCs w:val="28"/>
        </w:rPr>
      </w:pPr>
      <w:r w:rsidRPr="00AA4A39">
        <w:rPr>
          <w:rFonts w:ascii="Times New Roman" w:hAnsi="Times New Roman" w:cs="Times New Roman"/>
          <w:b/>
          <w:sz w:val="28"/>
          <w:szCs w:val="28"/>
        </w:rPr>
        <w:lastRenderedPageBreak/>
        <w:t>3.4.4 Weather data</w:t>
      </w:r>
    </w:p>
    <w:p w:rsidR="00AA4A39" w:rsidRDefault="00AA4A39" w:rsidP="00AA4A39">
      <w:pPr>
        <w:spacing w:line="480" w:lineRule="auto"/>
        <w:jc w:val="both"/>
        <w:rPr>
          <w:rFonts w:ascii="Times New Roman" w:hAnsi="Times New Roman" w:cs="Times New Roman"/>
          <w:sz w:val="24"/>
          <w:szCs w:val="24"/>
        </w:rPr>
      </w:pPr>
      <w:r w:rsidRPr="00AA4A39">
        <w:rPr>
          <w:rFonts w:ascii="Times New Roman" w:hAnsi="Times New Roman" w:cs="Times New Roman"/>
          <w:sz w:val="24"/>
          <w:szCs w:val="24"/>
        </w:rPr>
        <w:t>This includes information on precipitation, temperature, and other weather variables. It is used to drive the model and simulate the movement of water through the basin. Meteorological data necessary to run the SWAT model was obtained from Nigeria Meteorological Agency (NIMET) station based in Ilorin, Kwara State. The data collected includes daily precipitation, maximum and minimum temperature, solar radiation, relative humidity and wind speed, in order to perform the hydrological analysis. The collected weather variables for driving the hydrological balance within the watershed were for a period of 19 hydrological years i.e. (January 1, 2001 to December 31, 2019). Figure 3.7 to 3.11 shows the graphical representation of each of the weather variables.</w:t>
      </w:r>
    </w:p>
    <w:p w:rsidR="00AA4A39" w:rsidRPr="00AA4A39" w:rsidRDefault="00AA4A39" w:rsidP="00AA4A39">
      <w:pPr>
        <w:spacing w:line="480" w:lineRule="auto"/>
        <w:jc w:val="both"/>
        <w:rPr>
          <w:rFonts w:ascii="Times New Roman" w:hAnsi="Times New Roman" w:cs="Times New Roman"/>
          <w:b/>
          <w:iCs/>
          <w:sz w:val="28"/>
          <w:szCs w:val="28"/>
        </w:rPr>
      </w:pPr>
      <w:r w:rsidRPr="00AA4A39">
        <w:rPr>
          <w:rFonts w:ascii="Times New Roman" w:hAnsi="Times New Roman" w:cs="Times New Roman"/>
          <w:b/>
          <w:iCs/>
          <w:sz w:val="28"/>
          <w:szCs w:val="28"/>
        </w:rPr>
        <w:t>3.5 Watershed delineation in SWAT</w:t>
      </w:r>
    </w:p>
    <w:p w:rsidR="00AA4A39" w:rsidRDefault="00AA4A39" w:rsidP="00AA4A39">
      <w:pPr>
        <w:spacing w:line="480" w:lineRule="auto"/>
        <w:jc w:val="both"/>
        <w:rPr>
          <w:rFonts w:ascii="Times New Roman" w:hAnsi="Times New Roman" w:cs="Times New Roman"/>
          <w:sz w:val="24"/>
          <w:szCs w:val="24"/>
        </w:rPr>
      </w:pPr>
      <w:r w:rsidRPr="00AA4A39">
        <w:rPr>
          <w:rFonts w:ascii="Times New Roman" w:hAnsi="Times New Roman" w:cs="Times New Roman"/>
          <w:iCs/>
          <w:sz w:val="24"/>
          <w:szCs w:val="24"/>
        </w:rPr>
        <w:t xml:space="preserve">Water delineation in swat involves using digital elevation model (DEMs) and other spatial data to identify the boundary of watershed. The process involves identifying the ridgelines that separate one watershed from another and then using algorithm to determine the flow direction of water within the watershed. This information is then used to model the hydrology of the watershed, including the amount and timing of water runoff, the amount of sediment and nutrient carried by the water, and the impact of land use and management practices on water quality and quantity. Swat is a powerful tool for watershed management and planning, and accurate watershed delineation is essential for ensuring the accuracy of its predictions. And also </w:t>
      </w:r>
      <w:r w:rsidRPr="00AA4A39">
        <w:rPr>
          <w:rFonts w:ascii="Times New Roman" w:hAnsi="Times New Roman" w:cs="Times New Roman"/>
          <w:sz w:val="24"/>
          <w:szCs w:val="24"/>
        </w:rPr>
        <w:t>watershed delineation using DEM in a Geographical Information System (GIS) provides better analysis and visualization capabilities to understand the simulation of various parameters in the watershed.</w:t>
      </w:r>
    </w:p>
    <w:p w:rsidR="00733EBD" w:rsidRPr="00AA4A39" w:rsidRDefault="00733EBD" w:rsidP="00AA4A39">
      <w:pPr>
        <w:spacing w:line="480" w:lineRule="auto"/>
        <w:jc w:val="both"/>
        <w:rPr>
          <w:rFonts w:ascii="Times New Roman" w:hAnsi="Times New Roman" w:cs="Times New Roman"/>
          <w:sz w:val="24"/>
          <w:szCs w:val="24"/>
        </w:rPr>
      </w:pPr>
    </w:p>
    <w:p w:rsidR="00AA4A39" w:rsidRPr="00AA4A39" w:rsidRDefault="00AA4A39" w:rsidP="00AA4A39">
      <w:pPr>
        <w:spacing w:line="480" w:lineRule="auto"/>
        <w:jc w:val="both"/>
        <w:rPr>
          <w:rFonts w:ascii="Times New Roman" w:hAnsi="Times New Roman" w:cs="Times New Roman"/>
          <w:b/>
          <w:sz w:val="28"/>
          <w:szCs w:val="28"/>
        </w:rPr>
      </w:pPr>
      <w:r w:rsidRPr="00AA4A39">
        <w:rPr>
          <w:rFonts w:ascii="Times New Roman" w:hAnsi="Times New Roman" w:cs="Times New Roman"/>
          <w:b/>
          <w:iCs/>
          <w:sz w:val="28"/>
          <w:szCs w:val="28"/>
        </w:rPr>
        <w:lastRenderedPageBreak/>
        <w:t>3.7 Watershed delineation into sub-basins and Hydrologic Response Units (HRUs):</w:t>
      </w:r>
    </w:p>
    <w:p w:rsidR="00AA4A39" w:rsidRPr="00AA4A39" w:rsidRDefault="00AA4A39" w:rsidP="00AA4A39">
      <w:pPr>
        <w:spacing w:line="480" w:lineRule="auto"/>
        <w:jc w:val="both"/>
        <w:rPr>
          <w:rFonts w:ascii="Times New Roman" w:hAnsi="Times New Roman" w:cs="Times New Roman"/>
          <w:sz w:val="24"/>
          <w:szCs w:val="24"/>
        </w:rPr>
      </w:pPr>
      <w:r w:rsidRPr="00AA4A39">
        <w:rPr>
          <w:rFonts w:ascii="Times New Roman" w:hAnsi="Times New Roman" w:cs="Times New Roman"/>
          <w:sz w:val="24"/>
          <w:szCs w:val="24"/>
        </w:rPr>
        <w:t>The Soil and Water Assessment Tool (SWAT) model is used to analyze and delineate the watershed into sub-basins and delineation of sub-basins into Hydrologic Response Units (HRUs). SWAT model is a watershed scale and continuous-time model scale capable of simulating long-time yields for determining the effects of land management practices (Arnold and Allen 1999).The delineation of the watershed was achieved using reprojected DEM of the study area. A threshold size of 20km</w:t>
      </w:r>
      <w:r w:rsidRPr="00AA4A39">
        <w:rPr>
          <w:rFonts w:ascii="Times New Roman" w:hAnsi="Times New Roman" w:cs="Times New Roman"/>
          <w:sz w:val="24"/>
          <w:szCs w:val="24"/>
          <w:vertAlign w:val="superscript"/>
        </w:rPr>
        <w:t>2</w:t>
      </w:r>
      <w:r w:rsidRPr="00AA4A39">
        <w:rPr>
          <w:rFonts w:ascii="Times New Roman" w:hAnsi="Times New Roman" w:cs="Times New Roman"/>
          <w:sz w:val="24"/>
          <w:szCs w:val="24"/>
        </w:rPr>
        <w:t xml:space="preserve"> was set and maintained all resolutions of the DEM for the GIS interface. A total of 55 sub-basins were created in the watershed and was subdivided into 59 hydrologic response unit (HRUs) for all the resampled DEM and the watershed was delineated automatically. The HRU is the smallest spatial unit needed for running the hydrological model.</w:t>
      </w:r>
    </w:p>
    <w:p w:rsidR="00AA4A39" w:rsidRPr="00AA4A39" w:rsidRDefault="00AA4A39" w:rsidP="00AA4A39">
      <w:pPr>
        <w:spacing w:line="480" w:lineRule="auto"/>
        <w:jc w:val="both"/>
        <w:rPr>
          <w:rFonts w:ascii="Times New Roman" w:hAnsi="Times New Roman" w:cs="Times New Roman"/>
          <w:sz w:val="24"/>
          <w:szCs w:val="24"/>
        </w:rPr>
      </w:pPr>
    </w:p>
    <w:p w:rsidR="00AA4A39" w:rsidRPr="00AA4A39" w:rsidRDefault="00AA4A39" w:rsidP="00AA4A39">
      <w:pPr>
        <w:spacing w:line="480" w:lineRule="auto"/>
        <w:jc w:val="both"/>
        <w:rPr>
          <w:rFonts w:ascii="Times New Roman" w:hAnsi="Times New Roman" w:cs="Times New Roman"/>
          <w:sz w:val="24"/>
          <w:szCs w:val="24"/>
        </w:rPr>
      </w:pPr>
    </w:p>
    <w:p w:rsidR="00C66D06" w:rsidRPr="00C66D06" w:rsidRDefault="00C66D06" w:rsidP="00C66D06">
      <w:pPr>
        <w:spacing w:line="480" w:lineRule="auto"/>
        <w:jc w:val="both"/>
        <w:rPr>
          <w:rFonts w:ascii="Times New Roman" w:hAnsi="Times New Roman" w:cs="Times New Roman"/>
          <w:sz w:val="24"/>
          <w:szCs w:val="24"/>
        </w:rPr>
      </w:pPr>
    </w:p>
    <w:p w:rsidR="00C66D06" w:rsidRPr="00C66D06" w:rsidRDefault="00C66D06" w:rsidP="00C66D06">
      <w:pPr>
        <w:spacing w:line="480" w:lineRule="auto"/>
        <w:jc w:val="both"/>
        <w:rPr>
          <w:rFonts w:ascii="Times New Roman" w:hAnsi="Times New Roman" w:cs="Times New Roman"/>
          <w:sz w:val="24"/>
          <w:szCs w:val="24"/>
        </w:rPr>
      </w:pPr>
    </w:p>
    <w:p w:rsidR="006F747A" w:rsidRPr="006F747A" w:rsidRDefault="006F747A" w:rsidP="00C66D06">
      <w:pPr>
        <w:spacing w:line="480" w:lineRule="auto"/>
        <w:jc w:val="both"/>
        <w:rPr>
          <w:rFonts w:ascii="Times New Roman" w:hAnsi="Times New Roman" w:cs="Times New Roman"/>
          <w:sz w:val="28"/>
          <w:szCs w:val="28"/>
        </w:rPr>
      </w:pPr>
    </w:p>
    <w:p w:rsidR="005634DF" w:rsidRPr="007F320E" w:rsidRDefault="005634DF" w:rsidP="00FF3F95">
      <w:pPr>
        <w:spacing w:line="480" w:lineRule="auto"/>
        <w:ind w:left="360"/>
        <w:jc w:val="both"/>
        <w:rPr>
          <w:rFonts w:ascii="Times New Roman" w:hAnsi="Times New Roman" w:cs="Times New Roman"/>
          <w:sz w:val="24"/>
          <w:szCs w:val="24"/>
        </w:rPr>
      </w:pPr>
    </w:p>
    <w:p w:rsidR="005634DF" w:rsidRDefault="005634DF">
      <w:pPr>
        <w:rPr>
          <w:rFonts w:ascii="Times New Roman" w:hAnsi="Times New Roman" w:cs="Times New Roman"/>
          <w:sz w:val="28"/>
          <w:szCs w:val="28"/>
        </w:rPr>
      </w:pPr>
      <w:r>
        <w:rPr>
          <w:rFonts w:ascii="Times New Roman" w:hAnsi="Times New Roman" w:cs="Times New Roman"/>
          <w:sz w:val="28"/>
          <w:szCs w:val="28"/>
        </w:rPr>
        <w:br w:type="page"/>
      </w:r>
    </w:p>
    <w:p w:rsidR="005634DF" w:rsidRPr="005634DF" w:rsidRDefault="005634DF" w:rsidP="005634DF">
      <w:pPr>
        <w:spacing w:line="480" w:lineRule="auto"/>
        <w:ind w:left="360"/>
        <w:jc w:val="center"/>
        <w:rPr>
          <w:rFonts w:ascii="Times New Roman" w:hAnsi="Times New Roman" w:cs="Times New Roman"/>
          <w:sz w:val="28"/>
          <w:szCs w:val="28"/>
        </w:rPr>
      </w:pPr>
      <w:r w:rsidRPr="005634DF">
        <w:rPr>
          <w:rFonts w:ascii="Times New Roman" w:hAnsi="Times New Roman" w:cs="Times New Roman"/>
          <w:b/>
          <w:bCs/>
          <w:sz w:val="28"/>
          <w:szCs w:val="28"/>
        </w:rPr>
        <w:lastRenderedPageBreak/>
        <w:t>REFERENCES</w:t>
      </w:r>
    </w:p>
    <w:p w:rsidR="005634DF" w:rsidRPr="005634DF" w:rsidRDefault="005634DF" w:rsidP="005634DF">
      <w:pPr>
        <w:spacing w:line="480" w:lineRule="auto"/>
        <w:ind w:left="360"/>
        <w:jc w:val="both"/>
        <w:rPr>
          <w:rFonts w:ascii="Times New Roman" w:hAnsi="Times New Roman" w:cs="Times New Roman"/>
          <w:sz w:val="24"/>
          <w:szCs w:val="24"/>
        </w:rPr>
      </w:pPr>
      <w:proofErr w:type="spellStart"/>
      <w:r w:rsidRPr="005634DF">
        <w:rPr>
          <w:rFonts w:ascii="Times New Roman" w:hAnsi="Times New Roman" w:cs="Times New Roman"/>
          <w:sz w:val="24"/>
          <w:szCs w:val="24"/>
        </w:rPr>
        <w:t>Adeogun</w:t>
      </w:r>
      <w:proofErr w:type="spellEnd"/>
      <w:r w:rsidRPr="005634DF">
        <w:rPr>
          <w:rFonts w:ascii="Times New Roman" w:hAnsi="Times New Roman" w:cs="Times New Roman"/>
          <w:sz w:val="24"/>
          <w:szCs w:val="24"/>
        </w:rPr>
        <w:t xml:space="preserve">, A. G., et al. (2015). "Assessment of hydrological modeling in Nigeria: A case study of Oyun River." </w:t>
      </w:r>
      <w:r w:rsidRPr="005634DF">
        <w:rPr>
          <w:rFonts w:ascii="Times New Roman" w:hAnsi="Times New Roman" w:cs="Times New Roman"/>
          <w:i/>
          <w:iCs/>
          <w:sz w:val="24"/>
          <w:szCs w:val="24"/>
        </w:rPr>
        <w:t>Journal of Hydrology and Water Resources</w:t>
      </w:r>
      <w:r w:rsidRPr="005634DF">
        <w:rPr>
          <w:rFonts w:ascii="Times New Roman" w:hAnsi="Times New Roman" w:cs="Times New Roman"/>
          <w:sz w:val="24"/>
          <w:szCs w:val="24"/>
        </w:rPr>
        <w:t>, 4(2), 112-126.</w:t>
      </w:r>
    </w:p>
    <w:p w:rsidR="005634DF" w:rsidRPr="005634DF" w:rsidRDefault="005634DF" w:rsidP="005634DF">
      <w:pPr>
        <w:spacing w:line="480" w:lineRule="auto"/>
        <w:ind w:left="360"/>
        <w:jc w:val="both"/>
        <w:rPr>
          <w:rFonts w:ascii="Times New Roman" w:hAnsi="Times New Roman" w:cs="Times New Roman"/>
          <w:sz w:val="24"/>
          <w:szCs w:val="24"/>
        </w:rPr>
      </w:pPr>
      <w:r w:rsidRPr="005634DF">
        <w:rPr>
          <w:rFonts w:ascii="Times New Roman" w:hAnsi="Times New Roman" w:cs="Times New Roman"/>
          <w:sz w:val="24"/>
          <w:szCs w:val="24"/>
        </w:rPr>
        <w:t xml:space="preserve">Arnold, J. G., Srinivasan, R., Muttiah, R. S., &amp; Williams, J. R. (1998). "Large area hydrologic modeling and assessment part I: Model development." </w:t>
      </w:r>
      <w:r w:rsidRPr="005634DF">
        <w:rPr>
          <w:rFonts w:ascii="Times New Roman" w:hAnsi="Times New Roman" w:cs="Times New Roman"/>
          <w:i/>
          <w:iCs/>
          <w:sz w:val="24"/>
          <w:szCs w:val="24"/>
        </w:rPr>
        <w:t>Journal of the American Water Resources Association</w:t>
      </w:r>
      <w:r w:rsidRPr="005634DF">
        <w:rPr>
          <w:rFonts w:ascii="Times New Roman" w:hAnsi="Times New Roman" w:cs="Times New Roman"/>
          <w:sz w:val="24"/>
          <w:szCs w:val="24"/>
        </w:rPr>
        <w:t>, 34(1), 73-89.</w:t>
      </w:r>
    </w:p>
    <w:p w:rsidR="005634DF" w:rsidRPr="005634DF" w:rsidRDefault="005634DF" w:rsidP="005634DF">
      <w:pPr>
        <w:spacing w:line="480" w:lineRule="auto"/>
        <w:ind w:left="360"/>
        <w:jc w:val="both"/>
        <w:rPr>
          <w:rFonts w:ascii="Times New Roman" w:hAnsi="Times New Roman" w:cs="Times New Roman"/>
          <w:sz w:val="24"/>
          <w:szCs w:val="24"/>
        </w:rPr>
      </w:pPr>
      <w:r w:rsidRPr="005634DF">
        <w:rPr>
          <w:rFonts w:ascii="Times New Roman" w:hAnsi="Times New Roman" w:cs="Times New Roman"/>
          <w:sz w:val="24"/>
          <w:szCs w:val="24"/>
        </w:rPr>
        <w:t xml:space="preserve">Gassman, P. W., Reyes, M. R., Green, C. H., &amp; Arnold, J. G. (2007). "The Soil and Water Assessment Tool: Historical development, applications, and future research directions." </w:t>
      </w:r>
      <w:r w:rsidRPr="005634DF">
        <w:rPr>
          <w:rFonts w:ascii="Times New Roman" w:hAnsi="Times New Roman" w:cs="Times New Roman"/>
          <w:i/>
          <w:iCs/>
          <w:sz w:val="24"/>
          <w:szCs w:val="24"/>
        </w:rPr>
        <w:t>Transactions of the ASABE</w:t>
      </w:r>
      <w:r w:rsidRPr="005634DF">
        <w:rPr>
          <w:rFonts w:ascii="Times New Roman" w:hAnsi="Times New Roman" w:cs="Times New Roman"/>
          <w:sz w:val="24"/>
          <w:szCs w:val="24"/>
        </w:rPr>
        <w:t>, 50(4), 1211-1250.</w:t>
      </w:r>
    </w:p>
    <w:p w:rsidR="005634DF" w:rsidRPr="005634DF" w:rsidRDefault="005634DF" w:rsidP="005634DF">
      <w:pPr>
        <w:spacing w:line="480" w:lineRule="auto"/>
        <w:ind w:left="360"/>
        <w:jc w:val="both"/>
        <w:rPr>
          <w:rFonts w:ascii="Times New Roman" w:hAnsi="Times New Roman" w:cs="Times New Roman"/>
          <w:sz w:val="24"/>
          <w:szCs w:val="24"/>
        </w:rPr>
      </w:pPr>
      <w:r w:rsidRPr="005634DF">
        <w:rPr>
          <w:rFonts w:ascii="Times New Roman" w:hAnsi="Times New Roman" w:cs="Times New Roman"/>
          <w:sz w:val="24"/>
          <w:szCs w:val="24"/>
        </w:rPr>
        <w:t xml:space="preserve">Mango, L. M., Melesse, A. M., McClain, M. E., Gann, D., &amp; </w:t>
      </w:r>
      <w:proofErr w:type="spellStart"/>
      <w:r w:rsidRPr="005634DF">
        <w:rPr>
          <w:rFonts w:ascii="Times New Roman" w:hAnsi="Times New Roman" w:cs="Times New Roman"/>
          <w:sz w:val="24"/>
          <w:szCs w:val="24"/>
        </w:rPr>
        <w:t>Setegn</w:t>
      </w:r>
      <w:proofErr w:type="spellEnd"/>
      <w:r w:rsidRPr="005634DF">
        <w:rPr>
          <w:rFonts w:ascii="Times New Roman" w:hAnsi="Times New Roman" w:cs="Times New Roman"/>
          <w:sz w:val="24"/>
          <w:szCs w:val="24"/>
        </w:rPr>
        <w:t xml:space="preserve">, S. G. (2011). "Hydrological modeling of the Mara River Basin using SWAT to support better resource management." </w:t>
      </w:r>
      <w:r w:rsidRPr="005634DF">
        <w:rPr>
          <w:rFonts w:ascii="Times New Roman" w:hAnsi="Times New Roman" w:cs="Times New Roman"/>
          <w:i/>
          <w:iCs/>
          <w:sz w:val="24"/>
          <w:szCs w:val="24"/>
        </w:rPr>
        <w:t>Hydrology and Earth System Sciences</w:t>
      </w:r>
      <w:r w:rsidRPr="005634DF">
        <w:rPr>
          <w:rFonts w:ascii="Times New Roman" w:hAnsi="Times New Roman" w:cs="Times New Roman"/>
          <w:sz w:val="24"/>
          <w:szCs w:val="24"/>
        </w:rPr>
        <w:t>, 15(7), 2245-2258.</w:t>
      </w:r>
    </w:p>
    <w:p w:rsidR="005634DF" w:rsidRPr="005634DF" w:rsidRDefault="005634DF" w:rsidP="005634DF">
      <w:pPr>
        <w:spacing w:line="480" w:lineRule="auto"/>
        <w:ind w:left="360"/>
        <w:jc w:val="both"/>
        <w:rPr>
          <w:rFonts w:ascii="Times New Roman" w:hAnsi="Times New Roman" w:cs="Times New Roman"/>
          <w:sz w:val="24"/>
          <w:szCs w:val="24"/>
        </w:rPr>
      </w:pPr>
      <w:proofErr w:type="spellStart"/>
      <w:r w:rsidRPr="005634DF">
        <w:rPr>
          <w:rFonts w:ascii="Times New Roman" w:hAnsi="Times New Roman" w:cs="Times New Roman"/>
          <w:sz w:val="24"/>
          <w:szCs w:val="24"/>
        </w:rPr>
        <w:t>Neitsch</w:t>
      </w:r>
      <w:proofErr w:type="spellEnd"/>
      <w:r w:rsidRPr="005634DF">
        <w:rPr>
          <w:rFonts w:ascii="Times New Roman" w:hAnsi="Times New Roman" w:cs="Times New Roman"/>
          <w:sz w:val="24"/>
          <w:szCs w:val="24"/>
        </w:rPr>
        <w:t xml:space="preserve">, S. L., Arnold, J. G., Kiniry, J. R., &amp; Williams, J. R. (2011). "Soil and Water Assessment Tool Theoretical Documentation Version 2009." </w:t>
      </w:r>
      <w:r w:rsidRPr="005634DF">
        <w:rPr>
          <w:rFonts w:ascii="Times New Roman" w:hAnsi="Times New Roman" w:cs="Times New Roman"/>
          <w:i/>
          <w:iCs/>
          <w:sz w:val="24"/>
          <w:szCs w:val="24"/>
        </w:rPr>
        <w:t>Texas Water Resources Institute</w:t>
      </w:r>
      <w:r w:rsidRPr="005634DF">
        <w:rPr>
          <w:rFonts w:ascii="Times New Roman" w:hAnsi="Times New Roman" w:cs="Times New Roman"/>
          <w:sz w:val="24"/>
          <w:szCs w:val="24"/>
        </w:rPr>
        <w:t>, TR-406.</w:t>
      </w:r>
    </w:p>
    <w:p w:rsidR="005634DF" w:rsidRDefault="005634DF" w:rsidP="005634DF">
      <w:pPr>
        <w:spacing w:line="480" w:lineRule="auto"/>
        <w:ind w:left="360"/>
        <w:jc w:val="both"/>
        <w:rPr>
          <w:rFonts w:ascii="Times New Roman" w:hAnsi="Times New Roman" w:cs="Times New Roman"/>
          <w:sz w:val="24"/>
          <w:szCs w:val="24"/>
        </w:rPr>
      </w:pPr>
      <w:proofErr w:type="spellStart"/>
      <w:r w:rsidRPr="005634DF">
        <w:rPr>
          <w:rFonts w:ascii="Times New Roman" w:hAnsi="Times New Roman" w:cs="Times New Roman"/>
          <w:sz w:val="24"/>
          <w:szCs w:val="24"/>
        </w:rPr>
        <w:t>Oke</w:t>
      </w:r>
      <w:proofErr w:type="spellEnd"/>
      <w:r w:rsidRPr="005634DF">
        <w:rPr>
          <w:rFonts w:ascii="Times New Roman" w:hAnsi="Times New Roman" w:cs="Times New Roman"/>
          <w:sz w:val="24"/>
          <w:szCs w:val="24"/>
        </w:rPr>
        <w:t xml:space="preserve">, A. O., Olorunfemi, I. E., &amp; Adebayo, W. O. (2017). "Modeling the impact of land-use changes on water resources in Nigerian basins using SWAT." </w:t>
      </w:r>
      <w:r w:rsidRPr="005634DF">
        <w:rPr>
          <w:rFonts w:ascii="Times New Roman" w:hAnsi="Times New Roman" w:cs="Times New Roman"/>
          <w:i/>
          <w:iCs/>
          <w:sz w:val="24"/>
          <w:szCs w:val="24"/>
        </w:rPr>
        <w:t>Environmental Research Journal</w:t>
      </w:r>
      <w:r w:rsidRPr="005634DF">
        <w:rPr>
          <w:rFonts w:ascii="Times New Roman" w:hAnsi="Times New Roman" w:cs="Times New Roman"/>
          <w:sz w:val="24"/>
          <w:szCs w:val="24"/>
        </w:rPr>
        <w:t>, 11(3), 189-202.</w:t>
      </w:r>
    </w:p>
    <w:p w:rsidR="00275837" w:rsidRPr="00275837" w:rsidRDefault="00275837" w:rsidP="00275837">
      <w:pPr>
        <w:spacing w:line="480" w:lineRule="auto"/>
        <w:ind w:left="360"/>
        <w:jc w:val="both"/>
        <w:rPr>
          <w:rFonts w:ascii="Times New Roman" w:hAnsi="Times New Roman" w:cs="Times New Roman"/>
          <w:sz w:val="24"/>
          <w:szCs w:val="24"/>
        </w:rPr>
      </w:pPr>
      <w:r w:rsidRPr="00275837">
        <w:rPr>
          <w:rFonts w:ascii="Times New Roman" w:hAnsi="Times New Roman" w:cs="Times New Roman"/>
          <w:iCs/>
          <w:sz w:val="24"/>
          <w:szCs w:val="24"/>
        </w:rPr>
        <w:t xml:space="preserve">FASHAE, O. A., </w:t>
      </w:r>
      <w:proofErr w:type="spellStart"/>
      <w:r w:rsidRPr="00275837">
        <w:rPr>
          <w:rFonts w:ascii="Times New Roman" w:hAnsi="Times New Roman" w:cs="Times New Roman"/>
          <w:iCs/>
          <w:sz w:val="24"/>
          <w:szCs w:val="24"/>
        </w:rPr>
        <w:t>Jolaade</w:t>
      </w:r>
      <w:proofErr w:type="spellEnd"/>
      <w:r w:rsidRPr="00275837">
        <w:rPr>
          <w:rFonts w:ascii="Times New Roman" w:hAnsi="Times New Roman" w:cs="Times New Roman"/>
          <w:iCs/>
          <w:sz w:val="24"/>
          <w:szCs w:val="24"/>
        </w:rPr>
        <w:t>, O., &amp; Adeyemi, O. (2018). An Assessment of Digital Elevation Model for Geospatial Studies: A Case Study of Alawa Town, Niger State, Nigeria. Ife Research Publications in Geography, 15(1), 31-51.</w:t>
      </w:r>
    </w:p>
    <w:p w:rsidR="00275837" w:rsidRPr="00275837" w:rsidRDefault="00275837" w:rsidP="00275837">
      <w:pPr>
        <w:spacing w:line="480" w:lineRule="auto"/>
        <w:ind w:left="360"/>
        <w:jc w:val="both"/>
        <w:rPr>
          <w:rFonts w:ascii="Times New Roman" w:hAnsi="Times New Roman" w:cs="Times New Roman"/>
          <w:sz w:val="24"/>
          <w:szCs w:val="24"/>
        </w:rPr>
      </w:pPr>
      <w:proofErr w:type="spellStart"/>
      <w:r w:rsidRPr="00275837">
        <w:rPr>
          <w:rFonts w:ascii="Times New Roman" w:hAnsi="Times New Roman" w:cs="Times New Roman"/>
          <w:sz w:val="24"/>
          <w:szCs w:val="24"/>
        </w:rPr>
        <w:lastRenderedPageBreak/>
        <w:t>Ghaffari.G</w:t>
      </w:r>
      <w:proofErr w:type="spellEnd"/>
      <w:r w:rsidRPr="00275837">
        <w:rPr>
          <w:rFonts w:ascii="Times New Roman" w:hAnsi="Times New Roman" w:cs="Times New Roman"/>
          <w:sz w:val="24"/>
          <w:szCs w:val="24"/>
        </w:rPr>
        <w:t xml:space="preserve"> (2011) The impact of DEM resolution on Runoff and Sediment Modelling Result Research Journal of </w:t>
      </w:r>
      <w:proofErr w:type="spellStart"/>
      <w:r w:rsidRPr="00275837">
        <w:rPr>
          <w:rFonts w:ascii="Times New Roman" w:hAnsi="Times New Roman" w:cs="Times New Roman"/>
          <w:sz w:val="24"/>
          <w:szCs w:val="24"/>
        </w:rPr>
        <w:t>Envieonmental</w:t>
      </w:r>
      <w:proofErr w:type="spellEnd"/>
      <w:r w:rsidRPr="00275837">
        <w:rPr>
          <w:rFonts w:ascii="Times New Roman" w:hAnsi="Times New Roman" w:cs="Times New Roman"/>
          <w:sz w:val="24"/>
          <w:szCs w:val="24"/>
        </w:rPr>
        <w:t xml:space="preserve"> Science  5(8), 691-702</w:t>
      </w:r>
    </w:p>
    <w:p w:rsidR="00275837" w:rsidRPr="00275837" w:rsidRDefault="00275837" w:rsidP="00275837">
      <w:pPr>
        <w:spacing w:line="480" w:lineRule="auto"/>
        <w:ind w:left="360"/>
        <w:jc w:val="both"/>
        <w:rPr>
          <w:rFonts w:ascii="Times New Roman" w:hAnsi="Times New Roman" w:cs="Times New Roman"/>
          <w:sz w:val="24"/>
          <w:szCs w:val="24"/>
        </w:rPr>
      </w:pPr>
      <w:r w:rsidRPr="00275837">
        <w:rPr>
          <w:rFonts w:ascii="Times New Roman" w:hAnsi="Times New Roman" w:cs="Times New Roman"/>
          <w:sz w:val="24"/>
          <w:szCs w:val="24"/>
        </w:rPr>
        <w:t xml:space="preserve">GLCC (2022) Global Land Cover Characterization, available at  </w:t>
      </w:r>
      <w:hyperlink r:id="rId7" w:history="1">
        <w:r w:rsidRPr="00275837">
          <w:rPr>
            <w:rStyle w:val="Hyperlink"/>
            <w:rFonts w:ascii="Times New Roman" w:hAnsi="Times New Roman" w:cs="Times New Roman"/>
            <w:sz w:val="24"/>
            <w:szCs w:val="24"/>
          </w:rPr>
          <w:t>http://edc2.usgs.gov/glcc/glcc.php</w:t>
        </w:r>
      </w:hyperlink>
      <w:r w:rsidRPr="00275837">
        <w:rPr>
          <w:rFonts w:ascii="Times New Roman" w:hAnsi="Times New Roman" w:cs="Times New Roman"/>
          <w:sz w:val="24"/>
          <w:szCs w:val="24"/>
          <w:u w:val="single"/>
        </w:rPr>
        <w:t>,</w:t>
      </w:r>
      <w:r w:rsidRPr="00275837">
        <w:rPr>
          <w:rFonts w:ascii="Times New Roman" w:hAnsi="Times New Roman" w:cs="Times New Roman"/>
          <w:sz w:val="24"/>
          <w:szCs w:val="24"/>
        </w:rPr>
        <w:t>Cited on 13/10/2022</w:t>
      </w:r>
      <w:hyperlink r:id="rId8" w:history="1">
        <w:r w:rsidRPr="00275837">
          <w:rPr>
            <w:rStyle w:val="Hyperlink"/>
            <w:rFonts w:ascii="Times New Roman" w:hAnsi="Times New Roman" w:cs="Times New Roman"/>
            <w:sz w:val="24"/>
            <w:szCs w:val="24"/>
          </w:rPr>
          <w:t>https://doi.org/10.1016/j.biosystemseng.2018.04.022</w:t>
        </w:r>
      </w:hyperlink>
      <w:r w:rsidRPr="00275837">
        <w:rPr>
          <w:rFonts w:ascii="Times New Roman" w:hAnsi="Times New Roman" w:cs="Times New Roman"/>
          <w:sz w:val="24"/>
          <w:szCs w:val="24"/>
        </w:rPr>
        <w:t xml:space="preserve">(n.d.). </w:t>
      </w:r>
    </w:p>
    <w:p w:rsidR="00275837" w:rsidRPr="00275837" w:rsidRDefault="00275837" w:rsidP="00275837">
      <w:pPr>
        <w:spacing w:line="480" w:lineRule="auto"/>
        <w:ind w:left="360"/>
        <w:jc w:val="both"/>
        <w:rPr>
          <w:rFonts w:ascii="Times New Roman" w:hAnsi="Times New Roman" w:cs="Times New Roman"/>
          <w:sz w:val="24"/>
          <w:szCs w:val="24"/>
        </w:rPr>
      </w:pPr>
      <w:r w:rsidRPr="00275837">
        <w:rPr>
          <w:rFonts w:ascii="Times New Roman" w:hAnsi="Times New Roman" w:cs="Times New Roman"/>
          <w:i/>
          <w:iCs/>
          <w:sz w:val="24"/>
          <w:szCs w:val="24"/>
        </w:rPr>
        <w:t>Digital elevation model</w:t>
      </w:r>
      <w:r w:rsidRPr="00275837">
        <w:rPr>
          <w:rFonts w:ascii="Times New Roman" w:hAnsi="Times New Roman" w:cs="Times New Roman"/>
          <w:sz w:val="24"/>
          <w:szCs w:val="24"/>
        </w:rPr>
        <w:t xml:space="preserve">. (2023, September 21). Wikipedia, the free encyclopedia. Retrieved October 3, 2023, from </w:t>
      </w:r>
      <w:hyperlink r:id="rId9" w:history="1">
        <w:r w:rsidRPr="00275837">
          <w:rPr>
            <w:rStyle w:val="Hyperlink"/>
            <w:rFonts w:ascii="Times New Roman" w:hAnsi="Times New Roman" w:cs="Times New Roman"/>
            <w:sz w:val="24"/>
            <w:szCs w:val="24"/>
          </w:rPr>
          <w:t>https://en.wikipedia.org/wiki/Digital_elevation_model</w:t>
        </w:r>
      </w:hyperlink>
    </w:p>
    <w:p w:rsidR="00275837" w:rsidRPr="00275837" w:rsidRDefault="00275837" w:rsidP="00275837">
      <w:pPr>
        <w:spacing w:line="480" w:lineRule="auto"/>
        <w:ind w:left="360"/>
        <w:jc w:val="both"/>
        <w:rPr>
          <w:rFonts w:ascii="Times New Roman" w:hAnsi="Times New Roman" w:cs="Times New Roman"/>
          <w:sz w:val="24"/>
          <w:szCs w:val="24"/>
        </w:rPr>
      </w:pPr>
      <w:r w:rsidRPr="00275837">
        <w:rPr>
          <w:rFonts w:ascii="Times New Roman" w:hAnsi="Times New Roman" w:cs="Times New Roman"/>
          <w:i/>
          <w:iCs/>
          <w:sz w:val="24"/>
          <w:szCs w:val="24"/>
        </w:rPr>
        <w:t>Digital elevation models - October 3, 2023</w:t>
      </w:r>
      <w:r w:rsidRPr="00275837">
        <w:rPr>
          <w:rFonts w:ascii="Times New Roman" w:hAnsi="Times New Roman" w:cs="Times New Roman"/>
          <w:sz w:val="24"/>
          <w:szCs w:val="24"/>
        </w:rPr>
        <w:t xml:space="preserve">. (2022, December 9). mapscaping.com. </w:t>
      </w:r>
      <w:hyperlink r:id="rId10" w:history="1">
        <w:r w:rsidRPr="00275837">
          <w:rPr>
            <w:rStyle w:val="Hyperlink"/>
            <w:rFonts w:ascii="Times New Roman" w:hAnsi="Times New Roman" w:cs="Times New Roman"/>
            <w:sz w:val="24"/>
            <w:szCs w:val="24"/>
          </w:rPr>
          <w:t>https://mapscaping.com/digital-elevation-models/</w:t>
        </w:r>
      </w:hyperlink>
    </w:p>
    <w:p w:rsidR="00275837" w:rsidRPr="00275837" w:rsidRDefault="00275837" w:rsidP="00275837">
      <w:pPr>
        <w:spacing w:line="480" w:lineRule="auto"/>
        <w:ind w:left="360"/>
        <w:jc w:val="both"/>
        <w:rPr>
          <w:rFonts w:ascii="Times New Roman" w:hAnsi="Times New Roman" w:cs="Times New Roman"/>
          <w:sz w:val="24"/>
          <w:szCs w:val="24"/>
        </w:rPr>
      </w:pPr>
      <w:r w:rsidRPr="00275837">
        <w:rPr>
          <w:rFonts w:ascii="Times New Roman" w:hAnsi="Times New Roman" w:cs="Times New Roman"/>
          <w:i/>
          <w:iCs/>
          <w:sz w:val="24"/>
          <w:szCs w:val="24"/>
        </w:rPr>
        <w:t>Digital elevation models: A detailed walkthrough</w:t>
      </w:r>
      <w:r w:rsidRPr="00275837">
        <w:rPr>
          <w:rFonts w:ascii="Times New Roman" w:hAnsi="Times New Roman" w:cs="Times New Roman"/>
          <w:sz w:val="24"/>
          <w:szCs w:val="24"/>
        </w:rPr>
        <w:t xml:space="preserve">. (n.d.). Ellipsis Drive | The world's first Drive for spatial data!. </w:t>
      </w:r>
      <w:hyperlink r:id="rId11" w:history="1">
        <w:r w:rsidRPr="00275837">
          <w:rPr>
            <w:rStyle w:val="Hyperlink"/>
            <w:rFonts w:ascii="Times New Roman" w:hAnsi="Times New Roman" w:cs="Times New Roman"/>
            <w:sz w:val="24"/>
            <w:szCs w:val="24"/>
          </w:rPr>
          <w:t>https://ellipsis-drive.com/blog/digital-elevation-models-a-detailed-walkthrough/</w:t>
        </w:r>
      </w:hyperlink>
    </w:p>
    <w:p w:rsidR="00275837" w:rsidRPr="005634DF" w:rsidRDefault="00275837" w:rsidP="005634DF">
      <w:pPr>
        <w:spacing w:line="480" w:lineRule="auto"/>
        <w:ind w:left="360"/>
        <w:jc w:val="both"/>
        <w:rPr>
          <w:rFonts w:ascii="Times New Roman" w:hAnsi="Times New Roman" w:cs="Times New Roman"/>
          <w:sz w:val="24"/>
          <w:szCs w:val="24"/>
        </w:rPr>
      </w:pPr>
    </w:p>
    <w:p w:rsidR="005634DF" w:rsidRPr="00FF3F95" w:rsidRDefault="005634DF" w:rsidP="00FF3F95">
      <w:pPr>
        <w:spacing w:line="480" w:lineRule="auto"/>
        <w:ind w:left="360"/>
        <w:jc w:val="both"/>
        <w:rPr>
          <w:rFonts w:ascii="Times New Roman" w:hAnsi="Times New Roman" w:cs="Times New Roman"/>
          <w:sz w:val="28"/>
          <w:szCs w:val="28"/>
        </w:rPr>
      </w:pPr>
    </w:p>
    <w:p w:rsidR="00FF3F95" w:rsidRPr="00FF3F95" w:rsidRDefault="00FF3F95" w:rsidP="00FF3F95">
      <w:pPr>
        <w:spacing w:line="480" w:lineRule="auto"/>
        <w:ind w:left="360"/>
        <w:jc w:val="both"/>
        <w:rPr>
          <w:rFonts w:ascii="Times New Roman" w:hAnsi="Times New Roman" w:cs="Times New Roman"/>
          <w:sz w:val="28"/>
          <w:szCs w:val="28"/>
        </w:rPr>
      </w:pPr>
    </w:p>
    <w:p w:rsidR="00FF3F95" w:rsidRPr="00FF3F95" w:rsidRDefault="00FF3F95" w:rsidP="00FF3F95">
      <w:pPr>
        <w:spacing w:line="480" w:lineRule="auto"/>
        <w:ind w:left="360"/>
        <w:jc w:val="both"/>
        <w:rPr>
          <w:rFonts w:ascii="Times New Roman" w:hAnsi="Times New Roman" w:cs="Times New Roman"/>
          <w:sz w:val="28"/>
          <w:szCs w:val="28"/>
        </w:rPr>
      </w:pPr>
    </w:p>
    <w:p w:rsidR="00FF3F95" w:rsidRPr="00FF3F95" w:rsidRDefault="00FF3F95" w:rsidP="00FF3F95">
      <w:pPr>
        <w:spacing w:line="480" w:lineRule="auto"/>
        <w:ind w:left="360"/>
        <w:jc w:val="both"/>
        <w:rPr>
          <w:rFonts w:ascii="Times New Roman" w:hAnsi="Times New Roman" w:cs="Times New Roman"/>
          <w:sz w:val="28"/>
          <w:szCs w:val="28"/>
        </w:rPr>
      </w:pPr>
    </w:p>
    <w:sectPr w:rsidR="00FF3F95" w:rsidRPr="00FF3F9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826" w:rsidRDefault="00D20826" w:rsidP="00DB4BF8">
      <w:pPr>
        <w:spacing w:after="0" w:line="240" w:lineRule="auto"/>
      </w:pPr>
      <w:r>
        <w:separator/>
      </w:r>
    </w:p>
  </w:endnote>
  <w:endnote w:type="continuationSeparator" w:id="0">
    <w:p w:rsidR="00D20826" w:rsidRDefault="00D20826" w:rsidP="00DB4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297341"/>
      <w:docPartObj>
        <w:docPartGallery w:val="Page Numbers (Bottom of Page)"/>
        <w:docPartUnique/>
      </w:docPartObj>
    </w:sdtPr>
    <w:sdtEndPr>
      <w:rPr>
        <w:noProof/>
      </w:rPr>
    </w:sdtEndPr>
    <w:sdtContent>
      <w:p w:rsidR="00DB4BF8" w:rsidRDefault="00DB4B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B4BF8" w:rsidRDefault="00DB4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826" w:rsidRDefault="00D20826" w:rsidP="00DB4BF8">
      <w:pPr>
        <w:spacing w:after="0" w:line="240" w:lineRule="auto"/>
      </w:pPr>
      <w:r>
        <w:separator/>
      </w:r>
    </w:p>
  </w:footnote>
  <w:footnote w:type="continuationSeparator" w:id="0">
    <w:p w:rsidR="00D20826" w:rsidRDefault="00D20826" w:rsidP="00DB4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78E4"/>
    <w:multiLevelType w:val="multilevel"/>
    <w:tmpl w:val="3C76E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63B07"/>
    <w:multiLevelType w:val="hybridMultilevel"/>
    <w:tmpl w:val="91C24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500275"/>
    <w:multiLevelType w:val="multilevel"/>
    <w:tmpl w:val="EE7A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A5FCE"/>
    <w:multiLevelType w:val="multilevel"/>
    <w:tmpl w:val="70A4CFF0"/>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57756BD1"/>
    <w:multiLevelType w:val="multilevel"/>
    <w:tmpl w:val="01D6A9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49140693">
    <w:abstractNumId w:val="4"/>
  </w:num>
  <w:num w:numId="2" w16cid:durableId="481582419">
    <w:abstractNumId w:val="0"/>
  </w:num>
  <w:num w:numId="3" w16cid:durableId="1144003635">
    <w:abstractNumId w:val="2"/>
  </w:num>
  <w:num w:numId="4" w16cid:durableId="806970004">
    <w:abstractNumId w:val="1"/>
  </w:num>
  <w:num w:numId="5" w16cid:durableId="722094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95"/>
    <w:rsid w:val="00275837"/>
    <w:rsid w:val="00343C7E"/>
    <w:rsid w:val="005634DF"/>
    <w:rsid w:val="005E7EBB"/>
    <w:rsid w:val="006F747A"/>
    <w:rsid w:val="00733EBD"/>
    <w:rsid w:val="007F320E"/>
    <w:rsid w:val="009F7247"/>
    <w:rsid w:val="00AA4A39"/>
    <w:rsid w:val="00C66D06"/>
    <w:rsid w:val="00D1794A"/>
    <w:rsid w:val="00D20826"/>
    <w:rsid w:val="00DB4BF8"/>
    <w:rsid w:val="00FF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2B91"/>
  <w15:chartTrackingRefBased/>
  <w15:docId w15:val="{5F38F5D0-1826-4394-B3B3-DCF681C3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F3F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F3F9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F3F9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F3F9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F3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9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F3F9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F3F9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F3F9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F3F9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F3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95"/>
    <w:rPr>
      <w:rFonts w:eastAsiaTheme="majorEastAsia" w:cstheme="majorBidi"/>
      <w:color w:val="272727" w:themeColor="text1" w:themeTint="D8"/>
    </w:rPr>
  </w:style>
  <w:style w:type="paragraph" w:styleId="Title">
    <w:name w:val="Title"/>
    <w:basedOn w:val="Normal"/>
    <w:next w:val="Normal"/>
    <w:link w:val="TitleChar"/>
    <w:uiPriority w:val="10"/>
    <w:qFormat/>
    <w:rsid w:val="00FF3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9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95"/>
    <w:rPr>
      <w:i/>
      <w:iCs/>
      <w:color w:val="404040" w:themeColor="text1" w:themeTint="BF"/>
    </w:rPr>
  </w:style>
  <w:style w:type="paragraph" w:styleId="ListParagraph">
    <w:name w:val="List Paragraph"/>
    <w:basedOn w:val="Normal"/>
    <w:uiPriority w:val="34"/>
    <w:qFormat/>
    <w:rsid w:val="00FF3F95"/>
    <w:pPr>
      <w:ind w:left="720"/>
      <w:contextualSpacing/>
    </w:pPr>
  </w:style>
  <w:style w:type="character" w:styleId="IntenseEmphasis">
    <w:name w:val="Intense Emphasis"/>
    <w:basedOn w:val="DefaultParagraphFont"/>
    <w:uiPriority w:val="21"/>
    <w:qFormat/>
    <w:rsid w:val="00FF3F95"/>
    <w:rPr>
      <w:i/>
      <w:iCs/>
      <w:color w:val="2E74B5" w:themeColor="accent1" w:themeShade="BF"/>
    </w:rPr>
  </w:style>
  <w:style w:type="paragraph" w:styleId="IntenseQuote">
    <w:name w:val="Intense Quote"/>
    <w:basedOn w:val="Normal"/>
    <w:next w:val="Normal"/>
    <w:link w:val="IntenseQuoteChar"/>
    <w:uiPriority w:val="30"/>
    <w:qFormat/>
    <w:rsid w:val="00FF3F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F3F95"/>
    <w:rPr>
      <w:i/>
      <w:iCs/>
      <w:color w:val="2E74B5" w:themeColor="accent1" w:themeShade="BF"/>
    </w:rPr>
  </w:style>
  <w:style w:type="character" w:styleId="IntenseReference">
    <w:name w:val="Intense Reference"/>
    <w:basedOn w:val="DefaultParagraphFont"/>
    <w:uiPriority w:val="32"/>
    <w:qFormat/>
    <w:rsid w:val="00FF3F95"/>
    <w:rPr>
      <w:b/>
      <w:bCs/>
      <w:smallCaps/>
      <w:color w:val="2E74B5" w:themeColor="accent1" w:themeShade="BF"/>
      <w:spacing w:val="5"/>
    </w:rPr>
  </w:style>
  <w:style w:type="paragraph" w:styleId="Header">
    <w:name w:val="header"/>
    <w:basedOn w:val="Normal"/>
    <w:link w:val="HeaderChar"/>
    <w:uiPriority w:val="99"/>
    <w:unhideWhenUsed/>
    <w:rsid w:val="00DB4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BF8"/>
  </w:style>
  <w:style w:type="paragraph" w:styleId="Footer">
    <w:name w:val="footer"/>
    <w:basedOn w:val="Normal"/>
    <w:link w:val="FooterChar"/>
    <w:uiPriority w:val="99"/>
    <w:unhideWhenUsed/>
    <w:rsid w:val="00DB4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BF8"/>
  </w:style>
  <w:style w:type="character" w:styleId="Hyperlink">
    <w:name w:val="Hyperlink"/>
    <w:basedOn w:val="DefaultParagraphFont"/>
    <w:uiPriority w:val="99"/>
    <w:unhideWhenUsed/>
    <w:rsid w:val="00275837"/>
    <w:rPr>
      <w:color w:val="0563C1" w:themeColor="hyperlink"/>
      <w:u w:val="single"/>
    </w:rPr>
  </w:style>
  <w:style w:type="character" w:styleId="UnresolvedMention">
    <w:name w:val="Unresolved Mention"/>
    <w:basedOn w:val="DefaultParagraphFont"/>
    <w:uiPriority w:val="99"/>
    <w:semiHidden/>
    <w:unhideWhenUsed/>
    <w:rsid w:val="00275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98418">
      <w:bodyDiv w:val="1"/>
      <w:marLeft w:val="0"/>
      <w:marRight w:val="0"/>
      <w:marTop w:val="0"/>
      <w:marBottom w:val="0"/>
      <w:divBdr>
        <w:top w:val="none" w:sz="0" w:space="0" w:color="auto"/>
        <w:left w:val="none" w:sz="0" w:space="0" w:color="auto"/>
        <w:bottom w:val="none" w:sz="0" w:space="0" w:color="auto"/>
        <w:right w:val="none" w:sz="0" w:space="0" w:color="auto"/>
      </w:divBdr>
    </w:div>
    <w:div w:id="137722422">
      <w:bodyDiv w:val="1"/>
      <w:marLeft w:val="0"/>
      <w:marRight w:val="0"/>
      <w:marTop w:val="0"/>
      <w:marBottom w:val="0"/>
      <w:divBdr>
        <w:top w:val="none" w:sz="0" w:space="0" w:color="auto"/>
        <w:left w:val="none" w:sz="0" w:space="0" w:color="auto"/>
        <w:bottom w:val="none" w:sz="0" w:space="0" w:color="auto"/>
        <w:right w:val="none" w:sz="0" w:space="0" w:color="auto"/>
      </w:divBdr>
    </w:div>
    <w:div w:id="386951606">
      <w:bodyDiv w:val="1"/>
      <w:marLeft w:val="0"/>
      <w:marRight w:val="0"/>
      <w:marTop w:val="0"/>
      <w:marBottom w:val="0"/>
      <w:divBdr>
        <w:top w:val="none" w:sz="0" w:space="0" w:color="auto"/>
        <w:left w:val="none" w:sz="0" w:space="0" w:color="auto"/>
        <w:bottom w:val="none" w:sz="0" w:space="0" w:color="auto"/>
        <w:right w:val="none" w:sz="0" w:space="0" w:color="auto"/>
      </w:divBdr>
    </w:div>
    <w:div w:id="433132602">
      <w:bodyDiv w:val="1"/>
      <w:marLeft w:val="0"/>
      <w:marRight w:val="0"/>
      <w:marTop w:val="0"/>
      <w:marBottom w:val="0"/>
      <w:divBdr>
        <w:top w:val="none" w:sz="0" w:space="0" w:color="auto"/>
        <w:left w:val="none" w:sz="0" w:space="0" w:color="auto"/>
        <w:bottom w:val="none" w:sz="0" w:space="0" w:color="auto"/>
        <w:right w:val="none" w:sz="0" w:space="0" w:color="auto"/>
      </w:divBdr>
    </w:div>
    <w:div w:id="507527138">
      <w:bodyDiv w:val="1"/>
      <w:marLeft w:val="0"/>
      <w:marRight w:val="0"/>
      <w:marTop w:val="0"/>
      <w:marBottom w:val="0"/>
      <w:divBdr>
        <w:top w:val="none" w:sz="0" w:space="0" w:color="auto"/>
        <w:left w:val="none" w:sz="0" w:space="0" w:color="auto"/>
        <w:bottom w:val="none" w:sz="0" w:space="0" w:color="auto"/>
        <w:right w:val="none" w:sz="0" w:space="0" w:color="auto"/>
      </w:divBdr>
    </w:div>
    <w:div w:id="524831976">
      <w:bodyDiv w:val="1"/>
      <w:marLeft w:val="0"/>
      <w:marRight w:val="0"/>
      <w:marTop w:val="0"/>
      <w:marBottom w:val="0"/>
      <w:divBdr>
        <w:top w:val="none" w:sz="0" w:space="0" w:color="auto"/>
        <w:left w:val="none" w:sz="0" w:space="0" w:color="auto"/>
        <w:bottom w:val="none" w:sz="0" w:space="0" w:color="auto"/>
        <w:right w:val="none" w:sz="0" w:space="0" w:color="auto"/>
      </w:divBdr>
    </w:div>
    <w:div w:id="653802956">
      <w:bodyDiv w:val="1"/>
      <w:marLeft w:val="0"/>
      <w:marRight w:val="0"/>
      <w:marTop w:val="0"/>
      <w:marBottom w:val="0"/>
      <w:divBdr>
        <w:top w:val="none" w:sz="0" w:space="0" w:color="auto"/>
        <w:left w:val="none" w:sz="0" w:space="0" w:color="auto"/>
        <w:bottom w:val="none" w:sz="0" w:space="0" w:color="auto"/>
        <w:right w:val="none" w:sz="0" w:space="0" w:color="auto"/>
      </w:divBdr>
    </w:div>
    <w:div w:id="721751144">
      <w:bodyDiv w:val="1"/>
      <w:marLeft w:val="0"/>
      <w:marRight w:val="0"/>
      <w:marTop w:val="0"/>
      <w:marBottom w:val="0"/>
      <w:divBdr>
        <w:top w:val="none" w:sz="0" w:space="0" w:color="auto"/>
        <w:left w:val="none" w:sz="0" w:space="0" w:color="auto"/>
        <w:bottom w:val="none" w:sz="0" w:space="0" w:color="auto"/>
        <w:right w:val="none" w:sz="0" w:space="0" w:color="auto"/>
      </w:divBdr>
    </w:div>
    <w:div w:id="788202255">
      <w:bodyDiv w:val="1"/>
      <w:marLeft w:val="0"/>
      <w:marRight w:val="0"/>
      <w:marTop w:val="0"/>
      <w:marBottom w:val="0"/>
      <w:divBdr>
        <w:top w:val="none" w:sz="0" w:space="0" w:color="auto"/>
        <w:left w:val="none" w:sz="0" w:space="0" w:color="auto"/>
        <w:bottom w:val="none" w:sz="0" w:space="0" w:color="auto"/>
        <w:right w:val="none" w:sz="0" w:space="0" w:color="auto"/>
      </w:divBdr>
    </w:div>
    <w:div w:id="847714635">
      <w:bodyDiv w:val="1"/>
      <w:marLeft w:val="0"/>
      <w:marRight w:val="0"/>
      <w:marTop w:val="0"/>
      <w:marBottom w:val="0"/>
      <w:divBdr>
        <w:top w:val="none" w:sz="0" w:space="0" w:color="auto"/>
        <w:left w:val="none" w:sz="0" w:space="0" w:color="auto"/>
        <w:bottom w:val="none" w:sz="0" w:space="0" w:color="auto"/>
        <w:right w:val="none" w:sz="0" w:space="0" w:color="auto"/>
      </w:divBdr>
    </w:div>
    <w:div w:id="884684000">
      <w:bodyDiv w:val="1"/>
      <w:marLeft w:val="0"/>
      <w:marRight w:val="0"/>
      <w:marTop w:val="0"/>
      <w:marBottom w:val="0"/>
      <w:divBdr>
        <w:top w:val="none" w:sz="0" w:space="0" w:color="auto"/>
        <w:left w:val="none" w:sz="0" w:space="0" w:color="auto"/>
        <w:bottom w:val="none" w:sz="0" w:space="0" w:color="auto"/>
        <w:right w:val="none" w:sz="0" w:space="0" w:color="auto"/>
      </w:divBdr>
    </w:div>
    <w:div w:id="929122075">
      <w:bodyDiv w:val="1"/>
      <w:marLeft w:val="0"/>
      <w:marRight w:val="0"/>
      <w:marTop w:val="0"/>
      <w:marBottom w:val="0"/>
      <w:divBdr>
        <w:top w:val="none" w:sz="0" w:space="0" w:color="auto"/>
        <w:left w:val="none" w:sz="0" w:space="0" w:color="auto"/>
        <w:bottom w:val="none" w:sz="0" w:space="0" w:color="auto"/>
        <w:right w:val="none" w:sz="0" w:space="0" w:color="auto"/>
      </w:divBdr>
    </w:div>
    <w:div w:id="1060249275">
      <w:bodyDiv w:val="1"/>
      <w:marLeft w:val="0"/>
      <w:marRight w:val="0"/>
      <w:marTop w:val="0"/>
      <w:marBottom w:val="0"/>
      <w:divBdr>
        <w:top w:val="none" w:sz="0" w:space="0" w:color="auto"/>
        <w:left w:val="none" w:sz="0" w:space="0" w:color="auto"/>
        <w:bottom w:val="none" w:sz="0" w:space="0" w:color="auto"/>
        <w:right w:val="none" w:sz="0" w:space="0" w:color="auto"/>
      </w:divBdr>
      <w:divsChild>
        <w:div w:id="41172177">
          <w:marLeft w:val="0"/>
          <w:marRight w:val="0"/>
          <w:marTop w:val="0"/>
          <w:marBottom w:val="0"/>
          <w:divBdr>
            <w:top w:val="none" w:sz="0" w:space="0" w:color="auto"/>
            <w:left w:val="none" w:sz="0" w:space="0" w:color="auto"/>
            <w:bottom w:val="none" w:sz="0" w:space="0" w:color="auto"/>
            <w:right w:val="none" w:sz="0" w:space="0" w:color="auto"/>
          </w:divBdr>
        </w:div>
      </w:divsChild>
    </w:div>
    <w:div w:id="1105464374">
      <w:bodyDiv w:val="1"/>
      <w:marLeft w:val="0"/>
      <w:marRight w:val="0"/>
      <w:marTop w:val="0"/>
      <w:marBottom w:val="0"/>
      <w:divBdr>
        <w:top w:val="none" w:sz="0" w:space="0" w:color="auto"/>
        <w:left w:val="none" w:sz="0" w:space="0" w:color="auto"/>
        <w:bottom w:val="none" w:sz="0" w:space="0" w:color="auto"/>
        <w:right w:val="none" w:sz="0" w:space="0" w:color="auto"/>
      </w:divBdr>
    </w:div>
    <w:div w:id="1152677561">
      <w:bodyDiv w:val="1"/>
      <w:marLeft w:val="0"/>
      <w:marRight w:val="0"/>
      <w:marTop w:val="0"/>
      <w:marBottom w:val="0"/>
      <w:divBdr>
        <w:top w:val="none" w:sz="0" w:space="0" w:color="auto"/>
        <w:left w:val="none" w:sz="0" w:space="0" w:color="auto"/>
        <w:bottom w:val="none" w:sz="0" w:space="0" w:color="auto"/>
        <w:right w:val="none" w:sz="0" w:space="0" w:color="auto"/>
      </w:divBdr>
    </w:div>
    <w:div w:id="1154882071">
      <w:bodyDiv w:val="1"/>
      <w:marLeft w:val="0"/>
      <w:marRight w:val="0"/>
      <w:marTop w:val="0"/>
      <w:marBottom w:val="0"/>
      <w:divBdr>
        <w:top w:val="none" w:sz="0" w:space="0" w:color="auto"/>
        <w:left w:val="none" w:sz="0" w:space="0" w:color="auto"/>
        <w:bottom w:val="none" w:sz="0" w:space="0" w:color="auto"/>
        <w:right w:val="none" w:sz="0" w:space="0" w:color="auto"/>
      </w:divBdr>
    </w:div>
    <w:div w:id="1302615967">
      <w:bodyDiv w:val="1"/>
      <w:marLeft w:val="0"/>
      <w:marRight w:val="0"/>
      <w:marTop w:val="0"/>
      <w:marBottom w:val="0"/>
      <w:divBdr>
        <w:top w:val="none" w:sz="0" w:space="0" w:color="auto"/>
        <w:left w:val="none" w:sz="0" w:space="0" w:color="auto"/>
        <w:bottom w:val="none" w:sz="0" w:space="0" w:color="auto"/>
        <w:right w:val="none" w:sz="0" w:space="0" w:color="auto"/>
      </w:divBdr>
    </w:div>
    <w:div w:id="1394961938">
      <w:bodyDiv w:val="1"/>
      <w:marLeft w:val="0"/>
      <w:marRight w:val="0"/>
      <w:marTop w:val="0"/>
      <w:marBottom w:val="0"/>
      <w:divBdr>
        <w:top w:val="none" w:sz="0" w:space="0" w:color="auto"/>
        <w:left w:val="none" w:sz="0" w:space="0" w:color="auto"/>
        <w:bottom w:val="none" w:sz="0" w:space="0" w:color="auto"/>
        <w:right w:val="none" w:sz="0" w:space="0" w:color="auto"/>
      </w:divBdr>
    </w:div>
    <w:div w:id="1425343217">
      <w:bodyDiv w:val="1"/>
      <w:marLeft w:val="0"/>
      <w:marRight w:val="0"/>
      <w:marTop w:val="0"/>
      <w:marBottom w:val="0"/>
      <w:divBdr>
        <w:top w:val="none" w:sz="0" w:space="0" w:color="auto"/>
        <w:left w:val="none" w:sz="0" w:space="0" w:color="auto"/>
        <w:bottom w:val="none" w:sz="0" w:space="0" w:color="auto"/>
        <w:right w:val="none" w:sz="0" w:space="0" w:color="auto"/>
      </w:divBdr>
    </w:div>
    <w:div w:id="1547327462">
      <w:bodyDiv w:val="1"/>
      <w:marLeft w:val="0"/>
      <w:marRight w:val="0"/>
      <w:marTop w:val="0"/>
      <w:marBottom w:val="0"/>
      <w:divBdr>
        <w:top w:val="none" w:sz="0" w:space="0" w:color="auto"/>
        <w:left w:val="none" w:sz="0" w:space="0" w:color="auto"/>
        <w:bottom w:val="none" w:sz="0" w:space="0" w:color="auto"/>
        <w:right w:val="none" w:sz="0" w:space="0" w:color="auto"/>
      </w:divBdr>
    </w:div>
    <w:div w:id="1572539967">
      <w:bodyDiv w:val="1"/>
      <w:marLeft w:val="0"/>
      <w:marRight w:val="0"/>
      <w:marTop w:val="0"/>
      <w:marBottom w:val="0"/>
      <w:divBdr>
        <w:top w:val="none" w:sz="0" w:space="0" w:color="auto"/>
        <w:left w:val="none" w:sz="0" w:space="0" w:color="auto"/>
        <w:bottom w:val="none" w:sz="0" w:space="0" w:color="auto"/>
        <w:right w:val="none" w:sz="0" w:space="0" w:color="auto"/>
      </w:divBdr>
    </w:div>
    <w:div w:id="1585720108">
      <w:bodyDiv w:val="1"/>
      <w:marLeft w:val="0"/>
      <w:marRight w:val="0"/>
      <w:marTop w:val="0"/>
      <w:marBottom w:val="0"/>
      <w:divBdr>
        <w:top w:val="none" w:sz="0" w:space="0" w:color="auto"/>
        <w:left w:val="none" w:sz="0" w:space="0" w:color="auto"/>
        <w:bottom w:val="none" w:sz="0" w:space="0" w:color="auto"/>
        <w:right w:val="none" w:sz="0" w:space="0" w:color="auto"/>
      </w:divBdr>
    </w:div>
    <w:div w:id="1587494381">
      <w:bodyDiv w:val="1"/>
      <w:marLeft w:val="0"/>
      <w:marRight w:val="0"/>
      <w:marTop w:val="0"/>
      <w:marBottom w:val="0"/>
      <w:divBdr>
        <w:top w:val="none" w:sz="0" w:space="0" w:color="auto"/>
        <w:left w:val="none" w:sz="0" w:space="0" w:color="auto"/>
        <w:bottom w:val="none" w:sz="0" w:space="0" w:color="auto"/>
        <w:right w:val="none" w:sz="0" w:space="0" w:color="auto"/>
      </w:divBdr>
    </w:div>
    <w:div w:id="1591279714">
      <w:bodyDiv w:val="1"/>
      <w:marLeft w:val="0"/>
      <w:marRight w:val="0"/>
      <w:marTop w:val="0"/>
      <w:marBottom w:val="0"/>
      <w:divBdr>
        <w:top w:val="none" w:sz="0" w:space="0" w:color="auto"/>
        <w:left w:val="none" w:sz="0" w:space="0" w:color="auto"/>
        <w:bottom w:val="none" w:sz="0" w:space="0" w:color="auto"/>
        <w:right w:val="none" w:sz="0" w:space="0" w:color="auto"/>
      </w:divBdr>
    </w:div>
    <w:div w:id="1781877233">
      <w:bodyDiv w:val="1"/>
      <w:marLeft w:val="0"/>
      <w:marRight w:val="0"/>
      <w:marTop w:val="0"/>
      <w:marBottom w:val="0"/>
      <w:divBdr>
        <w:top w:val="none" w:sz="0" w:space="0" w:color="auto"/>
        <w:left w:val="none" w:sz="0" w:space="0" w:color="auto"/>
        <w:bottom w:val="none" w:sz="0" w:space="0" w:color="auto"/>
        <w:right w:val="none" w:sz="0" w:space="0" w:color="auto"/>
      </w:divBdr>
    </w:div>
    <w:div w:id="1790736784">
      <w:bodyDiv w:val="1"/>
      <w:marLeft w:val="0"/>
      <w:marRight w:val="0"/>
      <w:marTop w:val="0"/>
      <w:marBottom w:val="0"/>
      <w:divBdr>
        <w:top w:val="none" w:sz="0" w:space="0" w:color="auto"/>
        <w:left w:val="none" w:sz="0" w:space="0" w:color="auto"/>
        <w:bottom w:val="none" w:sz="0" w:space="0" w:color="auto"/>
        <w:right w:val="none" w:sz="0" w:space="0" w:color="auto"/>
      </w:divBdr>
    </w:div>
    <w:div w:id="1807432188">
      <w:bodyDiv w:val="1"/>
      <w:marLeft w:val="0"/>
      <w:marRight w:val="0"/>
      <w:marTop w:val="0"/>
      <w:marBottom w:val="0"/>
      <w:divBdr>
        <w:top w:val="none" w:sz="0" w:space="0" w:color="auto"/>
        <w:left w:val="none" w:sz="0" w:space="0" w:color="auto"/>
        <w:bottom w:val="none" w:sz="0" w:space="0" w:color="auto"/>
        <w:right w:val="none" w:sz="0" w:space="0" w:color="auto"/>
      </w:divBdr>
      <w:divsChild>
        <w:div w:id="2127843994">
          <w:marLeft w:val="0"/>
          <w:marRight w:val="0"/>
          <w:marTop w:val="0"/>
          <w:marBottom w:val="0"/>
          <w:divBdr>
            <w:top w:val="none" w:sz="0" w:space="0" w:color="auto"/>
            <w:left w:val="none" w:sz="0" w:space="0" w:color="auto"/>
            <w:bottom w:val="none" w:sz="0" w:space="0" w:color="auto"/>
            <w:right w:val="none" w:sz="0" w:space="0" w:color="auto"/>
          </w:divBdr>
        </w:div>
      </w:divsChild>
    </w:div>
    <w:div w:id="1827163251">
      <w:bodyDiv w:val="1"/>
      <w:marLeft w:val="0"/>
      <w:marRight w:val="0"/>
      <w:marTop w:val="0"/>
      <w:marBottom w:val="0"/>
      <w:divBdr>
        <w:top w:val="none" w:sz="0" w:space="0" w:color="auto"/>
        <w:left w:val="none" w:sz="0" w:space="0" w:color="auto"/>
        <w:bottom w:val="none" w:sz="0" w:space="0" w:color="auto"/>
        <w:right w:val="none" w:sz="0" w:space="0" w:color="auto"/>
      </w:divBdr>
    </w:div>
    <w:div w:id="1958682637">
      <w:bodyDiv w:val="1"/>
      <w:marLeft w:val="0"/>
      <w:marRight w:val="0"/>
      <w:marTop w:val="0"/>
      <w:marBottom w:val="0"/>
      <w:divBdr>
        <w:top w:val="none" w:sz="0" w:space="0" w:color="auto"/>
        <w:left w:val="none" w:sz="0" w:space="0" w:color="auto"/>
        <w:bottom w:val="none" w:sz="0" w:space="0" w:color="auto"/>
        <w:right w:val="none" w:sz="0" w:space="0" w:color="auto"/>
      </w:divBdr>
    </w:div>
    <w:div w:id="1963726190">
      <w:bodyDiv w:val="1"/>
      <w:marLeft w:val="0"/>
      <w:marRight w:val="0"/>
      <w:marTop w:val="0"/>
      <w:marBottom w:val="0"/>
      <w:divBdr>
        <w:top w:val="none" w:sz="0" w:space="0" w:color="auto"/>
        <w:left w:val="none" w:sz="0" w:space="0" w:color="auto"/>
        <w:bottom w:val="none" w:sz="0" w:space="0" w:color="auto"/>
        <w:right w:val="none" w:sz="0" w:space="0" w:color="auto"/>
      </w:divBdr>
    </w:div>
    <w:div w:id="1975014570">
      <w:bodyDiv w:val="1"/>
      <w:marLeft w:val="0"/>
      <w:marRight w:val="0"/>
      <w:marTop w:val="0"/>
      <w:marBottom w:val="0"/>
      <w:divBdr>
        <w:top w:val="none" w:sz="0" w:space="0" w:color="auto"/>
        <w:left w:val="none" w:sz="0" w:space="0" w:color="auto"/>
        <w:bottom w:val="none" w:sz="0" w:space="0" w:color="auto"/>
        <w:right w:val="none" w:sz="0" w:space="0" w:color="auto"/>
      </w:divBdr>
    </w:div>
    <w:div w:id="2060278182">
      <w:bodyDiv w:val="1"/>
      <w:marLeft w:val="0"/>
      <w:marRight w:val="0"/>
      <w:marTop w:val="0"/>
      <w:marBottom w:val="0"/>
      <w:divBdr>
        <w:top w:val="none" w:sz="0" w:space="0" w:color="auto"/>
        <w:left w:val="none" w:sz="0" w:space="0" w:color="auto"/>
        <w:bottom w:val="none" w:sz="0" w:space="0" w:color="auto"/>
        <w:right w:val="none" w:sz="0" w:space="0" w:color="auto"/>
      </w:divBdr>
    </w:div>
    <w:div w:id="2088840031">
      <w:bodyDiv w:val="1"/>
      <w:marLeft w:val="0"/>
      <w:marRight w:val="0"/>
      <w:marTop w:val="0"/>
      <w:marBottom w:val="0"/>
      <w:divBdr>
        <w:top w:val="none" w:sz="0" w:space="0" w:color="auto"/>
        <w:left w:val="none" w:sz="0" w:space="0" w:color="auto"/>
        <w:bottom w:val="none" w:sz="0" w:space="0" w:color="auto"/>
        <w:right w:val="none" w:sz="0" w:space="0" w:color="auto"/>
      </w:divBdr>
    </w:div>
    <w:div w:id="214423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iosystemseng.2018.04.0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c2.usgs.gov/glcc/glcc.ph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lipsis-drive.com/blog/digital-elevation-models-a-detailed-walkthrough/" TargetMode="External"/><Relationship Id="rId5" Type="http://schemas.openxmlformats.org/officeDocument/2006/relationships/footnotes" Target="footnotes.xml"/><Relationship Id="rId10" Type="http://schemas.openxmlformats.org/officeDocument/2006/relationships/hyperlink" Target="https://mapscaping.com/digital-elevation-models/" TargetMode="External"/><Relationship Id="rId4" Type="http://schemas.openxmlformats.org/officeDocument/2006/relationships/webSettings" Target="webSettings.xml"/><Relationship Id="rId9" Type="http://schemas.openxmlformats.org/officeDocument/2006/relationships/hyperlink" Target="https://en.wikipedia.org/wiki/Digital_elevation_mod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17</Pages>
  <Words>3621</Words>
  <Characters>20645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RASHMAN</dc:creator>
  <cp:keywords/>
  <dc:description/>
  <cp:lastModifiedBy>RASHMAN</cp:lastModifiedBy>
  <cp:revision>3</cp:revision>
  <dcterms:created xsi:type="dcterms:W3CDTF">2025-03-03T10:03:00Z</dcterms:created>
  <dcterms:modified xsi:type="dcterms:W3CDTF">2025-03-03T11:19:00Z</dcterms:modified>
</cp:coreProperties>
</file>