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9FA" w:rsidRPr="00653664" w:rsidRDefault="00B369FA" w:rsidP="00B369FA">
      <w:pPr>
        <w:spacing w:line="480" w:lineRule="auto"/>
        <w:ind w:right="-34"/>
        <w:jc w:val="center"/>
        <w:rPr>
          <w:rFonts w:ascii="Tahoma" w:hAnsi="Tahoma" w:cs="Tahoma"/>
          <w:b/>
          <w:noProof/>
          <w:sz w:val="36"/>
          <w:szCs w:val="26"/>
        </w:rPr>
      </w:pPr>
      <w:r w:rsidRPr="00653664">
        <w:rPr>
          <w:rFonts w:ascii="Tahoma" w:hAnsi="Tahoma" w:cs="Tahoma"/>
          <w:b/>
          <w:noProof/>
          <w:sz w:val="36"/>
          <w:szCs w:val="26"/>
        </w:rPr>
        <w:drawing>
          <wp:inline distT="0" distB="0" distL="0" distR="0">
            <wp:extent cx="1247429" cy="581891"/>
            <wp:effectExtent l="19050" t="0" r="0" b="0"/>
            <wp:docPr id="5" name="Picture 1" descr="C:\Users\OWNER\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esktop\LOGO.jpg"/>
                    <pic:cNvPicPr>
                      <a:picLocks noChangeAspect="1" noChangeArrowheads="1"/>
                    </pic:cNvPicPr>
                  </pic:nvPicPr>
                  <pic:blipFill>
                    <a:blip r:embed="rId7"/>
                    <a:srcRect/>
                    <a:stretch>
                      <a:fillRect/>
                    </a:stretch>
                  </pic:blipFill>
                  <pic:spPr bwMode="auto">
                    <a:xfrm>
                      <a:off x="0" y="0"/>
                      <a:ext cx="1247140" cy="581756"/>
                    </a:xfrm>
                    <a:prstGeom prst="rect">
                      <a:avLst/>
                    </a:prstGeom>
                    <a:noFill/>
                    <a:ln w="9525">
                      <a:noFill/>
                      <a:miter lim="800000"/>
                      <a:headEnd/>
                      <a:tailEnd/>
                    </a:ln>
                  </pic:spPr>
                </pic:pic>
              </a:graphicData>
            </a:graphic>
          </wp:inline>
        </w:drawing>
      </w:r>
    </w:p>
    <w:p w:rsidR="00B369FA" w:rsidRPr="00653664" w:rsidRDefault="00B369FA" w:rsidP="00B369FA">
      <w:pPr>
        <w:spacing w:line="480" w:lineRule="auto"/>
        <w:ind w:right="-34"/>
        <w:jc w:val="center"/>
        <w:rPr>
          <w:rFonts w:ascii="Tahoma" w:hAnsi="Tahoma" w:cs="Tahoma"/>
          <w:b/>
          <w:sz w:val="36"/>
          <w:szCs w:val="26"/>
        </w:rPr>
      </w:pPr>
      <w:r w:rsidRPr="00653664">
        <w:rPr>
          <w:rFonts w:ascii="Tahoma" w:hAnsi="Tahoma" w:cs="Tahoma"/>
          <w:b/>
        </w:rPr>
        <w:t>TECHNICAL REPORT</w:t>
      </w:r>
    </w:p>
    <w:p w:rsidR="00B369FA" w:rsidRPr="00653664" w:rsidRDefault="00B369FA" w:rsidP="00B369FA">
      <w:pPr>
        <w:spacing w:line="480" w:lineRule="auto"/>
        <w:ind w:right="-34"/>
        <w:jc w:val="center"/>
        <w:rPr>
          <w:rFonts w:ascii="Tahoma" w:hAnsi="Tahoma" w:cs="Tahoma"/>
          <w:b/>
        </w:rPr>
      </w:pPr>
      <w:r w:rsidRPr="00653664">
        <w:rPr>
          <w:rFonts w:ascii="Tahoma" w:hAnsi="Tahoma" w:cs="Tahoma"/>
          <w:b/>
        </w:rPr>
        <w:t>ON</w:t>
      </w:r>
    </w:p>
    <w:p w:rsidR="00B369FA" w:rsidRPr="00653664" w:rsidRDefault="00B369FA" w:rsidP="00B369FA">
      <w:pPr>
        <w:spacing w:line="480" w:lineRule="auto"/>
        <w:ind w:right="-34"/>
        <w:jc w:val="center"/>
        <w:rPr>
          <w:rFonts w:ascii="Tahoma" w:hAnsi="Tahoma" w:cs="Tahoma"/>
          <w:b/>
        </w:rPr>
      </w:pPr>
      <w:r w:rsidRPr="00653664">
        <w:rPr>
          <w:rFonts w:ascii="Tahoma" w:hAnsi="Tahoma" w:cs="Tahoma"/>
          <w:b/>
        </w:rPr>
        <w:t>STUDENT INDUSTRIAL WORK EXPERIENCE SCHEME (SIWES)</w:t>
      </w:r>
    </w:p>
    <w:p w:rsidR="00B369FA" w:rsidRPr="00653664" w:rsidRDefault="00B369FA" w:rsidP="00B369FA">
      <w:pPr>
        <w:spacing w:line="480" w:lineRule="auto"/>
        <w:ind w:right="-34"/>
        <w:jc w:val="center"/>
        <w:rPr>
          <w:rFonts w:ascii="Tahoma" w:hAnsi="Tahoma" w:cs="Tahoma"/>
          <w:b/>
          <w:sz w:val="36"/>
          <w:szCs w:val="26"/>
        </w:rPr>
      </w:pPr>
      <w:r w:rsidRPr="00653664">
        <w:rPr>
          <w:rFonts w:ascii="Tahoma" w:hAnsi="Tahoma" w:cs="Tahoma"/>
          <w:b/>
          <w:sz w:val="36"/>
          <w:szCs w:val="26"/>
        </w:rPr>
        <w:t>HELD AT</w:t>
      </w:r>
    </w:p>
    <w:p w:rsidR="00B369FA" w:rsidRPr="00653664" w:rsidRDefault="00B369FA" w:rsidP="00B369FA">
      <w:pPr>
        <w:ind w:right="-34"/>
        <w:jc w:val="center"/>
        <w:rPr>
          <w:rFonts w:ascii="Tahoma" w:hAnsi="Tahoma" w:cs="Tahoma"/>
          <w:b/>
          <w:sz w:val="42"/>
          <w:szCs w:val="26"/>
        </w:rPr>
      </w:pPr>
      <w:r>
        <w:rPr>
          <w:rFonts w:ascii="Tahoma" w:hAnsi="Tahoma" w:cs="Tahoma"/>
          <w:b/>
          <w:sz w:val="42"/>
          <w:szCs w:val="26"/>
        </w:rPr>
        <w:t>EMIRATE HOTEL</w:t>
      </w:r>
    </w:p>
    <w:p w:rsidR="00B369FA" w:rsidRPr="00653664" w:rsidRDefault="00B369FA" w:rsidP="00B369FA">
      <w:pPr>
        <w:ind w:right="-34"/>
        <w:jc w:val="center"/>
        <w:rPr>
          <w:rFonts w:ascii="Tahoma" w:hAnsi="Tahoma" w:cs="Tahoma"/>
          <w:b/>
          <w:color w:val="000000"/>
        </w:rPr>
      </w:pPr>
      <w:r w:rsidRPr="00653664">
        <w:rPr>
          <w:rFonts w:ascii="Tahoma" w:hAnsi="Tahoma" w:cs="Tahoma"/>
          <w:b/>
          <w:color w:val="000000"/>
          <w:shd w:val="clear" w:color="auto" w:fill="FFFFFF"/>
        </w:rPr>
        <w:t>NO4,</w:t>
      </w:r>
      <w:r>
        <w:rPr>
          <w:rFonts w:ascii="Tahoma" w:hAnsi="Tahoma" w:cs="Tahoma"/>
          <w:b/>
          <w:color w:val="000000"/>
          <w:shd w:val="clear" w:color="auto" w:fill="FFFFFF"/>
        </w:rPr>
        <w:t xml:space="preserve"> FLOWER GARDEN</w:t>
      </w:r>
      <w:r w:rsidRPr="00653664">
        <w:rPr>
          <w:rFonts w:ascii="Tahoma" w:hAnsi="Tahoma" w:cs="Tahoma"/>
          <w:b/>
          <w:color w:val="000000"/>
          <w:shd w:val="clear" w:color="auto" w:fill="FFFFFF"/>
        </w:rPr>
        <w:t>, ILORIN KWARA STATE</w:t>
      </w:r>
    </w:p>
    <w:p w:rsidR="00B369FA" w:rsidRPr="00653664" w:rsidRDefault="00B369FA" w:rsidP="00B369FA">
      <w:pPr>
        <w:spacing w:line="480" w:lineRule="auto"/>
        <w:ind w:right="-34"/>
        <w:jc w:val="center"/>
        <w:rPr>
          <w:rFonts w:ascii="Tahoma" w:hAnsi="Tahoma" w:cs="Tahoma"/>
          <w:b/>
          <w:sz w:val="36"/>
          <w:szCs w:val="26"/>
        </w:rPr>
      </w:pPr>
      <w:r w:rsidRPr="00653664">
        <w:rPr>
          <w:rFonts w:ascii="Tahoma" w:hAnsi="Tahoma" w:cs="Tahoma"/>
          <w:b/>
          <w:sz w:val="36"/>
          <w:szCs w:val="26"/>
        </w:rPr>
        <w:t>BY</w:t>
      </w:r>
    </w:p>
    <w:p w:rsidR="00B369FA" w:rsidRPr="00653664" w:rsidRDefault="00B369FA" w:rsidP="00B369FA">
      <w:pPr>
        <w:ind w:right="-34"/>
        <w:jc w:val="center"/>
        <w:rPr>
          <w:rFonts w:ascii="Tahoma" w:hAnsi="Tahoma" w:cs="Tahoma"/>
          <w:b/>
          <w:sz w:val="48"/>
          <w:szCs w:val="26"/>
        </w:rPr>
      </w:pPr>
      <w:r>
        <w:rPr>
          <w:rFonts w:ascii="Tahoma" w:hAnsi="Tahoma" w:cs="Tahoma"/>
          <w:b/>
          <w:sz w:val="42"/>
          <w:szCs w:val="26"/>
        </w:rPr>
        <w:t>AZEEZ AISHAT DASOLA</w:t>
      </w:r>
    </w:p>
    <w:p w:rsidR="00B369FA" w:rsidRPr="00653664" w:rsidRDefault="00E86283" w:rsidP="00B369FA">
      <w:pPr>
        <w:ind w:right="-34"/>
        <w:jc w:val="center"/>
        <w:rPr>
          <w:rFonts w:ascii="Tahoma" w:hAnsi="Tahoma" w:cs="Tahoma"/>
          <w:b/>
          <w:sz w:val="36"/>
          <w:szCs w:val="26"/>
        </w:rPr>
      </w:pPr>
      <w:r>
        <w:rPr>
          <w:rFonts w:ascii="Tahoma" w:hAnsi="Tahoma" w:cs="Tahoma"/>
          <w:b/>
          <w:sz w:val="48"/>
          <w:szCs w:val="26"/>
        </w:rPr>
        <w:t>ND/</w:t>
      </w:r>
      <w:r w:rsidR="00894701">
        <w:rPr>
          <w:rFonts w:ascii="Tahoma" w:hAnsi="Tahoma" w:cs="Tahoma"/>
          <w:b/>
          <w:sz w:val="48"/>
          <w:szCs w:val="26"/>
        </w:rPr>
        <w:t>23</w:t>
      </w:r>
      <w:r>
        <w:rPr>
          <w:rFonts w:ascii="Tahoma" w:hAnsi="Tahoma" w:cs="Tahoma"/>
          <w:b/>
          <w:sz w:val="48"/>
          <w:szCs w:val="26"/>
        </w:rPr>
        <w:t>/HMT/F</w:t>
      </w:r>
      <w:r w:rsidR="00B369FA" w:rsidRPr="00653664">
        <w:rPr>
          <w:rFonts w:ascii="Tahoma" w:hAnsi="Tahoma" w:cs="Tahoma"/>
          <w:b/>
          <w:sz w:val="48"/>
          <w:szCs w:val="26"/>
        </w:rPr>
        <w:t>T/0</w:t>
      </w:r>
      <w:r w:rsidR="00894701">
        <w:rPr>
          <w:rFonts w:ascii="Tahoma" w:hAnsi="Tahoma" w:cs="Tahoma"/>
          <w:b/>
          <w:sz w:val="48"/>
          <w:szCs w:val="26"/>
        </w:rPr>
        <w:t>018</w:t>
      </w:r>
    </w:p>
    <w:p w:rsidR="00B369FA" w:rsidRPr="00653664" w:rsidRDefault="00B369FA" w:rsidP="00B369FA">
      <w:pPr>
        <w:spacing w:line="480" w:lineRule="auto"/>
        <w:ind w:right="-34"/>
        <w:jc w:val="center"/>
        <w:rPr>
          <w:rFonts w:ascii="Tahoma" w:hAnsi="Tahoma" w:cs="Tahoma"/>
          <w:b/>
          <w:sz w:val="32"/>
          <w:szCs w:val="26"/>
        </w:rPr>
      </w:pPr>
      <w:r w:rsidRPr="00653664">
        <w:rPr>
          <w:rFonts w:ascii="Tahoma" w:hAnsi="Tahoma" w:cs="Tahoma"/>
          <w:b/>
          <w:sz w:val="32"/>
          <w:szCs w:val="26"/>
        </w:rPr>
        <w:t>SUBMITTED TO</w:t>
      </w:r>
    </w:p>
    <w:p w:rsidR="00B369FA" w:rsidRPr="00653664" w:rsidRDefault="00B369FA" w:rsidP="00B369FA">
      <w:pPr>
        <w:ind w:right="-34"/>
        <w:jc w:val="center"/>
        <w:rPr>
          <w:rFonts w:ascii="Tahoma" w:hAnsi="Tahoma" w:cs="Tahoma"/>
          <w:b/>
          <w:sz w:val="32"/>
          <w:szCs w:val="26"/>
        </w:rPr>
      </w:pPr>
      <w:r w:rsidRPr="00653664">
        <w:rPr>
          <w:rFonts w:ascii="Tahoma" w:hAnsi="Tahoma" w:cs="Tahoma"/>
          <w:b/>
          <w:sz w:val="32"/>
          <w:szCs w:val="26"/>
        </w:rPr>
        <w:t>THE DEPARTMENT OF HOSPITALITY MANAGEMENT</w:t>
      </w:r>
      <w:r>
        <w:rPr>
          <w:rFonts w:ascii="Tahoma" w:hAnsi="Tahoma" w:cs="Tahoma"/>
          <w:b/>
          <w:sz w:val="32"/>
          <w:szCs w:val="26"/>
        </w:rPr>
        <w:t xml:space="preserve"> TECHNOLOGY</w:t>
      </w:r>
      <w:r w:rsidRPr="00653664">
        <w:rPr>
          <w:rFonts w:ascii="Tahoma" w:hAnsi="Tahoma" w:cs="Tahoma"/>
          <w:b/>
          <w:sz w:val="32"/>
          <w:szCs w:val="26"/>
        </w:rPr>
        <w:t>,</w:t>
      </w:r>
    </w:p>
    <w:p w:rsidR="00B369FA" w:rsidRPr="00653664" w:rsidRDefault="00B369FA" w:rsidP="00B369FA">
      <w:pPr>
        <w:ind w:right="-34"/>
        <w:jc w:val="center"/>
        <w:rPr>
          <w:rFonts w:ascii="Tahoma" w:hAnsi="Tahoma" w:cs="Tahoma"/>
          <w:b/>
          <w:sz w:val="32"/>
          <w:szCs w:val="26"/>
        </w:rPr>
      </w:pPr>
      <w:r w:rsidRPr="00653664">
        <w:rPr>
          <w:rFonts w:ascii="Tahoma" w:hAnsi="Tahoma" w:cs="Tahoma"/>
          <w:b/>
          <w:sz w:val="32"/>
          <w:szCs w:val="26"/>
        </w:rPr>
        <w:t>INSTITUTE OF APPLIED SCIENCES (IAS)</w:t>
      </w:r>
    </w:p>
    <w:p w:rsidR="00B369FA" w:rsidRPr="00653664" w:rsidRDefault="00B369FA" w:rsidP="00B369FA">
      <w:pPr>
        <w:ind w:right="-34"/>
        <w:jc w:val="center"/>
        <w:rPr>
          <w:rFonts w:ascii="Tahoma" w:hAnsi="Tahoma" w:cs="Tahoma"/>
          <w:b/>
          <w:sz w:val="32"/>
          <w:szCs w:val="26"/>
        </w:rPr>
      </w:pPr>
      <w:r w:rsidRPr="00653664">
        <w:rPr>
          <w:rFonts w:ascii="Tahoma" w:hAnsi="Tahoma" w:cs="Tahoma"/>
          <w:b/>
          <w:sz w:val="32"/>
          <w:szCs w:val="26"/>
        </w:rPr>
        <w:t xml:space="preserve">KWARA STATE POLYTECHNIC, ILORIN </w:t>
      </w:r>
    </w:p>
    <w:p w:rsidR="00B369FA" w:rsidRPr="00653664" w:rsidRDefault="00B369FA" w:rsidP="00B369FA">
      <w:pPr>
        <w:spacing w:line="480" w:lineRule="auto"/>
        <w:ind w:right="-34"/>
        <w:jc w:val="center"/>
        <w:rPr>
          <w:rFonts w:ascii="Tahoma" w:hAnsi="Tahoma" w:cs="Tahoma"/>
          <w:b/>
          <w:sz w:val="32"/>
          <w:szCs w:val="26"/>
        </w:rPr>
      </w:pPr>
    </w:p>
    <w:p w:rsidR="00B369FA" w:rsidRPr="00653664" w:rsidRDefault="00B369FA" w:rsidP="00B369FA">
      <w:pPr>
        <w:ind w:right="-34"/>
        <w:jc w:val="center"/>
        <w:rPr>
          <w:rFonts w:ascii="Tahoma" w:hAnsi="Tahoma" w:cs="Tahoma"/>
          <w:b/>
          <w:sz w:val="32"/>
          <w:szCs w:val="26"/>
        </w:rPr>
      </w:pPr>
      <w:r w:rsidRPr="00653664">
        <w:rPr>
          <w:rFonts w:ascii="Tahoma" w:hAnsi="Tahoma" w:cs="Tahoma"/>
          <w:b/>
          <w:sz w:val="32"/>
          <w:szCs w:val="26"/>
        </w:rPr>
        <w:t>IN PARTIAL FULFILMENT OF THE REQUIREMENTS FOR THE AWARD OF NATIONAL DIPLOMA IN HOSPITALITY MANAGEMENT</w:t>
      </w:r>
      <w:r>
        <w:rPr>
          <w:rFonts w:ascii="Tahoma" w:hAnsi="Tahoma" w:cs="Tahoma"/>
          <w:b/>
          <w:sz w:val="32"/>
          <w:szCs w:val="26"/>
        </w:rPr>
        <w:t xml:space="preserve"> TECHNOLOGY</w:t>
      </w:r>
    </w:p>
    <w:p w:rsidR="00B369FA" w:rsidRPr="00653664" w:rsidRDefault="00B369FA" w:rsidP="00B369FA">
      <w:pPr>
        <w:spacing w:line="480" w:lineRule="auto"/>
        <w:ind w:right="-34"/>
        <w:rPr>
          <w:rFonts w:ascii="Tahoma" w:hAnsi="Tahoma" w:cs="Tahoma"/>
          <w:b/>
          <w:sz w:val="28"/>
          <w:szCs w:val="26"/>
        </w:rPr>
      </w:pPr>
    </w:p>
    <w:p w:rsidR="00B369FA" w:rsidRPr="00653664" w:rsidRDefault="00B369FA" w:rsidP="00B369FA">
      <w:pPr>
        <w:spacing w:line="480" w:lineRule="auto"/>
        <w:ind w:right="-34"/>
        <w:jc w:val="center"/>
        <w:rPr>
          <w:rFonts w:ascii="Tahoma" w:hAnsi="Tahoma" w:cs="Tahoma"/>
          <w:b/>
          <w:sz w:val="40"/>
          <w:szCs w:val="26"/>
        </w:rPr>
      </w:pPr>
      <w:r>
        <w:rPr>
          <w:rFonts w:ascii="Tahoma" w:hAnsi="Tahoma" w:cs="Tahoma"/>
          <w:b/>
          <w:sz w:val="40"/>
          <w:szCs w:val="26"/>
        </w:rPr>
        <w:t>DECEMBER 2024</w:t>
      </w:r>
    </w:p>
    <w:p w:rsidR="00B369FA" w:rsidRDefault="00B369FA" w:rsidP="00B369FA">
      <w:pPr>
        <w:spacing w:line="480" w:lineRule="auto"/>
        <w:ind w:right="-34"/>
        <w:jc w:val="center"/>
        <w:rPr>
          <w:rFonts w:ascii="Tahoma" w:hAnsi="Tahoma" w:cs="Tahoma"/>
          <w:b/>
          <w:sz w:val="28"/>
          <w:szCs w:val="28"/>
        </w:rPr>
      </w:pPr>
    </w:p>
    <w:p w:rsidR="00B369FA" w:rsidRPr="00653664" w:rsidRDefault="00B369FA" w:rsidP="00B369FA">
      <w:pPr>
        <w:spacing w:line="480" w:lineRule="auto"/>
        <w:ind w:right="-34"/>
        <w:jc w:val="center"/>
        <w:rPr>
          <w:rFonts w:ascii="Tahoma" w:hAnsi="Tahoma" w:cs="Tahoma"/>
          <w:b/>
          <w:sz w:val="28"/>
          <w:szCs w:val="28"/>
        </w:rPr>
      </w:pPr>
      <w:r w:rsidRPr="00653664">
        <w:rPr>
          <w:rFonts w:ascii="Tahoma" w:hAnsi="Tahoma" w:cs="Tahoma"/>
          <w:b/>
          <w:sz w:val="28"/>
          <w:szCs w:val="28"/>
        </w:rPr>
        <w:lastRenderedPageBreak/>
        <w:t>DEDICATION</w:t>
      </w:r>
    </w:p>
    <w:p w:rsidR="00B369FA" w:rsidRPr="00653664" w:rsidRDefault="00B369FA" w:rsidP="00B369FA">
      <w:pPr>
        <w:spacing w:line="480" w:lineRule="auto"/>
        <w:ind w:right="-34"/>
        <w:jc w:val="both"/>
        <w:rPr>
          <w:rFonts w:ascii="Tahoma" w:hAnsi="Tahoma" w:cs="Tahoma"/>
          <w:sz w:val="28"/>
          <w:szCs w:val="28"/>
        </w:rPr>
      </w:pPr>
      <w:r w:rsidRPr="00653664">
        <w:rPr>
          <w:rFonts w:ascii="Tahoma" w:hAnsi="Tahoma" w:cs="Tahoma"/>
          <w:sz w:val="28"/>
          <w:szCs w:val="28"/>
        </w:rPr>
        <w:t>This report is dedicated to the almighty God, the giver and sustainer of life, for His unconditional love and mercy granted to me throughout the period of my Industrial Training.</w:t>
      </w:r>
    </w:p>
    <w:p w:rsidR="00B369FA" w:rsidRPr="00653664" w:rsidRDefault="00B369FA" w:rsidP="00B369FA">
      <w:pPr>
        <w:spacing w:line="480" w:lineRule="auto"/>
        <w:ind w:right="-34" w:hanging="567"/>
        <w:rPr>
          <w:rFonts w:ascii="Tahoma" w:hAnsi="Tahoma" w:cs="Tahoma"/>
          <w:b/>
          <w:sz w:val="28"/>
          <w:szCs w:val="28"/>
        </w:rPr>
      </w:pPr>
      <w:r w:rsidRPr="00653664">
        <w:rPr>
          <w:rFonts w:ascii="Tahoma" w:hAnsi="Tahoma" w:cs="Tahoma"/>
          <w:b/>
          <w:sz w:val="28"/>
          <w:szCs w:val="28"/>
        </w:rPr>
        <w:br w:type="page"/>
      </w:r>
    </w:p>
    <w:p w:rsidR="00B369FA" w:rsidRPr="00653664" w:rsidRDefault="00B369FA" w:rsidP="00B369FA">
      <w:pPr>
        <w:spacing w:line="480" w:lineRule="auto"/>
        <w:ind w:right="-34"/>
        <w:jc w:val="center"/>
        <w:rPr>
          <w:rFonts w:ascii="Tahoma" w:hAnsi="Tahoma" w:cs="Tahoma"/>
          <w:b/>
          <w:sz w:val="28"/>
          <w:szCs w:val="28"/>
        </w:rPr>
      </w:pPr>
      <w:r w:rsidRPr="00653664">
        <w:rPr>
          <w:rFonts w:ascii="Tahoma" w:hAnsi="Tahoma" w:cs="Tahoma"/>
          <w:b/>
          <w:sz w:val="28"/>
          <w:szCs w:val="28"/>
        </w:rPr>
        <w:lastRenderedPageBreak/>
        <w:t>ACKNOWLEDGEMENTS</w:t>
      </w:r>
    </w:p>
    <w:p w:rsidR="00B369FA" w:rsidRPr="00653664" w:rsidRDefault="00B369FA" w:rsidP="00B369FA">
      <w:pPr>
        <w:spacing w:line="480" w:lineRule="auto"/>
        <w:rPr>
          <w:rFonts w:ascii="Tahoma" w:hAnsi="Tahoma" w:cs="Tahoma"/>
          <w:b/>
          <w:color w:val="333333"/>
          <w:sz w:val="26"/>
          <w:szCs w:val="26"/>
        </w:rPr>
      </w:pPr>
      <w:r w:rsidRPr="00653664">
        <w:rPr>
          <w:rFonts w:ascii="Tahoma" w:hAnsi="Tahoma" w:cs="Tahoma"/>
          <w:sz w:val="28"/>
          <w:szCs w:val="28"/>
        </w:rPr>
        <w:t xml:space="preserve">I give thanks to Almighty God, who gave me the gift of life, and made everything possible. And also to my responsible parents Mr. and Mrs. </w:t>
      </w:r>
      <w:r>
        <w:rPr>
          <w:rFonts w:ascii="Tahoma" w:hAnsi="Tahoma" w:cs="Tahoma"/>
          <w:sz w:val="28"/>
          <w:szCs w:val="28"/>
        </w:rPr>
        <w:t>AZEEZ.</w:t>
      </w:r>
    </w:p>
    <w:p w:rsidR="00B369FA" w:rsidRPr="00653664" w:rsidRDefault="00B369FA" w:rsidP="00B369FA">
      <w:pPr>
        <w:spacing w:line="480" w:lineRule="auto"/>
        <w:rPr>
          <w:rFonts w:ascii="Tahoma" w:hAnsi="Tahoma" w:cs="Tahoma"/>
          <w:b/>
          <w:color w:val="333333"/>
          <w:sz w:val="26"/>
          <w:szCs w:val="26"/>
        </w:rPr>
      </w:pPr>
      <w:r w:rsidRPr="00653664">
        <w:rPr>
          <w:rFonts w:ascii="Tahoma" w:hAnsi="Tahoma" w:cs="Tahoma"/>
          <w:color w:val="333333"/>
          <w:sz w:val="26"/>
          <w:szCs w:val="26"/>
        </w:rPr>
        <w:br w:type="page"/>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lastRenderedPageBreak/>
        <w:t>INTRODUCTION</w:t>
      </w:r>
      <w:r w:rsidRPr="00653664">
        <w:rPr>
          <w:rFonts w:ascii="Tahoma" w:hAnsi="Tahoma" w:cs="Tahoma"/>
          <w:color w:val="333333"/>
          <w:sz w:val="26"/>
          <w:szCs w:val="26"/>
        </w:rPr>
        <w:t xml:space="preserve"> </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ab/>
        <w:t>The Industrial Training is a training Scheme by which a student can undergo practical training within an approved Industrial undertaking having specific amount of fixed assets or turnover of paid up share capital. The scheme is a participatory program involving Universities, Polytechnics and Technical Colleges and students of carious Institutions of Nigeria.</w:t>
      </w:r>
    </w:p>
    <w:p w:rsidR="00B369FA"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ab/>
        <w:t>The Student Industrial Work Experience Scheme (SIWES) is funded jointly by Industrial Training Fund (ITF). The Scheme completes part of the academics requirement standards in pursing the award of the National Diploma in Hospitality Management. The training lasts for six months. The theory and the practical aspect are being joined together in the programme in order to find out how things are being done. In theory, we are to read electronic guidance, books, novels which concern deeply with sense of belonging especially in course of concern them in practical we have to know how to do things by ourselves to enhance spirits of commitment in all we do. That is why, for efficient moving of this programme in conjunction with ministry of education has set a step that students should be going for these programme. Hospitality Management Departments has seen it as a step forward of progress by sending their student to embark on it.</w:t>
      </w:r>
    </w:p>
    <w:p w:rsidR="00B369FA" w:rsidRDefault="00B369FA" w:rsidP="00B369FA">
      <w:pPr>
        <w:numPr>
          <w:ilvl w:val="1"/>
          <w:numId w:val="3"/>
        </w:numPr>
        <w:spacing w:line="480" w:lineRule="auto"/>
        <w:jc w:val="both"/>
        <w:rPr>
          <w:rFonts w:ascii="Tahoma" w:hAnsi="Tahoma" w:cs="Tahoma"/>
          <w:b/>
          <w:bCs/>
          <w:color w:val="333333"/>
          <w:sz w:val="26"/>
          <w:szCs w:val="26"/>
        </w:rPr>
      </w:pPr>
    </w:p>
    <w:p w:rsidR="00B369FA" w:rsidRPr="001846B8" w:rsidRDefault="00B369FA" w:rsidP="00B369FA">
      <w:pPr>
        <w:numPr>
          <w:ilvl w:val="1"/>
          <w:numId w:val="3"/>
        </w:numPr>
        <w:spacing w:line="480" w:lineRule="auto"/>
        <w:jc w:val="both"/>
        <w:rPr>
          <w:rFonts w:ascii="Tahoma" w:hAnsi="Tahoma" w:cs="Tahoma"/>
          <w:b/>
          <w:bCs/>
          <w:color w:val="333333"/>
          <w:sz w:val="26"/>
          <w:szCs w:val="26"/>
        </w:rPr>
      </w:pPr>
      <w:r w:rsidRPr="001846B8">
        <w:rPr>
          <w:rFonts w:ascii="Tahoma" w:hAnsi="Tahoma" w:cs="Tahoma"/>
          <w:b/>
          <w:bCs/>
          <w:color w:val="333333"/>
          <w:sz w:val="26"/>
          <w:szCs w:val="26"/>
        </w:rPr>
        <w:lastRenderedPageBreak/>
        <w:t>HISTORY OF SIWES</w:t>
      </w:r>
    </w:p>
    <w:p w:rsidR="00B369FA" w:rsidRPr="001846B8" w:rsidRDefault="00B369FA" w:rsidP="00B369FA">
      <w:pPr>
        <w:spacing w:line="480" w:lineRule="auto"/>
        <w:jc w:val="both"/>
        <w:rPr>
          <w:rFonts w:ascii="Tahoma" w:hAnsi="Tahoma" w:cs="Tahoma"/>
          <w:b/>
          <w:color w:val="333333"/>
          <w:sz w:val="26"/>
          <w:szCs w:val="26"/>
        </w:rPr>
      </w:pPr>
    </w:p>
    <w:p w:rsidR="00B369FA" w:rsidRPr="001846B8" w:rsidRDefault="00B369FA" w:rsidP="00B369FA">
      <w:pPr>
        <w:spacing w:line="480" w:lineRule="auto"/>
        <w:jc w:val="both"/>
        <w:rPr>
          <w:rFonts w:ascii="Tahoma" w:hAnsi="Tahoma" w:cs="Tahoma"/>
          <w:color w:val="333333"/>
          <w:sz w:val="26"/>
          <w:szCs w:val="26"/>
        </w:rPr>
      </w:pPr>
      <w:r w:rsidRPr="001846B8">
        <w:rPr>
          <w:rFonts w:ascii="Tahoma" w:hAnsi="Tahoma" w:cs="Tahoma"/>
          <w:color w:val="333333"/>
          <w:sz w:val="26"/>
          <w:szCs w:val="26"/>
        </w:rPr>
        <w:t>The early phase of science and technology in Nigeria was characterized by the theoretical lectures in polytechnics and universities which have proven to be an ill method of teaching students in Universities and Polytechnics graduate with little or no technical experience in their course of study.</w:t>
      </w:r>
    </w:p>
    <w:p w:rsidR="00B369FA" w:rsidRPr="001846B8" w:rsidRDefault="00B369FA" w:rsidP="00B369FA">
      <w:pPr>
        <w:spacing w:line="480" w:lineRule="auto"/>
        <w:jc w:val="both"/>
        <w:rPr>
          <w:rFonts w:ascii="Tahoma" w:hAnsi="Tahoma" w:cs="Tahoma"/>
          <w:color w:val="333333"/>
          <w:sz w:val="26"/>
          <w:szCs w:val="26"/>
        </w:rPr>
      </w:pPr>
      <w:r w:rsidRPr="001846B8">
        <w:rPr>
          <w:rFonts w:ascii="Tahoma" w:hAnsi="Tahoma" w:cs="Tahoma"/>
          <w:color w:val="333333"/>
          <w:sz w:val="26"/>
          <w:szCs w:val="26"/>
        </w:rPr>
        <w:t>In the same vein, students’ inability to contribute to the society in hampering the growth and development of our country it was in this view SIWES was introduced to the industrial and Education sector.</w:t>
      </w:r>
    </w:p>
    <w:p w:rsidR="00B369FA" w:rsidRPr="001846B8" w:rsidRDefault="00B369FA" w:rsidP="00B369FA">
      <w:pPr>
        <w:spacing w:line="480" w:lineRule="auto"/>
        <w:jc w:val="both"/>
        <w:rPr>
          <w:rFonts w:ascii="Tahoma" w:hAnsi="Tahoma" w:cs="Tahoma"/>
          <w:color w:val="333333"/>
          <w:sz w:val="26"/>
          <w:szCs w:val="26"/>
        </w:rPr>
      </w:pPr>
      <w:r w:rsidRPr="001846B8">
        <w:rPr>
          <w:rFonts w:ascii="Tahoma" w:hAnsi="Tahoma" w:cs="Tahoma"/>
          <w:color w:val="333333"/>
          <w:sz w:val="26"/>
          <w:szCs w:val="26"/>
        </w:rPr>
        <w:t>SIWES is the acronym for Student’s Industrial Work Experience Scheme. SIWES was established in the year 1973 in order to improve the standard of Education in Nigeria.</w:t>
      </w:r>
    </w:p>
    <w:p w:rsidR="00B369FA" w:rsidRPr="001846B8" w:rsidRDefault="00B369FA" w:rsidP="00B369FA">
      <w:pPr>
        <w:spacing w:line="480" w:lineRule="auto"/>
        <w:jc w:val="both"/>
        <w:rPr>
          <w:rFonts w:ascii="Tahoma" w:hAnsi="Tahoma" w:cs="Tahoma"/>
          <w:color w:val="333333"/>
          <w:sz w:val="26"/>
          <w:szCs w:val="26"/>
        </w:rPr>
      </w:pPr>
      <w:r w:rsidRPr="001846B8">
        <w:rPr>
          <w:rFonts w:ascii="Tahoma" w:hAnsi="Tahoma" w:cs="Tahoma"/>
          <w:color w:val="333333"/>
          <w:sz w:val="26"/>
          <w:szCs w:val="26"/>
        </w:rPr>
        <w:t>SIWES was funded by ITF (Industrial Training Funds) during it early stage not until it was difficult to continue for economic stress: then the responsibility was shared between Industrial Training Funds (ITF) and the Federal Government.</w:t>
      </w:r>
    </w:p>
    <w:p w:rsidR="00B369FA" w:rsidRPr="001846B8" w:rsidRDefault="00B369FA" w:rsidP="00B369FA">
      <w:pPr>
        <w:spacing w:line="480" w:lineRule="auto"/>
        <w:jc w:val="both"/>
        <w:rPr>
          <w:rFonts w:ascii="Tahoma" w:hAnsi="Tahoma" w:cs="Tahoma"/>
          <w:color w:val="333333"/>
          <w:sz w:val="26"/>
          <w:szCs w:val="26"/>
        </w:rPr>
      </w:pPr>
      <w:r w:rsidRPr="001846B8">
        <w:rPr>
          <w:rFonts w:ascii="Tahoma" w:hAnsi="Tahoma" w:cs="Tahoma"/>
          <w:color w:val="333333"/>
          <w:sz w:val="26"/>
          <w:szCs w:val="26"/>
        </w:rPr>
        <w:t>SIWES is a scheme for the duration of sixteen weeks (4 months). SIWES is done after the first year in polytechnics (ND1) and done after second year or third year in University depending on the institution.</w:t>
      </w:r>
      <w:r w:rsidRPr="00653664">
        <w:rPr>
          <w:rFonts w:ascii="Tahoma" w:hAnsi="Tahoma" w:cs="Tahoma"/>
          <w:b/>
          <w:color w:val="333333"/>
          <w:sz w:val="26"/>
          <w:szCs w:val="26"/>
        </w:rPr>
        <w:tab/>
      </w:r>
    </w:p>
    <w:p w:rsidR="00B369FA" w:rsidRDefault="00B369FA" w:rsidP="00B369FA">
      <w:pPr>
        <w:spacing w:line="480" w:lineRule="auto"/>
        <w:jc w:val="both"/>
        <w:rPr>
          <w:rFonts w:ascii="Tahoma" w:hAnsi="Tahoma" w:cs="Tahoma"/>
          <w:b/>
          <w:color w:val="333333"/>
          <w:sz w:val="26"/>
          <w:szCs w:val="26"/>
        </w:rPr>
      </w:pPr>
    </w:p>
    <w:p w:rsidR="00B369FA" w:rsidRDefault="00B369FA" w:rsidP="00B369FA">
      <w:pPr>
        <w:spacing w:line="480" w:lineRule="auto"/>
        <w:jc w:val="both"/>
        <w:rPr>
          <w:rFonts w:ascii="Tahoma" w:hAnsi="Tahoma" w:cs="Tahoma"/>
          <w:b/>
          <w:color w:val="333333"/>
          <w:sz w:val="26"/>
          <w:szCs w:val="26"/>
        </w:rPr>
      </w:pP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lastRenderedPageBreak/>
        <w:t>OBJECTIVES OF THE PROGRAMME OF STUDENT</w:t>
      </w:r>
    </w:p>
    <w:p w:rsidR="00B369FA" w:rsidRPr="00653664" w:rsidRDefault="00B369FA" w:rsidP="00B369FA">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1.</w:t>
      </w:r>
      <w:r w:rsidRPr="00653664">
        <w:rPr>
          <w:rFonts w:ascii="Tahoma" w:hAnsi="Tahoma" w:cs="Tahoma"/>
          <w:color w:val="333333"/>
          <w:sz w:val="26"/>
          <w:szCs w:val="26"/>
        </w:rPr>
        <w:tab/>
        <w:t>Training in an Industrial/Commercial/financial environment provides the trainees with the opportunity to develop a problem solving attitude and to have an insight into the functioning of the Accounts Department.</w:t>
      </w:r>
    </w:p>
    <w:p w:rsidR="00B369FA" w:rsidRPr="00653664" w:rsidRDefault="00B369FA" w:rsidP="00B369FA">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t>It also diversifies their practical experience and helps them in developing the attributes of team work and correlation with members of their professions and disciplines.</w:t>
      </w:r>
    </w:p>
    <w:p w:rsidR="00B369FA" w:rsidRPr="00653664" w:rsidRDefault="00B369FA" w:rsidP="00B369FA">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3.</w:t>
      </w:r>
      <w:r w:rsidRPr="00653664">
        <w:rPr>
          <w:rFonts w:ascii="Tahoma" w:hAnsi="Tahoma" w:cs="Tahoma"/>
          <w:color w:val="333333"/>
          <w:sz w:val="26"/>
          <w:szCs w:val="26"/>
        </w:rPr>
        <w:tab/>
        <w:t>It is intended to provide the trainees with a new dimension to their experience.</w:t>
      </w:r>
    </w:p>
    <w:p w:rsidR="00B369FA" w:rsidRPr="00653664" w:rsidRDefault="00B369FA" w:rsidP="00B369FA">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4.</w:t>
      </w:r>
      <w:r w:rsidRPr="00653664">
        <w:rPr>
          <w:rFonts w:ascii="Tahoma" w:hAnsi="Tahoma" w:cs="Tahoma"/>
          <w:color w:val="333333"/>
          <w:sz w:val="26"/>
          <w:szCs w:val="26"/>
        </w:rPr>
        <w:tab/>
        <w:t>This would necessarily involve exposure of trainees to the entire gaunt of activities of Industrial establishment in a phased and systematic manner.</w:t>
      </w:r>
    </w:p>
    <w:p w:rsidR="00B369FA" w:rsidRPr="00653664" w:rsidRDefault="00B369FA" w:rsidP="00B369FA">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5.</w:t>
      </w:r>
      <w:r w:rsidRPr="00653664">
        <w:rPr>
          <w:rFonts w:ascii="Tahoma" w:hAnsi="Tahoma" w:cs="Tahoma"/>
          <w:color w:val="333333"/>
          <w:sz w:val="26"/>
          <w:szCs w:val="26"/>
        </w:rPr>
        <w:tab/>
        <w:t>An exposure to the working environment of a large commercial organization will give them an integrated view of its operations.</w:t>
      </w:r>
    </w:p>
    <w:p w:rsidR="00B369FA" w:rsidRPr="00653664" w:rsidRDefault="00B369FA" w:rsidP="00B369FA">
      <w:pPr>
        <w:spacing w:line="480" w:lineRule="auto"/>
        <w:ind w:hanging="720"/>
        <w:jc w:val="both"/>
        <w:rPr>
          <w:rFonts w:ascii="Tahoma" w:hAnsi="Tahoma" w:cs="Tahoma"/>
          <w:color w:val="333333"/>
          <w:sz w:val="26"/>
          <w:szCs w:val="26"/>
        </w:rPr>
      </w:pPr>
    </w:p>
    <w:p w:rsidR="00B369FA" w:rsidRPr="00653664" w:rsidRDefault="00B369FA" w:rsidP="00B369FA">
      <w:pPr>
        <w:spacing w:line="480" w:lineRule="auto"/>
        <w:ind w:hanging="720"/>
        <w:jc w:val="center"/>
        <w:rPr>
          <w:rFonts w:ascii="Tahoma" w:hAnsi="Tahoma" w:cs="Tahoma"/>
          <w:b/>
          <w:color w:val="333333"/>
          <w:sz w:val="26"/>
          <w:szCs w:val="26"/>
        </w:rPr>
      </w:pPr>
      <w:r w:rsidRPr="00653664">
        <w:rPr>
          <w:rFonts w:ascii="Tahoma" w:hAnsi="Tahoma" w:cs="Tahoma"/>
          <w:b/>
          <w:color w:val="333333"/>
          <w:sz w:val="26"/>
          <w:szCs w:val="26"/>
        </w:rPr>
        <w:br w:type="page"/>
      </w:r>
    </w:p>
    <w:p w:rsidR="00B369FA" w:rsidRPr="00653664" w:rsidRDefault="00B369FA" w:rsidP="00B369FA">
      <w:pPr>
        <w:spacing w:line="480" w:lineRule="auto"/>
        <w:rPr>
          <w:rFonts w:ascii="Tahoma" w:hAnsi="Tahoma" w:cs="Tahoma"/>
          <w:b/>
          <w:color w:val="333333"/>
          <w:sz w:val="26"/>
          <w:szCs w:val="26"/>
        </w:rPr>
      </w:pPr>
      <w:r w:rsidRPr="00653664">
        <w:rPr>
          <w:rFonts w:ascii="Tahoma" w:hAnsi="Tahoma" w:cs="Tahoma"/>
          <w:b/>
          <w:color w:val="333333"/>
          <w:sz w:val="26"/>
          <w:szCs w:val="26"/>
        </w:rPr>
        <w:lastRenderedPageBreak/>
        <w:t>BRIEF HISTORY OF THE ESTABLISHMENT</w:t>
      </w:r>
    </w:p>
    <w:p w:rsidR="00B369FA" w:rsidRPr="001846B8" w:rsidRDefault="00B369FA" w:rsidP="00B369FA">
      <w:pPr>
        <w:spacing w:line="480" w:lineRule="auto"/>
        <w:ind w:firstLine="720"/>
        <w:jc w:val="both"/>
        <w:rPr>
          <w:rFonts w:ascii="Tahoma" w:hAnsi="Tahoma" w:cs="Tahoma"/>
          <w:color w:val="333333"/>
          <w:sz w:val="26"/>
          <w:szCs w:val="26"/>
        </w:rPr>
      </w:pPr>
      <w:r>
        <w:rPr>
          <w:rFonts w:ascii="Tahoma" w:hAnsi="Tahoma" w:cs="Tahoma"/>
          <w:color w:val="404545"/>
          <w:sz w:val="26"/>
          <w:szCs w:val="26"/>
          <w:shd w:val="clear" w:color="auto" w:fill="FFFFFF"/>
        </w:rPr>
        <w:t>EMIRATE HOTEL</w:t>
      </w:r>
      <w:r w:rsidRPr="00653664">
        <w:rPr>
          <w:rFonts w:ascii="Tahoma" w:hAnsi="Tahoma" w:cs="Tahoma"/>
          <w:color w:val="404545"/>
          <w:sz w:val="26"/>
          <w:szCs w:val="26"/>
          <w:shd w:val="clear" w:color="auto" w:fill="FFFFFF"/>
        </w:rPr>
        <w:t xml:space="preserve"> is located at No 4, </w:t>
      </w:r>
      <w:r>
        <w:rPr>
          <w:rFonts w:ascii="Tahoma" w:hAnsi="Tahoma" w:cs="Tahoma"/>
          <w:color w:val="404545"/>
          <w:sz w:val="26"/>
          <w:szCs w:val="26"/>
          <w:shd w:val="clear" w:color="auto" w:fill="FFFFFF"/>
        </w:rPr>
        <w:t>Flower garden</w:t>
      </w:r>
      <w:r w:rsidRPr="00653664">
        <w:rPr>
          <w:rFonts w:ascii="Tahoma" w:hAnsi="Tahoma" w:cs="Tahoma"/>
          <w:color w:val="404545"/>
          <w:sz w:val="26"/>
          <w:szCs w:val="26"/>
          <w:shd w:val="clear" w:color="auto" w:fill="FFFFFF"/>
        </w:rPr>
        <w:t>, Ilori</w:t>
      </w:r>
      <w:r>
        <w:rPr>
          <w:rFonts w:ascii="Tahoma" w:hAnsi="Tahoma" w:cs="Tahoma"/>
          <w:color w:val="404545"/>
          <w:sz w:val="26"/>
          <w:szCs w:val="26"/>
          <w:shd w:val="clear" w:color="auto" w:fill="FFFFFF"/>
        </w:rPr>
        <w:t>n</w:t>
      </w:r>
      <w:r w:rsidRPr="00653664">
        <w:rPr>
          <w:rFonts w:ascii="Tahoma" w:hAnsi="Tahoma" w:cs="Tahoma"/>
          <w:color w:val="404545"/>
          <w:sz w:val="26"/>
          <w:szCs w:val="26"/>
          <w:shd w:val="clear" w:color="auto" w:fill="FFFFFF"/>
        </w:rPr>
        <w:t xml:space="preserve"> Kwara State. Our company is mainly into Hotel. </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t>OBJECTIVE OF THE ESTABLISHMENT:</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1.</w:t>
      </w:r>
      <w:r w:rsidRPr="00653664">
        <w:rPr>
          <w:rFonts w:ascii="Tahoma" w:hAnsi="Tahoma" w:cs="Tahoma"/>
          <w:color w:val="333333"/>
          <w:sz w:val="26"/>
          <w:szCs w:val="26"/>
        </w:rPr>
        <w:tab/>
        <w:t>For event planning and social function organizing centers</w:t>
      </w:r>
    </w:p>
    <w:p w:rsidR="00B369FA" w:rsidRPr="00653664" w:rsidRDefault="00B369FA" w:rsidP="00B369FA">
      <w:pPr>
        <w:spacing w:line="480" w:lineRule="auto"/>
        <w:ind w:left="720" w:hanging="720"/>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t>Its kitchen provides food and other edible substances for human consumption</w:t>
      </w:r>
    </w:p>
    <w:p w:rsidR="00B369FA" w:rsidRPr="00653664" w:rsidRDefault="00B369FA" w:rsidP="00B369FA">
      <w:pPr>
        <w:spacing w:line="480" w:lineRule="auto"/>
        <w:rPr>
          <w:rFonts w:ascii="Tahoma" w:hAnsi="Tahoma" w:cs="Tahoma"/>
          <w:b/>
        </w:rPr>
      </w:pPr>
      <w:r w:rsidRPr="00653664">
        <w:rPr>
          <w:rFonts w:ascii="Tahoma" w:hAnsi="Tahoma" w:cs="Tahoma"/>
          <w:b/>
        </w:rPr>
        <w:tab/>
        <w:t>THE ORGANIZATION CHART OF PROFESSOR’S SUITES</w:t>
      </w:r>
    </w:p>
    <w:p w:rsidR="00B369FA" w:rsidRPr="00653664" w:rsidRDefault="00B369FA" w:rsidP="00B369FA">
      <w:pPr>
        <w:spacing w:line="480" w:lineRule="auto"/>
        <w:jc w:val="both"/>
        <w:rPr>
          <w:rFonts w:ascii="Tahoma" w:hAnsi="Tahoma" w:cs="Tahoma"/>
          <w:b/>
          <w:color w:val="333333"/>
          <w:sz w:val="26"/>
          <w:szCs w:val="26"/>
        </w:rPr>
      </w:pPr>
    </w:p>
    <w:p w:rsidR="00B369FA" w:rsidRPr="00653664" w:rsidRDefault="00B369FA" w:rsidP="00B369FA">
      <w:pPr>
        <w:spacing w:line="480" w:lineRule="auto"/>
        <w:jc w:val="both"/>
        <w:rPr>
          <w:rFonts w:ascii="Tahoma" w:hAnsi="Tahoma" w:cs="Tahoma"/>
          <w:b/>
          <w:color w:val="333333"/>
          <w:sz w:val="26"/>
          <w:szCs w:val="26"/>
        </w:rPr>
      </w:pPr>
      <w:r w:rsidRPr="00653664">
        <w:rPr>
          <w:rFonts w:ascii="Tahoma" w:hAnsi="Tahoma" w:cs="Tahoma"/>
          <w:b/>
          <w:noProof/>
          <w:color w:val="333333"/>
          <w:sz w:val="26"/>
          <w:szCs w:val="26"/>
        </w:rPr>
        <w:drawing>
          <wp:inline distT="0" distB="0" distL="0" distR="0">
            <wp:extent cx="5257800" cy="2760980"/>
            <wp:effectExtent l="19050" t="0" r="0" b="0"/>
            <wp:docPr id="6" name="Picture 1" descr="o ch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 chart"/>
                    <pic:cNvPicPr>
                      <a:picLocks noChangeAspect="1" noChangeArrowheads="1"/>
                    </pic:cNvPicPr>
                  </pic:nvPicPr>
                  <pic:blipFill>
                    <a:blip r:embed="rId8"/>
                    <a:srcRect l="7404" t="7297" r="4092" b="57803"/>
                    <a:stretch>
                      <a:fillRect/>
                    </a:stretch>
                  </pic:blipFill>
                  <pic:spPr bwMode="auto">
                    <a:xfrm>
                      <a:off x="0" y="0"/>
                      <a:ext cx="5257800" cy="2760980"/>
                    </a:xfrm>
                    <a:prstGeom prst="rect">
                      <a:avLst/>
                    </a:prstGeom>
                    <a:noFill/>
                    <a:ln w="9525">
                      <a:noFill/>
                      <a:miter lim="800000"/>
                      <a:headEnd/>
                      <a:tailEnd/>
                    </a:ln>
                  </pic:spPr>
                </pic:pic>
              </a:graphicData>
            </a:graphic>
          </wp:inline>
        </w:drawing>
      </w:r>
    </w:p>
    <w:p w:rsidR="00B369FA" w:rsidRPr="00653664" w:rsidRDefault="00B369FA" w:rsidP="00B369FA">
      <w:pPr>
        <w:spacing w:line="480" w:lineRule="auto"/>
        <w:rPr>
          <w:rFonts w:ascii="Tahoma" w:hAnsi="Tahoma" w:cs="Tahoma"/>
          <w:b/>
        </w:rPr>
      </w:pPr>
      <w:r w:rsidRPr="00653664">
        <w:rPr>
          <w:rFonts w:ascii="Tahoma" w:hAnsi="Tahoma" w:cs="Tahoma"/>
          <w:b/>
          <w:color w:val="333333"/>
          <w:sz w:val="26"/>
          <w:szCs w:val="26"/>
        </w:rPr>
        <w:tab/>
      </w:r>
      <w:r w:rsidRPr="00653664">
        <w:rPr>
          <w:rFonts w:ascii="Tahoma" w:hAnsi="Tahoma" w:cs="Tahoma"/>
          <w:b/>
          <w:color w:val="333333"/>
          <w:sz w:val="26"/>
          <w:szCs w:val="26"/>
        </w:rPr>
        <w:br w:type="page"/>
      </w:r>
    </w:p>
    <w:p w:rsidR="00B369FA" w:rsidRPr="001846B8" w:rsidRDefault="00B369FA" w:rsidP="00B369FA">
      <w:pPr>
        <w:spacing w:line="480" w:lineRule="auto"/>
        <w:jc w:val="both"/>
        <w:rPr>
          <w:rFonts w:ascii="Tahoma" w:hAnsi="Tahoma" w:cs="Tahoma"/>
          <w:b/>
          <w:sz w:val="26"/>
          <w:szCs w:val="26"/>
        </w:rPr>
      </w:pPr>
      <w:r w:rsidRPr="001846B8">
        <w:rPr>
          <w:rFonts w:ascii="Tahoma" w:hAnsi="Tahoma" w:cs="Tahoma"/>
          <w:b/>
          <w:sz w:val="26"/>
          <w:szCs w:val="26"/>
        </w:rPr>
        <w:lastRenderedPageBreak/>
        <w:t>EXPERIENCE GAIN</w:t>
      </w:r>
    </w:p>
    <w:p w:rsidR="00B369FA" w:rsidRPr="001846B8" w:rsidRDefault="00B369FA" w:rsidP="00B369FA">
      <w:pPr>
        <w:spacing w:line="480" w:lineRule="auto"/>
        <w:ind w:firstLine="720"/>
        <w:jc w:val="both"/>
        <w:rPr>
          <w:rFonts w:ascii="Tahoma" w:hAnsi="Tahoma" w:cs="Tahoma"/>
          <w:sz w:val="26"/>
          <w:szCs w:val="26"/>
        </w:rPr>
      </w:pPr>
      <w:r w:rsidRPr="001846B8">
        <w:rPr>
          <w:rFonts w:ascii="Tahoma" w:hAnsi="Tahoma" w:cs="Tahoma"/>
          <w:sz w:val="26"/>
          <w:szCs w:val="26"/>
        </w:rPr>
        <w:t>My experience in the professor suites was first day I worked in housekeeping and Kitchen, kitchen department was a great experience because I was involve in dustint, cleaning and laying of bed and also producing of different African food</w:t>
      </w:r>
    </w:p>
    <w:p w:rsidR="00B369FA" w:rsidRPr="001846B8" w:rsidRDefault="00B369FA" w:rsidP="00B369FA">
      <w:pPr>
        <w:spacing w:line="480" w:lineRule="auto"/>
        <w:rPr>
          <w:rFonts w:ascii="Tahoma" w:hAnsi="Tahoma" w:cs="Tahoma"/>
          <w:b/>
          <w:i/>
          <w:sz w:val="26"/>
          <w:szCs w:val="26"/>
        </w:rPr>
      </w:pPr>
      <w:r w:rsidRPr="001846B8">
        <w:rPr>
          <w:rFonts w:ascii="Tahoma" w:hAnsi="Tahoma" w:cs="Tahoma"/>
          <w:b/>
          <w:i/>
          <w:sz w:val="26"/>
          <w:szCs w:val="26"/>
        </w:rPr>
        <w:t>Laying of bed as follow</w:t>
      </w:r>
    </w:p>
    <w:p w:rsidR="00B369FA" w:rsidRPr="001846B8" w:rsidRDefault="00B369FA" w:rsidP="00B369FA">
      <w:pPr>
        <w:pStyle w:val="ListParagraph"/>
        <w:numPr>
          <w:ilvl w:val="1"/>
          <w:numId w:val="1"/>
        </w:numPr>
        <w:spacing w:after="0" w:line="480" w:lineRule="auto"/>
        <w:rPr>
          <w:rFonts w:ascii="Tahoma" w:hAnsi="Tahoma" w:cs="Tahoma"/>
          <w:sz w:val="26"/>
          <w:szCs w:val="26"/>
        </w:rPr>
      </w:pPr>
      <w:r w:rsidRPr="001846B8">
        <w:rPr>
          <w:rFonts w:ascii="Tahoma" w:hAnsi="Tahoma" w:cs="Tahoma"/>
          <w:sz w:val="26"/>
          <w:szCs w:val="26"/>
        </w:rPr>
        <w:t>We first remove the linen pillow case and duvet (blanket)</w:t>
      </w:r>
    </w:p>
    <w:p w:rsidR="00B369FA" w:rsidRPr="001846B8" w:rsidRDefault="00B369FA" w:rsidP="00B369FA">
      <w:pPr>
        <w:pStyle w:val="ListParagraph"/>
        <w:numPr>
          <w:ilvl w:val="1"/>
          <w:numId w:val="1"/>
        </w:numPr>
        <w:spacing w:after="0" w:line="480" w:lineRule="auto"/>
        <w:rPr>
          <w:rFonts w:ascii="Tahoma" w:hAnsi="Tahoma" w:cs="Tahoma"/>
          <w:sz w:val="26"/>
          <w:szCs w:val="26"/>
        </w:rPr>
      </w:pPr>
      <w:r w:rsidRPr="001846B8">
        <w:rPr>
          <w:rFonts w:ascii="Tahoma" w:hAnsi="Tahoma" w:cs="Tahoma"/>
          <w:sz w:val="26"/>
          <w:szCs w:val="26"/>
        </w:rPr>
        <w:t>We will now first clean linen, after then we lay the second with duvet and fold it</w:t>
      </w:r>
    </w:p>
    <w:p w:rsidR="00B369FA" w:rsidRPr="001846B8" w:rsidRDefault="00B369FA" w:rsidP="00B369FA">
      <w:pPr>
        <w:pStyle w:val="ListParagraph"/>
        <w:numPr>
          <w:ilvl w:val="1"/>
          <w:numId w:val="1"/>
        </w:numPr>
        <w:spacing w:after="0" w:line="480" w:lineRule="auto"/>
        <w:rPr>
          <w:rFonts w:ascii="Tahoma" w:hAnsi="Tahoma" w:cs="Tahoma"/>
          <w:sz w:val="26"/>
          <w:szCs w:val="26"/>
        </w:rPr>
      </w:pPr>
      <w:r w:rsidRPr="001846B8">
        <w:rPr>
          <w:rFonts w:ascii="Tahoma" w:hAnsi="Tahoma" w:cs="Tahoma"/>
          <w:sz w:val="26"/>
          <w:szCs w:val="26"/>
        </w:rPr>
        <w:t xml:space="preserve">We put in pillow inside its case and we place it in a right so that the beauty of the bed will come out </w:t>
      </w:r>
    </w:p>
    <w:p w:rsidR="00B369FA" w:rsidRPr="001846B8" w:rsidRDefault="00B369FA" w:rsidP="00B369FA">
      <w:pPr>
        <w:spacing w:line="480" w:lineRule="auto"/>
        <w:rPr>
          <w:rFonts w:ascii="Tahoma" w:hAnsi="Tahoma" w:cs="Tahoma"/>
          <w:b/>
          <w:i/>
          <w:sz w:val="26"/>
          <w:szCs w:val="26"/>
        </w:rPr>
      </w:pPr>
      <w:r w:rsidRPr="001846B8">
        <w:rPr>
          <w:rFonts w:ascii="Tahoma" w:hAnsi="Tahoma" w:cs="Tahoma"/>
          <w:b/>
          <w:i/>
          <w:sz w:val="26"/>
          <w:szCs w:val="26"/>
        </w:rPr>
        <w:t>Some menu are listed below</w:t>
      </w:r>
    </w:p>
    <w:p w:rsidR="00B369FA" w:rsidRPr="001846B8" w:rsidRDefault="00B369FA" w:rsidP="00B369FA">
      <w:pPr>
        <w:spacing w:line="480" w:lineRule="auto"/>
        <w:rPr>
          <w:rFonts w:ascii="Tahoma" w:hAnsi="Tahoma" w:cs="Tahoma"/>
          <w:b/>
          <w:sz w:val="26"/>
          <w:szCs w:val="26"/>
        </w:rPr>
      </w:pPr>
      <w:r w:rsidRPr="001846B8">
        <w:rPr>
          <w:rFonts w:ascii="Tahoma" w:hAnsi="Tahoma" w:cs="Tahoma"/>
          <w:b/>
          <w:sz w:val="26"/>
          <w:szCs w:val="26"/>
        </w:rPr>
        <w:t>Coconut Rice</w:t>
      </w:r>
    </w:p>
    <w:tbl>
      <w:tblPr>
        <w:tblStyle w:val="TableGrid"/>
        <w:tblW w:w="0" w:type="auto"/>
        <w:tblLook w:val="04A0"/>
      </w:tblPr>
      <w:tblGrid>
        <w:gridCol w:w="4439"/>
        <w:gridCol w:w="4417"/>
      </w:tblGrid>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Quantity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Rice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250kg</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Coconut (grind)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100g</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¼ of a bottle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Onion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1 bulb </w:t>
            </w:r>
          </w:p>
        </w:tc>
      </w:tr>
    </w:tbl>
    <w:p w:rsidR="00B369FA" w:rsidRPr="001846B8" w:rsidRDefault="00B369FA" w:rsidP="00B369FA">
      <w:pPr>
        <w:spacing w:line="480" w:lineRule="auto"/>
        <w:rPr>
          <w:rFonts w:ascii="Tahoma" w:hAnsi="Tahoma" w:cs="Tahoma"/>
          <w:sz w:val="26"/>
          <w:szCs w:val="26"/>
        </w:rPr>
      </w:pPr>
    </w:p>
    <w:p w:rsidR="00B369FA" w:rsidRPr="001846B8" w:rsidRDefault="00B369FA" w:rsidP="00B369FA">
      <w:pPr>
        <w:spacing w:line="480" w:lineRule="auto"/>
        <w:rPr>
          <w:rFonts w:ascii="Tahoma" w:hAnsi="Tahoma" w:cs="Tahoma"/>
          <w:sz w:val="26"/>
          <w:szCs w:val="26"/>
        </w:rPr>
      </w:pPr>
    </w:p>
    <w:p w:rsidR="00B369FA" w:rsidRPr="001846B8" w:rsidRDefault="00B369FA" w:rsidP="00B369FA">
      <w:pPr>
        <w:spacing w:line="480" w:lineRule="auto"/>
        <w:rPr>
          <w:rFonts w:ascii="Tahoma" w:hAnsi="Tahoma" w:cs="Tahoma"/>
          <w:sz w:val="26"/>
          <w:szCs w:val="26"/>
        </w:rPr>
      </w:pP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lastRenderedPageBreak/>
        <w:t xml:space="preserve">OMELLETE </w:t>
      </w:r>
    </w:p>
    <w:tbl>
      <w:tblPr>
        <w:tblStyle w:val="TableGrid"/>
        <w:tblW w:w="0" w:type="auto"/>
        <w:tblLook w:val="04A0"/>
      </w:tblPr>
      <w:tblGrid>
        <w:gridCol w:w="4441"/>
        <w:gridCol w:w="4415"/>
      </w:tblGrid>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Ingredient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Quantity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2 pieces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Groundnut oil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2tbsp</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Dried red pepper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1tbsp</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Diced onion &amp; 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1tsps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Salt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To taste </w:t>
            </w:r>
          </w:p>
        </w:tc>
      </w:tr>
    </w:tbl>
    <w:p w:rsidR="00B369FA" w:rsidRPr="001846B8" w:rsidRDefault="00B369FA" w:rsidP="00B369FA">
      <w:pPr>
        <w:spacing w:line="480" w:lineRule="auto"/>
        <w:rPr>
          <w:rFonts w:ascii="Tahoma" w:hAnsi="Tahoma" w:cs="Tahoma"/>
          <w:sz w:val="26"/>
          <w:szCs w:val="26"/>
        </w:rPr>
      </w:pPr>
    </w:p>
    <w:p w:rsidR="00B369FA" w:rsidRPr="001846B8" w:rsidRDefault="00B369FA" w:rsidP="00B369FA">
      <w:pPr>
        <w:spacing w:line="480" w:lineRule="auto"/>
        <w:rPr>
          <w:rFonts w:ascii="Tahoma" w:hAnsi="Tahoma" w:cs="Tahoma"/>
          <w:b/>
          <w:sz w:val="26"/>
          <w:szCs w:val="26"/>
        </w:rPr>
      </w:pPr>
      <w:r w:rsidRPr="001846B8">
        <w:rPr>
          <w:rFonts w:ascii="Tahoma" w:hAnsi="Tahoma" w:cs="Tahoma"/>
          <w:b/>
          <w:sz w:val="26"/>
          <w:szCs w:val="26"/>
        </w:rPr>
        <w:t xml:space="preserve">Method </w:t>
      </w:r>
    </w:p>
    <w:p w:rsidR="00B369FA" w:rsidRPr="001846B8" w:rsidRDefault="00B369FA" w:rsidP="00B369FA">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 xml:space="preserve">Put a nonstick pan on the cooker at a low heat </w:t>
      </w:r>
    </w:p>
    <w:p w:rsidR="00B369FA" w:rsidRPr="001846B8" w:rsidRDefault="00B369FA" w:rsidP="00B369FA">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Add a groundnut oil</w:t>
      </w:r>
    </w:p>
    <w:p w:rsidR="00B369FA" w:rsidRPr="001846B8" w:rsidRDefault="00B369FA" w:rsidP="00B369FA">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Mix the egg pepper, onion, tomatoes and salt together and heat properly</w:t>
      </w:r>
    </w:p>
    <w:p w:rsidR="00B369FA" w:rsidRPr="001846B8" w:rsidRDefault="00B369FA" w:rsidP="00B369FA">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Pour the mixture in the pan tilt the pan, allow the egg to cook for some minute</w:t>
      </w:r>
    </w:p>
    <w:p w:rsidR="00B369FA" w:rsidRPr="001846B8" w:rsidRDefault="00B369FA" w:rsidP="00B369FA">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Flip up the egg and allow the other side to cook</w:t>
      </w:r>
    </w:p>
    <w:p w:rsidR="00B369FA" w:rsidRPr="001846B8" w:rsidRDefault="00B369FA" w:rsidP="00B369FA">
      <w:pPr>
        <w:pStyle w:val="ListParagraph"/>
        <w:numPr>
          <w:ilvl w:val="0"/>
          <w:numId w:val="2"/>
        </w:numPr>
        <w:spacing w:after="0" w:line="480" w:lineRule="auto"/>
        <w:rPr>
          <w:rFonts w:ascii="Tahoma" w:hAnsi="Tahoma" w:cs="Tahoma"/>
          <w:sz w:val="26"/>
          <w:szCs w:val="26"/>
        </w:rPr>
      </w:pPr>
      <w:r w:rsidRPr="001846B8">
        <w:rPr>
          <w:rFonts w:ascii="Tahoma" w:hAnsi="Tahoma" w:cs="Tahoma"/>
          <w:sz w:val="26"/>
          <w:szCs w:val="26"/>
        </w:rPr>
        <w:t xml:space="preserve">Fold the egg into a triangular shape, trim the edges and serve hot. </w:t>
      </w:r>
    </w:p>
    <w:p w:rsidR="00B369FA" w:rsidRPr="001846B8" w:rsidRDefault="00B369FA" w:rsidP="00B369FA">
      <w:pPr>
        <w:spacing w:line="480" w:lineRule="auto"/>
        <w:rPr>
          <w:rFonts w:ascii="Tahoma" w:hAnsi="Tahoma" w:cs="Tahoma"/>
          <w:b/>
          <w:sz w:val="26"/>
          <w:szCs w:val="26"/>
        </w:rPr>
      </w:pPr>
    </w:p>
    <w:p w:rsidR="00B369FA" w:rsidRPr="001846B8" w:rsidRDefault="00B369FA" w:rsidP="00B369FA">
      <w:pPr>
        <w:spacing w:line="480" w:lineRule="auto"/>
        <w:rPr>
          <w:rFonts w:ascii="Tahoma" w:hAnsi="Tahoma" w:cs="Tahoma"/>
          <w:b/>
          <w:sz w:val="26"/>
          <w:szCs w:val="26"/>
        </w:rPr>
      </w:pPr>
    </w:p>
    <w:p w:rsidR="00B369FA" w:rsidRPr="001846B8" w:rsidRDefault="00B369FA" w:rsidP="00B369FA">
      <w:pPr>
        <w:spacing w:line="480" w:lineRule="auto"/>
        <w:rPr>
          <w:rFonts w:ascii="Tahoma" w:hAnsi="Tahoma" w:cs="Tahoma"/>
          <w:b/>
          <w:sz w:val="26"/>
          <w:szCs w:val="26"/>
        </w:rPr>
      </w:pPr>
    </w:p>
    <w:p w:rsidR="00B369FA" w:rsidRPr="001846B8" w:rsidRDefault="00B369FA" w:rsidP="00B369FA">
      <w:pPr>
        <w:spacing w:line="480" w:lineRule="auto"/>
        <w:rPr>
          <w:rFonts w:ascii="Tahoma" w:hAnsi="Tahoma" w:cs="Tahoma"/>
          <w:b/>
          <w:sz w:val="26"/>
          <w:szCs w:val="26"/>
        </w:rPr>
      </w:pPr>
    </w:p>
    <w:p w:rsidR="00B369FA" w:rsidRPr="001846B8" w:rsidRDefault="00B369FA" w:rsidP="00B369FA">
      <w:pPr>
        <w:spacing w:line="480" w:lineRule="auto"/>
        <w:rPr>
          <w:rFonts w:ascii="Tahoma" w:hAnsi="Tahoma" w:cs="Tahoma"/>
          <w:b/>
          <w:sz w:val="26"/>
          <w:szCs w:val="26"/>
        </w:rPr>
      </w:pPr>
      <w:r w:rsidRPr="001846B8">
        <w:rPr>
          <w:rFonts w:ascii="Tahoma" w:hAnsi="Tahoma" w:cs="Tahoma"/>
          <w:b/>
          <w:sz w:val="26"/>
          <w:szCs w:val="26"/>
        </w:rPr>
        <w:lastRenderedPageBreak/>
        <w:t>FRIED RICE</w:t>
      </w:r>
    </w:p>
    <w:tbl>
      <w:tblPr>
        <w:tblStyle w:val="TableGrid"/>
        <w:tblW w:w="0" w:type="auto"/>
        <w:tblLook w:val="04A0"/>
      </w:tblPr>
      <w:tblGrid>
        <w:gridCol w:w="3668"/>
        <w:gridCol w:w="2218"/>
      </w:tblGrid>
      <w:tr w:rsidR="00B369FA" w:rsidRPr="001846B8" w:rsidTr="00571C20">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Ingredient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Quantity </w:t>
            </w:r>
          </w:p>
        </w:tc>
      </w:tr>
      <w:tr w:rsidR="00B369FA" w:rsidRPr="001846B8" w:rsidTr="00571C20">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Cucumber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½ pieces </w:t>
            </w:r>
          </w:p>
        </w:tc>
      </w:tr>
      <w:tr w:rsidR="00B369FA" w:rsidRPr="001846B8" w:rsidTr="00571C20">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Carrot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2 pieces </w:t>
            </w:r>
          </w:p>
        </w:tc>
      </w:tr>
      <w:tr w:rsidR="00B369FA" w:rsidRPr="001846B8" w:rsidTr="00571C20">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Sweet corn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3 tbsp </w:t>
            </w:r>
          </w:p>
        </w:tc>
      </w:tr>
      <w:tr w:rsidR="00B369FA" w:rsidRPr="001846B8" w:rsidTr="00571C20">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Diced onion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3 tbsp </w:t>
            </w:r>
          </w:p>
        </w:tc>
      </w:tr>
      <w:tr w:rsidR="00B369FA" w:rsidRPr="001846B8" w:rsidTr="00571C20">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Parboiled rice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2 cup </w:t>
            </w:r>
          </w:p>
        </w:tc>
      </w:tr>
      <w:tr w:rsidR="00B369FA" w:rsidRPr="001846B8" w:rsidTr="00571C20">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Green peas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3 tbsp </w:t>
            </w:r>
          </w:p>
        </w:tc>
      </w:tr>
      <w:tr w:rsidR="00B369FA" w:rsidRPr="001846B8" w:rsidTr="00571C20">
        <w:trPr>
          <w:trHeight w:val="374"/>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Seasoning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2 cube </w:t>
            </w:r>
          </w:p>
        </w:tc>
      </w:tr>
      <w:tr w:rsidR="00B369FA" w:rsidRPr="001846B8" w:rsidTr="00571C20">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Fried rice spices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1 ½ tbsp </w:t>
            </w:r>
          </w:p>
        </w:tc>
      </w:tr>
      <w:tr w:rsidR="00B369FA" w:rsidRPr="001846B8" w:rsidTr="00571C20">
        <w:trPr>
          <w:trHeight w:val="389"/>
        </w:trPr>
        <w:tc>
          <w:tcPr>
            <w:tcW w:w="36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Thyme and curry </w:t>
            </w:r>
          </w:p>
        </w:tc>
        <w:tc>
          <w:tcPr>
            <w:tcW w:w="22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½ tbsp </w:t>
            </w:r>
          </w:p>
        </w:tc>
      </w:tr>
    </w:tbl>
    <w:p w:rsidR="00B369FA" w:rsidRPr="001846B8" w:rsidRDefault="00B369FA" w:rsidP="00B369FA">
      <w:pPr>
        <w:spacing w:line="480" w:lineRule="auto"/>
        <w:rPr>
          <w:rFonts w:ascii="Tahoma" w:hAnsi="Tahoma" w:cs="Tahoma"/>
          <w:sz w:val="26"/>
          <w:szCs w:val="26"/>
        </w:rPr>
      </w:pPr>
    </w:p>
    <w:p w:rsidR="00B369FA" w:rsidRPr="001846B8" w:rsidRDefault="00B369FA" w:rsidP="00B369FA">
      <w:pPr>
        <w:spacing w:line="480" w:lineRule="auto"/>
        <w:rPr>
          <w:rFonts w:ascii="Tahoma" w:hAnsi="Tahoma" w:cs="Tahoma"/>
          <w:b/>
          <w:sz w:val="26"/>
          <w:szCs w:val="26"/>
        </w:rPr>
      </w:pPr>
      <w:r w:rsidRPr="001846B8">
        <w:rPr>
          <w:rFonts w:ascii="Tahoma" w:hAnsi="Tahoma" w:cs="Tahoma"/>
          <w:b/>
          <w:sz w:val="26"/>
          <w:szCs w:val="26"/>
        </w:rPr>
        <w:t xml:space="preserve">Method </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1. Sauté the onion, carrot, sweet corn then add the fried spice, seasoning, thyme and curry and fry some minutes</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2. Add parboiled rice and stir fry consciously the add your green peas</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3. Fry for some minutes, garnish with cucumber and plantain</w:t>
      </w:r>
    </w:p>
    <w:p w:rsidR="00B369FA" w:rsidRDefault="00B369FA">
      <w:pPr>
        <w:spacing w:after="200" w:line="276" w:lineRule="auto"/>
        <w:rPr>
          <w:rFonts w:ascii="Tahoma" w:hAnsi="Tahoma" w:cs="Tahoma"/>
          <w:b/>
          <w:sz w:val="26"/>
          <w:szCs w:val="26"/>
        </w:rPr>
      </w:pPr>
      <w:r>
        <w:rPr>
          <w:rFonts w:ascii="Tahoma" w:hAnsi="Tahoma" w:cs="Tahoma"/>
          <w:b/>
          <w:sz w:val="26"/>
          <w:szCs w:val="26"/>
        </w:rPr>
        <w:br w:type="page"/>
      </w:r>
    </w:p>
    <w:p w:rsidR="00B369FA" w:rsidRPr="001846B8" w:rsidRDefault="00B369FA" w:rsidP="00B369FA">
      <w:pPr>
        <w:spacing w:line="480" w:lineRule="auto"/>
        <w:rPr>
          <w:rFonts w:ascii="Tahoma" w:hAnsi="Tahoma" w:cs="Tahoma"/>
          <w:b/>
          <w:sz w:val="26"/>
          <w:szCs w:val="26"/>
        </w:rPr>
      </w:pPr>
      <w:r w:rsidRPr="001846B8">
        <w:rPr>
          <w:rFonts w:ascii="Tahoma" w:hAnsi="Tahoma" w:cs="Tahoma"/>
          <w:b/>
          <w:sz w:val="26"/>
          <w:szCs w:val="26"/>
        </w:rPr>
        <w:lastRenderedPageBreak/>
        <w:t xml:space="preserve">SALAD RECIPE </w:t>
      </w:r>
    </w:p>
    <w:tbl>
      <w:tblPr>
        <w:tblStyle w:val="TableGrid"/>
        <w:tblW w:w="0" w:type="auto"/>
        <w:tblLook w:val="04A0"/>
      </w:tblPr>
      <w:tblGrid>
        <w:gridCol w:w="4445"/>
        <w:gridCol w:w="4411"/>
      </w:tblGrid>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Ingredients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Quantity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Cabbage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1 bunch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Carrot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5 pieces</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Green peas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4tsps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Boiled Egg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2 pieces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Sweet Corn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4tsps</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Cucumber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1 pieces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Salad cream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3 tbsp </w:t>
            </w:r>
          </w:p>
        </w:tc>
      </w:tr>
      <w:tr w:rsidR="00B369FA" w:rsidRPr="001846B8" w:rsidTr="00571C20">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Tomatoes </w:t>
            </w:r>
          </w:p>
        </w:tc>
        <w:tc>
          <w:tcPr>
            <w:tcW w:w="47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B369FA" w:rsidRPr="001846B8" w:rsidRDefault="00B369FA" w:rsidP="00571C20">
            <w:pPr>
              <w:spacing w:line="480" w:lineRule="auto"/>
              <w:rPr>
                <w:rFonts w:ascii="Tahoma" w:hAnsi="Tahoma" w:cs="Tahoma"/>
                <w:sz w:val="26"/>
                <w:szCs w:val="26"/>
              </w:rPr>
            </w:pPr>
            <w:r w:rsidRPr="001846B8">
              <w:rPr>
                <w:rFonts w:ascii="Tahoma" w:hAnsi="Tahoma" w:cs="Tahoma"/>
                <w:sz w:val="26"/>
                <w:szCs w:val="26"/>
              </w:rPr>
              <w:t xml:space="preserve">2 piece </w:t>
            </w:r>
          </w:p>
        </w:tc>
      </w:tr>
    </w:tbl>
    <w:p w:rsidR="00B369FA" w:rsidRPr="001846B8" w:rsidRDefault="00B369FA" w:rsidP="00B369FA">
      <w:pPr>
        <w:spacing w:line="480" w:lineRule="auto"/>
        <w:jc w:val="center"/>
        <w:rPr>
          <w:rFonts w:ascii="Tahoma" w:hAnsi="Tahoma" w:cs="Tahoma"/>
          <w:sz w:val="26"/>
          <w:szCs w:val="26"/>
        </w:rPr>
      </w:pPr>
    </w:p>
    <w:p w:rsidR="00B369FA" w:rsidRPr="001846B8" w:rsidRDefault="00B369FA" w:rsidP="00B369FA">
      <w:pPr>
        <w:spacing w:line="480" w:lineRule="auto"/>
        <w:rPr>
          <w:rFonts w:ascii="Tahoma" w:hAnsi="Tahoma" w:cs="Tahoma"/>
          <w:b/>
          <w:sz w:val="26"/>
          <w:szCs w:val="26"/>
        </w:rPr>
      </w:pPr>
      <w:r w:rsidRPr="001846B8">
        <w:rPr>
          <w:rFonts w:ascii="Tahoma" w:hAnsi="Tahoma" w:cs="Tahoma"/>
          <w:b/>
          <w:sz w:val="26"/>
          <w:szCs w:val="26"/>
        </w:rPr>
        <w:t>METHOD</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1. Wash and drain all the vegetable properly</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2. Shred the cabbage and carrot then mix together with sweet corn and green peas</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3. Slice the cucumber, boiled egg and tomatoes</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4. Serve the salad with cucumber, egg and tomatoes</w:t>
      </w:r>
    </w:p>
    <w:p w:rsidR="00B369FA" w:rsidRPr="001846B8" w:rsidRDefault="00B369FA" w:rsidP="00B369FA">
      <w:pPr>
        <w:spacing w:line="480" w:lineRule="auto"/>
        <w:rPr>
          <w:rFonts w:ascii="Tahoma" w:hAnsi="Tahoma" w:cs="Tahoma"/>
          <w:sz w:val="26"/>
          <w:szCs w:val="26"/>
        </w:rPr>
      </w:pPr>
      <w:r w:rsidRPr="001846B8">
        <w:rPr>
          <w:rFonts w:ascii="Tahoma" w:hAnsi="Tahoma" w:cs="Tahoma"/>
          <w:sz w:val="26"/>
          <w:szCs w:val="26"/>
        </w:rPr>
        <w:t>5. Serve the salad with the cream</w:t>
      </w:r>
    </w:p>
    <w:p w:rsidR="00B369FA" w:rsidRPr="00653664" w:rsidRDefault="00B369FA" w:rsidP="00B369FA">
      <w:pPr>
        <w:spacing w:line="480" w:lineRule="auto"/>
        <w:rPr>
          <w:rFonts w:ascii="Tahoma" w:hAnsi="Tahoma" w:cs="Tahoma"/>
        </w:rPr>
      </w:pPr>
    </w:p>
    <w:p w:rsidR="00B369FA" w:rsidRPr="00653664" w:rsidRDefault="00B369FA" w:rsidP="00B369FA">
      <w:pPr>
        <w:spacing w:line="480" w:lineRule="auto"/>
        <w:rPr>
          <w:rFonts w:ascii="Tahoma" w:hAnsi="Tahoma" w:cs="Tahoma"/>
        </w:rPr>
      </w:pPr>
      <w:r w:rsidRPr="00653664">
        <w:rPr>
          <w:rFonts w:ascii="Tahoma" w:hAnsi="Tahoma" w:cs="Tahoma"/>
        </w:rPr>
        <w:br w:type="page"/>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lastRenderedPageBreak/>
        <w:t>SUMMARY OF ATTACHMENT ACTIVITIES</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ab/>
        <w:t>The Industrial attachment programme also known as Student Industrial Work Experience Scheme (SIWES) is an appreciable skills acquisition programme designed to expose students to the real life working experience. The programme exposes students to the practical oriented aspects of their chosen professions so as to achieve the much needed technological advancement for the nation.</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ab/>
        <w:t>This report gives and contains a full explanation of all the activities carried out by me Tee Cake establishment in Ilorin Kwara State.</w:t>
      </w:r>
    </w:p>
    <w:p w:rsidR="00B369FA" w:rsidRPr="00653664" w:rsidRDefault="00B369FA" w:rsidP="00B369FA">
      <w:pPr>
        <w:spacing w:line="480" w:lineRule="auto"/>
        <w:ind w:firstLine="720"/>
        <w:jc w:val="both"/>
        <w:rPr>
          <w:rFonts w:ascii="Tahoma" w:hAnsi="Tahoma" w:cs="Tahoma"/>
          <w:color w:val="333333"/>
          <w:sz w:val="26"/>
          <w:szCs w:val="26"/>
        </w:rPr>
      </w:pPr>
      <w:r w:rsidRPr="00653664">
        <w:rPr>
          <w:rFonts w:ascii="Tahoma" w:hAnsi="Tahoma" w:cs="Tahoma"/>
          <w:color w:val="333333"/>
          <w:sz w:val="26"/>
          <w:szCs w:val="26"/>
        </w:rPr>
        <w:t>The report explains the details of the events and activities with each project been involved and outlined under each chapter. It started with an introduction, objectives of the programme of the programme in chapter 1. Chapter talks about the establishment and the different sections and their functions. Chapter three/four explains the activities been carried out during the programme, finally chapter five being the last chapter highlighted problems, then the report was concluded with summary.</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t>PROBLEMS ENCOUNTERED DURING SIWES</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tab/>
      </w:r>
      <w:r w:rsidRPr="00653664">
        <w:rPr>
          <w:rFonts w:ascii="Tahoma" w:hAnsi="Tahoma" w:cs="Tahoma"/>
          <w:color w:val="333333"/>
          <w:sz w:val="26"/>
          <w:szCs w:val="26"/>
        </w:rPr>
        <w:t xml:space="preserve">I encountered numerous problems during my Industrial Training programme at </w:t>
      </w:r>
      <w:r>
        <w:rPr>
          <w:rFonts w:ascii="Tahoma" w:hAnsi="Tahoma" w:cs="Tahoma"/>
          <w:color w:val="333333"/>
          <w:sz w:val="26"/>
          <w:szCs w:val="26"/>
        </w:rPr>
        <w:t>Emirate</w:t>
      </w:r>
      <w:r w:rsidRPr="00653664">
        <w:rPr>
          <w:rFonts w:ascii="Tahoma" w:hAnsi="Tahoma" w:cs="Tahoma"/>
          <w:color w:val="333333"/>
          <w:sz w:val="26"/>
          <w:szCs w:val="26"/>
        </w:rPr>
        <w:t xml:space="preserve"> Hotel.</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A</w:t>
      </w:r>
      <w:r>
        <w:rPr>
          <w:rFonts w:ascii="Tahoma" w:hAnsi="Tahoma" w:cs="Tahoma"/>
          <w:color w:val="333333"/>
          <w:sz w:val="26"/>
          <w:szCs w:val="26"/>
        </w:rPr>
        <w:t xml:space="preserve">t </w:t>
      </w:r>
      <w:r w:rsidRPr="00653664">
        <w:rPr>
          <w:rFonts w:ascii="Tahoma" w:hAnsi="Tahoma" w:cs="Tahoma"/>
          <w:color w:val="333333"/>
          <w:sz w:val="26"/>
          <w:szCs w:val="26"/>
        </w:rPr>
        <w:t xml:space="preserve">times there will be no money for transportation, by so doing the person have to walk on feet, and these brings about latest to duty. </w:t>
      </w:r>
      <w:r w:rsidRPr="00653664">
        <w:rPr>
          <w:rFonts w:ascii="Tahoma" w:hAnsi="Tahoma" w:cs="Tahoma"/>
          <w:b/>
          <w:color w:val="333333"/>
          <w:sz w:val="26"/>
          <w:szCs w:val="26"/>
        </w:rPr>
        <w:t xml:space="preserve"> </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lastRenderedPageBreak/>
        <w:t>2.</w:t>
      </w:r>
      <w:r w:rsidRPr="00653664">
        <w:rPr>
          <w:rFonts w:ascii="Tahoma" w:hAnsi="Tahoma" w:cs="Tahoma"/>
          <w:color w:val="333333"/>
          <w:sz w:val="26"/>
          <w:szCs w:val="26"/>
        </w:rPr>
        <w:tab/>
      </w:r>
      <w:r w:rsidRPr="00653664">
        <w:rPr>
          <w:rFonts w:ascii="Tahoma" w:hAnsi="Tahoma" w:cs="Tahoma"/>
          <w:b/>
          <w:color w:val="333333"/>
          <w:sz w:val="26"/>
          <w:szCs w:val="26"/>
        </w:rPr>
        <w:t xml:space="preserve">PROBLEM OF LIGHT: </w:t>
      </w:r>
      <w:r w:rsidRPr="00653664">
        <w:rPr>
          <w:rFonts w:ascii="Tahoma" w:hAnsi="Tahoma" w:cs="Tahoma"/>
          <w:color w:val="333333"/>
          <w:sz w:val="26"/>
          <w:szCs w:val="26"/>
        </w:rPr>
        <w:t>light is the major thing an establishment needs for proper running, and also for comfort of the guest and functioning of the facilities and equipment in an establishment but the absent of light bring about discomfort of guest and poor management of the establishment.</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t>3.</w:t>
      </w:r>
      <w:r w:rsidRPr="00653664">
        <w:rPr>
          <w:rFonts w:ascii="Tahoma" w:hAnsi="Tahoma" w:cs="Tahoma"/>
          <w:b/>
          <w:color w:val="333333"/>
          <w:sz w:val="26"/>
          <w:szCs w:val="26"/>
        </w:rPr>
        <w:tab/>
        <w:t>INADEQUATE FACILITIES:</w:t>
      </w:r>
      <w:r w:rsidRPr="00653664">
        <w:rPr>
          <w:rFonts w:ascii="Tahoma" w:hAnsi="Tahoma" w:cs="Tahoma"/>
          <w:color w:val="333333"/>
          <w:sz w:val="26"/>
          <w:szCs w:val="26"/>
        </w:rPr>
        <w:t xml:space="preserve"> The establishment didn’t provide any accommodation for the I.T. students.</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4.</w:t>
      </w:r>
      <w:r w:rsidRPr="00653664">
        <w:rPr>
          <w:rFonts w:ascii="Tahoma" w:hAnsi="Tahoma" w:cs="Tahoma"/>
          <w:color w:val="333333"/>
          <w:sz w:val="26"/>
          <w:szCs w:val="26"/>
        </w:rPr>
        <w:tab/>
      </w:r>
      <w:r w:rsidRPr="00653664">
        <w:rPr>
          <w:rFonts w:ascii="Tahoma" w:hAnsi="Tahoma" w:cs="Tahoma"/>
          <w:b/>
          <w:color w:val="333333"/>
          <w:sz w:val="26"/>
          <w:szCs w:val="26"/>
        </w:rPr>
        <w:t>COMMUNICATION:</w:t>
      </w:r>
      <w:r w:rsidRPr="00653664">
        <w:rPr>
          <w:rFonts w:ascii="Tahoma" w:hAnsi="Tahoma" w:cs="Tahoma"/>
          <w:color w:val="333333"/>
          <w:sz w:val="26"/>
          <w:szCs w:val="26"/>
        </w:rPr>
        <w:t xml:space="preserve"> There was poor and ineffectual information dissemination due to complex links in the establishment.</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5.</w:t>
      </w:r>
      <w:r w:rsidRPr="00653664">
        <w:rPr>
          <w:rFonts w:ascii="Tahoma" w:hAnsi="Tahoma" w:cs="Tahoma"/>
          <w:color w:val="333333"/>
          <w:sz w:val="26"/>
          <w:szCs w:val="26"/>
        </w:rPr>
        <w:tab/>
      </w:r>
      <w:r w:rsidRPr="00653664">
        <w:rPr>
          <w:rFonts w:ascii="Tahoma" w:hAnsi="Tahoma" w:cs="Tahoma"/>
          <w:b/>
          <w:color w:val="333333"/>
          <w:sz w:val="26"/>
          <w:szCs w:val="26"/>
        </w:rPr>
        <w:t>POOR SECURITY:</w:t>
      </w:r>
      <w:r w:rsidRPr="00653664">
        <w:rPr>
          <w:rFonts w:ascii="Tahoma" w:hAnsi="Tahoma" w:cs="Tahoma"/>
          <w:color w:val="333333"/>
          <w:sz w:val="26"/>
          <w:szCs w:val="26"/>
        </w:rPr>
        <w:t xml:space="preserve"> The establishment did not provide proper security, which makes the lives of I. T. students to be at risk Arm robbers do disturb at night most times which is a threat to the lives of I.T. students.</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 xml:space="preserve"> 6.</w:t>
      </w:r>
      <w:r w:rsidRPr="00653664">
        <w:rPr>
          <w:rFonts w:ascii="Tahoma" w:hAnsi="Tahoma" w:cs="Tahoma"/>
          <w:color w:val="333333"/>
          <w:sz w:val="26"/>
          <w:szCs w:val="26"/>
        </w:rPr>
        <w:tab/>
      </w:r>
      <w:r w:rsidRPr="00653664">
        <w:rPr>
          <w:rFonts w:ascii="Tahoma" w:hAnsi="Tahoma" w:cs="Tahoma"/>
          <w:b/>
          <w:color w:val="333333"/>
          <w:sz w:val="26"/>
          <w:szCs w:val="26"/>
        </w:rPr>
        <w:t>PROBLEM OF SECURING A PLACE OF ATTACHMENT:</w:t>
      </w:r>
      <w:r w:rsidRPr="00653664">
        <w:rPr>
          <w:rFonts w:ascii="Tahoma" w:hAnsi="Tahoma" w:cs="Tahoma"/>
          <w:color w:val="333333"/>
          <w:sz w:val="26"/>
          <w:szCs w:val="26"/>
        </w:rPr>
        <w:t xml:space="preserve"> I had most of problem searching for a place of attachment for my Industrial Training because most establishments refused my placement request.</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t>4.3</w:t>
      </w:r>
      <w:r w:rsidRPr="00653664">
        <w:rPr>
          <w:rFonts w:ascii="Tahoma" w:hAnsi="Tahoma" w:cs="Tahoma"/>
          <w:b/>
          <w:color w:val="333333"/>
          <w:sz w:val="26"/>
          <w:szCs w:val="26"/>
        </w:rPr>
        <w:tab/>
        <w:t>CONCLUSION</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ab/>
        <w:t>Industrial Training is important, Educative and Interesting, it is a programme that exposes undergraduate to world of paid. It makes an individual to have as sense of responsibility and be diligent to work.</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lastRenderedPageBreak/>
        <w:tab/>
        <w:t>Extending the programme to more than six months will be better for the student to have more time to learn and gain all the practical experiences needed.</w:t>
      </w:r>
    </w:p>
    <w:p w:rsidR="00B369FA" w:rsidRDefault="00B369FA" w:rsidP="00B369FA">
      <w:pPr>
        <w:spacing w:line="480" w:lineRule="auto"/>
        <w:jc w:val="both"/>
        <w:rPr>
          <w:rFonts w:ascii="Tahoma" w:hAnsi="Tahoma" w:cs="Tahoma"/>
          <w:b/>
          <w:color w:val="333333"/>
          <w:sz w:val="26"/>
          <w:szCs w:val="26"/>
        </w:rPr>
      </w:pP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b/>
          <w:color w:val="333333"/>
          <w:sz w:val="26"/>
          <w:szCs w:val="26"/>
        </w:rPr>
        <w:t>4.4</w:t>
      </w:r>
      <w:r w:rsidRPr="00653664">
        <w:rPr>
          <w:rFonts w:ascii="Tahoma" w:hAnsi="Tahoma" w:cs="Tahoma"/>
          <w:b/>
          <w:color w:val="333333"/>
          <w:sz w:val="26"/>
          <w:szCs w:val="26"/>
        </w:rPr>
        <w:tab/>
        <w:t>RECOMMENDATIONS</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1.</w:t>
      </w:r>
      <w:r w:rsidRPr="00653664">
        <w:rPr>
          <w:rFonts w:ascii="Tahoma" w:hAnsi="Tahoma" w:cs="Tahoma"/>
          <w:color w:val="333333"/>
          <w:sz w:val="26"/>
          <w:szCs w:val="26"/>
        </w:rPr>
        <w:tab/>
        <w:t>The establishment should provide a very good security in the establishment for the comfort of the I.T. students, the guest and their main staffs.</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2.</w:t>
      </w:r>
      <w:r w:rsidRPr="00653664">
        <w:rPr>
          <w:rFonts w:ascii="Tahoma" w:hAnsi="Tahoma" w:cs="Tahoma"/>
          <w:color w:val="333333"/>
          <w:sz w:val="26"/>
          <w:szCs w:val="26"/>
        </w:rPr>
        <w:tab/>
        <w:t>The establishment should provide adequate light for the establishment, for the comfort of guest, I.T. students, staffs and for proper functioning of equipments and facilities.</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3.</w:t>
      </w:r>
      <w:r w:rsidRPr="00653664">
        <w:rPr>
          <w:rFonts w:ascii="Tahoma" w:hAnsi="Tahoma" w:cs="Tahoma"/>
          <w:color w:val="333333"/>
          <w:sz w:val="26"/>
          <w:szCs w:val="26"/>
        </w:rPr>
        <w:tab/>
        <w:t>The establishment should make sure that before the end of each month that the salary should be paid, so that the I.T. student will be care of their transportation to work.</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4.</w:t>
      </w:r>
      <w:r w:rsidRPr="00653664">
        <w:rPr>
          <w:rFonts w:ascii="Tahoma" w:hAnsi="Tahoma" w:cs="Tahoma"/>
          <w:color w:val="333333"/>
          <w:sz w:val="26"/>
          <w:szCs w:val="26"/>
        </w:rPr>
        <w:tab/>
        <w:t>The establishment should provide a good accommodation for the I.T. students in their establishment.</w:t>
      </w:r>
    </w:p>
    <w:p w:rsidR="00B369FA" w:rsidRPr="00653664" w:rsidRDefault="00B369FA" w:rsidP="00B369FA">
      <w:pPr>
        <w:spacing w:line="480" w:lineRule="auto"/>
        <w:jc w:val="both"/>
        <w:rPr>
          <w:rFonts w:ascii="Tahoma" w:hAnsi="Tahoma" w:cs="Tahoma"/>
          <w:color w:val="333333"/>
          <w:sz w:val="26"/>
          <w:szCs w:val="26"/>
        </w:rPr>
      </w:pPr>
      <w:r w:rsidRPr="00653664">
        <w:rPr>
          <w:rFonts w:ascii="Tahoma" w:hAnsi="Tahoma" w:cs="Tahoma"/>
          <w:color w:val="333333"/>
          <w:sz w:val="26"/>
          <w:szCs w:val="26"/>
        </w:rPr>
        <w:t>5.</w:t>
      </w:r>
      <w:r w:rsidRPr="00653664">
        <w:rPr>
          <w:rFonts w:ascii="Tahoma" w:hAnsi="Tahoma" w:cs="Tahoma"/>
          <w:color w:val="333333"/>
          <w:sz w:val="26"/>
          <w:szCs w:val="26"/>
        </w:rPr>
        <w:tab/>
        <w:t>The Industrial Training Fund should compile list of employers and available training places for industrial attachment and forward such lists to the coordinating agencies.</w:t>
      </w:r>
    </w:p>
    <w:p w:rsidR="00B369FA" w:rsidRPr="00653664" w:rsidRDefault="00B369FA" w:rsidP="00B369FA">
      <w:pPr>
        <w:spacing w:line="480" w:lineRule="auto"/>
        <w:jc w:val="both"/>
        <w:rPr>
          <w:rFonts w:ascii="Tahoma" w:hAnsi="Tahoma" w:cs="Tahoma"/>
          <w:sz w:val="26"/>
          <w:szCs w:val="26"/>
        </w:rPr>
      </w:pPr>
      <w:r w:rsidRPr="00653664">
        <w:rPr>
          <w:rFonts w:ascii="Tahoma" w:hAnsi="Tahoma" w:cs="Tahoma"/>
          <w:color w:val="333333"/>
          <w:sz w:val="26"/>
          <w:szCs w:val="26"/>
        </w:rPr>
        <w:lastRenderedPageBreak/>
        <w:t>6.</w:t>
      </w:r>
      <w:r w:rsidRPr="00653664">
        <w:rPr>
          <w:rFonts w:ascii="Tahoma" w:hAnsi="Tahoma" w:cs="Tahoma"/>
          <w:color w:val="333333"/>
          <w:sz w:val="26"/>
          <w:szCs w:val="26"/>
        </w:rPr>
        <w:tab/>
        <w:t>The Federal Government should make it mandatory for all Ministries, companies and government parastatals to provide attachment places for students.</w:t>
      </w:r>
    </w:p>
    <w:p w:rsidR="00B369FA" w:rsidRPr="00653664" w:rsidRDefault="00B369FA" w:rsidP="00B369FA">
      <w:pPr>
        <w:spacing w:line="480" w:lineRule="auto"/>
        <w:jc w:val="both"/>
        <w:rPr>
          <w:rFonts w:ascii="Tahoma" w:hAnsi="Tahoma" w:cs="Tahoma"/>
          <w:sz w:val="26"/>
          <w:szCs w:val="26"/>
        </w:rPr>
      </w:pPr>
    </w:p>
    <w:p w:rsidR="00B369FA" w:rsidRPr="00653664" w:rsidRDefault="00B369FA" w:rsidP="00B369FA">
      <w:pPr>
        <w:spacing w:line="480" w:lineRule="auto"/>
        <w:rPr>
          <w:rFonts w:ascii="Tahoma" w:hAnsi="Tahoma" w:cs="Tahoma"/>
        </w:rPr>
      </w:pPr>
    </w:p>
    <w:p w:rsidR="00B369FA" w:rsidRDefault="00B369FA" w:rsidP="00B369FA"/>
    <w:p w:rsidR="003E3FFA" w:rsidRDefault="003E3FFA"/>
    <w:sectPr w:rsidR="003E3FFA" w:rsidSect="001846B8">
      <w:footerReference w:type="default" r:id="rId9"/>
      <w:pgSz w:w="11520" w:h="15840" w:code="9"/>
      <w:pgMar w:top="1440" w:right="1440" w:bottom="1440" w:left="1440" w:header="720" w:footer="720" w:gutter="0"/>
      <w:pgBorders w:display="firstPage">
        <w:top w:val="decoArchColor" w:sz="31" w:space="1" w:color="auto"/>
        <w:left w:val="decoArchColor" w:sz="31" w:space="4" w:color="auto"/>
        <w:bottom w:val="decoArchColor" w:sz="31" w:space="2" w:color="auto"/>
        <w:right w:val="decoArchColor" w:sz="31" w:space="4" w:color="auto"/>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4D82" w:rsidRDefault="00584D82" w:rsidP="008A0310">
      <w:r>
        <w:separator/>
      </w:r>
    </w:p>
  </w:endnote>
  <w:endnote w:type="continuationSeparator" w:id="1">
    <w:p w:rsidR="00584D82" w:rsidRDefault="00584D82" w:rsidP="008A03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3DE1" w:rsidRDefault="00111B68">
    <w:pPr>
      <w:pStyle w:val="Footer"/>
      <w:jc w:val="center"/>
    </w:pPr>
    <w:r>
      <w:fldChar w:fldCharType="begin"/>
    </w:r>
    <w:r w:rsidR="00B369FA">
      <w:instrText xml:space="preserve"> PAGE   \* MERGEFORMAT </w:instrText>
    </w:r>
    <w:r>
      <w:fldChar w:fldCharType="separate"/>
    </w:r>
    <w:r w:rsidR="00E86283">
      <w:rPr>
        <w:noProof/>
      </w:rPr>
      <w:t>1</w:t>
    </w:r>
    <w:r>
      <w:fldChar w:fldCharType="end"/>
    </w:r>
  </w:p>
  <w:p w:rsidR="003C3DE1" w:rsidRDefault="00584D8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4D82" w:rsidRDefault="00584D82" w:rsidP="008A0310">
      <w:r>
        <w:separator/>
      </w:r>
    </w:p>
  </w:footnote>
  <w:footnote w:type="continuationSeparator" w:id="1">
    <w:p w:rsidR="00584D82" w:rsidRDefault="00584D82" w:rsidP="008A031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6C7E21"/>
    <w:multiLevelType w:val="hybridMultilevel"/>
    <w:tmpl w:val="743CA0F8"/>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6CAF56C1"/>
    <w:multiLevelType w:val="hybridMultilevel"/>
    <w:tmpl w:val="F9585A34"/>
    <w:lvl w:ilvl="0" w:tplc="17D24760">
      <w:start w:val="1"/>
      <w:numFmt w:val="lowerRoman"/>
      <w:lvlText w:val="%1."/>
      <w:lvlJc w:val="right"/>
      <w:pPr>
        <w:ind w:left="720" w:hanging="360"/>
      </w:pPr>
      <w:rPr>
        <w:b w:val="0"/>
      </w:rPr>
    </w:lvl>
    <w:lvl w:ilvl="1" w:tplc="E7F098C8">
      <w:start w:val="1"/>
      <w:numFmt w:val="decimal"/>
      <w:lvlText w:val="%2."/>
      <w:lvlJc w:val="left"/>
      <w:pPr>
        <w:ind w:left="36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779D0C87"/>
    <w:multiLevelType w:val="hybridMultilevel"/>
    <w:tmpl w:val="77EAABE2"/>
    <w:lvl w:ilvl="0" w:tplc="A9BC2B16">
      <w:start w:val="1"/>
      <w:numFmt w:val="decimal"/>
      <w:lvlText w:val="%1"/>
      <w:lvlJc w:val="left"/>
      <w:pPr>
        <w:ind w:left="880" w:hanging="720"/>
        <w:jc w:val="left"/>
      </w:pPr>
      <w:rPr>
        <w:rFonts w:hint="default"/>
        <w:lang w:val="en-US" w:eastAsia="en-US" w:bidi="ar-SA"/>
      </w:rPr>
    </w:lvl>
    <w:lvl w:ilvl="1" w:tplc="432EC9B4">
      <w:numFmt w:val="none"/>
      <w:lvlText w:val=""/>
      <w:lvlJc w:val="left"/>
      <w:pPr>
        <w:tabs>
          <w:tab w:val="num" w:pos="360"/>
        </w:tabs>
      </w:pPr>
    </w:lvl>
    <w:lvl w:ilvl="2" w:tplc="BA362556">
      <w:numFmt w:val="bullet"/>
      <w:lvlText w:val=""/>
      <w:lvlJc w:val="left"/>
      <w:pPr>
        <w:ind w:left="1372" w:hanging="360"/>
      </w:pPr>
      <w:rPr>
        <w:rFonts w:ascii="Wingdings" w:eastAsia="Wingdings" w:hAnsi="Wingdings" w:cs="Wingdings" w:hint="default"/>
        <w:w w:val="100"/>
        <w:sz w:val="24"/>
        <w:szCs w:val="24"/>
        <w:lang w:val="en-US" w:eastAsia="en-US" w:bidi="ar-SA"/>
      </w:rPr>
    </w:lvl>
    <w:lvl w:ilvl="3" w:tplc="A046355C">
      <w:numFmt w:val="bullet"/>
      <w:lvlText w:val="•"/>
      <w:lvlJc w:val="left"/>
      <w:pPr>
        <w:ind w:left="3220" w:hanging="360"/>
      </w:pPr>
      <w:rPr>
        <w:rFonts w:hint="default"/>
        <w:lang w:val="en-US" w:eastAsia="en-US" w:bidi="ar-SA"/>
      </w:rPr>
    </w:lvl>
    <w:lvl w:ilvl="4" w:tplc="73CA7F90">
      <w:numFmt w:val="bullet"/>
      <w:lvlText w:val="•"/>
      <w:lvlJc w:val="left"/>
      <w:pPr>
        <w:ind w:left="4140" w:hanging="360"/>
      </w:pPr>
      <w:rPr>
        <w:rFonts w:hint="default"/>
        <w:lang w:val="en-US" w:eastAsia="en-US" w:bidi="ar-SA"/>
      </w:rPr>
    </w:lvl>
    <w:lvl w:ilvl="5" w:tplc="444C8D26">
      <w:numFmt w:val="bullet"/>
      <w:lvlText w:val="•"/>
      <w:lvlJc w:val="left"/>
      <w:pPr>
        <w:ind w:left="5060" w:hanging="360"/>
      </w:pPr>
      <w:rPr>
        <w:rFonts w:hint="default"/>
        <w:lang w:val="en-US" w:eastAsia="en-US" w:bidi="ar-SA"/>
      </w:rPr>
    </w:lvl>
    <w:lvl w:ilvl="6" w:tplc="6EEA6576">
      <w:numFmt w:val="bullet"/>
      <w:lvlText w:val="•"/>
      <w:lvlJc w:val="left"/>
      <w:pPr>
        <w:ind w:left="5980" w:hanging="360"/>
      </w:pPr>
      <w:rPr>
        <w:rFonts w:hint="default"/>
        <w:lang w:val="en-US" w:eastAsia="en-US" w:bidi="ar-SA"/>
      </w:rPr>
    </w:lvl>
    <w:lvl w:ilvl="7" w:tplc="E3F8515A">
      <w:numFmt w:val="bullet"/>
      <w:lvlText w:val="•"/>
      <w:lvlJc w:val="left"/>
      <w:pPr>
        <w:ind w:left="6900" w:hanging="360"/>
      </w:pPr>
      <w:rPr>
        <w:rFonts w:hint="default"/>
        <w:lang w:val="en-US" w:eastAsia="en-US" w:bidi="ar-SA"/>
      </w:rPr>
    </w:lvl>
    <w:lvl w:ilvl="8" w:tplc="51DCED6C">
      <w:numFmt w:val="bullet"/>
      <w:lvlText w:val="•"/>
      <w:lvlJc w:val="left"/>
      <w:pPr>
        <w:ind w:left="7820" w:hanging="360"/>
      </w:pPr>
      <w:rPr>
        <w:rFonts w:hint="default"/>
        <w:lang w:val="en-US" w:eastAsia="en-US" w:bidi="ar-SA"/>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B369FA"/>
    <w:rsid w:val="00111B68"/>
    <w:rsid w:val="003E3FFA"/>
    <w:rsid w:val="00584D82"/>
    <w:rsid w:val="00894701"/>
    <w:rsid w:val="008A0310"/>
    <w:rsid w:val="00B369FA"/>
    <w:rsid w:val="00C1078E"/>
    <w:rsid w:val="00E86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9F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69FA"/>
    <w:pPr>
      <w:tabs>
        <w:tab w:val="center" w:pos="4680"/>
        <w:tab w:val="right" w:pos="9360"/>
      </w:tabs>
    </w:pPr>
  </w:style>
  <w:style w:type="character" w:customStyle="1" w:styleId="FooterChar">
    <w:name w:val="Footer Char"/>
    <w:basedOn w:val="DefaultParagraphFont"/>
    <w:link w:val="Footer"/>
    <w:uiPriority w:val="99"/>
    <w:rsid w:val="00B369FA"/>
    <w:rPr>
      <w:rFonts w:ascii="Times New Roman" w:eastAsia="Times New Roman" w:hAnsi="Times New Roman" w:cs="Times New Roman"/>
      <w:sz w:val="24"/>
      <w:szCs w:val="24"/>
    </w:rPr>
  </w:style>
  <w:style w:type="table" w:styleId="TableGrid">
    <w:name w:val="Table Grid"/>
    <w:basedOn w:val="TableNormal"/>
    <w:uiPriority w:val="59"/>
    <w:rsid w:val="00B369F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B369FA"/>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B369FA"/>
    <w:rPr>
      <w:rFonts w:ascii="Tahoma" w:hAnsi="Tahoma" w:cs="Tahoma"/>
      <w:sz w:val="16"/>
      <w:szCs w:val="16"/>
    </w:rPr>
  </w:style>
  <w:style w:type="character" w:customStyle="1" w:styleId="BalloonTextChar">
    <w:name w:val="Balloon Text Char"/>
    <w:basedOn w:val="DefaultParagraphFont"/>
    <w:link w:val="BalloonText"/>
    <w:uiPriority w:val="99"/>
    <w:semiHidden/>
    <w:rsid w:val="00B369F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1504</Words>
  <Characters>8576</Characters>
  <Application>Microsoft Office Word</Application>
  <DocSecurity>0</DocSecurity>
  <Lines>71</Lines>
  <Paragraphs>20</Paragraphs>
  <ScaleCrop>false</ScaleCrop>
  <Company/>
  <LinksUpToDate>false</LinksUpToDate>
  <CharactersWithSpaces>10060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2025-03-15T06:01:00Z</dcterms:created>
  <dcterms:modified xsi:type="dcterms:W3CDTF">2025-03-15T08:43:00Z</dcterms:modified>
</cp:coreProperties>
</file>