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cs="Tahoma" w:asciiTheme="majorHAnsi" w:hAnsiTheme="majorHAnsi"/>
          <w:b/>
          <w:sz w:val="26"/>
          <w:szCs w:val="26"/>
        </w:rPr>
      </w:pPr>
    </w:p>
    <w:p>
      <w:pPr>
        <w:pStyle w:val="style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2" behindDoc="true" locked="false" layoutInCell="true" allowOverlap="true">
            <wp:simplePos x="0" y="0"/>
            <wp:positionH relativeFrom="column">
              <wp:posOffset>2352675</wp:posOffset>
            </wp:positionH>
            <wp:positionV relativeFrom="paragraph">
              <wp:posOffset>-657225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jc w:val="center"/>
        <w:rPr>
          <w:rFonts w:cs="Tahoma" w:asciiTheme="majorHAnsi" w:hAnsiTheme="majorHAnsi"/>
          <w:b/>
          <w:sz w:val="26"/>
          <w:szCs w:val="26"/>
        </w:rPr>
      </w:pPr>
      <w:r>
        <w:rPr>
          <w:rFonts w:cs="Tahoma" w:asciiTheme="majorHAnsi" w:hAnsiTheme="majorHAnsi"/>
          <w:b/>
          <w:sz w:val="26"/>
          <w:szCs w:val="26"/>
        </w:rPr>
        <w:t>A REPORT ON</w:t>
      </w:r>
    </w:p>
    <w:p>
      <w:pPr>
        <w:pStyle w:val="style0"/>
        <w:jc w:val="center"/>
        <w:rPr>
          <w:rFonts w:cs="Tahoma" w:asciiTheme="majorHAnsi" w:hAnsiTheme="majorHAnsi"/>
          <w:b/>
          <w:sz w:val="26"/>
          <w:szCs w:val="26"/>
        </w:rPr>
      </w:pPr>
      <w:r>
        <w:rPr>
          <w:rFonts w:cs="Tahoma" w:asciiTheme="majorHAnsi" w:hAnsiTheme="majorHAnsi"/>
          <w:b/>
          <w:sz w:val="26"/>
          <w:szCs w:val="26"/>
        </w:rPr>
        <w:t>STUDENTS INDUSTRIAL WORK EXPERIENCE SCHEME</w:t>
      </w:r>
      <w:r>
        <w:rPr>
          <w:rFonts w:cs="Tahoma" w:asciiTheme="majorHAnsi" w:hAnsiTheme="majorHAnsi"/>
          <w:b/>
          <w:sz w:val="26"/>
          <w:szCs w:val="26"/>
        </w:rPr>
        <w:br/>
      </w:r>
      <w:r>
        <w:rPr>
          <w:rFonts w:cs="Tahoma" w:asciiTheme="majorHAnsi" w:hAnsiTheme="majorHAnsi"/>
          <w:b/>
          <w:sz w:val="26"/>
          <w:szCs w:val="26"/>
        </w:rPr>
        <w:t>(SIWES)</w:t>
      </w:r>
    </w:p>
    <w:p>
      <w:pPr>
        <w:pStyle w:val="style0"/>
        <w:jc w:val="center"/>
        <w:rPr>
          <w:rFonts w:cs="Tahoma" w:asciiTheme="majorHAnsi" w:hAnsiTheme="majorHAnsi"/>
          <w:b/>
          <w:sz w:val="26"/>
          <w:szCs w:val="26"/>
        </w:rPr>
      </w:pPr>
    </w:p>
    <w:p>
      <w:pPr>
        <w:pStyle w:val="style0"/>
        <w:jc w:val="center"/>
        <w:rPr>
          <w:rFonts w:cs="Tahoma" w:asciiTheme="majorHAnsi" w:hAnsiTheme="majorHAnsi"/>
          <w:b/>
          <w:sz w:val="26"/>
          <w:szCs w:val="26"/>
        </w:rPr>
      </w:pPr>
      <w:r>
        <w:rPr>
          <w:rFonts w:cs="Tahoma" w:asciiTheme="majorHAnsi" w:hAnsiTheme="majorHAnsi"/>
          <w:b/>
          <w:sz w:val="26"/>
          <w:szCs w:val="26"/>
        </w:rPr>
        <w:t>UNDERTAKEN AT</w:t>
      </w:r>
      <w:r>
        <w:rPr>
          <w:rFonts w:cs="Tahoma" w:asciiTheme="majorHAnsi" w:hAnsiTheme="majorHAnsi"/>
          <w:b/>
          <w:sz w:val="26"/>
          <w:szCs w:val="26"/>
        </w:rPr>
        <w:br/>
      </w:r>
    </w:p>
    <w:p>
      <w:pPr>
        <w:pStyle w:val="style0"/>
        <w:jc w:val="center"/>
        <w:rPr>
          <w:rFonts w:cs="Tahoma" w:asciiTheme="majorHAnsi" w:hAnsiTheme="majorHAnsi"/>
          <w:b/>
          <w:sz w:val="26"/>
          <w:szCs w:val="26"/>
        </w:rPr>
      </w:pPr>
      <w:r>
        <w:rPr>
          <w:rFonts w:cs="Tahoma" w:asciiTheme="majorHAnsi" w:hAnsiTheme="majorHAnsi"/>
          <w:b/>
          <w:sz w:val="26"/>
          <w:szCs w:val="26"/>
        </w:rPr>
        <w:t xml:space="preserve">                                             </w:t>
      </w:r>
    </w:p>
    <w:p>
      <w:pPr>
        <w:pStyle w:val="style0"/>
        <w:jc w:val="center"/>
        <w:rPr>
          <w:rFonts w:cs="Tahoma" w:asciiTheme="majorHAnsi" w:hAnsiTheme="majorHAnsi"/>
          <w:b/>
          <w:sz w:val="26"/>
          <w:szCs w:val="26"/>
        </w:rPr>
      </w:pPr>
    </w:p>
    <w:p>
      <w:pPr>
        <w:pStyle w:val="style0"/>
        <w:jc w:val="center"/>
        <w:rPr>
          <w:rFonts w:cs="Tahoma" w:asciiTheme="majorHAnsi" w:hAnsiTheme="majorHAnsi"/>
          <w:b/>
          <w:sz w:val="26"/>
          <w:szCs w:val="26"/>
        </w:rPr>
      </w:pPr>
    </w:p>
    <w:p>
      <w:pPr>
        <w:pStyle w:val="style0"/>
        <w:jc w:val="center"/>
        <w:rPr>
          <w:rFonts w:cs="Tahoma" w:asciiTheme="majorHAnsi" w:hAnsiTheme="majorHAnsi"/>
          <w:sz w:val="26"/>
          <w:szCs w:val="26"/>
        </w:rPr>
      </w:pPr>
    </w:p>
    <w:p>
      <w:pPr>
        <w:pStyle w:val="style0"/>
        <w:jc w:val="center"/>
        <w:rPr>
          <w:rFonts w:cs="Tahoma" w:asciiTheme="majorHAnsi" w:hAnsiTheme="majorHAnsi"/>
          <w:b/>
          <w:sz w:val="26"/>
          <w:szCs w:val="26"/>
        </w:rPr>
      </w:pPr>
      <w:r>
        <w:rPr>
          <w:rFonts w:cs="Tahoma" w:asciiTheme="majorHAnsi" w:hAnsiTheme="majorHAnsi"/>
          <w:b/>
          <w:sz w:val="26"/>
          <w:szCs w:val="26"/>
        </w:rPr>
        <w:t>SBS FM</w:t>
      </w:r>
    </w:p>
    <w:p>
      <w:pPr>
        <w:pStyle w:val="style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jc w:val="center"/>
        <w:rPr>
          <w:rFonts w:cs="Tahoma" w:asciiTheme="majorHAnsi" w:hAnsiTheme="majorHAnsi"/>
          <w:b/>
          <w:sz w:val="26"/>
          <w:szCs w:val="26"/>
        </w:rPr>
      </w:pPr>
      <w:r>
        <w:rPr>
          <w:rFonts w:cs="Tahoma" w:asciiTheme="majorHAnsi" w:hAnsiTheme="majorHAnsi"/>
          <w:b/>
          <w:sz w:val="26"/>
          <w:szCs w:val="26"/>
        </w:rPr>
        <w:t>SULYAMN BASHEERA</w:t>
      </w:r>
      <w:r>
        <w:rPr>
          <w:rFonts w:cs="Tahoma" w:asciiTheme="majorHAnsi" w:hAnsiTheme="majorHAnsi"/>
          <w:b/>
          <w:sz w:val="26"/>
          <w:szCs w:val="26"/>
        </w:rPr>
        <w:t>T MOPELOLA</w:t>
      </w:r>
    </w:p>
    <w:p>
      <w:pPr>
        <w:pStyle w:val="style0"/>
        <w:jc w:val="center"/>
        <w:rPr>
          <w:rFonts w:cs="Tahoma" w:asciiTheme="majorHAnsi" w:hAnsiTheme="majorHAnsi"/>
          <w:b/>
          <w:sz w:val="26"/>
          <w:szCs w:val="26"/>
        </w:rPr>
      </w:pPr>
      <w:r>
        <w:rPr>
          <w:rFonts w:cs="Tahoma" w:asciiTheme="majorHAnsi" w:hAnsiTheme="majorHAnsi"/>
          <w:b/>
          <w:sz w:val="26"/>
          <w:szCs w:val="26"/>
        </w:rPr>
        <w:t>ND/23/MAC/PT/0510</w:t>
      </w:r>
    </w:p>
    <w:p>
      <w:pPr>
        <w:pStyle w:val="style0"/>
        <w:jc w:val="center"/>
        <w:rPr>
          <w:rFonts w:cs="Tahoma" w:asciiTheme="majorHAnsi" w:hAnsiTheme="majorHAnsi"/>
          <w:b/>
          <w:sz w:val="26"/>
          <w:szCs w:val="26"/>
        </w:rPr>
      </w:pPr>
    </w:p>
    <w:p>
      <w:pPr>
        <w:pStyle w:val="style0"/>
        <w:jc w:val="center"/>
        <w:rPr>
          <w:rFonts w:cs="Tahoma" w:asciiTheme="majorHAnsi" w:hAnsiTheme="majorHAnsi"/>
          <w:b/>
          <w:sz w:val="26"/>
          <w:szCs w:val="26"/>
        </w:rPr>
      </w:pPr>
    </w:p>
    <w:p>
      <w:pPr>
        <w:pStyle w:val="style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jc w:val="center"/>
        <w:rPr>
          <w:rFonts w:cs="Tahoma" w:asciiTheme="majorHAnsi" w:hAnsiTheme="majorHAnsi"/>
          <w:b/>
          <w:sz w:val="26"/>
          <w:szCs w:val="26"/>
        </w:rPr>
      </w:pPr>
    </w:p>
    <w:p>
      <w:pPr>
        <w:pStyle w:val="style0"/>
        <w:jc w:val="right"/>
        <w:rPr>
          <w:rFonts w:cs="Tahoma" w:asciiTheme="majorHAnsi" w:hAnsiTheme="majorHAnsi"/>
          <w:b/>
          <w:sz w:val="26"/>
          <w:szCs w:val="26"/>
        </w:rPr>
      </w:pPr>
      <w:r>
        <w:rPr>
          <w:rFonts w:cs="Tahoma" w:asciiTheme="majorHAnsi" w:hAnsiTheme="majorHAnsi"/>
          <w:b/>
          <w:sz w:val="26"/>
          <w:szCs w:val="26"/>
        </w:rPr>
        <w:t xml:space="preserve"> AUGUST </w:t>
      </w:r>
      <w:r>
        <w:rPr>
          <w:rFonts w:cs="Tahoma" w:asciiTheme="majorHAnsi" w:hAnsiTheme="majorHAnsi"/>
          <w:b/>
          <w:sz w:val="26"/>
          <w:szCs w:val="26"/>
        </w:rPr>
        <w:t xml:space="preserve"> NOVEMBER, 2024</w:t>
      </w:r>
    </w:p>
    <w:p>
      <w:pPr>
        <w:pStyle w:val="style0"/>
        <w:rPr>
          <w:rFonts w:cs="Tahoma" w:asciiTheme="majorHAnsi" w:hAnsiTheme="majorHAnsi"/>
          <w:b/>
          <w:sz w:val="26"/>
          <w:szCs w:val="26"/>
        </w:rPr>
      </w:pPr>
      <w:r>
        <w:rPr>
          <w:rFonts w:cs="Tahoma" w:asciiTheme="majorHAnsi" w:hAnsiTheme="majorHAnsi"/>
          <w:b/>
          <w:sz w:val="26"/>
          <w:szCs w:val="26"/>
        </w:rPr>
        <w:br w:type="page"/>
      </w:r>
    </w:p>
    <w:p>
      <w:pPr>
        <w:pStyle w:val="style0"/>
        <w:spacing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w:t>
      </w:r>
      <w:r>
        <w:rPr>
          <w:rFonts w:cs="Times New Roman" w:asciiTheme="majorHAnsi" w:hAnsiTheme="majorHAnsi"/>
          <w:sz w:val="26"/>
          <w:szCs w:val="26"/>
        </w:rPr>
        <w:t>A</w:t>
      </w:r>
      <w:r>
        <w:rPr>
          <w:rFonts w:cs="Times New Roman" w:asciiTheme="majorHAnsi" w:hAnsiTheme="majorHAnsi"/>
          <w:sz w:val="26"/>
          <w:szCs w:val="26"/>
        </w:rPr>
        <w:t>lmighty</w:t>
      </w:r>
      <w:r>
        <w:rPr>
          <w:rFonts w:cs="Times New Roman" w:asciiTheme="majorHAnsi" w:hAnsiTheme="majorHAnsi"/>
          <w:sz w:val="26"/>
          <w:szCs w:val="26"/>
        </w:rPr>
        <w:t xml:space="preserve"> </w:t>
      </w:r>
      <w:r>
        <w:rPr>
          <w:rFonts w:cs="Times New Roman" w:asciiTheme="majorHAnsi" w:hAnsiTheme="majorHAnsi"/>
          <w:sz w:val="26"/>
          <w:szCs w:val="26"/>
        </w:rPr>
        <w:t>God</w:t>
      </w:r>
      <w:r>
        <w:rPr>
          <w:rFonts w:cs="Times New Roman" w:asciiTheme="majorHAnsi" w:hAnsiTheme="majorHAnsi"/>
          <w:sz w:val="26"/>
          <w:szCs w:val="26"/>
        </w:rPr>
        <w:t xml:space="preserve"> for his grace and mercy towards the completion of the SIWES programme.</w:t>
      </w: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jc w:val="center"/>
        <w:rPr>
          <w:rFonts w:cs="Times New Roman" w:asciiTheme="majorHAnsi" w:hAnsiTheme="majorHAnsi"/>
          <w:sz w:val="26"/>
          <w:szCs w:val="26"/>
        </w:rPr>
      </w:pPr>
    </w:p>
    <w:p>
      <w:pPr>
        <w:pStyle w:val="style0"/>
        <w:rPr>
          <w:rFonts w:cs="Times New Roman" w:asciiTheme="majorHAnsi" w:hAnsiTheme="majorHAnsi"/>
          <w:sz w:val="26"/>
          <w:szCs w:val="26"/>
        </w:rPr>
      </w:pPr>
      <w:r>
        <w:rPr>
          <w:rFonts w:cs="Times New Roman" w:asciiTheme="majorHAnsi" w:hAnsiTheme="majorHAnsi"/>
          <w:sz w:val="26"/>
          <w:szCs w:val="26"/>
        </w:rPr>
        <w:br w:type="page"/>
      </w:r>
    </w:p>
    <w:p>
      <w:pPr>
        <w:pStyle w:val="style0"/>
        <w:spacing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lineRule="auto" w:line="360"/>
        <w:jc w:val="both"/>
        <w:rPr>
          <w:rFonts w:cs="Times New Roman" w:asciiTheme="majorHAnsi" w:hAnsiTheme="majorHAnsi"/>
          <w:sz w:val="26"/>
          <w:szCs w:val="26"/>
        </w:rPr>
      </w:pPr>
      <w:r>
        <w:rPr>
          <w:rFonts w:cs="Times New Roman" w:asciiTheme="majorHAnsi" w:hAnsiTheme="majorHAnsi"/>
          <w:sz w:val="26"/>
          <w:szCs w:val="26"/>
        </w:rPr>
        <w:t xml:space="preserve">I thank </w:t>
      </w:r>
      <w:r>
        <w:rPr>
          <w:rFonts w:cs="Times New Roman" w:asciiTheme="majorHAnsi" w:hAnsiTheme="majorHAnsi"/>
          <w:sz w:val="26"/>
          <w:szCs w:val="26"/>
        </w:rPr>
        <w:t xml:space="preserve"> Almighty</w:t>
      </w:r>
      <w:r>
        <w:rPr>
          <w:rFonts w:cs="Times New Roman" w:asciiTheme="majorHAnsi" w:hAnsiTheme="majorHAnsi"/>
          <w:sz w:val="26"/>
          <w:szCs w:val="26"/>
        </w:rPr>
        <w:t xml:space="preserve"> </w:t>
      </w:r>
      <w:r>
        <w:rPr>
          <w:rFonts w:cs="Times New Roman" w:asciiTheme="majorHAnsi" w:hAnsiTheme="majorHAnsi"/>
          <w:sz w:val="26"/>
          <w:szCs w:val="26"/>
        </w:rPr>
        <w:t>God</w:t>
      </w:r>
      <w:r>
        <w:rPr>
          <w:rFonts w:cs="Times New Roman" w:asciiTheme="majorHAnsi" w:hAnsiTheme="majorHAnsi"/>
          <w:sz w:val="26"/>
          <w:szCs w:val="26"/>
        </w:rPr>
        <w:t xml:space="preserve"> for the glory, honor, adoration and mercy I received during the course of my study and when undergoing my industrial Training</w:t>
      </w:r>
    </w:p>
    <w:p>
      <w:pPr>
        <w:pStyle w:val="style0"/>
        <w:spacing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w:t>
      </w:r>
      <w:r>
        <w:rPr>
          <w:rFonts w:cs="Times New Roman" w:asciiTheme="majorHAnsi" w:hAnsiTheme="majorHAnsi"/>
          <w:sz w:val="26"/>
          <w:szCs w:val="26"/>
        </w:rPr>
        <w:t xml:space="preserve"> goes to my parent Mr &amp;Mrs </w:t>
      </w:r>
      <w:r>
        <w:rPr>
          <w:rFonts w:cs="Times New Roman" w:asciiTheme="majorHAnsi" w:hAnsiTheme="majorHAnsi"/>
          <w:sz w:val="26"/>
          <w:szCs w:val="26"/>
        </w:rPr>
        <w:t>Sulyman</w:t>
      </w:r>
      <w:r>
        <w:rPr>
          <w:rFonts w:cs="Times New Roman" w:asciiTheme="majorHAnsi" w:hAnsiTheme="majorHAnsi"/>
          <w:sz w:val="26"/>
          <w:szCs w:val="26"/>
        </w:rPr>
        <w:t xml:space="preserve"> also goes to my supervisor during my training, Mr</w:t>
      </w:r>
      <w:r>
        <w:rPr>
          <w:rFonts w:cs="Times New Roman" w:asciiTheme="majorHAnsi" w:hAnsiTheme="majorHAnsi"/>
          <w:sz w:val="26"/>
          <w:szCs w:val="26"/>
        </w:rPr>
        <w:t xml:space="preserve">. </w:t>
      </w:r>
      <w:r>
        <w:rPr>
          <w:rFonts w:cs="Times New Roman" w:asciiTheme="majorHAnsi" w:hAnsiTheme="majorHAnsi"/>
          <w:sz w:val="26"/>
          <w:szCs w:val="26"/>
        </w:rPr>
        <w:t>Ayomide Iyanda</w:t>
      </w:r>
      <w:r>
        <w:rPr>
          <w:rFonts w:cs="Times New Roman" w:asciiTheme="majorHAnsi" w:hAnsiTheme="majorHAnsi"/>
          <w:sz w:val="26"/>
          <w:szCs w:val="26"/>
        </w:rPr>
        <w:t xml:space="preserve"> </w:t>
      </w:r>
      <w:r>
        <w:rPr>
          <w:rFonts w:cs="Times New Roman" w:asciiTheme="majorHAnsi" w:hAnsiTheme="majorHAnsi"/>
          <w:sz w:val="26"/>
          <w:szCs w:val="26"/>
        </w:rPr>
        <w:t>,who accessibility, untiring effort, patience and guidance and suggestions fabulously contributed to the completion of this report.</w:t>
      </w:r>
      <w:r>
        <w:rPr>
          <w:rFonts w:cs="Times New Roman" w:asciiTheme="majorHAnsi" w:hAnsiTheme="majorHAnsi"/>
          <w:sz w:val="26"/>
          <w:szCs w:val="26"/>
        </w:rPr>
        <w:t xml:space="preserve"> </w:t>
      </w:r>
      <w:r>
        <w:rPr>
          <w:rFonts w:cs="Times New Roman" w:asciiTheme="majorHAnsi" w:hAnsiTheme="majorHAnsi"/>
          <w:sz w:val="26"/>
          <w:szCs w:val="26"/>
        </w:rPr>
        <w:t>Who do not just teach me but makes me understood all his teaching,</w:t>
      </w:r>
      <w:r>
        <w:rPr>
          <w:rFonts w:cs="Times New Roman" w:asciiTheme="majorHAnsi" w:hAnsiTheme="majorHAnsi"/>
          <w:sz w:val="26"/>
          <w:szCs w:val="26"/>
        </w:rPr>
        <w:t xml:space="preserve"> </w:t>
      </w:r>
      <w:r>
        <w:rPr>
          <w:rFonts w:cs="Times New Roman" w:asciiTheme="majorHAnsi" w:hAnsiTheme="majorHAnsi"/>
          <w:sz w:val="26"/>
          <w:szCs w:val="26"/>
        </w:rPr>
        <w:t>may Almighty</w:t>
      </w:r>
      <w:r>
        <w:rPr>
          <w:rFonts w:cs="Times New Roman" w:asciiTheme="majorHAnsi" w:hAnsiTheme="majorHAnsi"/>
          <w:sz w:val="26"/>
          <w:szCs w:val="26"/>
        </w:rPr>
        <w:t xml:space="preserve"> God</w:t>
      </w:r>
      <w:r>
        <w:rPr>
          <w:rFonts w:cs="Times New Roman" w:asciiTheme="majorHAnsi" w:hAnsiTheme="majorHAnsi"/>
          <w:sz w:val="26"/>
          <w:szCs w:val="26"/>
        </w:rPr>
        <w:t xml:space="preserve"> continue to guide and protect him and his house hold.</w:t>
      </w:r>
    </w:p>
    <w:p>
      <w:pPr>
        <w:pStyle w:val="style0"/>
        <w:rPr>
          <w:rFonts w:cs="Times New Roman" w:asciiTheme="majorHAnsi" w:hAnsiTheme="majorHAnsi"/>
          <w:sz w:val="26"/>
          <w:szCs w:val="26"/>
        </w:rPr>
      </w:pPr>
      <w:r>
        <w:rPr>
          <w:rFonts w:cs="Times New Roman" w:asciiTheme="majorHAnsi" w:hAnsiTheme="majorHAnsi"/>
          <w:sz w:val="26"/>
          <w:szCs w:val="26"/>
        </w:rPr>
        <w:br w:type="page"/>
      </w:r>
    </w:p>
    <w:p>
      <w:pPr>
        <w:pStyle w:val="style0"/>
        <w:spacing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lineRule="auto" w:line="360"/>
        <w:jc w:val="both"/>
        <w:rPr>
          <w:rFonts w:cs="Times New Roman" w:asciiTheme="majorHAnsi" w:hAnsiTheme="majorHAnsi"/>
          <w:sz w:val="26"/>
          <w:szCs w:val="26"/>
        </w:rPr>
      </w:pPr>
      <w:r>
        <w:rPr>
          <w:rFonts w:cs="Times New Roman" w:asciiTheme="majorHAnsi" w:hAnsiTheme="majorHAnsi"/>
          <w:sz w:val="26"/>
          <w:szCs w:val="26"/>
        </w:rPr>
        <w:t xml:space="preserve">This is an industrial attachment report for the Students’ Industrial Work Experience (SIWES) programme carried out at </w:t>
      </w:r>
      <w:r>
        <w:rPr>
          <w:rFonts w:cs="Times New Roman" w:asciiTheme="majorHAnsi" w:hAnsiTheme="majorHAnsi"/>
          <w:sz w:val="26"/>
          <w:szCs w:val="26"/>
        </w:rPr>
        <w:t xml:space="preserve">Sbs fm </w:t>
      </w:r>
      <w:r>
        <w:rPr>
          <w:rFonts w:cs="Times New Roman" w:asciiTheme="majorHAnsi" w:hAnsiTheme="majorHAnsi"/>
          <w:sz w:val="26"/>
          <w:szCs w:val="26"/>
        </w:rPr>
        <w:t xml:space="preserve">Kwara </w:t>
      </w:r>
      <w:r>
        <w:rPr>
          <w:rFonts w:cs="Times New Roman" w:asciiTheme="majorHAnsi" w:hAnsiTheme="majorHAnsi"/>
          <w:sz w:val="26"/>
          <w:szCs w:val="26"/>
        </w:rPr>
        <w:t xml:space="preserve">State </w:t>
      </w:r>
      <w:r>
        <w:rPr>
          <w:rFonts w:cs="Times New Roman" w:asciiTheme="majorHAnsi" w:hAnsiTheme="majorHAnsi"/>
          <w:sz w:val="26"/>
          <w:szCs w:val="26"/>
        </w:rPr>
        <w:t xml:space="preserve"> </w:t>
      </w:r>
      <w:r>
        <w:rPr>
          <w:rFonts w:cs="Times New Roman" w:asciiTheme="majorHAnsi" w:hAnsiTheme="majorHAnsi"/>
          <w:sz w:val="26"/>
          <w:szCs w:val="26"/>
        </w:rPr>
        <w:t>,  within t</w:t>
      </w:r>
      <w:r>
        <w:rPr>
          <w:rFonts w:cs="Times New Roman" w:asciiTheme="majorHAnsi" w:hAnsiTheme="majorHAnsi"/>
          <w:sz w:val="26"/>
          <w:szCs w:val="26"/>
        </w:rPr>
        <w:t>he period of three months from August</w:t>
      </w:r>
      <w:r>
        <w:rPr>
          <w:rFonts w:cs="Times New Roman" w:asciiTheme="majorHAnsi" w:hAnsiTheme="majorHAnsi"/>
          <w:sz w:val="26"/>
          <w:szCs w:val="26"/>
        </w:rPr>
        <w:t>, 202</w:t>
      </w:r>
      <w:r>
        <w:rPr>
          <w:rFonts w:cs="Times New Roman" w:asciiTheme="majorHAnsi" w:hAnsiTheme="majorHAnsi"/>
          <w:sz w:val="26"/>
          <w:szCs w:val="26"/>
        </w:rPr>
        <w:t>4</w:t>
      </w:r>
      <w:r>
        <w:rPr>
          <w:rFonts w:cs="Times New Roman" w:asciiTheme="majorHAnsi" w:hAnsiTheme="majorHAnsi"/>
          <w:sz w:val="26"/>
          <w:szCs w:val="26"/>
        </w:rPr>
        <w:t xml:space="preserve"> to </w:t>
      </w:r>
      <w:r>
        <w:rPr>
          <w:rFonts w:cs="Times New Roman" w:asciiTheme="majorHAnsi" w:hAnsiTheme="majorHAnsi"/>
          <w:sz w:val="26"/>
          <w:szCs w:val="26"/>
        </w:rPr>
        <w:t>November, 202</w:t>
      </w:r>
      <w:r>
        <w:rPr>
          <w:rFonts w:cs="Times New Roman" w:asciiTheme="majorHAnsi" w:hAnsiTheme="majorHAnsi"/>
          <w:sz w:val="26"/>
          <w:szCs w:val="26"/>
        </w:rPr>
        <w:t>4</w:t>
      </w:r>
      <w:r>
        <w:rPr>
          <w:rFonts w:cs="Times New Roman" w:asciiTheme="majorHAnsi" w:hAnsiTheme="majorHAnsi"/>
          <w:sz w:val="26"/>
          <w:szCs w:val="26"/>
        </w:rPr>
        <w:t xml:space="preserve">. </w:t>
      </w:r>
    </w:p>
    <w:p>
      <w:pPr>
        <w:pStyle w:val="style0"/>
        <w:spacing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jc w:val="both"/>
        <w:rPr>
          <w:rFonts w:cs="Times New Roman" w:asciiTheme="majorHAnsi" w:hAnsiTheme="majorHAnsi"/>
          <w:sz w:val="26"/>
          <w:szCs w:val="26"/>
        </w:rPr>
      </w:pPr>
    </w:p>
    <w:p>
      <w:pPr>
        <w:pStyle w:val="style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80" w:lineRule="auto" w:line="24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80" w:lineRule="auto" w:line="24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80" w:lineRule="auto" w:line="24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80" w:lineRule="auto" w:line="24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80" w:lineRule="auto" w:line="24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80" w:lineRule="auto" w:line="24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after="8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after="8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after="8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after="8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after="8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80" w:lineRule="auto" w:line="24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rPr>
          <w:rFonts w:cs="Times New Roman" w:asciiTheme="majorHAnsi" w:hAnsiTheme="majorHAnsi"/>
          <w:sz w:val="26"/>
          <w:szCs w:val="26"/>
        </w:rPr>
      </w:pPr>
    </w:p>
    <w:p>
      <w:pPr>
        <w:pStyle w:val="style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musicNotes" w:sz="16" w:space="31" w:color="auto"/>
            <w:left w:val="musicNotes" w:sz="16" w:space="31" w:color="auto"/>
            <w:bottom w:val="musicNotes" w:sz="16" w:space="31" w:color="auto"/>
            <w:right w:val="musicNotes" w:sz="16" w:space="31" w:color="auto"/>
          </w:pgBorders>
          <w:pgNumType w:fmt="lowerRoman"/>
          <w:cols w:space="720"/>
          <w:titlePg/>
          <w:docGrid w:linePitch="360"/>
        </w:sectPr>
      </w:pPr>
    </w:p>
    <w:p>
      <w:pPr>
        <w:pStyle w:val="style1"/>
        <w:spacing w:lineRule="auto" w:line="276"/>
        <w:rPr>
          <w:rFonts w:asciiTheme="majorHAnsi" w:hAnsiTheme="majorHAnsi"/>
          <w:sz w:val="26"/>
          <w:szCs w:val="26"/>
        </w:rPr>
      </w:pPr>
      <w:r>
        <w:rPr>
          <w:rFonts w:asciiTheme="majorHAnsi" w:hAnsiTheme="majorHAnsi"/>
          <w:sz w:val="26"/>
          <w:szCs w:val="26"/>
        </w:rPr>
        <w:t>CHAPTER ONE</w:t>
      </w:r>
    </w:p>
    <w:p>
      <w:pPr>
        <w:pStyle w:val="style2"/>
        <w:spacing w:lineRule="auto" w:line="276"/>
        <w:jc w:val="center"/>
        <w:rPr>
          <w:rFonts w:asciiTheme="majorHAnsi" w:hAnsiTheme="majorHAnsi"/>
          <w:sz w:val="26"/>
        </w:rPr>
      </w:pPr>
      <w:r>
        <w:rPr>
          <w:rFonts w:asciiTheme="majorHAnsi" w:hAnsiTheme="majorHAnsi"/>
          <w:sz w:val="26"/>
        </w:rPr>
        <w:t>INTRODUCTION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w:t>
      </w:r>
      <w:r>
        <w:rPr>
          <w:rFonts w:cs="Times New Roman" w:asciiTheme="majorHAnsi" w:hAnsiTheme="majorHAnsi"/>
          <w:sz w:val="26"/>
          <w:szCs w:val="26"/>
        </w:rPr>
        <w:t xml:space="preserve">entire forty-six program. Prior to drawing job specification, however, a one-day meeting was held at which a five-day meeting was presented and the procedure content and format for presentation of the specification documents were decided.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sz w:val="26"/>
          <w:szCs w:val="26"/>
        </w:rPr>
        <w:t>The ITF, the coordinating agencies (NUC, NCCE, NBTE), the employers of labor and institution.</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 </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Makes the transition from school to the world of work easier and enhances students contacts for later job placement.</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lineRule="auto" w:line="276"/>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lineRule="auto" w:line="276"/>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276"/>
        <w:rPr>
          <w:rFonts w:asciiTheme="majorHAnsi" w:hAnsiTheme="majorHAnsi"/>
          <w:sz w:val="26"/>
          <w:szCs w:val="26"/>
        </w:rPr>
      </w:pPr>
      <w:r>
        <w:rPr>
          <w:rFonts w:asciiTheme="majorHAnsi" w:hAnsiTheme="majorHAnsi"/>
          <w:sz w:val="26"/>
          <w:szCs w:val="26"/>
        </w:rPr>
        <w:t>CHAPTER TWO</w:t>
      </w:r>
    </w:p>
    <w:p>
      <w:pPr>
        <w:pStyle w:val="style2"/>
        <w:spacing w:lineRule="auto" w:line="276"/>
        <w:jc w:val="center"/>
        <w:rPr>
          <w:rFonts w:asciiTheme="majorHAnsi" w:hAnsiTheme="majorHAnsi"/>
          <w:sz w:val="26"/>
        </w:rPr>
      </w:pPr>
      <w:r>
        <w:rPr>
          <w:rFonts w:asciiTheme="majorHAnsi" w:hAnsiTheme="majorHAnsi"/>
          <w:sz w:val="26"/>
        </w:rPr>
        <w:t>DESCRIPTION OF ESTABLISHMENT OF ATTACHMENT</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0"/>
        <w:spacing w:lineRule="auto" w:line="360"/>
        <w:jc w:val="both"/>
        <w:rPr>
          <w:rFonts w:asciiTheme="majorHAnsi" w:hAnsiTheme="majorHAnsi"/>
          <w:sz w:val="26"/>
          <w:szCs w:val="26"/>
        </w:rPr>
      </w:pPr>
      <w:r>
        <w:rPr>
          <w:rFonts w:asciiTheme="majorHAnsi" w:hAnsiTheme="majorHAnsi"/>
          <w:sz w:val="26"/>
          <w:szCs w:val="26"/>
        </w:rPr>
        <w:t xml:space="preserve">SBS FM </w:t>
      </w:r>
      <w:r>
        <w:rPr>
          <w:rFonts w:asciiTheme="majorHAnsi" w:hAnsiTheme="majorHAnsi"/>
          <w:sz w:val="26"/>
          <w:szCs w:val="26"/>
        </w:rPr>
        <w:t xml:space="preserve"> He is a producer with a demonstrated history of working in the media production history. Skilled in Advertising, campaign, planning and execution,. Audio/video Editing. Radio/Television production. Graphics communication. Cinematography and Photography. He obtained his Bachelor degree in Mass communication from Lagos state University and has a master Science in Communication studies from the same University </w:t>
      </w:r>
    </w:p>
    <w:p>
      <w:pPr>
        <w:pStyle w:val="style94"/>
        <w:shd w:val="clear" w:color="auto" w:fill="ffffff"/>
        <w:spacing w:before="120" w:beforeAutospacing="false" w:after="0" w:afterAutospacing="false" w:lineRule="auto" w:line="360"/>
        <w:jc w:val="both"/>
        <w:rPr>
          <w:rFonts w:cs="Arial" w:asciiTheme="majorHAnsi" w:hAnsiTheme="majorHAnsi"/>
          <w:sz w:val="26"/>
          <w:szCs w:val="26"/>
        </w:rPr>
      </w:pPr>
      <w:r>
        <w:rPr>
          <w:rFonts w:cs="Arial" w:asciiTheme="majorHAnsi" w:hAnsiTheme="majorHAnsi"/>
          <w:sz w:val="26"/>
          <w:szCs w:val="26"/>
          <w:shd w:val="clear" w:color="auto" w:fill="ffffff"/>
        </w:rPr>
        <w:t xml:space="preserve">As a station under Radio Nigeria, </w:t>
      </w:r>
      <w:r>
        <w:rPr>
          <w:rFonts w:cs="Arial" w:asciiTheme="majorHAnsi" w:hAnsiTheme="majorHAnsi"/>
          <w:sz w:val="26"/>
          <w:szCs w:val="26"/>
          <w:shd w:val="clear" w:color="auto" w:fill="ffffff"/>
        </w:rPr>
        <w:t xml:space="preserve">sbs fm </w:t>
      </w:r>
      <w:r>
        <w:rPr>
          <w:rFonts w:cs="Arial" w:asciiTheme="majorHAnsi" w:hAnsiTheme="majorHAnsi"/>
          <w:sz w:val="26"/>
          <w:szCs w:val="26"/>
          <w:shd w:val="clear" w:color="auto" w:fill="ffffff"/>
        </w:rPr>
        <w:t>is located in</w:t>
      </w:r>
      <w:r>
        <w:rPr>
          <w:rFonts w:cs="Arial" w:asciiTheme="majorHAnsi" w:hAnsiTheme="majorHAnsi"/>
          <w:sz w:val="26"/>
          <w:szCs w:val="26"/>
          <w:shd w:val="clear" w:color="auto" w:fill="ffffff"/>
        </w:rPr>
        <w:t>iloirn gra</w:t>
      </w:r>
      <w:r>
        <w:rPr>
          <w:rFonts w:cs="Arial" w:asciiTheme="majorHAnsi" w:hAnsiTheme="majorHAnsi"/>
          <w:sz w:val="26"/>
          <w:szCs w:val="26"/>
          <w:shd w:val="clear" w:color="auto" w:fill="ffffff"/>
        </w:rPr>
        <w:t xml:space="preserve"> </w:t>
      </w:r>
      <w:r>
        <w:rPr>
          <w:rFonts w:cs="Arial" w:asciiTheme="majorHAnsi" w:hAnsiTheme="majorHAnsi"/>
          <w:sz w:val="26"/>
          <w:szCs w:val="26"/>
          <w:shd w:val="clear" w:color="auto" w:fill="ffffff"/>
        </w:rPr>
        <w:t xml:space="preserve">Kwara state </w:t>
      </w:r>
      <w:r>
        <w:rPr>
          <w:rFonts w:cs="Arial" w:asciiTheme="majorHAnsi" w:hAnsiTheme="majorHAnsi"/>
          <w:sz w:val="26"/>
          <w:szCs w:val="26"/>
          <w:shd w:val="clear" w:color="auto" w:fill="ffffff"/>
        </w:rPr>
        <w:t xml:space="preserve"> (also known as Tiwa n' Tiwa) began operations in </w:t>
      </w:r>
      <w:r>
        <w:rPr>
          <w:rFonts w:cs="Arial" w:asciiTheme="majorHAnsi" w:hAnsiTheme="majorHAnsi"/>
          <w:sz w:val="26"/>
          <w:szCs w:val="26"/>
          <w:shd w:val="clear" w:color="auto" w:fill="d3e3fd"/>
        </w:rPr>
        <w:t>1977</w:t>
      </w:r>
      <w:r>
        <w:rPr>
          <w:rFonts w:cs="Arial" w:asciiTheme="majorHAnsi" w:hAnsiTheme="majorHAnsi"/>
          <w:sz w:val="26"/>
          <w:szCs w:val="26"/>
          <w:shd w:val="clear" w:color="auto" w:fill="ffffff"/>
        </w:rPr>
        <w:t> as an offshoot of the Nigerian Broadcasting Corporation (NBC). It is the first state-owned FM radio station in Lagos State. The station originally operated on two A.M. Frequencies (990 kHz.</w:t>
      </w:r>
      <w:r>
        <w:rPr>
          <w:rFonts w:asciiTheme="majorHAnsi" w:hAnsiTheme="majorHAnsi"/>
          <w:b/>
          <w:bCs/>
          <w:sz w:val="26"/>
          <w:szCs w:val="26"/>
        </w:rPr>
        <w:t xml:space="preserve"> </w:t>
      </w:r>
      <w:r>
        <w:rPr>
          <w:rFonts w:cs="Arial" w:asciiTheme="majorHAnsi" w:hAnsiTheme="majorHAnsi"/>
          <w:sz w:val="26"/>
          <w:szCs w:val="26"/>
        </w:rPr>
        <w:t>Radio Lagos 107.5 FM (also known as Tiwa n' Tiwa) began operations in 1977 as an offshoot of the </w:t>
      </w:r>
      <w:r>
        <w:rPr/>
        <w:fldChar w:fldCharType="begin"/>
      </w:r>
      <w:r>
        <w:instrText xml:space="preserve"> HYPERLINK "https://en.wikipedia.org/wiki/Nigerian_Broadcasting_Corporation" \o "Nigerian Broadcasting Corporation" </w:instrText>
      </w:r>
      <w:r>
        <w:rPr/>
        <w:fldChar w:fldCharType="separate"/>
      </w:r>
      <w:r>
        <w:rPr>
          <w:rStyle w:val="style85"/>
          <w:rFonts w:cs="Arial" w:eastAsia="SimSun" w:asciiTheme="majorHAnsi" w:hAnsiTheme="majorHAnsi"/>
          <w:color w:val="auto"/>
          <w:sz w:val="26"/>
          <w:szCs w:val="26"/>
          <w:u w:val="none"/>
        </w:rPr>
        <w:t>Nigerian Broadcasting Corporation</w:t>
      </w:r>
      <w:r>
        <w:rPr/>
        <w:fldChar w:fldCharType="end"/>
      </w:r>
      <w:r>
        <w:rPr>
          <w:rFonts w:cs="Arial" w:asciiTheme="majorHAnsi" w:hAnsiTheme="majorHAnsi"/>
          <w:sz w:val="26"/>
          <w:szCs w:val="26"/>
        </w:rPr>
        <w:t> (NBC). It is the first </w:t>
      </w:r>
      <w:r>
        <w:rPr/>
        <w:fldChar w:fldCharType="begin"/>
      </w:r>
      <w:r>
        <w:instrText xml:space="preserve"> HYPERLINK "https://en.wikipedia.org/wiki/State-owned" \o "State-owned" </w:instrText>
      </w:r>
      <w:r>
        <w:rPr/>
        <w:fldChar w:fldCharType="separate"/>
      </w:r>
      <w:r>
        <w:rPr>
          <w:rStyle w:val="style85"/>
          <w:rFonts w:cs="Arial" w:eastAsia="SimSun" w:asciiTheme="majorHAnsi" w:hAnsiTheme="majorHAnsi"/>
          <w:color w:val="auto"/>
          <w:sz w:val="26"/>
          <w:szCs w:val="26"/>
          <w:u w:val="none"/>
        </w:rPr>
        <w:t>state-owned</w:t>
      </w:r>
      <w:r>
        <w:rPr/>
        <w:fldChar w:fldCharType="end"/>
      </w:r>
      <w:r>
        <w:rPr>
          <w:rFonts w:cs="Arial" w:asciiTheme="majorHAnsi" w:hAnsiTheme="majorHAnsi"/>
          <w:sz w:val="26"/>
          <w:szCs w:val="26"/>
        </w:rPr>
        <w:t> </w:t>
      </w:r>
      <w:r>
        <w:rPr/>
        <w:fldChar w:fldCharType="begin"/>
      </w:r>
      <w:r>
        <w:instrText xml:space="preserve"> HYPERLINK "https://en.wikipedia.org/wiki/Frequency_modulation" \o "Frequency modulation" </w:instrText>
      </w:r>
      <w:r>
        <w:rPr/>
        <w:fldChar w:fldCharType="separate"/>
      </w:r>
      <w:r>
        <w:rPr>
          <w:rStyle w:val="style85"/>
          <w:rFonts w:cs="Arial" w:eastAsia="SimSun" w:asciiTheme="majorHAnsi" w:hAnsiTheme="majorHAnsi"/>
          <w:color w:val="auto"/>
          <w:sz w:val="26"/>
          <w:szCs w:val="26"/>
          <w:u w:val="none"/>
        </w:rPr>
        <w:t>FM</w:t>
      </w:r>
      <w:r>
        <w:rPr/>
        <w:fldChar w:fldCharType="end"/>
      </w:r>
      <w:r>
        <w:rPr>
          <w:rFonts w:cs="Arial" w:asciiTheme="majorHAnsi" w:hAnsiTheme="majorHAnsi"/>
          <w:sz w:val="26"/>
          <w:szCs w:val="26"/>
        </w:rPr>
        <w:t> </w:t>
      </w:r>
      <w:r>
        <w:rPr/>
        <w:fldChar w:fldCharType="begin"/>
      </w:r>
      <w:r>
        <w:instrText xml:space="preserve"> HYPERLINK "https://en.wikipedia.org/wiki/List_of_radio_stations_in_Lagos" \o "List of radio stations in Lagos" </w:instrText>
      </w:r>
      <w:r>
        <w:rPr/>
        <w:fldChar w:fldCharType="separate"/>
      </w:r>
      <w:r>
        <w:rPr>
          <w:rStyle w:val="style85"/>
          <w:rFonts w:cs="Arial" w:eastAsia="SimSun" w:asciiTheme="majorHAnsi" w:hAnsiTheme="majorHAnsi"/>
          <w:color w:val="auto"/>
          <w:sz w:val="26"/>
          <w:szCs w:val="26"/>
          <w:u w:val="none"/>
        </w:rPr>
        <w:t>radio station</w:t>
      </w:r>
      <w:r>
        <w:rPr/>
        <w:fldChar w:fldCharType="end"/>
      </w:r>
      <w:r>
        <w:rPr>
          <w:rFonts w:cs="Arial" w:asciiTheme="majorHAnsi" w:hAnsiTheme="majorHAnsi"/>
          <w:sz w:val="26"/>
          <w:szCs w:val="26"/>
        </w:rPr>
        <w:t> in </w:t>
      </w:r>
      <w:r>
        <w:rPr/>
        <w:fldChar w:fldCharType="begin"/>
      </w:r>
      <w:r>
        <w:instrText xml:space="preserve"> HYPERLINK "https://en.wikipedia.org/wiki/Lagos_State" \o "Lagos State" </w:instrText>
      </w:r>
      <w:r>
        <w:rPr/>
        <w:fldChar w:fldCharType="separate"/>
      </w:r>
      <w:r>
        <w:rPr>
          <w:rStyle w:val="style85"/>
          <w:rFonts w:cs="Arial" w:eastAsia="SimSun" w:asciiTheme="majorHAnsi" w:hAnsiTheme="majorHAnsi"/>
          <w:color w:val="auto"/>
          <w:sz w:val="26"/>
          <w:szCs w:val="26"/>
          <w:u w:val="none"/>
        </w:rPr>
        <w:t>Lagos State</w:t>
      </w:r>
      <w:r>
        <w:rPr/>
        <w:fldChar w:fldCharType="end"/>
      </w:r>
      <w:r>
        <w:rPr>
          <w:rFonts w:cs="Arial" w:asciiTheme="majorHAnsi" w:hAnsiTheme="majorHAnsi"/>
          <w:sz w:val="26"/>
          <w:szCs w:val="26"/>
        </w:rPr>
        <w:t>.</w:t>
      </w:r>
    </w:p>
    <w:p>
      <w:pPr>
        <w:pStyle w:val="style94"/>
        <w:shd w:val="clear" w:color="auto" w:fill="ffffff"/>
        <w:spacing w:before="120" w:beforeAutospacing="false" w:after="0" w:afterAutospacing="false" w:lineRule="auto" w:line="360"/>
        <w:jc w:val="both"/>
        <w:rPr>
          <w:rFonts w:cs="Arial" w:asciiTheme="majorHAnsi" w:hAnsiTheme="majorHAnsi"/>
          <w:sz w:val="26"/>
          <w:szCs w:val="26"/>
        </w:rPr>
      </w:pPr>
      <w:r>
        <w:rPr>
          <w:rFonts w:cs="Arial" w:asciiTheme="majorHAnsi" w:hAnsiTheme="majorHAnsi"/>
          <w:sz w:val="26"/>
          <w:szCs w:val="26"/>
        </w:rPr>
        <w:t>The station originally operated on two A.M. Frequencies (990 kHz.303mtrs and 918 kHz.327mtrs). The need for transformation produced </w:t>
      </w:r>
      <w:r>
        <w:rPr/>
        <w:fldChar w:fldCharType="begin"/>
      </w:r>
      <w:r>
        <w:instrText xml:space="preserve"> HYPERLINK "https://en.wikipedia.org/wiki/Radio" \o "Radio" </w:instrText>
      </w:r>
      <w:r>
        <w:rPr/>
        <w:fldChar w:fldCharType="separate"/>
      </w:r>
      <w:r>
        <w:rPr>
          <w:rStyle w:val="style85"/>
          <w:rFonts w:cs="Arial" w:eastAsia="SimSun" w:asciiTheme="majorHAnsi" w:hAnsiTheme="majorHAnsi"/>
          <w:color w:val="auto"/>
          <w:sz w:val="26"/>
          <w:szCs w:val="26"/>
          <w:u w:val="none"/>
        </w:rPr>
        <w:t>Radio</w:t>
      </w:r>
      <w:r>
        <w:rPr/>
        <w:fldChar w:fldCharType="end"/>
      </w:r>
      <w:r>
        <w:rPr>
          <w:rFonts w:cs="Arial" w:asciiTheme="majorHAnsi" w:hAnsiTheme="majorHAnsi"/>
          <w:sz w:val="26"/>
          <w:szCs w:val="26"/>
        </w:rPr>
        <w:t> Lagos 107.5 FM (Tiwa n'Tiwa) under the control of the Lagos State Radio Service in 2001.</w:t>
      </w:r>
    </w:p>
    <w:p>
      <w:pPr>
        <w:pStyle w:val="style94"/>
        <w:shd w:val="clear" w:color="auto" w:fill="ffffff"/>
        <w:spacing w:before="120" w:beforeAutospacing="false" w:after="0" w:afterAutospacing="false" w:lineRule="auto" w:line="360"/>
        <w:jc w:val="both"/>
        <w:rPr>
          <w:rFonts w:cs="Arial" w:asciiTheme="majorHAnsi" w:hAnsiTheme="majorHAnsi"/>
          <w:sz w:val="26"/>
          <w:szCs w:val="26"/>
        </w:rPr>
      </w:pPr>
      <w:r>
        <w:rPr>
          <w:rFonts w:cs="Arial" w:asciiTheme="majorHAnsi" w:hAnsiTheme="majorHAnsi"/>
          <w:sz w:val="26"/>
          <w:szCs w:val="26"/>
        </w:rPr>
        <w:t>Radio Lagos is the first predominantly specialized </w:t>
      </w:r>
      <w:r>
        <w:rPr/>
        <w:fldChar w:fldCharType="begin"/>
      </w:r>
      <w:r>
        <w:instrText xml:space="preserve"> HYPERLINK "https://en.wikipedia.org/wiki/Language" \o "Language" </w:instrText>
      </w:r>
      <w:r>
        <w:rPr/>
        <w:fldChar w:fldCharType="separate"/>
      </w:r>
      <w:r>
        <w:rPr>
          <w:rStyle w:val="style85"/>
          <w:rFonts w:cs="Arial" w:eastAsia="SimSun" w:asciiTheme="majorHAnsi" w:hAnsiTheme="majorHAnsi"/>
          <w:color w:val="auto"/>
          <w:sz w:val="26"/>
          <w:szCs w:val="26"/>
          <w:u w:val="none"/>
        </w:rPr>
        <w:t>language</w:t>
      </w:r>
      <w:r>
        <w:rPr/>
        <w:fldChar w:fldCharType="end"/>
      </w:r>
      <w:r>
        <w:rPr>
          <w:rFonts w:cs="Arial" w:asciiTheme="majorHAnsi" w:hAnsiTheme="majorHAnsi"/>
          <w:sz w:val="26"/>
          <w:szCs w:val="26"/>
        </w:rPr>
        <w:t xml:space="preserve"> station, with over 98% of its </w:t>
      </w:r>
      <w:r>
        <w:rPr>
          <w:rFonts w:cs="Arial" w:asciiTheme="majorHAnsi" w:hAnsiTheme="majorHAnsi"/>
          <w:sz w:val="26"/>
          <w:szCs w:val="26"/>
        </w:rPr>
        <w:t>transmission in </w:t>
      </w:r>
      <w:r>
        <w:rPr/>
        <w:fldChar w:fldCharType="begin"/>
      </w:r>
      <w:r>
        <w:instrText xml:space="preserve"> HYPERLINK "https://en.wikipedia.org/wiki/Yoruba_language" \o "Yoruba language" </w:instrText>
      </w:r>
      <w:r>
        <w:rPr/>
        <w:fldChar w:fldCharType="separate"/>
      </w:r>
      <w:r>
        <w:rPr>
          <w:rStyle w:val="style85"/>
          <w:rFonts w:cs="Arial" w:eastAsia="SimSun" w:asciiTheme="majorHAnsi" w:hAnsiTheme="majorHAnsi"/>
          <w:color w:val="auto"/>
          <w:sz w:val="26"/>
          <w:szCs w:val="26"/>
          <w:u w:val="none"/>
        </w:rPr>
        <w:t>Yoruba</w:t>
      </w:r>
      <w:r>
        <w:rPr/>
        <w:fldChar w:fldCharType="end"/>
      </w:r>
      <w:r>
        <w:rPr>
          <w:rFonts w:cs="Arial" w:asciiTheme="majorHAnsi" w:hAnsiTheme="majorHAnsi"/>
          <w:sz w:val="26"/>
          <w:szCs w:val="26"/>
        </w:rPr>
        <w:t> and Egun, and approximately 2% for </w:t>
      </w:r>
      <w:r>
        <w:rPr/>
        <w:fldChar w:fldCharType="begin"/>
      </w:r>
      <w:r>
        <w:instrText xml:space="preserve"> HYPERLINK "https://en.wikipedia.org/wiki/English_language" \o "English language" </w:instrText>
      </w:r>
      <w:r>
        <w:rPr/>
        <w:fldChar w:fldCharType="separate"/>
      </w:r>
      <w:r>
        <w:rPr>
          <w:rStyle w:val="style85"/>
          <w:rFonts w:cs="Arial" w:eastAsia="SimSun" w:asciiTheme="majorHAnsi" w:hAnsiTheme="majorHAnsi"/>
          <w:color w:val="auto"/>
          <w:sz w:val="26"/>
          <w:szCs w:val="26"/>
          <w:u w:val="none"/>
        </w:rPr>
        <w:t>English</w:t>
      </w:r>
      <w:r>
        <w:rPr/>
        <w:fldChar w:fldCharType="end"/>
      </w:r>
      <w:r>
        <w:rPr>
          <w:rFonts w:cs="Arial" w:asciiTheme="majorHAnsi" w:hAnsiTheme="majorHAnsi"/>
          <w:sz w:val="26"/>
          <w:szCs w:val="26"/>
        </w:rPr>
        <w:t> bulletins. The station's target </w:t>
      </w:r>
      <w:r>
        <w:rPr/>
        <w:fldChar w:fldCharType="begin"/>
      </w:r>
      <w:r>
        <w:instrText xml:space="preserve"> HYPERLINK "https://en.wikipedia.org/wiki/Audience" \o "Audience" </w:instrText>
      </w:r>
      <w:r>
        <w:rPr/>
        <w:fldChar w:fldCharType="separate"/>
      </w:r>
      <w:r>
        <w:rPr>
          <w:rStyle w:val="style85"/>
          <w:rFonts w:cs="Arial" w:eastAsia="SimSun" w:asciiTheme="majorHAnsi" w:hAnsiTheme="majorHAnsi"/>
          <w:color w:val="auto"/>
          <w:sz w:val="26"/>
          <w:szCs w:val="26"/>
          <w:u w:val="none"/>
        </w:rPr>
        <w:t>audience</w:t>
      </w:r>
      <w:r>
        <w:rPr/>
        <w:fldChar w:fldCharType="end"/>
      </w:r>
      <w:r>
        <w:rPr>
          <w:rFonts w:cs="Arial" w:asciiTheme="majorHAnsi" w:hAnsiTheme="majorHAnsi"/>
          <w:sz w:val="26"/>
          <w:szCs w:val="26"/>
        </w:rPr>
        <w:t> includes Yoruba speaking listeners in </w:t>
      </w:r>
      <w:r>
        <w:rPr/>
        <w:fldChar w:fldCharType="begin"/>
      </w:r>
      <w:r>
        <w:instrText xml:space="preserve"> HYPERLINK "https://en.wikipedia.org/wiki/Lagos" \o "Lagos" </w:instrText>
      </w:r>
      <w:r>
        <w:rPr/>
        <w:fldChar w:fldCharType="separate"/>
      </w:r>
      <w:r>
        <w:rPr>
          <w:rStyle w:val="style85"/>
          <w:rFonts w:cs="Arial" w:eastAsia="SimSun" w:asciiTheme="majorHAnsi" w:hAnsiTheme="majorHAnsi"/>
          <w:color w:val="auto"/>
          <w:sz w:val="26"/>
          <w:szCs w:val="26"/>
          <w:u w:val="none"/>
        </w:rPr>
        <w:t>Lagos</w:t>
      </w:r>
      <w:r>
        <w:rPr/>
        <w:fldChar w:fldCharType="end"/>
      </w:r>
      <w:r>
        <w:rPr>
          <w:rFonts w:cs="Arial" w:asciiTheme="majorHAnsi" w:hAnsiTheme="majorHAnsi"/>
          <w:sz w:val="26"/>
          <w:szCs w:val="26"/>
        </w:rPr>
        <w:t> and the </w:t>
      </w:r>
      <w:r>
        <w:rPr/>
        <w:fldChar w:fldCharType="begin"/>
      </w:r>
      <w:r>
        <w:instrText xml:space="preserve"> HYPERLINK "https://en.wikipedia.org/wiki/Nigerian_diaspora" \o "Nigerian diaspora" </w:instrText>
      </w:r>
      <w:r>
        <w:rPr/>
        <w:fldChar w:fldCharType="separate"/>
      </w:r>
      <w:r>
        <w:rPr>
          <w:rStyle w:val="style85"/>
          <w:rFonts w:cs="Arial" w:eastAsia="SimSun" w:asciiTheme="majorHAnsi" w:hAnsiTheme="majorHAnsi"/>
          <w:color w:val="auto"/>
          <w:sz w:val="26"/>
          <w:szCs w:val="26"/>
          <w:u w:val="none"/>
        </w:rPr>
        <w:t>Nigerian diaspora</w:t>
      </w:r>
      <w:r>
        <w:rPr/>
        <w:fldChar w:fldCharType="end"/>
      </w:r>
      <w:r>
        <w:rPr>
          <w:rFonts w:cs="Arial" w:asciiTheme="majorHAnsi" w:hAnsiTheme="majorHAnsi"/>
          <w:sz w:val="26"/>
          <w:szCs w:val="26"/>
        </w:rPr>
        <w:t>.</w:t>
      </w:r>
    </w:p>
    <w:p>
      <w:pPr>
        <w:pStyle w:val="style94"/>
        <w:shd w:val="clear" w:color="auto" w:fill="ffffff"/>
        <w:spacing w:before="120" w:beforeAutospacing="false" w:after="0" w:afterAutospacing="false" w:lineRule="auto" w:line="360"/>
        <w:jc w:val="both"/>
        <w:rPr>
          <w:rFonts w:cs="Arial" w:asciiTheme="majorHAnsi" w:hAnsiTheme="majorHAnsi"/>
          <w:sz w:val="26"/>
          <w:szCs w:val="26"/>
        </w:rPr>
      </w:pPr>
      <w:r>
        <w:rPr>
          <w:rFonts w:cs="Arial" w:asciiTheme="majorHAnsi" w:hAnsiTheme="majorHAnsi"/>
          <w:sz w:val="26"/>
          <w:szCs w:val="26"/>
        </w:rPr>
        <w:t>The appointment of Mr. Olajide Isiaka Lawal as General Manager of Radio Lagos has been authorized by Lagos State Governor, Mr. </w:t>
      </w:r>
      <w:r>
        <w:rPr/>
        <w:fldChar w:fldCharType="begin"/>
      </w:r>
      <w:r>
        <w:instrText xml:space="preserve"> HYPERLINK "https://en.wikipedia.org/wiki/Babajide_Sanwo-Olu" \o "Babajide Sanwo-Olu" </w:instrText>
      </w:r>
      <w:r>
        <w:rPr/>
        <w:fldChar w:fldCharType="separate"/>
      </w:r>
      <w:r>
        <w:rPr>
          <w:rStyle w:val="style85"/>
          <w:rFonts w:cs="Arial" w:eastAsia="SimSun" w:asciiTheme="majorHAnsi" w:hAnsiTheme="majorHAnsi"/>
          <w:color w:val="auto"/>
          <w:sz w:val="26"/>
          <w:szCs w:val="26"/>
          <w:u w:val="none"/>
        </w:rPr>
        <w:t>Babajide Sanwo-Olu</w:t>
      </w:r>
      <w:r>
        <w:rPr/>
        <w:fldChar w:fldCharType="end"/>
      </w:r>
      <w:r>
        <w:rPr>
          <w:rFonts w:cs="Arial" w:asciiTheme="majorHAnsi" w:hAnsiTheme="majorHAnsi"/>
          <w:sz w:val="26"/>
          <w:szCs w:val="26"/>
        </w:rPr>
        <w:t>.</w:t>
      </w:r>
    </w:p>
    <w:p>
      <w:pPr>
        <w:pStyle w:val="style94"/>
        <w:shd w:val="clear" w:color="auto" w:fill="ffffff"/>
        <w:spacing w:before="0" w:beforeAutospacing="false" w:after="300" w:afterAutospacing="false" w:lineRule="auto" w:line="360"/>
        <w:jc w:val="both"/>
        <w:rPr>
          <w:rFonts w:cs="Arial" w:asciiTheme="majorHAnsi" w:hAnsiTheme="majorHAnsi"/>
          <w:sz w:val="26"/>
          <w:szCs w:val="26"/>
        </w:rPr>
      </w:pPr>
      <w:r>
        <w:rPr>
          <w:rFonts w:cs="Arial" w:asciiTheme="majorHAnsi" w:hAnsiTheme="majorHAnsi"/>
          <w:sz w:val="26"/>
          <w:szCs w:val="26"/>
        </w:rPr>
        <w:t xml:space="preserve">Through objective reports and quality programmes, the Station has shown professionalism and promoted togetherness amongst the people of </w:t>
      </w:r>
      <w:r>
        <w:rPr>
          <w:rFonts w:cs="Arial" w:asciiTheme="majorHAnsi" w:hAnsiTheme="majorHAnsi"/>
          <w:sz w:val="26"/>
          <w:szCs w:val="26"/>
        </w:rPr>
        <w:t>Lagos</w:t>
      </w:r>
      <w:r>
        <w:rPr>
          <w:rFonts w:cs="Arial" w:asciiTheme="majorHAnsi" w:hAnsiTheme="majorHAnsi"/>
          <w:sz w:val="26"/>
          <w:szCs w:val="26"/>
        </w:rPr>
        <w:t xml:space="preserve"> State, contributed to knowledge and advanced societal development.</w:t>
      </w:r>
    </w:p>
    <w:p>
      <w:pPr>
        <w:pStyle w:val="style94"/>
        <w:spacing w:before="0" w:beforeAutospacing="false" w:after="225" w:afterAutospacing="false" w:lineRule="auto" w:line="360"/>
        <w:jc w:val="both"/>
        <w:rPr>
          <w:rFonts w:asciiTheme="majorHAnsi" w:hAnsiTheme="majorHAnsi"/>
        </w:rPr>
      </w:pPr>
      <w:r>
        <w:rPr>
          <w:rFonts w:asciiTheme="majorHAnsi" w:hAnsiTheme="majorHAnsi"/>
        </w:rPr>
        <w:t>The promoters/investors are driven by the spirit of community service through adding value to peoples’ lives and wellbeing.</w:t>
      </w:r>
    </w:p>
    <w:p>
      <w:pPr>
        <w:pStyle w:val="style94"/>
        <w:spacing w:before="0" w:beforeAutospacing="false" w:after="225" w:afterAutospacing="false" w:lineRule="auto" w:line="360"/>
        <w:jc w:val="both"/>
        <w:rPr>
          <w:rFonts w:asciiTheme="majorHAnsi" w:hAnsiTheme="majorHAnsi"/>
        </w:rPr>
      </w:pPr>
      <w:r>
        <w:rPr>
          <w:rFonts w:asciiTheme="majorHAnsi" w:hAnsiTheme="majorHAnsi"/>
        </w:rPr>
        <w:t>Lasu</w:t>
      </w:r>
      <w:r>
        <w:rPr>
          <w:rFonts w:asciiTheme="majorHAnsi" w:hAnsiTheme="majorHAnsi"/>
        </w:rPr>
        <w:t xml:space="preserve"> F.m </w:t>
      </w:r>
      <w:r>
        <w:rPr>
          <w:rFonts w:asciiTheme="majorHAnsi" w:hAnsiTheme="majorHAnsi"/>
        </w:rPr>
        <w:t>95.7</w:t>
      </w:r>
      <w:r>
        <w:rPr>
          <w:rFonts w:asciiTheme="majorHAnsi" w:hAnsiTheme="majorHAnsi"/>
        </w:rPr>
        <w:t xml:space="preserve"> FM’s cardinal objective is to inform, educate and entertain listeners in an unbiased manner that champions and promotes the common good of the nation. In doing so, it services are guided by the finest code of excellent broadcasting ethics, professionalism and sensitive to socio-cultural and religious values of the community.</w:t>
      </w:r>
    </w:p>
    <w:p>
      <w:pPr>
        <w:pStyle w:val="style94"/>
        <w:spacing w:before="0" w:beforeAutospacing="false" w:after="225" w:afterAutospacing="false" w:lineRule="auto" w:line="360"/>
        <w:jc w:val="both"/>
        <w:rPr>
          <w:rFonts w:asciiTheme="majorHAnsi" w:hAnsiTheme="majorHAnsi"/>
        </w:rPr>
      </w:pPr>
      <w:r>
        <w:rPr>
          <w:rFonts w:asciiTheme="majorHAnsi" w:hAnsiTheme="majorHAnsi"/>
        </w:rPr>
        <w:t>The station is a medium for the dissemination of information, opinions and views from different background, faiths, political affiliations and tribes based on balanced, fair and objective broadcast journalism.</w:t>
      </w:r>
    </w:p>
    <w:p>
      <w:pPr>
        <w:pStyle w:val="style94"/>
        <w:spacing w:before="0" w:beforeAutospacing="false" w:after="225" w:afterAutospacing="false" w:lineRule="auto" w:line="360"/>
        <w:jc w:val="both"/>
        <w:rPr>
          <w:rFonts w:asciiTheme="majorHAnsi" w:hAnsiTheme="majorHAnsi"/>
        </w:rPr>
      </w:pPr>
      <w:r>
        <w:rPr>
          <w:rFonts w:asciiTheme="majorHAnsi" w:hAnsiTheme="majorHAnsi"/>
        </w:rPr>
        <w:t>Lasu F.m 95.7</w:t>
      </w:r>
      <w:r>
        <w:rPr>
          <w:rFonts w:asciiTheme="majorHAnsi" w:hAnsiTheme="majorHAnsi"/>
        </w:rPr>
        <w:t xml:space="preserve"> FM’s </w:t>
      </w:r>
      <w:r>
        <w:rPr>
          <w:rFonts w:asciiTheme="majorHAnsi" w:hAnsiTheme="majorHAnsi"/>
        </w:rPr>
        <w:t>is not affiliated or linked to any political group or religious organization and would not be available as a platform for promoting primordial interests that are at variance with serving its listeners and community with the best of broadcasting for social harmony, economic prosperity, cultural and value orientation, marketing and entertainment.</w:t>
      </w:r>
    </w:p>
    <w:p>
      <w:pPr>
        <w:pStyle w:val="style94"/>
        <w:shd w:val="clear" w:color="auto" w:fill="ffffff"/>
        <w:spacing w:before="0" w:beforeAutospacing="false" w:after="0" w:afterAutospacing="false" w:lineRule="auto" w:line="276"/>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The objectives and core values of the National Moonlight is as follows: </w:t>
      </w:r>
    </w:p>
    <w:p>
      <w:pPr>
        <w:pStyle w:val="style179"/>
        <w:numPr>
          <w:ilvl w:val="0"/>
          <w:numId w:val="4"/>
        </w:numPr>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lineRule="auto" w:line="276"/>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To provide the most </w:t>
      </w:r>
      <w:r>
        <w:rPr>
          <w:rFonts w:cs="Times New Roman" w:asciiTheme="majorHAnsi" w:hAnsiTheme="majorHAnsi"/>
          <w:sz w:val="26"/>
          <w:szCs w:val="26"/>
        </w:rPr>
        <w:t>c</w:t>
      </w:r>
      <w:r>
        <w:rPr>
          <w:rFonts w:cs="Times New Roman" w:asciiTheme="majorHAnsi" w:hAnsiTheme="majorHAnsi"/>
          <w:sz w:val="26"/>
          <w:szCs w:val="26"/>
        </w:rPr>
        <w:t>omplete report, a news organization must not just cover the news, but uncover it. It must follow the story wherever it leads, regardless of any preconceived ideas on what might be most newsworthy.</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News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lineRule="auto" w:line="276"/>
        <w:jc w:val="both"/>
        <w:rPr>
          <w:rFonts w:cs="Times New Roman" w:asciiTheme="majorHAnsi" w:hAnsiTheme="majorHAnsi"/>
          <w:b/>
          <w:bCs/>
          <w:sz w:val="26"/>
          <w:szCs w:val="26"/>
        </w:rPr>
      </w:pPr>
      <w:r>
        <w:rPr>
          <w:rFonts w:cs="Times New Roman" w:asciiTheme="majorHAnsi" w:hAnsiTheme="majorHAnsi"/>
          <w:sz w:val="26"/>
          <w:szCs w:val="26"/>
        </w:rPr>
        <w:t>Modern news tend to carry many light materials including articles written in light vein. These features not only indirectly influence the opinions of the readers but also fulfill the entertainment function.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 and magazines nowadays are expected to carry strip cartoons or topical comics here and there.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5. To Present Information: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chief and fundamental function of a news is to provide information, guidance, help and entertainment to the general public. Ne</w:t>
      </w:r>
      <w:r>
        <w:rPr>
          <w:rFonts w:cs="Times New Roman" w:asciiTheme="majorHAnsi" w:hAnsiTheme="majorHAnsi"/>
          <w:sz w:val="26"/>
          <w:szCs w:val="26"/>
        </w:rPr>
        <w:t>ws make the common man aware o</w:t>
      </w:r>
      <w:r>
        <w:rPr>
          <w:rFonts w:cs="Times New Roman" w:asciiTheme="majorHAnsi" w:hAnsiTheme="majorHAnsi"/>
          <w:sz w:val="26"/>
          <w:szCs w:val="26"/>
        </w:rPr>
        <w:t>the</w:t>
      </w:r>
      <w:r>
        <w:rPr>
          <w:rFonts w:cs="Times New Roman" w:asciiTheme="majorHAnsi" w:hAnsiTheme="majorHAnsi"/>
          <w:sz w:val="26"/>
          <w:szCs w:val="26"/>
        </w:rPr>
        <w:t>r</w:t>
      </w:r>
      <w:r>
        <w:rPr>
          <w:rFonts w:cs="Times New Roman" w:asciiTheme="majorHAnsi" w:hAnsiTheme="majorHAnsi"/>
          <w:sz w:val="26"/>
          <w:szCs w:val="26"/>
        </w:rPr>
        <w:t xml:space="preserv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pPr>
        <w:pStyle w:val="style0"/>
        <w:rPr>
          <w:rFonts w:cs="Times New Roman" w:asciiTheme="majorHAnsi" w:hAnsiTheme="majorHAnsi"/>
          <w:b/>
          <w:bCs/>
          <w:sz w:val="26"/>
          <w:szCs w:val="26"/>
        </w:rPr>
      </w:pPr>
      <w:r>
        <w:rPr>
          <w:rFonts w:cs="Times New Roman" w:asciiTheme="majorHAnsi" w:hAnsiTheme="majorHAnsi"/>
          <w:b/>
          <w:bCs/>
          <w:sz w:val="26"/>
          <w:szCs w:val="26"/>
        </w:rPr>
        <w:t>6. Truth and Reality:</w:t>
      </w:r>
    </w:p>
    <w:p>
      <w:pPr>
        <w:pStyle w:val="style0"/>
        <w:rPr>
          <w:rFonts w:cs="Times New Roman" w:asciiTheme="majorHAnsi" w:hAnsiTheme="majorHAnsi"/>
          <w:b/>
          <w:bCs/>
          <w:sz w:val="26"/>
          <w:szCs w:val="26"/>
        </w:rPr>
      </w:pPr>
      <w:r>
        <w:rPr>
          <w:rFonts w:cs="Times New Roman" w:asciiTheme="majorHAnsi" w:hAnsiTheme="majorHAnsi"/>
          <w:sz w:val="26"/>
          <w:szCs w:val="26"/>
        </w:rPr>
        <w:t>News have to produce news-cause or any kind of information based on truth and reality as the foremost function of newspaper is to bring out truth and reality before the people. By inducing these universals, news has solved many tangible problems.</w:t>
      </w:r>
    </w:p>
    <w:p>
      <w:pPr>
        <w:pStyle w:val="style0"/>
        <w:spacing w:lineRule="auto" w:line="360"/>
        <w:rPr>
          <w:rFonts w:cs="Times New Roman" w:asciiTheme="majorHAnsi" w:hAnsiTheme="majorHAnsi"/>
          <w:b/>
          <w:bCs/>
          <w:sz w:val="24"/>
          <w:szCs w:val="24"/>
        </w:rPr>
      </w:pPr>
      <w:r>
        <w:rPr>
          <w:rFonts w:cs="Times New Roman" w:asciiTheme="majorHAnsi" w:hAnsiTheme="majorHAnsi"/>
          <w:b/>
          <w:bCs/>
          <w:sz w:val="24"/>
          <w:szCs w:val="24"/>
        </w:rPr>
        <w:t>2.4    ORGANIZATIONAL STRUCTURE OF ESTABLISHMENT</w:t>
      </w:r>
    </w:p>
    <w:p>
      <w:pPr>
        <w:pStyle w:val="style0"/>
        <w:spacing w:lineRule="auto" w:line="360"/>
        <w:jc w:val="center"/>
        <w:rPr>
          <w:rFonts w:cs="Times New Roman" w:asciiTheme="majorHAnsi" w:hAnsiTheme="majorHAnsi"/>
          <w:b/>
          <w:bCs/>
          <w:sz w:val="24"/>
          <w:szCs w:val="24"/>
        </w:rPr>
      </w:pPr>
      <w:r>
        <w:rPr>
          <w:rFonts w:cs="Times New Roman" w:asciiTheme="majorHAnsi" w:hAnsiTheme="majorHAnsi"/>
          <w:b/>
          <w:bCs/>
          <w:noProof/>
          <w:sz w:val="24"/>
          <w:szCs w:val="24"/>
        </w:rPr>
        <w:pict>
          <v:rect id="1028" fillcolor="white" style="position:absolute;margin-left:44.45pt;margin-top:58.15pt;width:386.65pt;height:48.0pt;z-index:6;mso-position-horizontal-relative:text;mso-position-vertical-relative:text;mso-width-relative:page;mso-height-relative:page;mso-wrap-distance-left:0.0pt;mso-wrap-distance-right:0.0pt;visibility:visible;">
            <v:fill/>
            <v:textbox>
              <w:txbxContent>
                <w:p>
                  <w:pPr>
                    <w:pStyle w:val="style0"/>
                    <w:jc w:val="center"/>
                    <w:rPr>
                      <w:sz w:val="40"/>
                      <w:szCs w:val="40"/>
                    </w:rPr>
                  </w:pPr>
                  <w:r>
                    <w:rPr>
                      <w:sz w:val="40"/>
                      <w:szCs w:val="40"/>
                    </w:rPr>
                    <w:t xml:space="preserve">SBS FM </w:t>
                  </w:r>
                  <w:r>
                    <w:rPr>
                      <w:sz w:val="40"/>
                      <w:szCs w:val="40"/>
                    </w:rPr>
                    <w:t>ORGANIZATION CHAT</w:t>
                  </w:r>
                </w:p>
              </w:txbxContent>
            </v:textbox>
          </v:rect>
        </w:pict>
      </w:r>
      <w:r>
        <w:rPr>
          <w:rFonts w:cs="Times New Roman" w:asciiTheme="majorHAnsi" w:hAnsiTheme="majorHAnsi"/>
          <w:b/>
          <w:bCs/>
          <w:noProof/>
          <w:sz w:val="24"/>
          <w:szCs w:val="24"/>
        </w:rPr>
        <w:drawing>
          <wp:inline distT="0" distB="0" distL="0" distR="0">
            <wp:extent cx="5906631" cy="467106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tabs>
          <w:tab w:val="left" w:leader="none" w:pos="3030"/>
        </w:tabs>
        <w:rPr>
          <w:rFonts w:cs="Times New Roman" w:asciiTheme="majorHAnsi" w:hAnsiTheme="majorHAnsi"/>
          <w:b/>
          <w:bCs/>
          <w:sz w:val="26"/>
          <w:szCs w:val="26"/>
        </w:rPr>
      </w:pP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A Beat Reporter:</w:t>
      </w:r>
      <w:r>
        <w:rPr>
          <w:rFonts w:cs="Times New Roman" w:asciiTheme="majorHAnsi" w:hAnsiTheme="majorHAnsi"/>
          <w:sz w:val="26"/>
          <w:szCs w:val="26"/>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Photo Editor:</w:t>
      </w:r>
      <w:r>
        <w:rPr>
          <w:rFonts w:cs="Times New Roman" w:asciiTheme="majorHAnsi" w:hAnsiTheme="majorHAnsi"/>
          <w:sz w:val="26"/>
          <w:szCs w:val="26"/>
        </w:rPr>
        <w:t xml:space="preserve"> A photo editor is not a photographer, although it is often the case that the photo editor is a former photographer. This editor assigns photographers and helps select the photos that the newspaper prints.</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Graphics Editor:</w:t>
      </w:r>
      <w:r>
        <w:rPr>
          <w:rFonts w:cs="Times New Roman" w:asciiTheme="majorHAnsi" w:hAnsiTheme="majorHAnsi"/>
          <w:sz w:val="26"/>
          <w:szCs w:val="26"/>
        </w:rPr>
        <w:t xml:space="preserve"> The graphics editor is the head of the graphics department, sometimes called the "art department." This editor is in charge of all of the graphics and illustrations produced for the newspaper.</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lineRule="auto" w:line="276"/>
        <w:jc w:val="both"/>
        <w:rPr>
          <w:rFonts w:cs="Times New Roman" w:asciiTheme="majorHAnsi" w:hAnsiTheme="majorHAnsi"/>
          <w:sz w:val="26"/>
          <w:szCs w:val="26"/>
        </w:rPr>
      </w:pPr>
      <w:r>
        <w:rPr>
          <w:rFonts w:cs="Times New Roman" w:asciiTheme="majorHAnsi" w:hAnsiTheme="majorHAnsi"/>
          <w:b/>
          <w:bCs/>
          <w:sz w:val="26"/>
          <w:szCs w:val="26"/>
        </w:rPr>
        <w:t>City Circulation:</w:t>
      </w:r>
      <w:r>
        <w:rPr>
          <w:rFonts w:cs="Times New Roman" w:asciiTheme="majorHAnsi" w:hAnsiTheme="majorHAnsi"/>
          <w:sz w:val="26"/>
          <w:szCs w:val="26"/>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lineRule="auto" w:line="276"/>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pPr>
        <w:pStyle w:val="style179"/>
        <w:numPr>
          <w:ilvl w:val="0"/>
          <w:numId w:val="5"/>
        </w:numPr>
        <w:spacing w:lineRule="auto" w:line="276"/>
        <w:jc w:val="both"/>
        <w:rPr>
          <w:rFonts w:cs="Times New Roman" w:asciiTheme="majorHAnsi" w:hAnsiTheme="majorHAnsi"/>
          <w:sz w:val="26"/>
          <w:szCs w:val="26"/>
        </w:rPr>
      </w:pPr>
      <w:r>
        <w:rPr>
          <w:rFonts w:cs="Times New Roman" w:asciiTheme="majorHAnsi" w:hAnsiTheme="majorHAnsi"/>
          <w:b/>
          <w:bCs/>
          <w:sz w:val="26"/>
          <w:szCs w:val="26"/>
        </w:rPr>
        <w:t>Sales Promotion:</w:t>
      </w:r>
      <w:r>
        <w:rPr>
          <w:rFonts w:cs="Times New Roman" w:asciiTheme="majorHAnsi" w:hAnsiTheme="majorHAnsi"/>
          <w:b/>
          <w:bCs/>
          <w:sz w:val="26"/>
          <w:szCs w:val="26"/>
        </w:rPr>
        <w:t xml:space="preserve">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This department is mostly headed by the Chief Engineer. He/she is responsible for all operations and maintenance that has to do with any and all engineering equipment used throughout the organization. </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 xml:space="preserve">STUDIO MANAGEMENT: </w:t>
      </w:r>
      <w:r>
        <w:rPr>
          <w:rFonts w:cs="Times New Roman" w:asciiTheme="majorHAnsi" w:hAnsiTheme="majorHAnsi"/>
          <w:sz w:val="26"/>
          <w:szCs w:val="26"/>
        </w:rPr>
        <w:t>The act of taking care of studio activities in order to have smooth running transmission</w:t>
      </w:r>
    </w:p>
    <w:p>
      <w:pPr>
        <w:pStyle w:val="style0"/>
        <w:spacing w:lineRule="auto" w:line="276"/>
        <w:rPr>
          <w:rFonts w:cs="Times New Roman" w:asciiTheme="majorHAnsi" w:hAnsiTheme="majorHAnsi"/>
          <w:b/>
          <w:bCs/>
          <w:sz w:val="26"/>
          <w:szCs w:val="26"/>
        </w:rPr>
      </w:pPr>
      <w:r>
        <w:rPr>
          <w:rFonts w:cs="Times New Roman" w:asciiTheme="majorHAnsi" w:hAnsiTheme="majorHAnsi"/>
          <w:b/>
          <w:bCs/>
          <w:sz w:val="26"/>
          <w:szCs w:val="26"/>
        </w:rPr>
        <w:t>2.5.8</w:t>
      </w:r>
      <w:r>
        <w:rPr>
          <w:rFonts w:cs="Times New Roman" w:asciiTheme="majorHAnsi" w:hAnsiTheme="majorHAnsi"/>
          <w:b/>
          <w:bCs/>
          <w:sz w:val="26"/>
          <w:szCs w:val="26"/>
        </w:rPr>
        <w:tab/>
      </w:r>
      <w:r>
        <w:rPr>
          <w:rFonts w:cs="Times New Roman" w:asciiTheme="majorHAnsi" w:hAnsiTheme="majorHAnsi"/>
          <w:b/>
          <w:bCs/>
          <w:sz w:val="26"/>
          <w:szCs w:val="26"/>
        </w:rPr>
        <w:t xml:space="preserve">ROLES OF STUDIO MANAGER </w:t>
      </w:r>
    </w:p>
    <w:p>
      <w:pPr>
        <w:pStyle w:val="style0"/>
        <w:spacing w:lineRule="auto" w:line="276"/>
        <w:rPr>
          <w:rFonts w:cs="Times New Roman" w:asciiTheme="majorHAnsi" w:hAnsiTheme="majorHAnsi"/>
          <w:sz w:val="26"/>
          <w:szCs w:val="26"/>
        </w:rPr>
      </w:pPr>
      <w:r>
        <w:rPr>
          <w:rFonts w:cs="Times New Roman" w:asciiTheme="majorHAnsi" w:hAnsiTheme="majorHAnsi"/>
          <w:sz w:val="26"/>
          <w:szCs w:val="26"/>
        </w:rPr>
        <w:t>-</w:t>
      </w:r>
      <w:r>
        <w:rPr>
          <w:rFonts w:cs="Times New Roman" w:asciiTheme="majorHAnsi" w:hAnsiTheme="majorHAnsi"/>
          <w:sz w:val="26"/>
          <w:szCs w:val="26"/>
        </w:rPr>
        <w:tab/>
      </w:r>
      <w:r>
        <w:rPr>
          <w:rFonts w:cs="Times New Roman" w:asciiTheme="majorHAnsi" w:hAnsiTheme="majorHAnsi"/>
          <w:sz w:val="26"/>
          <w:szCs w:val="26"/>
        </w:rPr>
        <w:t xml:space="preserve">They have charge studio equipment </w:t>
      </w:r>
    </w:p>
    <w:p>
      <w:pPr>
        <w:pStyle w:val="style0"/>
        <w:spacing w:lineRule="auto" w:line="276"/>
        <w:rPr>
          <w:rFonts w:cs="Times New Roman" w:asciiTheme="majorHAnsi" w:hAnsiTheme="majorHAnsi"/>
          <w:b/>
          <w:bCs/>
          <w:sz w:val="26"/>
          <w:szCs w:val="26"/>
        </w:rPr>
      </w:pPr>
      <w:r>
        <w:rPr>
          <w:rFonts w:cs="Times New Roman" w:asciiTheme="majorHAnsi" w:hAnsiTheme="majorHAnsi"/>
          <w:sz w:val="26"/>
          <w:szCs w:val="26"/>
        </w:rPr>
        <w:t>-</w:t>
      </w:r>
      <w:r>
        <w:rPr>
          <w:rFonts w:cs="Times New Roman" w:asciiTheme="majorHAnsi" w:hAnsiTheme="majorHAnsi"/>
          <w:sz w:val="26"/>
          <w:szCs w:val="26"/>
        </w:rPr>
        <w:tab/>
      </w:r>
      <w:r>
        <w:rPr>
          <w:rFonts w:cs="Times New Roman" w:asciiTheme="majorHAnsi" w:hAnsiTheme="majorHAnsi"/>
          <w:sz w:val="26"/>
          <w:szCs w:val="26"/>
        </w:rPr>
        <w:t>They serve as errand staff</w:t>
      </w:r>
      <w:r>
        <w:rPr>
          <w:rFonts w:cs="Times New Roman" w:asciiTheme="majorHAnsi" w:hAnsiTheme="majorHAnsi"/>
          <w:b/>
          <w:bCs/>
          <w:sz w:val="26"/>
          <w:szCs w:val="26"/>
        </w:rPr>
        <w:br w:type="page"/>
      </w:r>
    </w:p>
    <w:p>
      <w:pPr>
        <w:pStyle w:val="style1"/>
        <w:spacing w:lineRule="auto" w:line="276"/>
        <w:rPr>
          <w:rFonts w:asciiTheme="majorHAnsi" w:hAnsiTheme="majorHAnsi"/>
          <w:sz w:val="26"/>
          <w:szCs w:val="26"/>
        </w:rPr>
      </w:pPr>
      <w:r>
        <w:rPr>
          <w:rFonts w:asciiTheme="majorHAnsi" w:hAnsiTheme="majorHAnsi"/>
          <w:sz w:val="26"/>
          <w:szCs w:val="26"/>
        </w:rPr>
        <w:t>CHAPTER THREE</w:t>
      </w:r>
    </w:p>
    <w:p>
      <w:pPr>
        <w:pStyle w:val="style2"/>
        <w:spacing w:lineRule="auto" w:line="276"/>
        <w:jc w:val="center"/>
        <w:rPr>
          <w:rFonts w:asciiTheme="majorHAnsi" w:hAnsiTheme="majorHAnsi"/>
          <w:sz w:val="26"/>
        </w:rPr>
      </w:pPr>
      <w:r>
        <w:rPr>
          <w:rFonts w:asciiTheme="majorHAnsi" w:hAnsiTheme="majorHAnsi"/>
          <w:sz w:val="26"/>
        </w:rPr>
        <w:t>ACTUAL WORKDONE WITH EXPERIENCE GAINED</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During my Students Industrial Working Experience Scheme (SIWES) at the</w:t>
      </w:r>
      <w:r>
        <w:rPr>
          <w:rFonts w:cs="Times New Roman" w:asciiTheme="majorHAnsi" w:hAnsiTheme="majorHAnsi"/>
          <w:sz w:val="26"/>
          <w:szCs w:val="26"/>
        </w:rPr>
        <w:t xml:space="preserve"> Sbs fm</w:t>
      </w:r>
      <w:r>
        <w:rPr>
          <w:rFonts w:cs="Times New Roman" w:asciiTheme="majorHAnsi" w:hAnsiTheme="majorHAnsi"/>
          <w:sz w:val="26"/>
          <w:szCs w:val="26"/>
        </w:rPr>
        <w:t xml:space="preserve">I was able to learn and gain a lot of industrial and organizational experience as goes: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w:t>
      </w:r>
      <w:r>
        <w:rPr>
          <w:rFonts w:cs="Times New Roman" w:asciiTheme="majorHAnsi" w:hAnsiTheme="majorHAnsi"/>
          <w:sz w:val="26"/>
          <w:szCs w:val="26"/>
        </w:rPr>
        <w:t xml:space="preserve"> </w:t>
      </w:r>
      <w:r>
        <w:rPr>
          <w:rFonts w:cs="Times New Roman" w:asciiTheme="majorHAnsi" w:hAnsiTheme="majorHAnsi"/>
          <w:sz w:val="26"/>
          <w:szCs w:val="26"/>
        </w:rPr>
        <w:t>The four most commonly used methods in news gathering used by journalists are observation, telephone conversations, research and interviews.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Types of news writing </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w:t>
      </w:r>
      <w:r>
        <w:rPr>
          <w:rFonts w:cs="Times New Roman" w:asciiTheme="majorHAnsi" w:hAnsiTheme="majorHAnsi"/>
          <w:b/>
          <w:bCs/>
          <w:sz w:val="26"/>
          <w:szCs w:val="26"/>
        </w:rPr>
        <w:tab/>
      </w:r>
      <w:r>
        <w:rPr>
          <w:rFonts w:cs="Times New Roman" w:asciiTheme="majorHAnsi" w:hAnsiTheme="majorHAnsi"/>
          <w:sz w:val="26"/>
          <w:szCs w:val="26"/>
        </w:rPr>
        <w:t>Musical and literacy criticism</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w:t>
      </w:r>
      <w:r>
        <w:rPr>
          <w:rFonts w:cs="Times New Roman" w:asciiTheme="majorHAnsi" w:hAnsiTheme="majorHAnsi"/>
          <w:sz w:val="26"/>
          <w:szCs w:val="26"/>
        </w:rPr>
        <w:tab/>
      </w:r>
      <w:r>
        <w:rPr>
          <w:rFonts w:cs="Times New Roman" w:asciiTheme="majorHAnsi" w:hAnsiTheme="majorHAnsi"/>
          <w:sz w:val="26"/>
          <w:szCs w:val="26"/>
        </w:rPr>
        <w:t>new store</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w:t>
      </w:r>
      <w:r>
        <w:rPr>
          <w:rFonts w:cs="Times New Roman" w:asciiTheme="majorHAnsi" w:hAnsiTheme="majorHAnsi"/>
          <w:sz w:val="26"/>
          <w:szCs w:val="26"/>
        </w:rPr>
        <w:tab/>
      </w:r>
      <w:r>
        <w:rPr>
          <w:rFonts w:cs="Times New Roman" w:asciiTheme="majorHAnsi" w:hAnsiTheme="majorHAnsi"/>
          <w:sz w:val="26"/>
          <w:szCs w:val="26"/>
        </w:rPr>
        <w:t>Editorials and dramatic</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lineRule="auto" w:line="276"/>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lineRule="auto" w:line="276"/>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lineRule="auto" w:line="276"/>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lineRule="auto" w:line="276"/>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lineRule="auto" w:line="276"/>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lineRule="auto" w:line="276"/>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lineRule="auto" w:line="276"/>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lineRule="auto" w:line="276"/>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3" behindDoc="false" locked="false" layoutInCell="true" allowOverlap="true">
            <wp:simplePos x="0" y="0"/>
            <wp:positionH relativeFrom="column">
              <wp:posOffset>1362075</wp:posOffset>
            </wp:positionH>
            <wp:positionV relativeFrom="paragraph">
              <wp:posOffset>671195</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Function of news writing </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w:t>
      </w:r>
      <w:r>
        <w:rPr>
          <w:rFonts w:cs="Times New Roman" w:asciiTheme="majorHAnsi" w:hAnsiTheme="majorHAnsi"/>
          <w:b/>
          <w:bCs/>
          <w:sz w:val="26"/>
          <w:szCs w:val="26"/>
        </w:rPr>
        <w:tab/>
      </w:r>
      <w:r>
        <w:rPr>
          <w:rFonts w:cs="Times New Roman" w:asciiTheme="majorHAnsi" w:hAnsiTheme="majorHAnsi"/>
          <w:sz w:val="26"/>
          <w:szCs w:val="26"/>
        </w:rPr>
        <w:t>To provide citizens which the information they need to make the best possible decisions about their lives.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Telephone Interview:</w:t>
      </w:r>
      <w:r>
        <w:rPr>
          <w:rFonts w:cs="Times New Roman" w:asciiTheme="majorHAnsi" w:hAnsiTheme="majorHAnsi"/>
          <w:sz w:val="26"/>
          <w:szCs w:val="26"/>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Personality Interview:</w:t>
      </w:r>
      <w:r>
        <w:rPr>
          <w:rFonts w:cs="Times New Roman" w:asciiTheme="majorHAnsi" w:hAnsiTheme="majorHAnsi"/>
          <w:sz w:val="26"/>
          <w:szCs w:val="26"/>
        </w:rPr>
        <w:t xml:space="preserve"> In the personality interview an effort is made to let the reader see the appearance, mannerisms, background and even the character of the subject. Magazines like the New Yorker have developed this type of interview, called "a profile,"into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Symposium Interview:</w:t>
      </w:r>
      <w:r>
        <w:rPr>
          <w:rFonts w:cs="Times New Roman" w:asciiTheme="majorHAnsi" w:hAnsiTheme="majorHAnsi"/>
          <w:sz w:val="26"/>
          <w:szCs w:val="26"/>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w:t>
      </w:r>
      <w:r>
        <w:rPr>
          <w:rFonts w:cs="Times New Roman" w:asciiTheme="majorHAnsi" w:hAnsiTheme="majorHAnsi"/>
          <w:sz w:val="26"/>
          <w:szCs w:val="26"/>
        </w:rPr>
        <w:t>Super Bowl? For some stories - as in a pre-election poll - all of the techniques of a scientific opinion sampling may be required. In other instances, reactions and comments may result in a lively feature story.</w:t>
      </w:r>
    </w:p>
    <w:p>
      <w:pPr>
        <w:pStyle w:val="style0"/>
        <w:spacing w:lineRule="auto" w:line="276"/>
        <w:jc w:val="both"/>
        <w:rPr>
          <w:rFonts w:cs="Times New Roman" w:asciiTheme="majorHAnsi" w:hAnsiTheme="majorHAnsi"/>
          <w:sz w:val="26"/>
          <w:szCs w:val="26"/>
        </w:rPr>
      </w:pPr>
      <w:r>
        <w:rPr>
          <w:rFonts w:cs="Times New Roman" w:asciiTheme="majorHAnsi" w:hAnsiTheme="majorHAnsi"/>
          <w:b/>
          <w:bCs/>
          <w:noProof/>
          <w:sz w:val="26"/>
          <w:szCs w:val="26"/>
        </w:rPr>
        <w:drawing>
          <wp:anchor distT="0" distB="0" distL="0" distR="0" simplePos="false" relativeHeight="4" behindDoc="false" locked="false" layoutInCell="true" allowOverlap="true">
            <wp:simplePos x="0" y="0"/>
            <wp:positionH relativeFrom="column">
              <wp:posOffset>1609725</wp:posOffset>
            </wp:positionH>
            <wp:positionV relativeFrom="paragraph">
              <wp:posOffset>1506855</wp:posOffset>
            </wp:positionV>
            <wp:extent cx="1552575" cy="2390775"/>
            <wp:effectExtent l="19050" t="0" r="9525" b="0"/>
            <wp:wrapNone/>
            <wp:docPr id="1031" name="Image1" descr="Bluetooth Speakers, Wireless TWS Portable Speaker with Lights,100dB Loud  Subwoofer 80w(Peak) Stereo Sound, Bassup Technology, Long Playtime fo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1552575" cy="2390775"/>
                    </a:xfrm>
                    <a:prstGeom prst="rect">
                      <a:avLst/>
                    </a:prstGeom>
                  </pic:spPr>
                </pic:pic>
              </a:graphicData>
            </a:graphic>
          </wp:anchor>
        </w:drawing>
      </w: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government.As in every interview story, preliminary groundwork pays off; a knowledge of the interviewee's background is indispensable. During the interview, an alertness to story possibilities often leads to unexpected results.</w:t>
      </w: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lineRule="auto" w:line="276"/>
        <w:jc w:val="both"/>
        <w:rPr>
          <w:rFonts w:cs="Times New Roman" w:asciiTheme="majorHAnsi" w:hAnsiTheme="majorHAnsi"/>
          <w:b/>
          <w:bCs/>
          <w:sz w:val="26"/>
          <w:szCs w:val="26"/>
        </w:rPr>
      </w:pPr>
    </w:p>
    <w:p>
      <w:pPr>
        <w:pStyle w:val="style0"/>
        <w:spacing w:lineRule="auto" w:line="276"/>
        <w:jc w:val="both"/>
        <w:rPr>
          <w:rFonts w:cs="Times New Roman" w:asciiTheme="majorHAnsi" w:hAnsiTheme="majorHAnsi"/>
          <w:b/>
          <w:bCs/>
          <w:sz w:val="26"/>
          <w:szCs w:val="26"/>
        </w:rPr>
      </w:pP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lineRule="auto" w:line="276"/>
        <w:jc w:val="both"/>
        <w:rPr>
          <w:rFonts w:cs="Times New Roman" w:asciiTheme="majorHAnsi" w:hAnsiTheme="majorHAnsi"/>
          <w:b/>
          <w:bCs/>
          <w:sz w:val="26"/>
          <w:szCs w:val="26"/>
        </w:rPr>
      </w:pPr>
    </w:p>
    <w:p>
      <w:pPr>
        <w:pStyle w:val="style0"/>
        <w:spacing w:lineRule="auto" w:line="276"/>
        <w:jc w:val="both"/>
        <w:rPr>
          <w:rFonts w:cs="Times New Roman" w:asciiTheme="majorHAnsi" w:hAnsiTheme="majorHAnsi"/>
          <w:b/>
          <w:bCs/>
          <w:sz w:val="26"/>
          <w:szCs w:val="26"/>
        </w:rPr>
      </w:pPr>
    </w:p>
    <w:p>
      <w:pPr>
        <w:pStyle w:val="style1"/>
        <w:spacing w:lineRule="auto" w:line="276"/>
        <w:rPr>
          <w:rFonts w:asciiTheme="majorHAnsi" w:hAnsiTheme="majorHAnsi"/>
          <w:sz w:val="26"/>
          <w:szCs w:val="26"/>
        </w:rPr>
      </w:pPr>
      <w:r>
        <w:rPr>
          <w:rFonts w:asciiTheme="majorHAnsi" w:hAnsiTheme="majorHAnsi"/>
          <w:sz w:val="26"/>
          <w:szCs w:val="26"/>
        </w:rPr>
        <w:t xml:space="preserve">CHAPTER FOUR </w:t>
      </w:r>
    </w:p>
    <w:p>
      <w:pPr>
        <w:pStyle w:val="style2"/>
        <w:spacing w:lineRule="auto" w:line="276"/>
        <w:jc w:val="center"/>
        <w:rPr>
          <w:rFonts w:asciiTheme="majorHAnsi" w:hAnsiTheme="majorHAnsi"/>
          <w:sz w:val="26"/>
        </w:rPr>
      </w:pPr>
      <w:r>
        <w:rPr>
          <w:rFonts w:asciiTheme="majorHAnsi" w:hAnsiTheme="majorHAnsi"/>
          <w:sz w:val="26"/>
        </w:rPr>
        <w:t>ACTUAL WORKDONE WITH EXPERIENCE GAINED (Cont’d)</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Mast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A mast is a ground based or rooftop structure that supports antennas at a height where they can satisfactory send or receive radio waves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Qualities of good broadcaster</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A mass communication student must be a potential broadcaster and journalist. They are however called a broadcast journalist.</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 xml:space="preserve">News casting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News casting is the or an act of broadcasting (unleash) news</w:t>
      </w:r>
    </w:p>
    <w:p>
      <w:pPr>
        <w:pStyle w:val="style0"/>
        <w:spacing w:lineRule="auto" w:line="276"/>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5" behindDoc="false" locked="false" layoutInCell="true" allowOverlap="true">
            <wp:simplePos x="0" y="0"/>
            <wp:positionH relativeFrom="column">
              <wp:posOffset>1019175</wp:posOffset>
            </wp:positionH>
            <wp:positionV relativeFrom="paragraph">
              <wp:posOffset>130174</wp:posOffset>
            </wp:positionV>
            <wp:extent cx="2152650" cy="2152650"/>
            <wp:effectExtent l="19050" t="0" r="0" b="0"/>
            <wp:wrapNone/>
            <wp:docPr id="1032" name="Image1" descr="Razer BlackShark V2 SE Wired Gaming Headset for PC, PS4, PS5, Xbox X|S,  Switch, 262 g, Black"/>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2152650" cy="2152650"/>
                    </a:xfrm>
                    <a:prstGeom prst="rect">
                      <a:avLst/>
                    </a:prstGeom>
                  </pic:spPr>
                </pic:pic>
              </a:graphicData>
            </a:graphic>
          </wp:anchor>
        </w:drawing>
      </w: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b/>
          <w:bCs/>
          <w:sz w:val="26"/>
          <w:szCs w:val="26"/>
        </w:rPr>
      </w:pP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w:t>
      </w:r>
      <w:r>
        <w:rPr>
          <w:rFonts w:cs="Times New Roman" w:asciiTheme="majorHAnsi" w:hAnsiTheme="majorHAnsi"/>
          <w:sz w:val="26"/>
          <w:szCs w:val="26"/>
        </w:rPr>
        <w:t>be something you didn't even fully understand or a combination of a few things. Don't be afraid to ask.</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to write the entire caption in the present tense, the first sentence is written in the present tense and the following sentences are not.</w:t>
      </w:r>
    </w:p>
    <w:p>
      <w:pPr>
        <w:pStyle w:val="style0"/>
        <w:spacing w:lineRule="auto" w:line="276"/>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r>
        <w:rPr>
          <w:rFonts w:cs="Times New Roman" w:asciiTheme="majorHAnsi" w:hAnsiTheme="majorHAnsi"/>
          <w:b/>
          <w:sz w:val="26"/>
          <w:szCs w:val="26"/>
        </w:rPr>
        <w:br w:type="page"/>
      </w:r>
    </w:p>
    <w:p>
      <w:pPr>
        <w:pStyle w:val="style1"/>
        <w:spacing w:lineRule="auto" w:line="276"/>
        <w:rPr>
          <w:rFonts w:asciiTheme="majorHAnsi" w:hAnsiTheme="majorHAnsi"/>
          <w:sz w:val="26"/>
          <w:szCs w:val="26"/>
        </w:rPr>
      </w:pPr>
      <w:r>
        <w:rPr>
          <w:rFonts w:asciiTheme="majorHAnsi" w:hAnsiTheme="majorHAnsi"/>
          <w:sz w:val="26"/>
          <w:szCs w:val="26"/>
        </w:rPr>
        <w:t>CHAPTER FIVE</w:t>
      </w:r>
    </w:p>
    <w:p>
      <w:pPr>
        <w:pStyle w:val="style2"/>
        <w:spacing w:lineRule="auto" w:line="276"/>
        <w:jc w:val="center"/>
        <w:rPr>
          <w:rFonts w:asciiTheme="majorHAnsi" w:hAnsiTheme="majorHAnsi"/>
          <w:sz w:val="26"/>
        </w:rPr>
      </w:pPr>
      <w:r>
        <w:rPr>
          <w:rFonts w:asciiTheme="majorHAnsi" w:hAnsiTheme="majorHAnsi"/>
          <w:sz w:val="26"/>
        </w:rPr>
        <w:t>SUMMARY AND CONCLUSION</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w:t>
      </w:r>
      <w:r>
        <w:rPr>
          <w:rFonts w:cs="Times New Roman" w:asciiTheme="majorHAnsi" w:hAnsiTheme="majorHAnsi"/>
          <w:sz w:val="26"/>
          <w:szCs w:val="26"/>
        </w:rPr>
        <w:t>4</w:t>
      </w:r>
      <w:r>
        <w:rPr>
          <w:rFonts w:cs="Times New Roman" w:asciiTheme="majorHAnsi" w:hAnsiTheme="majorHAnsi"/>
          <w:sz w:val="26"/>
          <w:szCs w:val="26"/>
        </w:rPr>
        <w:t xml:space="preserve"> at </w:t>
      </w:r>
      <w:r>
        <w:rPr>
          <w:rFonts w:cs="Times New Roman" w:asciiTheme="majorHAnsi" w:hAnsiTheme="majorHAnsi"/>
          <w:sz w:val="26"/>
          <w:szCs w:val="26"/>
        </w:rPr>
        <w:t>Lasu Fm</w:t>
      </w:r>
      <w:r>
        <w:rPr>
          <w:rFonts w:cs="Times New Roman" w:asciiTheme="majorHAnsi" w:hAnsiTheme="majorHAnsi"/>
          <w:sz w:val="26"/>
          <w:szCs w:val="26"/>
        </w:rPr>
        <w:t xml:space="preserve">, </w:t>
      </w:r>
      <w:r>
        <w:rPr>
          <w:rFonts w:cs="Times New Roman" w:asciiTheme="majorHAnsi" w:hAnsiTheme="majorHAnsi"/>
          <w:sz w:val="26"/>
          <w:szCs w:val="26"/>
        </w:rPr>
        <w:t xml:space="preserve">Lagos </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experience gained has given me a sound knowledge on media house in general which has helped prepare me for the future journalism work.</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lineRule="auto" w:line="276"/>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of transportation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lineRule="auto" w:line="276"/>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lineRule="auto" w:line="276"/>
        <w:jc w:val="both"/>
        <w:rPr>
          <w:rFonts w:cs="Times New Roman" w:asciiTheme="majorHAnsi" w:hAnsiTheme="majorHAnsi"/>
          <w:b/>
          <w:bCs/>
          <w:sz w:val="26"/>
          <w:szCs w:val="26"/>
        </w:rPr>
      </w:pPr>
      <w:r>
        <w:rPr>
          <w:rFonts w:cs="Times New Roman" w:asciiTheme="majorHAnsi" w:hAnsiTheme="majorHAnsi"/>
          <w:sz w:val="26"/>
          <w:szCs w:val="26"/>
        </w:rPr>
        <w:t>Lastly the issue of industrial base I was unable to get in touch with my survive till I ended my program which gave me a lot of worry and concern.</w:t>
      </w:r>
    </w:p>
    <w:p>
      <w:pPr>
        <w:pStyle w:val="style179"/>
        <w:spacing w:lineRule="auto" w:line="276"/>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lineRule="auto" w:line="276"/>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lineRule="auto" w:line="276"/>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179"/>
        <w:numPr>
          <w:ilvl w:val="0"/>
          <w:numId w:val="3"/>
        </w:numPr>
        <w:spacing w:lineRule="auto" w:line="276"/>
        <w:jc w:val="both"/>
        <w:rPr>
          <w:rFonts w:cs="Times New Roman" w:asciiTheme="majorHAnsi" w:hAnsiTheme="majorHAnsi"/>
          <w:sz w:val="26"/>
          <w:szCs w:val="26"/>
        </w:rPr>
      </w:pPr>
      <w:r>
        <w:rPr>
          <w:rFonts w:cs="Times New Roman" w:asciiTheme="majorHAnsi" w:hAnsiTheme="majorHAnsi"/>
          <w:sz w:val="26"/>
          <w:szCs w:val="26"/>
        </w:rPr>
        <w:t>Seminars should be organized for establishments to acquaint them with their roles towards students on training</w:t>
      </w:r>
    </w:p>
    <w:p>
      <w:pPr>
        <w:pStyle w:val="style179"/>
        <w:numPr>
          <w:ilvl w:val="0"/>
          <w:numId w:val="3"/>
        </w:numPr>
        <w:spacing w:lineRule="auto" w:line="276"/>
        <w:jc w:val="both"/>
        <w:rPr>
          <w:rFonts w:cs="Times New Roman" w:asciiTheme="majorHAnsi" w:hAnsiTheme="majorHAnsi"/>
          <w:sz w:val="26"/>
          <w:szCs w:val="26"/>
        </w:rPr>
      </w:pPr>
      <w:r>
        <w:rPr>
          <w:rFonts w:cs="Times New Roman" w:asciiTheme="majorHAnsi" w:hAnsiTheme="majorHAnsi"/>
          <w:sz w:val="26"/>
          <w:szCs w:val="26"/>
        </w:rPr>
        <w:t>Government should participate fully in the provision of equipment in the placement centers</w:t>
      </w: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sz w:val="26"/>
          <w:szCs w:val="26"/>
        </w:rPr>
      </w:pPr>
    </w:p>
    <w:p>
      <w:pPr>
        <w:pStyle w:val="style0"/>
        <w:spacing w:lineRule="auto" w:line="276"/>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cs="Times New Roman" w:asciiTheme="majorHAnsi" w:hAnsiTheme="majorHAnsi"/>
          <w:sz w:val="26"/>
          <w:szCs w:val="26"/>
        </w:rPr>
        <w:t xml:space="preserve"> </w:t>
      </w:r>
      <w:r>
        <w:rPr>
          <w:rFonts w:cs="Times New Roman" w:asciiTheme="majorHAnsi" w:hAnsiTheme="majorHAnsi"/>
          <w:sz w:val="26"/>
          <w:szCs w:val="26"/>
        </w:rPr>
        <w:t>in the practice. It helped groom my relationship skills especially in areas where team work are required and communicating with the staffs and students alike. It has exposed me to work ethics and routines.</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lineRule="auto" w:line="276"/>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lineRule="auto" w:line="276"/>
        <w:jc w:val="both"/>
        <w:rPr>
          <w:rFonts w:cs="Times New Roman" w:asciiTheme="majorHAnsi" w:hAnsiTheme="majorHAnsi"/>
          <w:sz w:val="26"/>
          <w:szCs w:val="26"/>
        </w:rPr>
      </w:pPr>
    </w:p>
    <w:p>
      <w:pPr>
        <w:pStyle w:val="style0"/>
        <w:rPr>
          <w:rFonts w:cs="Times New Roman" w:asciiTheme="majorHAnsi" w:hAnsiTheme="majorHAnsi"/>
          <w:sz w:val="26"/>
          <w:szCs w:val="26"/>
        </w:rPr>
      </w:pPr>
    </w:p>
    <w:p>
      <w:pPr>
        <w:pStyle w:val="style0"/>
        <w:rPr>
          <w:rFonts w:asciiTheme="majorHAnsi" w:hAnsiTheme="majorHAnsi"/>
          <w:sz w:val="26"/>
          <w:szCs w:val="26"/>
        </w:rPr>
      </w:pPr>
    </w:p>
    <w:p>
      <w:pPr>
        <w:pStyle w:val="style0"/>
        <w:rPr>
          <w:rFonts w:asciiTheme="majorHAnsi" w:hAnsiTheme="majorHAnsi"/>
          <w:sz w:val="26"/>
          <w:szCs w:val="26"/>
        </w:rPr>
      </w:pPr>
    </w:p>
    <w:p>
      <w:pPr>
        <w:pStyle w:val="style0"/>
        <w:rPr>
          <w:rFonts w:asciiTheme="majorHAnsi" w:hAnsiTheme="majorHAnsi"/>
          <w:sz w:val="26"/>
          <w:szCs w:val="26"/>
        </w:rPr>
      </w:pPr>
    </w:p>
    <w:p>
      <w:pPr>
        <w:pStyle w:val="style0"/>
        <w:rPr>
          <w:rFonts w:asciiTheme="majorHAnsi" w:hAnsiTheme="majorHAnsi"/>
          <w:sz w:val="26"/>
          <w:szCs w:val="26"/>
        </w:rPr>
      </w:pPr>
    </w:p>
    <w:p>
      <w:pPr>
        <w:pStyle w:val="style0"/>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4</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Arial" w:eastAsia="Calibri" w:hAnsi="Calibri"/>
      <w:lang w:val="en-US"/>
    </w:rPr>
  </w:style>
  <w:style w:type="paragraph" w:styleId="style1">
    <w:name w:val="heading 1"/>
    <w:basedOn w:val="style62"/>
    <w:next w:val="style74"/>
    <w:link w:val="style4097"/>
    <w:qFormat/>
    <w:uiPriority w:val="9"/>
    <w:pPr>
      <w:keepNext/>
      <w:keepLines/>
      <w:pBdr>
        <w:bottom w:val="none" w:sz="0" w:space="0" w:color="auto"/>
      </w:pBdr>
      <w:spacing w:before="240" w:after="0"/>
      <w:jc w:val="center"/>
      <w:outlineLvl w:val="0"/>
    </w:pPr>
    <w:rPr>
      <w:rFonts w:ascii="Times New Roman" w:cs="Times New Roman" w:eastAsia="SimSun" w:hAnsi="Times New Roman"/>
      <w:b/>
      <w:color w:val="auto"/>
      <w:spacing w:val="-10"/>
      <w:sz w:val="32"/>
      <w:szCs w:val="32"/>
    </w:rPr>
  </w:style>
  <w:style w:type="paragraph" w:styleId="style2">
    <w:name w:val="heading 2"/>
    <w:basedOn w:val="style0"/>
    <w:next w:val="style0"/>
    <w:link w:val="style4098"/>
    <w:qFormat/>
    <w:uiPriority w:val="9"/>
    <w:pPr>
      <w:keepNext/>
      <w:keepLines/>
      <w:spacing w:before="40" w:after="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89a6368-6f1a-4213-ac86-9a4af860b834"/>
    <w:basedOn w:val="style65"/>
    <w:next w:val="style4097"/>
    <w:link w:val="style1"/>
    <w:uiPriority w:val="9"/>
    <w:rPr>
      <w:rFonts w:ascii="Times New Roman" w:cs="Times New Roman" w:eastAsia="SimSun" w:hAnsi="Times New Roman"/>
      <w:b/>
      <w:spacing w:val="-10"/>
      <w:kern w:val="28"/>
      <w:sz w:val="32"/>
      <w:szCs w:val="32"/>
      <w:lang w:val="en-US"/>
    </w:rPr>
  </w:style>
  <w:style w:type="character" w:customStyle="1" w:styleId="style4098">
    <w:name w:val="Heading 2 Char_06edff69-0ee8-43f0-b78d-35020311bc0f"/>
    <w:basedOn w:val="style65"/>
    <w:next w:val="style4098"/>
    <w:link w:val="style2"/>
    <w:uiPriority w:val="9"/>
    <w:rPr>
      <w:rFonts w:ascii="Times New Roman" w:cs="Times New Roman" w:eastAsia="SimSun" w:hAnsi="Times New Roman"/>
      <w:b/>
      <w:sz w:val="24"/>
      <w:szCs w:val="26"/>
      <w:lang w:val="en-US"/>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6f0c80e-f128-400e-b43e-805679c1dd28"/>
    <w:basedOn w:val="style65"/>
    <w:next w:val="style4099"/>
    <w:link w:val="style32"/>
    <w:uiPriority w:val="99"/>
    <w:rPr>
      <w:rFonts w:ascii="Calibri" w:cs="Arial" w:eastAsia="Calibri" w:hAnsi="Calibri"/>
      <w:lang w:val="en-U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62">
    <w:name w:val="Title"/>
    <w:basedOn w:val="style0"/>
    <w:next w:val="style0"/>
    <w:link w:val="style4100"/>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0">
    <w:name w:val="Title Char_0a5c9bc0-0a35-42f9-acba-3409b3a7c0c4"/>
    <w:basedOn w:val="style65"/>
    <w:next w:val="style4100"/>
    <w:link w:val="style62"/>
    <w:uiPriority w:val="10"/>
    <w:rPr>
      <w:rFonts w:asciiTheme="majorHAnsi" w:eastAsiaTheme="majorEastAsia" w:hAnsiTheme="majorHAnsi" w:cstheme="majorBidi"/>
      <w:color w:val="17365d"/>
      <w:spacing w:val="5"/>
      <w:kern w:val="28"/>
      <w:sz w:val="52"/>
      <w:szCs w:val="52"/>
      <w:lang w:val="en-US"/>
    </w:rPr>
  </w:style>
  <w:style w:type="paragraph" w:styleId="style74">
    <w:name w:val="Subtitle"/>
    <w:basedOn w:val="style0"/>
    <w:next w:val="style0"/>
    <w:link w:val="style4101"/>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1">
    <w:name w:val="Subtitle Char"/>
    <w:basedOn w:val="style65"/>
    <w:next w:val="style4101"/>
    <w:link w:val="style74"/>
    <w:uiPriority w:val="11"/>
    <w:rPr>
      <w:rFonts w:asciiTheme="majorHAnsi" w:eastAsiaTheme="majorEastAsia" w:hAnsiTheme="majorHAnsi" w:cstheme="majorBidi"/>
      <w:i/>
      <w:iCs/>
      <w:color w:val="4f81bd"/>
      <w:spacing w:val="15"/>
      <w:sz w:val="24"/>
      <w:szCs w:val="24"/>
      <w:lang w:val="en-US"/>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lang w:val="en-US"/>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3.pn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5818</Words>
  <Characters>30877</Characters>
  <Application>WPS Office</Application>
  <DocSecurity>0</DocSecurity>
  <Paragraphs>313</Paragraphs>
  <ScaleCrop>false</ScaleCrop>
  <Company>HP</Company>
  <LinksUpToDate>false</LinksUpToDate>
  <CharactersWithSpaces>36799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2025-03-15T07:03:27Z</dcterms:created>
  <dc:creator>user</dc:creator>
  <lastModifiedBy>TECNO KL4</lastModifiedBy>
  <lastPrinted>2025-02-04T12:00:00Z</lastPrinted>
  <dcterms:modified xsi:type="dcterms:W3CDTF">2025-03-15T07:03:27Z</dcterms:modified>
  <revision>7</revision>
</coreProperties>
</file>