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35217" w14:textId="77777777" w:rsidR="00631311" w:rsidRDefault="00631311" w:rsidP="00631311">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260D323" wp14:editId="3790D12A">
            <wp:extent cx="1186180" cy="1223010"/>
            <wp:effectExtent l="19050" t="0" r="0" b="0"/>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ownload.jpg"/>
                    <pic:cNvPicPr>
                      <a:picLocks noChangeAspect="1" noChangeArrowheads="1"/>
                    </pic:cNvPicPr>
                  </pic:nvPicPr>
                  <pic:blipFill>
                    <a:blip r:embed="rId5"/>
                    <a:srcRect/>
                    <a:stretch>
                      <a:fillRect/>
                    </a:stretch>
                  </pic:blipFill>
                  <pic:spPr bwMode="auto">
                    <a:xfrm>
                      <a:off x="0" y="0"/>
                      <a:ext cx="1186180" cy="1223010"/>
                    </a:xfrm>
                    <a:prstGeom prst="rect">
                      <a:avLst/>
                    </a:prstGeom>
                    <a:noFill/>
                    <a:ln w="9525">
                      <a:noFill/>
                      <a:miter lim="800000"/>
                      <a:headEnd/>
                      <a:tailEnd/>
                    </a:ln>
                  </pic:spPr>
                </pic:pic>
              </a:graphicData>
            </a:graphic>
          </wp:inline>
        </w:drawing>
      </w:r>
    </w:p>
    <w:p w14:paraId="7AD10110" w14:textId="77777777" w:rsidR="00631311" w:rsidRDefault="00631311" w:rsidP="00631311">
      <w:pPr>
        <w:jc w:val="center"/>
        <w:rPr>
          <w:rFonts w:ascii="Times New Roman" w:hAnsi="Times New Roman" w:cs="Times New Roman"/>
          <w:sz w:val="28"/>
          <w:szCs w:val="28"/>
        </w:rPr>
      </w:pPr>
    </w:p>
    <w:p w14:paraId="3F22B24E"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REPORT ON</w:t>
      </w:r>
    </w:p>
    <w:p w14:paraId="311F3EF7" w14:textId="77777777" w:rsidR="00631311" w:rsidRDefault="00631311" w:rsidP="00631311">
      <w:pPr>
        <w:jc w:val="center"/>
        <w:rPr>
          <w:rFonts w:ascii="Times New Roman" w:hAnsi="Times New Roman" w:cs="Times New Roman"/>
          <w:b/>
          <w:sz w:val="28"/>
          <w:szCs w:val="28"/>
        </w:rPr>
      </w:pPr>
      <w:proofErr w:type="gramStart"/>
      <w:r>
        <w:rPr>
          <w:rFonts w:ascii="Times New Roman" w:hAnsi="Times New Roman" w:cs="Times New Roman"/>
          <w:b/>
          <w:sz w:val="28"/>
          <w:szCs w:val="28"/>
        </w:rPr>
        <w:t>STUDENT  INDUSTRIAL</w:t>
      </w:r>
      <w:proofErr w:type="gramEnd"/>
      <w:r>
        <w:rPr>
          <w:rFonts w:ascii="Times New Roman" w:hAnsi="Times New Roman" w:cs="Times New Roman"/>
          <w:b/>
          <w:sz w:val="28"/>
          <w:szCs w:val="28"/>
        </w:rPr>
        <w:t xml:space="preserve"> WORK EXPERIENCE SCHEME (SIWES)</w:t>
      </w:r>
    </w:p>
    <w:p w14:paraId="16BF6166" w14:textId="77777777" w:rsidR="002F6185" w:rsidRDefault="00631311" w:rsidP="008158B6">
      <w:pPr>
        <w:jc w:val="center"/>
        <w:rPr>
          <w:rFonts w:ascii="Times New Roman" w:hAnsi="Times New Roman" w:cs="Times New Roman"/>
          <w:b/>
          <w:sz w:val="28"/>
          <w:szCs w:val="28"/>
        </w:rPr>
      </w:pPr>
      <w:r>
        <w:rPr>
          <w:rFonts w:ascii="Times New Roman" w:hAnsi="Times New Roman" w:cs="Times New Roman"/>
          <w:b/>
          <w:sz w:val="28"/>
          <w:szCs w:val="28"/>
        </w:rPr>
        <w:t>UNDERTAKEN AT</w:t>
      </w:r>
    </w:p>
    <w:p w14:paraId="618EA37D" w14:textId="04973CDA" w:rsidR="00740AB9" w:rsidRDefault="00740AB9" w:rsidP="00631311">
      <w:pPr>
        <w:jc w:val="center"/>
        <w:rPr>
          <w:rFonts w:ascii="Times New Roman" w:hAnsi="Times New Roman" w:cs="Times New Roman"/>
          <w:b/>
          <w:sz w:val="28"/>
          <w:szCs w:val="28"/>
        </w:rPr>
      </w:pPr>
      <w:r w:rsidRPr="00740AB9">
        <w:rPr>
          <w:rFonts w:ascii="Times New Roman" w:hAnsi="Times New Roman" w:cs="Times New Roman"/>
          <w:b/>
          <w:sz w:val="28"/>
          <w:szCs w:val="28"/>
        </w:rPr>
        <w:t>TUNGBA FM</w:t>
      </w:r>
      <w:r>
        <w:rPr>
          <w:rFonts w:ascii="Times New Roman" w:hAnsi="Times New Roman" w:cs="Times New Roman"/>
          <w:b/>
          <w:sz w:val="28"/>
          <w:szCs w:val="28"/>
        </w:rPr>
        <w:t xml:space="preserve"> LAGOS STATE</w:t>
      </w:r>
    </w:p>
    <w:p w14:paraId="249085AE" w14:textId="3657CE35" w:rsidR="00631311" w:rsidRDefault="00631311" w:rsidP="00631311">
      <w:pPr>
        <w:jc w:val="center"/>
        <w:rPr>
          <w:rFonts w:ascii="Times New Roman" w:hAnsi="Times New Roman" w:cs="Times New Roman"/>
          <w:sz w:val="28"/>
          <w:szCs w:val="28"/>
        </w:rPr>
      </w:pPr>
      <w:r>
        <w:rPr>
          <w:rFonts w:ascii="Times New Roman" w:hAnsi="Times New Roman" w:cs="Times New Roman"/>
          <w:sz w:val="28"/>
          <w:szCs w:val="28"/>
        </w:rPr>
        <w:t>By</w:t>
      </w:r>
    </w:p>
    <w:p w14:paraId="57652792" w14:textId="77777777" w:rsidR="00631311" w:rsidRDefault="00631311" w:rsidP="00631311">
      <w:pPr>
        <w:jc w:val="center"/>
        <w:rPr>
          <w:rFonts w:ascii="Times New Roman" w:hAnsi="Times New Roman" w:cs="Times New Roman"/>
          <w:sz w:val="28"/>
          <w:szCs w:val="28"/>
        </w:rPr>
      </w:pPr>
    </w:p>
    <w:p w14:paraId="426D50B3" w14:textId="77777777" w:rsidR="00740AB9" w:rsidRDefault="00740AB9" w:rsidP="00631311">
      <w:pPr>
        <w:jc w:val="center"/>
        <w:rPr>
          <w:rFonts w:ascii="Times New Roman" w:hAnsi="Times New Roman" w:cs="Times New Roman"/>
          <w:b/>
          <w:bCs/>
          <w:sz w:val="32"/>
          <w:szCs w:val="32"/>
        </w:rPr>
      </w:pPr>
      <w:r w:rsidRPr="00740AB9">
        <w:rPr>
          <w:rFonts w:ascii="Times New Roman" w:hAnsi="Times New Roman" w:cs="Times New Roman"/>
          <w:b/>
          <w:bCs/>
          <w:sz w:val="32"/>
          <w:szCs w:val="32"/>
        </w:rPr>
        <w:t>RAHMON FATHIA ABISOLA</w:t>
      </w:r>
    </w:p>
    <w:p w14:paraId="63F13455" w14:textId="75E29FA5" w:rsidR="0025444E" w:rsidRDefault="00740AB9" w:rsidP="00631311">
      <w:pPr>
        <w:jc w:val="center"/>
        <w:rPr>
          <w:rFonts w:ascii="Times New Roman" w:hAnsi="Times New Roman" w:cs="Times New Roman"/>
          <w:b/>
          <w:bCs/>
          <w:sz w:val="32"/>
          <w:szCs w:val="32"/>
        </w:rPr>
      </w:pPr>
      <w:r w:rsidRPr="00740AB9">
        <w:rPr>
          <w:rFonts w:ascii="Times New Roman" w:hAnsi="Times New Roman" w:cs="Times New Roman"/>
          <w:b/>
          <w:bCs/>
          <w:sz w:val="32"/>
          <w:szCs w:val="32"/>
        </w:rPr>
        <w:t>ND/23/MAC/PT/1173</w:t>
      </w:r>
    </w:p>
    <w:p w14:paraId="4B7771CB" w14:textId="77777777" w:rsidR="00740AB9" w:rsidRDefault="00740AB9" w:rsidP="00631311">
      <w:pPr>
        <w:jc w:val="center"/>
        <w:rPr>
          <w:rFonts w:ascii="Times New Roman" w:hAnsi="Times New Roman" w:cs="Times New Roman"/>
          <w:b/>
          <w:sz w:val="28"/>
          <w:szCs w:val="28"/>
        </w:rPr>
      </w:pPr>
    </w:p>
    <w:p w14:paraId="7196CF9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SUBMITTED TO</w:t>
      </w:r>
    </w:p>
    <w:p w14:paraId="41A78B1C" w14:textId="77777777" w:rsidR="00631311" w:rsidRDefault="00631311" w:rsidP="00631311">
      <w:pPr>
        <w:jc w:val="center"/>
        <w:rPr>
          <w:rFonts w:ascii="Times New Roman" w:hAnsi="Times New Roman" w:cs="Times New Roman"/>
          <w:b/>
          <w:sz w:val="28"/>
          <w:szCs w:val="28"/>
        </w:rPr>
      </w:pPr>
    </w:p>
    <w:p w14:paraId="53907954" w14:textId="77777777" w:rsidR="00631311" w:rsidRDefault="00631311" w:rsidP="00631311">
      <w:pPr>
        <w:ind w:left="720"/>
        <w:jc w:val="center"/>
        <w:rPr>
          <w:rFonts w:ascii="Times New Roman" w:hAnsi="Times New Roman" w:cs="Times New Roman"/>
          <w:b/>
          <w:sz w:val="28"/>
          <w:szCs w:val="28"/>
        </w:rPr>
      </w:pPr>
      <w:r>
        <w:rPr>
          <w:rFonts w:ascii="Times New Roman" w:hAnsi="Times New Roman" w:cs="Times New Roman"/>
          <w:b/>
          <w:sz w:val="28"/>
          <w:szCs w:val="28"/>
        </w:rPr>
        <w:t>THE DEPARTMENT OF MASS COMMUNICATION</w:t>
      </w:r>
    </w:p>
    <w:p w14:paraId="688B6248" w14:textId="77777777"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INSTITUTE OF INFORMATION AND COMMUNICATION TECHNOLOGY</w:t>
      </w:r>
    </w:p>
    <w:p w14:paraId="46464B08" w14:textId="77777777" w:rsidR="00631311" w:rsidRDefault="00631311" w:rsidP="00631311">
      <w:pPr>
        <w:ind w:firstLine="720"/>
        <w:jc w:val="center"/>
        <w:rPr>
          <w:rFonts w:ascii="Times New Roman" w:hAnsi="Times New Roman" w:cs="Times New Roman"/>
          <w:b/>
          <w:sz w:val="28"/>
          <w:szCs w:val="28"/>
        </w:rPr>
      </w:pPr>
      <w:r>
        <w:rPr>
          <w:rFonts w:ascii="Times New Roman" w:hAnsi="Times New Roman" w:cs="Times New Roman"/>
          <w:b/>
          <w:sz w:val="28"/>
          <w:szCs w:val="28"/>
        </w:rPr>
        <w:t>KWARA STATE POLYTHECNIC, ILORIN</w:t>
      </w:r>
    </w:p>
    <w:p w14:paraId="11B95ACF" w14:textId="77777777" w:rsidR="00631311" w:rsidRDefault="00631311" w:rsidP="00631311">
      <w:pPr>
        <w:jc w:val="center"/>
        <w:rPr>
          <w:rFonts w:ascii="Times New Roman" w:hAnsi="Times New Roman" w:cs="Times New Roman"/>
          <w:b/>
          <w:sz w:val="28"/>
          <w:szCs w:val="28"/>
        </w:rPr>
      </w:pPr>
    </w:p>
    <w:p w14:paraId="0EDD7611"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t>IN PARTIAL FULFILMENT OF YHE REQUIREMENT FOR THE AWARD OF NATIONAL DIPLOMA (ND) IN MASS COMMUNICATION</w:t>
      </w:r>
    </w:p>
    <w:p w14:paraId="61072CDC" w14:textId="77777777" w:rsidR="008158B6" w:rsidRDefault="008158B6" w:rsidP="002F6185">
      <w:pPr>
        <w:jc w:val="right"/>
        <w:rPr>
          <w:rFonts w:ascii="Times New Roman" w:hAnsi="Times New Roman" w:cs="Times New Roman"/>
          <w:b/>
          <w:sz w:val="28"/>
          <w:szCs w:val="28"/>
        </w:rPr>
      </w:pPr>
    </w:p>
    <w:p w14:paraId="6B50E716" w14:textId="5D7BAB93" w:rsidR="00631311" w:rsidRDefault="00281B2B" w:rsidP="002F6185">
      <w:pPr>
        <w:jc w:val="right"/>
        <w:rPr>
          <w:rFonts w:ascii="Times New Roman" w:hAnsi="Times New Roman" w:cs="Times New Roman"/>
          <w:b/>
          <w:sz w:val="28"/>
          <w:szCs w:val="28"/>
        </w:rPr>
      </w:pPr>
      <w:r>
        <w:rPr>
          <w:rFonts w:ascii="Times New Roman" w:hAnsi="Times New Roman" w:cs="Times New Roman"/>
          <w:b/>
          <w:sz w:val="28"/>
          <w:szCs w:val="28"/>
        </w:rPr>
        <w:t>AUGUST-NOVEMBER, 202</w:t>
      </w:r>
      <w:r w:rsidR="00FB1FF8">
        <w:rPr>
          <w:rFonts w:ascii="Times New Roman" w:hAnsi="Times New Roman" w:cs="Times New Roman"/>
          <w:b/>
          <w:sz w:val="28"/>
          <w:szCs w:val="28"/>
        </w:rPr>
        <w:t>4</w:t>
      </w:r>
    </w:p>
    <w:p w14:paraId="19BE17CD" w14:textId="77777777" w:rsidR="00631311" w:rsidRDefault="00631311" w:rsidP="00631311">
      <w:pPr>
        <w:spacing w:after="0"/>
        <w:jc w:val="center"/>
        <w:rPr>
          <w:rFonts w:ascii="Times New Roman" w:hAnsi="Times New Roman" w:cs="Times New Roman"/>
          <w:b/>
          <w:sz w:val="28"/>
          <w:szCs w:val="28"/>
        </w:rPr>
      </w:pPr>
    </w:p>
    <w:p w14:paraId="2CA3E106"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14:paraId="25FC7CF2" w14:textId="1F55B29A" w:rsidR="00631311" w:rsidRDefault="00631311" w:rsidP="00631311">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This Student Industrial Work Experience Scheme (SIWES) report is dedicated to Almighty God the beneficent and the most merciful, the source of all knowledge, wisdom and understanding for his guide and protection on me. I also dedicate this report to my parent </w:t>
      </w:r>
      <w:proofErr w:type="spellStart"/>
      <w:r w:rsidR="00281B2B">
        <w:rPr>
          <w:rFonts w:ascii="Times New Roman" w:hAnsi="Times New Roman" w:cs="Times New Roman"/>
          <w:b/>
          <w:sz w:val="28"/>
          <w:szCs w:val="28"/>
        </w:rPr>
        <w:t>Mr</w:t>
      </w:r>
      <w:proofErr w:type="spellEnd"/>
      <w:r w:rsidR="00281B2B">
        <w:rPr>
          <w:rFonts w:ascii="Times New Roman" w:hAnsi="Times New Roman" w:cs="Times New Roman"/>
          <w:b/>
          <w:sz w:val="28"/>
          <w:szCs w:val="28"/>
        </w:rPr>
        <w:t xml:space="preserve"> and </w:t>
      </w:r>
      <w:proofErr w:type="spellStart"/>
      <w:r w:rsidR="00281B2B">
        <w:rPr>
          <w:rFonts w:ascii="Times New Roman" w:hAnsi="Times New Roman" w:cs="Times New Roman"/>
          <w:b/>
          <w:sz w:val="28"/>
          <w:szCs w:val="28"/>
        </w:rPr>
        <w:t>Mrs</w:t>
      </w:r>
      <w:proofErr w:type="spellEnd"/>
      <w:r w:rsidR="00281B2B">
        <w:rPr>
          <w:rFonts w:ascii="Times New Roman" w:hAnsi="Times New Roman" w:cs="Times New Roman"/>
          <w:b/>
          <w:sz w:val="28"/>
          <w:szCs w:val="28"/>
        </w:rPr>
        <w:t xml:space="preserve"> </w:t>
      </w:r>
      <w:proofErr w:type="gramStart"/>
      <w:r w:rsidR="00740AB9" w:rsidRPr="00740AB9">
        <w:rPr>
          <w:rFonts w:ascii="Times New Roman" w:hAnsi="Times New Roman" w:cs="Times New Roman"/>
          <w:b/>
          <w:bCs/>
          <w:sz w:val="32"/>
          <w:szCs w:val="32"/>
        </w:rPr>
        <w:t>RAHMON</w:t>
      </w:r>
      <w:r>
        <w:rPr>
          <w:rFonts w:ascii="Times New Roman" w:hAnsi="Times New Roman" w:cs="Times New Roman"/>
          <w:b/>
          <w:sz w:val="28"/>
          <w:szCs w:val="28"/>
        </w:rPr>
        <w:t xml:space="preserve"> </w:t>
      </w:r>
      <w:r>
        <w:rPr>
          <w:rFonts w:ascii="Times New Roman" w:hAnsi="Times New Roman" w:cs="Times New Roman"/>
          <w:sz w:val="28"/>
          <w:szCs w:val="28"/>
        </w:rPr>
        <w:t xml:space="preserve"> for</w:t>
      </w:r>
      <w:proofErr w:type="gramEnd"/>
      <w:r>
        <w:rPr>
          <w:rFonts w:ascii="Times New Roman" w:hAnsi="Times New Roman" w:cs="Times New Roman"/>
          <w:sz w:val="28"/>
          <w:szCs w:val="28"/>
        </w:rPr>
        <w:t xml:space="preserve"> their moral, Spiritual and financial support in the experience.</w:t>
      </w:r>
    </w:p>
    <w:p w14:paraId="62521A9E" w14:textId="77777777" w:rsidR="00631311" w:rsidRDefault="00631311" w:rsidP="00631311">
      <w:pPr>
        <w:spacing w:after="0"/>
        <w:jc w:val="center"/>
        <w:rPr>
          <w:rFonts w:ascii="Times New Roman" w:hAnsi="Times New Roman" w:cs="Times New Roman"/>
          <w:sz w:val="28"/>
          <w:szCs w:val="28"/>
        </w:rPr>
      </w:pPr>
    </w:p>
    <w:p w14:paraId="02D3FCEA" w14:textId="77777777" w:rsidR="00631311" w:rsidRDefault="00631311" w:rsidP="00631311">
      <w:pPr>
        <w:spacing w:after="0"/>
        <w:jc w:val="center"/>
        <w:rPr>
          <w:rFonts w:ascii="Times New Roman" w:hAnsi="Times New Roman" w:cs="Times New Roman"/>
          <w:sz w:val="28"/>
          <w:szCs w:val="28"/>
        </w:rPr>
      </w:pPr>
    </w:p>
    <w:p w14:paraId="199A447F" w14:textId="77777777" w:rsidR="00631311" w:rsidRDefault="00631311" w:rsidP="00631311">
      <w:pPr>
        <w:spacing w:after="0"/>
        <w:jc w:val="center"/>
        <w:rPr>
          <w:rFonts w:ascii="Times New Roman" w:hAnsi="Times New Roman" w:cs="Times New Roman"/>
          <w:sz w:val="28"/>
          <w:szCs w:val="28"/>
        </w:rPr>
      </w:pPr>
    </w:p>
    <w:p w14:paraId="4E428B6A" w14:textId="77777777" w:rsidR="00631311" w:rsidRDefault="00631311" w:rsidP="00631311">
      <w:pPr>
        <w:spacing w:after="0"/>
        <w:jc w:val="center"/>
        <w:rPr>
          <w:rFonts w:ascii="Times New Roman" w:hAnsi="Times New Roman" w:cs="Times New Roman"/>
          <w:sz w:val="28"/>
          <w:szCs w:val="28"/>
        </w:rPr>
      </w:pPr>
    </w:p>
    <w:p w14:paraId="69EB32BA" w14:textId="77777777" w:rsidR="00631311" w:rsidRDefault="00631311" w:rsidP="00631311">
      <w:pPr>
        <w:spacing w:after="0"/>
        <w:jc w:val="center"/>
        <w:rPr>
          <w:rFonts w:ascii="Times New Roman" w:hAnsi="Times New Roman" w:cs="Times New Roman"/>
          <w:sz w:val="28"/>
          <w:szCs w:val="28"/>
        </w:rPr>
      </w:pPr>
    </w:p>
    <w:p w14:paraId="7F0605DF" w14:textId="77777777" w:rsidR="00631311" w:rsidRDefault="00631311" w:rsidP="00631311">
      <w:pPr>
        <w:spacing w:after="0"/>
        <w:jc w:val="center"/>
        <w:rPr>
          <w:rFonts w:ascii="Times New Roman" w:hAnsi="Times New Roman" w:cs="Times New Roman"/>
          <w:sz w:val="28"/>
          <w:szCs w:val="28"/>
        </w:rPr>
      </w:pPr>
    </w:p>
    <w:p w14:paraId="251C4954" w14:textId="77777777" w:rsidR="00631311" w:rsidRDefault="00631311" w:rsidP="00631311">
      <w:pPr>
        <w:spacing w:after="0"/>
        <w:jc w:val="center"/>
        <w:rPr>
          <w:rFonts w:ascii="Times New Roman" w:hAnsi="Times New Roman" w:cs="Times New Roman"/>
          <w:sz w:val="28"/>
          <w:szCs w:val="28"/>
        </w:rPr>
      </w:pPr>
    </w:p>
    <w:p w14:paraId="4935E52B" w14:textId="77777777" w:rsidR="00631311" w:rsidRDefault="00631311" w:rsidP="00631311">
      <w:pPr>
        <w:spacing w:after="0"/>
        <w:jc w:val="center"/>
        <w:rPr>
          <w:rFonts w:ascii="Times New Roman" w:hAnsi="Times New Roman" w:cs="Times New Roman"/>
          <w:sz w:val="28"/>
          <w:szCs w:val="28"/>
        </w:rPr>
      </w:pPr>
    </w:p>
    <w:p w14:paraId="33A591AA" w14:textId="77777777" w:rsidR="00631311" w:rsidRDefault="00631311" w:rsidP="00631311">
      <w:pPr>
        <w:spacing w:after="0"/>
        <w:jc w:val="center"/>
        <w:rPr>
          <w:rFonts w:ascii="Times New Roman" w:hAnsi="Times New Roman" w:cs="Times New Roman"/>
          <w:sz w:val="28"/>
          <w:szCs w:val="28"/>
        </w:rPr>
      </w:pPr>
    </w:p>
    <w:p w14:paraId="71D207F0" w14:textId="77777777" w:rsidR="00631311" w:rsidRDefault="00631311" w:rsidP="00631311">
      <w:pPr>
        <w:spacing w:after="0"/>
        <w:jc w:val="center"/>
        <w:rPr>
          <w:rFonts w:ascii="Times New Roman" w:hAnsi="Times New Roman" w:cs="Times New Roman"/>
          <w:sz w:val="28"/>
          <w:szCs w:val="28"/>
        </w:rPr>
      </w:pPr>
    </w:p>
    <w:p w14:paraId="21877295" w14:textId="77777777" w:rsidR="00631311" w:rsidRDefault="00631311" w:rsidP="00631311">
      <w:pPr>
        <w:spacing w:after="0"/>
        <w:jc w:val="center"/>
        <w:rPr>
          <w:rFonts w:ascii="Times New Roman" w:hAnsi="Times New Roman" w:cs="Times New Roman"/>
          <w:sz w:val="28"/>
          <w:szCs w:val="28"/>
        </w:rPr>
      </w:pPr>
    </w:p>
    <w:p w14:paraId="64438349" w14:textId="77777777" w:rsidR="00631311" w:rsidRDefault="00631311" w:rsidP="00631311">
      <w:pPr>
        <w:spacing w:after="0"/>
        <w:jc w:val="center"/>
        <w:rPr>
          <w:rFonts w:ascii="Times New Roman" w:hAnsi="Times New Roman" w:cs="Times New Roman"/>
          <w:sz w:val="28"/>
          <w:szCs w:val="28"/>
        </w:rPr>
      </w:pPr>
    </w:p>
    <w:p w14:paraId="0D107A77" w14:textId="77777777" w:rsidR="00631311" w:rsidRDefault="00631311" w:rsidP="00631311">
      <w:pPr>
        <w:spacing w:after="0"/>
        <w:jc w:val="center"/>
        <w:rPr>
          <w:rFonts w:ascii="Times New Roman" w:hAnsi="Times New Roman" w:cs="Times New Roman"/>
          <w:sz w:val="28"/>
          <w:szCs w:val="28"/>
        </w:rPr>
      </w:pPr>
    </w:p>
    <w:p w14:paraId="4C36CCC5" w14:textId="77777777" w:rsidR="00631311" w:rsidRDefault="00631311" w:rsidP="00631311">
      <w:pPr>
        <w:spacing w:after="0"/>
        <w:jc w:val="center"/>
        <w:rPr>
          <w:rFonts w:ascii="Times New Roman" w:hAnsi="Times New Roman" w:cs="Times New Roman"/>
          <w:sz w:val="28"/>
          <w:szCs w:val="28"/>
        </w:rPr>
      </w:pPr>
    </w:p>
    <w:p w14:paraId="6D5A7B7A" w14:textId="77777777" w:rsidR="00631311" w:rsidRDefault="00631311" w:rsidP="00631311">
      <w:pPr>
        <w:spacing w:after="0"/>
        <w:jc w:val="center"/>
        <w:rPr>
          <w:rFonts w:ascii="Times New Roman" w:hAnsi="Times New Roman" w:cs="Times New Roman"/>
          <w:sz w:val="28"/>
          <w:szCs w:val="28"/>
        </w:rPr>
      </w:pPr>
    </w:p>
    <w:p w14:paraId="433FF653" w14:textId="77777777" w:rsidR="00631311" w:rsidRDefault="00631311" w:rsidP="00631311">
      <w:pPr>
        <w:spacing w:after="0"/>
        <w:jc w:val="center"/>
        <w:rPr>
          <w:rFonts w:ascii="Times New Roman" w:hAnsi="Times New Roman" w:cs="Times New Roman"/>
          <w:sz w:val="28"/>
          <w:szCs w:val="28"/>
        </w:rPr>
      </w:pPr>
    </w:p>
    <w:p w14:paraId="07D9A380" w14:textId="77777777" w:rsidR="00631311" w:rsidRDefault="00631311" w:rsidP="00631311">
      <w:pPr>
        <w:spacing w:after="0"/>
        <w:jc w:val="center"/>
        <w:rPr>
          <w:rFonts w:ascii="Times New Roman" w:hAnsi="Times New Roman" w:cs="Times New Roman"/>
          <w:sz w:val="28"/>
          <w:szCs w:val="28"/>
        </w:rPr>
      </w:pPr>
    </w:p>
    <w:p w14:paraId="436214B4" w14:textId="77777777" w:rsidR="00631311" w:rsidRDefault="00631311" w:rsidP="00631311">
      <w:pPr>
        <w:spacing w:after="0"/>
        <w:jc w:val="center"/>
        <w:rPr>
          <w:rFonts w:ascii="Times New Roman" w:hAnsi="Times New Roman" w:cs="Times New Roman"/>
          <w:sz w:val="28"/>
          <w:szCs w:val="28"/>
        </w:rPr>
      </w:pPr>
    </w:p>
    <w:p w14:paraId="24C127DE" w14:textId="77777777" w:rsidR="00631311" w:rsidRDefault="00631311" w:rsidP="00631311">
      <w:pPr>
        <w:spacing w:after="0"/>
        <w:jc w:val="center"/>
        <w:rPr>
          <w:rFonts w:ascii="Times New Roman" w:hAnsi="Times New Roman" w:cs="Times New Roman"/>
          <w:sz w:val="28"/>
          <w:szCs w:val="28"/>
        </w:rPr>
      </w:pPr>
    </w:p>
    <w:p w14:paraId="21232766" w14:textId="77777777" w:rsidR="00631311" w:rsidRDefault="00631311" w:rsidP="00631311">
      <w:pPr>
        <w:spacing w:after="0"/>
        <w:jc w:val="center"/>
        <w:rPr>
          <w:rFonts w:ascii="Times New Roman" w:hAnsi="Times New Roman" w:cs="Times New Roman"/>
          <w:sz w:val="28"/>
          <w:szCs w:val="28"/>
        </w:rPr>
      </w:pPr>
    </w:p>
    <w:p w14:paraId="5CAB2CED" w14:textId="77777777" w:rsidR="00631311" w:rsidRDefault="00631311" w:rsidP="00631311">
      <w:pPr>
        <w:spacing w:after="0"/>
        <w:jc w:val="center"/>
        <w:rPr>
          <w:rFonts w:ascii="Times New Roman" w:hAnsi="Times New Roman" w:cs="Times New Roman"/>
          <w:sz w:val="28"/>
          <w:szCs w:val="28"/>
        </w:rPr>
      </w:pPr>
    </w:p>
    <w:p w14:paraId="2DE754C5" w14:textId="77777777" w:rsidR="00631311" w:rsidRDefault="00631311" w:rsidP="00631311">
      <w:pPr>
        <w:spacing w:after="0"/>
        <w:jc w:val="center"/>
        <w:rPr>
          <w:rFonts w:ascii="Times New Roman" w:hAnsi="Times New Roman" w:cs="Times New Roman"/>
          <w:sz w:val="28"/>
          <w:szCs w:val="28"/>
        </w:rPr>
      </w:pPr>
    </w:p>
    <w:p w14:paraId="1EABC6C9" w14:textId="77777777" w:rsidR="00631311" w:rsidRDefault="00631311" w:rsidP="00631311">
      <w:pPr>
        <w:spacing w:after="0"/>
        <w:jc w:val="center"/>
        <w:rPr>
          <w:rFonts w:ascii="Times New Roman" w:hAnsi="Times New Roman" w:cs="Times New Roman"/>
          <w:sz w:val="28"/>
          <w:szCs w:val="28"/>
        </w:rPr>
      </w:pPr>
    </w:p>
    <w:p w14:paraId="3EF5CFDB" w14:textId="77777777" w:rsidR="00631311" w:rsidRDefault="00631311" w:rsidP="00631311">
      <w:pPr>
        <w:spacing w:after="0"/>
        <w:jc w:val="center"/>
        <w:rPr>
          <w:rFonts w:ascii="Times New Roman" w:hAnsi="Times New Roman" w:cs="Times New Roman"/>
          <w:sz w:val="28"/>
          <w:szCs w:val="28"/>
        </w:rPr>
      </w:pPr>
    </w:p>
    <w:p w14:paraId="7733DF4B" w14:textId="77777777" w:rsidR="00631311" w:rsidRDefault="00631311" w:rsidP="00631311">
      <w:pPr>
        <w:spacing w:after="0"/>
        <w:jc w:val="center"/>
        <w:rPr>
          <w:rFonts w:ascii="Times New Roman" w:hAnsi="Times New Roman" w:cs="Times New Roman"/>
          <w:sz w:val="28"/>
          <w:szCs w:val="28"/>
        </w:rPr>
      </w:pPr>
    </w:p>
    <w:p w14:paraId="1C0A3F2D" w14:textId="77777777" w:rsidR="00631311" w:rsidRDefault="00631311" w:rsidP="00631311">
      <w:pPr>
        <w:spacing w:after="0"/>
        <w:jc w:val="center"/>
        <w:rPr>
          <w:rFonts w:ascii="Times New Roman" w:hAnsi="Times New Roman" w:cs="Times New Roman"/>
          <w:sz w:val="28"/>
          <w:szCs w:val="28"/>
        </w:rPr>
      </w:pPr>
    </w:p>
    <w:p w14:paraId="50266FCC" w14:textId="77777777" w:rsidR="00631311" w:rsidRDefault="00631311" w:rsidP="00631311">
      <w:pPr>
        <w:spacing w:after="0"/>
        <w:jc w:val="center"/>
        <w:rPr>
          <w:rFonts w:ascii="Times New Roman" w:hAnsi="Times New Roman" w:cs="Times New Roman"/>
          <w:sz w:val="28"/>
          <w:szCs w:val="28"/>
        </w:rPr>
      </w:pPr>
    </w:p>
    <w:p w14:paraId="6D9BC5C4" w14:textId="77777777" w:rsidR="00631311" w:rsidRDefault="00631311" w:rsidP="00631311">
      <w:pPr>
        <w:spacing w:after="0"/>
        <w:jc w:val="center"/>
        <w:rPr>
          <w:rFonts w:ascii="Times New Roman" w:hAnsi="Times New Roman" w:cs="Times New Roman"/>
          <w:sz w:val="28"/>
          <w:szCs w:val="28"/>
        </w:rPr>
      </w:pPr>
    </w:p>
    <w:p w14:paraId="0BFED62F" w14:textId="77777777" w:rsidR="00631311" w:rsidRDefault="00631311" w:rsidP="00631311">
      <w:pPr>
        <w:rPr>
          <w:rFonts w:ascii="Times New Roman" w:hAnsi="Times New Roman" w:cs="Times New Roman"/>
          <w:sz w:val="28"/>
          <w:szCs w:val="28"/>
        </w:rPr>
      </w:pPr>
    </w:p>
    <w:p w14:paraId="4A6B84CB" w14:textId="77777777" w:rsidR="00631311" w:rsidRDefault="00631311" w:rsidP="00631311">
      <w:pPr>
        <w:rPr>
          <w:rFonts w:ascii="Times New Roman" w:hAnsi="Times New Roman" w:cs="Times New Roman"/>
          <w:sz w:val="28"/>
          <w:szCs w:val="28"/>
        </w:rPr>
      </w:pPr>
    </w:p>
    <w:p w14:paraId="19D230AC" w14:textId="77777777" w:rsidR="00631311" w:rsidRDefault="00631311" w:rsidP="00631311">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14:paraId="2FA1F08E"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I give all praise, glory and adoration to Almighty God for the preservation of my soul and for the great things he has done and the great things he shall do for me, for bestowing on me grace, good health, in fatigable zeal and knowledge with which I started and completed the </w:t>
      </w:r>
      <w:proofErr w:type="spellStart"/>
      <w:r>
        <w:rPr>
          <w:rFonts w:ascii="Times New Roman" w:hAnsi="Times New Roman" w:cs="Times New Roman"/>
          <w:sz w:val="28"/>
          <w:szCs w:val="28"/>
        </w:rPr>
        <w:t>Siwes</w:t>
      </w:r>
      <w:proofErr w:type="spellEnd"/>
      <w:r>
        <w:rPr>
          <w:rFonts w:ascii="Times New Roman" w:hAnsi="Times New Roman" w:cs="Times New Roman"/>
          <w:sz w:val="28"/>
          <w:szCs w:val="28"/>
        </w:rPr>
        <w:t xml:space="preserve"> attachment to this effect. </w:t>
      </w:r>
      <w:proofErr w:type="gramStart"/>
      <w:r>
        <w:rPr>
          <w:rFonts w:ascii="Times New Roman" w:hAnsi="Times New Roman" w:cs="Times New Roman"/>
          <w:sz w:val="28"/>
          <w:szCs w:val="28"/>
        </w:rPr>
        <w:t>Therefore</w:t>
      </w:r>
      <w:proofErr w:type="gramEnd"/>
      <w:r>
        <w:rPr>
          <w:rFonts w:ascii="Times New Roman" w:hAnsi="Times New Roman" w:cs="Times New Roman"/>
          <w:sz w:val="28"/>
          <w:szCs w:val="28"/>
        </w:rPr>
        <w:t xml:space="preserve"> I say may all glory, </w:t>
      </w:r>
      <w:proofErr w:type="spellStart"/>
      <w:r>
        <w:rPr>
          <w:rFonts w:ascii="Times New Roman" w:hAnsi="Times New Roman" w:cs="Times New Roman"/>
          <w:sz w:val="28"/>
          <w:szCs w:val="28"/>
        </w:rPr>
        <w:t>honour</w:t>
      </w:r>
      <w:proofErr w:type="spellEnd"/>
      <w:r>
        <w:rPr>
          <w:rFonts w:ascii="Times New Roman" w:hAnsi="Times New Roman" w:cs="Times New Roman"/>
          <w:sz w:val="28"/>
          <w:szCs w:val="28"/>
        </w:rPr>
        <w:t>, praise adoration, majesty and thank giving to ascribe to Almighty God.</w:t>
      </w:r>
    </w:p>
    <w:p w14:paraId="729648A8" w14:textId="77777777" w:rsidR="00631311" w:rsidRDefault="00631311" w:rsidP="00631311">
      <w:pPr>
        <w:ind w:firstLine="720"/>
        <w:rPr>
          <w:rFonts w:ascii="Times New Roman" w:hAnsi="Times New Roman" w:cs="Times New Roman"/>
          <w:sz w:val="28"/>
          <w:szCs w:val="28"/>
        </w:rPr>
      </w:pPr>
      <w:r>
        <w:rPr>
          <w:rFonts w:ascii="Times New Roman" w:hAnsi="Times New Roman" w:cs="Times New Roman"/>
          <w:sz w:val="28"/>
          <w:szCs w:val="28"/>
        </w:rPr>
        <w:t>Education is an instrument of change, for human emancipation from ignorance, superstition and enslavement. Our parents made sure they planted this on us.</w:t>
      </w:r>
    </w:p>
    <w:p w14:paraId="0A6E4367" w14:textId="77108319"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 xml:space="preserve">Am grateful to my </w:t>
      </w:r>
      <w:proofErr w:type="gramStart"/>
      <w:r>
        <w:rPr>
          <w:rFonts w:ascii="Times New Roman" w:hAnsi="Times New Roman" w:cs="Times New Roman"/>
          <w:sz w:val="28"/>
          <w:szCs w:val="28"/>
        </w:rPr>
        <w:t xml:space="preserve">parents,  </w:t>
      </w:r>
      <w:proofErr w:type="spellStart"/>
      <w:r>
        <w:rPr>
          <w:rFonts w:ascii="Times New Roman" w:hAnsi="Times New Roman" w:cs="Times New Roman"/>
          <w:b/>
          <w:sz w:val="28"/>
          <w:szCs w:val="28"/>
        </w:rPr>
        <w:t>Mr</w:t>
      </w:r>
      <w:proofErr w:type="spellEnd"/>
      <w:proofErr w:type="gramEnd"/>
      <w:r>
        <w:rPr>
          <w:rFonts w:ascii="Times New Roman" w:hAnsi="Times New Roman" w:cs="Times New Roman"/>
          <w:b/>
          <w:sz w:val="28"/>
          <w:szCs w:val="28"/>
        </w:rPr>
        <w:t xml:space="preserve"> and </w:t>
      </w:r>
      <w:proofErr w:type="spellStart"/>
      <w:r>
        <w:rPr>
          <w:rFonts w:ascii="Times New Roman" w:hAnsi="Times New Roman" w:cs="Times New Roman"/>
          <w:b/>
          <w:sz w:val="28"/>
          <w:szCs w:val="28"/>
        </w:rPr>
        <w:t>Mrs</w:t>
      </w:r>
      <w:proofErr w:type="spellEnd"/>
      <w:r>
        <w:rPr>
          <w:rFonts w:ascii="Times New Roman" w:hAnsi="Times New Roman" w:cs="Times New Roman"/>
          <w:b/>
          <w:sz w:val="28"/>
          <w:szCs w:val="28"/>
        </w:rPr>
        <w:t xml:space="preserve"> </w:t>
      </w:r>
      <w:r w:rsidR="00740AB9" w:rsidRPr="00740AB9">
        <w:rPr>
          <w:rFonts w:ascii="Times New Roman" w:hAnsi="Times New Roman" w:cs="Times New Roman"/>
          <w:b/>
          <w:bCs/>
          <w:sz w:val="32"/>
          <w:szCs w:val="32"/>
        </w:rPr>
        <w:t>RAHMON</w:t>
      </w:r>
      <w:r>
        <w:rPr>
          <w:rFonts w:ascii="Times New Roman" w:hAnsi="Times New Roman" w:cs="Times New Roman"/>
          <w:sz w:val="28"/>
          <w:szCs w:val="28"/>
        </w:rPr>
        <w:t xml:space="preserve"> for their love, care, encouragement and financial support. I pray that almighty God grant them long life and divine health to reap the fruit of their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14:paraId="431C8F53" w14:textId="77777777" w:rsidR="00631311" w:rsidRDefault="00631311" w:rsidP="00631311">
      <w:pPr>
        <w:ind w:firstLine="720"/>
        <w:rPr>
          <w:rFonts w:ascii="Times New Roman" w:hAnsi="Times New Roman" w:cs="Times New Roman"/>
          <w:sz w:val="28"/>
          <w:szCs w:val="28"/>
        </w:rPr>
      </w:pPr>
      <w:r>
        <w:rPr>
          <w:rFonts w:ascii="Times New Roman" w:hAnsi="Times New Roman" w:cs="Times New Roman"/>
          <w:sz w:val="28"/>
          <w:szCs w:val="28"/>
        </w:rPr>
        <w:t>My adorable appreciation also goes to all lecturers in Mass Communication Department and all lecturers in Kwara State Polytechnic.</w:t>
      </w:r>
    </w:p>
    <w:p w14:paraId="39B332E0" w14:textId="77777777" w:rsidR="00631311" w:rsidRDefault="00631311" w:rsidP="00631311">
      <w:pPr>
        <w:ind w:firstLine="720"/>
        <w:jc w:val="both"/>
        <w:rPr>
          <w:rFonts w:ascii="Times New Roman" w:hAnsi="Times New Roman" w:cs="Times New Roman"/>
          <w:sz w:val="28"/>
          <w:szCs w:val="28"/>
        </w:rPr>
      </w:pPr>
      <w:r>
        <w:rPr>
          <w:rFonts w:ascii="Times New Roman" w:hAnsi="Times New Roman" w:cs="Times New Roman"/>
          <w:sz w:val="28"/>
          <w:szCs w:val="28"/>
        </w:rPr>
        <w:t>Lastly, I appreciate the effort of my brothers and sister for their moral and financial support all through my SIWES attachment, my appreciation also to my, friends and colleagues, may the Almighty grant your desire and effort I say a great thanks to you all.</w:t>
      </w:r>
    </w:p>
    <w:p w14:paraId="2AB39F68" w14:textId="77777777" w:rsidR="00631311" w:rsidRDefault="00631311" w:rsidP="00631311">
      <w:pPr>
        <w:jc w:val="center"/>
        <w:rPr>
          <w:rFonts w:ascii="Times New Roman" w:hAnsi="Times New Roman" w:cs="Times New Roman"/>
          <w:sz w:val="28"/>
          <w:szCs w:val="28"/>
        </w:rPr>
      </w:pPr>
    </w:p>
    <w:p w14:paraId="47F71F10" w14:textId="77777777" w:rsidR="00631311" w:rsidRDefault="00631311" w:rsidP="00631311">
      <w:pPr>
        <w:spacing w:after="0"/>
        <w:jc w:val="center"/>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TABLE OF CONTENTS</w:t>
      </w:r>
    </w:p>
    <w:p w14:paraId="6E6F912F"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Title page</w:t>
      </w:r>
    </w:p>
    <w:p w14:paraId="4921B940"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Dedication</w:t>
      </w:r>
    </w:p>
    <w:p w14:paraId="2DCCABC9"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Acknowledge</w:t>
      </w:r>
    </w:p>
    <w:p w14:paraId="1FE70833" w14:textId="77777777" w:rsidR="00631311" w:rsidRDefault="00631311" w:rsidP="00631311">
      <w:pPr>
        <w:spacing w:after="0"/>
        <w:rPr>
          <w:rFonts w:ascii="Times New Roman" w:hAnsi="Times New Roman" w:cs="Times New Roman"/>
          <w:sz w:val="28"/>
          <w:szCs w:val="28"/>
        </w:rPr>
      </w:pPr>
      <w:r>
        <w:rPr>
          <w:rFonts w:ascii="Times New Roman" w:hAnsi="Times New Roman" w:cs="Times New Roman"/>
          <w:sz w:val="28"/>
          <w:szCs w:val="28"/>
        </w:rPr>
        <w:t>Table of contents</w:t>
      </w:r>
    </w:p>
    <w:p w14:paraId="7D325F9F" w14:textId="77777777" w:rsidR="00631311" w:rsidRDefault="00631311" w:rsidP="00631311">
      <w:pPr>
        <w:spacing w:after="0"/>
        <w:jc w:val="center"/>
        <w:rPr>
          <w:rFonts w:ascii="Times New Roman" w:hAnsi="Times New Roman" w:cs="Times New Roman"/>
          <w:sz w:val="28"/>
          <w:szCs w:val="28"/>
        </w:rPr>
      </w:pPr>
    </w:p>
    <w:p w14:paraId="108B4176" w14:textId="77777777" w:rsidR="00631311" w:rsidRDefault="00631311" w:rsidP="00631311">
      <w:pPr>
        <w:spacing w:after="0"/>
        <w:rPr>
          <w:rFonts w:ascii="Times New Roman" w:hAnsi="Times New Roman" w:cs="Times New Roman"/>
          <w:b/>
          <w:sz w:val="28"/>
          <w:szCs w:val="28"/>
        </w:rPr>
      </w:pPr>
      <w:r>
        <w:rPr>
          <w:rFonts w:ascii="Times New Roman" w:hAnsi="Times New Roman" w:cs="Times New Roman"/>
          <w:b/>
          <w:sz w:val="28"/>
          <w:szCs w:val="28"/>
        </w:rPr>
        <w:t>CHAPTER ONE</w:t>
      </w:r>
    </w:p>
    <w:p w14:paraId="495B1885" w14:textId="77777777" w:rsidR="00631311" w:rsidRDefault="00631311" w:rsidP="00631311">
      <w:pPr>
        <w:spacing w:after="0"/>
        <w:jc w:val="center"/>
        <w:rPr>
          <w:rFonts w:ascii="Times New Roman" w:hAnsi="Times New Roman" w:cs="Times New Roman"/>
          <w:b/>
          <w:sz w:val="28"/>
          <w:szCs w:val="28"/>
        </w:rPr>
      </w:pPr>
    </w:p>
    <w:p w14:paraId="46C87930"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 xml:space="preserve">Introduction/Meaning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13DDFC3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 xml:space="preserve">Aims </w:t>
      </w:r>
      <w:proofErr w:type="gramStart"/>
      <w:r>
        <w:rPr>
          <w:rFonts w:ascii="Times New Roman" w:hAnsi="Times New Roman" w:cs="Times New Roman"/>
          <w:sz w:val="28"/>
          <w:szCs w:val="28"/>
        </w:rPr>
        <w:t xml:space="preserve">Of  </w:t>
      </w:r>
      <w:proofErr w:type="spellStart"/>
      <w:r>
        <w:rPr>
          <w:rFonts w:ascii="Times New Roman" w:hAnsi="Times New Roman" w:cs="Times New Roman"/>
          <w:sz w:val="28"/>
          <w:szCs w:val="28"/>
        </w:rPr>
        <w:t>Siwes</w:t>
      </w:r>
      <w:proofErr w:type="spellEnd"/>
      <w:proofErr w:type="gramEnd"/>
    </w:p>
    <w:p w14:paraId="46223C73"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 xml:space="preserve"> History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Siwes</w:t>
      </w:r>
      <w:proofErr w:type="spellEnd"/>
    </w:p>
    <w:p w14:paraId="2A75D987"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CHAPTER TWO</w:t>
      </w:r>
    </w:p>
    <w:p w14:paraId="0626CA0B"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 xml:space="preserve">History Background </w:t>
      </w:r>
      <w:proofErr w:type="gramStart"/>
      <w:r>
        <w:rPr>
          <w:rFonts w:ascii="Times New Roman" w:hAnsi="Times New Roman" w:cs="Times New Roman"/>
          <w:sz w:val="28"/>
          <w:szCs w:val="28"/>
        </w:rPr>
        <w:t>Of  The</w:t>
      </w:r>
      <w:proofErr w:type="gramEnd"/>
      <w:r>
        <w:rPr>
          <w:rFonts w:ascii="Times New Roman" w:hAnsi="Times New Roman" w:cs="Times New Roman"/>
          <w:sz w:val="28"/>
          <w:szCs w:val="28"/>
        </w:rPr>
        <w:t xml:space="preserve"> Organization</w:t>
      </w:r>
    </w:p>
    <w:p w14:paraId="1921ABBD"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 xml:space="preserve">Administrative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Operational Structure</w:t>
      </w:r>
    </w:p>
    <w:p w14:paraId="3BC63DCA" w14:textId="77777777" w:rsidR="00631311" w:rsidRDefault="00631311" w:rsidP="00631311">
      <w:pPr>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Vision </w:t>
      </w:r>
      <w:proofErr w:type="gramStart"/>
      <w:r>
        <w:rPr>
          <w:rFonts w:ascii="Times New Roman" w:hAnsi="Times New Roman" w:cs="Times New Roman"/>
          <w:sz w:val="28"/>
          <w:szCs w:val="28"/>
        </w:rPr>
        <w:t>And</w:t>
      </w:r>
      <w:proofErr w:type="gramEnd"/>
      <w:r>
        <w:rPr>
          <w:rFonts w:ascii="Times New Roman" w:hAnsi="Times New Roman" w:cs="Times New Roman"/>
          <w:sz w:val="28"/>
          <w:szCs w:val="28"/>
        </w:rPr>
        <w:t xml:space="preserve"> Mission Of The Organization</w:t>
      </w:r>
    </w:p>
    <w:p w14:paraId="3F3D36D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CHAPTER THREE</w:t>
      </w:r>
    </w:p>
    <w:p w14:paraId="2A6DA262" w14:textId="77777777" w:rsidR="00631311" w:rsidRDefault="00631311" w:rsidP="00631311">
      <w:pPr>
        <w:pStyle w:val="BodyText1"/>
        <w:shd w:val="clear" w:color="auto" w:fill="auto"/>
        <w:spacing w:after="0" w:line="643" w:lineRule="exact"/>
        <w:ind w:right="40"/>
        <w:jc w:val="left"/>
      </w:pPr>
      <w:r>
        <w:t>3.1</w:t>
      </w:r>
      <w:r>
        <w:tab/>
        <w:t>Experience Gain</w:t>
      </w:r>
    </w:p>
    <w:p w14:paraId="4AFB5FFE" w14:textId="77777777" w:rsidR="00631311" w:rsidRDefault="00631311" w:rsidP="00631311">
      <w:pPr>
        <w:pStyle w:val="BodyText1"/>
        <w:shd w:val="clear" w:color="auto" w:fill="auto"/>
        <w:spacing w:after="0" w:line="643" w:lineRule="exact"/>
        <w:ind w:right="40"/>
        <w:jc w:val="left"/>
        <w:rPr>
          <w:b/>
        </w:rPr>
      </w:pPr>
      <w:r>
        <w:rPr>
          <w:b/>
        </w:rPr>
        <w:t>CHAPTER FOUR</w:t>
      </w:r>
    </w:p>
    <w:p w14:paraId="289E7DAC" w14:textId="77777777" w:rsidR="00631311" w:rsidRDefault="00631311" w:rsidP="00631311">
      <w:pPr>
        <w:pStyle w:val="BodyText1"/>
        <w:shd w:val="clear" w:color="auto" w:fill="auto"/>
        <w:spacing w:after="0" w:line="643" w:lineRule="exact"/>
        <w:ind w:right="40"/>
        <w:jc w:val="left"/>
      </w:pPr>
      <w:r>
        <w:t>4.1</w:t>
      </w:r>
      <w:r>
        <w:tab/>
        <w:t>Challenges</w:t>
      </w:r>
    </w:p>
    <w:p w14:paraId="634806A0" w14:textId="77777777" w:rsidR="00631311" w:rsidRDefault="00631311" w:rsidP="00631311">
      <w:pPr>
        <w:pStyle w:val="BodyText1"/>
        <w:shd w:val="clear" w:color="auto" w:fill="auto"/>
        <w:spacing w:after="0" w:line="643" w:lineRule="exact"/>
        <w:ind w:right="40"/>
        <w:jc w:val="left"/>
      </w:pPr>
      <w:r>
        <w:t>4.2</w:t>
      </w:r>
      <w:r>
        <w:tab/>
        <w:t>Recommendation</w:t>
      </w:r>
    </w:p>
    <w:p w14:paraId="5D330B7A" w14:textId="77777777" w:rsidR="00631311" w:rsidRDefault="00631311" w:rsidP="00631311">
      <w:pPr>
        <w:pStyle w:val="BodyText1"/>
        <w:shd w:val="clear" w:color="auto" w:fill="auto"/>
        <w:spacing w:after="0" w:line="643" w:lineRule="exact"/>
        <w:ind w:right="40"/>
        <w:jc w:val="left"/>
        <w:rPr>
          <w:b/>
        </w:rPr>
      </w:pPr>
      <w:r>
        <w:rPr>
          <w:b/>
        </w:rPr>
        <w:t>CHAPTER FIVE</w:t>
      </w:r>
    </w:p>
    <w:p w14:paraId="0A4C41FB"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Executive Summary</w:t>
      </w:r>
    </w:p>
    <w:p w14:paraId="2A8BFAEC"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Recommendation</w:t>
      </w:r>
    </w:p>
    <w:p w14:paraId="5726072D" w14:textId="77777777" w:rsidR="00631311" w:rsidRDefault="00631311" w:rsidP="00631311">
      <w:pPr>
        <w:spacing w:after="0"/>
        <w:rPr>
          <w:rFonts w:ascii="Times New Roman" w:hAnsi="Times New Roman" w:cs="Times New Roman"/>
          <w:sz w:val="28"/>
          <w:szCs w:val="28"/>
        </w:rPr>
      </w:pPr>
    </w:p>
    <w:p w14:paraId="68EE2236" w14:textId="77777777" w:rsidR="00631311" w:rsidRDefault="00631311" w:rsidP="00631311">
      <w:pPr>
        <w:spacing w:after="0"/>
        <w:jc w:val="center"/>
        <w:rPr>
          <w:rFonts w:ascii="Times New Roman" w:hAnsi="Times New Roman" w:cs="Times New Roman"/>
          <w:sz w:val="28"/>
          <w:szCs w:val="28"/>
        </w:rPr>
      </w:pPr>
    </w:p>
    <w:p w14:paraId="12A35BCB" w14:textId="77777777" w:rsidR="00D271B0" w:rsidRDefault="00D271B0" w:rsidP="00D271B0">
      <w:pPr>
        <w:spacing w:line="360" w:lineRule="auto"/>
        <w:rPr>
          <w:rFonts w:ascii="Times New Roman" w:hAnsi="Times New Roman" w:cs="Times New Roman"/>
          <w:sz w:val="28"/>
          <w:szCs w:val="28"/>
        </w:rPr>
      </w:pPr>
    </w:p>
    <w:p w14:paraId="20053CFC" w14:textId="77777777" w:rsidR="00631311" w:rsidRDefault="00631311" w:rsidP="00D271B0">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14:paraId="040158E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INTRODUCTION/MEANING OF SIWES</w:t>
      </w:r>
    </w:p>
    <w:p w14:paraId="42BC691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 industrial working experience scheme (SIWES) is an accepted skill training program which forms part of approved minimum academic standards in the various degrees program of the Nigeria tertiary institutions.</w:t>
      </w:r>
    </w:p>
    <w:p w14:paraId="511862A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This scheme help student in their various field to know or have knowledge and clear picture of what they have been studying in school which enables the student to practice the theoretical aspect of his or her profession. This scheme contributes to the large way of preparing the student for any future engagement, exposing him or her to atmosphere of versatility and adaption.</w:t>
      </w:r>
    </w:p>
    <w:p w14:paraId="2F8DB5ED"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ab/>
        <w:t>AIMS OF SIWES</w:t>
      </w:r>
    </w:p>
    <w:p w14:paraId="6A891857"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Student Industrial Work experience scheme (SIWES) provide avenue for student to acquire industrial skill and experience in their choose course of study.</w:t>
      </w:r>
    </w:p>
    <w:p w14:paraId="2877BA3E" w14:textId="77777777" w:rsidR="00631311" w:rsidRDefault="00631311" w:rsidP="00631311">
      <w:pPr>
        <w:pStyle w:val="ListParagraph"/>
        <w:numPr>
          <w:ilvl w:val="0"/>
          <w:numId w:val="1"/>
        </w:numPr>
        <w:spacing w:after="200" w:line="360" w:lineRule="auto"/>
        <w:rPr>
          <w:rFonts w:ascii="Times New Roman" w:hAnsi="Times New Roman" w:cs="Times New Roman"/>
          <w:sz w:val="28"/>
          <w:szCs w:val="28"/>
        </w:rPr>
      </w:pPr>
      <w:r>
        <w:rPr>
          <w:rFonts w:ascii="Times New Roman" w:hAnsi="Times New Roman" w:cs="Times New Roman"/>
          <w:sz w:val="28"/>
          <w:szCs w:val="28"/>
        </w:rPr>
        <w:t>It prepares student for their industrial work experience which they are likely to meet after graduation.</w:t>
      </w:r>
    </w:p>
    <w:p w14:paraId="1430A0F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OBJECTIVE OF SIWES</w:t>
      </w:r>
    </w:p>
    <w:p w14:paraId="289AC472"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To provides avenue for students in institutions of higher learning to acquire industrial skills and experience in their course of study.</w:t>
      </w:r>
    </w:p>
    <w:p w14:paraId="546F182A"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It prepares students for </w:t>
      </w:r>
      <w:proofErr w:type="spellStart"/>
      <w:r>
        <w:rPr>
          <w:rFonts w:ascii="Times New Roman" w:hAnsi="Times New Roman" w:cs="Times New Roman"/>
          <w:sz w:val="28"/>
          <w:szCs w:val="28"/>
        </w:rPr>
        <w:t>post graduation</w:t>
      </w:r>
      <w:proofErr w:type="spellEnd"/>
      <w:r>
        <w:rPr>
          <w:rFonts w:ascii="Times New Roman" w:hAnsi="Times New Roman" w:cs="Times New Roman"/>
          <w:sz w:val="28"/>
          <w:szCs w:val="28"/>
        </w:rPr>
        <w:t xml:space="preserve"> working situation.</w:t>
      </w:r>
    </w:p>
    <w:p w14:paraId="44FED96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expose students to working methods and techniques in handling </w:t>
      </w:r>
      <w:proofErr w:type="spellStart"/>
      <w:r>
        <w:rPr>
          <w:rFonts w:ascii="Times New Roman" w:hAnsi="Times New Roman" w:cs="Times New Roman"/>
          <w:sz w:val="28"/>
          <w:szCs w:val="28"/>
        </w:rPr>
        <w:t>equipments</w:t>
      </w:r>
      <w:proofErr w:type="spellEnd"/>
      <w:r>
        <w:rPr>
          <w:rFonts w:ascii="Times New Roman" w:hAnsi="Times New Roman" w:cs="Times New Roman"/>
          <w:sz w:val="28"/>
          <w:szCs w:val="28"/>
        </w:rPr>
        <w:t xml:space="preserve"> and machinery that may not be available in educational institution.</w:t>
      </w:r>
    </w:p>
    <w:p w14:paraId="7FE80016"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To provide opportunity for students to apply their knowledge in working situation, thereby bridging the gap between theory and practice</w:t>
      </w:r>
    </w:p>
    <w:p w14:paraId="025855DD"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To ease the transition from school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which enhances students contact for later job.</w:t>
      </w:r>
    </w:p>
    <w:p w14:paraId="11E2BB28" w14:textId="77777777" w:rsidR="00631311" w:rsidRDefault="00631311" w:rsidP="00631311">
      <w:pPr>
        <w:pStyle w:val="ListParagraph"/>
        <w:numPr>
          <w:ilvl w:val="0"/>
          <w:numId w:val="2"/>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For Ernest placement and strengthens </w:t>
      </w:r>
      <w:proofErr w:type="gramStart"/>
      <w:r>
        <w:rPr>
          <w:rFonts w:ascii="Times New Roman" w:hAnsi="Times New Roman" w:cs="Times New Roman"/>
          <w:sz w:val="28"/>
          <w:szCs w:val="28"/>
        </w:rPr>
        <w:t>employees</w:t>
      </w:r>
      <w:proofErr w:type="gramEnd"/>
      <w:r>
        <w:rPr>
          <w:rFonts w:ascii="Times New Roman" w:hAnsi="Times New Roman" w:cs="Times New Roman"/>
          <w:sz w:val="28"/>
          <w:szCs w:val="28"/>
        </w:rPr>
        <w:t xml:space="preserve"> involvement in the educational process of preparing student for employment in industries.</w:t>
      </w:r>
    </w:p>
    <w:p w14:paraId="4232A60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 xml:space="preserve"> HISTORY OF SIWES</w:t>
      </w:r>
    </w:p>
    <w:p w14:paraId="2C1849B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Student industrial experience scheme SIWES was established by ITF in 1973 to solve the problem of lack of adequate practical skills preparatory for employment in industrial by Nigerian graduates of tertiary institutions. The scheme exposes student to </w:t>
      </w:r>
      <w:proofErr w:type="gramStart"/>
      <w:r>
        <w:rPr>
          <w:rFonts w:ascii="Times New Roman" w:hAnsi="Times New Roman" w:cs="Times New Roman"/>
          <w:sz w:val="28"/>
          <w:szCs w:val="28"/>
        </w:rPr>
        <w:t>industry based</w:t>
      </w:r>
      <w:proofErr w:type="gramEnd"/>
      <w:r>
        <w:rPr>
          <w:rFonts w:ascii="Times New Roman" w:hAnsi="Times New Roman" w:cs="Times New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14:paraId="3AD1A06B"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Participation in SIWES has become a necessary pre-condition for the award of Diploma and Degree certificate in specific discipline in most institutions of higher </w:t>
      </w:r>
      <w:proofErr w:type="spellStart"/>
      <w:r>
        <w:rPr>
          <w:rFonts w:ascii="Times New Roman" w:hAnsi="Times New Roman" w:cs="Times New Roman"/>
          <w:sz w:val="28"/>
          <w:szCs w:val="28"/>
        </w:rPr>
        <w:t>learing</w:t>
      </w:r>
      <w:proofErr w:type="spellEnd"/>
      <w:r>
        <w:rPr>
          <w:rFonts w:ascii="Times New Roman" w:hAnsi="Times New Roman" w:cs="Times New Roman"/>
          <w:sz w:val="28"/>
          <w:szCs w:val="28"/>
        </w:rPr>
        <w:t xml:space="preserve"> in the country, in accordance with the education policy of government.</w:t>
      </w:r>
    </w:p>
    <w:p w14:paraId="1703EAA9"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b/>
          <w:sz w:val="28"/>
          <w:szCs w:val="28"/>
        </w:rPr>
        <w:t>Operators:</w:t>
      </w:r>
      <w:r>
        <w:rPr>
          <w:rFonts w:ascii="Times New Roman" w:hAnsi="Times New Roman" w:cs="Times New Roman"/>
          <w:sz w:val="28"/>
          <w:szCs w:val="28"/>
        </w:rPr>
        <w:t xml:space="preserve"> - The ITF, the coordinating agencies (NUE, NCCE, NBTE)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the institutions.</w:t>
      </w:r>
    </w:p>
    <w:p w14:paraId="0C4E1B4E"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Funding: - The federal Government of Nigeria</w:t>
      </w:r>
    </w:p>
    <w:p w14:paraId="2B7A44DF" w14:textId="77777777" w:rsidR="00D271B0" w:rsidRDefault="00631311" w:rsidP="00D271B0">
      <w:pPr>
        <w:spacing w:line="360" w:lineRule="auto"/>
        <w:rPr>
          <w:rFonts w:ascii="Times New Roman" w:hAnsi="Times New Roman" w:cs="Times New Roman"/>
          <w:sz w:val="28"/>
          <w:szCs w:val="28"/>
        </w:rPr>
      </w:pPr>
      <w:r>
        <w:rPr>
          <w:rFonts w:ascii="Times New Roman" w:hAnsi="Times New Roman" w:cs="Times New Roman"/>
          <w:b/>
          <w:sz w:val="28"/>
          <w:szCs w:val="28"/>
        </w:rPr>
        <w:t>Duration:</w:t>
      </w:r>
      <w:r>
        <w:rPr>
          <w:rFonts w:ascii="Times New Roman" w:hAnsi="Times New Roman" w:cs="Times New Roman"/>
          <w:sz w:val="28"/>
          <w:szCs w:val="28"/>
        </w:rPr>
        <w:t xml:space="preserve"> - Four months for Polytechnic and College of Education, and six months for the University.</w:t>
      </w:r>
    </w:p>
    <w:p w14:paraId="0CB0E812" w14:textId="77777777" w:rsidR="00631311" w:rsidRPr="00D271B0"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lastRenderedPageBreak/>
        <w:t>CHAPTER TWO</w:t>
      </w:r>
    </w:p>
    <w:p w14:paraId="79C3B1D5" w14:textId="77777777" w:rsidR="00631311" w:rsidRDefault="00631311" w:rsidP="00631311">
      <w:pPr>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t>HISTORY BACKGROUND OF THE ORGANIZATION</w:t>
      </w:r>
    </w:p>
    <w:p w14:paraId="26EA4DAD" w14:textId="018DC806" w:rsidR="00F029A9" w:rsidRPr="00F029A9" w:rsidRDefault="00F029A9" w:rsidP="00CE5B21">
      <w:pPr>
        <w:spacing w:line="360" w:lineRule="auto"/>
        <w:jc w:val="both"/>
        <w:rPr>
          <w:rFonts w:ascii="Times New Roman" w:hAnsi="Times New Roman" w:cs="Times New Roman"/>
          <w:b/>
          <w:sz w:val="28"/>
          <w:szCs w:val="28"/>
        </w:rPr>
      </w:pPr>
      <w:r w:rsidRPr="00F029A9">
        <w:rPr>
          <w:rFonts w:ascii="Times New Roman" w:hAnsi="Times New Roman" w:cs="Times New Roman"/>
          <w:b/>
          <w:sz w:val="28"/>
          <w:szCs w:val="28"/>
        </w:rPr>
        <w:t xml:space="preserve">Establishment of </w:t>
      </w:r>
      <w:proofErr w:type="spellStart"/>
      <w:r w:rsidR="00740AB9">
        <w:rPr>
          <w:rFonts w:ascii="Times New Roman" w:hAnsi="Times New Roman" w:cs="Times New Roman"/>
          <w:b/>
          <w:sz w:val="28"/>
          <w:szCs w:val="28"/>
        </w:rPr>
        <w:t>Tungba</w:t>
      </w:r>
      <w:proofErr w:type="spellEnd"/>
      <w:r w:rsidR="00740AB9">
        <w:rPr>
          <w:rFonts w:ascii="Times New Roman" w:hAnsi="Times New Roman" w:cs="Times New Roman"/>
          <w:b/>
          <w:sz w:val="28"/>
          <w:szCs w:val="28"/>
        </w:rPr>
        <w:t xml:space="preserve"> FM</w:t>
      </w:r>
    </w:p>
    <w:p w14:paraId="5CA6F04D" w14:textId="7E4E0BA5" w:rsidR="0025444E" w:rsidRPr="0025444E" w:rsidRDefault="00740AB9" w:rsidP="0025444E">
      <w:p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Tungba</w:t>
      </w:r>
      <w:proofErr w:type="spellEnd"/>
      <w:r>
        <w:rPr>
          <w:rFonts w:ascii="Times New Roman" w:hAnsi="Times New Roman" w:cs="Times New Roman"/>
          <w:sz w:val="28"/>
          <w:szCs w:val="28"/>
        </w:rPr>
        <w:t xml:space="preserve"> FM</w:t>
      </w:r>
      <w:r w:rsidR="0025444E" w:rsidRPr="0025444E">
        <w:rPr>
          <w:rFonts w:ascii="Times New Roman" w:hAnsi="Times New Roman" w:cs="Times New Roman"/>
          <w:sz w:val="28"/>
          <w:szCs w:val="28"/>
        </w:rPr>
        <w:t xml:space="preserve"> Station is located in Nigeria, and it plays a significant role in the history and development of radio broadcasting in the country. </w:t>
      </w:r>
      <w:proofErr w:type="gramStart"/>
      <w:r>
        <w:rPr>
          <w:rFonts w:ascii="Times New Roman" w:hAnsi="Times New Roman" w:cs="Times New Roman"/>
          <w:sz w:val="28"/>
          <w:szCs w:val="28"/>
        </w:rPr>
        <w:t>Ikorodu</w:t>
      </w:r>
      <w:r w:rsidR="0025444E" w:rsidRPr="0025444E">
        <w:rPr>
          <w:rFonts w:ascii="Times New Roman" w:hAnsi="Times New Roman" w:cs="Times New Roman"/>
          <w:sz w:val="28"/>
          <w:szCs w:val="28"/>
        </w:rPr>
        <w:t xml:space="preserve">  in</w:t>
      </w:r>
      <w:proofErr w:type="gramEnd"/>
      <w:r w:rsidR="0025444E" w:rsidRPr="0025444E">
        <w:rPr>
          <w:rFonts w:ascii="Times New Roman" w:hAnsi="Times New Roman" w:cs="Times New Roman"/>
          <w:sz w:val="28"/>
          <w:szCs w:val="28"/>
        </w:rPr>
        <w:t xml:space="preserve"> </w:t>
      </w:r>
      <w:r>
        <w:rPr>
          <w:rFonts w:ascii="Times New Roman" w:hAnsi="Times New Roman" w:cs="Times New Roman"/>
          <w:sz w:val="28"/>
          <w:szCs w:val="28"/>
        </w:rPr>
        <w:t xml:space="preserve">Lagos </w:t>
      </w:r>
      <w:r w:rsidR="0025444E" w:rsidRPr="0025444E">
        <w:rPr>
          <w:rFonts w:ascii="Times New Roman" w:hAnsi="Times New Roman" w:cs="Times New Roman"/>
          <w:sz w:val="28"/>
          <w:szCs w:val="28"/>
        </w:rPr>
        <w:t>State. The radio station serves as a regional broadcasting outlet, contributing to local information dissemination, entertainment, education, and cultural promotion.</w:t>
      </w:r>
    </w:p>
    <w:p w14:paraId="0B5DB383" w14:textId="1FF45430" w:rsidR="0025444E" w:rsidRPr="0025444E" w:rsidRDefault="0025444E" w:rsidP="0025444E">
      <w:pPr>
        <w:spacing w:line="360" w:lineRule="auto"/>
        <w:jc w:val="both"/>
        <w:rPr>
          <w:rFonts w:ascii="Times New Roman" w:hAnsi="Times New Roman" w:cs="Times New Roman"/>
          <w:b/>
          <w:bCs/>
          <w:sz w:val="28"/>
          <w:szCs w:val="28"/>
        </w:rPr>
      </w:pPr>
      <w:r w:rsidRPr="0025444E">
        <w:rPr>
          <w:rFonts w:ascii="Times New Roman" w:hAnsi="Times New Roman" w:cs="Times New Roman"/>
          <w:b/>
          <w:bCs/>
          <w:sz w:val="28"/>
          <w:szCs w:val="28"/>
        </w:rPr>
        <w:t xml:space="preserve">Key Points in the History of </w:t>
      </w:r>
      <w:proofErr w:type="spellStart"/>
      <w:r w:rsidR="00740AB9">
        <w:rPr>
          <w:rFonts w:ascii="Times New Roman" w:hAnsi="Times New Roman" w:cs="Times New Roman"/>
          <w:b/>
          <w:bCs/>
          <w:sz w:val="28"/>
          <w:szCs w:val="28"/>
        </w:rPr>
        <w:t>Tungba</w:t>
      </w:r>
      <w:proofErr w:type="spellEnd"/>
      <w:r w:rsidR="00740AB9">
        <w:rPr>
          <w:rFonts w:ascii="Times New Roman" w:hAnsi="Times New Roman" w:cs="Times New Roman"/>
          <w:b/>
          <w:bCs/>
          <w:sz w:val="28"/>
          <w:szCs w:val="28"/>
        </w:rPr>
        <w:t xml:space="preserve"> FM</w:t>
      </w:r>
      <w:r w:rsidRPr="0025444E">
        <w:rPr>
          <w:rFonts w:ascii="Times New Roman" w:hAnsi="Times New Roman" w:cs="Times New Roman"/>
          <w:b/>
          <w:bCs/>
          <w:sz w:val="28"/>
          <w:szCs w:val="28"/>
        </w:rPr>
        <w:t xml:space="preserve"> Station:</w:t>
      </w:r>
    </w:p>
    <w:p w14:paraId="24BC4D88" w14:textId="0B7F34AA"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Establishment and Purpose</w:t>
      </w:r>
      <w:r w:rsidRPr="0025444E">
        <w:rPr>
          <w:rFonts w:ascii="Times New Roman" w:hAnsi="Times New Roman" w:cs="Times New Roman"/>
          <w:sz w:val="28"/>
          <w:szCs w:val="28"/>
        </w:rPr>
        <w:t>: The radio station was founded to serve the people. The aim was to provide a platform for the broadcast of news, information, and entertainment in a way that was relevant to the local community. It was also an effort to bridge the gap in communication and help foster development in the region.</w:t>
      </w:r>
    </w:p>
    <w:p w14:paraId="66F722EF" w14:textId="0F0991E9"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Government Support</w:t>
      </w:r>
      <w:r w:rsidRPr="0025444E">
        <w:rPr>
          <w:rFonts w:ascii="Times New Roman" w:hAnsi="Times New Roman" w:cs="Times New Roman"/>
          <w:sz w:val="28"/>
          <w:szCs w:val="28"/>
        </w:rPr>
        <w:t xml:space="preserve">: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25444E">
        <w:rPr>
          <w:rFonts w:ascii="Times New Roman" w:hAnsi="Times New Roman" w:cs="Times New Roman"/>
          <w:sz w:val="28"/>
          <w:szCs w:val="28"/>
        </w:rPr>
        <w:t xml:space="preserve"> Station was likely established with support from the Nigerian government, as part of a broader initiative to improve access to information for rural and urban populations. It also aimed to promote unity and cultural exchange in the region.</w:t>
      </w:r>
    </w:p>
    <w:p w14:paraId="3204246F" w14:textId="196A810F"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Local Language Broadcasting</w:t>
      </w:r>
      <w:r w:rsidRPr="0025444E">
        <w:rPr>
          <w:rFonts w:ascii="Times New Roman" w:hAnsi="Times New Roman" w:cs="Times New Roman"/>
          <w:sz w:val="28"/>
          <w:szCs w:val="28"/>
        </w:rPr>
        <w:t xml:space="preserve">: One of the unique features of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25444E">
        <w:rPr>
          <w:rFonts w:ascii="Times New Roman" w:hAnsi="Times New Roman" w:cs="Times New Roman"/>
          <w:sz w:val="28"/>
          <w:szCs w:val="28"/>
        </w:rPr>
        <w:t xml:space="preserve"> Station is its focus on broadcasting in local languages. This has helped ensure that people from diverse backgrounds in the region could access important information in their native languages. It has also served to preserve and promote local cultures through its programming.</w:t>
      </w:r>
    </w:p>
    <w:p w14:paraId="63F68898" w14:textId="7DB3F9C4"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Development of Regional Broadcasting</w:t>
      </w:r>
      <w:r w:rsidRPr="0025444E">
        <w:rPr>
          <w:rFonts w:ascii="Times New Roman" w:hAnsi="Times New Roman" w:cs="Times New Roman"/>
          <w:sz w:val="28"/>
          <w:szCs w:val="28"/>
        </w:rPr>
        <w:t xml:space="preserve">: As a regional station,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25444E">
        <w:rPr>
          <w:rFonts w:ascii="Times New Roman" w:hAnsi="Times New Roman" w:cs="Times New Roman"/>
          <w:sz w:val="28"/>
          <w:szCs w:val="28"/>
        </w:rPr>
        <w:t xml:space="preserve"> has played a role in enhancing regional broadcasting in Nigeria, focusing on </w:t>
      </w:r>
      <w:r w:rsidRPr="0025444E">
        <w:rPr>
          <w:rFonts w:ascii="Times New Roman" w:hAnsi="Times New Roman" w:cs="Times New Roman"/>
          <w:sz w:val="28"/>
          <w:szCs w:val="28"/>
        </w:rPr>
        <w:lastRenderedPageBreak/>
        <w:t>issues pertinent to local communities. This has contributed to the growth of Nigerian radio broadcasting as a whole, influencing other regions in the country to follow suit with more localized programming.</w:t>
      </w:r>
    </w:p>
    <w:p w14:paraId="03E319FF" w14:textId="77777777"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Educational and Informational Role</w:t>
      </w:r>
      <w:r w:rsidRPr="0025444E">
        <w:rPr>
          <w:rFonts w:ascii="Times New Roman" w:hAnsi="Times New Roman" w:cs="Times New Roman"/>
          <w:sz w:val="28"/>
          <w:szCs w:val="28"/>
        </w:rPr>
        <w:t>: The station has provided educational programs on topics ranging from health and agriculture to social issues and local governance. It has also played a vital role in creating awareness about government programs, community development projects, and educational initiatives.</w:t>
      </w:r>
    </w:p>
    <w:p w14:paraId="3A68F8E5" w14:textId="1906CAD4"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Modernization and Technological Advancements</w:t>
      </w:r>
      <w:r w:rsidRPr="0025444E">
        <w:rPr>
          <w:rFonts w:ascii="Times New Roman" w:hAnsi="Times New Roman" w:cs="Times New Roman"/>
          <w:sz w:val="28"/>
          <w:szCs w:val="28"/>
        </w:rPr>
        <w:t xml:space="preserve">: Like many other radio stations in Nigeria,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25444E">
        <w:rPr>
          <w:rFonts w:ascii="Times New Roman" w:hAnsi="Times New Roman" w:cs="Times New Roman"/>
          <w:sz w:val="28"/>
          <w:szCs w:val="28"/>
        </w:rPr>
        <w:t xml:space="preserve"> has experienced technological upgrades over the years. From analog broadcasting to the adoption of digital technologies, these advancements have allowed for a broader reach, better sound quality, and the potential for engaging with listeners in innovative ways.</w:t>
      </w:r>
    </w:p>
    <w:p w14:paraId="682137F0" w14:textId="74851A52" w:rsidR="0025444E" w:rsidRPr="0025444E" w:rsidRDefault="0025444E" w:rsidP="0025444E">
      <w:pPr>
        <w:numPr>
          <w:ilvl w:val="0"/>
          <w:numId w:val="20"/>
        </w:numPr>
        <w:spacing w:line="360" w:lineRule="auto"/>
        <w:jc w:val="both"/>
        <w:rPr>
          <w:rFonts w:ascii="Times New Roman" w:hAnsi="Times New Roman" w:cs="Times New Roman"/>
          <w:sz w:val="28"/>
          <w:szCs w:val="28"/>
        </w:rPr>
      </w:pPr>
      <w:r w:rsidRPr="0025444E">
        <w:rPr>
          <w:rFonts w:ascii="Times New Roman" w:hAnsi="Times New Roman" w:cs="Times New Roman"/>
          <w:b/>
          <w:bCs/>
          <w:sz w:val="28"/>
          <w:szCs w:val="28"/>
        </w:rPr>
        <w:t>Community Engagement</w:t>
      </w:r>
      <w:r w:rsidRPr="0025444E">
        <w:rPr>
          <w:rFonts w:ascii="Times New Roman" w:hAnsi="Times New Roman" w:cs="Times New Roman"/>
          <w:sz w:val="28"/>
          <w:szCs w:val="28"/>
        </w:rPr>
        <w:t xml:space="preserve">: Over the years,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25444E">
        <w:rPr>
          <w:rFonts w:ascii="Times New Roman" w:hAnsi="Times New Roman" w:cs="Times New Roman"/>
          <w:sz w:val="28"/>
          <w:szCs w:val="28"/>
        </w:rPr>
        <w:t xml:space="preserve"> has fostered strong community engagement by creating programs that reflect the interests and concerns of local people. This has helped build a loyal listenership and made the station a central part of life in the Egbe region.</w:t>
      </w:r>
    </w:p>
    <w:p w14:paraId="25E343EB" w14:textId="597BE193" w:rsidR="0096452C" w:rsidRDefault="0096452C" w:rsidP="0096452C">
      <w:pPr>
        <w:spacing w:line="360" w:lineRule="auto"/>
        <w:jc w:val="both"/>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ab/>
      </w:r>
      <w:r w:rsidRPr="00FE3BC5">
        <w:rPr>
          <w:b/>
          <w:bCs/>
          <w:sz w:val="28"/>
          <w:szCs w:val="28"/>
        </w:rPr>
        <w:t xml:space="preserve">FUNCTION OF SOME OFFICERS IN </w:t>
      </w:r>
      <w:r w:rsidR="00740AB9">
        <w:rPr>
          <w:rFonts w:ascii="Times New Roman" w:hAnsi="Times New Roman" w:cs="Times New Roman"/>
          <w:b/>
          <w:sz w:val="28"/>
          <w:szCs w:val="28"/>
        </w:rPr>
        <w:t>TUNGBA FM</w:t>
      </w:r>
      <w:r w:rsidRPr="00FE3BC5">
        <w:rPr>
          <w:rFonts w:ascii="Times New Roman" w:hAnsi="Times New Roman" w:cs="Times New Roman"/>
          <w:b/>
          <w:sz w:val="28"/>
          <w:szCs w:val="28"/>
        </w:rPr>
        <w:t xml:space="preserve"> </w:t>
      </w:r>
    </w:p>
    <w:p w14:paraId="1AB155B5"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Director</w:t>
      </w:r>
    </w:p>
    <w:p w14:paraId="2031B13C" w14:textId="3A12A780"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Head of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p>
    <w:p w14:paraId="2D691248" w14:textId="2A5EF5F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Overall responsibility for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operations and strategy</w:t>
      </w:r>
    </w:p>
    <w:p w14:paraId="3CCE4257" w14:textId="77777777" w:rsidR="0025444E" w:rsidRDefault="0025444E" w:rsidP="005D2EEA">
      <w:pPr>
        <w:spacing w:line="360" w:lineRule="auto"/>
        <w:jc w:val="both"/>
        <w:rPr>
          <w:rFonts w:ascii="Times New Roman" w:hAnsi="Times New Roman" w:cs="Times New Roman"/>
          <w:b/>
          <w:sz w:val="28"/>
          <w:szCs w:val="28"/>
        </w:rPr>
      </w:pPr>
    </w:p>
    <w:p w14:paraId="32EF1293" w14:textId="657E63F9"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Deputy Director</w:t>
      </w:r>
    </w:p>
    <w:p w14:paraId="18A850A5" w14:textId="08D18E84"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lastRenderedPageBreak/>
        <w:t xml:space="preserve">- Assists the Director in overseeing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operations</w:t>
      </w:r>
    </w:p>
    <w:p w14:paraId="0C2A891C" w14:textId="5AAD5019" w:rsidR="005D2EEA" w:rsidRPr="00BB7B6B"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day-to-day management of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p>
    <w:p w14:paraId="56DAAF5E"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Information Unit</w:t>
      </w:r>
    </w:p>
    <w:p w14:paraId="1E868BD5" w14:textId="41A2811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website and social media platforms</w:t>
      </w:r>
    </w:p>
    <w:p w14:paraId="2AAF2653" w14:textId="7777777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Provides information to the public and media</w:t>
      </w:r>
    </w:p>
    <w:p w14:paraId="1C5DFD9E"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Information Unit</w:t>
      </w:r>
    </w:p>
    <w:p w14:paraId="5CD76A77" w14:textId="1B5E7D60"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website and social media platforms</w:t>
      </w:r>
    </w:p>
    <w:p w14:paraId="4F1C4FCA"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Press Unit</w:t>
      </w:r>
    </w:p>
    <w:p w14:paraId="0C2DDC31" w14:textId="7C216C31"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media relations</w:t>
      </w:r>
    </w:p>
    <w:p w14:paraId="5664F52D" w14:textId="7777777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Issues press releases and statements to the media</w:t>
      </w:r>
    </w:p>
    <w:p w14:paraId="7A1EB415"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Press Unit</w:t>
      </w:r>
    </w:p>
    <w:p w14:paraId="06EF89AF" w14:textId="2BB4908C"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media relations</w:t>
      </w:r>
    </w:p>
    <w:p w14:paraId="2E81C263"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Public Relations Unit</w:t>
      </w:r>
    </w:p>
    <w:p w14:paraId="430B1234" w14:textId="0610D17A"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public image and reputation</w:t>
      </w:r>
    </w:p>
    <w:p w14:paraId="1AC61E3F" w14:textId="2C074215"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Provides public relations advice to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00413248">
        <w:rPr>
          <w:rFonts w:ascii="Times New Roman" w:hAnsi="Times New Roman" w:cs="Times New Roman"/>
          <w:sz w:val="28"/>
          <w:szCs w:val="28"/>
        </w:rPr>
        <w:t xml:space="preserve"> </w:t>
      </w:r>
      <w:r w:rsidRPr="005D2EEA">
        <w:rPr>
          <w:rFonts w:ascii="Times New Roman" w:hAnsi="Times New Roman" w:cs="Times New Roman"/>
          <w:sz w:val="28"/>
          <w:szCs w:val="28"/>
        </w:rPr>
        <w:t>staff and students</w:t>
      </w:r>
    </w:p>
    <w:p w14:paraId="3D832A0F"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Public Relations Unit</w:t>
      </w:r>
    </w:p>
    <w:p w14:paraId="6BF14CC0" w14:textId="7AD0A6CA"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public image and reputation</w:t>
      </w:r>
    </w:p>
    <w:p w14:paraId="231A50A5"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Digital Media Unit</w:t>
      </w:r>
    </w:p>
    <w:p w14:paraId="43949D30" w14:textId="3706E3FF"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digital media platforms</w:t>
      </w:r>
    </w:p>
    <w:p w14:paraId="375F0CB6" w14:textId="393EB728"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Creates digital content for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website and social media platforms</w:t>
      </w:r>
    </w:p>
    <w:p w14:paraId="54776687"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lastRenderedPageBreak/>
        <w:t>Head, Digital Media Unit</w:t>
      </w:r>
    </w:p>
    <w:p w14:paraId="03A51CAB" w14:textId="0273B6AF"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digital media platforms</w:t>
      </w:r>
    </w:p>
    <w:p w14:paraId="70497481"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Photography Unit</w:t>
      </w:r>
    </w:p>
    <w:p w14:paraId="4D077565" w14:textId="6281EFF1"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photography needs</w:t>
      </w:r>
    </w:p>
    <w:p w14:paraId="322F7956" w14:textId="5712AF7B"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Takes official photographs for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00413248">
        <w:rPr>
          <w:rFonts w:ascii="Times New Roman" w:hAnsi="Times New Roman" w:cs="Times New Roman"/>
          <w:sz w:val="28"/>
          <w:szCs w:val="28"/>
        </w:rPr>
        <w:t xml:space="preserve"> </w:t>
      </w:r>
      <w:r w:rsidRPr="005D2EEA">
        <w:rPr>
          <w:rFonts w:ascii="Times New Roman" w:hAnsi="Times New Roman" w:cs="Times New Roman"/>
          <w:sz w:val="28"/>
          <w:szCs w:val="28"/>
        </w:rPr>
        <w:t>events and activities</w:t>
      </w:r>
    </w:p>
    <w:p w14:paraId="624EA352"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Graphics Unit</w:t>
      </w:r>
    </w:p>
    <w:p w14:paraId="7DDC5AC6" w14:textId="5742905D"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Responsible for managing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graphic design needs</w:t>
      </w:r>
    </w:p>
    <w:p w14:paraId="099363E8" w14:textId="06CFE637" w:rsidR="005D2EEA" w:rsidRPr="005D2EEA" w:rsidRDefault="005D2EEA" w:rsidP="005D2EEA">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Creates visual materials for</w:t>
      </w:r>
      <w:r w:rsidR="00413248" w:rsidRPr="005D2EEA">
        <w:rPr>
          <w:rFonts w:ascii="Times New Roman" w:hAnsi="Times New Roman" w:cs="Times New Roman"/>
          <w:sz w:val="28"/>
          <w:szCs w:val="28"/>
        </w:rPr>
        <w:t xml:space="preserve">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events and activities</w:t>
      </w:r>
    </w:p>
    <w:p w14:paraId="766C6610" w14:textId="77777777" w:rsidR="005D2EEA" w:rsidRPr="00BB7B6B" w:rsidRDefault="005D2EEA" w:rsidP="005D2EEA">
      <w:pPr>
        <w:spacing w:line="360" w:lineRule="auto"/>
        <w:jc w:val="both"/>
        <w:rPr>
          <w:rFonts w:ascii="Times New Roman" w:hAnsi="Times New Roman" w:cs="Times New Roman"/>
          <w:b/>
          <w:sz w:val="28"/>
          <w:szCs w:val="28"/>
        </w:rPr>
      </w:pPr>
      <w:r w:rsidRPr="00BB7B6B">
        <w:rPr>
          <w:rFonts w:ascii="Times New Roman" w:hAnsi="Times New Roman" w:cs="Times New Roman"/>
          <w:b/>
          <w:sz w:val="28"/>
          <w:szCs w:val="28"/>
        </w:rPr>
        <w:t>Head, Graphics Unit</w:t>
      </w:r>
    </w:p>
    <w:p w14:paraId="37946927" w14:textId="7E5B53BB" w:rsidR="00631311" w:rsidRPr="0096452C" w:rsidRDefault="005D2EEA" w:rsidP="0096452C">
      <w:pPr>
        <w:spacing w:line="360" w:lineRule="auto"/>
        <w:jc w:val="both"/>
        <w:rPr>
          <w:rFonts w:ascii="Times New Roman" w:hAnsi="Times New Roman" w:cs="Times New Roman"/>
          <w:sz w:val="28"/>
          <w:szCs w:val="28"/>
        </w:rPr>
      </w:pPr>
      <w:r w:rsidRPr="005D2EEA">
        <w:rPr>
          <w:rFonts w:ascii="Times New Roman" w:hAnsi="Times New Roman" w:cs="Times New Roman"/>
          <w:sz w:val="28"/>
          <w:szCs w:val="28"/>
        </w:rPr>
        <w:t xml:space="preserve">- Oversees the management of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5D2EEA">
        <w:rPr>
          <w:rFonts w:ascii="Times New Roman" w:hAnsi="Times New Roman" w:cs="Times New Roman"/>
          <w:sz w:val="28"/>
          <w:szCs w:val="28"/>
        </w:rPr>
        <w:t>'s graphic design needs</w:t>
      </w:r>
    </w:p>
    <w:p w14:paraId="5392C207" w14:textId="77777777" w:rsidR="00631311" w:rsidRDefault="00631311" w:rsidP="00631311">
      <w:pPr>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VISION AND MISSION OF THE ORGANIZATION</w:t>
      </w:r>
    </w:p>
    <w:p w14:paraId="779C66FD" w14:textId="7777777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t>Vision</w:t>
      </w:r>
    </w:p>
    <w:p w14:paraId="4627E7C7" w14:textId="1FB2DFA3" w:rsidR="00CE5B21" w:rsidRPr="00CE5B21" w:rsidRDefault="00CE5B21" w:rsidP="00CE5B21">
      <w:p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 xml:space="preserve">The vision of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CE5B21">
        <w:rPr>
          <w:rFonts w:ascii="Times New Roman" w:hAnsi="Times New Roman" w:cs="Times New Roman"/>
          <w:sz w:val="28"/>
          <w:szCs w:val="28"/>
        </w:rPr>
        <w:t xml:space="preserve"> is likely to be focused on becoming:</w:t>
      </w:r>
    </w:p>
    <w:p w14:paraId="03F39E7B" w14:textId="6BC68464" w:rsidR="00CE5B21" w:rsidRPr="00CE5B21" w:rsidRDefault="00CE5B21" w:rsidP="00CE5B21">
      <w:pPr>
        <w:numPr>
          <w:ilvl w:val="0"/>
          <w:numId w:val="18"/>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 xml:space="preserve">A leading platform for providing informative, educational, and entertaining content to the people of </w:t>
      </w:r>
      <w:r w:rsidR="00740AB9">
        <w:rPr>
          <w:rFonts w:ascii="Times New Roman" w:hAnsi="Times New Roman" w:cs="Times New Roman"/>
          <w:sz w:val="28"/>
          <w:szCs w:val="28"/>
        </w:rPr>
        <w:t>Lagos</w:t>
      </w:r>
      <w:r w:rsidRPr="00CE5B21">
        <w:rPr>
          <w:rFonts w:ascii="Times New Roman" w:hAnsi="Times New Roman" w:cs="Times New Roman"/>
          <w:sz w:val="28"/>
          <w:szCs w:val="28"/>
        </w:rPr>
        <w:t xml:space="preserve"> State and beyond.</w:t>
      </w:r>
    </w:p>
    <w:p w14:paraId="3413785A" w14:textId="77777777" w:rsidR="00CE5B21" w:rsidRPr="00CE5B21" w:rsidRDefault="00CE5B21" w:rsidP="00CE5B21">
      <w:pPr>
        <w:numPr>
          <w:ilvl w:val="0"/>
          <w:numId w:val="18"/>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A key source of credible and timely news that empowers the local community and contributes to the social, cultural, and economic development of the state.</w:t>
      </w:r>
    </w:p>
    <w:p w14:paraId="69FCD9DA" w14:textId="77777777" w:rsidR="00CE5B21" w:rsidRPr="00CE5B21" w:rsidRDefault="00CE5B21" w:rsidP="00CE5B21">
      <w:pPr>
        <w:numPr>
          <w:ilvl w:val="0"/>
          <w:numId w:val="18"/>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A progressive media outlet that embraces technological advancements, connecting with audiences across various platforms (radio, digital, social media).</w:t>
      </w:r>
    </w:p>
    <w:p w14:paraId="3CE62DF8" w14:textId="77777777" w:rsidR="0025444E" w:rsidRDefault="0025444E" w:rsidP="00CE5B21">
      <w:pPr>
        <w:spacing w:line="360" w:lineRule="auto"/>
        <w:jc w:val="both"/>
        <w:rPr>
          <w:rFonts w:ascii="Times New Roman" w:hAnsi="Times New Roman" w:cs="Times New Roman"/>
          <w:b/>
          <w:bCs/>
          <w:sz w:val="28"/>
          <w:szCs w:val="28"/>
        </w:rPr>
      </w:pPr>
    </w:p>
    <w:p w14:paraId="243E7323" w14:textId="08E10E17" w:rsidR="00CE5B21" w:rsidRPr="00CE5B21" w:rsidRDefault="00CE5B21" w:rsidP="00CE5B21">
      <w:pPr>
        <w:spacing w:line="360" w:lineRule="auto"/>
        <w:jc w:val="both"/>
        <w:rPr>
          <w:rFonts w:ascii="Times New Roman" w:hAnsi="Times New Roman" w:cs="Times New Roman"/>
          <w:b/>
          <w:bCs/>
          <w:sz w:val="28"/>
          <w:szCs w:val="28"/>
        </w:rPr>
      </w:pPr>
      <w:r w:rsidRPr="00CE5B21">
        <w:rPr>
          <w:rFonts w:ascii="Times New Roman" w:hAnsi="Times New Roman" w:cs="Times New Roman"/>
          <w:b/>
          <w:bCs/>
          <w:sz w:val="28"/>
          <w:szCs w:val="28"/>
        </w:rPr>
        <w:lastRenderedPageBreak/>
        <w:t>Mission</w:t>
      </w:r>
    </w:p>
    <w:p w14:paraId="0AD3D19F" w14:textId="4D80AE96" w:rsidR="00CE5B21" w:rsidRPr="00CE5B21" w:rsidRDefault="00CE5B21" w:rsidP="00CE5B21">
      <w:p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 xml:space="preserve">The mission of </w:t>
      </w:r>
      <w:proofErr w:type="spellStart"/>
      <w:r w:rsidR="00740AB9">
        <w:rPr>
          <w:rFonts w:ascii="Times New Roman" w:hAnsi="Times New Roman" w:cs="Times New Roman"/>
          <w:sz w:val="28"/>
          <w:szCs w:val="28"/>
        </w:rPr>
        <w:t>Tungba</w:t>
      </w:r>
      <w:proofErr w:type="spellEnd"/>
      <w:r w:rsidR="00740AB9">
        <w:rPr>
          <w:rFonts w:ascii="Times New Roman" w:hAnsi="Times New Roman" w:cs="Times New Roman"/>
          <w:sz w:val="28"/>
          <w:szCs w:val="28"/>
        </w:rPr>
        <w:t xml:space="preserve"> FM</w:t>
      </w:r>
      <w:r w:rsidRPr="00CE5B21">
        <w:rPr>
          <w:rFonts w:ascii="Times New Roman" w:hAnsi="Times New Roman" w:cs="Times New Roman"/>
          <w:sz w:val="28"/>
          <w:szCs w:val="28"/>
        </w:rPr>
        <w:t xml:space="preserve"> would focus on the following objectives:</w:t>
      </w:r>
    </w:p>
    <w:p w14:paraId="7B1D744F"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inform: Providing accurate, up-to-date information on local, national, and global events, as well as government policies and activities, to help citizens make informed decisions.</w:t>
      </w:r>
    </w:p>
    <w:p w14:paraId="3403F9B4"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educate: Offering educational programs, news analysis, and community outreach that promote the intellectual and social development of the people, especially in rural areas.</w:t>
      </w:r>
    </w:p>
    <w:p w14:paraId="178F43BD" w14:textId="77777777"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To entertain: Providing diverse entertainment content, including music, drama, talk shows, and cultural programming that resonates with the values and preferences of the local community.</w:t>
      </w:r>
    </w:p>
    <w:p w14:paraId="6E2658DD" w14:textId="28351335"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 xml:space="preserve">To promote local culture and heritage: Broadcasting programs that celebrate the rich cultural diversity and traditions of </w:t>
      </w:r>
      <w:r w:rsidR="00740AB9">
        <w:rPr>
          <w:rFonts w:ascii="Times New Roman" w:hAnsi="Times New Roman" w:cs="Times New Roman"/>
          <w:sz w:val="28"/>
          <w:szCs w:val="28"/>
        </w:rPr>
        <w:t>Lagos</w:t>
      </w:r>
      <w:r w:rsidRPr="00CE5B21">
        <w:rPr>
          <w:rFonts w:ascii="Times New Roman" w:hAnsi="Times New Roman" w:cs="Times New Roman"/>
          <w:sz w:val="28"/>
          <w:szCs w:val="28"/>
        </w:rPr>
        <w:t xml:space="preserve"> State, while also showcasing the state’s arts, history, and customs.</w:t>
      </w:r>
    </w:p>
    <w:p w14:paraId="502C00C2" w14:textId="749B7E16" w:rsidR="00CE5B21" w:rsidRPr="00CE5B21" w:rsidRDefault="00CE5B21" w:rsidP="00CE5B21">
      <w:pPr>
        <w:numPr>
          <w:ilvl w:val="0"/>
          <w:numId w:val="19"/>
        </w:numPr>
        <w:spacing w:line="360" w:lineRule="auto"/>
        <w:jc w:val="both"/>
        <w:rPr>
          <w:rFonts w:ascii="Times New Roman" w:hAnsi="Times New Roman" w:cs="Times New Roman"/>
          <w:sz w:val="28"/>
          <w:szCs w:val="28"/>
        </w:rPr>
      </w:pPr>
      <w:r w:rsidRPr="00CE5B21">
        <w:rPr>
          <w:rFonts w:ascii="Times New Roman" w:hAnsi="Times New Roman" w:cs="Times New Roman"/>
          <w:sz w:val="28"/>
          <w:szCs w:val="28"/>
        </w:rPr>
        <w:t xml:space="preserve">To support development: Acting as a tool for disseminating information on government initiatives, developmental programs, and health services to improve the standard of living for the people of </w:t>
      </w:r>
      <w:r w:rsidR="00740AB9">
        <w:rPr>
          <w:rFonts w:ascii="Times New Roman" w:hAnsi="Times New Roman" w:cs="Times New Roman"/>
          <w:sz w:val="28"/>
          <w:szCs w:val="28"/>
        </w:rPr>
        <w:t>Lagos</w:t>
      </w:r>
      <w:r w:rsidRPr="00CE5B21">
        <w:rPr>
          <w:rFonts w:ascii="Times New Roman" w:hAnsi="Times New Roman" w:cs="Times New Roman"/>
          <w:sz w:val="28"/>
          <w:szCs w:val="28"/>
        </w:rPr>
        <w:t xml:space="preserve"> State.</w:t>
      </w:r>
    </w:p>
    <w:p w14:paraId="51337C31" w14:textId="77777777" w:rsidR="00631311" w:rsidRDefault="00631311" w:rsidP="00631311">
      <w:pPr>
        <w:spacing w:line="360" w:lineRule="auto"/>
        <w:jc w:val="center"/>
        <w:rPr>
          <w:rFonts w:ascii="Times New Roman" w:hAnsi="Times New Roman" w:cs="Times New Roman"/>
          <w:b/>
          <w:sz w:val="28"/>
          <w:szCs w:val="28"/>
        </w:rPr>
      </w:pPr>
    </w:p>
    <w:p w14:paraId="3F304C1A" w14:textId="77777777" w:rsidR="00631311" w:rsidRDefault="00631311" w:rsidP="00631311">
      <w:pPr>
        <w:spacing w:line="360" w:lineRule="auto"/>
        <w:rPr>
          <w:rFonts w:ascii="Times New Roman" w:hAnsi="Times New Roman" w:cs="Times New Roman"/>
          <w:b/>
          <w:sz w:val="28"/>
          <w:szCs w:val="28"/>
        </w:rPr>
      </w:pPr>
    </w:p>
    <w:p w14:paraId="3AE4554A" w14:textId="77777777" w:rsidR="00D271B0" w:rsidRDefault="00D271B0" w:rsidP="00D271B0">
      <w:pPr>
        <w:spacing w:line="360" w:lineRule="auto"/>
        <w:rPr>
          <w:rFonts w:ascii="Times New Roman" w:hAnsi="Times New Roman" w:cs="Times New Roman"/>
          <w:b/>
          <w:sz w:val="28"/>
          <w:szCs w:val="28"/>
        </w:rPr>
      </w:pPr>
    </w:p>
    <w:p w14:paraId="64A8DB89" w14:textId="77777777" w:rsidR="00D271B0" w:rsidRDefault="00D271B0" w:rsidP="00D271B0">
      <w:pPr>
        <w:spacing w:line="360" w:lineRule="auto"/>
        <w:rPr>
          <w:rFonts w:ascii="Times New Roman" w:hAnsi="Times New Roman" w:cs="Times New Roman"/>
          <w:b/>
          <w:sz w:val="28"/>
          <w:szCs w:val="28"/>
        </w:rPr>
      </w:pPr>
    </w:p>
    <w:p w14:paraId="3CFB06F0" w14:textId="77777777" w:rsidR="00D271B0" w:rsidRDefault="00D271B0" w:rsidP="00D271B0">
      <w:pPr>
        <w:spacing w:line="360" w:lineRule="auto"/>
        <w:rPr>
          <w:rFonts w:ascii="Times New Roman" w:hAnsi="Times New Roman" w:cs="Times New Roman"/>
          <w:b/>
          <w:sz w:val="28"/>
          <w:szCs w:val="28"/>
        </w:rPr>
      </w:pPr>
    </w:p>
    <w:p w14:paraId="0545FBCF" w14:textId="77777777" w:rsidR="00D271B0" w:rsidRDefault="00D271B0" w:rsidP="00D271B0">
      <w:pPr>
        <w:spacing w:line="360" w:lineRule="auto"/>
        <w:rPr>
          <w:rFonts w:ascii="Times New Roman" w:hAnsi="Times New Roman" w:cs="Times New Roman"/>
          <w:b/>
          <w:sz w:val="28"/>
          <w:szCs w:val="28"/>
        </w:rPr>
      </w:pPr>
    </w:p>
    <w:p w14:paraId="68D9E6C6" w14:textId="77777777" w:rsidR="00D271B0" w:rsidRDefault="00D271B0" w:rsidP="00D271B0">
      <w:pPr>
        <w:spacing w:line="360" w:lineRule="auto"/>
        <w:rPr>
          <w:rFonts w:ascii="Times New Roman" w:hAnsi="Times New Roman" w:cs="Times New Roman"/>
          <w:b/>
          <w:sz w:val="28"/>
          <w:szCs w:val="28"/>
        </w:rPr>
      </w:pPr>
    </w:p>
    <w:p w14:paraId="149C9694" w14:textId="77777777" w:rsidR="00631311" w:rsidRDefault="00631311" w:rsidP="00D271B0">
      <w:pPr>
        <w:spacing w:line="360" w:lineRule="auto"/>
        <w:jc w:val="center"/>
        <w:rPr>
          <w:rFonts w:ascii="Times New Roman" w:hAnsi="Times New Roman" w:cs="Times New Roman"/>
          <w:sz w:val="28"/>
          <w:szCs w:val="28"/>
        </w:rPr>
      </w:pPr>
      <w:r>
        <w:rPr>
          <w:rFonts w:ascii="Times New Roman" w:hAnsi="Times New Roman" w:cs="Times New Roman"/>
          <w:b/>
          <w:sz w:val="28"/>
          <w:szCs w:val="28"/>
        </w:rPr>
        <w:t>CHAPTER THREE</w:t>
      </w:r>
    </w:p>
    <w:p w14:paraId="56497857" w14:textId="77777777" w:rsidR="00631311" w:rsidRDefault="00631311" w:rsidP="00631311">
      <w:pPr>
        <w:pStyle w:val="BodyText1"/>
        <w:shd w:val="clear" w:color="auto" w:fill="auto"/>
        <w:spacing w:after="0" w:line="643" w:lineRule="exact"/>
        <w:ind w:left="360" w:right="40"/>
        <w:jc w:val="left"/>
        <w:rPr>
          <w:b/>
        </w:rPr>
      </w:pPr>
      <w:r>
        <w:rPr>
          <w:b/>
        </w:rPr>
        <w:t>3.1</w:t>
      </w:r>
      <w:r>
        <w:rPr>
          <w:b/>
        </w:rPr>
        <w:tab/>
      </w:r>
      <w:r>
        <w:rPr>
          <w:b/>
        </w:rPr>
        <w:tab/>
        <w:t>EXPERIENCE GAIN</w:t>
      </w:r>
    </w:p>
    <w:p w14:paraId="5B9A93DF" w14:textId="5FFA26AA" w:rsidR="00631311" w:rsidRDefault="00757772" w:rsidP="00757772">
      <w:pPr>
        <w:pStyle w:val="BodyText1"/>
        <w:shd w:val="clear" w:color="auto" w:fill="auto"/>
        <w:spacing w:after="0" w:line="643" w:lineRule="exact"/>
        <w:ind w:left="360" w:right="40"/>
        <w:jc w:val="left"/>
      </w:pPr>
      <w:r w:rsidRPr="00757772">
        <w:rPr>
          <w:b/>
        </w:rPr>
        <w:t>WEEK 1:</w:t>
      </w:r>
      <w:r w:rsidR="00631311">
        <w:tab/>
        <w:t xml:space="preserve">I was </w:t>
      </w:r>
      <w:proofErr w:type="gramStart"/>
      <w:r w:rsidR="00631311">
        <w:t>introduce</w:t>
      </w:r>
      <w:proofErr w:type="gramEnd"/>
      <w:r w:rsidR="00631311">
        <w:t xml:space="preserve"> to </w:t>
      </w:r>
      <w:r w:rsidR="0096452C">
        <w:t xml:space="preserve">member and the staff of the </w:t>
      </w:r>
      <w:proofErr w:type="spellStart"/>
      <w:r w:rsidR="00740AB9">
        <w:t>Tungba</w:t>
      </w:r>
      <w:proofErr w:type="spellEnd"/>
      <w:r w:rsidR="00740AB9">
        <w:t xml:space="preserve"> FM</w:t>
      </w:r>
    </w:p>
    <w:p w14:paraId="5427ABED" w14:textId="351BDC59" w:rsidR="00631311" w:rsidRDefault="00757772" w:rsidP="00631311">
      <w:pPr>
        <w:pStyle w:val="BodyText1"/>
        <w:shd w:val="clear" w:color="auto" w:fill="auto"/>
        <w:spacing w:after="0" w:line="643" w:lineRule="exact"/>
        <w:ind w:right="40" w:firstLine="360"/>
        <w:jc w:val="left"/>
      </w:pPr>
      <w:r w:rsidRPr="00757772">
        <w:rPr>
          <w:b/>
        </w:rPr>
        <w:t>WEEK 2:</w:t>
      </w:r>
      <w:r w:rsidR="00631311">
        <w:tab/>
      </w:r>
      <w:r w:rsidR="0096452C">
        <w:t>I attended a class on office ethnics held by head media relation unit</w:t>
      </w:r>
    </w:p>
    <w:p w14:paraId="10FB7BBE" w14:textId="2810143D" w:rsidR="00631311" w:rsidRDefault="00757772" w:rsidP="00631311">
      <w:pPr>
        <w:pStyle w:val="BodyText1"/>
        <w:shd w:val="clear" w:color="auto" w:fill="auto"/>
        <w:spacing w:after="0" w:line="643" w:lineRule="exact"/>
        <w:ind w:right="40" w:firstLine="360"/>
        <w:jc w:val="left"/>
      </w:pPr>
      <w:r w:rsidRPr="00757772">
        <w:rPr>
          <w:b/>
        </w:rPr>
        <w:t>WEEK 3:</w:t>
      </w:r>
      <w:r w:rsidR="00631311">
        <w:tab/>
        <w:t xml:space="preserve">I </w:t>
      </w:r>
      <w:r w:rsidR="0096452C">
        <w:t xml:space="preserve">attended </w:t>
      </w:r>
      <w:r w:rsidR="00740AB9">
        <w:t>Lagos</w:t>
      </w:r>
      <w:r w:rsidR="0096452C">
        <w:t xml:space="preserve"> state university  for an orientation session.</w:t>
      </w:r>
    </w:p>
    <w:p w14:paraId="1AC6D6EE" w14:textId="77777777" w:rsidR="00631311" w:rsidRDefault="00757772" w:rsidP="00631311">
      <w:pPr>
        <w:pStyle w:val="BodyText1"/>
        <w:shd w:val="clear" w:color="auto" w:fill="auto"/>
        <w:spacing w:after="0" w:line="643" w:lineRule="exact"/>
        <w:ind w:right="40" w:firstLine="360"/>
        <w:jc w:val="left"/>
      </w:pPr>
      <w:r w:rsidRPr="00757772">
        <w:rPr>
          <w:b/>
        </w:rPr>
        <w:t>WEEK 4</w:t>
      </w:r>
      <w:r>
        <w:t>:</w:t>
      </w:r>
      <w:r w:rsidR="00631311">
        <w:tab/>
        <w:t xml:space="preserve">I </w:t>
      </w:r>
      <w:r w:rsidR="0096452C">
        <w:t>learnt smart analysis and its importance in strategies planning</w:t>
      </w:r>
    </w:p>
    <w:p w14:paraId="5930370F" w14:textId="77777777" w:rsidR="00631311" w:rsidRDefault="00757772" w:rsidP="00631311">
      <w:pPr>
        <w:pStyle w:val="BodyText1"/>
        <w:shd w:val="clear" w:color="auto" w:fill="auto"/>
        <w:spacing w:after="0" w:line="643" w:lineRule="exact"/>
        <w:ind w:right="40" w:firstLine="360"/>
        <w:jc w:val="left"/>
      </w:pPr>
      <w:r w:rsidRPr="00757772">
        <w:rPr>
          <w:b/>
        </w:rPr>
        <w:t>WEEK 5:</w:t>
      </w:r>
      <w:r w:rsidR="0096452C">
        <w:tab/>
        <w:t>I reviewed of newspaper on Nigerian tribute newspaper</w:t>
      </w:r>
    </w:p>
    <w:p w14:paraId="29BD290C" w14:textId="1165F325" w:rsidR="00631311" w:rsidRDefault="00757772" w:rsidP="00757772">
      <w:pPr>
        <w:pStyle w:val="BodyText1"/>
        <w:shd w:val="clear" w:color="auto" w:fill="auto"/>
        <w:spacing w:after="0" w:line="643" w:lineRule="exact"/>
        <w:ind w:right="40" w:firstLine="360"/>
        <w:jc w:val="left"/>
      </w:pPr>
      <w:r w:rsidRPr="00757772">
        <w:rPr>
          <w:b/>
        </w:rPr>
        <w:t>WEEK 6:</w:t>
      </w:r>
      <w:r w:rsidR="0096452C">
        <w:tab/>
      </w:r>
      <w:proofErr w:type="gramStart"/>
      <w:r w:rsidR="0096452C">
        <w:t xml:space="preserve">I </w:t>
      </w:r>
      <w:r w:rsidR="008516B1">
        <w:t xml:space="preserve"> dispatched</w:t>
      </w:r>
      <w:proofErr w:type="gramEnd"/>
      <w:r w:rsidR="008516B1">
        <w:t xml:space="preserve"> mails to office </w:t>
      </w:r>
    </w:p>
    <w:p w14:paraId="58DC68BB" w14:textId="0DE5C497" w:rsidR="00A557AA" w:rsidRDefault="00757772" w:rsidP="00631311">
      <w:pPr>
        <w:pStyle w:val="BodyText1"/>
        <w:shd w:val="clear" w:color="auto" w:fill="auto"/>
        <w:spacing w:after="0" w:line="643" w:lineRule="exact"/>
        <w:ind w:right="40" w:firstLine="360"/>
        <w:jc w:val="left"/>
      </w:pPr>
      <w:r w:rsidRPr="00757772">
        <w:rPr>
          <w:b/>
        </w:rPr>
        <w:t>WEEK 7:</w:t>
      </w:r>
      <w:r w:rsidR="00631311">
        <w:t xml:space="preserve"> </w:t>
      </w:r>
      <w:r w:rsidR="00631311">
        <w:tab/>
        <w:t xml:space="preserve">I </w:t>
      </w:r>
      <w:r w:rsidR="008516B1">
        <w:t xml:space="preserve">learnt about the need of public relation and its role in </w:t>
      </w:r>
      <w:proofErr w:type="spellStart"/>
      <w:r w:rsidR="00740AB9">
        <w:t>Tungba</w:t>
      </w:r>
      <w:proofErr w:type="spellEnd"/>
      <w:r w:rsidR="00740AB9">
        <w:t xml:space="preserve"> FM</w:t>
      </w:r>
    </w:p>
    <w:p w14:paraId="1AAAB0B1" w14:textId="7E67C0B1" w:rsidR="00A557AA" w:rsidRDefault="00757772" w:rsidP="00A557AA">
      <w:pPr>
        <w:pStyle w:val="BodyText1"/>
        <w:shd w:val="clear" w:color="auto" w:fill="auto"/>
        <w:spacing w:after="0" w:line="643" w:lineRule="exact"/>
        <w:ind w:right="40" w:firstLine="360"/>
        <w:jc w:val="left"/>
      </w:pPr>
      <w:r w:rsidRPr="00757772">
        <w:rPr>
          <w:b/>
        </w:rPr>
        <w:t>WEEK 8:</w:t>
      </w:r>
      <w:r w:rsidR="00631311">
        <w:tab/>
        <w:t xml:space="preserve">I </w:t>
      </w:r>
      <w:r w:rsidR="008516B1">
        <w:t xml:space="preserve">learnt graphics design in printing by </w:t>
      </w:r>
      <w:proofErr w:type="spellStart"/>
      <w:r w:rsidR="008516B1">
        <w:t>mr</w:t>
      </w:r>
      <w:proofErr w:type="spellEnd"/>
      <w:r w:rsidR="008516B1">
        <w:t xml:space="preserve"> </w:t>
      </w:r>
      <w:proofErr w:type="spellStart"/>
      <w:r w:rsidR="008516B1">
        <w:t>taiwo</w:t>
      </w:r>
      <w:proofErr w:type="spellEnd"/>
      <w:r w:rsidR="008516B1">
        <w:t xml:space="preserve"> in </w:t>
      </w:r>
      <w:proofErr w:type="spellStart"/>
      <w:r w:rsidR="00740AB9">
        <w:t>Tungba</w:t>
      </w:r>
      <w:proofErr w:type="spellEnd"/>
      <w:r w:rsidR="00740AB9">
        <w:t xml:space="preserve"> FM</w:t>
      </w:r>
    </w:p>
    <w:p w14:paraId="21493937" w14:textId="77777777" w:rsidR="00631311" w:rsidRDefault="00757772" w:rsidP="00A557AA">
      <w:pPr>
        <w:pStyle w:val="BodyText1"/>
        <w:shd w:val="clear" w:color="auto" w:fill="auto"/>
        <w:spacing w:after="0" w:line="643" w:lineRule="exact"/>
        <w:ind w:right="40" w:firstLine="360"/>
        <w:jc w:val="left"/>
      </w:pPr>
      <w:r w:rsidRPr="00757772">
        <w:rPr>
          <w:b/>
        </w:rPr>
        <w:t>WEEK 9:</w:t>
      </w:r>
      <w:r w:rsidR="008516B1">
        <w:tab/>
        <w:t xml:space="preserve">wrapping and package of the drug prescription </w:t>
      </w:r>
    </w:p>
    <w:p w14:paraId="1124AE54" w14:textId="6DA13FAD" w:rsidR="00A557AA" w:rsidRDefault="00757772" w:rsidP="00A557AA">
      <w:pPr>
        <w:pStyle w:val="BodyText1"/>
        <w:shd w:val="clear" w:color="auto" w:fill="auto"/>
        <w:spacing w:after="0" w:line="643" w:lineRule="exact"/>
        <w:ind w:right="40" w:firstLine="360"/>
        <w:jc w:val="left"/>
      </w:pPr>
      <w:r w:rsidRPr="00757772">
        <w:rPr>
          <w:b/>
        </w:rPr>
        <w:t>WEEK 10:</w:t>
      </w:r>
      <w:r>
        <w:tab/>
        <w:t xml:space="preserve"> </w:t>
      </w:r>
      <w:r w:rsidR="008516B1">
        <w:t xml:space="preserve">padding and giving of drug prescription booklet for </w:t>
      </w:r>
      <w:proofErr w:type="spellStart"/>
      <w:r w:rsidR="00740AB9">
        <w:t>Tungba</w:t>
      </w:r>
      <w:proofErr w:type="spellEnd"/>
      <w:r w:rsidR="00740AB9">
        <w:t xml:space="preserve"> FM</w:t>
      </w:r>
      <w:r w:rsidR="00F647D6">
        <w:t xml:space="preserve"> </w:t>
      </w:r>
      <w:r w:rsidR="008516B1">
        <w:t>clinics</w:t>
      </w:r>
    </w:p>
    <w:p w14:paraId="47407A99" w14:textId="77777777" w:rsidR="00757772" w:rsidRDefault="00757772" w:rsidP="00A557AA">
      <w:pPr>
        <w:pStyle w:val="BodyText1"/>
        <w:shd w:val="clear" w:color="auto" w:fill="auto"/>
        <w:spacing w:after="0" w:line="643" w:lineRule="exact"/>
        <w:ind w:right="40" w:firstLine="360"/>
        <w:jc w:val="left"/>
      </w:pPr>
      <w:r w:rsidRPr="00757772">
        <w:rPr>
          <w:b/>
        </w:rPr>
        <w:t>WEEK 11:</w:t>
      </w:r>
      <w:r>
        <w:tab/>
      </w:r>
      <w:r w:rsidR="008516B1">
        <w:t>I dispatched mails to various offices in the university</w:t>
      </w:r>
    </w:p>
    <w:p w14:paraId="0FAC0E43" w14:textId="77777777" w:rsidR="00757772" w:rsidRDefault="00757772" w:rsidP="00A557AA">
      <w:pPr>
        <w:pStyle w:val="BodyText1"/>
        <w:shd w:val="clear" w:color="auto" w:fill="auto"/>
        <w:spacing w:after="0" w:line="643" w:lineRule="exact"/>
        <w:ind w:right="40" w:firstLine="360"/>
        <w:jc w:val="left"/>
      </w:pPr>
      <w:r w:rsidRPr="00757772">
        <w:rPr>
          <w:b/>
        </w:rPr>
        <w:t>WEEK 12:</w:t>
      </w:r>
      <w:r w:rsidR="008516B1">
        <w:tab/>
        <w:t>I made photocopies of offices documents</w:t>
      </w:r>
    </w:p>
    <w:p w14:paraId="56ABC92D" w14:textId="5C87769C" w:rsidR="008516B1" w:rsidRDefault="00757772" w:rsidP="00A557AA">
      <w:pPr>
        <w:pStyle w:val="BodyText1"/>
        <w:shd w:val="clear" w:color="auto" w:fill="auto"/>
        <w:spacing w:after="0" w:line="643" w:lineRule="exact"/>
        <w:ind w:right="40" w:firstLine="360"/>
        <w:jc w:val="left"/>
        <w:rPr>
          <w:b/>
        </w:rPr>
      </w:pPr>
      <w:r w:rsidRPr="00757772">
        <w:rPr>
          <w:b/>
        </w:rPr>
        <w:t>WEEK 13:</w:t>
      </w:r>
      <w:r>
        <w:tab/>
      </w:r>
      <w:r w:rsidR="008516B1">
        <w:t xml:space="preserve">I made photocopies on behave of the </w:t>
      </w:r>
      <w:proofErr w:type="spellStart"/>
      <w:r w:rsidR="00740AB9">
        <w:t>Tungba</w:t>
      </w:r>
      <w:proofErr w:type="spellEnd"/>
      <w:r w:rsidR="00740AB9">
        <w:t xml:space="preserve"> FM</w:t>
      </w:r>
    </w:p>
    <w:p w14:paraId="17519CF7" w14:textId="77777777" w:rsidR="00757772" w:rsidRDefault="00757772" w:rsidP="00A557AA">
      <w:pPr>
        <w:pStyle w:val="BodyText1"/>
        <w:shd w:val="clear" w:color="auto" w:fill="auto"/>
        <w:spacing w:after="0" w:line="643" w:lineRule="exact"/>
        <w:ind w:right="40" w:firstLine="360"/>
        <w:jc w:val="left"/>
      </w:pPr>
      <w:r w:rsidRPr="00757772">
        <w:rPr>
          <w:b/>
        </w:rPr>
        <w:t>WEEK 14:</w:t>
      </w:r>
      <w:r>
        <w:tab/>
      </w:r>
      <w:r w:rsidR="00281B2B">
        <w:t>I photocopied essential documents for record keeping purpose</w:t>
      </w:r>
    </w:p>
    <w:p w14:paraId="51F229E3" w14:textId="14FE2B7B" w:rsidR="00631311" w:rsidRDefault="00631311" w:rsidP="00631311">
      <w:pPr>
        <w:pStyle w:val="BodyText1"/>
        <w:shd w:val="clear" w:color="auto" w:fill="auto"/>
        <w:spacing w:after="0" w:line="643" w:lineRule="exact"/>
        <w:ind w:left="360" w:right="40"/>
        <w:jc w:val="center"/>
        <w:rPr>
          <w:b/>
        </w:rPr>
      </w:pPr>
      <w:r>
        <w:rPr>
          <w:b/>
        </w:rPr>
        <w:lastRenderedPageBreak/>
        <w:t>CHAPTER FOUR</w:t>
      </w:r>
    </w:p>
    <w:p w14:paraId="523DDCEE" w14:textId="77777777" w:rsidR="00631311" w:rsidRDefault="00631311" w:rsidP="00631311">
      <w:pPr>
        <w:pStyle w:val="BodyText1"/>
        <w:shd w:val="clear" w:color="auto" w:fill="auto"/>
        <w:spacing w:after="0" w:line="643" w:lineRule="exact"/>
        <w:ind w:left="360" w:right="40"/>
        <w:jc w:val="left"/>
        <w:rPr>
          <w:b/>
        </w:rPr>
      </w:pPr>
      <w:r>
        <w:rPr>
          <w:b/>
        </w:rPr>
        <w:t>4.1</w:t>
      </w:r>
      <w:r>
        <w:rPr>
          <w:b/>
        </w:rPr>
        <w:tab/>
      </w:r>
      <w:r>
        <w:rPr>
          <w:b/>
        </w:rPr>
        <w:tab/>
        <w:t>CHALLENGES</w:t>
      </w:r>
    </w:p>
    <w:p w14:paraId="2A516CC8" w14:textId="77777777" w:rsidR="00631311" w:rsidRDefault="00631311" w:rsidP="00631311">
      <w:pPr>
        <w:pStyle w:val="BodyText1"/>
        <w:numPr>
          <w:ilvl w:val="0"/>
          <w:numId w:val="5"/>
        </w:numPr>
        <w:shd w:val="clear" w:color="auto" w:fill="auto"/>
        <w:spacing w:after="0" w:line="643" w:lineRule="exact"/>
        <w:ind w:right="40"/>
        <w:jc w:val="left"/>
        <w:rPr>
          <w:color w:val="4D5156"/>
          <w:shd w:val="clear" w:color="auto" w:fill="FFFFFF"/>
        </w:rPr>
      </w:pPr>
      <w:r>
        <w:rPr>
          <w:color w:val="040C28"/>
        </w:rPr>
        <w:t>Lack of technical and financial resources, power supply, knowledge gap, and manpower</w:t>
      </w:r>
      <w:r>
        <w:rPr>
          <w:color w:val="4D5156"/>
          <w:shd w:val="clear" w:color="auto" w:fill="FFFFFF"/>
        </w:rPr>
        <w:t>.</w:t>
      </w:r>
    </w:p>
    <w:p w14:paraId="10C6F1BA" w14:textId="77777777" w:rsidR="00631311" w:rsidRDefault="00631311" w:rsidP="00631311">
      <w:pPr>
        <w:pStyle w:val="BodyText1"/>
        <w:shd w:val="clear" w:color="auto" w:fill="auto"/>
        <w:spacing w:after="0" w:line="643" w:lineRule="exact"/>
        <w:ind w:left="360" w:right="40"/>
        <w:jc w:val="left"/>
        <w:rPr>
          <w:b/>
        </w:rPr>
      </w:pPr>
      <w:r>
        <w:rPr>
          <w:b/>
        </w:rPr>
        <w:t>4.2</w:t>
      </w:r>
      <w:r>
        <w:rPr>
          <w:b/>
        </w:rPr>
        <w:tab/>
      </w:r>
      <w:r>
        <w:rPr>
          <w:b/>
        </w:rPr>
        <w:tab/>
        <w:t>RECOMMENDATION</w:t>
      </w:r>
    </w:p>
    <w:p w14:paraId="3B342178" w14:textId="77777777" w:rsidR="00631311" w:rsidRDefault="00631311" w:rsidP="00631311">
      <w:pPr>
        <w:pStyle w:val="BodyText1"/>
        <w:numPr>
          <w:ilvl w:val="0"/>
          <w:numId w:val="6"/>
        </w:numPr>
        <w:shd w:val="clear" w:color="auto" w:fill="auto"/>
        <w:spacing w:after="0" w:line="643" w:lineRule="exact"/>
        <w:ind w:right="40"/>
        <w:jc w:val="left"/>
      </w:pPr>
      <w:r>
        <w:t xml:space="preserve">Future participant should resume to their various organizations on time as schedule and take the scheme seriously in order to acquire knowledge at the end of the </w:t>
      </w:r>
      <w:proofErr w:type="spellStart"/>
      <w:r>
        <w:t>programme</w:t>
      </w:r>
      <w:proofErr w:type="spellEnd"/>
      <w:r>
        <w:t>.</w:t>
      </w:r>
    </w:p>
    <w:p w14:paraId="59F4DB93" w14:textId="77777777" w:rsidR="00631311" w:rsidRDefault="00631311" w:rsidP="00631311">
      <w:pPr>
        <w:pStyle w:val="BodyText1"/>
        <w:numPr>
          <w:ilvl w:val="0"/>
          <w:numId w:val="6"/>
        </w:numPr>
        <w:shd w:val="clear" w:color="auto" w:fill="auto"/>
        <w:spacing w:after="0" w:line="643" w:lineRule="exact"/>
        <w:ind w:right="40"/>
        <w:jc w:val="left"/>
      </w:pPr>
      <w:r>
        <w:t xml:space="preserve">Visiting lecturers should make sure and visit the organization where student </w:t>
      </w:r>
      <w:proofErr w:type="gramStart"/>
      <w:r>
        <w:t>are</w:t>
      </w:r>
      <w:proofErr w:type="gramEnd"/>
      <w:r>
        <w:t xml:space="preserve"> undergoing the SIWES </w:t>
      </w:r>
      <w:proofErr w:type="spellStart"/>
      <w:r>
        <w:t>programme</w:t>
      </w:r>
      <w:proofErr w:type="spellEnd"/>
      <w:r>
        <w:t>.</w:t>
      </w:r>
    </w:p>
    <w:p w14:paraId="21986E38" w14:textId="77777777" w:rsidR="00631311" w:rsidRDefault="00631311" w:rsidP="00631311">
      <w:pPr>
        <w:pStyle w:val="BodyText1"/>
        <w:numPr>
          <w:ilvl w:val="0"/>
          <w:numId w:val="6"/>
        </w:numPr>
        <w:shd w:val="clear" w:color="auto" w:fill="auto"/>
        <w:spacing w:after="0" w:line="643" w:lineRule="exact"/>
        <w:ind w:right="40"/>
        <w:jc w:val="left"/>
      </w:pPr>
      <w:r>
        <w:t>The school authority should make sure that SIWES allowance is paid to the student as being directed by NBTE and ITF.</w:t>
      </w:r>
    </w:p>
    <w:p w14:paraId="6FC92FAF" w14:textId="77777777" w:rsidR="00631311" w:rsidRDefault="00631311" w:rsidP="00631311">
      <w:pPr>
        <w:pStyle w:val="BodyText1"/>
        <w:numPr>
          <w:ilvl w:val="0"/>
          <w:numId w:val="6"/>
        </w:numPr>
        <w:shd w:val="clear" w:color="auto" w:fill="auto"/>
        <w:spacing w:after="0" w:line="643" w:lineRule="exact"/>
        <w:ind w:right="40"/>
        <w:jc w:val="left"/>
      </w:pPr>
      <w:r>
        <w:t>All students schedule for SIWES must attend the orientation lecture to avail themselves the opportunity of appreciating and understand their requirement before, during and after the industrial attachment.</w:t>
      </w:r>
    </w:p>
    <w:p w14:paraId="14374882" w14:textId="77777777" w:rsidR="00631311" w:rsidRDefault="00631311" w:rsidP="00631311">
      <w:pPr>
        <w:rPr>
          <w:rFonts w:ascii="Times New Roman" w:hAnsi="Times New Roman" w:cs="Times New Roman"/>
          <w:sz w:val="28"/>
          <w:szCs w:val="28"/>
        </w:rPr>
      </w:pPr>
    </w:p>
    <w:p w14:paraId="27E5677D" w14:textId="77777777" w:rsidR="00631311" w:rsidRDefault="00631311" w:rsidP="00631311">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CHAPTER FIVE</w:t>
      </w:r>
    </w:p>
    <w:p w14:paraId="26BFEC18"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EXECUTIVE SUMMARY</w:t>
      </w:r>
    </w:p>
    <w:p w14:paraId="2BD12BB6"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students Industrial Work Experience Scheme (SIWES), is a skills development program initiated by the Industrial Training Fund (ITF), in 1973 to bridge the gap between theory and practice among students of engineering and technology in Institutes of Higher Learning in Nigeria. It provides for on-the-job practical experience for students as they are exposed to work methods and techniques in handling equipment and machinery that may not be available in their institutions.</w:t>
      </w:r>
    </w:p>
    <w:p w14:paraId="1286BA8A"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At inception in 1974, the Scheme started with 784 Students from 11 Institutions and 104 eligible courses. By 2008, 2010, 390 Students from 219 Institutions participated in the Scheme with over 112 eligible courses.</w:t>
      </w:r>
    </w:p>
    <w:p w14:paraId="55AEF64E"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However, the rapid growth and expansion of SIWES, has occurred against the backdrop of successive economic crises which have affected the smooth operation and administration of the Scheme. Most industries in Nigeria today, are operating below installed capacity while others are completely shut down (Manufacturing Association, 2003-2006). This has impacted negatively on the Scheme as Institutions of Higher Learning find it increasingly difficult to secure placement for Students in industries where they could acquire the </w:t>
      </w:r>
      <w:proofErr w:type="gramStart"/>
      <w:r>
        <w:rPr>
          <w:rFonts w:ascii="Times New Roman" w:hAnsi="Times New Roman" w:cs="Times New Roman"/>
          <w:sz w:val="28"/>
          <w:szCs w:val="28"/>
        </w:rPr>
        <w:t>much needed</w:t>
      </w:r>
      <w:proofErr w:type="gramEnd"/>
      <w:r>
        <w:rPr>
          <w:rFonts w:ascii="Times New Roman" w:hAnsi="Times New Roman" w:cs="Times New Roman"/>
          <w:sz w:val="28"/>
          <w:szCs w:val="28"/>
        </w:rPr>
        <w:t xml:space="preserve"> practical experience.</w:t>
      </w:r>
    </w:p>
    <w:p w14:paraId="342BF4B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Aim Of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Study</w:t>
      </w:r>
    </w:p>
    <w:p w14:paraId="1556E26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The aim of the study was to evaluate the impact of SIWES on Technical Skills Development in the Nigerian economy. This is to enable institutions of Higher Learning and other Stakeholders assess the performance of their roles in the Scheme.</w:t>
      </w:r>
    </w:p>
    <w:p w14:paraId="413924F2"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lastRenderedPageBreak/>
        <w:t>Methodology</w:t>
      </w:r>
    </w:p>
    <w:p w14:paraId="484B3E57"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In order to achieve the aim of the Survey, a total of 1,200 questionnaires were administered to SIWES Students, SIWES Graduates and 60 to the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Similarly, 36 Head of Institutions, Institution based SIWES Coordinators/Directors participated in SSI while 30 Human Resource Managers and 60 Industry based SIWES Supervisors were also interviewed. A total of 18 focus discussions (FGD) were held with SIWES</w:t>
      </w:r>
    </w:p>
    <w:p w14:paraId="09A37510"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Graduates and ITF</w:t>
      </w:r>
    </w:p>
    <w:p w14:paraId="5ECE980A"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SIWES Schedule Officers equally participated in FGD.</w:t>
      </w:r>
    </w:p>
    <w:p w14:paraId="36AB9E6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six geo-political zones of the country and the 27 Area Offices of the ITF were the based for sampling. The fieldwork for this study lasted two weeks in December 2008 across the Six Geo-Political Zones. The field personnel enjoyed cooperation and support of SIWES participating institutions and their representatives during data collection. A few Researchers did not, however, receive cooperation of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to administer instruments to Students, largely due to either misconceptions or disputes. Lack of uniform academic calendar for all Institutions, including SIWES calendar affected the capacity of Research Teams to administer some Research Instruments.</w:t>
      </w:r>
    </w:p>
    <w:p w14:paraId="70E9EA41"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b/>
          <w:sz w:val="28"/>
          <w:szCs w:val="28"/>
        </w:rPr>
        <w:t>Major Findings</w:t>
      </w:r>
    </w:p>
    <w:p w14:paraId="58CCA8F6"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The findings of the survey include:</w:t>
      </w:r>
    </w:p>
    <w:p w14:paraId="3E7ACE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Most Students (75%) described SIWES as very relevant to Technical skills Development, while SIWES Graduates (92.5%) reported that they acquired new skills during their SIWES attachment.</w:t>
      </w:r>
    </w:p>
    <w:p w14:paraId="08450C1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Inadequate funding for the smooth management of the Scheme.</w:t>
      </w:r>
    </w:p>
    <w:p w14:paraId="5BEC889E"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Inadequate/ineffective supervision of students on attachment by staff of institutions, ITF and 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largely due to lack/shortage/inadequate vehicles, supervision allowance and delays in the payment of same to both staff and students.</w:t>
      </w:r>
    </w:p>
    <w:p w14:paraId="1C420831"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Placement of students in relevant industries is a major challenge due to the growing number of institutions, eligible course and students involved in SIWES while relevant industries are shutting down</w:t>
      </w:r>
    </w:p>
    <w:p w14:paraId="2C40FDC5"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Employers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have high positive perception of SIWES in imparting skills to students, thus, enhancing their performance</w:t>
      </w:r>
    </w:p>
    <w:p w14:paraId="54542A5C"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 xml:space="preserve">There is a general consensus among Heads of Institution and Institution based coordinators that SIWES makes the education process complete as it bridges the gap between the theoretical knowledge acquired in Institutions through practical </w:t>
      </w:r>
      <w:proofErr w:type="gramStart"/>
      <w:r>
        <w:rPr>
          <w:rFonts w:ascii="Times New Roman" w:hAnsi="Times New Roman" w:cs="Times New Roman"/>
          <w:sz w:val="28"/>
          <w:szCs w:val="28"/>
        </w:rPr>
        <w:t>hands on</w:t>
      </w:r>
      <w:proofErr w:type="gramEnd"/>
      <w:r>
        <w:rPr>
          <w:rFonts w:ascii="Times New Roman" w:hAnsi="Times New Roman" w:cs="Times New Roman"/>
          <w:sz w:val="28"/>
          <w:szCs w:val="28"/>
        </w:rPr>
        <w:t xml:space="preserve"> experience in Industry.</w:t>
      </w:r>
    </w:p>
    <w:p w14:paraId="3BE9E350" w14:textId="77777777" w:rsidR="00631311" w:rsidRDefault="00631311" w:rsidP="00631311">
      <w:pPr>
        <w:pStyle w:val="ListParagraph"/>
        <w:numPr>
          <w:ilvl w:val="0"/>
          <w:numId w:val="7"/>
        </w:numPr>
        <w:spacing w:after="200" w:line="360" w:lineRule="auto"/>
        <w:rPr>
          <w:rFonts w:ascii="Times New Roman" w:hAnsi="Times New Roman" w:cs="Times New Roman"/>
          <w:sz w:val="28"/>
          <w:szCs w:val="28"/>
        </w:rPr>
      </w:pPr>
      <w:r>
        <w:rPr>
          <w:rFonts w:ascii="Times New Roman" w:hAnsi="Times New Roman" w:cs="Times New Roman"/>
          <w:sz w:val="28"/>
          <w:szCs w:val="28"/>
        </w:rPr>
        <w:t>A major factor determining the acceptance of Student for SIWES by Organizations/Establishments is availability of vacancy.</w:t>
      </w:r>
    </w:p>
    <w:p w14:paraId="16C25061" w14:textId="77777777" w:rsidR="00631311" w:rsidRDefault="00631311" w:rsidP="00631311">
      <w:pPr>
        <w:spacing w:line="360" w:lineRule="auto"/>
        <w:rPr>
          <w:rFonts w:ascii="Times New Roman" w:hAnsi="Times New Roman" w:cs="Times New Roman"/>
          <w:sz w:val="28"/>
          <w:szCs w:val="28"/>
        </w:rPr>
      </w:pPr>
    </w:p>
    <w:p w14:paraId="37924453" w14:textId="77777777" w:rsidR="00631311" w:rsidRDefault="00631311" w:rsidP="00631311">
      <w:pPr>
        <w:spacing w:line="360" w:lineRule="auto"/>
        <w:rPr>
          <w:rFonts w:ascii="Times New Roman" w:hAnsi="Times New Roman" w:cs="Times New Roman"/>
          <w:b/>
          <w:sz w:val="28"/>
          <w:szCs w:val="28"/>
        </w:rPr>
      </w:pPr>
      <w:r>
        <w:rPr>
          <w:rFonts w:ascii="Times New Roman" w:hAnsi="Times New Roman" w:cs="Times New Roman"/>
          <w:sz w:val="28"/>
          <w:szCs w:val="28"/>
        </w:rPr>
        <w:br w:type="page"/>
      </w:r>
      <w:r>
        <w:rPr>
          <w:rFonts w:ascii="Times New Roman" w:hAnsi="Times New Roman" w:cs="Times New Roman"/>
          <w:b/>
          <w:sz w:val="28"/>
          <w:szCs w:val="28"/>
        </w:rPr>
        <w:lastRenderedPageBreak/>
        <w:t>5.2</w:t>
      </w:r>
      <w:r>
        <w:rPr>
          <w:rFonts w:ascii="Times New Roman" w:hAnsi="Times New Roman" w:cs="Times New Roman"/>
          <w:sz w:val="28"/>
          <w:szCs w:val="28"/>
        </w:rPr>
        <w:tab/>
      </w:r>
      <w:r>
        <w:rPr>
          <w:rFonts w:ascii="Times New Roman" w:hAnsi="Times New Roman" w:cs="Times New Roman"/>
          <w:b/>
          <w:sz w:val="28"/>
          <w:szCs w:val="28"/>
        </w:rPr>
        <w:t>RECOMMENDATION</w:t>
      </w:r>
    </w:p>
    <w:p w14:paraId="0153E8A4"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Federal government as a matter of responsibilities has to contribute immensely to the up </w:t>
      </w:r>
      <w:proofErr w:type="spellStart"/>
      <w:r>
        <w:rPr>
          <w:rFonts w:ascii="Times New Roman" w:hAnsi="Times New Roman" w:cs="Times New Roman"/>
          <w:sz w:val="28"/>
          <w:szCs w:val="28"/>
        </w:rPr>
        <w:t>liftment</w:t>
      </w:r>
      <w:proofErr w:type="spellEnd"/>
      <w:r>
        <w:rPr>
          <w:rFonts w:ascii="Times New Roman" w:hAnsi="Times New Roman" w:cs="Times New Roman"/>
          <w:sz w:val="28"/>
          <w:szCs w:val="28"/>
        </w:rPr>
        <w:t xml:space="preserve"> of this program by putting in place a considerable compensation for the students who embarked on this kind of program.</w:t>
      </w:r>
    </w:p>
    <w:p w14:paraId="0B108FCF"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 xml:space="preserve">The federal government has a lot of </w:t>
      </w:r>
      <w:proofErr w:type="gramStart"/>
      <w:r>
        <w:rPr>
          <w:rFonts w:ascii="Times New Roman" w:hAnsi="Times New Roman" w:cs="Times New Roman"/>
          <w:sz w:val="28"/>
          <w:szCs w:val="28"/>
        </w:rPr>
        <w:t>role</w:t>
      </w:r>
      <w:proofErr w:type="gramEnd"/>
      <w:r>
        <w:rPr>
          <w:rFonts w:ascii="Times New Roman" w:hAnsi="Times New Roman" w:cs="Times New Roman"/>
          <w:sz w:val="28"/>
          <w:szCs w:val="28"/>
        </w:rPr>
        <w:t xml:space="preserve"> to play in building up a brighter future for us (the next generation) in order to maintain the peace and stability of the state.</w:t>
      </w:r>
    </w:p>
    <w:p w14:paraId="15699C78"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Secondly, a lot of task lies on the school authority to orientate and enlighten their students on the expected things they are going to be facing or encountering pleasantly or in the other hand where ever got to their various placement of work before the commencements of the program.</w:t>
      </w:r>
    </w:p>
    <w:p w14:paraId="0FA46347" w14:textId="77777777" w:rsidR="00631311" w:rsidRDefault="00631311" w:rsidP="00631311">
      <w:pPr>
        <w:spacing w:line="360" w:lineRule="auto"/>
        <w:rPr>
          <w:rFonts w:ascii="Times New Roman" w:hAnsi="Times New Roman" w:cs="Times New Roman"/>
          <w:sz w:val="28"/>
          <w:szCs w:val="28"/>
        </w:rPr>
      </w:pPr>
      <w:r>
        <w:rPr>
          <w:rFonts w:ascii="Times New Roman" w:hAnsi="Times New Roman" w:cs="Times New Roman"/>
          <w:sz w:val="28"/>
          <w:szCs w:val="28"/>
        </w:rPr>
        <w:t>Thirdly, students need money for their upbringing and sponsorship, so I will urge the federal government to make the allowance nor alternative to boost the student`s morale.</w:t>
      </w:r>
    </w:p>
    <w:p w14:paraId="3081550D" w14:textId="77777777" w:rsidR="00631311" w:rsidRDefault="00631311" w:rsidP="00631311">
      <w:pPr>
        <w:spacing w:line="360" w:lineRule="auto"/>
        <w:ind w:firstLine="720"/>
        <w:rPr>
          <w:rFonts w:ascii="Times New Roman" w:hAnsi="Times New Roman" w:cs="Times New Roman"/>
          <w:sz w:val="28"/>
          <w:szCs w:val="28"/>
        </w:rPr>
      </w:pPr>
      <w:r>
        <w:rPr>
          <w:rFonts w:ascii="Times New Roman" w:hAnsi="Times New Roman" w:cs="Times New Roman"/>
          <w:sz w:val="28"/>
          <w:szCs w:val="28"/>
        </w:rPr>
        <w:t>Lastly, it is very good and recommendable if lecturers would place an impromptu visit to the placement of each student and ask question from their supervisor in the absence of the students in order to get the authentic and true ability of the student at their working place.</w:t>
      </w:r>
    </w:p>
    <w:p w14:paraId="6CA8A308" w14:textId="77777777" w:rsidR="00631311" w:rsidRDefault="00631311" w:rsidP="00631311">
      <w:pPr>
        <w:rPr>
          <w:rFonts w:ascii="Times New Roman" w:hAnsi="Times New Roman" w:cs="Times New Roman"/>
          <w:sz w:val="28"/>
          <w:szCs w:val="28"/>
        </w:rPr>
      </w:pPr>
    </w:p>
    <w:p w14:paraId="1C836128" w14:textId="77777777" w:rsidR="00631311" w:rsidRDefault="00631311" w:rsidP="00631311">
      <w:pPr>
        <w:spacing w:after="0"/>
        <w:ind w:firstLine="720"/>
        <w:rPr>
          <w:rFonts w:ascii="Times New Roman" w:hAnsi="Times New Roman" w:cs="Times New Roman"/>
          <w:sz w:val="28"/>
          <w:szCs w:val="28"/>
        </w:rPr>
      </w:pPr>
    </w:p>
    <w:p w14:paraId="77330555" w14:textId="77777777" w:rsidR="00631311" w:rsidRDefault="00631311" w:rsidP="00631311">
      <w:pPr>
        <w:rPr>
          <w:rFonts w:ascii="Times New Roman" w:hAnsi="Times New Roman" w:cs="Times New Roman"/>
          <w:sz w:val="28"/>
          <w:szCs w:val="28"/>
        </w:rPr>
      </w:pPr>
    </w:p>
    <w:p w14:paraId="7B608ADB" w14:textId="77777777" w:rsidR="00631311" w:rsidRDefault="00631311" w:rsidP="00631311"/>
    <w:p w14:paraId="41BBF2DD" w14:textId="77777777" w:rsidR="003E2447" w:rsidRPr="003E2447" w:rsidRDefault="003E2447">
      <w:pPr>
        <w:rPr>
          <w:rFonts w:ascii="Arial Black" w:hAnsi="Arial Black"/>
          <w:sz w:val="28"/>
          <w:szCs w:val="28"/>
        </w:rPr>
      </w:pPr>
    </w:p>
    <w:sectPr w:rsidR="003E2447" w:rsidRPr="003E2447" w:rsidSect="008158B6">
      <w:pgSz w:w="12240" w:h="15840"/>
      <w:pgMar w:top="1440" w:right="1440" w:bottom="1440" w:left="1440" w:header="720" w:footer="720" w:gutter="0"/>
      <w:pgBorders w:display="firstPage" w:offsetFrom="page">
        <w:top w:val="triangleCircle1" w:sz="14" w:space="24" w:color="auto"/>
        <w:left w:val="triangleCircle1" w:sz="14" w:space="24" w:color="auto"/>
        <w:bottom w:val="triangleCircle1" w:sz="14" w:space="24" w:color="auto"/>
        <w:right w:val="triangleCircle1" w:sz="1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72AB6"/>
    <w:multiLevelType w:val="multilevel"/>
    <w:tmpl w:val="68B2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4893"/>
    <w:multiLevelType w:val="hybridMultilevel"/>
    <w:tmpl w:val="C8B8F4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2F32151"/>
    <w:multiLevelType w:val="hybridMultilevel"/>
    <w:tmpl w:val="90DCE368"/>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BEB48F8"/>
    <w:multiLevelType w:val="hybridMultilevel"/>
    <w:tmpl w:val="6EBEE9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CCE35FB"/>
    <w:multiLevelType w:val="hybridMultilevel"/>
    <w:tmpl w:val="8A42A08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1C37472"/>
    <w:multiLevelType w:val="hybridMultilevel"/>
    <w:tmpl w:val="347AAC64"/>
    <w:lvl w:ilvl="0" w:tplc="0409000B">
      <w:start w:val="1"/>
      <w:numFmt w:val="bullet"/>
      <w:lvlText w:val=""/>
      <w:lvlJc w:val="left"/>
      <w:pPr>
        <w:ind w:left="11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32217EA"/>
    <w:multiLevelType w:val="multilevel"/>
    <w:tmpl w:val="349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A2249"/>
    <w:multiLevelType w:val="hybridMultilevel"/>
    <w:tmpl w:val="1BB094DE"/>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B8B7825"/>
    <w:multiLevelType w:val="multilevel"/>
    <w:tmpl w:val="CC6259EC"/>
    <w:lvl w:ilvl="0">
      <w:start w:val="1"/>
      <w:numFmt w:val="decimal"/>
      <w:lvlText w:val="%1."/>
      <w:lvlJc w:val="left"/>
      <w:pPr>
        <w:tabs>
          <w:tab w:val="num" w:pos="1080"/>
        </w:tabs>
        <w:ind w:left="1080" w:hanging="720"/>
      </w:p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E9652E9"/>
    <w:multiLevelType w:val="multilevel"/>
    <w:tmpl w:val="EA2092E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3282231"/>
    <w:multiLevelType w:val="multilevel"/>
    <w:tmpl w:val="F55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92782"/>
    <w:multiLevelType w:val="multilevel"/>
    <w:tmpl w:val="C358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72599D"/>
    <w:multiLevelType w:val="hybridMultilevel"/>
    <w:tmpl w:val="6332F8C6"/>
    <w:lvl w:ilvl="0" w:tplc="0409000F">
      <w:start w:val="1"/>
      <w:numFmt w:val="decimal"/>
      <w:lvlText w:val="%1."/>
      <w:lvlJc w:val="left"/>
      <w:pPr>
        <w:tabs>
          <w:tab w:val="num" w:pos="720"/>
        </w:tabs>
        <w:ind w:left="720" w:hanging="360"/>
      </w:pPr>
    </w:lvl>
    <w:lvl w:ilvl="1" w:tplc="596AA694">
      <w:start w:val="11"/>
      <w:numFmt w:val="bullet"/>
      <w:lvlText w:val="-"/>
      <w:lvlJc w:val="left"/>
      <w:pPr>
        <w:tabs>
          <w:tab w:val="num" w:pos="1800"/>
        </w:tabs>
        <w:ind w:left="1800" w:hanging="720"/>
      </w:pPr>
      <w:rPr>
        <w:rFonts w:ascii="Times New Roman" w:eastAsia="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691637AC"/>
    <w:multiLevelType w:val="hybridMultilevel"/>
    <w:tmpl w:val="4E581652"/>
    <w:lvl w:ilvl="0" w:tplc="0A5254F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A993001"/>
    <w:multiLevelType w:val="multilevel"/>
    <w:tmpl w:val="91D4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186FD0"/>
    <w:multiLevelType w:val="hybridMultilevel"/>
    <w:tmpl w:val="A5E82ED8"/>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DDD1725"/>
    <w:multiLevelType w:val="multilevel"/>
    <w:tmpl w:val="4A68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8E5430"/>
    <w:multiLevelType w:val="multilevel"/>
    <w:tmpl w:val="F170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C16CB"/>
    <w:multiLevelType w:val="multilevel"/>
    <w:tmpl w:val="4E940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C735A8"/>
    <w:multiLevelType w:val="hybridMultilevel"/>
    <w:tmpl w:val="4AEA6040"/>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42954418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89636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66212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348023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8832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7056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513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3357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9969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396822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38140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79517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5368258">
    <w:abstractNumId w:val="0"/>
  </w:num>
  <w:num w:numId="14" w16cid:durableId="330987469">
    <w:abstractNumId w:val="6"/>
  </w:num>
  <w:num w:numId="15" w16cid:durableId="885601264">
    <w:abstractNumId w:val="10"/>
  </w:num>
  <w:num w:numId="16" w16cid:durableId="1773864232">
    <w:abstractNumId w:val="11"/>
  </w:num>
  <w:num w:numId="17" w16cid:durableId="249119525">
    <w:abstractNumId w:val="16"/>
  </w:num>
  <w:num w:numId="18" w16cid:durableId="250091944">
    <w:abstractNumId w:val="17"/>
  </w:num>
  <w:num w:numId="19" w16cid:durableId="1279988309">
    <w:abstractNumId w:val="14"/>
  </w:num>
  <w:num w:numId="20" w16cid:durableId="16931431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447"/>
    <w:rsid w:val="00076229"/>
    <w:rsid w:val="00143AAD"/>
    <w:rsid w:val="0025444E"/>
    <w:rsid w:val="00281B2B"/>
    <w:rsid w:val="00296C95"/>
    <w:rsid w:val="002F6185"/>
    <w:rsid w:val="003216E7"/>
    <w:rsid w:val="003E2447"/>
    <w:rsid w:val="00413248"/>
    <w:rsid w:val="004D7DBA"/>
    <w:rsid w:val="004E499F"/>
    <w:rsid w:val="0052477E"/>
    <w:rsid w:val="0054445F"/>
    <w:rsid w:val="00574B89"/>
    <w:rsid w:val="005A1FD6"/>
    <w:rsid w:val="005B5DDB"/>
    <w:rsid w:val="005D2EEA"/>
    <w:rsid w:val="00631311"/>
    <w:rsid w:val="00643A28"/>
    <w:rsid w:val="00672299"/>
    <w:rsid w:val="00740AB9"/>
    <w:rsid w:val="00757772"/>
    <w:rsid w:val="007E319D"/>
    <w:rsid w:val="008158B6"/>
    <w:rsid w:val="008516B1"/>
    <w:rsid w:val="00897599"/>
    <w:rsid w:val="0096452C"/>
    <w:rsid w:val="009E797C"/>
    <w:rsid w:val="00A557AA"/>
    <w:rsid w:val="00A57B7B"/>
    <w:rsid w:val="00BB7B6B"/>
    <w:rsid w:val="00CE5B21"/>
    <w:rsid w:val="00D271B0"/>
    <w:rsid w:val="00D35F7B"/>
    <w:rsid w:val="00EC77C8"/>
    <w:rsid w:val="00F029A9"/>
    <w:rsid w:val="00F647D6"/>
    <w:rsid w:val="00FB1FF8"/>
    <w:rsid w:val="00FD3C1C"/>
    <w:rsid w:val="00FE3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B485"/>
  <w15:docId w15:val="{369C2802-DFC6-4814-9867-F50870960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11"/>
    <w:pPr>
      <w:spacing w:after="160" w:line="25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311"/>
    <w:pPr>
      <w:ind w:left="720"/>
      <w:contextualSpacing/>
    </w:pPr>
  </w:style>
  <w:style w:type="character" w:customStyle="1" w:styleId="Bodytext">
    <w:name w:val="Body text_"/>
    <w:basedOn w:val="DefaultParagraphFont"/>
    <w:link w:val="BodyText1"/>
    <w:locked/>
    <w:rsid w:val="00631311"/>
    <w:rPr>
      <w:rFonts w:ascii="Times New Roman" w:eastAsia="Times New Roman" w:hAnsi="Times New Roman" w:cs="Times New Roman"/>
      <w:sz w:val="28"/>
      <w:szCs w:val="28"/>
      <w:shd w:val="clear" w:color="auto" w:fill="FFFFFF"/>
    </w:rPr>
  </w:style>
  <w:style w:type="paragraph" w:customStyle="1" w:styleId="BodyText1">
    <w:name w:val="Body Text1"/>
    <w:basedOn w:val="Normal"/>
    <w:link w:val="Bodytext"/>
    <w:rsid w:val="00631311"/>
    <w:pPr>
      <w:widowControl w:val="0"/>
      <w:shd w:val="clear" w:color="auto" w:fill="FFFFFF"/>
      <w:spacing w:after="600" w:line="648" w:lineRule="exac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63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311"/>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96869">
      <w:bodyDiv w:val="1"/>
      <w:marLeft w:val="0"/>
      <w:marRight w:val="0"/>
      <w:marTop w:val="0"/>
      <w:marBottom w:val="0"/>
      <w:divBdr>
        <w:top w:val="none" w:sz="0" w:space="0" w:color="auto"/>
        <w:left w:val="none" w:sz="0" w:space="0" w:color="auto"/>
        <w:bottom w:val="none" w:sz="0" w:space="0" w:color="auto"/>
        <w:right w:val="none" w:sz="0" w:space="0" w:color="auto"/>
      </w:divBdr>
    </w:div>
    <w:div w:id="390664126">
      <w:bodyDiv w:val="1"/>
      <w:marLeft w:val="0"/>
      <w:marRight w:val="0"/>
      <w:marTop w:val="0"/>
      <w:marBottom w:val="0"/>
      <w:divBdr>
        <w:top w:val="none" w:sz="0" w:space="0" w:color="auto"/>
        <w:left w:val="none" w:sz="0" w:space="0" w:color="auto"/>
        <w:bottom w:val="none" w:sz="0" w:space="0" w:color="auto"/>
        <w:right w:val="none" w:sz="0" w:space="0" w:color="auto"/>
      </w:divBdr>
    </w:div>
    <w:div w:id="1364358177">
      <w:bodyDiv w:val="1"/>
      <w:marLeft w:val="0"/>
      <w:marRight w:val="0"/>
      <w:marTop w:val="0"/>
      <w:marBottom w:val="0"/>
      <w:divBdr>
        <w:top w:val="none" w:sz="0" w:space="0" w:color="auto"/>
        <w:left w:val="none" w:sz="0" w:space="0" w:color="auto"/>
        <w:bottom w:val="none" w:sz="0" w:space="0" w:color="auto"/>
        <w:right w:val="none" w:sz="0" w:space="0" w:color="auto"/>
      </w:divBdr>
    </w:div>
    <w:div w:id="1605645852">
      <w:bodyDiv w:val="1"/>
      <w:marLeft w:val="0"/>
      <w:marRight w:val="0"/>
      <w:marTop w:val="0"/>
      <w:marBottom w:val="0"/>
      <w:divBdr>
        <w:top w:val="none" w:sz="0" w:space="0" w:color="auto"/>
        <w:left w:val="none" w:sz="0" w:space="0" w:color="auto"/>
        <w:bottom w:val="none" w:sz="0" w:space="0" w:color="auto"/>
        <w:right w:val="none" w:sz="0" w:space="0" w:color="auto"/>
      </w:divBdr>
    </w:div>
    <w:div w:id="1698123426">
      <w:bodyDiv w:val="1"/>
      <w:marLeft w:val="0"/>
      <w:marRight w:val="0"/>
      <w:marTop w:val="0"/>
      <w:marBottom w:val="0"/>
      <w:divBdr>
        <w:top w:val="none" w:sz="0" w:space="0" w:color="auto"/>
        <w:left w:val="none" w:sz="0" w:space="0" w:color="auto"/>
        <w:bottom w:val="none" w:sz="0" w:space="0" w:color="auto"/>
        <w:right w:val="none" w:sz="0" w:space="0" w:color="auto"/>
      </w:divBdr>
    </w:div>
    <w:div w:id="1702391002">
      <w:bodyDiv w:val="1"/>
      <w:marLeft w:val="0"/>
      <w:marRight w:val="0"/>
      <w:marTop w:val="0"/>
      <w:marBottom w:val="0"/>
      <w:divBdr>
        <w:top w:val="none" w:sz="0" w:space="0" w:color="auto"/>
        <w:left w:val="none" w:sz="0" w:space="0" w:color="auto"/>
        <w:bottom w:val="none" w:sz="0" w:space="0" w:color="auto"/>
        <w:right w:val="none" w:sz="0" w:space="0" w:color="auto"/>
      </w:divBdr>
    </w:div>
    <w:div w:id="1717310110">
      <w:bodyDiv w:val="1"/>
      <w:marLeft w:val="0"/>
      <w:marRight w:val="0"/>
      <w:marTop w:val="0"/>
      <w:marBottom w:val="0"/>
      <w:divBdr>
        <w:top w:val="none" w:sz="0" w:space="0" w:color="auto"/>
        <w:left w:val="none" w:sz="0" w:space="0" w:color="auto"/>
        <w:bottom w:val="none" w:sz="0" w:space="0" w:color="auto"/>
        <w:right w:val="none" w:sz="0" w:space="0" w:color="auto"/>
      </w:divBdr>
    </w:div>
    <w:div w:id="1762795308">
      <w:bodyDiv w:val="1"/>
      <w:marLeft w:val="0"/>
      <w:marRight w:val="0"/>
      <w:marTop w:val="0"/>
      <w:marBottom w:val="0"/>
      <w:divBdr>
        <w:top w:val="none" w:sz="0" w:space="0" w:color="auto"/>
        <w:left w:val="none" w:sz="0" w:space="0" w:color="auto"/>
        <w:bottom w:val="none" w:sz="0" w:space="0" w:color="auto"/>
        <w:right w:val="none" w:sz="0" w:space="0" w:color="auto"/>
      </w:divBdr>
    </w:div>
    <w:div w:id="1913467709">
      <w:bodyDiv w:val="1"/>
      <w:marLeft w:val="0"/>
      <w:marRight w:val="0"/>
      <w:marTop w:val="0"/>
      <w:marBottom w:val="0"/>
      <w:divBdr>
        <w:top w:val="none" w:sz="0" w:space="0" w:color="auto"/>
        <w:left w:val="none" w:sz="0" w:space="0" w:color="auto"/>
        <w:bottom w:val="none" w:sz="0" w:space="0" w:color="auto"/>
        <w:right w:val="none" w:sz="0" w:space="0" w:color="auto"/>
      </w:divBdr>
    </w:div>
    <w:div w:id="200181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17</Pages>
  <Words>2658</Words>
  <Characters>15154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2024-04-08T12:50:00Z</cp:lastPrinted>
  <dcterms:created xsi:type="dcterms:W3CDTF">2025-03-14T21:05:00Z</dcterms:created>
  <dcterms:modified xsi:type="dcterms:W3CDTF">2025-03-14T21:05:00Z</dcterms:modified>
</cp:coreProperties>
</file>