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Default="00504302" w:rsidP="00246AEE">
      <w:pPr>
        <w:ind w:right="-34"/>
        <w:jc w:val="center"/>
        <w:rPr>
          <w:rFonts w:ascii="Times New Roman" w:hAnsi="Times New Roman"/>
          <w:b/>
          <w:szCs w:val="26"/>
        </w:rPr>
      </w:pPr>
      <w:r>
        <w:rPr>
          <w:rFonts w:ascii="Arial Black" w:hAnsi="Arial Black" w:cs="Aharoni"/>
          <w:b/>
          <w:sz w:val="28"/>
          <w:szCs w:val="26"/>
        </w:rPr>
        <w:t>GLOBA.COM</w:t>
      </w: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504302" w:rsidRPr="00504302" w:rsidRDefault="00504302" w:rsidP="00504302">
      <w:pPr>
        <w:jc w:val="center"/>
        <w:rPr>
          <w:rFonts w:ascii="Georgia" w:eastAsia="Times New Roman" w:hAnsi="Georgia"/>
          <w:color w:val="333333"/>
          <w:sz w:val="36"/>
          <w:szCs w:val="36"/>
        </w:rPr>
      </w:pPr>
      <w:r w:rsidRPr="00504302">
        <w:rPr>
          <w:rFonts w:ascii="Georgia" w:eastAsia="Times New Roman" w:hAnsi="Georgia"/>
          <w:b/>
          <w:bCs/>
          <w:color w:val="333333"/>
          <w:sz w:val="20"/>
          <w:szCs w:val="20"/>
        </w:rPr>
        <w:br/>
      </w:r>
      <w:r w:rsidRPr="00504302">
        <w:rPr>
          <w:rFonts w:ascii="Georgia" w:eastAsia="Times New Roman" w:hAnsi="Georgia"/>
          <w:b/>
          <w:bCs/>
          <w:color w:val="333333"/>
          <w:sz w:val="36"/>
          <w:szCs w:val="36"/>
        </w:rPr>
        <w:t>BALOGUN, RIDWAN OWAKUNMI</w:t>
      </w:r>
    </w:p>
    <w:p w:rsidR="00246AEE" w:rsidRPr="00920AC2" w:rsidRDefault="00246AEE" w:rsidP="00246AEE">
      <w:pPr>
        <w:ind w:right="-34"/>
        <w:jc w:val="center"/>
        <w:rPr>
          <w:rFonts w:ascii="Algerian" w:hAnsi="Algerian" w:cs="Aharoni"/>
          <w:b/>
          <w:sz w:val="62"/>
          <w:szCs w:val="26"/>
        </w:rPr>
      </w:pPr>
    </w:p>
    <w:p w:rsidR="00246AEE" w:rsidRPr="00504302" w:rsidRDefault="00504302" w:rsidP="00246AEE">
      <w:pPr>
        <w:ind w:right="-34"/>
        <w:jc w:val="center"/>
        <w:rPr>
          <w:rFonts w:ascii="Algerian" w:hAnsi="Algerian" w:cs="Aharoni"/>
          <w:b/>
          <w:sz w:val="44"/>
          <w:szCs w:val="26"/>
        </w:rPr>
      </w:pPr>
      <w:r w:rsidRPr="00504302">
        <w:rPr>
          <w:rFonts w:ascii="Algerian" w:hAnsi="Algerian" w:cs="Aharoni"/>
          <w:b/>
          <w:sz w:val="44"/>
          <w:szCs w:val="26"/>
        </w:rPr>
        <w:t>ND/23/BAM/PT/0749</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C5694B"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C5694B"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504302">
        <w:rPr>
          <w:rFonts w:ascii="Times New Roman" w:hAnsi="Times New Roman"/>
          <w:b/>
          <w:sz w:val="28"/>
        </w:rPr>
        <w:t>BALOGUN</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607951" w:rsidRDefault="00504302" w:rsidP="00733A21">
      <w:pPr>
        <w:spacing w:before="120" w:after="120" w:line="360" w:lineRule="auto"/>
        <w:ind w:firstLine="720"/>
        <w:rPr>
          <w:rFonts w:ascii="Tahoma" w:hAnsi="Tahoma" w:cs="Tahoma"/>
          <w:sz w:val="28"/>
          <w:szCs w:val="26"/>
        </w:rPr>
      </w:pPr>
      <w:r w:rsidRPr="00504302">
        <w:rPr>
          <w:rFonts w:ascii="Times New Roman" w:hAnsi="Times New Roman"/>
          <w:sz w:val="28"/>
          <w:szCs w:val="26"/>
        </w:rPr>
        <w:t>GLOBA.COM</w:t>
      </w:r>
      <w:r w:rsidRPr="003C6D30">
        <w:rPr>
          <w:rFonts w:ascii="Tahoma" w:hAnsi="Tahoma" w:cs="Tahoma"/>
          <w:sz w:val="28"/>
          <w:szCs w:val="26"/>
        </w:rPr>
        <w:t xml:space="preserve"> </w:t>
      </w:r>
      <w:r w:rsidR="00DC6C27" w:rsidRPr="003C6D30">
        <w:rPr>
          <w:rFonts w:ascii="Tahoma" w:hAnsi="Tahoma" w:cs="Tahoma"/>
          <w:sz w:val="28"/>
          <w:szCs w:val="26"/>
        </w:rPr>
        <w:t>is a private organization, established in the year 201</w:t>
      </w:r>
      <w:r w:rsidR="0086767D">
        <w:rPr>
          <w:rFonts w:ascii="Tahoma" w:hAnsi="Tahoma" w:cs="Tahoma"/>
          <w:sz w:val="28"/>
          <w:szCs w:val="26"/>
        </w:rPr>
        <w:t>8</w:t>
      </w:r>
      <w:r w:rsidR="00DC6C27" w:rsidRPr="003C6D30">
        <w:rPr>
          <w:rFonts w:ascii="Tahoma" w:hAnsi="Tahoma" w:cs="Tahoma"/>
          <w:sz w:val="28"/>
          <w:szCs w:val="26"/>
        </w:rPr>
        <w:t xml:space="preserve">. It is a non-governmental organization in Ilorin area of Kwara State. They </w:t>
      </w:r>
      <w:r w:rsidR="00607951">
        <w:rPr>
          <w:rFonts w:ascii="Tahoma" w:hAnsi="Tahoma" w:cs="Tahoma"/>
          <w:sz w:val="28"/>
          <w:szCs w:val="26"/>
        </w:rPr>
        <w:t xml:space="preserve">deals with supplying and distribution of </w:t>
      </w:r>
      <w:r w:rsidR="00733A21">
        <w:rPr>
          <w:rFonts w:ascii="Tahoma" w:hAnsi="Tahoma" w:cs="Tahoma"/>
          <w:sz w:val="28"/>
          <w:szCs w:val="26"/>
        </w:rPr>
        <w:t>Phone, laptop,</w:t>
      </w:r>
      <w:r w:rsidR="00607951">
        <w:rPr>
          <w:rFonts w:ascii="Tahoma" w:hAnsi="Tahoma" w:cs="Tahoma"/>
          <w:sz w:val="28"/>
          <w:szCs w:val="26"/>
        </w:rPr>
        <w:t xml:space="preserve"> general contract and general merchandize. </w:t>
      </w:r>
    </w:p>
    <w:p w:rsidR="00733A21" w:rsidRDefault="00733A21" w:rsidP="00733A21">
      <w:pPr>
        <w:spacing w:before="120" w:after="120" w:line="360" w:lineRule="auto"/>
        <w:ind w:firstLine="720"/>
        <w:rPr>
          <w:rFonts w:ascii="Tahoma" w:hAnsi="Tahoma" w:cs="Tahoma"/>
          <w:sz w:val="28"/>
          <w:szCs w:val="26"/>
        </w:rPr>
      </w:pPr>
    </w:p>
    <w:p w:rsidR="00246AEE" w:rsidRPr="009149B0" w:rsidRDefault="00C5694B" w:rsidP="00607951">
      <w:pPr>
        <w:spacing w:before="120" w:after="120" w:line="360" w:lineRule="auto"/>
        <w:rPr>
          <w:rFonts w:ascii="Tahoma" w:hAnsi="Tahoma" w:cs="Tahoma"/>
          <w:b/>
          <w:sz w:val="28"/>
          <w:szCs w:val="28"/>
        </w:rPr>
      </w:pPr>
      <w:r>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00733A21">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sidR="00733A21">
        <w:rPr>
          <w:rFonts w:ascii="Tahoma" w:eastAsia="Times New Roman" w:hAnsi="Tahoma" w:cs="Tahoma"/>
          <w:sz w:val="28"/>
          <w:szCs w:val="28"/>
        </w:rPr>
        <w:t xml:space="preserve">. </w:t>
      </w: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733A21" w:rsidRPr="009149B0" w:rsidRDefault="00733A21" w:rsidP="00733A21">
      <w:pPr>
        <w:pStyle w:val="NormalWeb"/>
        <w:spacing w:before="0" w:beforeAutospacing="0" w:after="0" w:afterAutospacing="0" w:line="480" w:lineRule="auto"/>
        <w:jc w:val="both"/>
        <w:rPr>
          <w:rFonts w:ascii="Tahoma" w:hAnsi="Tahoma" w:cs="Tahoma"/>
          <w:sz w:val="28"/>
          <w:szCs w:val="28"/>
        </w:rPr>
      </w:pP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023" w:rsidRDefault="00846023" w:rsidP="006A5419">
      <w:r>
        <w:separator/>
      </w:r>
    </w:p>
  </w:endnote>
  <w:endnote w:type="continuationSeparator" w:id="1">
    <w:p w:rsidR="00846023" w:rsidRDefault="00846023" w:rsidP="006A5419">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C5694B">
    <w:pPr>
      <w:pStyle w:val="Footer"/>
      <w:jc w:val="center"/>
    </w:pPr>
    <w:r>
      <w:fldChar w:fldCharType="begin"/>
    </w:r>
    <w:r w:rsidR="001D5C2D">
      <w:instrText xml:space="preserve"> PAGE   \* MERGEFORMAT </w:instrText>
    </w:r>
    <w:r>
      <w:fldChar w:fldCharType="separate"/>
    </w:r>
    <w:r w:rsidR="00504302">
      <w:rPr>
        <w:noProof/>
      </w:rPr>
      <w:t>ii</w:t>
    </w:r>
    <w:r>
      <w:fldChar w:fldCharType="end"/>
    </w:r>
  </w:p>
  <w:p w:rsidR="00163669" w:rsidRDefault="008460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C5694B">
        <w:pPr>
          <w:pStyle w:val="Footer"/>
          <w:jc w:val="center"/>
        </w:pPr>
        <w:r>
          <w:fldChar w:fldCharType="begin"/>
        </w:r>
        <w:r w:rsidR="001D5C2D">
          <w:instrText xml:space="preserve"> PAGE   \* MERGEFORMAT </w:instrText>
        </w:r>
        <w:r>
          <w:fldChar w:fldCharType="separate"/>
        </w:r>
        <w:r w:rsidR="00504302">
          <w:rPr>
            <w:noProof/>
          </w:rPr>
          <w:t>2</w:t>
        </w:r>
        <w:r>
          <w:fldChar w:fldCharType="end"/>
        </w:r>
      </w:p>
    </w:sdtContent>
  </w:sdt>
  <w:p w:rsidR="00D30A99" w:rsidRDefault="008460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C5694B">
        <w:pPr>
          <w:pStyle w:val="Footer"/>
          <w:jc w:val="center"/>
        </w:pPr>
        <w:r>
          <w:fldChar w:fldCharType="begin"/>
        </w:r>
        <w:r w:rsidR="001D5C2D">
          <w:instrText xml:space="preserve"> PAGE   \* MERGEFORMAT </w:instrText>
        </w:r>
        <w:r>
          <w:fldChar w:fldCharType="separate"/>
        </w:r>
        <w:r w:rsidR="00504302">
          <w:rPr>
            <w:noProof/>
          </w:rPr>
          <w:t>1</w:t>
        </w:r>
        <w:r>
          <w:fldChar w:fldCharType="end"/>
        </w:r>
      </w:p>
    </w:sdtContent>
  </w:sdt>
  <w:p w:rsidR="00256754" w:rsidRDefault="00846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023" w:rsidRDefault="00846023" w:rsidP="006A5419">
      <w:r>
        <w:separator/>
      </w:r>
    </w:p>
  </w:footnote>
  <w:footnote w:type="continuationSeparator" w:id="1">
    <w:p w:rsidR="00846023" w:rsidRDefault="00846023" w:rsidP="006A5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246AEE"/>
    <w:rsid w:val="0002294B"/>
    <w:rsid w:val="001A1213"/>
    <w:rsid w:val="001C1209"/>
    <w:rsid w:val="001D5C2D"/>
    <w:rsid w:val="00216624"/>
    <w:rsid w:val="00246AEE"/>
    <w:rsid w:val="00332087"/>
    <w:rsid w:val="003C6D30"/>
    <w:rsid w:val="003F6E46"/>
    <w:rsid w:val="00426148"/>
    <w:rsid w:val="0044184E"/>
    <w:rsid w:val="00504302"/>
    <w:rsid w:val="005E0A13"/>
    <w:rsid w:val="00607951"/>
    <w:rsid w:val="00654080"/>
    <w:rsid w:val="00677F6C"/>
    <w:rsid w:val="006A5419"/>
    <w:rsid w:val="006F3E0A"/>
    <w:rsid w:val="00733A21"/>
    <w:rsid w:val="007404B3"/>
    <w:rsid w:val="00787056"/>
    <w:rsid w:val="00846023"/>
    <w:rsid w:val="0086554C"/>
    <w:rsid w:val="0086767D"/>
    <w:rsid w:val="009149B0"/>
    <w:rsid w:val="00A31A59"/>
    <w:rsid w:val="00A9753B"/>
    <w:rsid w:val="00AC0617"/>
    <w:rsid w:val="00B40D62"/>
    <w:rsid w:val="00BA0043"/>
    <w:rsid w:val="00C5694B"/>
    <w:rsid w:val="00C84625"/>
    <w:rsid w:val="00D65E6E"/>
    <w:rsid w:val="00DC6C27"/>
    <w:rsid w:val="00E15555"/>
    <w:rsid w:val="00E802DF"/>
    <w:rsid w:val="00EF5793"/>
    <w:rsid w:val="00F12480"/>
    <w:rsid w:val="00F26D32"/>
    <w:rsid w:val="00F71109"/>
    <w:rsid w:val="00F77274"/>
    <w:rsid w:val="00F90E11"/>
    <w:rsid w:val="00FA23A8"/>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59"/>
        <o:r id="V:Rule12" type="connector" idref="#_x0000_s1057"/>
        <o:r id="V:Rule13" type="connector" idref="#_x0000_s1061"/>
        <o:r id="V:Rule14" type="connector" idref="#_x0000_s1045"/>
        <o:r id="V:Rule15" type="connector" idref="#_x0000_s1046"/>
        <o:r id="V:Rule16" type="connector" idref="#_x0000_s1048"/>
        <o:r id="V:Rule17" type="connector" idref="#_x0000_s1055"/>
        <o:r id="V:Rule18" type="connector" idref="#_x0000_s1047"/>
        <o:r id="V:Rule19" type="connector" idref="#_x0000_s1053"/>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divs>
    <w:div w:id="17644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5</cp:revision>
  <dcterms:created xsi:type="dcterms:W3CDTF">2025-03-08T22:09:00Z</dcterms:created>
  <dcterms:modified xsi:type="dcterms:W3CDTF">2025-03-14T17:02:00Z</dcterms:modified>
</cp:coreProperties>
</file>