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5BE" w:rsidRDefault="00FB45BE" w:rsidP="00FB45BE">
      <w:pPr>
        <w:jc w:val="center"/>
        <w:rPr>
          <w:b/>
          <w:sz w:val="28"/>
          <w:szCs w:val="28"/>
        </w:rPr>
      </w:pPr>
      <w:r>
        <w:rPr>
          <w:b/>
          <w:noProof/>
          <w:sz w:val="28"/>
          <w:szCs w:val="28"/>
        </w:rPr>
        <w:drawing>
          <wp:anchor distT="0" distB="0" distL="114300" distR="114300" simplePos="0" relativeHeight="251659264" behindDoc="1" locked="0" layoutInCell="1" allowOverlap="1" wp14:anchorId="1DA66862" wp14:editId="13FF3F76">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B45BE" w:rsidRDefault="00FB45BE" w:rsidP="00FB45BE">
      <w:pPr>
        <w:tabs>
          <w:tab w:val="left" w:pos="7035"/>
        </w:tabs>
        <w:rPr>
          <w:b/>
          <w:sz w:val="28"/>
          <w:szCs w:val="28"/>
        </w:rPr>
      </w:pPr>
      <w:r>
        <w:rPr>
          <w:b/>
          <w:sz w:val="28"/>
          <w:szCs w:val="28"/>
        </w:rPr>
        <w:tab/>
      </w:r>
    </w:p>
    <w:p w:rsidR="00FB45BE" w:rsidRDefault="00FB45BE" w:rsidP="00FB45BE">
      <w:pPr>
        <w:jc w:val="center"/>
        <w:rPr>
          <w:rFonts w:ascii="Futura Std Condensed ExtBd" w:hAnsi="Futura Std Condensed ExtBd"/>
          <w:b/>
          <w:sz w:val="28"/>
          <w:szCs w:val="28"/>
        </w:rPr>
      </w:pPr>
    </w:p>
    <w:p w:rsidR="00FB45BE" w:rsidRDefault="00FB45BE" w:rsidP="00FB45BE">
      <w:pPr>
        <w:jc w:val="center"/>
        <w:rPr>
          <w:rFonts w:ascii="Futura Std Condensed ExtBd" w:hAnsi="Futura Std Condensed ExtBd"/>
          <w:b/>
          <w:sz w:val="28"/>
          <w:szCs w:val="28"/>
        </w:rPr>
      </w:pPr>
    </w:p>
    <w:p w:rsidR="00FB45BE" w:rsidRDefault="00FB45BE" w:rsidP="00FB45BE">
      <w:pPr>
        <w:jc w:val="center"/>
        <w:rPr>
          <w:rFonts w:ascii="Exotc350 Bd BT" w:hAnsi="Exotc350 Bd BT" w:cs="Tahoma"/>
          <w:b/>
          <w:sz w:val="28"/>
          <w:szCs w:val="28"/>
        </w:rPr>
      </w:pPr>
    </w:p>
    <w:p w:rsidR="00FB45BE" w:rsidRDefault="00FB45BE" w:rsidP="00FB45BE">
      <w:pPr>
        <w:jc w:val="center"/>
        <w:rPr>
          <w:rFonts w:ascii="Exotc350 Bd BT" w:hAnsi="Exotc350 Bd BT" w:cs="Tahoma"/>
          <w:b/>
          <w:sz w:val="28"/>
          <w:szCs w:val="28"/>
        </w:rPr>
      </w:pPr>
    </w:p>
    <w:p w:rsidR="00FB45BE" w:rsidRPr="003D1075" w:rsidRDefault="00FB45BE" w:rsidP="00FB45BE">
      <w:pPr>
        <w:jc w:val="center"/>
        <w:rPr>
          <w:rFonts w:ascii="Tahoma" w:hAnsi="Tahoma" w:cs="Tahoma"/>
          <w:b/>
          <w:sz w:val="28"/>
          <w:szCs w:val="28"/>
        </w:rPr>
      </w:pPr>
      <w:r w:rsidRPr="003D1075">
        <w:rPr>
          <w:rFonts w:ascii="Tahoma" w:hAnsi="Tahoma" w:cs="Tahoma"/>
          <w:b/>
          <w:sz w:val="28"/>
          <w:szCs w:val="28"/>
        </w:rPr>
        <w:t>A TECHNICAL REPORT ON</w:t>
      </w:r>
    </w:p>
    <w:p w:rsidR="00FB45BE" w:rsidRPr="003D1075" w:rsidRDefault="00FB45BE" w:rsidP="00FB45BE">
      <w:pPr>
        <w:jc w:val="center"/>
        <w:rPr>
          <w:rFonts w:ascii="Tahoma" w:hAnsi="Tahoma" w:cs="Tahoma"/>
          <w:b/>
          <w:sz w:val="28"/>
          <w:szCs w:val="28"/>
        </w:rPr>
      </w:pPr>
      <w:r w:rsidRPr="003D1075">
        <w:rPr>
          <w:rFonts w:ascii="Tahoma" w:hAnsi="Tahoma" w:cs="Tahoma"/>
          <w:b/>
          <w:sz w:val="28"/>
          <w:szCs w:val="28"/>
        </w:rPr>
        <w:t>STUDENT INDUSTRIAL WORK EXPERIENCE SCHEME (SIWES)</w:t>
      </w:r>
    </w:p>
    <w:p w:rsidR="00FB45BE" w:rsidRPr="003D1075" w:rsidRDefault="00FB45BE" w:rsidP="00FB45BE">
      <w:pPr>
        <w:jc w:val="center"/>
        <w:rPr>
          <w:rFonts w:ascii="Tahoma" w:hAnsi="Tahoma" w:cs="Tahoma"/>
          <w:b/>
          <w:sz w:val="28"/>
          <w:szCs w:val="28"/>
        </w:rPr>
      </w:pPr>
    </w:p>
    <w:p w:rsidR="00FB45BE" w:rsidRPr="003D1075" w:rsidRDefault="00FB45BE" w:rsidP="00FB45BE">
      <w:pPr>
        <w:spacing w:line="360" w:lineRule="auto"/>
        <w:jc w:val="center"/>
        <w:rPr>
          <w:rFonts w:ascii="Tahoma" w:hAnsi="Tahoma" w:cs="Tahoma"/>
          <w:b/>
          <w:sz w:val="28"/>
          <w:szCs w:val="28"/>
        </w:rPr>
      </w:pPr>
    </w:p>
    <w:p w:rsidR="00FB45BE" w:rsidRPr="003D1075" w:rsidRDefault="00FB45BE" w:rsidP="00FB45BE">
      <w:pPr>
        <w:spacing w:line="360" w:lineRule="auto"/>
        <w:jc w:val="center"/>
        <w:rPr>
          <w:rFonts w:ascii="Tahoma" w:hAnsi="Tahoma" w:cs="Tahoma"/>
          <w:b/>
          <w:sz w:val="28"/>
          <w:szCs w:val="28"/>
        </w:rPr>
      </w:pPr>
      <w:r w:rsidRPr="003D1075">
        <w:rPr>
          <w:rFonts w:ascii="Tahoma" w:hAnsi="Tahoma" w:cs="Tahoma"/>
          <w:b/>
          <w:sz w:val="28"/>
          <w:szCs w:val="28"/>
        </w:rPr>
        <w:t>HELD AT</w:t>
      </w:r>
    </w:p>
    <w:p w:rsidR="00FB45BE" w:rsidRPr="003D1075" w:rsidRDefault="00FB45BE" w:rsidP="00FB45BE">
      <w:pPr>
        <w:jc w:val="center"/>
        <w:rPr>
          <w:rFonts w:ascii="Tahoma" w:hAnsi="Tahoma" w:cs="Tahoma"/>
          <w:b/>
          <w:sz w:val="48"/>
          <w:szCs w:val="48"/>
        </w:rPr>
      </w:pPr>
      <w:r w:rsidRPr="003D1075">
        <w:rPr>
          <w:rFonts w:ascii="Tahoma" w:hAnsi="Tahoma" w:cs="Tahoma"/>
          <w:b/>
          <w:sz w:val="48"/>
          <w:szCs w:val="48"/>
        </w:rPr>
        <w:t xml:space="preserve">GERIN FM 99.5 </w:t>
      </w:r>
    </w:p>
    <w:p w:rsidR="00FB45BE" w:rsidRPr="003D1075" w:rsidRDefault="00FB45BE" w:rsidP="00FB45BE">
      <w:pPr>
        <w:jc w:val="center"/>
        <w:rPr>
          <w:rFonts w:ascii="Tahoma" w:hAnsi="Tahoma" w:cs="Tahoma"/>
          <w:b/>
          <w:color w:val="202124"/>
          <w:shd w:val="clear" w:color="auto" w:fill="FFFFFF"/>
        </w:rPr>
      </w:pPr>
      <w:r w:rsidRPr="003D1075">
        <w:rPr>
          <w:rFonts w:ascii="Tahoma" w:hAnsi="Tahoma" w:cs="Tahoma"/>
          <w:b/>
          <w:color w:val="202124"/>
          <w:shd w:val="clear" w:color="auto" w:fill="FFFFFF"/>
        </w:rPr>
        <w:t xml:space="preserve">1B AHMAN PATIGI ROAD, OFF AHMADU BELLO WAY, </w:t>
      </w:r>
    </w:p>
    <w:p w:rsidR="00FB45BE" w:rsidRPr="003D1075" w:rsidRDefault="00FB45BE" w:rsidP="00FB45BE">
      <w:pPr>
        <w:jc w:val="center"/>
        <w:rPr>
          <w:rFonts w:ascii="Tahoma" w:hAnsi="Tahoma" w:cs="Tahoma"/>
          <w:b/>
          <w:sz w:val="28"/>
          <w:szCs w:val="28"/>
        </w:rPr>
      </w:pPr>
      <w:r w:rsidRPr="003D1075">
        <w:rPr>
          <w:rFonts w:ascii="Tahoma" w:hAnsi="Tahoma" w:cs="Tahoma"/>
          <w:b/>
          <w:color w:val="202124"/>
          <w:shd w:val="clear" w:color="auto" w:fill="FFFFFF"/>
        </w:rPr>
        <w:t>GRA ILORIN, KWARA STATE.</w:t>
      </w:r>
    </w:p>
    <w:p w:rsidR="00FB45BE" w:rsidRPr="003D1075" w:rsidRDefault="00FB45BE" w:rsidP="00FB45BE">
      <w:pPr>
        <w:jc w:val="center"/>
        <w:rPr>
          <w:rFonts w:ascii="Tahoma" w:hAnsi="Tahoma" w:cs="Tahoma"/>
          <w:b/>
          <w:sz w:val="28"/>
          <w:szCs w:val="28"/>
        </w:rPr>
      </w:pPr>
    </w:p>
    <w:p w:rsidR="00FB45BE" w:rsidRPr="003D1075" w:rsidRDefault="00FB45BE" w:rsidP="00FB45BE">
      <w:pPr>
        <w:jc w:val="center"/>
        <w:rPr>
          <w:rFonts w:ascii="Tahoma" w:hAnsi="Tahoma" w:cs="Tahoma"/>
          <w:b/>
          <w:sz w:val="28"/>
          <w:szCs w:val="28"/>
        </w:rPr>
      </w:pPr>
    </w:p>
    <w:p w:rsidR="00FB45BE" w:rsidRPr="003D1075" w:rsidRDefault="00FB45BE" w:rsidP="00FB45BE">
      <w:pPr>
        <w:jc w:val="center"/>
        <w:rPr>
          <w:rFonts w:ascii="Tahoma" w:hAnsi="Tahoma" w:cs="Tahoma"/>
          <w:b/>
          <w:sz w:val="28"/>
          <w:szCs w:val="28"/>
        </w:rPr>
      </w:pPr>
    </w:p>
    <w:p w:rsidR="00FB45BE" w:rsidRPr="003D1075" w:rsidRDefault="00FB45BE" w:rsidP="00FB45BE">
      <w:pPr>
        <w:jc w:val="center"/>
        <w:rPr>
          <w:rFonts w:ascii="Tahoma" w:hAnsi="Tahoma" w:cs="Tahoma"/>
          <w:b/>
          <w:sz w:val="28"/>
          <w:szCs w:val="28"/>
        </w:rPr>
      </w:pPr>
      <w:r w:rsidRPr="003D1075">
        <w:rPr>
          <w:rFonts w:ascii="Tahoma" w:hAnsi="Tahoma" w:cs="Tahoma"/>
          <w:b/>
          <w:sz w:val="28"/>
          <w:szCs w:val="28"/>
        </w:rPr>
        <w:t>BY</w:t>
      </w:r>
    </w:p>
    <w:p w:rsidR="00FB45BE" w:rsidRPr="003D1075" w:rsidRDefault="00FB45BE" w:rsidP="00FB45BE">
      <w:pPr>
        <w:jc w:val="center"/>
        <w:rPr>
          <w:rFonts w:ascii="Tahoma" w:hAnsi="Tahoma" w:cs="Tahoma"/>
          <w:b/>
          <w:sz w:val="28"/>
          <w:szCs w:val="28"/>
        </w:rPr>
      </w:pPr>
    </w:p>
    <w:p w:rsidR="00FB45BE" w:rsidRPr="003D1075" w:rsidRDefault="00FB45BE" w:rsidP="00FB45BE">
      <w:pPr>
        <w:spacing w:line="276" w:lineRule="auto"/>
        <w:jc w:val="center"/>
        <w:rPr>
          <w:rFonts w:ascii="Tahoma" w:hAnsi="Tahoma" w:cs="Tahoma"/>
          <w:b/>
          <w:sz w:val="36"/>
          <w:szCs w:val="36"/>
        </w:rPr>
      </w:pPr>
      <w:r w:rsidRPr="003D1075">
        <w:rPr>
          <w:rFonts w:ascii="Tahoma" w:hAnsi="Tahoma" w:cs="Tahoma"/>
          <w:b/>
          <w:sz w:val="36"/>
          <w:szCs w:val="36"/>
        </w:rPr>
        <w:t>ODES</w:t>
      </w:r>
      <w:bookmarkStart w:id="0" w:name="_GoBack"/>
      <w:bookmarkEnd w:id="0"/>
      <w:r w:rsidRPr="003D1075">
        <w:rPr>
          <w:rFonts w:ascii="Tahoma" w:hAnsi="Tahoma" w:cs="Tahoma"/>
          <w:b/>
          <w:sz w:val="36"/>
          <w:szCs w:val="36"/>
        </w:rPr>
        <w:t>ANYA RUTH TEMIDAYO</w:t>
      </w:r>
    </w:p>
    <w:p w:rsidR="00FB45BE" w:rsidRPr="003D1075" w:rsidRDefault="00FB45BE" w:rsidP="00FB45BE">
      <w:pPr>
        <w:spacing w:line="360" w:lineRule="auto"/>
        <w:jc w:val="center"/>
        <w:rPr>
          <w:rFonts w:ascii="Tahoma" w:hAnsi="Tahoma" w:cs="Tahoma"/>
          <w:b/>
          <w:sz w:val="28"/>
          <w:szCs w:val="28"/>
        </w:rPr>
      </w:pPr>
      <w:r w:rsidRPr="003D1075">
        <w:rPr>
          <w:rFonts w:ascii="Tahoma" w:hAnsi="Tahoma" w:cs="Tahoma"/>
          <w:b/>
          <w:sz w:val="28"/>
          <w:szCs w:val="28"/>
        </w:rPr>
        <w:t>MATRIC NO: ND/23/MAC/PT/</w:t>
      </w:r>
      <w:r w:rsidRPr="003D1075">
        <w:rPr>
          <w:rFonts w:ascii="Tahoma" w:hAnsi="Tahoma" w:cs="Tahoma"/>
          <w:b/>
          <w:sz w:val="28"/>
          <w:szCs w:val="28"/>
        </w:rPr>
        <w:t>0373</w:t>
      </w:r>
    </w:p>
    <w:p w:rsidR="00FB45BE" w:rsidRPr="003D1075" w:rsidRDefault="00FB45BE" w:rsidP="00FB45BE">
      <w:pPr>
        <w:jc w:val="center"/>
        <w:rPr>
          <w:rFonts w:ascii="Tahoma" w:hAnsi="Tahoma" w:cs="Tahoma"/>
          <w:b/>
          <w:sz w:val="28"/>
          <w:szCs w:val="28"/>
        </w:rPr>
      </w:pPr>
    </w:p>
    <w:p w:rsidR="00FB45BE" w:rsidRDefault="00FB45BE" w:rsidP="00FB45BE">
      <w:pPr>
        <w:spacing w:line="360" w:lineRule="auto"/>
        <w:jc w:val="center"/>
        <w:rPr>
          <w:rFonts w:ascii="Tahoma" w:hAnsi="Tahoma" w:cs="Tahoma"/>
          <w:b/>
          <w:sz w:val="28"/>
          <w:szCs w:val="28"/>
        </w:rPr>
      </w:pPr>
    </w:p>
    <w:p w:rsidR="003D1075" w:rsidRPr="003D1075" w:rsidRDefault="003D1075" w:rsidP="00FB45BE">
      <w:pPr>
        <w:spacing w:line="360" w:lineRule="auto"/>
        <w:jc w:val="center"/>
        <w:rPr>
          <w:rFonts w:ascii="Tahoma" w:hAnsi="Tahoma" w:cs="Tahoma"/>
          <w:b/>
          <w:sz w:val="28"/>
          <w:szCs w:val="28"/>
        </w:rPr>
      </w:pPr>
    </w:p>
    <w:p w:rsidR="00FB45BE" w:rsidRPr="003D1075" w:rsidRDefault="00FB45BE" w:rsidP="00FB45BE">
      <w:pPr>
        <w:spacing w:line="360" w:lineRule="auto"/>
        <w:jc w:val="center"/>
        <w:rPr>
          <w:rFonts w:ascii="Tahoma" w:hAnsi="Tahoma" w:cs="Tahoma"/>
          <w:b/>
          <w:sz w:val="28"/>
          <w:szCs w:val="28"/>
        </w:rPr>
      </w:pPr>
      <w:r w:rsidRPr="003D1075">
        <w:rPr>
          <w:rFonts w:ascii="Tahoma" w:hAnsi="Tahoma" w:cs="Tahoma"/>
          <w:b/>
          <w:sz w:val="28"/>
          <w:szCs w:val="28"/>
        </w:rPr>
        <w:t>SUBMITTED TO</w:t>
      </w:r>
    </w:p>
    <w:p w:rsidR="00FB45BE" w:rsidRPr="003D1075" w:rsidRDefault="00FB45BE" w:rsidP="00FB45BE">
      <w:pPr>
        <w:spacing w:line="360" w:lineRule="auto"/>
        <w:jc w:val="center"/>
        <w:rPr>
          <w:rFonts w:ascii="Tahoma" w:hAnsi="Tahoma" w:cs="Tahoma"/>
          <w:b/>
          <w:sz w:val="28"/>
          <w:szCs w:val="28"/>
        </w:rPr>
      </w:pPr>
      <w:r w:rsidRPr="003D1075">
        <w:rPr>
          <w:rFonts w:ascii="Tahoma" w:hAnsi="Tahoma" w:cs="Tahoma"/>
          <w:b/>
          <w:sz w:val="28"/>
          <w:szCs w:val="28"/>
        </w:rPr>
        <w:t xml:space="preserve">DEPARTMENT OF MASS COMMUNICATION, </w:t>
      </w:r>
    </w:p>
    <w:p w:rsidR="00FB45BE" w:rsidRPr="003D1075" w:rsidRDefault="00FB45BE" w:rsidP="00FB45BE">
      <w:pPr>
        <w:spacing w:line="360" w:lineRule="auto"/>
        <w:jc w:val="center"/>
        <w:rPr>
          <w:rFonts w:ascii="Tahoma" w:hAnsi="Tahoma" w:cs="Tahoma"/>
          <w:b/>
          <w:sz w:val="28"/>
          <w:szCs w:val="28"/>
        </w:rPr>
      </w:pPr>
      <w:r w:rsidRPr="003D1075">
        <w:rPr>
          <w:rFonts w:ascii="Tahoma" w:hAnsi="Tahoma" w:cs="Tahoma"/>
          <w:b/>
          <w:sz w:val="28"/>
          <w:szCs w:val="28"/>
        </w:rPr>
        <w:t xml:space="preserve">INSTITUTE OF INFORMATION COMMUNICATION TECHNOLOGY (I.I.C.T) </w:t>
      </w:r>
    </w:p>
    <w:p w:rsidR="00FB45BE" w:rsidRPr="003D1075" w:rsidRDefault="00FB45BE" w:rsidP="00FB45BE">
      <w:pPr>
        <w:jc w:val="center"/>
        <w:rPr>
          <w:rFonts w:ascii="Tahoma" w:hAnsi="Tahoma" w:cs="Tahoma"/>
          <w:b/>
          <w:sz w:val="28"/>
          <w:szCs w:val="28"/>
        </w:rPr>
      </w:pPr>
      <w:r w:rsidRPr="003D1075">
        <w:rPr>
          <w:rFonts w:ascii="Tahoma" w:hAnsi="Tahoma" w:cs="Tahoma"/>
          <w:b/>
          <w:sz w:val="28"/>
          <w:szCs w:val="28"/>
        </w:rPr>
        <w:t>KWARA STATE POLYTECHNIC, PMB 1375 ILORIN KWARA STATE</w:t>
      </w:r>
      <w:r w:rsidRPr="003D1075">
        <w:rPr>
          <w:rFonts w:ascii="Tahoma" w:hAnsi="Tahoma" w:cs="Tahoma"/>
          <w:b/>
          <w:sz w:val="28"/>
          <w:szCs w:val="28"/>
        </w:rPr>
        <w:t>.</w:t>
      </w:r>
    </w:p>
    <w:p w:rsidR="00FB45BE" w:rsidRPr="003D1075" w:rsidRDefault="00FB45BE" w:rsidP="00FB45BE">
      <w:pPr>
        <w:jc w:val="center"/>
        <w:rPr>
          <w:rFonts w:ascii="Tahoma" w:hAnsi="Tahoma" w:cs="Tahoma"/>
          <w:b/>
          <w:sz w:val="28"/>
          <w:szCs w:val="28"/>
        </w:rPr>
      </w:pPr>
    </w:p>
    <w:p w:rsidR="00FB45BE" w:rsidRPr="003D1075" w:rsidRDefault="00FB45BE" w:rsidP="00FB45BE">
      <w:pPr>
        <w:jc w:val="center"/>
        <w:rPr>
          <w:rFonts w:ascii="Tahoma" w:hAnsi="Tahoma" w:cs="Tahoma"/>
          <w:b/>
          <w:sz w:val="28"/>
          <w:szCs w:val="28"/>
        </w:rPr>
      </w:pPr>
    </w:p>
    <w:p w:rsidR="00FB45BE" w:rsidRPr="003D1075" w:rsidRDefault="00FB45BE" w:rsidP="00FB45BE">
      <w:pPr>
        <w:jc w:val="center"/>
        <w:rPr>
          <w:rFonts w:ascii="Tahoma" w:hAnsi="Tahoma" w:cs="Tahoma"/>
          <w:b/>
          <w:sz w:val="46"/>
          <w:szCs w:val="28"/>
        </w:rPr>
      </w:pPr>
    </w:p>
    <w:p w:rsidR="00FB45BE" w:rsidRPr="000078AF" w:rsidRDefault="00FB45BE" w:rsidP="00FB45BE">
      <w:pPr>
        <w:spacing w:line="480" w:lineRule="auto"/>
        <w:jc w:val="center"/>
        <w:rPr>
          <w:b/>
          <w:bCs/>
        </w:rPr>
      </w:pPr>
      <w:r w:rsidRPr="003D1075">
        <w:rPr>
          <w:rFonts w:ascii="Tahoma" w:hAnsi="Tahoma" w:cs="Tahoma"/>
          <w:b/>
          <w:sz w:val="28"/>
          <w:szCs w:val="28"/>
        </w:rPr>
        <w:t>AUGUST – NOVEMBER, 2024.</w:t>
      </w:r>
      <w:r w:rsidRPr="003D1075">
        <w:rPr>
          <w:rFonts w:ascii="Tahoma" w:hAnsi="Tahoma" w:cs="Tahoma"/>
          <w:b/>
          <w:bCs/>
        </w:rPr>
        <w:br w:type="page"/>
      </w:r>
      <w:r w:rsidRPr="000078AF">
        <w:rPr>
          <w:b/>
          <w:bCs/>
        </w:rPr>
        <w:lastRenderedPageBreak/>
        <w:t>DEDICATION</w:t>
      </w:r>
    </w:p>
    <w:p w:rsidR="00FB45BE" w:rsidRPr="000078AF" w:rsidRDefault="00FB45BE" w:rsidP="00FB45BE">
      <w:pPr>
        <w:spacing w:line="408" w:lineRule="auto"/>
        <w:ind w:firstLine="720"/>
        <w:jc w:val="both"/>
      </w:pPr>
      <w:r w:rsidRPr="000078AF">
        <w:t xml:space="preserve">This report is dedicated to Almighty </w:t>
      </w:r>
      <w:r>
        <w:t>GOD</w:t>
      </w:r>
      <w:r w:rsidRPr="000078AF">
        <w:t xml:space="preserve"> for making everything easy for me throughout my Student Industrial Work Experience Scheme (SIWES) </w:t>
      </w:r>
      <w:proofErr w:type="spellStart"/>
      <w:r w:rsidRPr="000078AF">
        <w:t>programme</w:t>
      </w:r>
      <w:proofErr w:type="spellEnd"/>
      <w:r w:rsidRPr="000078AF">
        <w:t xml:space="preserve"> and to my parent Mr</w:t>
      </w:r>
      <w:r>
        <w:t>.</w:t>
      </w:r>
      <w:r w:rsidRPr="000078AF">
        <w:t xml:space="preserve"> &amp; Mrs</w:t>
      </w:r>
      <w:r>
        <w:t>.</w:t>
      </w:r>
      <w:r w:rsidRPr="000078AF">
        <w:t xml:space="preserve"> </w:t>
      </w:r>
      <w:r>
        <w:t>ODESANYA</w:t>
      </w:r>
      <w:r w:rsidRPr="000078AF">
        <w:t xml:space="preserve"> for their contribution to the success of this project. May Almighty God give you long life and prosperity (Amen)</w:t>
      </w:r>
      <w:proofErr w:type="gramStart"/>
      <w:r>
        <w:t>.</w:t>
      </w:r>
      <w:proofErr w:type="gramEnd"/>
      <w:r w:rsidRPr="000078AF">
        <w:t xml:space="preserve"> </w:t>
      </w:r>
    </w:p>
    <w:p w:rsidR="00FB45BE" w:rsidRPr="000078AF" w:rsidRDefault="00FB45BE" w:rsidP="00FB45BE">
      <w:pPr>
        <w:spacing w:line="408" w:lineRule="auto"/>
        <w:rPr>
          <w:b/>
        </w:rPr>
      </w:pPr>
      <w:r w:rsidRPr="000078AF">
        <w:rPr>
          <w:b/>
        </w:rPr>
        <w:br w:type="page"/>
      </w:r>
    </w:p>
    <w:p w:rsidR="00FB45BE" w:rsidRPr="000078AF" w:rsidRDefault="00FB45BE" w:rsidP="00FB45BE">
      <w:pPr>
        <w:spacing w:line="408" w:lineRule="auto"/>
        <w:jc w:val="center"/>
        <w:rPr>
          <w:b/>
        </w:rPr>
      </w:pPr>
      <w:r w:rsidRPr="000078AF">
        <w:rPr>
          <w:b/>
        </w:rPr>
        <w:lastRenderedPageBreak/>
        <w:t>ACKNOWLEDGEMENT</w:t>
      </w:r>
    </w:p>
    <w:p w:rsidR="00FB45BE" w:rsidRPr="000078AF" w:rsidRDefault="00FB45BE" w:rsidP="00FB45BE">
      <w:pPr>
        <w:spacing w:line="408" w:lineRule="auto"/>
        <w:ind w:firstLine="720"/>
        <w:jc w:val="both"/>
      </w:pPr>
      <w:r w:rsidRPr="000078AF">
        <w:t xml:space="preserve">All praise, glory, </w:t>
      </w:r>
      <w:proofErr w:type="spellStart"/>
      <w:r w:rsidRPr="000078AF">
        <w:t>honour</w:t>
      </w:r>
      <w:proofErr w:type="spellEnd"/>
      <w:r w:rsidRPr="000078AF">
        <w:t xml:space="preserve"> and adoration to Almighty </w:t>
      </w:r>
      <w:r>
        <w:t>GOD</w:t>
      </w:r>
      <w:r w:rsidRPr="000078AF">
        <w:t xml:space="preserve">, the author and the giver of wisdom, knowledge and understanding for the success of this </w:t>
      </w:r>
      <w:proofErr w:type="spellStart"/>
      <w:r w:rsidRPr="000078AF">
        <w:t>programme</w:t>
      </w:r>
      <w:proofErr w:type="spellEnd"/>
      <w:r w:rsidRPr="000078AF">
        <w:t>.</w:t>
      </w:r>
    </w:p>
    <w:p w:rsidR="00FB45BE" w:rsidRPr="000078AF" w:rsidRDefault="00FB45BE" w:rsidP="00FB45BE">
      <w:pPr>
        <w:spacing w:line="408" w:lineRule="auto"/>
        <w:ind w:firstLine="720"/>
        <w:jc w:val="both"/>
      </w:pPr>
      <w:r w:rsidRPr="000078AF">
        <w:t>I appreciate my parents which are my source to this world Mr</w:t>
      </w:r>
      <w:r>
        <w:t>.</w:t>
      </w:r>
      <w:r w:rsidRPr="000078AF">
        <w:t xml:space="preserve"> &amp; Mrs</w:t>
      </w:r>
      <w:r>
        <w:t>.</w:t>
      </w:r>
      <w:r w:rsidRPr="000078AF">
        <w:t xml:space="preserve"> </w:t>
      </w:r>
      <w:r>
        <w:t>ODESANYA</w:t>
      </w:r>
      <w:r>
        <w:t xml:space="preserve"> </w:t>
      </w:r>
      <w:r w:rsidRPr="000078AF">
        <w:t>for their parental and spiritual support because without their maximum understanding and support, this experience would have not come into existence including my brother and sister for their support.</w:t>
      </w:r>
    </w:p>
    <w:p w:rsidR="00FB45BE" w:rsidRPr="000078AF" w:rsidRDefault="00FB45BE" w:rsidP="00FB45BE">
      <w:pPr>
        <w:spacing w:line="408" w:lineRule="auto"/>
      </w:pPr>
      <w:r w:rsidRPr="000078AF">
        <w:br w:type="page"/>
      </w:r>
    </w:p>
    <w:p w:rsidR="00FB45BE" w:rsidRPr="000078AF" w:rsidRDefault="00FB45BE" w:rsidP="00FB45BE">
      <w:pPr>
        <w:spacing w:line="360" w:lineRule="auto"/>
        <w:jc w:val="center"/>
        <w:rPr>
          <w:b/>
          <w:bCs/>
        </w:rPr>
      </w:pPr>
      <w:r w:rsidRPr="000078AF">
        <w:rPr>
          <w:b/>
          <w:bCs/>
        </w:rPr>
        <w:lastRenderedPageBreak/>
        <w:t>PREFACE</w:t>
      </w:r>
    </w:p>
    <w:p w:rsidR="00FB45BE" w:rsidRPr="000078AF" w:rsidRDefault="00FB45BE" w:rsidP="00FB45BE">
      <w:pPr>
        <w:spacing w:line="360" w:lineRule="auto"/>
        <w:ind w:firstLine="720"/>
        <w:jc w:val="both"/>
      </w:pPr>
      <w:r w:rsidRPr="000078AF">
        <w:t xml:space="preserve"> The Student Industrial Work Experience Scheme (SIWES) is a National Diploma Curriculum of the Department of Mass Communication, </w:t>
      </w:r>
      <w:proofErr w:type="spellStart"/>
      <w:r w:rsidRPr="000078AF">
        <w:t>Kwara</w:t>
      </w:r>
      <w:proofErr w:type="spellEnd"/>
      <w:r w:rsidRPr="000078AF">
        <w:t xml:space="preserve"> State Polytechnic Ilorin.</w:t>
      </w:r>
      <w:r>
        <w:t xml:space="preserve"> </w:t>
      </w:r>
      <w:r w:rsidRPr="000078AF">
        <w:t xml:space="preserve">The </w:t>
      </w:r>
      <w:proofErr w:type="spellStart"/>
      <w:r w:rsidRPr="000078AF">
        <w:t>programme</w:t>
      </w:r>
      <w:proofErr w:type="spellEnd"/>
      <w:r w:rsidRPr="000078AF">
        <w:t xml:space="preserve"> was established by the Industrial Training Fund (ITF) in 1973 to 1974.</w:t>
      </w:r>
    </w:p>
    <w:p w:rsidR="00FB45BE" w:rsidRPr="000078AF" w:rsidRDefault="00FB45BE" w:rsidP="00FB45BE">
      <w:pPr>
        <w:spacing w:line="360" w:lineRule="auto"/>
        <w:ind w:firstLine="720"/>
        <w:jc w:val="both"/>
      </w:pPr>
      <w:r w:rsidRPr="000078AF">
        <w:t>It is designed to acquire the student with life situation in industries as well as supplies in a more practical manner and their knowledge in practical activities and other practical field during their course of study.</w:t>
      </w:r>
    </w:p>
    <w:p w:rsidR="00FB45BE" w:rsidRDefault="00FB45BE" w:rsidP="00FB45BE">
      <w:pPr>
        <w:rPr>
          <w:b/>
          <w:sz w:val="28"/>
          <w:szCs w:val="28"/>
        </w:rPr>
      </w:pPr>
    </w:p>
    <w:p w:rsidR="00FB45BE" w:rsidRDefault="00FB45BE" w:rsidP="00FB45BE">
      <w:pPr>
        <w:rPr>
          <w:b/>
          <w:sz w:val="28"/>
          <w:szCs w:val="28"/>
        </w:rPr>
      </w:pPr>
      <w:r>
        <w:rPr>
          <w:b/>
          <w:sz w:val="28"/>
          <w:szCs w:val="28"/>
        </w:rPr>
        <w:br w:type="page"/>
      </w:r>
    </w:p>
    <w:p w:rsidR="00FB45BE" w:rsidRDefault="00FB45BE" w:rsidP="00FB45BE">
      <w:pPr>
        <w:spacing w:line="480" w:lineRule="auto"/>
        <w:jc w:val="center"/>
        <w:rPr>
          <w:b/>
        </w:rPr>
      </w:pPr>
      <w:r>
        <w:rPr>
          <w:b/>
        </w:rPr>
        <w:lastRenderedPageBreak/>
        <w:t>TABLE OF CONTENTS</w:t>
      </w:r>
    </w:p>
    <w:p w:rsidR="00FB45BE" w:rsidRPr="005D23A8" w:rsidRDefault="00FB45BE" w:rsidP="00FB45BE">
      <w:pPr>
        <w:spacing w:line="480" w:lineRule="auto"/>
      </w:pPr>
      <w:r w:rsidRPr="005D23A8">
        <w:t>Title page</w:t>
      </w:r>
    </w:p>
    <w:p w:rsidR="00FB45BE" w:rsidRPr="005D23A8" w:rsidRDefault="00FB45BE" w:rsidP="00FB45BE">
      <w:pPr>
        <w:spacing w:line="480" w:lineRule="auto"/>
      </w:pPr>
      <w:r w:rsidRPr="005D23A8">
        <w:t>Dedication</w:t>
      </w:r>
    </w:p>
    <w:p w:rsidR="00FB45BE" w:rsidRPr="005D23A8" w:rsidRDefault="00FB45BE" w:rsidP="00FB45BE">
      <w:pPr>
        <w:spacing w:line="480" w:lineRule="auto"/>
      </w:pPr>
      <w:r w:rsidRPr="005D23A8">
        <w:t xml:space="preserve">Acknowledgement </w:t>
      </w:r>
    </w:p>
    <w:p w:rsidR="00FB45BE" w:rsidRPr="005D23A8" w:rsidRDefault="00FB45BE" w:rsidP="00FB45BE">
      <w:pPr>
        <w:spacing w:line="480" w:lineRule="auto"/>
      </w:pPr>
      <w:r w:rsidRPr="005D23A8">
        <w:t xml:space="preserve">Preface </w:t>
      </w:r>
    </w:p>
    <w:p w:rsidR="00FB45BE" w:rsidRPr="00F33D0F" w:rsidRDefault="00FB45BE" w:rsidP="00FB45BE">
      <w:pPr>
        <w:spacing w:line="480" w:lineRule="auto"/>
        <w:jc w:val="both"/>
        <w:rPr>
          <w:b/>
          <w:color w:val="000000"/>
        </w:rPr>
      </w:pPr>
      <w:r w:rsidRPr="00F33D0F">
        <w:rPr>
          <w:b/>
          <w:bCs/>
          <w:color w:val="000000"/>
        </w:rPr>
        <w:t>CHAPTER ONE: INTRODUCTION</w:t>
      </w:r>
    </w:p>
    <w:p w:rsidR="00FB45BE" w:rsidRPr="005E7C8D" w:rsidRDefault="00FB45BE" w:rsidP="00FB45BE">
      <w:pPr>
        <w:spacing w:line="480" w:lineRule="auto"/>
        <w:jc w:val="both"/>
        <w:rPr>
          <w:color w:val="000000"/>
        </w:rPr>
      </w:pPr>
      <w:r w:rsidRPr="005E7C8D">
        <w:rPr>
          <w:bCs/>
          <w:color w:val="000000"/>
        </w:rPr>
        <w:t>1.1</w:t>
      </w:r>
      <w:r w:rsidRPr="005E7C8D">
        <w:rPr>
          <w:bCs/>
          <w:color w:val="000000"/>
        </w:rPr>
        <w:tab/>
        <w:t>ABOUT SIWES</w:t>
      </w:r>
    </w:p>
    <w:p w:rsidR="00FB45BE" w:rsidRPr="005E7C8D" w:rsidRDefault="00FB45BE" w:rsidP="00FB45BE">
      <w:pPr>
        <w:spacing w:line="480" w:lineRule="auto"/>
        <w:jc w:val="both"/>
        <w:rPr>
          <w:color w:val="000000"/>
        </w:rPr>
      </w:pPr>
      <w:r w:rsidRPr="005E7C8D">
        <w:rPr>
          <w:color w:val="000000"/>
        </w:rPr>
        <w:t>1.2</w:t>
      </w:r>
      <w:r w:rsidRPr="005E7C8D">
        <w:rPr>
          <w:color w:val="000000"/>
        </w:rPr>
        <w:tab/>
      </w:r>
      <w:r w:rsidRPr="005E7C8D">
        <w:rPr>
          <w:color w:val="000000"/>
          <w:bdr w:val="none" w:sz="0" w:space="0" w:color="auto" w:frame="1"/>
        </w:rPr>
        <w:t>IMPORTANCE OF SIWES </w:t>
      </w:r>
    </w:p>
    <w:p w:rsidR="00FB45BE" w:rsidRPr="005E7C8D" w:rsidRDefault="00FB45BE" w:rsidP="00FB45BE">
      <w:pPr>
        <w:spacing w:line="480" w:lineRule="auto"/>
        <w:jc w:val="both"/>
        <w:rPr>
          <w:color w:val="000000"/>
        </w:rPr>
      </w:pPr>
      <w:r w:rsidRPr="005E7C8D">
        <w:rPr>
          <w:color w:val="000000"/>
          <w:bdr w:val="none" w:sz="0" w:space="0" w:color="auto" w:frame="1"/>
        </w:rPr>
        <w:t xml:space="preserve">1.3 </w:t>
      </w:r>
      <w:r w:rsidRPr="005E7C8D">
        <w:rPr>
          <w:color w:val="000000"/>
          <w:bdr w:val="none" w:sz="0" w:space="0" w:color="auto" w:frame="1"/>
        </w:rPr>
        <w:tab/>
        <w:t>OBJECTIVES OF SIWES</w:t>
      </w:r>
    </w:p>
    <w:p w:rsidR="00FB45BE" w:rsidRPr="00F33D0F" w:rsidRDefault="00FB45BE" w:rsidP="00FB45BE">
      <w:pPr>
        <w:spacing w:line="480" w:lineRule="auto"/>
        <w:jc w:val="both"/>
        <w:rPr>
          <w:b/>
        </w:rPr>
      </w:pPr>
      <w:r w:rsidRPr="00F33D0F">
        <w:rPr>
          <w:b/>
        </w:rPr>
        <w:t>CHAPTER TWO</w:t>
      </w:r>
    </w:p>
    <w:p w:rsidR="00FB45BE" w:rsidRPr="005E7C8D" w:rsidRDefault="00FB45BE" w:rsidP="00FB45BE">
      <w:pPr>
        <w:spacing w:line="480" w:lineRule="auto"/>
        <w:jc w:val="both"/>
      </w:pPr>
      <w:r w:rsidRPr="005E7C8D">
        <w:t>2.1</w:t>
      </w:r>
      <w:r w:rsidRPr="005E7C8D">
        <w:tab/>
        <w:t xml:space="preserve">HISTORICAL BACKGROUND OF </w:t>
      </w:r>
      <w:r w:rsidRPr="005E7C8D">
        <w:rPr>
          <w:color w:val="222222"/>
        </w:rPr>
        <w:t>HARMONY FM 103.5</w:t>
      </w:r>
    </w:p>
    <w:p w:rsidR="00FB45BE" w:rsidRPr="005E7C8D" w:rsidRDefault="00FB45BE" w:rsidP="00FB45BE">
      <w:pPr>
        <w:spacing w:line="480" w:lineRule="auto"/>
        <w:jc w:val="both"/>
      </w:pPr>
      <w:r w:rsidRPr="005E7C8D">
        <w:t>2.2</w:t>
      </w:r>
      <w:r w:rsidRPr="005E7C8D">
        <w:tab/>
        <w:t>ORGANIZATION CHART</w:t>
      </w:r>
    </w:p>
    <w:p w:rsidR="00FB45BE" w:rsidRPr="005E7C8D" w:rsidRDefault="00FB45BE" w:rsidP="00FB45BE">
      <w:pPr>
        <w:spacing w:line="480" w:lineRule="auto"/>
        <w:jc w:val="both"/>
      </w:pPr>
      <w:r w:rsidRPr="005E7C8D">
        <w:t>2.3</w:t>
      </w:r>
      <w:r w:rsidRPr="005E7C8D">
        <w:tab/>
        <w:t xml:space="preserve">VARIOUS DEPARTMENTS IN THE CORPORATION </w:t>
      </w:r>
    </w:p>
    <w:p w:rsidR="00FB45BE" w:rsidRPr="00F33D0F" w:rsidRDefault="00FB45BE" w:rsidP="00FB45BE">
      <w:pPr>
        <w:spacing w:line="480" w:lineRule="auto"/>
        <w:jc w:val="both"/>
        <w:rPr>
          <w:b/>
          <w:color w:val="000000" w:themeColor="text1"/>
          <w:szCs w:val="28"/>
          <w:shd w:val="clear" w:color="auto" w:fill="FFFFFF"/>
        </w:rPr>
      </w:pPr>
      <w:r w:rsidRPr="00F33D0F">
        <w:rPr>
          <w:b/>
          <w:color w:val="000000" w:themeColor="text1"/>
          <w:szCs w:val="28"/>
          <w:shd w:val="clear" w:color="auto" w:fill="FFFFFF"/>
        </w:rPr>
        <w:t>CHAPTER THREE</w:t>
      </w:r>
    </w:p>
    <w:p w:rsidR="00FB45BE" w:rsidRPr="005E7C8D" w:rsidRDefault="00FB45BE" w:rsidP="00FB45BE">
      <w:pPr>
        <w:spacing w:line="480" w:lineRule="auto"/>
        <w:jc w:val="both"/>
        <w:rPr>
          <w:color w:val="000000" w:themeColor="text1"/>
          <w:szCs w:val="28"/>
          <w:shd w:val="clear" w:color="auto" w:fill="FFFFFF"/>
        </w:rPr>
      </w:pPr>
      <w:r w:rsidRPr="005E7C8D">
        <w:rPr>
          <w:color w:val="000000" w:themeColor="text1"/>
          <w:szCs w:val="28"/>
          <w:shd w:val="clear" w:color="auto" w:fill="FFFFFF"/>
        </w:rPr>
        <w:t>3.1</w:t>
      </w:r>
      <w:r w:rsidRPr="005E7C8D">
        <w:rPr>
          <w:color w:val="000000" w:themeColor="text1"/>
          <w:szCs w:val="28"/>
          <w:shd w:val="clear" w:color="auto" w:fill="FFFFFF"/>
        </w:rPr>
        <w:tab/>
        <w:t xml:space="preserve">STUDIO EQUIPMENT </w:t>
      </w:r>
    </w:p>
    <w:p w:rsidR="00FB45BE" w:rsidRPr="00F33D0F" w:rsidRDefault="00FB45BE" w:rsidP="00FB45BE">
      <w:pPr>
        <w:tabs>
          <w:tab w:val="left" w:pos="720"/>
        </w:tabs>
        <w:spacing w:line="480" w:lineRule="auto"/>
        <w:jc w:val="both"/>
        <w:rPr>
          <w:b/>
          <w:szCs w:val="28"/>
        </w:rPr>
      </w:pPr>
      <w:r w:rsidRPr="00F33D0F">
        <w:rPr>
          <w:b/>
          <w:szCs w:val="28"/>
        </w:rPr>
        <w:t>CHAPTER FOUR</w:t>
      </w:r>
    </w:p>
    <w:p w:rsidR="00FB45BE" w:rsidRPr="005E7C8D" w:rsidRDefault="00FB45BE" w:rsidP="00FB45BE">
      <w:pPr>
        <w:tabs>
          <w:tab w:val="left" w:pos="720"/>
        </w:tabs>
        <w:spacing w:line="480" w:lineRule="auto"/>
        <w:jc w:val="both"/>
        <w:rPr>
          <w:szCs w:val="28"/>
        </w:rPr>
      </w:pPr>
      <w:r w:rsidRPr="005E7C8D">
        <w:rPr>
          <w:szCs w:val="28"/>
        </w:rPr>
        <w:t>4.0</w:t>
      </w:r>
      <w:r w:rsidRPr="005E7C8D">
        <w:rPr>
          <w:szCs w:val="28"/>
        </w:rPr>
        <w:tab/>
        <w:t>WORK DONE</w:t>
      </w:r>
    </w:p>
    <w:p w:rsidR="00FB45BE" w:rsidRPr="00F33D0F" w:rsidRDefault="00FB45BE" w:rsidP="00FB45BE">
      <w:pPr>
        <w:tabs>
          <w:tab w:val="left" w:pos="720"/>
        </w:tabs>
        <w:spacing w:line="480" w:lineRule="auto"/>
        <w:jc w:val="both"/>
        <w:rPr>
          <w:b/>
          <w:szCs w:val="28"/>
        </w:rPr>
      </w:pPr>
      <w:r w:rsidRPr="00F33D0F">
        <w:rPr>
          <w:b/>
          <w:szCs w:val="28"/>
        </w:rPr>
        <w:t>CHAPTER FIVE</w:t>
      </w:r>
    </w:p>
    <w:p w:rsidR="00FB45BE" w:rsidRPr="005E7C8D" w:rsidRDefault="00FB45BE" w:rsidP="00FB45BE">
      <w:pPr>
        <w:spacing w:line="480" w:lineRule="auto"/>
        <w:jc w:val="both"/>
        <w:rPr>
          <w:szCs w:val="28"/>
        </w:rPr>
      </w:pPr>
      <w:r w:rsidRPr="005E7C8D">
        <w:rPr>
          <w:szCs w:val="28"/>
        </w:rPr>
        <w:t>5.0</w:t>
      </w:r>
      <w:r w:rsidRPr="005E7C8D">
        <w:rPr>
          <w:szCs w:val="28"/>
        </w:rPr>
        <w:tab/>
        <w:t xml:space="preserve"> SUMMARY OF ATTACHMENT ACTIVITIES</w:t>
      </w:r>
    </w:p>
    <w:p w:rsidR="00FB45BE" w:rsidRPr="005E7C8D" w:rsidRDefault="00FB45BE" w:rsidP="00FB45BE">
      <w:pPr>
        <w:spacing w:line="480" w:lineRule="auto"/>
        <w:jc w:val="both"/>
        <w:rPr>
          <w:sz w:val="22"/>
          <w:szCs w:val="28"/>
        </w:rPr>
      </w:pPr>
      <w:r w:rsidRPr="005E7C8D">
        <w:rPr>
          <w:szCs w:val="28"/>
        </w:rPr>
        <w:t>5.1</w:t>
      </w:r>
      <w:r w:rsidRPr="005E7C8D">
        <w:rPr>
          <w:szCs w:val="28"/>
        </w:rPr>
        <w:tab/>
      </w:r>
      <w:r w:rsidRPr="005E7C8D">
        <w:rPr>
          <w:sz w:val="22"/>
          <w:szCs w:val="28"/>
        </w:rPr>
        <w:t>RECOMMENDATIONS &amp; SUGGESTION FOR IMPROVEMENT OF THE</w:t>
      </w:r>
      <w:r>
        <w:rPr>
          <w:sz w:val="22"/>
          <w:szCs w:val="28"/>
        </w:rPr>
        <w:t xml:space="preserve"> </w:t>
      </w:r>
      <w:r w:rsidRPr="005E7C8D">
        <w:rPr>
          <w:sz w:val="22"/>
          <w:szCs w:val="28"/>
        </w:rPr>
        <w:t>SCHEME</w:t>
      </w:r>
    </w:p>
    <w:p w:rsidR="00FB45BE" w:rsidRPr="005E7C8D" w:rsidRDefault="00FB45BE" w:rsidP="00FB45BE">
      <w:pPr>
        <w:spacing w:line="480" w:lineRule="auto"/>
        <w:jc w:val="both"/>
        <w:rPr>
          <w:szCs w:val="28"/>
        </w:rPr>
      </w:pPr>
      <w:r w:rsidRPr="005E7C8D">
        <w:rPr>
          <w:szCs w:val="28"/>
        </w:rPr>
        <w:t xml:space="preserve">5.3 </w:t>
      </w:r>
      <w:r w:rsidRPr="005E7C8D">
        <w:rPr>
          <w:szCs w:val="28"/>
        </w:rPr>
        <w:tab/>
        <w:t>CONCLUSION</w:t>
      </w:r>
    </w:p>
    <w:p w:rsidR="00FB45BE" w:rsidRDefault="00FB45BE" w:rsidP="00FB45BE">
      <w:pPr>
        <w:tabs>
          <w:tab w:val="left" w:pos="1380"/>
          <w:tab w:val="center" w:pos="4513"/>
        </w:tabs>
        <w:spacing w:after="120" w:line="360" w:lineRule="auto"/>
        <w:jc w:val="both"/>
        <w:rPr>
          <w:b/>
        </w:rPr>
      </w:pPr>
    </w:p>
    <w:p w:rsidR="00FB45BE" w:rsidRDefault="00FB45BE" w:rsidP="00FB45BE">
      <w:pPr>
        <w:rPr>
          <w:b/>
        </w:rPr>
      </w:pPr>
      <w:r>
        <w:rPr>
          <w:b/>
        </w:rPr>
        <w:br w:type="page"/>
      </w:r>
    </w:p>
    <w:p w:rsidR="00FB45BE" w:rsidRDefault="00FB45BE" w:rsidP="00FB45BE">
      <w:pPr>
        <w:spacing w:line="360" w:lineRule="auto"/>
        <w:jc w:val="center"/>
        <w:rPr>
          <w:b/>
          <w:bCs/>
          <w:color w:val="000000"/>
        </w:rPr>
        <w:sectPr w:rsidR="00FB45BE" w:rsidSect="003D1075">
          <w:footerReference w:type="default" r:id="rId6"/>
          <w:pgSz w:w="11909" w:h="16834" w:code="9"/>
          <w:pgMar w:top="1440" w:right="1440" w:bottom="1440" w:left="1440" w:header="720" w:footer="720" w:gutter="0"/>
          <w:pgBorders w:display="firstPage">
            <w:top w:val="compass" w:sz="20" w:space="1" w:color="auto"/>
            <w:left w:val="compass" w:sz="20" w:space="4" w:color="auto"/>
            <w:bottom w:val="compass" w:sz="20" w:space="1" w:color="auto"/>
            <w:right w:val="compass" w:sz="20" w:space="4" w:color="auto"/>
          </w:pgBorders>
          <w:pgNumType w:fmt="lowerRoman"/>
          <w:cols w:space="720"/>
          <w:titlePg/>
          <w:docGrid w:linePitch="360"/>
        </w:sectPr>
      </w:pPr>
    </w:p>
    <w:p w:rsidR="00FB45BE" w:rsidRDefault="00FB45BE" w:rsidP="00FB45BE">
      <w:pPr>
        <w:spacing w:line="360" w:lineRule="auto"/>
        <w:jc w:val="center"/>
        <w:rPr>
          <w:color w:val="000000"/>
        </w:rPr>
      </w:pPr>
      <w:r>
        <w:rPr>
          <w:b/>
          <w:bCs/>
          <w:color w:val="000000"/>
        </w:rPr>
        <w:lastRenderedPageBreak/>
        <w:t>CHAPTER ONE</w:t>
      </w:r>
    </w:p>
    <w:p w:rsidR="00FB45BE" w:rsidRDefault="00FB45BE" w:rsidP="00FB45BE">
      <w:pPr>
        <w:spacing w:line="360" w:lineRule="auto"/>
        <w:jc w:val="center"/>
        <w:rPr>
          <w:color w:val="000000"/>
        </w:rPr>
      </w:pPr>
      <w:r>
        <w:rPr>
          <w:b/>
          <w:bCs/>
          <w:color w:val="000000"/>
        </w:rPr>
        <w:t>INTRODUCTION</w:t>
      </w:r>
    </w:p>
    <w:p w:rsidR="00FB45BE" w:rsidRDefault="00FB45BE" w:rsidP="00FB45BE">
      <w:pPr>
        <w:spacing w:line="360" w:lineRule="auto"/>
        <w:jc w:val="both"/>
        <w:rPr>
          <w:color w:val="000000"/>
        </w:rPr>
      </w:pPr>
      <w:r>
        <w:rPr>
          <w:b/>
          <w:bCs/>
          <w:color w:val="000000"/>
        </w:rPr>
        <w:t>1.1</w:t>
      </w:r>
      <w:r>
        <w:rPr>
          <w:b/>
          <w:bCs/>
          <w:color w:val="000000"/>
        </w:rPr>
        <w:tab/>
        <w:t>ABOUT SIWES</w:t>
      </w:r>
    </w:p>
    <w:p w:rsidR="00FB45BE" w:rsidRDefault="00FB45BE" w:rsidP="00FB45BE">
      <w:pPr>
        <w:spacing w:line="360" w:lineRule="auto"/>
        <w:jc w:val="both"/>
        <w:rPr>
          <w:color w:val="000000"/>
        </w:rPr>
      </w:pPr>
      <w:r>
        <w:rPr>
          <w:color w:val="000000"/>
        </w:rPr>
        <w:t>SIWES stands for acronym for Student Industrial Work Experience Scheme.</w:t>
      </w:r>
    </w:p>
    <w:p w:rsidR="00FB45BE" w:rsidRDefault="00FB45BE" w:rsidP="00FB45BE">
      <w:pPr>
        <w:spacing w:line="360" w:lineRule="auto"/>
        <w:jc w:val="both"/>
        <w:rPr>
          <w:color w:val="000000"/>
        </w:rPr>
      </w:pPr>
      <w:r>
        <w:rPr>
          <w:color w:val="000000"/>
        </w:rPr>
        <w:t xml:space="preserve">The Student Industrial Work-Experience Scheme (SIWES) is a planned and supervised training intervention based on stated and specific learning and career objectives, and geared towards developing the occupational competencies of the participants. It is a </w:t>
      </w:r>
      <w:proofErr w:type="spellStart"/>
      <w:r>
        <w:rPr>
          <w:color w:val="000000"/>
        </w:rPr>
        <w:t>programme</w:t>
      </w:r>
      <w:proofErr w:type="spellEnd"/>
      <w:r>
        <w:rPr>
          <w:color w:val="000000"/>
        </w:rPr>
        <w:t xml:space="preserve"> required to be undertaken by all students of tertiary institutions in Nigeria pursuing courses in “specialized engineering, technical, business, applied sciences and applied arts”. The federal government on 8</w:t>
      </w:r>
      <w:r>
        <w:rPr>
          <w:color w:val="000000"/>
          <w:vertAlign w:val="superscript"/>
        </w:rPr>
        <w:t>th</w:t>
      </w:r>
      <w:r>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FB45BE" w:rsidRDefault="00FB45BE" w:rsidP="00FB45BE">
      <w:pPr>
        <w:spacing w:line="360" w:lineRule="auto"/>
        <w:jc w:val="both"/>
        <w:rPr>
          <w:b/>
          <w:color w:val="000000"/>
        </w:rPr>
      </w:pPr>
      <w:r>
        <w:rPr>
          <w:b/>
          <w:color w:val="000000"/>
        </w:rPr>
        <w:t>1.2</w:t>
      </w:r>
      <w:r>
        <w:rPr>
          <w:b/>
          <w:color w:val="000000"/>
        </w:rPr>
        <w:tab/>
      </w:r>
      <w:r>
        <w:rPr>
          <w:b/>
          <w:color w:val="000000"/>
          <w:bdr w:val="none" w:sz="0" w:space="0" w:color="auto" w:frame="1"/>
        </w:rPr>
        <w:t>IMPORTANCE OF SIWES </w:t>
      </w:r>
    </w:p>
    <w:p w:rsidR="00FB45BE" w:rsidRDefault="00FB45BE" w:rsidP="00FB45BE">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FB45BE" w:rsidRDefault="00FB45BE" w:rsidP="00FB45BE">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FB45BE" w:rsidRDefault="00FB45BE" w:rsidP="00FB45BE">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strengthens links between the employers, universities and</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industrial training fund (ITF) </w:t>
      </w:r>
    </w:p>
    <w:p w:rsidR="00FB45BE" w:rsidRDefault="00FB45BE" w:rsidP="00FB45BE">
      <w:pPr>
        <w:pStyle w:val="ListParagraph"/>
        <w:numPr>
          <w:ilvl w:val="0"/>
          <w:numId w:val="2"/>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It also</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 xml:space="preserve">prepares the students for the </w:t>
      </w:r>
      <w:proofErr w:type="spellStart"/>
      <w:r>
        <w:rPr>
          <w:rFonts w:ascii="Times New Roman" w:eastAsia="Times New Roman" w:hAnsi="Times New Roman" w:cs="Times New Roman"/>
          <w:color w:val="000000"/>
          <w:sz w:val="24"/>
          <w:szCs w:val="24"/>
          <w:bdr w:val="none" w:sz="0" w:space="0" w:color="auto" w:frame="1"/>
        </w:rPr>
        <w:t>labour</w:t>
      </w:r>
      <w:proofErr w:type="spellEnd"/>
      <w:r>
        <w:rPr>
          <w:rFonts w:ascii="Times New Roman" w:eastAsia="Times New Roman" w:hAnsi="Times New Roman" w:cs="Times New Roman"/>
          <w:color w:val="000000"/>
          <w:sz w:val="24"/>
          <w:szCs w:val="24"/>
          <w:bdr w:val="none" w:sz="0" w:space="0" w:color="auto" w:frame="1"/>
        </w:rPr>
        <w:t> market after graduation.</w:t>
      </w:r>
    </w:p>
    <w:p w:rsidR="00FB45BE" w:rsidRDefault="00FB45BE" w:rsidP="00FB45BE">
      <w:pPr>
        <w:spacing w:line="360" w:lineRule="auto"/>
        <w:jc w:val="both"/>
        <w:rPr>
          <w:b/>
          <w:color w:val="000000"/>
        </w:rPr>
      </w:pPr>
      <w:r>
        <w:rPr>
          <w:b/>
          <w:color w:val="000000"/>
          <w:bdr w:val="none" w:sz="0" w:space="0" w:color="auto" w:frame="1"/>
        </w:rPr>
        <w:t xml:space="preserve">1.3 </w:t>
      </w:r>
      <w:r>
        <w:rPr>
          <w:b/>
          <w:color w:val="000000"/>
          <w:bdr w:val="none" w:sz="0" w:space="0" w:color="auto" w:frame="1"/>
        </w:rPr>
        <w:tab/>
        <w:t>OBJECTIVES OF SIWES</w:t>
      </w:r>
    </w:p>
    <w:p w:rsidR="00FB45BE" w:rsidRDefault="00FB45BE" w:rsidP="00FB45BE">
      <w:pPr>
        <w:spacing w:line="360" w:lineRule="auto"/>
        <w:jc w:val="both"/>
        <w:rPr>
          <w:color w:val="000000"/>
        </w:rPr>
      </w:pPr>
      <w:r>
        <w:rPr>
          <w:color w:val="000000"/>
          <w:bdr w:val="none" w:sz="0" w:space="0" w:color="auto" w:frame="1"/>
          <w:shd w:val="clear" w:color="auto" w:fill="FFFFFF"/>
        </w:rPr>
        <w:t>Specifically, the objectives of the students’</w:t>
      </w:r>
      <w:r>
        <w:rPr>
          <w:color w:val="000000"/>
        </w:rPr>
        <w:t> </w:t>
      </w:r>
      <w:r>
        <w:rPr>
          <w:color w:val="000000"/>
          <w:bdr w:val="none" w:sz="0" w:space="0" w:color="auto" w:frame="1"/>
          <w:shd w:val="clear" w:color="auto" w:fill="FFFFFF"/>
        </w:rPr>
        <w:t>industrial</w:t>
      </w:r>
      <w:r>
        <w:rPr>
          <w:color w:val="000000"/>
        </w:rPr>
        <w:t> </w:t>
      </w:r>
      <w:r>
        <w:rPr>
          <w:color w:val="000000"/>
          <w:bdr w:val="none" w:sz="0" w:space="0" w:color="auto" w:frame="1"/>
          <w:shd w:val="clear" w:color="auto" w:fill="FFFFFF"/>
        </w:rPr>
        <w:t>work experience scheme are to</w:t>
      </w:r>
    </w:p>
    <w:p w:rsidR="00FB45BE" w:rsidRDefault="00FB45BE" w:rsidP="00FB45BE">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Prepare students for the work situation they are likely to meet </w:t>
      </w:r>
      <w:r>
        <w:rPr>
          <w:rFonts w:ascii="Times New Roman" w:eastAsia="Times New Roman" w:hAnsi="Times New Roman" w:cs="Times New Roman"/>
          <w:color w:val="000000"/>
          <w:sz w:val="24"/>
          <w:szCs w:val="24"/>
        </w:rPr>
        <w:t>after</w:t>
      </w:r>
      <w:r>
        <w:rPr>
          <w:rFonts w:ascii="Times New Roman" w:eastAsia="Times New Roman" w:hAnsi="Times New Roman" w:cs="Times New Roman"/>
          <w:color w:val="000000"/>
          <w:sz w:val="24"/>
          <w:szCs w:val="24"/>
          <w:bdr w:val="none" w:sz="0" w:space="0" w:color="auto" w:frame="1"/>
        </w:rPr>
        <w:t> graduation.</w:t>
      </w:r>
    </w:p>
    <w:p w:rsidR="00FB45BE" w:rsidRDefault="00FB45BE" w:rsidP="00FB45BE">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Provide an avenue for students in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Nigerian</w:t>
      </w:r>
      <w:r>
        <w:rPr>
          <w:rFonts w:ascii="Times New Roman" w:eastAsia="Times New Roman" w:hAnsi="Times New Roman" w:cs="Times New Roman"/>
          <w:color w:val="000000"/>
          <w:sz w:val="24"/>
          <w:szCs w:val="24"/>
          <w:bdr w:val="none" w:sz="0" w:space="0" w:color="auto" w:frame="1"/>
        </w:rPr>
        <w:t xml:space="preserve"> Universities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bdr w:val="none" w:sz="0" w:space="0" w:color="auto" w:frame="1"/>
        </w:rPr>
        <w:t> acquire industrial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skills and experience in their</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bdr w:val="none" w:sz="0" w:space="0" w:color="auto" w:frame="1"/>
        </w:rPr>
        <w:t>course of study.</w:t>
      </w:r>
    </w:p>
    <w:p w:rsidR="00FB45BE" w:rsidRDefault="00FB45BE" w:rsidP="00FB45BE">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Make the transition from the university to the </w:t>
      </w:r>
      <w:r>
        <w:rPr>
          <w:rFonts w:ascii="Times New Roman" w:eastAsia="Times New Roman" w:hAnsi="Times New Roman" w:cs="Times New Roman"/>
          <w:color w:val="000000"/>
          <w:sz w:val="24"/>
          <w:szCs w:val="24"/>
        </w:rPr>
        <w:t>world</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bdr w:val="none" w:sz="0" w:space="0" w:color="auto" w:frame="1"/>
        </w:rPr>
        <w:t> </w:t>
      </w:r>
      <w:r>
        <w:rPr>
          <w:rFonts w:ascii="Times New Roman" w:eastAsia="Times New Roman" w:hAnsi="Times New Roman" w:cs="Times New Roman"/>
          <w:color w:val="000000"/>
          <w:sz w:val="24"/>
          <w:szCs w:val="24"/>
        </w:rPr>
        <w:t>work</w:t>
      </w:r>
      <w:r>
        <w:rPr>
          <w:rFonts w:ascii="Times New Roman" w:eastAsia="Times New Roman" w:hAnsi="Times New Roman" w:cs="Times New Roman"/>
          <w:color w:val="000000"/>
          <w:sz w:val="24"/>
          <w:szCs w:val="24"/>
          <w:bdr w:val="none" w:sz="0" w:space="0" w:color="auto" w:frame="1"/>
        </w:rPr>
        <w:t xml:space="preserve"> easier, and thus enhance students’ contacts for later job placements;</w:t>
      </w:r>
    </w:p>
    <w:p w:rsidR="00FB45BE" w:rsidRDefault="00FB45BE" w:rsidP="00FB45BE">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lastRenderedPageBreak/>
        <w:t xml:space="preserve">Enlist and strengthen employers’ involvement in the entire educational process of </w:t>
      </w:r>
      <w:r>
        <w:rPr>
          <w:rFonts w:ascii="Times New Roman" w:eastAsia="Times New Roman" w:hAnsi="Times New Roman" w:cs="Times New Roman"/>
          <w:color w:val="000000"/>
          <w:sz w:val="24"/>
          <w:szCs w:val="24"/>
        </w:rPr>
        <w:t>preparing university graduates for employment   </w:t>
      </w:r>
      <w:r>
        <w:rPr>
          <w:rFonts w:ascii="Times New Roman" w:eastAsia="Times New Roman" w:hAnsi="Times New Roman" w:cs="Times New Roman"/>
          <w:color w:val="000000"/>
          <w:sz w:val="24"/>
          <w:szCs w:val="24"/>
          <w:bdr w:val="none" w:sz="0" w:space="0" w:color="auto" w:frame="1"/>
        </w:rPr>
        <w:t>in industry.</w:t>
      </w:r>
    </w:p>
    <w:p w:rsidR="00FB45BE" w:rsidRDefault="00FB45BE" w:rsidP="00FB45BE">
      <w:pPr>
        <w:pStyle w:val="ListParagraph"/>
        <w:numPr>
          <w:ilvl w:val="0"/>
          <w:numId w:val="1"/>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FB45BE" w:rsidRDefault="00FB45BE" w:rsidP="00FB45BE">
      <w:pPr>
        <w:spacing w:after="160" w:line="259" w:lineRule="auto"/>
        <w:rPr>
          <w:b/>
        </w:rPr>
      </w:pPr>
      <w:r>
        <w:rPr>
          <w:b/>
        </w:rPr>
        <w:br w:type="page"/>
      </w:r>
    </w:p>
    <w:p w:rsidR="00FB45BE" w:rsidRDefault="00FB45BE" w:rsidP="00FB45BE">
      <w:pPr>
        <w:spacing w:line="360" w:lineRule="auto"/>
        <w:jc w:val="center"/>
        <w:rPr>
          <w:b/>
        </w:rPr>
      </w:pPr>
      <w:r>
        <w:rPr>
          <w:b/>
        </w:rPr>
        <w:lastRenderedPageBreak/>
        <w:t>CHAPTER TWO</w:t>
      </w:r>
    </w:p>
    <w:p w:rsidR="00FB45BE" w:rsidRDefault="00FB45BE" w:rsidP="00FB45BE">
      <w:pPr>
        <w:spacing w:line="360" w:lineRule="auto"/>
        <w:rPr>
          <w:b/>
        </w:rPr>
      </w:pPr>
      <w:r>
        <w:rPr>
          <w:b/>
        </w:rPr>
        <w:t>2.1</w:t>
      </w:r>
      <w:r>
        <w:rPr>
          <w:b/>
        </w:rPr>
        <w:tab/>
        <w:t xml:space="preserve">HISTORICAL BACKGROUND OF </w:t>
      </w:r>
      <w:r>
        <w:rPr>
          <w:b/>
          <w:color w:val="222222"/>
        </w:rPr>
        <w:t>GERIN</w:t>
      </w:r>
      <w:r w:rsidRPr="004449D4">
        <w:rPr>
          <w:b/>
          <w:color w:val="222222"/>
        </w:rPr>
        <w:t xml:space="preserve"> </w:t>
      </w:r>
      <w:r>
        <w:rPr>
          <w:b/>
          <w:color w:val="222222"/>
        </w:rPr>
        <w:t>FM 99</w:t>
      </w:r>
      <w:r w:rsidRPr="004449D4">
        <w:rPr>
          <w:b/>
          <w:color w:val="222222"/>
        </w:rPr>
        <w:t>.5</w:t>
      </w:r>
    </w:p>
    <w:p w:rsidR="00FB45BE" w:rsidRDefault="00FB45BE" w:rsidP="00FB45BE">
      <w:pPr>
        <w:spacing w:after="160" w:line="360" w:lineRule="auto"/>
        <w:jc w:val="both"/>
        <w:rPr>
          <w:color w:val="000000" w:themeColor="text1"/>
          <w:shd w:val="clear" w:color="auto" w:fill="FFFFFF"/>
        </w:rPr>
      </w:pPr>
      <w:r w:rsidRPr="00D64624">
        <w:rPr>
          <w:color w:val="000000" w:themeColor="text1"/>
          <w:shd w:val="clear" w:color="auto" w:fill="FFFFFF"/>
        </w:rPr>
        <w:t xml:space="preserve">The idea of establishing a radio station (GERIN </w:t>
      </w:r>
      <w:proofErr w:type="spellStart"/>
      <w:r w:rsidRPr="00D64624">
        <w:rPr>
          <w:color w:val="000000" w:themeColor="text1"/>
          <w:shd w:val="clear" w:color="auto" w:fill="FFFFFF"/>
        </w:rPr>
        <w:t>fm</w:t>
      </w:r>
      <w:proofErr w:type="spellEnd"/>
      <w:r w:rsidRPr="00D64624">
        <w:rPr>
          <w:color w:val="000000" w:themeColor="text1"/>
          <w:shd w:val="clear" w:color="auto" w:fill="FFFFFF"/>
        </w:rPr>
        <w:t xml:space="preserve"> 95.5) came from the concern and passion of some Ilorin patriots for the development of the Emirate Community</w:t>
      </w:r>
      <w:r>
        <w:rPr>
          <w:color w:val="000000" w:themeColor="text1"/>
          <w:shd w:val="clear" w:color="auto" w:fill="FFFFFF"/>
        </w:rPr>
        <w:t>.</w:t>
      </w:r>
      <w:r w:rsidRPr="00D64624">
        <w:rPr>
          <w:color w:val="000000" w:themeColor="text1"/>
          <w:shd w:val="clear" w:color="auto" w:fill="FFFFFF"/>
        </w:rPr>
        <w:t xml:space="preserve"> Ilorin, being the headquarters of both the Ilorin Emirate and </w:t>
      </w:r>
      <w:proofErr w:type="spellStart"/>
      <w:r w:rsidRPr="00D64624">
        <w:rPr>
          <w:color w:val="000000" w:themeColor="text1"/>
          <w:shd w:val="clear" w:color="auto" w:fill="FFFFFF"/>
        </w:rPr>
        <w:t>Kwara</w:t>
      </w:r>
      <w:proofErr w:type="spellEnd"/>
      <w:r w:rsidRPr="00D64624">
        <w:rPr>
          <w:color w:val="000000" w:themeColor="text1"/>
          <w:shd w:val="clear" w:color="auto" w:fill="FFFFFF"/>
        </w:rPr>
        <w:t xml:space="preserve"> State; has grown from a pre-colonial town into an expanding metropolis. This growth, though desirable; has equally brought challenges that threatened the cultural heritage of the Ilorin Emirate. Besides, the growth is also opening up tremendous opportunities in all spheres of lives. This must be equally harnessed for our teeming youths.</w:t>
      </w:r>
    </w:p>
    <w:p w:rsidR="00FB45BE" w:rsidRPr="00EE33FF" w:rsidRDefault="00FB45BE" w:rsidP="00FB45BE">
      <w:pPr>
        <w:shd w:val="clear" w:color="auto" w:fill="FFFFFF"/>
        <w:spacing w:line="360" w:lineRule="auto"/>
        <w:jc w:val="both"/>
        <w:outlineLvl w:val="1"/>
        <w:rPr>
          <w:b/>
          <w:bCs/>
          <w:color w:val="000000" w:themeColor="text1"/>
        </w:rPr>
      </w:pPr>
      <w:r w:rsidRPr="00EE33FF">
        <w:rPr>
          <w:b/>
          <w:bCs/>
          <w:color w:val="000000" w:themeColor="text1"/>
        </w:rPr>
        <w:t>Objectives</w:t>
      </w:r>
    </w:p>
    <w:p w:rsidR="00FB45BE" w:rsidRPr="00EE33FF" w:rsidRDefault="00FB45BE" w:rsidP="00FB45BE">
      <w:pPr>
        <w:shd w:val="clear" w:color="auto" w:fill="FFFFFF"/>
        <w:spacing w:after="100" w:afterAutospacing="1" w:line="360" w:lineRule="auto"/>
        <w:ind w:firstLine="720"/>
        <w:jc w:val="both"/>
        <w:rPr>
          <w:color w:val="000000" w:themeColor="text1"/>
        </w:rPr>
      </w:pP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was conceived as a community broadcasting station to serve as a rallying point for the people of the Ilorin Emirate and environs. Specifically, the Station will provide leadership in articulating the development NEEDS of the people; moderates their WANTS while vigorously promoting the consensus of the community on issues. It is also to serve the Ilorin Emirate community in providing timely, national and international news and information that are considered relevant to the community. The station shall identify and transmit local music and other music and entertainment materials in line with the cultural values of the people of the Ilorin residents.</w:t>
      </w:r>
    </w:p>
    <w:p w:rsidR="00FB45BE" w:rsidRPr="00EE33FF" w:rsidRDefault="00FB45BE" w:rsidP="00FB45BE">
      <w:pPr>
        <w:shd w:val="clear" w:color="auto" w:fill="FFFFFF"/>
        <w:spacing w:after="100" w:afterAutospacing="1" w:line="360" w:lineRule="auto"/>
        <w:jc w:val="both"/>
        <w:rPr>
          <w:color w:val="000000" w:themeColor="text1"/>
        </w:rPr>
      </w:pPr>
      <w:r w:rsidRPr="00EE33FF">
        <w:rPr>
          <w:color w:val="000000" w:themeColor="text1"/>
        </w:rPr>
        <w:t>The foregoing are listed below as specific objectives:</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promote the Ilorin language and culture towards retaining our cultural heritage in the context of contemporary society.</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disseminate information and analysis of issues and events that is of local, national and international importance.</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generate revenue, in line with the NBC guidelines on community broadcasting; through the sale of air-time and to promote other commercial activities like product exhibitions, shows, events and joint promotion of products and social activities.</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install and maintain equipment for gathering, processing and transmission of information on radio</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mobilize the community for development aspirations and defend their interest as appropriate</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facilitate the achievement of these objectives through relevant support services</w:t>
      </w:r>
    </w:p>
    <w:p w:rsidR="00FB45BE" w:rsidRPr="00EE33FF"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lastRenderedPageBreak/>
        <w:t>To facilitate the building of economic community that is line with modern ICT requirement</w:t>
      </w:r>
    </w:p>
    <w:p w:rsidR="00FB45BE" w:rsidRDefault="00FB45BE" w:rsidP="00FB45BE">
      <w:pPr>
        <w:numPr>
          <w:ilvl w:val="0"/>
          <w:numId w:val="7"/>
        </w:numPr>
        <w:shd w:val="clear" w:color="auto" w:fill="FFFFFF"/>
        <w:spacing w:before="100" w:beforeAutospacing="1" w:after="100" w:afterAutospacing="1" w:line="360" w:lineRule="auto"/>
        <w:jc w:val="both"/>
        <w:rPr>
          <w:color w:val="000000" w:themeColor="text1"/>
        </w:rPr>
      </w:pPr>
      <w:r w:rsidRPr="00EE33FF">
        <w:rPr>
          <w:color w:val="000000" w:themeColor="text1"/>
        </w:rPr>
        <w:t>To use the facility of the station to promote educational aspiration of the community through educational broadcasting approach.</w:t>
      </w:r>
    </w:p>
    <w:p w:rsidR="00FB45BE" w:rsidRPr="009217BE" w:rsidRDefault="00FB45BE" w:rsidP="00FB45BE">
      <w:pPr>
        <w:shd w:val="clear" w:color="auto" w:fill="FFFFFF"/>
        <w:spacing w:before="100" w:beforeAutospacing="1" w:after="100" w:afterAutospacing="1" w:line="360" w:lineRule="auto"/>
        <w:jc w:val="both"/>
        <w:rPr>
          <w:b/>
          <w:color w:val="000000" w:themeColor="text1"/>
        </w:rPr>
      </w:pPr>
      <w:r w:rsidRPr="009217BE">
        <w:rPr>
          <w:b/>
          <w:color w:val="000000" w:themeColor="text1"/>
        </w:rPr>
        <w:t>Our mission</w:t>
      </w:r>
    </w:p>
    <w:p w:rsidR="00FB45BE" w:rsidRPr="009217BE" w:rsidRDefault="00FB45BE" w:rsidP="00FB45BE">
      <w:pPr>
        <w:pStyle w:val="Heading4"/>
        <w:shd w:val="clear" w:color="auto" w:fill="FFFFFF"/>
        <w:spacing w:before="0" w:line="360" w:lineRule="auto"/>
        <w:jc w:val="both"/>
        <w:rPr>
          <w:rFonts w:ascii="Times New Roman" w:hAnsi="Times New Roman" w:cs="Times New Roman"/>
          <w:i w:val="0"/>
          <w:color w:val="000000" w:themeColor="text1"/>
        </w:rPr>
      </w:pPr>
      <w:r w:rsidRPr="009217BE">
        <w:rPr>
          <w:rFonts w:ascii="Times New Roman" w:hAnsi="Times New Roman" w:cs="Times New Roman"/>
          <w:i w:val="0"/>
          <w:color w:val="000000" w:themeColor="text1"/>
        </w:rPr>
        <w:t>Our mission is to provide quality programming for cultural education, reliable information and entertainment needs of the Ilorin Emirate Communities.</w:t>
      </w:r>
    </w:p>
    <w:p w:rsidR="00FB45BE" w:rsidRPr="009217BE" w:rsidRDefault="00FB45BE" w:rsidP="00FB45BE">
      <w:pPr>
        <w:pStyle w:val="Heading4"/>
        <w:keepNext w:val="0"/>
        <w:keepLines w:val="0"/>
        <w:spacing w:before="0" w:line="360" w:lineRule="auto"/>
        <w:jc w:val="both"/>
        <w:rPr>
          <w:rFonts w:ascii="Times New Roman" w:hAnsi="Times New Roman" w:cs="Times New Roman"/>
          <w:b/>
          <w:i w:val="0"/>
          <w:color w:val="000000" w:themeColor="text1"/>
        </w:rPr>
      </w:pPr>
      <w:r w:rsidRPr="009217BE">
        <w:rPr>
          <w:rFonts w:ascii="Times New Roman" w:hAnsi="Times New Roman" w:cs="Times New Roman"/>
          <w:b/>
          <w:i w:val="0"/>
          <w:color w:val="000000" w:themeColor="text1"/>
        </w:rPr>
        <w:t xml:space="preserve">Vision </w:t>
      </w:r>
      <w:proofErr w:type="spellStart"/>
      <w:r w:rsidRPr="009217BE">
        <w:rPr>
          <w:rFonts w:ascii="Times New Roman" w:hAnsi="Times New Roman" w:cs="Times New Roman"/>
          <w:b/>
          <w:i w:val="0"/>
          <w:color w:val="000000" w:themeColor="text1"/>
        </w:rPr>
        <w:t>Gerin</w:t>
      </w:r>
      <w:proofErr w:type="spellEnd"/>
      <w:r w:rsidRPr="009217BE">
        <w:rPr>
          <w:rFonts w:ascii="Times New Roman" w:hAnsi="Times New Roman" w:cs="Times New Roman"/>
          <w:b/>
          <w:i w:val="0"/>
          <w:color w:val="000000" w:themeColor="text1"/>
        </w:rPr>
        <w:t xml:space="preserve"> FM 95.5 Ilorin</w:t>
      </w:r>
    </w:p>
    <w:p w:rsidR="00FB45BE" w:rsidRPr="009217BE" w:rsidRDefault="00FB45BE" w:rsidP="00FB45BE">
      <w:pPr>
        <w:pStyle w:val="NormalWeb"/>
        <w:spacing w:before="0" w:beforeAutospacing="0" w:after="0" w:afterAutospacing="0" w:line="360" w:lineRule="auto"/>
        <w:ind w:left="720"/>
        <w:jc w:val="both"/>
        <w:rPr>
          <w:color w:val="000000" w:themeColor="text1"/>
        </w:rPr>
      </w:pPr>
      <w:r w:rsidRPr="009217BE">
        <w:rPr>
          <w:color w:val="000000" w:themeColor="text1"/>
        </w:rPr>
        <w:t>To be the leading station for the promotion of cultural awakening and re-orientation</w:t>
      </w:r>
    </w:p>
    <w:p w:rsidR="00FB45BE" w:rsidRPr="009217BE" w:rsidRDefault="00FB45BE" w:rsidP="00FB45BE">
      <w:pPr>
        <w:pStyle w:val="Heading4"/>
        <w:keepNext w:val="0"/>
        <w:keepLines w:val="0"/>
        <w:spacing w:before="0" w:line="360" w:lineRule="auto"/>
        <w:jc w:val="both"/>
        <w:rPr>
          <w:rFonts w:ascii="Times New Roman" w:hAnsi="Times New Roman" w:cs="Times New Roman"/>
          <w:b/>
          <w:i w:val="0"/>
          <w:color w:val="000000" w:themeColor="text1"/>
        </w:rPr>
      </w:pPr>
      <w:r w:rsidRPr="009217BE">
        <w:rPr>
          <w:rFonts w:ascii="Times New Roman" w:hAnsi="Times New Roman" w:cs="Times New Roman"/>
          <w:b/>
          <w:i w:val="0"/>
          <w:color w:val="000000" w:themeColor="text1"/>
        </w:rPr>
        <w:t>Programming Policy and Philosophy</w:t>
      </w:r>
    </w:p>
    <w:p w:rsidR="00FB45BE" w:rsidRDefault="00FB45BE" w:rsidP="00FB45BE">
      <w:pPr>
        <w:pStyle w:val="text-justify"/>
        <w:spacing w:before="0" w:beforeAutospacing="0" w:after="0" w:afterAutospacing="0" w:line="360" w:lineRule="auto"/>
        <w:ind w:firstLine="720"/>
        <w:jc w:val="both"/>
        <w:rPr>
          <w:color w:val="000000" w:themeColor="text1"/>
        </w:rPr>
      </w:pPr>
      <w:r w:rsidRPr="009217BE">
        <w:rPr>
          <w:color w:val="000000" w:themeColor="text1"/>
        </w:rPr>
        <w:t xml:space="preserve">Primarily, GERIN 95.5FM is established to provide specialized broadcasting for educational purposes. Educational broadcasting is the use of broadcasting, in this case radio, to achieve formal, informal, non- formal and other forms of education as may be defined by experts in the area. Furthermore, educational broadcasting combines the traditional functions of broadcasting of Information (news and current affairs), education (enlightenment and educative </w:t>
      </w:r>
      <w:proofErr w:type="spellStart"/>
      <w:r w:rsidRPr="009217BE">
        <w:rPr>
          <w:color w:val="000000" w:themeColor="text1"/>
        </w:rPr>
        <w:t>programmes</w:t>
      </w:r>
      <w:proofErr w:type="spellEnd"/>
      <w:r w:rsidRPr="009217BE">
        <w:rPr>
          <w:color w:val="000000" w:themeColor="text1"/>
        </w:rPr>
        <w:t xml:space="preserve">), Entertainment (relaxation and amusement) with the traditional educational functions of developing the intellectual, moral and skills capabilities of citizens. Therefore, </w:t>
      </w:r>
      <w:proofErr w:type="spellStart"/>
      <w:r w:rsidRPr="009217BE">
        <w:rPr>
          <w:color w:val="000000" w:themeColor="text1"/>
        </w:rPr>
        <w:t>Gerin</w:t>
      </w:r>
      <w:proofErr w:type="spellEnd"/>
      <w:r w:rsidRPr="009217BE">
        <w:rPr>
          <w:color w:val="000000" w:themeColor="text1"/>
        </w:rPr>
        <w:t xml:space="preserve"> FM 95.5 shall be guided by this objective in its programming conception, design and transmission.</w:t>
      </w:r>
    </w:p>
    <w:p w:rsidR="00FB45BE" w:rsidRPr="00EE33FF" w:rsidRDefault="00FB45BE" w:rsidP="00FB45BE">
      <w:pPr>
        <w:pStyle w:val="text-justify"/>
        <w:spacing w:before="0" w:beforeAutospacing="0" w:after="0" w:afterAutospacing="0" w:line="360" w:lineRule="auto"/>
        <w:ind w:firstLine="720"/>
        <w:jc w:val="both"/>
        <w:rPr>
          <w:color w:val="000000" w:themeColor="text1"/>
        </w:rPr>
      </w:pPr>
    </w:p>
    <w:p w:rsidR="00FB45BE" w:rsidRDefault="00FB45BE" w:rsidP="00FB45BE">
      <w:pPr>
        <w:spacing w:after="160" w:line="259" w:lineRule="auto"/>
        <w:rPr>
          <w:b/>
        </w:rPr>
      </w:pPr>
      <w:r>
        <w:rPr>
          <w:b/>
        </w:rPr>
        <w:t>2.2</w:t>
      </w:r>
      <w:r>
        <w:rPr>
          <w:b/>
        </w:rPr>
        <w:tab/>
        <w:t>ORGANIZATION CHART</w:t>
      </w:r>
    </w:p>
    <w:p w:rsidR="00FB45BE" w:rsidRDefault="00FB45BE" w:rsidP="00FB45BE">
      <w:pPr>
        <w:spacing w:after="160" w:line="259" w:lineRule="auto"/>
        <w:rPr>
          <w:b/>
        </w:rPr>
      </w:pPr>
      <w:r w:rsidRPr="001949DE">
        <w:rPr>
          <w:b/>
          <w:noProof/>
        </w:rPr>
        <w:drawing>
          <wp:anchor distT="0" distB="0" distL="114300" distR="114300" simplePos="0" relativeHeight="251670528" behindDoc="1" locked="0" layoutInCell="1" allowOverlap="1" wp14:anchorId="42324CC3" wp14:editId="1EB7A5D7">
            <wp:simplePos x="0" y="0"/>
            <wp:positionH relativeFrom="margin">
              <wp:align>left</wp:align>
            </wp:positionH>
            <wp:positionV relativeFrom="paragraph">
              <wp:posOffset>114711</wp:posOffset>
            </wp:positionV>
            <wp:extent cx="5814204" cy="2602230"/>
            <wp:effectExtent l="0" t="0" r="0" b="7620"/>
            <wp:wrapNone/>
            <wp:docPr id="14" name="Picture 14"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r="963"/>
                    <a:stretch/>
                  </pic:blipFill>
                  <pic:spPr bwMode="auto">
                    <a:xfrm>
                      <a:off x="0" y="0"/>
                      <a:ext cx="5814859" cy="26025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after="160" w:line="259" w:lineRule="auto"/>
        <w:rPr>
          <w:b/>
        </w:rPr>
      </w:pPr>
    </w:p>
    <w:p w:rsidR="00FB45BE" w:rsidRDefault="00FB45BE" w:rsidP="00FB45BE">
      <w:pPr>
        <w:spacing w:line="360" w:lineRule="auto"/>
        <w:rPr>
          <w:b/>
        </w:rPr>
      </w:pPr>
    </w:p>
    <w:p w:rsidR="00FB45BE" w:rsidRDefault="00FB45BE" w:rsidP="00FB45BE">
      <w:pPr>
        <w:spacing w:line="360" w:lineRule="auto"/>
        <w:rPr>
          <w:b/>
        </w:rPr>
      </w:pPr>
      <w:r>
        <w:rPr>
          <w:b/>
        </w:rPr>
        <w:lastRenderedPageBreak/>
        <w:t>2.3</w:t>
      </w:r>
      <w:r>
        <w:rPr>
          <w:b/>
        </w:rPr>
        <w:tab/>
        <w:t xml:space="preserve">VARIOUS DEPARTMENTS IN THE CORPORATION </w:t>
      </w:r>
    </w:p>
    <w:p w:rsidR="00FB45BE" w:rsidRDefault="00FB45BE" w:rsidP="00FB45BE">
      <w:pPr>
        <w:spacing w:line="360" w:lineRule="auto"/>
        <w:ind w:firstLine="720"/>
        <w:jc w:val="both"/>
      </w:pP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t>Broadcasting Corporation has various departments through which it operates it day-to-day broadcasting activities.</w:t>
      </w:r>
    </w:p>
    <w:p w:rsidR="00FB45BE" w:rsidRDefault="00FB45BE" w:rsidP="00FB45BE">
      <w:pPr>
        <w:spacing w:line="360" w:lineRule="auto"/>
        <w:ind w:firstLine="720"/>
        <w:jc w:val="both"/>
      </w:pPr>
      <w:r>
        <w:t xml:space="preserve">The corporation is divided into six broad departments, where it carryout the smooth running of its </w:t>
      </w:r>
      <w:proofErr w:type="spellStart"/>
      <w:r>
        <w:t>programmes</w:t>
      </w:r>
      <w:proofErr w:type="spellEnd"/>
      <w:r>
        <w:t xml:space="preserve"> and coordinating all its activities. The available departments are;</w:t>
      </w:r>
    </w:p>
    <w:p w:rsidR="00FB45BE" w:rsidRDefault="00FB45BE" w:rsidP="00FB45BE">
      <w:pPr>
        <w:numPr>
          <w:ilvl w:val="0"/>
          <w:numId w:val="4"/>
        </w:numPr>
        <w:spacing w:line="360" w:lineRule="auto"/>
        <w:jc w:val="both"/>
      </w:pPr>
      <w:r>
        <w:t>News &amp; Current Affairs Department</w:t>
      </w:r>
    </w:p>
    <w:p w:rsidR="00FB45BE" w:rsidRDefault="00FB45BE" w:rsidP="00FB45BE">
      <w:pPr>
        <w:numPr>
          <w:ilvl w:val="0"/>
          <w:numId w:val="4"/>
        </w:numPr>
        <w:spacing w:line="360" w:lineRule="auto"/>
        <w:jc w:val="both"/>
      </w:pPr>
      <w:r>
        <w:t>Administrative Department</w:t>
      </w:r>
    </w:p>
    <w:p w:rsidR="00FB45BE" w:rsidRDefault="00FB45BE" w:rsidP="00FB45BE">
      <w:pPr>
        <w:numPr>
          <w:ilvl w:val="0"/>
          <w:numId w:val="4"/>
        </w:numPr>
        <w:spacing w:line="360" w:lineRule="auto"/>
        <w:jc w:val="both"/>
      </w:pPr>
      <w:r>
        <w:t>News and Current Affairs Department</w:t>
      </w:r>
    </w:p>
    <w:p w:rsidR="00FB45BE" w:rsidRDefault="00FB45BE" w:rsidP="00FB45BE">
      <w:pPr>
        <w:numPr>
          <w:ilvl w:val="0"/>
          <w:numId w:val="4"/>
        </w:numPr>
        <w:spacing w:line="360" w:lineRule="auto"/>
        <w:jc w:val="both"/>
      </w:pPr>
      <w:proofErr w:type="spellStart"/>
      <w:r>
        <w:t>Programme</w:t>
      </w:r>
      <w:proofErr w:type="spellEnd"/>
      <w:r>
        <w:t xml:space="preserve"> Department</w:t>
      </w:r>
    </w:p>
    <w:p w:rsidR="00FB45BE" w:rsidRDefault="00FB45BE" w:rsidP="00FB45BE">
      <w:pPr>
        <w:numPr>
          <w:ilvl w:val="0"/>
          <w:numId w:val="4"/>
        </w:numPr>
        <w:spacing w:line="360" w:lineRule="auto"/>
        <w:jc w:val="both"/>
      </w:pPr>
      <w:r>
        <w:t>Engineering Department</w:t>
      </w:r>
    </w:p>
    <w:p w:rsidR="00FB45BE" w:rsidRDefault="00FB45BE" w:rsidP="00FB45BE">
      <w:pPr>
        <w:numPr>
          <w:ilvl w:val="0"/>
          <w:numId w:val="4"/>
        </w:numPr>
        <w:spacing w:line="360" w:lineRule="auto"/>
        <w:jc w:val="both"/>
      </w:pPr>
      <w:r>
        <w:t>Finance and Marketing department</w:t>
      </w:r>
    </w:p>
    <w:p w:rsidR="00FB45BE" w:rsidRDefault="00FB45BE" w:rsidP="00FB45BE">
      <w:pPr>
        <w:spacing w:line="360" w:lineRule="auto"/>
        <w:jc w:val="both"/>
        <w:rPr>
          <w:b/>
        </w:rPr>
      </w:pPr>
      <w:r>
        <w:rPr>
          <w:b/>
        </w:rPr>
        <w:t>1.</w:t>
      </w:r>
      <w:r>
        <w:rPr>
          <w:b/>
        </w:rPr>
        <w:tab/>
        <w:t xml:space="preserve">NEWS &amp; CURRENT AFFAIRS DEPARTMENT </w:t>
      </w:r>
    </w:p>
    <w:p w:rsidR="00FB45BE" w:rsidRDefault="00FB45BE" w:rsidP="00FB45BE">
      <w:pPr>
        <w:spacing w:line="360" w:lineRule="auto"/>
        <w:ind w:firstLine="720"/>
        <w:jc w:val="both"/>
      </w:pPr>
      <w:r>
        <w:t>This is an important department in the broadcasting organization that solely responsible for the day-to-day preparation of news story report, information and current affairs for the public audience.</w:t>
      </w:r>
    </w:p>
    <w:p w:rsidR="00FB45BE" w:rsidRDefault="00FB45BE" w:rsidP="00FB45BE">
      <w:pPr>
        <w:spacing w:line="360" w:lineRule="auto"/>
        <w:ind w:firstLine="720"/>
        <w:jc w:val="both"/>
      </w:pPr>
      <w:r>
        <w:t xml:space="preserve">In </w:t>
      </w: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t xml:space="preserve">this department is headed by a director and it is divided into two units </w:t>
      </w:r>
      <w:proofErr w:type="spellStart"/>
      <w:r>
        <w:t>viz</w:t>
      </w:r>
      <w:proofErr w:type="spellEnd"/>
      <w:r>
        <w:t>: News unit and Current affairs unit.</w:t>
      </w:r>
    </w:p>
    <w:p w:rsidR="00FB45BE" w:rsidRDefault="00FB45BE" w:rsidP="00FB45BE">
      <w:pPr>
        <w:numPr>
          <w:ilvl w:val="0"/>
          <w:numId w:val="5"/>
        </w:numPr>
        <w:spacing w:line="360" w:lineRule="auto"/>
        <w:jc w:val="both"/>
        <w:rPr>
          <w:b/>
        </w:rPr>
      </w:pPr>
      <w:r>
        <w:rPr>
          <w:b/>
        </w:rPr>
        <w:t>News Unit</w:t>
      </w:r>
    </w:p>
    <w:p w:rsidR="00FB45BE" w:rsidRDefault="00FB45BE" w:rsidP="00FB45BE">
      <w:pPr>
        <w:spacing w:line="360" w:lineRule="auto"/>
        <w:ind w:left="1080" w:firstLine="360"/>
        <w:jc w:val="both"/>
      </w:pPr>
      <w:r>
        <w:t xml:space="preserve">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w:t>
      </w:r>
      <w:proofErr w:type="spellStart"/>
      <w:r>
        <w:t>compu-graphist</w:t>
      </w:r>
      <w:proofErr w:type="spellEnd"/>
      <w:r>
        <w:t xml:space="preserve">, typist, </w:t>
      </w:r>
      <w:proofErr w:type="spellStart"/>
      <w:r>
        <w:t>etc</w:t>
      </w:r>
      <w:proofErr w:type="spellEnd"/>
      <w:r>
        <w:t xml:space="preserve"> and it is being held by an Editor-in-Chief.</w:t>
      </w:r>
    </w:p>
    <w:p w:rsidR="00FB45BE" w:rsidRDefault="00FB45BE" w:rsidP="00FB45BE">
      <w:pPr>
        <w:numPr>
          <w:ilvl w:val="0"/>
          <w:numId w:val="5"/>
        </w:numPr>
        <w:spacing w:line="360" w:lineRule="auto"/>
        <w:jc w:val="both"/>
        <w:rPr>
          <w:b/>
        </w:rPr>
      </w:pPr>
      <w:r>
        <w:rPr>
          <w:b/>
        </w:rPr>
        <w:t>Current Affairs Unit</w:t>
      </w:r>
    </w:p>
    <w:p w:rsidR="00FB45BE" w:rsidRDefault="00FB45BE" w:rsidP="00FB45BE">
      <w:pPr>
        <w:spacing w:line="360" w:lineRule="auto"/>
        <w:ind w:left="1080" w:firstLine="360"/>
        <w:jc w:val="both"/>
      </w:pPr>
      <w:r>
        <w:t xml:space="preserve">This is the unit that specializes on current affairs </w:t>
      </w:r>
      <w:proofErr w:type="spellStart"/>
      <w:r>
        <w:t>programmes</w:t>
      </w:r>
      <w:proofErr w:type="spellEnd"/>
      <w:r>
        <w:t xml:space="preserve"> such as political talk, sport review, public enlightenment, environmental, highlight </w:t>
      </w:r>
      <w:proofErr w:type="spellStart"/>
      <w:r>
        <w:t>etc</w:t>
      </w:r>
      <w:proofErr w:type="spellEnd"/>
      <w:r>
        <w:t xml:space="preserve"> some of this </w:t>
      </w:r>
      <w:proofErr w:type="spellStart"/>
      <w:r>
        <w:t>programme</w:t>
      </w:r>
      <w:proofErr w:type="spellEnd"/>
      <w:r>
        <w:t xml:space="preserve"> are not live </w:t>
      </w:r>
      <w:proofErr w:type="spellStart"/>
      <w:r>
        <w:t>programme</w:t>
      </w:r>
      <w:proofErr w:type="spellEnd"/>
      <w:r>
        <w:t xml:space="preserve">, they were recorded and played later, some of which guest were invited. After such recording, the </w:t>
      </w:r>
      <w:proofErr w:type="spellStart"/>
      <w:r>
        <w:t>programme</w:t>
      </w:r>
      <w:proofErr w:type="spellEnd"/>
      <w:r>
        <w:t xml:space="preserve"> is then edited by expert and producer before broadcasting.</w:t>
      </w:r>
    </w:p>
    <w:p w:rsidR="00FB45BE" w:rsidRDefault="00FB45BE" w:rsidP="00FB45BE">
      <w:pPr>
        <w:spacing w:line="360" w:lineRule="auto"/>
        <w:ind w:left="1080" w:firstLine="360"/>
        <w:jc w:val="both"/>
      </w:pPr>
      <w:r>
        <w:t>The main objectives of this unit are to enlighten the audience more on the various issues of interest currently happening in the society.</w:t>
      </w:r>
    </w:p>
    <w:p w:rsidR="00FB45BE" w:rsidRDefault="00FB45BE" w:rsidP="00FB45BE">
      <w:pPr>
        <w:spacing w:line="360" w:lineRule="auto"/>
        <w:jc w:val="both"/>
        <w:rPr>
          <w:b/>
        </w:rPr>
      </w:pPr>
    </w:p>
    <w:p w:rsidR="00FB45BE" w:rsidRDefault="00FB45BE" w:rsidP="00FB45BE">
      <w:pPr>
        <w:spacing w:line="360" w:lineRule="auto"/>
        <w:jc w:val="both"/>
        <w:rPr>
          <w:b/>
        </w:rPr>
      </w:pPr>
    </w:p>
    <w:p w:rsidR="00FB45BE" w:rsidRDefault="00FB45BE" w:rsidP="00FB45BE">
      <w:pPr>
        <w:spacing w:line="360" w:lineRule="auto"/>
        <w:jc w:val="both"/>
        <w:rPr>
          <w:b/>
        </w:rPr>
      </w:pPr>
      <w:r>
        <w:rPr>
          <w:b/>
        </w:rPr>
        <w:lastRenderedPageBreak/>
        <w:t>2.</w:t>
      </w:r>
      <w:r>
        <w:rPr>
          <w:b/>
        </w:rPr>
        <w:tab/>
        <w:t>PROGRAMME DEPARTMENT</w:t>
      </w:r>
    </w:p>
    <w:p w:rsidR="00FB45BE" w:rsidRDefault="00FB45BE" w:rsidP="00FB45BE">
      <w:pPr>
        <w:spacing w:line="360" w:lineRule="auto"/>
        <w:ind w:firstLine="720"/>
        <w:jc w:val="both"/>
      </w:pPr>
      <w:r>
        <w:t xml:space="preserve">This department consists of seasoned broadcasters, producers and presenters of high standard of productions. It is been divided into four different units </w:t>
      </w:r>
      <w:proofErr w:type="spellStart"/>
      <w:r>
        <w:t>viz</w:t>
      </w:r>
      <w:proofErr w:type="spellEnd"/>
      <w:r>
        <w:t>: Audio Unit, Presentation Unit, Entertainment and Public enlightenment units.</w:t>
      </w:r>
    </w:p>
    <w:p w:rsidR="00FB45BE" w:rsidRPr="00037E37" w:rsidRDefault="00FB45BE" w:rsidP="00FB45BE">
      <w:pPr>
        <w:numPr>
          <w:ilvl w:val="0"/>
          <w:numId w:val="6"/>
        </w:numPr>
        <w:spacing w:line="360" w:lineRule="auto"/>
        <w:jc w:val="both"/>
      </w:pPr>
      <w:r w:rsidRPr="00037E37">
        <w:t>Audio Unit</w:t>
      </w:r>
    </w:p>
    <w:p w:rsidR="00FB45BE" w:rsidRPr="00037E37" w:rsidRDefault="00FB45BE" w:rsidP="00FB45BE">
      <w:pPr>
        <w:numPr>
          <w:ilvl w:val="0"/>
          <w:numId w:val="6"/>
        </w:numPr>
        <w:spacing w:line="360" w:lineRule="auto"/>
        <w:jc w:val="both"/>
      </w:pPr>
      <w:r w:rsidRPr="00037E37">
        <w:t>Presentation Units</w:t>
      </w:r>
    </w:p>
    <w:p w:rsidR="00FB45BE" w:rsidRPr="00037E37" w:rsidRDefault="00FB45BE" w:rsidP="00FB45BE">
      <w:pPr>
        <w:numPr>
          <w:ilvl w:val="0"/>
          <w:numId w:val="6"/>
        </w:numPr>
        <w:spacing w:line="360" w:lineRule="auto"/>
        <w:jc w:val="both"/>
      </w:pPr>
      <w:r w:rsidRPr="00037E37">
        <w:t>Entertainment Units</w:t>
      </w:r>
    </w:p>
    <w:p w:rsidR="00FB45BE" w:rsidRPr="009217BE" w:rsidRDefault="00FB45BE" w:rsidP="00FB45BE">
      <w:pPr>
        <w:numPr>
          <w:ilvl w:val="0"/>
          <w:numId w:val="6"/>
        </w:numPr>
        <w:spacing w:line="360" w:lineRule="auto"/>
        <w:jc w:val="both"/>
      </w:pPr>
      <w:r w:rsidRPr="00037E37">
        <w:t>Public Enlightenment Unit</w:t>
      </w:r>
    </w:p>
    <w:p w:rsidR="00FB45BE" w:rsidRDefault="00FB45BE" w:rsidP="00FB45BE">
      <w:pPr>
        <w:spacing w:line="360" w:lineRule="auto"/>
        <w:jc w:val="both"/>
        <w:rPr>
          <w:b/>
        </w:rPr>
      </w:pPr>
      <w:r>
        <w:rPr>
          <w:b/>
        </w:rPr>
        <w:t>3.</w:t>
      </w:r>
      <w:r>
        <w:rPr>
          <w:b/>
        </w:rPr>
        <w:tab/>
        <w:t xml:space="preserve">MARKETING AND COMMERCIAL DEPARTMENT </w:t>
      </w:r>
    </w:p>
    <w:p w:rsidR="00FB45BE" w:rsidRDefault="00FB45BE" w:rsidP="00FB45BE">
      <w:pPr>
        <w:spacing w:line="360" w:lineRule="auto"/>
        <w:ind w:firstLine="720"/>
        <w:jc w:val="both"/>
      </w:pPr>
      <w:r>
        <w:t xml:space="preserve">As the soul of every organization, marketing and commercial department in </w:t>
      </w:r>
      <w:r w:rsidRPr="00EE33FF">
        <w:rPr>
          <w:color w:val="000000" w:themeColor="text1"/>
        </w:rPr>
        <w:t xml:space="preserve">GERIN </w:t>
      </w:r>
      <w:proofErr w:type="spellStart"/>
      <w:r w:rsidRPr="00EE33FF">
        <w:rPr>
          <w:color w:val="000000" w:themeColor="text1"/>
        </w:rPr>
        <w:t>fm</w:t>
      </w:r>
      <w:proofErr w:type="spellEnd"/>
      <w:r w:rsidRPr="00EE33FF">
        <w:rPr>
          <w:color w:val="000000" w:themeColor="text1"/>
        </w:rPr>
        <w:t xml:space="preserve"> 95.5 </w:t>
      </w:r>
      <w:r>
        <w:t>is the department where most of the station revenue is been generated through the selling of airtime on radio, receiving adverts and commercial etc.</w:t>
      </w:r>
    </w:p>
    <w:p w:rsidR="00FB45BE" w:rsidRDefault="00FB45BE" w:rsidP="00FB45BE">
      <w:pPr>
        <w:spacing w:line="360" w:lineRule="auto"/>
        <w:ind w:left="720" w:hanging="720"/>
        <w:jc w:val="both"/>
        <w:rPr>
          <w:b/>
        </w:rPr>
      </w:pPr>
      <w:r>
        <w:rPr>
          <w:b/>
        </w:rPr>
        <w:t>4.</w:t>
      </w:r>
      <w:r>
        <w:rPr>
          <w:b/>
        </w:rPr>
        <w:tab/>
        <w:t xml:space="preserve">RESEARCH PLANNING LOGIC AND STATISTIC DEPARTMENT </w:t>
      </w:r>
    </w:p>
    <w:p w:rsidR="00FB45BE" w:rsidRDefault="00FB45BE" w:rsidP="00FB45BE">
      <w:pPr>
        <w:spacing w:line="360" w:lineRule="auto"/>
        <w:ind w:firstLine="720"/>
        <w:jc w:val="both"/>
      </w:pPr>
      <w:r>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FB45BE" w:rsidRDefault="00FB45BE" w:rsidP="00FB45BE">
      <w:pPr>
        <w:spacing w:line="360" w:lineRule="auto"/>
        <w:ind w:firstLine="720"/>
        <w:jc w:val="both"/>
      </w:pPr>
      <w:r>
        <w:t xml:space="preserve">The department also provides a standard internet service for the station especially in the studio and newsrooms where the presenters and reporter can browse through to grab recent information needed for smooth running and delivering of standard </w:t>
      </w:r>
      <w:proofErr w:type="spellStart"/>
      <w:r>
        <w:t>programme</w:t>
      </w:r>
      <w:proofErr w:type="spellEnd"/>
      <w:r>
        <w:t xml:space="preserve"> on radio.</w:t>
      </w:r>
    </w:p>
    <w:p w:rsidR="00FB45BE" w:rsidRDefault="00FB45BE" w:rsidP="00FB45BE">
      <w:pPr>
        <w:spacing w:line="360" w:lineRule="auto"/>
        <w:jc w:val="both"/>
        <w:rPr>
          <w:b/>
        </w:rPr>
      </w:pPr>
      <w:r>
        <w:rPr>
          <w:b/>
        </w:rPr>
        <w:t>5.</w:t>
      </w:r>
      <w:r>
        <w:rPr>
          <w:b/>
        </w:rPr>
        <w:tab/>
        <w:t xml:space="preserve">ENGINEERING DEPARTMENT </w:t>
      </w:r>
    </w:p>
    <w:p w:rsidR="00FB45BE" w:rsidRDefault="00FB45BE" w:rsidP="00FB45BE">
      <w:pPr>
        <w:spacing w:line="360" w:lineRule="auto"/>
        <w:ind w:firstLine="720"/>
        <w:jc w:val="both"/>
      </w:pPr>
      <w:r>
        <w:t xml:space="preserve">This is another important department that consists of the station and studio engineer, installation engineering, technicians </w:t>
      </w:r>
      <w:proofErr w:type="spellStart"/>
      <w:r>
        <w:t>etc</w:t>
      </w:r>
      <w:proofErr w:type="spellEnd"/>
      <w:r>
        <w:t xml:space="preserve"> whose responsibility is to provide better services to the station machineries, maintain and repair the station </w:t>
      </w:r>
      <w:proofErr w:type="spellStart"/>
      <w:r>
        <w:t>equipments</w:t>
      </w:r>
      <w:proofErr w:type="spellEnd"/>
      <w:r>
        <w:t xml:space="preserve">. The department stands to put all the </w:t>
      </w:r>
      <w:proofErr w:type="spellStart"/>
      <w:r>
        <w:t>equipments</w:t>
      </w:r>
      <w:proofErr w:type="spellEnd"/>
      <w:r>
        <w:t xml:space="preserve"> in good conditions for smooth and excellent transmission of the station.</w:t>
      </w:r>
    </w:p>
    <w:p w:rsidR="00FB45BE" w:rsidRDefault="00FB45BE" w:rsidP="00FB45BE">
      <w:pPr>
        <w:spacing w:line="360" w:lineRule="auto"/>
        <w:ind w:firstLine="720"/>
        <w:jc w:val="both"/>
      </w:pPr>
      <w:r>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FB45BE" w:rsidRDefault="00FB45BE" w:rsidP="00FB45BE">
      <w:pPr>
        <w:spacing w:line="360" w:lineRule="auto"/>
        <w:jc w:val="both"/>
        <w:rPr>
          <w:b/>
        </w:rPr>
      </w:pPr>
      <w:r>
        <w:rPr>
          <w:b/>
        </w:rPr>
        <w:t>6.</w:t>
      </w:r>
      <w:r>
        <w:rPr>
          <w:b/>
        </w:rPr>
        <w:tab/>
        <w:t>ADMINISTRATIVE DEPARTMENT</w:t>
      </w:r>
    </w:p>
    <w:p w:rsidR="00FB45BE" w:rsidRDefault="00FB45BE" w:rsidP="00FB45BE">
      <w:pPr>
        <w:spacing w:line="360" w:lineRule="auto"/>
        <w:ind w:firstLine="720"/>
        <w:jc w:val="both"/>
      </w:pPr>
      <w:r>
        <w:t xml:space="preserve">This is the department that involves in organizing training for staffs, interview for new applicants and employees, conduct and recommends staffs for promotions, </w:t>
      </w:r>
      <w:proofErr w:type="spellStart"/>
      <w:r>
        <w:t>etc</w:t>
      </w:r>
      <w:proofErr w:type="spellEnd"/>
      <w:r>
        <w:t xml:space="preserve"> as well as perform corporate services.</w:t>
      </w:r>
    </w:p>
    <w:p w:rsidR="00FB45BE" w:rsidRDefault="00FB45BE" w:rsidP="00FB45BE">
      <w:pPr>
        <w:spacing w:after="160" w:line="259" w:lineRule="auto"/>
        <w:rPr>
          <w:b/>
        </w:rPr>
      </w:pPr>
      <w:r>
        <w:rPr>
          <w:b/>
        </w:rPr>
        <w:br w:type="page"/>
      </w:r>
    </w:p>
    <w:p w:rsidR="00FB45BE" w:rsidRDefault="00FB45BE" w:rsidP="00FB45BE">
      <w:pPr>
        <w:spacing w:line="360" w:lineRule="auto"/>
        <w:jc w:val="center"/>
        <w:rPr>
          <w:b/>
          <w:color w:val="000000" w:themeColor="text1"/>
          <w:szCs w:val="28"/>
          <w:shd w:val="clear" w:color="auto" w:fill="FFFFFF"/>
        </w:rPr>
      </w:pPr>
      <w:r w:rsidRPr="002D3E75">
        <w:rPr>
          <w:b/>
          <w:color w:val="000000" w:themeColor="text1"/>
          <w:szCs w:val="28"/>
          <w:shd w:val="clear" w:color="auto" w:fill="FFFFFF"/>
        </w:rPr>
        <w:lastRenderedPageBreak/>
        <w:t>CHAPTER THREE</w:t>
      </w:r>
    </w:p>
    <w:p w:rsidR="00FB45BE" w:rsidRPr="002D3E75" w:rsidRDefault="00FB45BE" w:rsidP="00FB45BE">
      <w:pPr>
        <w:spacing w:line="360" w:lineRule="auto"/>
        <w:rPr>
          <w:b/>
          <w:color w:val="000000" w:themeColor="text1"/>
          <w:szCs w:val="28"/>
          <w:shd w:val="clear" w:color="auto" w:fill="FFFFFF"/>
        </w:rPr>
      </w:pPr>
      <w:r>
        <w:rPr>
          <w:b/>
          <w:color w:val="000000" w:themeColor="text1"/>
          <w:szCs w:val="28"/>
          <w:shd w:val="clear" w:color="auto" w:fill="FFFFFF"/>
        </w:rPr>
        <w:t>3.1</w:t>
      </w:r>
      <w:r>
        <w:rPr>
          <w:b/>
          <w:color w:val="000000" w:themeColor="text1"/>
          <w:szCs w:val="28"/>
          <w:shd w:val="clear" w:color="auto" w:fill="FFFFFF"/>
        </w:rPr>
        <w:tab/>
        <w:t xml:space="preserve">STUDIO EQUIPMENT </w:t>
      </w: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The Microphone</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The seed, the origin, where everything is born: this is </w:t>
      </w:r>
      <w:r w:rsidRPr="00B2058D">
        <w:rPr>
          <w:b/>
          <w:bCs/>
          <w:color w:val="000000" w:themeColor="text1"/>
          <w:spacing w:val="15"/>
        </w:rPr>
        <w:t>The Microphone</w:t>
      </w:r>
      <w:r w:rsidRPr="00B2058D">
        <w:rPr>
          <w:color w:val="000000" w:themeColor="text1"/>
          <w:spacing w:val="15"/>
        </w:rPr>
        <w:t>.</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Technically, the Microphone captures the sound and converts it into electrical impulses.</w:t>
      </w:r>
      <w:r w:rsidRPr="00B2058D">
        <w:rPr>
          <w:color w:val="000000" w:themeColor="text1"/>
          <w:spacing w:val="15"/>
        </w:rPr>
        <w:br/>
        <w:t>In practice, its primary responsibility is to carry the voice through to the listeners.</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On the microphone depend: timbre, depth, clarity, body and softness of voice.</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We can imagine it as the object that moves the speaker from the studio and makes him/her appear right in front of the listener.</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It cannot be explained scientifically, but listeners unconsciously recognize the difference between a professional, good quality microphone, and a low quality, consumeristic one. Even if the budget is limited, an important part of it must still be destined to the microphone. In any case, today there are wonderful microphones at affordable prices.</w:t>
      </w:r>
    </w:p>
    <w:p w:rsidR="00FB45BE" w:rsidRPr="00B2058D" w:rsidRDefault="00FB45BE" w:rsidP="00FB45BE">
      <w:pPr>
        <w:spacing w:after="180" w:line="410" w:lineRule="atLeast"/>
        <w:rPr>
          <w:color w:val="000000" w:themeColor="text1"/>
          <w:spacing w:val="15"/>
        </w:rPr>
      </w:pPr>
      <w:r w:rsidRPr="00B2058D">
        <w:rPr>
          <w:rFonts w:eastAsiaTheme="minorHAnsi"/>
          <w:noProof/>
        </w:rPr>
        <w:drawing>
          <wp:anchor distT="0" distB="0" distL="114300" distR="114300" simplePos="0" relativeHeight="251661312" behindDoc="1" locked="0" layoutInCell="1" allowOverlap="1" wp14:anchorId="0661EA26" wp14:editId="75605A64">
            <wp:simplePos x="0" y="0"/>
            <wp:positionH relativeFrom="margin">
              <wp:posOffset>2766695</wp:posOffset>
            </wp:positionH>
            <wp:positionV relativeFrom="paragraph">
              <wp:posOffset>198755</wp:posOffset>
            </wp:positionV>
            <wp:extent cx="568960" cy="1697990"/>
            <wp:effectExtent l="0" t="0" r="254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960" cy="1697990"/>
                    </a:xfrm>
                    <a:prstGeom prst="rect">
                      <a:avLst/>
                    </a:prstGeom>
                    <a:noFill/>
                  </pic:spPr>
                </pic:pic>
              </a:graphicData>
            </a:graphic>
            <wp14:sizeRelH relativeFrom="page">
              <wp14:pctWidth>0</wp14:pctWidth>
            </wp14:sizeRelH>
            <wp14:sizeRelV relativeFrom="page">
              <wp14:pctHeight>0</wp14:pctHeight>
            </wp14:sizeRelV>
          </wp:anchor>
        </w:drawing>
      </w:r>
    </w:p>
    <w:p w:rsidR="00FB45BE" w:rsidRPr="00B2058D" w:rsidRDefault="00FB45BE" w:rsidP="00FB45BE">
      <w:pPr>
        <w:spacing w:after="210"/>
        <w:outlineLvl w:val="2"/>
        <w:rPr>
          <w:b/>
          <w:color w:val="000000" w:themeColor="text1"/>
          <w:spacing w:val="15"/>
        </w:rPr>
      </w:pPr>
    </w:p>
    <w:p w:rsidR="00FB45BE" w:rsidRPr="00B2058D" w:rsidRDefault="00FB45BE" w:rsidP="00FB45BE">
      <w:pPr>
        <w:spacing w:after="210"/>
        <w:outlineLvl w:val="2"/>
        <w:rPr>
          <w:b/>
          <w:color w:val="000000" w:themeColor="text1"/>
          <w:spacing w:val="15"/>
        </w:rPr>
      </w:pPr>
    </w:p>
    <w:p w:rsidR="00FB45BE" w:rsidRPr="00B2058D" w:rsidRDefault="00FB45BE" w:rsidP="00FB45BE">
      <w:pPr>
        <w:spacing w:after="210"/>
        <w:outlineLvl w:val="2"/>
        <w:rPr>
          <w:b/>
          <w:color w:val="000000" w:themeColor="text1"/>
          <w:spacing w:val="15"/>
        </w:rPr>
      </w:pPr>
    </w:p>
    <w:p w:rsidR="00FB45BE" w:rsidRPr="00B2058D" w:rsidRDefault="00FB45BE" w:rsidP="00FB45BE">
      <w:pPr>
        <w:spacing w:after="210"/>
        <w:outlineLvl w:val="2"/>
        <w:rPr>
          <w:b/>
          <w:color w:val="000000" w:themeColor="text1"/>
          <w:spacing w:val="15"/>
        </w:rPr>
      </w:pPr>
    </w:p>
    <w:p w:rsidR="00FB45BE" w:rsidRPr="00B2058D" w:rsidRDefault="00FB45BE" w:rsidP="00FB45BE">
      <w:pPr>
        <w:spacing w:after="210"/>
        <w:outlineLvl w:val="2"/>
        <w:rPr>
          <w:b/>
          <w:color w:val="000000" w:themeColor="text1"/>
          <w:spacing w:val="15"/>
        </w:rPr>
      </w:pPr>
    </w:p>
    <w:p w:rsidR="00FB45BE" w:rsidRPr="00B2058D" w:rsidRDefault="00FB45BE" w:rsidP="00FB45BE">
      <w:pPr>
        <w:spacing w:after="210"/>
        <w:outlineLvl w:val="2"/>
        <w:rPr>
          <w:b/>
          <w:color w:val="000000" w:themeColor="text1"/>
          <w:spacing w:val="15"/>
        </w:rPr>
      </w:pPr>
    </w:p>
    <w:p w:rsidR="00FB45BE" w:rsidRPr="00B2058D" w:rsidRDefault="00FB45BE" w:rsidP="00FB45BE">
      <w:pPr>
        <w:spacing w:after="210"/>
        <w:outlineLvl w:val="2"/>
        <w:rPr>
          <w:b/>
          <w:color w:val="000000" w:themeColor="text1"/>
          <w:spacing w:val="15"/>
        </w:rPr>
      </w:pPr>
      <w:r w:rsidRPr="00B2058D">
        <w:rPr>
          <w:b/>
          <w:color w:val="000000" w:themeColor="text1"/>
          <w:spacing w:val="15"/>
        </w:rPr>
        <w:t>Microphone Processor</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To stabilize the voice of the speaker on a constant level, a </w:t>
      </w:r>
      <w:r w:rsidRPr="00B2058D">
        <w:rPr>
          <w:b/>
          <w:bCs/>
          <w:color w:val="000000" w:themeColor="text1"/>
          <w:spacing w:val="15"/>
        </w:rPr>
        <w:t>Microphone Processor</w:t>
      </w:r>
      <w:r w:rsidRPr="00B2058D">
        <w:rPr>
          <w:color w:val="000000" w:themeColor="text1"/>
          <w:spacing w:val="15"/>
        </w:rPr>
        <w:t> is necessary.</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 xml:space="preserve">This is an audio compressor than can decrease the volume of the voice when it is too loud, or amplify it when it is too low. Doing so produces a sound that captures all the details of the voice but levels out volume changes. Too high a volume level could distort the signal; or, if too low, it could make speech incomprehensible. A microphone processor helps smooth the audio, minimizes background noise and cleans the signal. It helps with the mixer control, since it is not necessary to </w:t>
      </w:r>
      <w:r w:rsidRPr="00B2058D">
        <w:rPr>
          <w:color w:val="000000" w:themeColor="text1"/>
          <w:spacing w:val="15"/>
        </w:rPr>
        <w:lastRenderedPageBreak/>
        <w:t>continuously adjust the level of the microphone. It also helps to get "Radio Sound", so that it always sounds at the right level and the speaker can concentrate on performance – rather than worry about being too close or too far from the microphone, or even speaking in too loud or too soft a voice.</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Moreover, it gives more presence to the voice and allows to set it at higher level – because you are sure it will contain the peaks. Adding to it, it removes hissing noises such as those produced with words that contain an "s".</w:t>
      </w:r>
    </w:p>
    <w:p w:rsidR="00FB45BE" w:rsidRPr="00B2058D" w:rsidRDefault="00FB45BE" w:rsidP="00FB45BE">
      <w:pPr>
        <w:spacing w:after="180" w:line="410" w:lineRule="atLeast"/>
        <w:jc w:val="both"/>
        <w:rPr>
          <w:color w:val="000000" w:themeColor="text1"/>
          <w:spacing w:val="15"/>
        </w:rPr>
      </w:pPr>
      <w:r w:rsidRPr="00B2058D">
        <w:rPr>
          <w:rFonts w:eastAsiaTheme="minorHAnsi"/>
          <w:noProof/>
        </w:rPr>
        <w:drawing>
          <wp:anchor distT="0" distB="0" distL="114300" distR="114300" simplePos="0" relativeHeight="251660288" behindDoc="1" locked="0" layoutInCell="1" allowOverlap="1" wp14:anchorId="0C789D13" wp14:editId="0A2EA75D">
            <wp:simplePos x="0" y="0"/>
            <wp:positionH relativeFrom="margin">
              <wp:posOffset>772160</wp:posOffset>
            </wp:positionH>
            <wp:positionV relativeFrom="paragraph">
              <wp:posOffset>122555</wp:posOffset>
            </wp:positionV>
            <wp:extent cx="4763135" cy="558800"/>
            <wp:effectExtent l="0" t="0" r="0" b="0"/>
            <wp:wrapNone/>
            <wp:docPr id="12" name="Picture 12" descr="Microphone Processor DBX28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hone Processor DBX286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558800"/>
                    </a:xfrm>
                    <a:prstGeom prst="rect">
                      <a:avLst/>
                    </a:prstGeom>
                    <a:noFill/>
                  </pic:spPr>
                </pic:pic>
              </a:graphicData>
            </a:graphic>
            <wp14:sizeRelH relativeFrom="page">
              <wp14:pctWidth>0</wp14:pctWidth>
            </wp14:sizeRelH>
            <wp14:sizeRelV relativeFrom="page">
              <wp14:pctHeight>0</wp14:pctHeight>
            </wp14:sizeRelV>
          </wp:anchor>
        </w:drawing>
      </w:r>
    </w:p>
    <w:p w:rsidR="00FB45BE" w:rsidRPr="00B2058D" w:rsidRDefault="00FB45BE" w:rsidP="00FB45BE">
      <w:pPr>
        <w:spacing w:after="180" w:line="410" w:lineRule="atLeast"/>
        <w:jc w:val="both"/>
        <w:rPr>
          <w:color w:val="000000" w:themeColor="text1"/>
          <w:spacing w:val="15"/>
        </w:rPr>
      </w:pPr>
    </w:p>
    <w:p w:rsidR="00FB45BE" w:rsidRPr="00B2058D" w:rsidRDefault="00FB45BE" w:rsidP="00FB45BE">
      <w:pPr>
        <w:spacing w:after="180" w:line="410" w:lineRule="atLeast"/>
        <w:jc w:val="both"/>
        <w:rPr>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Headphones</w:t>
      </w:r>
    </w:p>
    <w:p w:rsidR="00FB45BE" w:rsidRPr="00B2058D" w:rsidRDefault="00FB45BE" w:rsidP="00FB45BE">
      <w:pPr>
        <w:spacing w:line="410" w:lineRule="atLeast"/>
        <w:jc w:val="both"/>
        <w:rPr>
          <w:color w:val="000000" w:themeColor="text1"/>
          <w:spacing w:val="15"/>
        </w:rPr>
      </w:pPr>
      <w:r w:rsidRPr="00B2058D">
        <w:rPr>
          <w:b/>
          <w:bCs/>
          <w:color w:val="000000" w:themeColor="text1"/>
          <w:spacing w:val="15"/>
        </w:rPr>
        <w:t>Headphones</w:t>
      </w:r>
      <w:r w:rsidRPr="00B2058D">
        <w:rPr>
          <w:color w:val="000000" w:themeColor="text1"/>
          <w:spacing w:val="15"/>
        </w:rPr>
        <w:t> allow you to listen carefully to the audio you broadcast.</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These are connected to the same audio channel that feeds the speakers: when you plug in the headphones, the speakers will mute automatically.</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If you want to have complete control over your audio, you need to be able to monitor it using headphones. You won't otherwise be able to monitor what the audio is like as well as ensure that your setup is working properly.</w:t>
      </w:r>
    </w:p>
    <w:p w:rsidR="00FB45BE" w:rsidRPr="00B2058D" w:rsidRDefault="00FB45BE" w:rsidP="00FB45BE">
      <w:pPr>
        <w:spacing w:after="210"/>
        <w:jc w:val="center"/>
        <w:outlineLvl w:val="2"/>
        <w:rPr>
          <w:b/>
          <w:color w:val="000000" w:themeColor="text1"/>
          <w:spacing w:val="15"/>
        </w:rPr>
      </w:pPr>
      <w:r w:rsidRPr="00B2058D">
        <w:rPr>
          <w:rFonts w:eastAsiaTheme="minorHAnsi"/>
          <w:noProof/>
        </w:rPr>
        <w:drawing>
          <wp:anchor distT="0" distB="0" distL="114300" distR="114300" simplePos="0" relativeHeight="251662336" behindDoc="1" locked="0" layoutInCell="1" allowOverlap="1" wp14:anchorId="3AD75CDF" wp14:editId="7312B8CA">
            <wp:simplePos x="0" y="0"/>
            <wp:positionH relativeFrom="margin">
              <wp:posOffset>1570990</wp:posOffset>
            </wp:positionH>
            <wp:positionV relativeFrom="paragraph">
              <wp:posOffset>116205</wp:posOffset>
            </wp:positionV>
            <wp:extent cx="2424430" cy="1818640"/>
            <wp:effectExtent l="0" t="0" r="0" b="0"/>
            <wp:wrapNone/>
            <wp:docPr id="11" name="Picture 11"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4430" cy="1818640"/>
                    </a:xfrm>
                    <a:prstGeom prst="rect">
                      <a:avLst/>
                    </a:prstGeom>
                    <a:noFill/>
                  </pic:spPr>
                </pic:pic>
              </a:graphicData>
            </a:graphic>
            <wp14:sizeRelH relativeFrom="page">
              <wp14:pctWidth>0</wp14:pctWidth>
            </wp14:sizeRelH>
            <wp14:sizeRelV relativeFrom="page">
              <wp14:pctHeight>0</wp14:pctHeight>
            </wp14:sizeRelV>
          </wp:anchor>
        </w:drawing>
      </w: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Headphone Distributor</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In the studio there is often more than one person participating in the program. For this reason, a </w:t>
      </w:r>
      <w:r w:rsidRPr="00B2058D">
        <w:rPr>
          <w:b/>
          <w:bCs/>
          <w:color w:val="000000" w:themeColor="text1"/>
          <w:spacing w:val="15"/>
        </w:rPr>
        <w:t>Headphone Distributor</w:t>
      </w:r>
      <w:r w:rsidRPr="00B2058D">
        <w:rPr>
          <w:color w:val="000000" w:themeColor="text1"/>
          <w:spacing w:val="15"/>
        </w:rPr>
        <w:t> is necessary to connect several users to the same source.</w:t>
      </w:r>
    </w:p>
    <w:p w:rsidR="00FB45BE" w:rsidRPr="00B2058D" w:rsidRDefault="00FB45BE" w:rsidP="00FB45BE">
      <w:pPr>
        <w:spacing w:line="410" w:lineRule="atLeast"/>
        <w:jc w:val="both"/>
        <w:rPr>
          <w:color w:val="000000" w:themeColor="text1"/>
          <w:spacing w:val="15"/>
        </w:rPr>
      </w:pPr>
      <w:r w:rsidRPr="00B2058D">
        <w:rPr>
          <w:rFonts w:eastAsiaTheme="minorHAnsi"/>
          <w:noProof/>
        </w:rPr>
        <w:lastRenderedPageBreak/>
        <w:drawing>
          <wp:anchor distT="0" distB="0" distL="114300" distR="114300" simplePos="0" relativeHeight="251663360" behindDoc="1" locked="0" layoutInCell="1" allowOverlap="1" wp14:anchorId="30481F29" wp14:editId="59E03272">
            <wp:simplePos x="0" y="0"/>
            <wp:positionH relativeFrom="column">
              <wp:posOffset>391795</wp:posOffset>
            </wp:positionH>
            <wp:positionV relativeFrom="paragraph">
              <wp:posOffset>386715</wp:posOffset>
            </wp:positionV>
            <wp:extent cx="4792345" cy="1771650"/>
            <wp:effectExtent l="0" t="0" r="8255" b="0"/>
            <wp:wrapNone/>
            <wp:docPr id="10" name="Picture 10" descr="Behringer HA8000 headphone distrib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hringer HA8000 headphone distribu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2345" cy="1771650"/>
                    </a:xfrm>
                    <a:prstGeom prst="rect">
                      <a:avLst/>
                    </a:prstGeom>
                    <a:noFill/>
                  </pic:spPr>
                </pic:pic>
              </a:graphicData>
            </a:graphic>
            <wp14:sizeRelH relativeFrom="page">
              <wp14:pctWidth>0</wp14:pctWidth>
            </wp14:sizeRelH>
            <wp14:sizeRelV relativeFrom="page">
              <wp14:pctHeight>0</wp14:pctHeight>
            </wp14:sizeRelV>
          </wp:anchor>
        </w:drawing>
      </w:r>
      <w:r w:rsidRPr="00B2058D">
        <w:rPr>
          <w:color w:val="000000" w:themeColor="text1"/>
          <w:spacing w:val="15"/>
        </w:rPr>
        <w:t>Headphone distributors have four, eight or more outputs; each one with an independent volume adjuster so as to allow each user to set a self-comfortable level.</w:t>
      </w:r>
    </w:p>
    <w:p w:rsidR="00FB45BE" w:rsidRPr="00B2058D" w:rsidRDefault="00FB45BE" w:rsidP="00FB45BE">
      <w:pPr>
        <w:rPr>
          <w:color w:val="000000" w:themeColor="text1"/>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Audio Mixer Console</w:t>
      </w:r>
    </w:p>
    <w:p w:rsidR="00FB45BE" w:rsidRPr="00B2058D" w:rsidRDefault="00FB45BE" w:rsidP="00FB45BE">
      <w:pPr>
        <w:spacing w:after="180" w:line="410" w:lineRule="atLeast"/>
        <w:rPr>
          <w:color w:val="000000" w:themeColor="text1"/>
          <w:spacing w:val="15"/>
        </w:rPr>
      </w:pPr>
      <w:r w:rsidRPr="00B2058D">
        <w:rPr>
          <w:color w:val="000000" w:themeColor="text1"/>
          <w:spacing w:val="15"/>
        </w:rPr>
        <w:t>At the heart of any studio is the </w:t>
      </w:r>
      <w:r w:rsidRPr="00B2058D">
        <w:rPr>
          <w:b/>
          <w:bCs/>
          <w:color w:val="000000" w:themeColor="text1"/>
          <w:spacing w:val="15"/>
        </w:rPr>
        <w:t>Audio Mixer Console</w:t>
      </w:r>
      <w:r w:rsidRPr="00B2058D">
        <w:rPr>
          <w:color w:val="000000" w:themeColor="text1"/>
          <w:spacing w:val="15"/>
        </w:rPr>
        <w:t>.</w:t>
      </w:r>
      <w:r w:rsidRPr="00B2058D">
        <w:rPr>
          <w:color w:val="000000" w:themeColor="text1"/>
          <w:spacing w:val="15"/>
        </w:rPr>
        <w:br/>
        <w:t>This is the interface used to control what’s heard on air, and to choose which sounds should be broadcasted.</w:t>
      </w:r>
    </w:p>
    <w:p w:rsidR="00FB45BE" w:rsidRPr="00B2058D" w:rsidRDefault="00FB45BE" w:rsidP="00FB45BE">
      <w:pPr>
        <w:spacing w:after="180" w:line="410" w:lineRule="atLeast"/>
        <w:rPr>
          <w:color w:val="000000" w:themeColor="text1"/>
          <w:spacing w:val="15"/>
        </w:rPr>
      </w:pPr>
      <w:r w:rsidRPr="00B2058D">
        <w:rPr>
          <w:rFonts w:eastAsiaTheme="minorHAnsi"/>
          <w:noProof/>
        </w:rPr>
        <w:drawing>
          <wp:anchor distT="0" distB="0" distL="114300" distR="114300" simplePos="0" relativeHeight="251664384" behindDoc="1" locked="0" layoutInCell="1" allowOverlap="1" wp14:anchorId="08FC355B" wp14:editId="4E9793CA">
            <wp:simplePos x="0" y="0"/>
            <wp:positionH relativeFrom="column">
              <wp:posOffset>723900</wp:posOffset>
            </wp:positionH>
            <wp:positionV relativeFrom="paragraph">
              <wp:posOffset>991235</wp:posOffset>
            </wp:positionV>
            <wp:extent cx="4139565" cy="2413000"/>
            <wp:effectExtent l="0" t="0" r="0" b="6350"/>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9565" cy="2413000"/>
                    </a:xfrm>
                    <a:prstGeom prst="rect">
                      <a:avLst/>
                    </a:prstGeom>
                    <a:noFill/>
                  </pic:spPr>
                </pic:pic>
              </a:graphicData>
            </a:graphic>
            <wp14:sizeRelH relativeFrom="page">
              <wp14:pctWidth>0</wp14:pctWidth>
            </wp14:sizeRelH>
            <wp14:sizeRelV relativeFrom="page">
              <wp14:pctHeight>0</wp14:pctHeight>
            </wp14:sizeRelV>
          </wp:anchor>
        </w:drawing>
      </w:r>
      <w:r w:rsidRPr="00B2058D">
        <w:rPr>
          <w:color w:val="000000" w:themeColor="text1"/>
          <w:spacing w:val="15"/>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FB45BE" w:rsidRPr="00B2058D" w:rsidRDefault="00FB45BE" w:rsidP="00FB45BE">
      <w:pPr>
        <w:spacing w:after="180" w:line="410" w:lineRule="atLeast"/>
        <w:rPr>
          <w:color w:val="000000" w:themeColor="text1"/>
          <w:spacing w:val="15"/>
        </w:rPr>
      </w:pPr>
    </w:p>
    <w:p w:rsidR="00FB45BE" w:rsidRPr="00B2058D" w:rsidRDefault="00FB45BE" w:rsidP="00FB45BE">
      <w:pPr>
        <w:rPr>
          <w:color w:val="000000" w:themeColor="text1"/>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Broadcast Audio Processor</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The </w:t>
      </w:r>
      <w:r w:rsidRPr="00B2058D">
        <w:rPr>
          <w:b/>
          <w:bCs/>
          <w:color w:val="000000" w:themeColor="text1"/>
          <w:spacing w:val="15"/>
        </w:rPr>
        <w:t>Audio Processor</w:t>
      </w:r>
      <w:r w:rsidRPr="00B2058D">
        <w:rPr>
          <w:color w:val="000000" w:themeColor="text1"/>
          <w:spacing w:val="15"/>
        </w:rPr>
        <w:t> is a very important piece of equipment, as it is usually the last one you use before your audio is transmitted.</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It improves and optimizes the sound quality of your Radio, thus giving it a unique sound with its own character.</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You may choose between several mood sounds such as jazz, pop, rock, classical, etc. or even create your own sound.</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lastRenderedPageBreak/>
        <w:t>Mainly designed for medium/small radios (local radio stations, community radios, web radios), the Audio Processor combines ease of use, flexibility and robustness.</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It is indeed a combination of a multiband compressor/limiter and a parametric equalizer together with other effects.</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br/>
        <w:t>It compresses the overall dynamics of the program, but it is also possible to increase the volume, because it prevents against over-deviation, clipping and other saturations – all effects that create distortion. The final result will be a “louder” and “bigger" sound for your radio.</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There is a psychological reason behind it: when searching on the radio dial, people stop to listen at the radio that sounds louder, bigger and better – and this increases your audience.</w:t>
      </w:r>
    </w:p>
    <w:p w:rsidR="00FB45BE" w:rsidRPr="00B2058D" w:rsidRDefault="00FB45BE" w:rsidP="00FB45BE">
      <w:pPr>
        <w:rPr>
          <w:color w:val="000000" w:themeColor="text1"/>
        </w:rPr>
      </w:pPr>
    </w:p>
    <w:p w:rsidR="00FB45BE" w:rsidRPr="00B2058D" w:rsidRDefault="00FB45BE" w:rsidP="00FB45BE">
      <w:pPr>
        <w:spacing w:after="210"/>
        <w:jc w:val="center"/>
        <w:outlineLvl w:val="2"/>
        <w:rPr>
          <w:b/>
          <w:color w:val="000000" w:themeColor="text1"/>
          <w:spacing w:val="15"/>
        </w:rPr>
      </w:pPr>
      <w:r w:rsidRPr="00B2058D">
        <w:rPr>
          <w:rFonts w:eastAsiaTheme="minorHAnsi"/>
          <w:noProof/>
        </w:rPr>
        <w:drawing>
          <wp:anchor distT="0" distB="0" distL="114300" distR="114300" simplePos="0" relativeHeight="251665408" behindDoc="1" locked="0" layoutInCell="1" allowOverlap="1" wp14:anchorId="280D7AE9" wp14:editId="2830FDE9">
            <wp:simplePos x="0" y="0"/>
            <wp:positionH relativeFrom="margin">
              <wp:align>left</wp:align>
            </wp:positionH>
            <wp:positionV relativeFrom="paragraph">
              <wp:posOffset>185420</wp:posOffset>
            </wp:positionV>
            <wp:extent cx="5753735" cy="629285"/>
            <wp:effectExtent l="0" t="0" r="0" b="0"/>
            <wp:wrapNone/>
            <wp:docPr id="8" name="Picture 8" descr="Audio Processo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udio Processor, whi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629285"/>
                    </a:xfrm>
                    <a:prstGeom prst="rect">
                      <a:avLst/>
                    </a:prstGeom>
                    <a:noFill/>
                  </pic:spPr>
                </pic:pic>
              </a:graphicData>
            </a:graphic>
            <wp14:sizeRelH relativeFrom="page">
              <wp14:pctWidth>0</wp14:pctWidth>
            </wp14:sizeRelH>
            <wp14:sizeRelV relativeFrom="page">
              <wp14:pctHeight>0</wp14:pctHeight>
            </wp14:sizeRelV>
          </wp:anchor>
        </w:drawing>
      </w: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center"/>
        <w:outlineLvl w:val="2"/>
        <w:rPr>
          <w:b/>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Active Monitor Speakers</w:t>
      </w:r>
    </w:p>
    <w:p w:rsidR="00FB45BE" w:rsidRPr="00B2058D" w:rsidRDefault="00FB45BE" w:rsidP="00FB45BE">
      <w:pPr>
        <w:rPr>
          <w:color w:val="000000" w:themeColor="text1"/>
          <w:spacing w:val="15"/>
        </w:rPr>
      </w:pPr>
      <w:r w:rsidRPr="00B2058D">
        <w:rPr>
          <w:b/>
          <w:bCs/>
          <w:color w:val="000000" w:themeColor="text1"/>
          <w:spacing w:val="15"/>
        </w:rPr>
        <w:t>Studio Monitor Speakers</w:t>
      </w:r>
      <w:r w:rsidRPr="00B2058D">
        <w:rPr>
          <w:color w:val="000000" w:themeColor="text1"/>
          <w:spacing w:val="15"/>
        </w:rPr>
        <w:t> show you how the music sounds without headphones.</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They must be of high quality, so that all the abnormal sounds can be detected.</w:t>
      </w:r>
      <w:r w:rsidRPr="00B2058D">
        <w:rPr>
          <w:color w:val="000000" w:themeColor="text1"/>
          <w:spacing w:val="15"/>
        </w:rPr>
        <w:br/>
        <w:t>It is also advisable to have another speaker, small and of low quality, to cross-check how the sound is even in this kind of speakers. Ultimately, the sound must be good but also understandable for every type of audience.</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It is recommended to use speakers specifically designed for music, as they can provide the most accurate representation of the signal.</w:t>
      </w:r>
    </w:p>
    <w:p w:rsidR="00FB45BE" w:rsidRPr="00B2058D" w:rsidRDefault="00FB45BE" w:rsidP="00FB45BE">
      <w:pPr>
        <w:spacing w:line="410" w:lineRule="atLeast"/>
        <w:jc w:val="both"/>
        <w:rPr>
          <w:color w:val="000000" w:themeColor="text1"/>
          <w:spacing w:val="15"/>
        </w:rPr>
      </w:pPr>
      <w:r w:rsidRPr="00B2058D">
        <w:rPr>
          <w:rFonts w:eastAsiaTheme="minorHAnsi"/>
          <w:noProof/>
        </w:rPr>
        <w:drawing>
          <wp:anchor distT="0" distB="0" distL="114300" distR="114300" simplePos="0" relativeHeight="251666432" behindDoc="1" locked="0" layoutInCell="1" allowOverlap="1" wp14:anchorId="7A898F22" wp14:editId="0A451419">
            <wp:simplePos x="0" y="0"/>
            <wp:positionH relativeFrom="margin">
              <wp:posOffset>1225900</wp:posOffset>
            </wp:positionH>
            <wp:positionV relativeFrom="paragraph">
              <wp:posOffset>232927</wp:posOffset>
            </wp:positionV>
            <wp:extent cx="2753248" cy="2024750"/>
            <wp:effectExtent l="0" t="0" r="9525" b="0"/>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7490" cy="2027869"/>
                    </a:xfrm>
                    <a:prstGeom prst="rect">
                      <a:avLst/>
                    </a:prstGeom>
                    <a:noFill/>
                  </pic:spPr>
                </pic:pic>
              </a:graphicData>
            </a:graphic>
            <wp14:sizeRelH relativeFrom="page">
              <wp14:pctWidth>0</wp14:pctWidth>
            </wp14:sizeRelH>
            <wp14:sizeRelV relativeFrom="page">
              <wp14:pctHeight>0</wp14:pctHeight>
            </wp14:sizeRelV>
          </wp:anchor>
        </w:drawing>
      </w: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rPr>
          <w:color w:val="000000" w:themeColor="text1"/>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lastRenderedPageBreak/>
        <w:t>Telephone Hybrid</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You also need a </w:t>
      </w:r>
      <w:r w:rsidRPr="00B2058D">
        <w:rPr>
          <w:b/>
          <w:bCs/>
          <w:color w:val="000000" w:themeColor="text1"/>
          <w:spacing w:val="15"/>
        </w:rPr>
        <w:t>Telephone Hybrid Interface</w:t>
      </w:r>
      <w:r w:rsidRPr="00B2058D">
        <w:rPr>
          <w:color w:val="000000" w:themeColor="text1"/>
          <w:spacing w:val="15"/>
        </w:rPr>
        <w:t>, to join the console with audios coming from phone calls. This is important if you want to take phone calls while you are on-air.</w:t>
      </w:r>
    </w:p>
    <w:p w:rsidR="00FB45BE" w:rsidRPr="00B2058D" w:rsidRDefault="00FB45BE" w:rsidP="00FB45BE">
      <w:pPr>
        <w:spacing w:after="180" w:line="410" w:lineRule="atLeast"/>
        <w:jc w:val="both"/>
        <w:rPr>
          <w:color w:val="000000" w:themeColor="text1"/>
          <w:spacing w:val="15"/>
        </w:rPr>
      </w:pPr>
      <w:r w:rsidRPr="00B2058D">
        <w:rPr>
          <w:color w:val="000000" w:themeColor="text1"/>
          <w:spacing w:val="15"/>
        </w:rPr>
        <w:t xml:space="preserve">In simple terms, a Hybrid is an interface that connects two-wire phone lines into input and output XLRs. These XLR connectors are plugged into an audio console or I/O node. Many Hybrids also contain echo cancellation and an automatic </w:t>
      </w:r>
      <w:proofErr w:type="spellStart"/>
      <w:r w:rsidRPr="00B2058D">
        <w:rPr>
          <w:color w:val="000000" w:themeColor="text1"/>
          <w:spacing w:val="15"/>
        </w:rPr>
        <w:t>equaliser</w:t>
      </w:r>
      <w:proofErr w:type="spellEnd"/>
      <w:r w:rsidRPr="00B2058D">
        <w:rPr>
          <w:color w:val="000000" w:themeColor="text1"/>
          <w:spacing w:val="15"/>
        </w:rPr>
        <w:t>.</w:t>
      </w:r>
    </w:p>
    <w:p w:rsidR="00FB45BE" w:rsidRPr="00B2058D" w:rsidRDefault="00FB45BE" w:rsidP="00FB45BE">
      <w:pPr>
        <w:spacing w:after="180" w:line="410" w:lineRule="atLeast"/>
        <w:jc w:val="both"/>
        <w:rPr>
          <w:color w:val="000000" w:themeColor="text1"/>
          <w:spacing w:val="15"/>
        </w:rPr>
      </w:pPr>
    </w:p>
    <w:p w:rsidR="00FB45BE" w:rsidRPr="00B2058D" w:rsidRDefault="00FB45BE" w:rsidP="00FB45BE">
      <w:pPr>
        <w:spacing w:after="180" w:line="410" w:lineRule="atLeast"/>
        <w:jc w:val="both"/>
        <w:rPr>
          <w:color w:val="000000" w:themeColor="text1"/>
          <w:spacing w:val="15"/>
        </w:rPr>
      </w:pPr>
      <w:r w:rsidRPr="00B2058D">
        <w:rPr>
          <w:rFonts w:eastAsiaTheme="minorHAnsi"/>
          <w:noProof/>
        </w:rPr>
        <w:drawing>
          <wp:anchor distT="0" distB="0" distL="114300" distR="114300" simplePos="0" relativeHeight="251667456" behindDoc="1" locked="0" layoutInCell="1" allowOverlap="1" wp14:anchorId="1720C998" wp14:editId="5FE27CC5">
            <wp:simplePos x="0" y="0"/>
            <wp:positionH relativeFrom="column">
              <wp:posOffset>474345</wp:posOffset>
            </wp:positionH>
            <wp:positionV relativeFrom="paragraph">
              <wp:posOffset>12700</wp:posOffset>
            </wp:positionV>
            <wp:extent cx="4349115" cy="712470"/>
            <wp:effectExtent l="0" t="0" r="0" b="0"/>
            <wp:wrapNone/>
            <wp:docPr id="2" name="Picture 2" descr="Telephone Hybrid, ITB 101 A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lephone Hybrid, ITB 101 AEV"/>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9115" cy="712470"/>
                    </a:xfrm>
                    <a:prstGeom prst="rect">
                      <a:avLst/>
                    </a:prstGeom>
                    <a:noFill/>
                  </pic:spPr>
                </pic:pic>
              </a:graphicData>
            </a:graphic>
            <wp14:sizeRelH relativeFrom="page">
              <wp14:pctWidth>0</wp14:pctWidth>
            </wp14:sizeRelH>
            <wp14:sizeRelV relativeFrom="page">
              <wp14:pctHeight>0</wp14:pctHeight>
            </wp14:sizeRelV>
          </wp:anchor>
        </w:drawing>
      </w:r>
    </w:p>
    <w:p w:rsidR="00FB45BE" w:rsidRPr="00B2058D" w:rsidRDefault="00FB45BE" w:rsidP="00FB45BE">
      <w:pPr>
        <w:spacing w:after="180" w:line="410" w:lineRule="atLeast"/>
        <w:jc w:val="both"/>
        <w:rPr>
          <w:color w:val="000000" w:themeColor="text1"/>
          <w:spacing w:val="15"/>
        </w:rPr>
      </w:pPr>
    </w:p>
    <w:p w:rsidR="00FB45BE" w:rsidRPr="00B2058D" w:rsidRDefault="00FB45BE" w:rsidP="00FB45BE">
      <w:pPr>
        <w:spacing w:after="180" w:line="410" w:lineRule="atLeast"/>
        <w:jc w:val="both"/>
        <w:rPr>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Computer with Automation and Playlist Software</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Computer with an Automation Software.</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This computer system makes it possible to play background music and commercials.</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The software is called </w:t>
      </w:r>
      <w:r w:rsidRPr="00B2058D">
        <w:rPr>
          <w:b/>
          <w:bCs/>
          <w:color w:val="000000" w:themeColor="text1"/>
          <w:spacing w:val="15"/>
        </w:rPr>
        <w:t>Automation Software</w:t>
      </w:r>
      <w:r w:rsidRPr="00B2058D">
        <w:rPr>
          <w:color w:val="000000" w:themeColor="text1"/>
          <w:spacing w:val="15"/>
        </w:rPr>
        <w:t> or “Playout”, and it is designed to continually play music in the background.</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The heart of these programs is the </w:t>
      </w:r>
      <w:r w:rsidRPr="00B2058D">
        <w:rPr>
          <w:b/>
          <w:bCs/>
          <w:color w:val="000000" w:themeColor="text1"/>
          <w:spacing w:val="15"/>
        </w:rPr>
        <w:t>Playlist</w:t>
      </w:r>
      <w:r w:rsidRPr="00B2058D">
        <w:rPr>
          <w:color w:val="000000" w:themeColor="text1"/>
          <w:spacing w:val="15"/>
        </w:rPr>
        <w:t> – which is a list with all the audio files that need to be played.</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Most of the time these programs contain hotkeys, a music database, and a lot more.</w:t>
      </w:r>
      <w:r w:rsidRPr="00B2058D">
        <w:rPr>
          <w:color w:val="000000" w:themeColor="text1"/>
          <w:spacing w:val="15"/>
        </w:rPr>
        <w:br/>
        <w:t xml:space="preserve">They are computer programs especially designed to allow continuous audio playback, with exceptional granular control for Announcers and </w:t>
      </w:r>
      <w:proofErr w:type="spellStart"/>
      <w:r w:rsidRPr="00B2058D">
        <w:rPr>
          <w:color w:val="000000" w:themeColor="text1"/>
          <w:spacing w:val="15"/>
        </w:rPr>
        <w:t>Programme</w:t>
      </w:r>
      <w:proofErr w:type="spellEnd"/>
      <w:r w:rsidRPr="00B2058D">
        <w:rPr>
          <w:color w:val="000000" w:themeColor="text1"/>
          <w:spacing w:val="15"/>
        </w:rPr>
        <w:t xml:space="preserve"> Directors.</w:t>
      </w:r>
    </w:p>
    <w:p w:rsidR="00FB45BE" w:rsidRPr="00B2058D" w:rsidRDefault="00FB45BE" w:rsidP="00FB45BE">
      <w:pPr>
        <w:spacing w:line="410" w:lineRule="atLeast"/>
        <w:jc w:val="both"/>
        <w:rPr>
          <w:color w:val="000000" w:themeColor="text1"/>
          <w:spacing w:val="15"/>
        </w:rPr>
      </w:pPr>
      <w:r w:rsidRPr="00B2058D">
        <w:rPr>
          <w:color w:val="000000" w:themeColor="text1"/>
          <w:spacing w:val="15"/>
        </w:rPr>
        <w:t xml:space="preserve">Most automation systems also contain a Music Database, Hot Keys (to play ad-hoc audio), an Audio Editor, a Segue Editor (to change the mix between the different elements), </w:t>
      </w:r>
      <w:proofErr w:type="gramStart"/>
      <w:r w:rsidRPr="00B2058D">
        <w:rPr>
          <w:color w:val="000000" w:themeColor="text1"/>
          <w:spacing w:val="15"/>
        </w:rPr>
        <w:t>Interfaces</w:t>
      </w:r>
      <w:proofErr w:type="gramEnd"/>
      <w:r w:rsidRPr="00B2058D">
        <w:rPr>
          <w:color w:val="000000" w:themeColor="text1"/>
          <w:spacing w:val="15"/>
        </w:rPr>
        <w:t xml:space="preserve"> for Website and RDS data, and a lot more.</w:t>
      </w: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spacing w:line="410" w:lineRule="atLeast"/>
        <w:jc w:val="both"/>
        <w:rPr>
          <w:color w:val="000000" w:themeColor="text1"/>
          <w:spacing w:val="15"/>
        </w:rPr>
      </w:pPr>
    </w:p>
    <w:p w:rsidR="00FB45BE" w:rsidRPr="00B2058D" w:rsidRDefault="00FB45BE" w:rsidP="00FB45BE">
      <w:pPr>
        <w:rPr>
          <w:color w:val="000000" w:themeColor="text1"/>
        </w:rPr>
      </w:pPr>
    </w:p>
    <w:p w:rsidR="00FB45BE" w:rsidRPr="00B2058D" w:rsidRDefault="00FB45BE" w:rsidP="00FB45BE">
      <w:pPr>
        <w:rPr>
          <w:color w:val="000000" w:themeColor="text1"/>
        </w:rPr>
      </w:pPr>
    </w:p>
    <w:p w:rsidR="00FB45BE" w:rsidRPr="00B2058D" w:rsidRDefault="00FB45BE" w:rsidP="00FB45BE">
      <w:pPr>
        <w:rPr>
          <w:color w:val="000000" w:themeColor="text1"/>
        </w:rPr>
      </w:pPr>
      <w:r w:rsidRPr="00B2058D">
        <w:rPr>
          <w:rFonts w:eastAsiaTheme="minorHAnsi"/>
          <w:noProof/>
        </w:rPr>
        <mc:AlternateContent>
          <mc:Choice Requires="wpg">
            <w:drawing>
              <wp:anchor distT="0" distB="0" distL="114300" distR="114300" simplePos="0" relativeHeight="251668480" behindDoc="1" locked="0" layoutInCell="1" allowOverlap="1" wp14:anchorId="0ED98662" wp14:editId="4A0517E5">
                <wp:simplePos x="0" y="0"/>
                <wp:positionH relativeFrom="column">
                  <wp:posOffset>1170751</wp:posOffset>
                </wp:positionH>
                <wp:positionV relativeFrom="paragraph">
                  <wp:posOffset>12979</wp:posOffset>
                </wp:positionV>
                <wp:extent cx="3193415" cy="2897505"/>
                <wp:effectExtent l="0" t="0" r="6985" b="0"/>
                <wp:wrapNone/>
                <wp:docPr id="7" name="Group 7"/>
                <wp:cNvGraphicFramePr/>
                <a:graphic xmlns:a="http://schemas.openxmlformats.org/drawingml/2006/main">
                  <a:graphicData uri="http://schemas.microsoft.com/office/word/2010/wordprocessingGroup">
                    <wpg:wgp>
                      <wpg:cNvGrpSpPr/>
                      <wpg:grpSpPr>
                        <a:xfrm>
                          <a:off x="0" y="0"/>
                          <a:ext cx="3193415" cy="289750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16">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16">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16">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0C23EC29" id="Group 7" o:spid="_x0000_s1026" style="position:absolute;margin-left:92.2pt;margin-top:1pt;width:251.45pt;height:228.15pt;z-index:-251648000"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17"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17"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17" o:title="Computer with Automation and Playlist Software" croptop="51397f" cropleft="14346f" cropright="14660f"/>
                  <v:path arrowok="t"/>
                </v:shape>
              </v:group>
            </w:pict>
          </mc:Fallback>
        </mc:AlternateContent>
      </w:r>
    </w:p>
    <w:p w:rsidR="00FB45BE" w:rsidRPr="00B2058D" w:rsidRDefault="00FB45BE" w:rsidP="00FB45BE">
      <w:pPr>
        <w:spacing w:after="210"/>
        <w:jc w:val="center"/>
        <w:outlineLvl w:val="2"/>
        <w:rPr>
          <w:noProof/>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center"/>
        <w:outlineLvl w:val="2"/>
        <w:rPr>
          <w:color w:val="000000" w:themeColor="text1"/>
          <w:spacing w:val="15"/>
        </w:rPr>
      </w:pPr>
    </w:p>
    <w:p w:rsidR="00FB45BE" w:rsidRPr="00B2058D" w:rsidRDefault="00FB45BE" w:rsidP="00FB45BE">
      <w:pPr>
        <w:spacing w:after="210"/>
        <w:jc w:val="both"/>
        <w:outlineLvl w:val="2"/>
        <w:rPr>
          <w:b/>
          <w:color w:val="000000" w:themeColor="text1"/>
          <w:spacing w:val="15"/>
        </w:rPr>
      </w:pPr>
      <w:r w:rsidRPr="00B2058D">
        <w:rPr>
          <w:b/>
          <w:color w:val="000000" w:themeColor="text1"/>
          <w:spacing w:val="15"/>
        </w:rPr>
        <w:t>Tuner FM Receiver (good quality)</w:t>
      </w:r>
    </w:p>
    <w:p w:rsidR="00FB45BE" w:rsidRPr="00B2058D" w:rsidRDefault="00FB45BE" w:rsidP="00FB45BE">
      <w:pPr>
        <w:rPr>
          <w:color w:val="000000" w:themeColor="text1"/>
          <w:spacing w:val="15"/>
        </w:rPr>
      </w:pPr>
      <w:r w:rsidRPr="00B2058D">
        <w:rPr>
          <w:color w:val="000000" w:themeColor="text1"/>
          <w:spacing w:val="15"/>
        </w:rPr>
        <w:t>To monitor the real sound you are broadcasting a good quality </w:t>
      </w:r>
      <w:r w:rsidRPr="00B2058D">
        <w:rPr>
          <w:b/>
          <w:bCs/>
          <w:color w:val="000000" w:themeColor="text1"/>
          <w:spacing w:val="15"/>
        </w:rPr>
        <w:t>Tuner</w:t>
      </w:r>
      <w:r w:rsidRPr="00B2058D">
        <w:rPr>
          <w:color w:val="000000" w:themeColor="text1"/>
          <w:spacing w:val="15"/>
        </w:rPr>
        <w:t> is necessary.</w:t>
      </w:r>
    </w:p>
    <w:p w:rsidR="00FB45BE" w:rsidRPr="00B2058D" w:rsidRDefault="00FB45BE" w:rsidP="00FB45BE">
      <w:pPr>
        <w:spacing w:line="410" w:lineRule="atLeast"/>
        <w:rPr>
          <w:color w:val="000000" w:themeColor="text1"/>
          <w:spacing w:val="15"/>
        </w:rPr>
      </w:pPr>
      <w:r w:rsidRPr="00B2058D">
        <w:rPr>
          <w:color w:val="000000" w:themeColor="text1"/>
          <w:spacing w:val="15"/>
        </w:rPr>
        <w:t>This will also help you compare your on-air sound with that of your competitors.</w:t>
      </w:r>
    </w:p>
    <w:p w:rsidR="00FB45BE" w:rsidRPr="00B2058D" w:rsidRDefault="00FB45BE" w:rsidP="00FB45BE">
      <w:pPr>
        <w:spacing w:after="160" w:line="256" w:lineRule="auto"/>
        <w:rPr>
          <w:rFonts w:eastAsiaTheme="minorHAnsi"/>
          <w:b/>
        </w:rPr>
      </w:pPr>
    </w:p>
    <w:p w:rsidR="00FB45BE" w:rsidRPr="00B2058D" w:rsidRDefault="00FB45BE" w:rsidP="00FB45BE">
      <w:pPr>
        <w:spacing w:after="160" w:line="256" w:lineRule="auto"/>
        <w:rPr>
          <w:b/>
        </w:rPr>
      </w:pPr>
      <w:r w:rsidRPr="00B2058D">
        <w:rPr>
          <w:noProof/>
        </w:rPr>
        <w:drawing>
          <wp:anchor distT="0" distB="0" distL="114300" distR="114300" simplePos="0" relativeHeight="251669504" behindDoc="1" locked="0" layoutInCell="1" allowOverlap="1" wp14:anchorId="4072922B" wp14:editId="065E5DA2">
            <wp:simplePos x="0" y="0"/>
            <wp:positionH relativeFrom="column">
              <wp:posOffset>236855</wp:posOffset>
            </wp:positionH>
            <wp:positionV relativeFrom="paragraph">
              <wp:posOffset>111760</wp:posOffset>
            </wp:positionV>
            <wp:extent cx="439166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1660" cy="883920"/>
                    </a:xfrm>
                    <a:prstGeom prst="rect">
                      <a:avLst/>
                    </a:prstGeom>
                    <a:noFill/>
                  </pic:spPr>
                </pic:pic>
              </a:graphicData>
            </a:graphic>
            <wp14:sizeRelH relativeFrom="page">
              <wp14:pctWidth>0</wp14:pctWidth>
            </wp14:sizeRelH>
            <wp14:sizeRelV relativeFrom="page">
              <wp14:pctHeight>0</wp14:pctHeight>
            </wp14:sizeRelV>
          </wp:anchor>
        </w:drawing>
      </w:r>
      <w:r w:rsidRPr="00B2058D">
        <w:rPr>
          <w:b/>
        </w:rPr>
        <w:br w:type="page"/>
      </w:r>
    </w:p>
    <w:p w:rsidR="00FB45BE" w:rsidRDefault="00FB45BE" w:rsidP="00FB45BE">
      <w:pPr>
        <w:tabs>
          <w:tab w:val="left" w:pos="720"/>
        </w:tabs>
        <w:spacing w:line="360" w:lineRule="auto"/>
        <w:jc w:val="center"/>
        <w:rPr>
          <w:b/>
          <w:szCs w:val="28"/>
        </w:rPr>
      </w:pPr>
      <w:r>
        <w:rPr>
          <w:b/>
          <w:szCs w:val="28"/>
        </w:rPr>
        <w:lastRenderedPageBreak/>
        <w:t>CHAPTER FOUR</w:t>
      </w:r>
    </w:p>
    <w:p w:rsidR="00FB45BE" w:rsidRDefault="00FB45BE" w:rsidP="00FB45BE">
      <w:pPr>
        <w:tabs>
          <w:tab w:val="left" w:pos="720"/>
        </w:tabs>
        <w:spacing w:line="360" w:lineRule="auto"/>
        <w:rPr>
          <w:b/>
          <w:szCs w:val="28"/>
        </w:rPr>
      </w:pPr>
      <w:r>
        <w:rPr>
          <w:b/>
          <w:szCs w:val="28"/>
        </w:rPr>
        <w:t>4.0</w:t>
      </w:r>
      <w:r>
        <w:rPr>
          <w:b/>
          <w:szCs w:val="28"/>
        </w:rPr>
        <w:tab/>
        <w:t>WORK DONE</w:t>
      </w:r>
    </w:p>
    <w:p w:rsidR="00FB45BE" w:rsidRDefault="00FB45BE" w:rsidP="00FB45BE">
      <w:pPr>
        <w:spacing w:line="360" w:lineRule="auto"/>
        <w:ind w:firstLine="720"/>
        <w:jc w:val="both"/>
        <w:rPr>
          <w:szCs w:val="28"/>
        </w:rPr>
      </w:pPr>
      <w:r>
        <w:rPr>
          <w:szCs w:val="28"/>
        </w:rPr>
        <w:t xml:space="preserve">The first day at Harmony 103.5 </w:t>
      </w:r>
      <w:proofErr w:type="spellStart"/>
      <w:proofErr w:type="gramStart"/>
      <w:r>
        <w:rPr>
          <w:szCs w:val="28"/>
        </w:rPr>
        <w:t>fm</w:t>
      </w:r>
      <w:proofErr w:type="spellEnd"/>
      <w:r>
        <w:rPr>
          <w:szCs w:val="28"/>
        </w:rPr>
        <w:t xml:space="preserve">  I</w:t>
      </w:r>
      <w:proofErr w:type="gramEnd"/>
      <w:r>
        <w:rPr>
          <w:szCs w:val="28"/>
        </w:rPr>
        <w:t xml:space="preserve"> learnt about receiving and welcoming visitors into the reception and I was given the terms and conditions of the organization. I was taken into the production room where I was introduced to those I met there (Staffs) and my fellow students that came for the same purpose as mine. I was also shown the equipment that is necessary in the production studio. </w:t>
      </w:r>
    </w:p>
    <w:p w:rsidR="00FB45BE" w:rsidRDefault="00FB45BE" w:rsidP="00FB45BE">
      <w:pPr>
        <w:spacing w:line="360" w:lineRule="auto"/>
        <w:jc w:val="both"/>
        <w:rPr>
          <w:szCs w:val="28"/>
        </w:rPr>
      </w:pPr>
      <w:r>
        <w:rPr>
          <w:szCs w:val="28"/>
        </w:rPr>
        <w:t>I learnt how to edit a recorded program by cutting out the excesses in the program and also cut repeated words making it pleasant to the ears. I also learnt how to zoom in and minimize the voice in the program for editing.</w:t>
      </w:r>
    </w:p>
    <w:p w:rsidR="00FB45BE" w:rsidRDefault="00FB45BE" w:rsidP="00FB45BE">
      <w:pPr>
        <w:spacing w:line="360" w:lineRule="auto"/>
        <w:jc w:val="both"/>
        <w:rPr>
          <w:szCs w:val="28"/>
        </w:rPr>
      </w:pPr>
      <w:r>
        <w:rPr>
          <w:szCs w:val="28"/>
        </w:rPr>
        <w:t xml:space="preserve">How to record a file. We open an application called adobe go to file and click on “New </w:t>
      </w:r>
      <w:proofErr w:type="gramStart"/>
      <w:r>
        <w:rPr>
          <w:szCs w:val="28"/>
        </w:rPr>
        <w:t>the we</w:t>
      </w:r>
      <w:proofErr w:type="gramEnd"/>
      <w:r>
        <w:rPr>
          <w:szCs w:val="28"/>
        </w:rPr>
        <w:t xml:space="preserve"> click on audio which are of two types: </w:t>
      </w:r>
    </w:p>
    <w:p w:rsidR="00FB45BE" w:rsidRDefault="00FB45BE" w:rsidP="00FB45BE">
      <w:pPr>
        <w:spacing w:line="360" w:lineRule="auto"/>
        <w:jc w:val="both"/>
        <w:rPr>
          <w:szCs w:val="28"/>
        </w:rPr>
      </w:pPr>
      <w:r w:rsidRPr="00323DC6">
        <w:rPr>
          <w:b/>
          <w:i/>
          <w:szCs w:val="28"/>
        </w:rPr>
        <w:t>Mono</w:t>
      </w:r>
      <w:r>
        <w:rPr>
          <w:szCs w:val="28"/>
        </w:rPr>
        <w:t xml:space="preserve"> – This is before recording and stereo is after recording</w:t>
      </w:r>
    </w:p>
    <w:p w:rsidR="00FB45BE" w:rsidRDefault="00FB45BE" w:rsidP="00FB45BE">
      <w:pPr>
        <w:spacing w:line="360" w:lineRule="auto"/>
        <w:jc w:val="both"/>
        <w:rPr>
          <w:szCs w:val="28"/>
        </w:rPr>
      </w:pPr>
      <w:r>
        <w:rPr>
          <w:szCs w:val="28"/>
        </w:rPr>
        <w:t>Editing of program -  zoom into the voices of the anchors of the program you have selected for editing, by scrolling upward with your mouse but if you want to minimize it, you will scroll down.</w:t>
      </w:r>
    </w:p>
    <w:p w:rsidR="00FB45BE" w:rsidRDefault="00FB45BE" w:rsidP="00FB45BE">
      <w:pPr>
        <w:spacing w:line="360" w:lineRule="auto"/>
        <w:jc w:val="both"/>
        <w:rPr>
          <w:szCs w:val="28"/>
        </w:rPr>
      </w:pPr>
      <w:r w:rsidRPr="00323DC6">
        <w:rPr>
          <w:b/>
          <w:i/>
          <w:szCs w:val="28"/>
        </w:rPr>
        <w:t>Cutting of program</w:t>
      </w:r>
      <w:r>
        <w:rPr>
          <w:szCs w:val="28"/>
        </w:rPr>
        <w:t xml:space="preserve"> – select whatever you want to cut such as mistakes repeated words and so on by using your mouse then press delete to delete the unwanted speech and error made by the anchor or guests on the </w:t>
      </w:r>
      <w:proofErr w:type="spellStart"/>
      <w:r>
        <w:rPr>
          <w:szCs w:val="28"/>
        </w:rPr>
        <w:t>programme</w:t>
      </w:r>
      <w:proofErr w:type="spellEnd"/>
      <w:r>
        <w:rPr>
          <w:szCs w:val="28"/>
        </w:rPr>
        <w:t>.</w:t>
      </w:r>
    </w:p>
    <w:p w:rsidR="00FB45BE" w:rsidRDefault="00FB45BE" w:rsidP="00FB45BE">
      <w:pPr>
        <w:spacing w:line="360" w:lineRule="auto"/>
        <w:jc w:val="both"/>
        <w:rPr>
          <w:szCs w:val="28"/>
        </w:rPr>
      </w:pPr>
      <w:r w:rsidRPr="00323DC6">
        <w:rPr>
          <w:b/>
          <w:i/>
          <w:szCs w:val="28"/>
        </w:rPr>
        <w:t>Increasing and reducing of volume</w:t>
      </w:r>
      <w:r>
        <w:rPr>
          <w:szCs w:val="28"/>
        </w:rPr>
        <w:t xml:space="preserve"> - you can reduce the volume of a recorded production/</w:t>
      </w:r>
      <w:proofErr w:type="spellStart"/>
      <w:r>
        <w:rPr>
          <w:szCs w:val="28"/>
        </w:rPr>
        <w:t>programme</w:t>
      </w:r>
      <w:proofErr w:type="spellEnd"/>
      <w:r>
        <w:rPr>
          <w:szCs w:val="28"/>
        </w:rPr>
        <w:t xml:space="preserve"> with the button labeled as “stereo or peak 5” it can also be used to increase the volume. </w:t>
      </w:r>
    </w:p>
    <w:p w:rsidR="00FB45BE" w:rsidRDefault="00FB45BE" w:rsidP="00FB45BE">
      <w:pPr>
        <w:spacing w:line="360" w:lineRule="auto"/>
        <w:jc w:val="both"/>
        <w:rPr>
          <w:szCs w:val="28"/>
        </w:rPr>
      </w:pPr>
      <w:r>
        <w:rPr>
          <w:szCs w:val="28"/>
        </w:rPr>
        <w:t>I learnt new things about media houses, the types of microphone which we have been taught in school earlier and the types of microphone we use in the studio for recording and for going live.</w:t>
      </w:r>
    </w:p>
    <w:p w:rsidR="00FB45BE" w:rsidRDefault="00FB45BE" w:rsidP="00FB45BE">
      <w:pPr>
        <w:spacing w:line="360" w:lineRule="auto"/>
        <w:jc w:val="both"/>
        <w:rPr>
          <w:szCs w:val="28"/>
        </w:rPr>
      </w:pPr>
      <w:r>
        <w:rPr>
          <w:szCs w:val="28"/>
        </w:rPr>
        <w:t>The types of microphone are: condenser microphone, dynamic, boundary, lavalier microphone and so on. We use adobe and amplitude for recording, these are the two common ones we use in media houses. There are two types of consoler (</w:t>
      </w:r>
      <w:proofErr w:type="spellStart"/>
      <w:r>
        <w:rPr>
          <w:szCs w:val="28"/>
        </w:rPr>
        <w:t>i</w:t>
      </w:r>
      <w:proofErr w:type="spellEnd"/>
      <w:r>
        <w:rPr>
          <w:szCs w:val="28"/>
        </w:rPr>
        <w:t xml:space="preserve">) digital which is for video recording and (ii) the analogue which is for audio recording. A live </w:t>
      </w:r>
      <w:proofErr w:type="spellStart"/>
      <w:r>
        <w:rPr>
          <w:szCs w:val="28"/>
        </w:rPr>
        <w:t>programme</w:t>
      </w:r>
      <w:proofErr w:type="spellEnd"/>
      <w:r>
        <w:rPr>
          <w:szCs w:val="28"/>
        </w:rPr>
        <w:t xml:space="preserve"> was anchored on air same day.</w:t>
      </w:r>
    </w:p>
    <w:p w:rsidR="00FB45BE" w:rsidRDefault="00FB45BE" w:rsidP="00FB45BE">
      <w:pPr>
        <w:spacing w:after="160" w:line="259" w:lineRule="auto"/>
        <w:rPr>
          <w:b/>
          <w:szCs w:val="28"/>
        </w:rPr>
      </w:pPr>
      <w:r>
        <w:rPr>
          <w:b/>
          <w:szCs w:val="28"/>
        </w:rPr>
        <w:br w:type="page"/>
      </w:r>
    </w:p>
    <w:p w:rsidR="00FB45BE" w:rsidRDefault="00FB45BE" w:rsidP="00FB45BE">
      <w:pPr>
        <w:tabs>
          <w:tab w:val="left" w:pos="720"/>
        </w:tabs>
        <w:spacing w:line="360" w:lineRule="auto"/>
        <w:jc w:val="center"/>
        <w:rPr>
          <w:b/>
          <w:szCs w:val="28"/>
        </w:rPr>
      </w:pPr>
      <w:r>
        <w:rPr>
          <w:b/>
          <w:szCs w:val="28"/>
        </w:rPr>
        <w:lastRenderedPageBreak/>
        <w:t>CHAPTER FIVE</w:t>
      </w:r>
    </w:p>
    <w:p w:rsidR="00FB45BE" w:rsidRDefault="00FB45BE" w:rsidP="00FB45BE">
      <w:pPr>
        <w:tabs>
          <w:tab w:val="left" w:pos="720"/>
        </w:tabs>
        <w:spacing w:line="360" w:lineRule="auto"/>
        <w:jc w:val="center"/>
        <w:rPr>
          <w:sz w:val="6"/>
          <w:szCs w:val="28"/>
        </w:rPr>
      </w:pPr>
    </w:p>
    <w:p w:rsidR="00FB45BE" w:rsidRDefault="00FB45BE" w:rsidP="00FB45BE">
      <w:pPr>
        <w:spacing w:line="360" w:lineRule="auto"/>
        <w:rPr>
          <w:b/>
          <w:szCs w:val="28"/>
        </w:rPr>
      </w:pPr>
      <w:r>
        <w:rPr>
          <w:b/>
          <w:szCs w:val="28"/>
        </w:rPr>
        <w:t>5.0</w:t>
      </w:r>
      <w:r>
        <w:rPr>
          <w:szCs w:val="28"/>
        </w:rPr>
        <w:tab/>
        <w:t xml:space="preserve"> </w:t>
      </w:r>
      <w:r>
        <w:rPr>
          <w:b/>
          <w:szCs w:val="28"/>
        </w:rPr>
        <w:t>SUMMARY OF ATTACHMENT ACTIVITIES</w:t>
      </w:r>
    </w:p>
    <w:p w:rsidR="00FB45BE" w:rsidRDefault="00FB45BE" w:rsidP="00FB45BE">
      <w:pPr>
        <w:spacing w:line="360" w:lineRule="auto"/>
        <w:jc w:val="both"/>
        <w:rPr>
          <w:szCs w:val="28"/>
        </w:rPr>
      </w:pPr>
      <w:r>
        <w:rPr>
          <w:szCs w:val="28"/>
        </w:rPr>
        <w:tab/>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FB45BE" w:rsidRDefault="00FB45BE" w:rsidP="00FB45BE">
      <w:pPr>
        <w:tabs>
          <w:tab w:val="left" w:pos="1380"/>
          <w:tab w:val="center" w:pos="4513"/>
        </w:tabs>
        <w:spacing w:line="360" w:lineRule="auto"/>
        <w:jc w:val="both"/>
        <w:rPr>
          <w:szCs w:val="28"/>
        </w:rPr>
      </w:pPr>
      <w:r>
        <w:rPr>
          <w:szCs w:val="28"/>
        </w:rPr>
        <w:t>Furthermore, the exposure to practical tools, had engendered better understanding of lessons thought in the class room and charted a course for career development in mass communication.</w:t>
      </w:r>
    </w:p>
    <w:p w:rsidR="00FB45BE" w:rsidRDefault="00FB45BE" w:rsidP="00FB45BE">
      <w:pPr>
        <w:spacing w:line="360" w:lineRule="auto"/>
        <w:rPr>
          <w:szCs w:val="28"/>
        </w:rPr>
      </w:pPr>
      <w:r>
        <w:rPr>
          <w:b/>
          <w:szCs w:val="28"/>
        </w:rPr>
        <w:t>5.1</w:t>
      </w:r>
      <w:r>
        <w:rPr>
          <w:b/>
          <w:szCs w:val="28"/>
        </w:rPr>
        <w:tab/>
        <w:t>RECOMMENDATIONS &amp;</w:t>
      </w:r>
      <w:r>
        <w:rPr>
          <w:szCs w:val="28"/>
        </w:rPr>
        <w:t xml:space="preserve"> </w:t>
      </w:r>
      <w:r>
        <w:rPr>
          <w:b/>
          <w:szCs w:val="28"/>
        </w:rPr>
        <w:t>SUGGESTION FOR IMPROVEMENT OF THE SCHEME</w:t>
      </w:r>
    </w:p>
    <w:p w:rsidR="00FB45BE" w:rsidRDefault="00FB45BE" w:rsidP="00FB45BE">
      <w:pPr>
        <w:tabs>
          <w:tab w:val="left" w:pos="1380"/>
          <w:tab w:val="center" w:pos="4513"/>
        </w:tabs>
        <w:spacing w:line="360" w:lineRule="auto"/>
        <w:jc w:val="both"/>
        <w:rPr>
          <w:szCs w:val="28"/>
        </w:rPr>
      </w:pPr>
      <w:r>
        <w:rPr>
          <w:szCs w:val="28"/>
        </w:rPr>
        <w:t>I put forward the following suggestions and recommendations for future improvement of the scheme;</w:t>
      </w:r>
    </w:p>
    <w:p w:rsidR="00FB45BE" w:rsidRDefault="00FB45BE" w:rsidP="00FB45BE">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Organizing workshops, seminars and symposium for students in various faculties in other to keep the student abreast of new technologies and innovations.</w:t>
      </w:r>
    </w:p>
    <w:p w:rsidR="00FB45BE" w:rsidRDefault="00FB45BE" w:rsidP="00FB45BE">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Posting of students for SIWES should be done by the scheme to ensure conformity with course of study.</w:t>
      </w:r>
    </w:p>
    <w:p w:rsidR="00FB45BE" w:rsidRDefault="00FB45BE" w:rsidP="00FB45BE">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 xml:space="preserve">A mass enlightenment campaign should be carried out, to enable industries and establishments know the importance of SIWES to the future of the student and the society at large. </w:t>
      </w:r>
    </w:p>
    <w:p w:rsidR="00FB45BE" w:rsidRDefault="00FB45BE" w:rsidP="00FB45BE">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The scheme should also try to enforce the act guiding the establishment of the scheme, to serve as deterrent to those establishments who reject student for IT.</w:t>
      </w:r>
    </w:p>
    <w:p w:rsidR="00FB45BE" w:rsidRDefault="00FB45BE" w:rsidP="00FB45BE">
      <w:pPr>
        <w:pStyle w:val="ListParagraph"/>
        <w:numPr>
          <w:ilvl w:val="0"/>
          <w:numId w:val="3"/>
        </w:numPr>
        <w:tabs>
          <w:tab w:val="left" w:pos="1380"/>
          <w:tab w:val="center" w:pos="4513"/>
        </w:tabs>
        <w:spacing w:after="200" w:line="360" w:lineRule="auto"/>
        <w:jc w:val="both"/>
        <w:rPr>
          <w:rFonts w:ascii="Times New Roman" w:hAnsi="Times New Roman" w:cs="Times New Roman"/>
          <w:sz w:val="24"/>
          <w:szCs w:val="28"/>
        </w:rPr>
      </w:pPr>
      <w:r>
        <w:rPr>
          <w:rFonts w:ascii="Times New Roman" w:hAnsi="Times New Roman" w:cs="Times New Roman"/>
          <w:sz w:val="24"/>
          <w:szCs w:val="28"/>
        </w:rPr>
        <w:t xml:space="preserve">School Curriculum should be organized in such a way that the SIWES exercise be carried out at a stretch of six months and not the intermittent arrangement of three months twice.  </w:t>
      </w:r>
    </w:p>
    <w:p w:rsidR="00FB45BE" w:rsidRDefault="00FB45BE" w:rsidP="00FB45BE">
      <w:pPr>
        <w:spacing w:line="360" w:lineRule="auto"/>
        <w:rPr>
          <w:b/>
          <w:szCs w:val="28"/>
        </w:rPr>
      </w:pPr>
      <w:r>
        <w:rPr>
          <w:b/>
          <w:szCs w:val="28"/>
        </w:rPr>
        <w:t xml:space="preserve">5.3 </w:t>
      </w:r>
      <w:r>
        <w:rPr>
          <w:b/>
          <w:szCs w:val="28"/>
        </w:rPr>
        <w:tab/>
        <w:t>CONCLUSION</w:t>
      </w:r>
    </w:p>
    <w:p w:rsidR="00FB45BE" w:rsidRDefault="00FB45BE" w:rsidP="00FB45BE">
      <w:pPr>
        <w:spacing w:line="360" w:lineRule="auto"/>
        <w:ind w:firstLine="720"/>
        <w:jc w:val="both"/>
        <w:rPr>
          <w:szCs w:val="28"/>
        </w:rPr>
      </w:pPr>
      <w:r>
        <w:rPr>
          <w:szCs w:val="28"/>
        </w:rPr>
        <w:t>The Student Industrial Work Experience Scheme (SIWES) plays a significant role in human resource development, it helps students develop new skills and enlightens them of what the present society holds for them after graduation and helps them adapt accordingly.</w:t>
      </w:r>
    </w:p>
    <w:p w:rsidR="00FB45BE" w:rsidRPr="003408A6" w:rsidRDefault="00FB45BE" w:rsidP="00FB45BE">
      <w:pPr>
        <w:tabs>
          <w:tab w:val="left" w:pos="1380"/>
          <w:tab w:val="center" w:pos="4513"/>
        </w:tabs>
        <w:spacing w:after="120" w:line="360" w:lineRule="auto"/>
        <w:jc w:val="both"/>
        <w:rPr>
          <w:b/>
        </w:rPr>
      </w:pPr>
    </w:p>
    <w:p w:rsidR="00FB45BE" w:rsidRDefault="00FB45BE" w:rsidP="00FB45BE"/>
    <w:p w:rsidR="00FB45BE" w:rsidRDefault="00FB45BE" w:rsidP="00FB45BE"/>
    <w:p w:rsidR="00FB45BE" w:rsidRDefault="00FB45BE" w:rsidP="00FB45BE"/>
    <w:p w:rsidR="00EB0ADE" w:rsidRDefault="00EB0ADE"/>
    <w:sectPr w:rsidR="00EB0ADE" w:rsidSect="00BA298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Exotc350 Bd BT">
    <w:panose1 w:val="04030805050B02020A03"/>
    <w:charset w:val="00"/>
    <w:family w:val="decorative"/>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0446"/>
      <w:docPartObj>
        <w:docPartGallery w:val="Page Numbers (Bottom of Page)"/>
        <w:docPartUnique/>
      </w:docPartObj>
    </w:sdtPr>
    <w:sdtEndPr>
      <w:rPr>
        <w:noProof/>
        <w:sz w:val="20"/>
        <w:szCs w:val="20"/>
      </w:rPr>
    </w:sdtEndPr>
    <w:sdtContent>
      <w:p w:rsidR="00BA298C" w:rsidRPr="00BA298C" w:rsidRDefault="003D1075">
        <w:pPr>
          <w:pStyle w:val="Footer"/>
          <w:jc w:val="center"/>
          <w:rPr>
            <w:sz w:val="20"/>
            <w:szCs w:val="20"/>
          </w:rPr>
        </w:pPr>
        <w:r w:rsidRPr="00BA298C">
          <w:rPr>
            <w:sz w:val="20"/>
            <w:szCs w:val="20"/>
          </w:rPr>
          <w:fldChar w:fldCharType="begin"/>
        </w:r>
        <w:r w:rsidRPr="00BA298C">
          <w:rPr>
            <w:sz w:val="20"/>
            <w:szCs w:val="20"/>
          </w:rPr>
          <w:instrText xml:space="preserve"> PAGE   \* MERGEFORMAT </w:instrText>
        </w:r>
        <w:r w:rsidRPr="00BA298C">
          <w:rPr>
            <w:sz w:val="20"/>
            <w:szCs w:val="20"/>
          </w:rPr>
          <w:fldChar w:fldCharType="separate"/>
        </w:r>
        <w:r>
          <w:rPr>
            <w:noProof/>
            <w:sz w:val="20"/>
            <w:szCs w:val="20"/>
          </w:rPr>
          <w:t>14</w:t>
        </w:r>
        <w:r w:rsidRPr="00BA298C">
          <w:rPr>
            <w:noProof/>
            <w:sz w:val="20"/>
            <w:szCs w:val="20"/>
          </w:rPr>
          <w:fldChar w:fldCharType="end"/>
        </w:r>
      </w:p>
    </w:sdtContent>
  </w:sdt>
  <w:p w:rsidR="00BA298C" w:rsidRDefault="003D107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117E"/>
    <w:multiLevelType w:val="hybridMultilevel"/>
    <w:tmpl w:val="A76C5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477727"/>
    <w:multiLevelType w:val="multilevel"/>
    <w:tmpl w:val="CBB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24ED9"/>
    <w:multiLevelType w:val="hybridMultilevel"/>
    <w:tmpl w:val="4DF63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3" w15:restartNumberingAfterBreak="0">
    <w:nsid w:val="4E247FA3"/>
    <w:multiLevelType w:val="hybridMultilevel"/>
    <w:tmpl w:val="C9FC3F0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BC02DC"/>
    <w:multiLevelType w:val="hybridMultilevel"/>
    <w:tmpl w:val="DB143DDE"/>
    <w:lvl w:ilvl="0" w:tplc="81C6F1CC">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FB72FD0"/>
    <w:multiLevelType w:val="hybridMultilevel"/>
    <w:tmpl w:val="3CA60F60"/>
    <w:lvl w:ilvl="0" w:tplc="3AA66A4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3F430A6"/>
    <w:multiLevelType w:val="hybridMultilevel"/>
    <w:tmpl w:val="11B0F2A6"/>
    <w:lvl w:ilvl="0" w:tplc="7ABC051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BE"/>
    <w:rsid w:val="003D1075"/>
    <w:rsid w:val="009C485F"/>
    <w:rsid w:val="00EB0ADE"/>
    <w:rsid w:val="00FB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91705-E947-49A2-91C7-1C51F013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5B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FB45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B45BE"/>
    <w:rPr>
      <w:rFonts w:asciiTheme="majorHAnsi" w:eastAsiaTheme="majorEastAsia" w:hAnsiTheme="majorHAnsi" w:cstheme="majorBidi"/>
      <w:i/>
      <w:iCs/>
      <w:color w:val="2E74B5" w:themeColor="accent1" w:themeShade="BF"/>
      <w:sz w:val="24"/>
      <w:szCs w:val="24"/>
    </w:rPr>
  </w:style>
  <w:style w:type="paragraph" w:styleId="ListParagraph">
    <w:name w:val="List Paragraph"/>
    <w:basedOn w:val="Normal"/>
    <w:uiPriority w:val="34"/>
    <w:qFormat/>
    <w:rsid w:val="00FB45BE"/>
    <w:pPr>
      <w:spacing w:after="160" w:line="25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FB45BE"/>
    <w:pPr>
      <w:spacing w:before="100" w:beforeAutospacing="1" w:after="100" w:afterAutospacing="1"/>
    </w:pPr>
  </w:style>
  <w:style w:type="paragraph" w:styleId="Footer">
    <w:name w:val="footer"/>
    <w:basedOn w:val="Normal"/>
    <w:link w:val="FooterChar"/>
    <w:uiPriority w:val="99"/>
    <w:unhideWhenUsed/>
    <w:rsid w:val="00FB45BE"/>
    <w:pPr>
      <w:tabs>
        <w:tab w:val="center" w:pos="4680"/>
        <w:tab w:val="right" w:pos="9360"/>
      </w:tabs>
    </w:pPr>
  </w:style>
  <w:style w:type="character" w:customStyle="1" w:styleId="FooterChar">
    <w:name w:val="Footer Char"/>
    <w:basedOn w:val="DefaultParagraphFont"/>
    <w:link w:val="Footer"/>
    <w:uiPriority w:val="99"/>
    <w:rsid w:val="00FB45BE"/>
    <w:rPr>
      <w:rFonts w:ascii="Times New Roman" w:eastAsia="Times New Roman" w:hAnsi="Times New Roman" w:cs="Times New Roman"/>
      <w:sz w:val="24"/>
      <w:szCs w:val="24"/>
    </w:rPr>
  </w:style>
  <w:style w:type="paragraph" w:customStyle="1" w:styleId="text-justify">
    <w:name w:val="text-justify"/>
    <w:basedOn w:val="Normal"/>
    <w:rsid w:val="00FB45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3382</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2025-01-27T04:18:00Z</dcterms:created>
  <dcterms:modified xsi:type="dcterms:W3CDTF">2025-01-27T04:34:00Z</dcterms:modified>
</cp:coreProperties>
</file>