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611AC" w:rsidRPr="00E80168" w:rsidRDefault="00940D24" w:rsidP="00C611AC">
      <w:pPr>
        <w:spacing w:after="0" w:line="240" w:lineRule="auto"/>
        <w:jc w:val="center"/>
        <w:rPr>
          <w:rFonts w:ascii="Candara" w:eastAsia="Calibri" w:hAnsi="Candara" w:cs="Calibri"/>
          <w:b/>
          <w:sz w:val="46"/>
        </w:rPr>
      </w:pPr>
      <w:proofErr w:type="spellStart"/>
      <w:r>
        <w:rPr>
          <w:rFonts w:ascii="Candara" w:eastAsia="Calibri" w:hAnsi="Candara" w:cs="Calibri"/>
          <w:b/>
          <w:sz w:val="46"/>
        </w:rPr>
        <w:t>MLPRIME</w:t>
      </w:r>
      <w:proofErr w:type="spellEnd"/>
      <w:r>
        <w:rPr>
          <w:rFonts w:ascii="Candara" w:eastAsia="Calibri" w:hAnsi="Candara" w:cs="Calibri"/>
          <w:b/>
          <w:sz w:val="46"/>
        </w:rPr>
        <w:t xml:space="preserve"> </w:t>
      </w:r>
      <w:proofErr w:type="spellStart"/>
      <w:r>
        <w:rPr>
          <w:rFonts w:ascii="Candara" w:eastAsia="Calibri" w:hAnsi="Candara" w:cs="Calibri"/>
          <w:b/>
          <w:sz w:val="46"/>
        </w:rPr>
        <w:t>TECHCHNOLOGY</w:t>
      </w:r>
      <w:proofErr w:type="spellEnd"/>
    </w:p>
    <w:p w:rsidR="00C611AC" w:rsidRPr="00B54A23" w:rsidRDefault="00940D24" w:rsidP="00804EEF">
      <w:pPr>
        <w:spacing w:line="240" w:lineRule="auto"/>
        <w:jc w:val="center"/>
        <w:rPr>
          <w:rFonts w:ascii="Candara" w:eastAsia="Calibri" w:hAnsi="Candara" w:cs="Calibri"/>
          <w:sz w:val="28"/>
        </w:rPr>
      </w:pPr>
      <w:r>
        <w:rPr>
          <w:rFonts w:ascii="Candara" w:eastAsia="Calibri" w:hAnsi="Candara" w:cs="Calibri"/>
          <w:sz w:val="34"/>
        </w:rPr>
        <w:t xml:space="preserve">26, </w:t>
      </w:r>
      <w:proofErr w:type="spellStart"/>
      <w:r>
        <w:rPr>
          <w:rFonts w:ascii="Candara" w:eastAsia="Calibri" w:hAnsi="Candara" w:cs="Calibri"/>
          <w:sz w:val="34"/>
        </w:rPr>
        <w:t>ALLI</w:t>
      </w:r>
      <w:proofErr w:type="spellEnd"/>
      <w:r>
        <w:rPr>
          <w:rFonts w:ascii="Candara" w:eastAsia="Calibri" w:hAnsi="Candara" w:cs="Calibri"/>
          <w:sz w:val="34"/>
        </w:rPr>
        <w:t xml:space="preserve"> </w:t>
      </w:r>
      <w:proofErr w:type="spellStart"/>
      <w:r>
        <w:rPr>
          <w:rFonts w:ascii="Candara" w:eastAsia="Calibri" w:hAnsi="Candara" w:cs="Calibri"/>
          <w:sz w:val="34"/>
        </w:rPr>
        <w:t>DOGO</w:t>
      </w:r>
      <w:proofErr w:type="spellEnd"/>
      <w:r>
        <w:rPr>
          <w:rFonts w:ascii="Candara" w:eastAsia="Calibri" w:hAnsi="Candara" w:cs="Calibri"/>
          <w:sz w:val="34"/>
        </w:rPr>
        <w:t xml:space="preserve"> STREET </w:t>
      </w:r>
      <w:proofErr w:type="spellStart"/>
      <w:r>
        <w:rPr>
          <w:rFonts w:ascii="Candara" w:eastAsia="Calibri" w:hAnsi="Candara" w:cs="Calibri"/>
          <w:sz w:val="34"/>
        </w:rPr>
        <w:t>EKUM</w:t>
      </w:r>
      <w:proofErr w:type="spellEnd"/>
      <w:r>
        <w:rPr>
          <w:rFonts w:ascii="Candara" w:eastAsia="Calibri" w:hAnsi="Candara" w:cs="Calibri"/>
          <w:sz w:val="34"/>
        </w:rPr>
        <w:t xml:space="preserve"> SCHOOL </w:t>
      </w:r>
      <w:proofErr w:type="spellStart"/>
      <w:r>
        <w:rPr>
          <w:rFonts w:ascii="Candara" w:eastAsia="Calibri" w:hAnsi="Candara" w:cs="Calibri"/>
          <w:sz w:val="34"/>
        </w:rPr>
        <w:t>IJORA</w:t>
      </w:r>
      <w:proofErr w:type="spellEnd"/>
      <w:r>
        <w:rPr>
          <w:rFonts w:ascii="Candara" w:eastAsia="Calibri" w:hAnsi="Candara" w:cs="Calibri"/>
          <w:sz w:val="34"/>
        </w:rPr>
        <w:t xml:space="preserve"> </w:t>
      </w:r>
      <w:proofErr w:type="spellStart"/>
      <w:r>
        <w:rPr>
          <w:rFonts w:ascii="Candara" w:eastAsia="Calibri" w:hAnsi="Candara" w:cs="Calibri"/>
          <w:sz w:val="34"/>
        </w:rPr>
        <w:t>BADIA</w:t>
      </w:r>
      <w:proofErr w:type="spellEnd"/>
      <w:r>
        <w:rPr>
          <w:rFonts w:ascii="Candara" w:eastAsia="Calibri" w:hAnsi="Candara" w:cs="Calibri"/>
          <w:sz w:val="34"/>
        </w:rPr>
        <w:t xml:space="preserve"> LAGOS STATE</w:t>
      </w:r>
    </w:p>
    <w:p w:rsidR="00C611AC" w:rsidRPr="00B54A23" w:rsidRDefault="00C611AC" w:rsidP="00C611AC">
      <w:pPr>
        <w:jc w:val="center"/>
        <w:rPr>
          <w:rFonts w:ascii="Candara" w:eastAsia="Calibri" w:hAnsi="Candara" w:cs="Calibri"/>
          <w:sz w:val="28"/>
        </w:rPr>
      </w:pP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0157C1"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BABALOLA</w:t>
      </w:r>
      <w:proofErr w:type="spellEnd"/>
      <w:r>
        <w:rPr>
          <w:rFonts w:ascii="Candara" w:eastAsia="Calibri" w:hAnsi="Candara" w:cs="Calibri"/>
          <w:b/>
          <w:sz w:val="38"/>
        </w:rPr>
        <w:t xml:space="preserve"> </w:t>
      </w:r>
      <w:proofErr w:type="spellStart"/>
      <w:r>
        <w:rPr>
          <w:rFonts w:ascii="Candara" w:eastAsia="Calibri" w:hAnsi="Candara" w:cs="Calibri"/>
          <w:b/>
          <w:sz w:val="38"/>
        </w:rPr>
        <w:t>MAJIB</w:t>
      </w:r>
      <w:proofErr w:type="spellEnd"/>
      <w:r>
        <w:rPr>
          <w:rFonts w:ascii="Candara" w:eastAsia="Calibri" w:hAnsi="Candara" w:cs="Calibri"/>
          <w:b/>
          <w:sz w:val="38"/>
        </w:rPr>
        <w:t xml:space="preserve"> </w:t>
      </w:r>
      <w:proofErr w:type="spellStart"/>
      <w:r>
        <w:rPr>
          <w:rFonts w:ascii="Candara" w:eastAsia="Calibri" w:hAnsi="Candara" w:cs="Calibri"/>
          <w:b/>
          <w:sz w:val="38"/>
        </w:rPr>
        <w:t>OLAMIDE</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w:t>
      </w:r>
      <w:proofErr w:type="spellStart"/>
      <w:r w:rsidR="000157C1">
        <w:rPr>
          <w:rFonts w:ascii="Candara" w:eastAsia="Calibri" w:hAnsi="Candara" w:cs="Calibri"/>
          <w:b/>
          <w:sz w:val="28"/>
        </w:rPr>
        <w:t>PSM</w:t>
      </w:r>
      <w:proofErr w:type="spellEnd"/>
      <w:r w:rsidR="000157C1">
        <w:rPr>
          <w:rFonts w:ascii="Candara" w:eastAsia="Calibri" w:hAnsi="Candara" w:cs="Calibri"/>
          <w:b/>
          <w:sz w:val="28"/>
        </w:rPr>
        <w:t>/F</w:t>
      </w:r>
      <w:r>
        <w:rPr>
          <w:rFonts w:ascii="Candara" w:eastAsia="Calibri" w:hAnsi="Candara" w:cs="Calibri"/>
          <w:b/>
          <w:sz w:val="28"/>
        </w:rPr>
        <w:t>T/</w:t>
      </w:r>
      <w:r w:rsidR="000157C1">
        <w:rPr>
          <w:rFonts w:ascii="Candara" w:eastAsia="Calibri" w:hAnsi="Candara" w:cs="Calibri"/>
          <w:b/>
          <w:sz w:val="28"/>
        </w:rPr>
        <w:t>0154</w:t>
      </w:r>
    </w:p>
    <w:p w:rsidR="00C611AC" w:rsidRPr="00B54A23" w:rsidRDefault="00C611AC" w:rsidP="00C611AC">
      <w:pPr>
        <w:spacing w:after="0"/>
        <w:jc w:val="center"/>
        <w:rPr>
          <w:rFonts w:ascii="Candara" w:eastAsia="Calibri" w:hAnsi="Candara" w:cs="Calibri"/>
          <w:sz w:val="28"/>
        </w:rPr>
      </w:pPr>
    </w:p>
    <w:p w:rsidR="000B22DC" w:rsidRDefault="000B22DC" w:rsidP="000B22DC">
      <w:pPr>
        <w:spacing w:after="0" w:line="240" w:lineRule="auto"/>
        <w:jc w:val="center"/>
        <w:rPr>
          <w:rFonts w:ascii="Candara" w:eastAsia="Calibri" w:hAnsi="Candara" w:cs="Calibri"/>
          <w:sz w:val="28"/>
        </w:rPr>
      </w:pPr>
      <w:r>
        <w:rPr>
          <w:rFonts w:ascii="Candara" w:eastAsia="Calibri" w:hAnsi="Candara" w:cs="Calibri"/>
          <w:sz w:val="28"/>
        </w:rPr>
        <w:t xml:space="preserve">DEPARTMENT OF </w:t>
      </w:r>
      <w:r w:rsidR="000157C1" w:rsidRPr="000157C1">
        <w:rPr>
          <w:rFonts w:ascii="Candara" w:hAnsi="Candara" w:cstheme="minorHAnsi"/>
          <w:sz w:val="28"/>
          <w:szCs w:val="28"/>
        </w:rPr>
        <w:t>PROCUREMENT AND SUPPLY CHAIN MANAGEMENT</w:t>
      </w:r>
    </w:p>
    <w:p w:rsidR="000B22DC" w:rsidRDefault="000B22DC" w:rsidP="000B22DC">
      <w:pPr>
        <w:spacing w:after="0" w:line="240" w:lineRule="auto"/>
        <w:jc w:val="center"/>
        <w:rPr>
          <w:rFonts w:ascii="Candara" w:eastAsia="Calibri" w:hAnsi="Candara" w:cs="Calibri"/>
          <w:sz w:val="28"/>
        </w:rPr>
      </w:pPr>
      <w:r>
        <w:rPr>
          <w:rFonts w:ascii="Candara" w:eastAsia="Calibri" w:hAnsi="Candara" w:cs="Calibri"/>
          <w:sz w:val="28"/>
        </w:rPr>
        <w:t>INSTITUTE OF FINANCE AND MANAGEMENT STUDIES (</w:t>
      </w:r>
      <w:proofErr w:type="spellStart"/>
      <w:r>
        <w:rPr>
          <w:rFonts w:ascii="Candara" w:eastAsia="Calibri" w:hAnsi="Candara" w:cs="Calibri"/>
          <w:sz w:val="28"/>
        </w:rPr>
        <w:t>IFMS</w:t>
      </w:r>
      <w:proofErr w:type="spellEnd"/>
      <w:r>
        <w:rPr>
          <w:rFonts w:ascii="Candara" w:eastAsia="Calibri" w:hAnsi="Candara" w:cs="Calibri"/>
          <w:sz w:val="28"/>
        </w:rPr>
        <w:t>)</w:t>
      </w:r>
    </w:p>
    <w:p w:rsidR="000B22DC" w:rsidRDefault="000B22DC" w:rsidP="000B22DC">
      <w:pPr>
        <w:spacing w:after="0" w:line="240" w:lineRule="auto"/>
        <w:jc w:val="center"/>
        <w:rPr>
          <w:rFonts w:ascii="Candara" w:eastAsia="Calibri" w:hAnsi="Candara" w:cs="Calibri"/>
          <w:sz w:val="28"/>
        </w:rPr>
      </w:pPr>
      <w:proofErr w:type="gramStart"/>
      <w:r>
        <w:rPr>
          <w:rFonts w:ascii="Candara" w:eastAsia="Calibri" w:hAnsi="Candara" w:cs="Calibri"/>
          <w:sz w:val="28"/>
        </w:rPr>
        <w:t>KWARA STATE POLYTECHNIC, ILORIN.</w:t>
      </w:r>
      <w:proofErr w:type="gramEnd"/>
    </w:p>
    <w:p w:rsidR="000B22DC" w:rsidRDefault="000B22DC" w:rsidP="000B22DC">
      <w:pPr>
        <w:spacing w:after="0" w:line="240" w:lineRule="auto"/>
        <w:ind w:left="720"/>
        <w:jc w:val="center"/>
        <w:rPr>
          <w:rFonts w:ascii="Candara" w:hAnsi="Candara" w:cstheme="minorHAnsi"/>
          <w:sz w:val="28"/>
          <w:szCs w:val="28"/>
        </w:rPr>
      </w:pPr>
    </w:p>
    <w:p w:rsidR="000B22DC" w:rsidRDefault="000B22DC" w:rsidP="000B22DC">
      <w:pPr>
        <w:spacing w:after="0" w:line="240" w:lineRule="auto"/>
        <w:ind w:left="720"/>
        <w:jc w:val="center"/>
        <w:rPr>
          <w:rFonts w:ascii="Candara" w:hAnsi="Candara" w:cstheme="minorHAnsi"/>
          <w:sz w:val="28"/>
          <w:szCs w:val="28"/>
        </w:rPr>
      </w:pPr>
    </w:p>
    <w:p w:rsidR="000B22DC" w:rsidRDefault="000B22DC" w:rsidP="000B22DC">
      <w:pPr>
        <w:spacing w:after="0" w:line="240" w:lineRule="auto"/>
        <w:jc w:val="center"/>
        <w:rPr>
          <w:rFonts w:ascii="Candara" w:hAnsi="Candara" w:cstheme="minorHAnsi"/>
          <w:b/>
          <w:sz w:val="28"/>
          <w:szCs w:val="28"/>
        </w:rPr>
      </w:pPr>
      <w:r>
        <w:rPr>
          <w:rFonts w:ascii="Candara" w:hAnsi="Candara" w:cstheme="minorHAnsi"/>
          <w:sz w:val="28"/>
          <w:szCs w:val="28"/>
        </w:rPr>
        <w:t xml:space="preserve">IN PARTIAL </w:t>
      </w:r>
      <w:proofErr w:type="spellStart"/>
      <w:r>
        <w:rPr>
          <w:rFonts w:ascii="Candara" w:hAnsi="Candara" w:cstheme="minorHAnsi"/>
          <w:sz w:val="28"/>
          <w:szCs w:val="28"/>
        </w:rPr>
        <w:t>FULFILMENT</w:t>
      </w:r>
      <w:proofErr w:type="spellEnd"/>
      <w:r>
        <w:rPr>
          <w:rFonts w:ascii="Candara" w:hAnsi="Candara" w:cstheme="minorHAnsi"/>
          <w:sz w:val="28"/>
          <w:szCs w:val="28"/>
        </w:rPr>
        <w:t xml:space="preserve"> OF THE REQUIREMENTS FOR THE AWARD OF NATIONAL DIPLOMA (ND)</w:t>
      </w:r>
      <w:r>
        <w:rPr>
          <w:rFonts w:ascii="Candara" w:hAnsi="Candara" w:cstheme="minorHAnsi"/>
          <w:b/>
          <w:sz w:val="28"/>
          <w:szCs w:val="28"/>
        </w:rPr>
        <w:t xml:space="preserve"> </w:t>
      </w:r>
      <w:r>
        <w:rPr>
          <w:rFonts w:ascii="Candara" w:hAnsi="Candara" w:cstheme="minorHAnsi"/>
          <w:sz w:val="28"/>
          <w:szCs w:val="28"/>
        </w:rPr>
        <w:t>IN</w:t>
      </w:r>
      <w:r>
        <w:rPr>
          <w:rFonts w:ascii="Candara" w:hAnsi="Candara" w:cstheme="minorHAnsi"/>
          <w:b/>
          <w:sz w:val="28"/>
          <w:szCs w:val="28"/>
        </w:rPr>
        <w:t xml:space="preserve"> </w:t>
      </w:r>
      <w:r w:rsidR="000157C1" w:rsidRPr="000157C1">
        <w:rPr>
          <w:rFonts w:ascii="Candara" w:hAnsi="Candara" w:cstheme="minorHAnsi"/>
          <w:sz w:val="28"/>
          <w:szCs w:val="28"/>
        </w:rPr>
        <w:t>PROCUREMENT AND SUPPLY CHAIN MANAGEMENT</w:t>
      </w:r>
    </w:p>
    <w:p w:rsidR="009B0122" w:rsidRPr="009B0122" w:rsidRDefault="009B0122" w:rsidP="009B0122">
      <w:pPr>
        <w:jc w:val="center"/>
        <w:rPr>
          <w:rFonts w:ascii="Candara" w:eastAsia="Calibri" w:hAnsi="Candara" w:cs="Calibri"/>
          <w:sz w:val="28"/>
        </w:rPr>
      </w:pPr>
    </w:p>
    <w:p w:rsidR="009B0122" w:rsidRPr="009B0122" w:rsidRDefault="009B0122" w:rsidP="009B0122">
      <w:pPr>
        <w:jc w:val="center"/>
        <w:rPr>
          <w:rFonts w:ascii="Candara" w:eastAsia="Calibri" w:hAnsi="Candara" w:cs="Calibri"/>
          <w:sz w:val="28"/>
        </w:rPr>
      </w:pPr>
    </w:p>
    <w:p w:rsidR="007253CF" w:rsidRPr="000E5E11" w:rsidRDefault="009B0122" w:rsidP="009B0122">
      <w:pPr>
        <w:jc w:val="center"/>
        <w:rPr>
          <w:rFonts w:ascii="Times New Roman" w:hAnsi="Times New Roman" w:cs="Times New Roman"/>
          <w:b/>
          <w:sz w:val="28"/>
          <w:szCs w:val="28"/>
        </w:rPr>
      </w:pPr>
      <w:r w:rsidRPr="009B0122">
        <w:rPr>
          <w:rFonts w:ascii="Candara" w:eastAsia="Calibri" w:hAnsi="Candara" w:cs="Calibri"/>
          <w:sz w:val="28"/>
        </w:rPr>
        <w:t xml:space="preserve">SEPTEMBER TO DECEMBER, </w:t>
      </w:r>
      <w:r>
        <w:rPr>
          <w:rFonts w:ascii="Candara" w:eastAsia="Calibri" w:hAnsi="Candara" w:cs="Calibri"/>
          <w:sz w:val="28"/>
        </w:rPr>
        <w:t>2025</w:t>
      </w:r>
      <w:r w:rsidR="00E32E6D"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proofErr w:type="gramStart"/>
      <w:r w:rsidR="000157C1">
        <w:rPr>
          <w:rFonts w:ascii="Times New Roman" w:hAnsi="Times New Roman" w:cs="Times New Roman"/>
          <w:sz w:val="28"/>
          <w:szCs w:val="28"/>
        </w:rPr>
        <w:t>babalola</w:t>
      </w:r>
      <w:proofErr w:type="spellEnd"/>
      <w:proofErr w:type="gramEnd"/>
      <w:r w:rsidR="00A76090">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0157C1">
        <w:rPr>
          <w:rFonts w:ascii="Times New Roman" w:hAnsi="Times New Roman" w:cs="Times New Roman"/>
          <w:sz w:val="28"/>
          <w:szCs w:val="28"/>
        </w:rPr>
        <w:t>Babalola</w:t>
      </w:r>
      <w:proofErr w:type="spellEnd"/>
      <w:r w:rsidR="000B22DC" w:rsidRPr="000E5E11">
        <w:rPr>
          <w:rFonts w:ascii="Times New Roman" w:hAnsi="Times New Roman" w:cs="Times New Roman"/>
          <w:sz w:val="28"/>
          <w:szCs w:val="28"/>
        </w:rPr>
        <w:t xml:space="preserve"> </w:t>
      </w:r>
      <w:r w:rsidRPr="000E5E11">
        <w:rPr>
          <w:rFonts w:ascii="Times New Roman" w:hAnsi="Times New Roman" w:cs="Times New Roman"/>
          <w:sz w:val="28"/>
          <w:szCs w:val="28"/>
        </w:rPr>
        <w:t xml:space="preserve">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TWO</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MICROSOFT EXCEL</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imes New Roman" w:hAnsi="Times New Roman" w:cs="Times New Roman"/>
          <w:bCs/>
          <w:sz w:val="28"/>
          <w:szCs w:val="28"/>
        </w:rPr>
        <w:t>2.1</w:t>
      </w:r>
      <w:r w:rsidRPr="009904FD">
        <w:rPr>
          <w:rFonts w:ascii="Times New Roman" w:hAnsi="Times New Roman" w:cs="Times New Roman"/>
          <w:bCs/>
          <w:sz w:val="28"/>
          <w:szCs w:val="28"/>
        </w:rPr>
        <w:tab/>
        <w:t>WHAT IS MICROSOFT EXCEL?</w:t>
      </w:r>
      <w:r>
        <w:rPr>
          <w:rFonts w:ascii="Times New Roman" w:hAnsi="Times New Roman" w:cs="Times New Roman"/>
          <w:bCs/>
          <w:sz w:val="28"/>
          <w:szCs w:val="28"/>
        </w:rPr>
        <w:tab/>
      </w:r>
      <w:r w:rsidRPr="009904FD">
        <w:rPr>
          <w:rFonts w:ascii="Times New Roman" w:hAnsi="Times New Roman" w:cs="Times New Roman"/>
          <w:bCs/>
          <w:sz w:val="28"/>
          <w:szCs w:val="28"/>
        </w:rPr>
        <w:t>5</w:t>
      </w:r>
      <w:r w:rsidRPr="009904FD">
        <w:rPr>
          <w:rFonts w:asciiTheme="majorBidi" w:eastAsiaTheme="minorHAnsi" w:hAnsiTheme="majorBidi" w:cstheme="majorBidi"/>
          <w:bCs/>
          <w:sz w:val="28"/>
          <w:szCs w:val="28"/>
        </w:rPr>
        <w:t xml:space="preserve">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2.2</w:t>
      </w:r>
      <w:r w:rsidRPr="009904FD">
        <w:rPr>
          <w:rFonts w:asciiTheme="majorBidi" w:eastAsiaTheme="minorHAnsi" w:hAnsiTheme="majorBidi" w:cstheme="majorBidi"/>
          <w:bCs/>
          <w:sz w:val="28"/>
          <w:szCs w:val="28"/>
        </w:rPr>
        <w:tab/>
        <w:t>HOW TO OPEN MICROSOFT EXCEL?</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5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2.3</w:t>
      </w:r>
      <w:r w:rsidRPr="009904FD">
        <w:rPr>
          <w:rFonts w:asciiTheme="majorBidi" w:eastAsiaTheme="minorHAnsi" w:hAnsiTheme="majorBidi" w:cstheme="majorBidi"/>
          <w:bCs/>
          <w:sz w:val="28"/>
          <w:szCs w:val="28"/>
        </w:rPr>
        <w:tab/>
        <w:t>UNDERSTANDING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6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heme="majorBidi" w:eastAsiaTheme="minorHAnsi" w:hAnsiTheme="majorBidi" w:cstheme="majorBidi"/>
          <w:bCs/>
          <w:sz w:val="28"/>
          <w:szCs w:val="28"/>
        </w:rPr>
        <w:t>2.4</w:t>
      </w:r>
      <w:r w:rsidRPr="009904FD">
        <w:rPr>
          <w:rFonts w:asciiTheme="majorBidi" w:eastAsiaTheme="minorHAnsi" w:hAnsiTheme="majorBidi" w:cstheme="majorBidi"/>
          <w:bCs/>
          <w:sz w:val="28"/>
          <w:szCs w:val="28"/>
        </w:rPr>
        <w:tab/>
        <w:t>UNDERSTANDING THE WORKSHEET</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6</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CHAPTER THREE</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
          <w:sz w:val="28"/>
          <w:szCs w:val="28"/>
        </w:rPr>
        <w:t>CUSTOMIZATION MICROSOFT EXCEL ENVIRONMENT</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3.1</w:t>
      </w:r>
      <w:r w:rsidRPr="009904FD">
        <w:rPr>
          <w:rFonts w:asciiTheme="majorBidi" w:eastAsiaTheme="minorHAnsi" w:hAnsiTheme="majorBidi" w:cstheme="majorBidi"/>
          <w:bCs/>
          <w:sz w:val="28"/>
          <w:szCs w:val="28"/>
        </w:rPr>
        <w:tab/>
        <w:t>ADDING CUSTOM TABS TO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8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3.2</w:t>
      </w:r>
      <w:r w:rsidRPr="009904FD">
        <w:rPr>
          <w:rFonts w:asciiTheme="majorBidi" w:eastAsiaTheme="minorHAnsi" w:hAnsiTheme="majorBidi" w:cstheme="majorBidi"/>
          <w:bCs/>
          <w:sz w:val="28"/>
          <w:szCs w:val="28"/>
        </w:rPr>
        <w:tab/>
        <w:t xml:space="preserve">SETTING THE </w:t>
      </w:r>
      <w:proofErr w:type="spellStart"/>
      <w:r w:rsidRPr="009904FD">
        <w:rPr>
          <w:rFonts w:asciiTheme="majorBidi" w:eastAsiaTheme="minorHAnsi" w:hAnsiTheme="majorBidi" w:cstheme="majorBidi"/>
          <w:bCs/>
          <w:sz w:val="28"/>
          <w:szCs w:val="28"/>
        </w:rPr>
        <w:t>COLOUR</w:t>
      </w:r>
      <w:proofErr w:type="spellEnd"/>
      <w:r w:rsidRPr="009904FD">
        <w:rPr>
          <w:rFonts w:asciiTheme="majorBidi" w:eastAsiaTheme="minorHAnsi" w:hAnsiTheme="majorBidi" w:cstheme="majorBidi"/>
          <w:bCs/>
          <w:sz w:val="28"/>
          <w:szCs w:val="28"/>
        </w:rPr>
        <w:t xml:space="preserve"> THEME</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3.3</w:t>
      </w:r>
      <w:r w:rsidRPr="009904FD">
        <w:rPr>
          <w:rFonts w:asciiTheme="majorBidi" w:eastAsiaTheme="minorHAnsi" w:hAnsiTheme="majorBidi" w:cstheme="majorBidi"/>
          <w:bCs/>
          <w:sz w:val="28"/>
          <w:szCs w:val="28"/>
        </w:rPr>
        <w:tab/>
        <w:t>SETTINGS FOR FORMULAS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3.4</w:t>
      </w:r>
      <w:r w:rsidRPr="009904FD">
        <w:rPr>
          <w:rFonts w:asciiTheme="majorBidi" w:eastAsiaTheme="minorHAnsi" w:hAnsiTheme="majorBidi" w:cstheme="majorBidi"/>
          <w:bCs/>
          <w:sz w:val="28"/>
          <w:szCs w:val="28"/>
        </w:rPr>
        <w:tab/>
        <w:t>PROOFING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lastRenderedPageBreak/>
        <w:t>3.5</w:t>
      </w:r>
      <w:r w:rsidRPr="009904FD">
        <w:rPr>
          <w:rFonts w:asciiTheme="majorBidi" w:eastAsiaTheme="minorHAnsi" w:hAnsiTheme="majorBidi" w:cstheme="majorBidi"/>
          <w:bCs/>
          <w:sz w:val="28"/>
          <w:szCs w:val="28"/>
        </w:rPr>
        <w:tab/>
        <w:t>SAVE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imes New Roman" w:hAnsi="Times New Roman"/>
          <w:bCs/>
          <w:color w:val="000000" w:themeColor="text1"/>
          <w:sz w:val="28"/>
          <w:szCs w:val="28"/>
        </w:rPr>
      </w:pPr>
      <w:r w:rsidRPr="009904FD">
        <w:rPr>
          <w:rFonts w:asciiTheme="majorBidi" w:eastAsiaTheme="minorHAnsi" w:hAnsiTheme="majorBidi" w:cstheme="majorBidi"/>
          <w:bCs/>
          <w:sz w:val="28"/>
          <w:szCs w:val="28"/>
        </w:rPr>
        <w:t>3.6</w:t>
      </w:r>
      <w:r w:rsidRPr="009904FD">
        <w:rPr>
          <w:rFonts w:asciiTheme="majorBidi" w:eastAsiaTheme="minorHAnsi" w:hAnsiTheme="majorBidi" w:cstheme="majorBidi"/>
          <w:bCs/>
          <w:sz w:val="28"/>
          <w:szCs w:val="28"/>
        </w:rPr>
        <w:tab/>
        <w:t>IMPORTANT EXCEL SHORTCUTS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10</w:t>
      </w:r>
      <w:r w:rsidRPr="009904FD">
        <w:rPr>
          <w:rFonts w:ascii="Times New Roman" w:hAnsi="Times New Roman"/>
          <w:bCs/>
          <w:color w:val="000000" w:themeColor="text1"/>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0E5E11" w:rsidRDefault="00D27BE6" w:rsidP="00D864B2">
      <w:pPr>
        <w:spacing w:after="0" w:line="360" w:lineRule="auto"/>
        <w:jc w:val="center"/>
        <w:outlineLvl w:val="0"/>
        <w:rPr>
          <w:rFonts w:ascii="Times New Roman" w:eastAsia="Times New Roman" w:hAnsi="Times New Roman" w:cs="Times New Roman"/>
          <w:b/>
          <w:sz w:val="28"/>
          <w:szCs w:val="28"/>
        </w:rPr>
      </w:pPr>
      <w:r w:rsidRPr="000E5E11">
        <w:rPr>
          <w:rFonts w:ascii="Times New Roman" w:eastAsia="Times New Roman" w:hAnsi="Times New Roman" w:cs="Times New Roman"/>
          <w:b/>
          <w:sz w:val="28"/>
          <w:szCs w:val="28"/>
        </w:rPr>
        <w:lastRenderedPageBreak/>
        <w:t>CHAPTER ONE</w:t>
      </w:r>
    </w:p>
    <w:p w:rsidR="00D27BE6" w:rsidRPr="000E5E11" w:rsidRDefault="00D27BE6" w:rsidP="00E32E6D">
      <w:pPr>
        <w:spacing w:after="0" w:line="360" w:lineRule="auto"/>
        <w:jc w:val="center"/>
        <w:rPr>
          <w:rFonts w:ascii="Times New Roman" w:hAnsi="Times New Roman" w:cs="Times New Roman"/>
        </w:rPr>
      </w:pPr>
      <w:r w:rsidRPr="000E5E11">
        <w:rPr>
          <w:rFonts w:ascii="Times New Roman" w:eastAsia="Times New Roman" w:hAnsi="Times New Roman" w:cs="Times New Roman"/>
          <w:b/>
          <w:sz w:val="28"/>
          <w:szCs w:val="28"/>
        </w:rPr>
        <w:t>INTRODUCTION</w:t>
      </w:r>
    </w:p>
    <w:p w:rsidR="00D27BE6" w:rsidRPr="000E5E11" w:rsidRDefault="00650459" w:rsidP="00E32E6D">
      <w:pPr>
        <w:spacing w:after="0" w:line="360" w:lineRule="auto"/>
        <w:outlineLvl w:val="0"/>
        <w:rPr>
          <w:rFonts w:ascii="Times New Roman" w:hAnsi="Times New Roman" w:cs="Times New Roman"/>
          <w:b/>
          <w:sz w:val="28"/>
          <w:szCs w:val="28"/>
        </w:rPr>
      </w:pPr>
      <w:r w:rsidRPr="000E5E11">
        <w:rPr>
          <w:rFonts w:ascii="Times New Roman" w:hAnsi="Times New Roman" w:cs="Times New Roman"/>
          <w:b/>
          <w:sz w:val="28"/>
          <w:szCs w:val="28"/>
        </w:rPr>
        <w:t>1.1</w:t>
      </w:r>
      <w:r w:rsidRPr="000E5E11">
        <w:rPr>
          <w:rFonts w:ascii="Times New Roman" w:hAnsi="Times New Roman" w:cs="Times New Roman"/>
          <w:b/>
          <w:sz w:val="28"/>
          <w:szCs w:val="28"/>
        </w:rPr>
        <w:tab/>
      </w:r>
      <w:r w:rsidR="00D27BE6" w:rsidRPr="000E5E11">
        <w:rPr>
          <w:rFonts w:ascii="Times New Roman" w:hAnsi="Times New Roman" w:cs="Times New Roman"/>
          <w:b/>
          <w:sz w:val="28"/>
          <w:szCs w:val="28"/>
        </w:rPr>
        <w:t xml:space="preserve">HISTORY OF </w:t>
      </w:r>
      <w:proofErr w:type="spellStart"/>
      <w:r w:rsidR="00D27BE6"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firstLine="720"/>
        <w:jc w:val="both"/>
        <w:rPr>
          <w:rFonts w:ascii="Times New Roman" w:hAnsi="Times New Roman" w:cs="Times New Roman"/>
          <w:sz w:val="28"/>
          <w:szCs w:val="28"/>
        </w:rPr>
      </w:pP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(Student Industrial Working Experience Scheme) was established by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xml:space="preserve"> in 1973 to solve the problem of lack of adequate practical skills preparatory for employment in industries by Nigerian graduates of tertiary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One of the primary goals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experience will have varying outcomes based upon the individual student, the work assignment, and the supervisor/mentor requirements.</w:t>
      </w:r>
    </w:p>
    <w:p w:rsidR="00D27BE6" w:rsidRPr="000E5E11" w:rsidRDefault="00D27BE6" w:rsidP="00650459">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lastRenderedPageBreak/>
        <w:t>It is vital that each internship position description includes specific, written learning objectives to ensure leadership skill development is incorporated.</w:t>
      </w:r>
    </w:p>
    <w:p w:rsidR="00D27BE6" w:rsidRPr="000E5E11" w:rsidRDefault="00D27BE6" w:rsidP="00650459">
      <w:pPr>
        <w:spacing w:after="0" w:line="360" w:lineRule="auto"/>
        <w:ind w:left="75"/>
        <w:jc w:val="both"/>
        <w:rPr>
          <w:rFonts w:ascii="Times New Roman" w:hAnsi="Times New Roman" w:cs="Times New Roman"/>
          <w:sz w:val="28"/>
          <w:szCs w:val="28"/>
        </w:rPr>
      </w:pPr>
      <w:r w:rsidRPr="000E5E11">
        <w:rPr>
          <w:rFonts w:ascii="Times New Roman" w:hAnsi="Times New Roman" w:cs="Times New Roman"/>
          <w:sz w:val="28"/>
          <w:szCs w:val="28"/>
        </w:rPr>
        <w:t xml:space="preserve">Participation in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has become a necessary</w:t>
      </w:r>
      <w:r w:rsidR="00650459" w:rsidRPr="000E5E11">
        <w:rPr>
          <w:rFonts w:ascii="Times New Roman" w:hAnsi="Times New Roman" w:cs="Times New Roman"/>
          <w:sz w:val="28"/>
          <w:szCs w:val="28"/>
        </w:rPr>
        <w:t xml:space="preserve"> pre-condition for the award of </w:t>
      </w:r>
      <w:r w:rsidRPr="000E5E11">
        <w:rPr>
          <w:rFonts w:ascii="Times New Roman" w:hAnsi="Times New Roman" w:cs="Times New Roman"/>
          <w:sz w:val="28"/>
          <w:szCs w:val="28"/>
        </w:rPr>
        <w:t>Diploma and Degree certificates in specific disciplines in most institutions of higher learning in the country, in accordance with the education policy of government.</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1.2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OPERATORS OF </w:t>
      </w:r>
      <w:proofErr w:type="spellStart"/>
      <w:r w:rsidRPr="000E5E11">
        <w:rPr>
          <w:rFonts w:ascii="Times New Roman" w:hAnsi="Times New Roman" w:cs="Times New Roman"/>
          <w:b/>
          <w:sz w:val="28"/>
          <w:szCs w:val="28"/>
        </w:rPr>
        <w:t>SIWES</w:t>
      </w:r>
      <w:proofErr w:type="spellEnd"/>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Operators -</w:t>
      </w:r>
      <w:r w:rsidRPr="000E5E11">
        <w:rPr>
          <w:rFonts w:ascii="Times New Roman" w:hAnsi="Times New Roman" w:cs="Times New Roman"/>
          <w:sz w:val="28"/>
          <w:szCs w:val="28"/>
        </w:rPr>
        <w:t xml:space="preserve"> The </w:t>
      </w:r>
      <w:proofErr w:type="spellStart"/>
      <w:r w:rsidRPr="000E5E11">
        <w:rPr>
          <w:rFonts w:ascii="Times New Roman" w:hAnsi="Times New Roman" w:cs="Times New Roman"/>
          <w:sz w:val="28"/>
          <w:szCs w:val="28"/>
        </w:rPr>
        <w:t>ITF</w:t>
      </w:r>
      <w:proofErr w:type="spellEnd"/>
      <w:r w:rsidRPr="000E5E11">
        <w:rPr>
          <w:rFonts w:ascii="Times New Roman" w:hAnsi="Times New Roman" w:cs="Times New Roman"/>
          <w:sz w:val="28"/>
          <w:szCs w:val="28"/>
        </w:rPr>
        <w:t>, the coordinating agencies (</w:t>
      </w:r>
      <w:proofErr w:type="spellStart"/>
      <w:r w:rsidRPr="000E5E11">
        <w:rPr>
          <w:rFonts w:ascii="Times New Roman" w:hAnsi="Times New Roman" w:cs="Times New Roman"/>
          <w:sz w:val="28"/>
          <w:szCs w:val="28"/>
        </w:rPr>
        <w:t>NUC</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NCCE</w:t>
      </w:r>
      <w:proofErr w:type="spellEnd"/>
      <w:r w:rsidRPr="000E5E11">
        <w:rPr>
          <w:rFonts w:ascii="Times New Roman" w:hAnsi="Times New Roman" w:cs="Times New Roman"/>
          <w:sz w:val="28"/>
          <w:szCs w:val="28"/>
        </w:rPr>
        <w:t xml:space="preserve">, </w:t>
      </w:r>
      <w:proofErr w:type="spellStart"/>
      <w:r w:rsidRPr="000E5E11">
        <w:rPr>
          <w:rFonts w:ascii="Times New Roman" w:hAnsi="Times New Roman" w:cs="Times New Roman"/>
          <w:sz w:val="28"/>
          <w:szCs w:val="28"/>
        </w:rPr>
        <w:t>NBTE</w:t>
      </w:r>
      <w:proofErr w:type="spellEnd"/>
      <w:r w:rsidRPr="000E5E11">
        <w:rPr>
          <w:rFonts w:ascii="Times New Roman" w:hAnsi="Times New Roman" w:cs="Times New Roman"/>
          <w:sz w:val="28"/>
          <w:szCs w:val="28"/>
        </w:rPr>
        <w:t xml:space="preserve">), employers of labor and the institutions.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Funding -</w:t>
      </w:r>
      <w:r w:rsidRPr="000E5E11">
        <w:rPr>
          <w:rFonts w:ascii="Times New Roman" w:hAnsi="Times New Roman" w:cs="Times New Roman"/>
          <w:sz w:val="28"/>
          <w:szCs w:val="28"/>
        </w:rPr>
        <w:t xml:space="preserve"> The Federal Government of Nigeria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Beneficiaries -</w:t>
      </w:r>
      <w:r w:rsidRPr="000E5E11">
        <w:rPr>
          <w:rFonts w:ascii="Times New Roman" w:hAnsi="Times New Roman" w:cs="Times New Roman"/>
          <w:sz w:val="28"/>
          <w:szCs w:val="28"/>
        </w:rPr>
        <w:t xml:space="preserve"> Undergraduate students of the following: Agriculture, Engineering, Technology, Environmental, Science, Education, Medical Science and Pure and Applied Sciences.  </w:t>
      </w:r>
    </w:p>
    <w:p w:rsidR="00D27BE6" w:rsidRPr="000E5E11" w:rsidRDefault="00D27BE6" w:rsidP="00E32E6D">
      <w:pPr>
        <w:spacing w:after="0" w:line="360" w:lineRule="auto"/>
        <w:jc w:val="both"/>
        <w:rPr>
          <w:rFonts w:ascii="Times New Roman" w:hAnsi="Times New Roman" w:cs="Times New Roman"/>
          <w:sz w:val="28"/>
          <w:szCs w:val="28"/>
        </w:rPr>
      </w:pPr>
      <w:r w:rsidRPr="000E5E11">
        <w:rPr>
          <w:rFonts w:ascii="Times New Roman" w:hAnsi="Times New Roman" w:cs="Times New Roman"/>
          <w:b/>
          <w:sz w:val="28"/>
          <w:szCs w:val="28"/>
        </w:rPr>
        <w:t>Duration -</w:t>
      </w:r>
      <w:r w:rsidRPr="000E5E11">
        <w:rPr>
          <w:rFonts w:ascii="Times New Roman" w:hAnsi="Times New Roman" w:cs="Times New Roman"/>
          <w:sz w:val="28"/>
          <w:szCs w:val="28"/>
        </w:rPr>
        <w:t xml:space="preserve"> Four months for Polytechnics and Colleges of Education, and Six months for the Universities.</w:t>
      </w:r>
    </w:p>
    <w:p w:rsidR="00D27BE6" w:rsidRPr="000E5E11" w:rsidRDefault="00D27BE6" w:rsidP="00E32E6D">
      <w:pPr>
        <w:spacing w:after="0" w:line="360" w:lineRule="auto"/>
        <w:jc w:val="both"/>
        <w:outlineLvl w:val="0"/>
        <w:rPr>
          <w:rFonts w:ascii="Times New Roman" w:hAnsi="Times New Roman" w:cs="Times New Roman"/>
          <w:b/>
          <w:sz w:val="28"/>
          <w:szCs w:val="28"/>
        </w:rPr>
      </w:pPr>
      <w:r w:rsidRPr="000E5E11">
        <w:rPr>
          <w:rFonts w:ascii="Times New Roman" w:hAnsi="Times New Roman" w:cs="Times New Roman"/>
          <w:b/>
          <w:sz w:val="28"/>
          <w:szCs w:val="28"/>
        </w:rPr>
        <w:t xml:space="preserve">1.3 </w:t>
      </w:r>
      <w:r w:rsidR="00C611AC">
        <w:rPr>
          <w:rFonts w:ascii="Times New Roman" w:hAnsi="Times New Roman" w:cs="Times New Roman"/>
          <w:b/>
          <w:sz w:val="28"/>
          <w:szCs w:val="28"/>
        </w:rPr>
        <w:tab/>
      </w:r>
      <w:r w:rsidRPr="000E5E11">
        <w:rPr>
          <w:rFonts w:ascii="Times New Roman" w:hAnsi="Times New Roman" w:cs="Times New Roman"/>
          <w:b/>
          <w:sz w:val="28"/>
          <w:szCs w:val="28"/>
        </w:rPr>
        <w:t xml:space="preserve">OBJECTIVES OF </w:t>
      </w:r>
      <w:proofErr w:type="spellStart"/>
      <w:r w:rsidRPr="000E5E11">
        <w:rPr>
          <w:rFonts w:ascii="Times New Roman" w:hAnsi="Times New Roman" w:cs="Times New Roman"/>
          <w:b/>
          <w:sz w:val="28"/>
          <w:szCs w:val="28"/>
        </w:rPr>
        <w:t>SIWES</w:t>
      </w:r>
      <w:proofErr w:type="spellEnd"/>
    </w:p>
    <w:p w:rsidR="00D27BE6" w:rsidRPr="000E5E11" w:rsidRDefault="00D27BE6"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1.</w:t>
      </w:r>
      <w:r w:rsidR="00650459" w:rsidRPr="000E5E11">
        <w:rPr>
          <w:rFonts w:ascii="Times New Roman" w:hAnsi="Times New Roman" w:cs="Times New Roman"/>
          <w:sz w:val="28"/>
          <w:szCs w:val="28"/>
        </w:rPr>
        <w:tab/>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will provide students the opportunity to test their interest in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2.</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in the application of theory to practical work situations.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3.</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provide students the opportunity to test their aptitude for a particular career before permanent commitments are made. </w:t>
      </w:r>
    </w:p>
    <w:p w:rsidR="00D27BE6" w:rsidRPr="000E5E11" w:rsidRDefault="00650459" w:rsidP="00650459">
      <w:pPr>
        <w:spacing w:after="0" w:line="360" w:lineRule="auto"/>
        <w:ind w:left="720" w:hanging="720"/>
        <w:jc w:val="both"/>
        <w:rPr>
          <w:rFonts w:ascii="Times New Roman" w:hAnsi="Times New Roman" w:cs="Times New Roman"/>
          <w:sz w:val="28"/>
          <w:szCs w:val="28"/>
        </w:rPr>
      </w:pPr>
      <w:r w:rsidRPr="000E5E11">
        <w:rPr>
          <w:rFonts w:ascii="Times New Roman" w:hAnsi="Times New Roman" w:cs="Times New Roman"/>
          <w:sz w:val="28"/>
          <w:szCs w:val="28"/>
        </w:rPr>
        <w:t>4.</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students will develop skills and techniques directly applicable to their careers.</w:t>
      </w:r>
    </w:p>
    <w:p w:rsidR="00DD2042" w:rsidRDefault="00650459" w:rsidP="00DD2042">
      <w:pPr>
        <w:spacing w:after="0" w:line="360" w:lineRule="auto"/>
        <w:jc w:val="both"/>
        <w:rPr>
          <w:rFonts w:ascii="Times New Roman" w:hAnsi="Times New Roman" w:cs="Times New Roman"/>
          <w:sz w:val="28"/>
          <w:szCs w:val="28"/>
        </w:rPr>
      </w:pPr>
      <w:r w:rsidRPr="000E5E11">
        <w:rPr>
          <w:rFonts w:ascii="Times New Roman" w:hAnsi="Times New Roman" w:cs="Times New Roman"/>
          <w:sz w:val="28"/>
          <w:szCs w:val="28"/>
        </w:rPr>
        <w:t>5.</w:t>
      </w:r>
      <w:r w:rsidRPr="000E5E11">
        <w:rPr>
          <w:rFonts w:ascii="Times New Roman" w:hAnsi="Times New Roman" w:cs="Times New Roman"/>
          <w:sz w:val="28"/>
          <w:szCs w:val="28"/>
        </w:rPr>
        <w:tab/>
      </w:r>
      <w:proofErr w:type="spellStart"/>
      <w:r w:rsidR="00D27BE6" w:rsidRPr="000E5E11">
        <w:rPr>
          <w:rFonts w:ascii="Times New Roman" w:hAnsi="Times New Roman" w:cs="Times New Roman"/>
          <w:sz w:val="28"/>
          <w:szCs w:val="28"/>
        </w:rPr>
        <w:t>SIWES</w:t>
      </w:r>
      <w:proofErr w:type="spellEnd"/>
      <w:r w:rsidR="00D27BE6" w:rsidRPr="000E5E11">
        <w:rPr>
          <w:rFonts w:ascii="Times New Roman" w:hAnsi="Times New Roman" w:cs="Times New Roman"/>
          <w:sz w:val="28"/>
          <w:szCs w:val="28"/>
        </w:rPr>
        <w:t xml:space="preserve"> will aid students in adjusting from college to full-time employment.</w:t>
      </w:r>
    </w:p>
    <w:p w:rsidR="0039547A" w:rsidRDefault="0039547A" w:rsidP="00DD2042">
      <w:pPr>
        <w:spacing w:after="0" w:line="360" w:lineRule="auto"/>
        <w:jc w:val="both"/>
        <w:rPr>
          <w:rFonts w:ascii="Times New Roman" w:hAnsi="Times New Roman"/>
          <w:b/>
          <w:bCs/>
        </w:rPr>
      </w:pPr>
    </w:p>
    <w:p w:rsidR="0039547A" w:rsidRDefault="0039547A" w:rsidP="00DD2042">
      <w:pPr>
        <w:spacing w:after="0" w:line="360" w:lineRule="auto"/>
        <w:jc w:val="both"/>
        <w:rPr>
          <w:rFonts w:ascii="Times New Roman" w:hAnsi="Times New Roman"/>
          <w:b/>
          <w:bCs/>
        </w:rPr>
      </w:pPr>
    </w:p>
    <w:p w:rsidR="0039547A" w:rsidRPr="008F5C14" w:rsidRDefault="00DD3B1B" w:rsidP="0073726C">
      <w:pPr>
        <w:spacing w:after="0" w:line="360" w:lineRule="auto"/>
        <w:jc w:val="both"/>
        <w:rPr>
          <w:rFonts w:ascii="Times New Roman" w:hAnsi="Times New Roman" w:cs="Times New Roman"/>
          <w:sz w:val="28"/>
          <w:szCs w:val="28"/>
        </w:rPr>
      </w:pPr>
      <w:r>
        <w:rPr>
          <w:rFonts w:ascii="Times New Roman" w:hAnsi="Times New Roman"/>
          <w:b/>
          <w:bCs/>
          <w:sz w:val="28"/>
          <w:szCs w:val="28"/>
        </w:rPr>
        <w:lastRenderedPageBreak/>
        <w:t>1.4</w:t>
      </w:r>
      <w:r>
        <w:rPr>
          <w:rFonts w:ascii="Times New Roman" w:hAnsi="Times New Roman"/>
          <w:b/>
          <w:bCs/>
          <w:sz w:val="28"/>
          <w:szCs w:val="28"/>
        </w:rPr>
        <w:tab/>
      </w:r>
      <w:r w:rsidR="00DD2042" w:rsidRPr="008F5C14">
        <w:rPr>
          <w:rFonts w:ascii="Times New Roman" w:hAnsi="Times New Roman"/>
          <w:b/>
          <w:bCs/>
          <w:sz w:val="28"/>
          <w:szCs w:val="28"/>
        </w:rPr>
        <w:t>HISTORICAL BACKGROUND OF THE ORGANIZATION</w:t>
      </w:r>
    </w:p>
    <w:p w:rsidR="0039547A" w:rsidRPr="008F5C14" w:rsidRDefault="00D60ABC" w:rsidP="0073726C">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Mlprime</w:t>
      </w:r>
      <w:proofErr w:type="spellEnd"/>
      <w:r>
        <w:rPr>
          <w:rFonts w:ascii="Times New Roman" w:hAnsi="Times New Roman" w:cs="Times New Roman"/>
          <w:sz w:val="28"/>
          <w:szCs w:val="28"/>
        </w:rPr>
        <w:t xml:space="preserve"> tech</w:t>
      </w:r>
      <w:r w:rsidR="00A9231A">
        <w:rPr>
          <w:rFonts w:ascii="Times New Roman" w:hAnsi="Times New Roman" w:cs="Times New Roman"/>
          <w:sz w:val="28"/>
          <w:szCs w:val="28"/>
        </w:rPr>
        <w:t xml:space="preserve"> Cafe</w:t>
      </w:r>
      <w:r w:rsidR="0039547A" w:rsidRPr="008F5C14">
        <w:rPr>
          <w:rFonts w:ascii="Times New Roman" w:hAnsi="Times New Roman" w:cs="Times New Roman"/>
          <w:sz w:val="28"/>
          <w:szCs w:val="28"/>
        </w:rPr>
        <w:t xml:space="preserve"> is a division of </w:t>
      </w:r>
      <w:proofErr w:type="spellStart"/>
      <w:r w:rsidR="0039547A" w:rsidRPr="008F5C14">
        <w:rPr>
          <w:rFonts w:ascii="Times New Roman" w:hAnsi="Times New Roman" w:cs="Times New Roman"/>
          <w:sz w:val="28"/>
          <w:szCs w:val="28"/>
        </w:rPr>
        <w:t>JJEM</w:t>
      </w:r>
      <w:proofErr w:type="spellEnd"/>
      <w:r w:rsidR="0039547A" w:rsidRPr="008F5C14">
        <w:rPr>
          <w:rFonts w:ascii="Times New Roman" w:hAnsi="Times New Roman" w:cs="Times New Roman"/>
          <w:sz w:val="28"/>
          <w:szCs w:val="28"/>
        </w:rPr>
        <w:t xml:space="preserve"> Business Centre and was established 15 years ago with head of</w:t>
      </w:r>
      <w:r w:rsidR="00643CB3">
        <w:rPr>
          <w:rFonts w:ascii="Times New Roman" w:hAnsi="Times New Roman" w:cs="Times New Roman"/>
          <w:sz w:val="28"/>
          <w:szCs w:val="28"/>
        </w:rPr>
        <w:t>fice</w:t>
      </w:r>
      <w:r w:rsidR="0039547A" w:rsidRPr="008F5C14">
        <w:rPr>
          <w:rFonts w:ascii="Times New Roman" w:hAnsi="Times New Roman" w:cs="Times New Roman"/>
          <w:sz w:val="28"/>
          <w:szCs w:val="28"/>
        </w:rPr>
        <w:t xml:space="preserve"> at </w:t>
      </w:r>
      <w:r>
        <w:rPr>
          <w:rFonts w:ascii="Times New Roman" w:hAnsi="Times New Roman" w:cs="Times New Roman"/>
          <w:sz w:val="28"/>
          <w:szCs w:val="28"/>
        </w:rPr>
        <w:t>computer Village</w:t>
      </w:r>
      <w:r w:rsidR="00D010F2">
        <w:rPr>
          <w:rFonts w:ascii="Times New Roman" w:hAnsi="Times New Roman" w:cs="Times New Roman"/>
          <w:sz w:val="28"/>
          <w:szCs w:val="28"/>
        </w:rPr>
        <w:t>,</w:t>
      </w:r>
      <w:r w:rsidR="0039547A" w:rsidRPr="008F5C14">
        <w:rPr>
          <w:rFonts w:ascii="Times New Roman" w:hAnsi="Times New Roman" w:cs="Times New Roman"/>
          <w:sz w:val="28"/>
          <w:szCs w:val="28"/>
        </w:rPr>
        <w:t xml:space="preserve"> </w:t>
      </w:r>
      <w:r>
        <w:rPr>
          <w:rFonts w:ascii="Times New Roman" w:hAnsi="Times New Roman" w:cs="Times New Roman"/>
          <w:sz w:val="28"/>
          <w:szCs w:val="28"/>
        </w:rPr>
        <w:t>Lagos</w:t>
      </w:r>
      <w:r w:rsidR="0039547A" w:rsidRPr="008F5C14">
        <w:rPr>
          <w:rFonts w:ascii="Times New Roman" w:hAnsi="Times New Roman" w:cs="Times New Roman"/>
          <w:sz w:val="28"/>
          <w:szCs w:val="28"/>
        </w:rPr>
        <w:t xml:space="preserve"> State and later had subsidiaries at </w:t>
      </w:r>
      <w:proofErr w:type="spellStart"/>
      <w:r>
        <w:rPr>
          <w:rFonts w:ascii="Times New Roman" w:hAnsi="Times New Roman" w:cs="Times New Roman"/>
          <w:sz w:val="28"/>
          <w:szCs w:val="28"/>
        </w:rPr>
        <w:t>Ijora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badia</w:t>
      </w:r>
      <w:proofErr w:type="spellEnd"/>
      <w:r w:rsidR="00FB209C">
        <w:rPr>
          <w:rFonts w:ascii="Times New Roman" w:hAnsi="Times New Roman" w:cs="Times New Roman"/>
          <w:sz w:val="28"/>
          <w:szCs w:val="28"/>
        </w:rPr>
        <w:t>.</w:t>
      </w:r>
      <w:r w:rsidR="0039547A" w:rsidRPr="008F5C14">
        <w:rPr>
          <w:rFonts w:ascii="Times New Roman" w:hAnsi="Times New Roman" w:cs="Times New Roman"/>
          <w:sz w:val="28"/>
          <w:szCs w:val="28"/>
        </w:rPr>
        <w:t xml:space="preserve"> It was </w:t>
      </w:r>
      <w:r w:rsidR="00C40C07">
        <w:rPr>
          <w:rFonts w:ascii="Times New Roman" w:hAnsi="Times New Roman" w:cs="Times New Roman"/>
          <w:sz w:val="28"/>
          <w:szCs w:val="28"/>
        </w:rPr>
        <w:t xml:space="preserve">owned </w:t>
      </w:r>
      <w:r w:rsidR="0039547A" w:rsidRPr="008F5C14">
        <w:rPr>
          <w:rFonts w:ascii="Times New Roman" w:hAnsi="Times New Roman" w:cs="Times New Roman"/>
          <w:sz w:val="28"/>
          <w:szCs w:val="28"/>
        </w:rPr>
        <w:t xml:space="preserve">by a director named </w:t>
      </w:r>
      <w:r w:rsidR="00C611AC">
        <w:rPr>
          <w:rFonts w:ascii="Times New Roman" w:hAnsi="Times New Roman" w:cs="Times New Roman"/>
          <w:sz w:val="28"/>
          <w:szCs w:val="28"/>
        </w:rPr>
        <w:t xml:space="preserve">Mr. </w:t>
      </w:r>
      <w:proofErr w:type="spellStart"/>
      <w:r>
        <w:rPr>
          <w:rFonts w:ascii="Times New Roman" w:hAnsi="Times New Roman" w:cs="Times New Roman"/>
          <w:sz w:val="28"/>
          <w:szCs w:val="28"/>
        </w:rPr>
        <w:t>Abdulhammed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Agaka</w:t>
      </w:r>
      <w:proofErr w:type="spellEnd"/>
      <w:r w:rsidR="00D13F12">
        <w:rPr>
          <w:rFonts w:ascii="Times New Roman" w:hAnsi="Times New Roman" w:cs="Times New Roman"/>
          <w:sz w:val="28"/>
          <w:szCs w:val="28"/>
        </w:rPr>
        <w:t xml:space="preserve">, managed by </w:t>
      </w:r>
      <w:r w:rsidR="004339D5">
        <w:rPr>
          <w:rFonts w:ascii="Times New Roman" w:hAnsi="Times New Roman" w:cs="Times New Roman"/>
          <w:sz w:val="28"/>
          <w:szCs w:val="28"/>
        </w:rPr>
        <w:t>Mr. Ajani Daniel</w:t>
      </w:r>
      <w:r w:rsidR="0039547A" w:rsidRPr="008F5C14">
        <w:rPr>
          <w:rFonts w:ascii="Times New Roman" w:hAnsi="Times New Roman" w:cs="Times New Roman"/>
          <w:sz w:val="28"/>
          <w:szCs w:val="28"/>
        </w:rPr>
        <w:t xml:space="preserve"> and has numerou</w:t>
      </w:r>
      <w:r w:rsidR="00C51F9D">
        <w:rPr>
          <w:rFonts w:ascii="Times New Roman" w:hAnsi="Times New Roman" w:cs="Times New Roman"/>
          <w:sz w:val="28"/>
          <w:szCs w:val="28"/>
        </w:rPr>
        <w:t xml:space="preserve">s workers ranging from managers, </w:t>
      </w:r>
      <w:r w:rsidR="0039547A" w:rsidRPr="008F5C14">
        <w:rPr>
          <w:rFonts w:ascii="Times New Roman" w:hAnsi="Times New Roman" w:cs="Times New Roman"/>
          <w:sz w:val="28"/>
          <w:szCs w:val="28"/>
        </w:rPr>
        <w:t xml:space="preserve">tutors </w:t>
      </w:r>
      <w:r w:rsidR="00A25447">
        <w:rPr>
          <w:rFonts w:ascii="Times New Roman" w:hAnsi="Times New Roman" w:cs="Times New Roman"/>
          <w:sz w:val="28"/>
          <w:szCs w:val="28"/>
        </w:rPr>
        <w:t xml:space="preserve">and computer operators </w:t>
      </w:r>
      <w:r w:rsidR="0039547A" w:rsidRPr="008F5C14">
        <w:rPr>
          <w:rFonts w:ascii="Times New Roman" w:hAnsi="Times New Roman" w:cs="Times New Roman"/>
          <w:sz w:val="28"/>
          <w:szCs w:val="28"/>
        </w:rPr>
        <w:t xml:space="preserve">who are competent in computer theories and practical. The </w:t>
      </w:r>
      <w:proofErr w:type="spellStart"/>
      <w:r w:rsidR="00C611AC">
        <w:rPr>
          <w:rFonts w:ascii="Times New Roman" w:hAnsi="Times New Roman" w:cs="Times New Roman"/>
          <w:sz w:val="28"/>
          <w:szCs w:val="28"/>
        </w:rPr>
        <w:t>ANBJ</w:t>
      </w:r>
      <w:proofErr w:type="spellEnd"/>
      <w:r w:rsidR="0039547A" w:rsidRPr="008F5C14">
        <w:rPr>
          <w:rFonts w:ascii="Times New Roman" w:hAnsi="Times New Roman" w:cs="Times New Roman"/>
          <w:sz w:val="28"/>
          <w:szCs w:val="28"/>
        </w:rPr>
        <w:t xml:space="preserve"> has several department</w:t>
      </w:r>
      <w:r w:rsidR="0030528B">
        <w:rPr>
          <w:rFonts w:ascii="Times New Roman" w:hAnsi="Times New Roman" w:cs="Times New Roman"/>
          <w:sz w:val="28"/>
          <w:szCs w:val="28"/>
        </w:rPr>
        <w:t>s</w:t>
      </w:r>
      <w:r w:rsidR="0039547A" w:rsidRPr="008F5C14">
        <w:rPr>
          <w:rFonts w:ascii="Times New Roman" w:hAnsi="Times New Roman" w:cs="Times New Roman"/>
          <w:sz w:val="28"/>
          <w:szCs w:val="28"/>
        </w:rPr>
        <w:t xml:space="preserve">, some are printing and publishing department, </w:t>
      </w:r>
      <w:r w:rsidR="00AD5305">
        <w:rPr>
          <w:rFonts w:ascii="Times New Roman" w:hAnsi="Times New Roman" w:cs="Times New Roman"/>
          <w:sz w:val="28"/>
          <w:szCs w:val="28"/>
        </w:rPr>
        <w:t>C</w:t>
      </w:r>
      <w:r w:rsidR="0039547A" w:rsidRPr="008F5C14">
        <w:rPr>
          <w:rFonts w:ascii="Times New Roman" w:hAnsi="Times New Roman" w:cs="Times New Roman"/>
          <w:sz w:val="28"/>
          <w:szCs w:val="28"/>
        </w:rPr>
        <w:t xml:space="preserve">inematography and </w:t>
      </w:r>
      <w:r w:rsidR="00AD5305">
        <w:rPr>
          <w:rFonts w:ascii="Times New Roman" w:hAnsi="Times New Roman" w:cs="Times New Roman"/>
          <w:sz w:val="28"/>
          <w:szCs w:val="28"/>
        </w:rPr>
        <w:t>P</w:t>
      </w:r>
      <w:r w:rsidR="0039547A" w:rsidRPr="008F5C14">
        <w:rPr>
          <w:rFonts w:ascii="Times New Roman" w:hAnsi="Times New Roman" w:cs="Times New Roman"/>
          <w:sz w:val="28"/>
          <w:szCs w:val="28"/>
        </w:rPr>
        <w:t xml:space="preserve">hotography </w:t>
      </w:r>
      <w:r w:rsidR="00AD5305">
        <w:rPr>
          <w:rFonts w:ascii="Times New Roman" w:hAnsi="Times New Roman" w:cs="Times New Roman"/>
          <w:sz w:val="28"/>
          <w:szCs w:val="28"/>
        </w:rPr>
        <w:t>S</w:t>
      </w:r>
      <w:r w:rsidR="0039547A" w:rsidRPr="008F5C14">
        <w:rPr>
          <w:rFonts w:ascii="Times New Roman" w:hAnsi="Times New Roman" w:cs="Times New Roman"/>
          <w:sz w:val="28"/>
          <w:szCs w:val="28"/>
        </w:rPr>
        <w:t xml:space="preserve">tudio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Computer </w:t>
      </w:r>
      <w:r w:rsidR="00AD5305">
        <w:rPr>
          <w:rFonts w:ascii="Times New Roman" w:hAnsi="Times New Roman" w:cs="Times New Roman"/>
          <w:sz w:val="28"/>
          <w:szCs w:val="28"/>
        </w:rPr>
        <w:t>W</w:t>
      </w:r>
      <w:r w:rsidR="0039547A" w:rsidRPr="008F5C14">
        <w:rPr>
          <w:rFonts w:ascii="Times New Roman" w:hAnsi="Times New Roman" w:cs="Times New Roman"/>
          <w:sz w:val="28"/>
          <w:szCs w:val="28"/>
        </w:rPr>
        <w:t xml:space="preserve">orks </w:t>
      </w:r>
      <w:r w:rsidR="00AD5305">
        <w:rPr>
          <w:rFonts w:ascii="Times New Roman" w:hAnsi="Times New Roman" w:cs="Times New Roman"/>
          <w:sz w:val="28"/>
          <w:szCs w:val="28"/>
        </w:rPr>
        <w:t>D</w:t>
      </w:r>
      <w:r w:rsidR="0039547A" w:rsidRPr="008F5C14">
        <w:rPr>
          <w:rFonts w:ascii="Times New Roman" w:hAnsi="Times New Roman" w:cs="Times New Roman"/>
          <w:sz w:val="28"/>
          <w:szCs w:val="28"/>
        </w:rPr>
        <w:t xml:space="preserve">epartment which is the department I found interesting in my </w:t>
      </w:r>
      <w:proofErr w:type="spellStart"/>
      <w:r w:rsidR="0039547A" w:rsidRPr="008F5C14">
        <w:rPr>
          <w:rFonts w:ascii="Times New Roman" w:hAnsi="Times New Roman" w:cs="Times New Roman"/>
          <w:sz w:val="28"/>
          <w:szCs w:val="28"/>
        </w:rPr>
        <w:t>SIWES</w:t>
      </w:r>
      <w:proofErr w:type="spellEnd"/>
      <w:r w:rsidR="0039547A" w:rsidRPr="008F5C14">
        <w:rPr>
          <w:rFonts w:ascii="Times New Roman" w:hAnsi="Times New Roman" w:cs="Times New Roman"/>
          <w:sz w:val="28"/>
          <w:szCs w:val="28"/>
        </w:rPr>
        <w:t xml:space="preserve"> </w:t>
      </w:r>
      <w:proofErr w:type="spellStart"/>
      <w:r w:rsidR="0039547A" w:rsidRPr="008F5C14">
        <w:rPr>
          <w:rFonts w:ascii="Times New Roman" w:hAnsi="Times New Roman" w:cs="Times New Roman"/>
          <w:sz w:val="28"/>
          <w:szCs w:val="28"/>
        </w:rPr>
        <w:t>programme</w:t>
      </w:r>
      <w:proofErr w:type="spellEnd"/>
      <w:r w:rsidR="0039547A" w:rsidRPr="008F5C14">
        <w:rPr>
          <w:rFonts w:ascii="Times New Roman" w:hAnsi="Times New Roman" w:cs="Times New Roman"/>
          <w:sz w:val="28"/>
          <w:szCs w:val="28"/>
        </w:rPr>
        <w:t xml:space="preserve">  </w:t>
      </w:r>
    </w:p>
    <w:p w:rsidR="00DD2042" w:rsidRPr="00F531E0" w:rsidRDefault="007E22A3" w:rsidP="00F531E0">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114300" distR="114300" simplePos="0" relativeHeight="251685888" behindDoc="0" locked="0" layoutInCell="1" allowOverlap="1">
                <wp:simplePos x="0" y="0"/>
                <wp:positionH relativeFrom="column">
                  <wp:posOffset>228600</wp:posOffset>
                </wp:positionH>
                <wp:positionV relativeFrom="paragraph">
                  <wp:posOffset>422910</wp:posOffset>
                </wp:positionV>
                <wp:extent cx="5143500" cy="3086100"/>
                <wp:effectExtent l="9525" t="5080" r="9525" b="1397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Director</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1800" cy="540"/>
                          </a:xfrm>
                          <a:prstGeom prst="rect">
                            <a:avLst/>
                          </a:prstGeom>
                          <a:solidFill>
                            <a:srgbClr val="FFFFFF"/>
                          </a:solidFill>
                          <a:ln w="9525">
                            <a:solidFill>
                              <a:srgbClr val="000000"/>
                            </a:solidFill>
                            <a:miter lim="800000"/>
                            <a:headEnd/>
                            <a:tailEnd/>
                          </a:ln>
                        </wps:spPr>
                        <wps:txbx>
                          <w:txbxContent>
                            <w:p w:rsidR="00DD2042" w:rsidRDefault="00DD2042" w:rsidP="00DD2042">
                              <w:pPr>
                                <w:jc w:val="center"/>
                              </w:pPr>
                              <w:r>
                                <w:t>Secretary</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sidRPr="00A452A1">
                                <w:rPr>
                                  <w:sz w:val="20"/>
                                </w:rPr>
                                <w:t>Student Enquires</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8100" y="8414"/>
                            <a:ext cx="1800"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jc w:val="center"/>
                                <w:rPr>
                                  <w:sz w:val="20"/>
                                </w:rPr>
                              </w:pPr>
                              <w:r>
                                <w:rPr>
                                  <w:sz w:val="20"/>
                                </w:rPr>
                                <w:t>Registration</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7740" y="10394"/>
                            <a:ext cx="1980" cy="540"/>
                          </a:xfrm>
                          <a:prstGeom prst="rect">
                            <a:avLst/>
                          </a:prstGeom>
                          <a:solidFill>
                            <a:srgbClr val="FFFFFF"/>
                          </a:solidFill>
                          <a:ln w="9525">
                            <a:solidFill>
                              <a:srgbClr val="000000"/>
                            </a:solidFill>
                            <a:miter lim="800000"/>
                            <a:headEnd/>
                            <a:tailEnd/>
                          </a:ln>
                        </wps:spPr>
                        <wps:txbx>
                          <w:txbxContent>
                            <w:p w:rsidR="00DD2042" w:rsidRPr="00A452A1" w:rsidRDefault="00C927E3" w:rsidP="00DD2042">
                              <w:pPr>
                                <w:jc w:val="center"/>
                                <w:rPr>
                                  <w:sz w:val="18"/>
                                </w:rPr>
                              </w:pPr>
                              <w:r>
                                <w:rPr>
                                  <w:sz w:val="18"/>
                                </w:rPr>
                                <w:t>Training</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016" cy="540"/>
                          </a:xfrm>
                          <a:prstGeom prst="rect">
                            <a:avLst/>
                          </a:prstGeom>
                          <a:solidFill>
                            <a:srgbClr val="FFFFFF"/>
                          </a:solidFill>
                          <a:ln w="9525">
                            <a:solidFill>
                              <a:srgbClr val="000000"/>
                            </a:solidFill>
                            <a:miter lim="800000"/>
                            <a:headEnd/>
                            <a:tailEnd/>
                          </a:ln>
                        </wps:spPr>
                        <wps:txbx>
                          <w:txbxContent>
                            <w:p w:rsidR="00DD2042" w:rsidRPr="00A452A1" w:rsidRDefault="00DD2042" w:rsidP="00DD2042">
                              <w:pPr>
                                <w:rPr>
                                  <w:sz w:val="18"/>
                                </w:rPr>
                              </w:pPr>
                              <w:r w:rsidRPr="00A452A1">
                                <w:rPr>
                                  <w:sz w:val="18"/>
                                </w:rPr>
                                <w:t xml:space="preserve">Computer Instructor </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3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">
                <v:shapetype id="_x0000_t202" coordsize="21600,21600" o:spt="202" path="m,l,21600r21600,l21600,xe">
                  <v:stroke joinstyle="miter"/>
                  <v:path gradientshapeok="t" o:connecttype="rect"/>
                </v:shapetype>
                <v:shape id="Text Box 61" o:spid="_x0000_s1027" type="#_x0000_t202" style="position:absolute;left:4860;top:607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DD2042" w:rsidP="00DD2042">
                        <w:pPr>
                          <w:jc w:val="center"/>
                        </w:pPr>
                        <w:r>
                          <w:t>Director</w:t>
                        </w:r>
                      </w:p>
                    </w:txbxContent>
                  </v:textbox>
                </v:shape>
                <v:shape id="Text Box 62" o:spid="_x0000_s1028" type="#_x0000_t202" style="position:absolute;left:4860;top:6959;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Default="00DD2042" w:rsidP="00DD2042">
                        <w:pPr>
                          <w:jc w:val="center"/>
                        </w:pPr>
                        <w:r>
                          <w:t>Secretary</w:t>
                        </w:r>
                      </w:p>
                    </w:txbxContent>
                  </v:textbox>
                </v:shape>
                <v:shape id="Text Box 63" o:spid="_x0000_s1029" type="#_x0000_t202" style="position:absolute;left:18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DD2042" w:rsidP="00DD2042">
                        <w:pPr>
                          <w:jc w:val="center"/>
                          <w:rPr>
                            <w:sz w:val="20"/>
                          </w:rPr>
                        </w:pPr>
                        <w:r w:rsidRPr="00A452A1">
                          <w:rPr>
                            <w:sz w:val="20"/>
                          </w:rPr>
                          <w:t>Student Enquires</w:t>
                        </w:r>
                      </w:p>
                    </w:txbxContent>
                  </v:textbox>
                </v:shape>
                <v:shape id="Text Box 64" o:spid="_x0000_s1030" type="#_x0000_t202" style="position:absolute;left:8100;top:8414;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DD2042" w:rsidP="00DD2042">
                        <w:pPr>
                          <w:jc w:val="center"/>
                          <w:rPr>
                            <w:sz w:val="20"/>
                          </w:rPr>
                        </w:pPr>
                        <w:r>
                          <w:rPr>
                            <w:sz w:val="20"/>
                          </w:rPr>
                          <w:t>Registration</w:t>
                        </w:r>
                      </w:p>
                    </w:txbxContent>
                  </v:textbox>
                </v:shape>
                <v:shape id="Text Box 65" o:spid="_x0000_s1031" type="#_x0000_t202" style="position:absolute;left:7740;top:1039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C927E3" w:rsidP="00DD2042">
                        <w:pPr>
                          <w:jc w:val="center"/>
                          <w:rPr>
                            <w:sz w:val="18"/>
                          </w:rPr>
                        </w:pPr>
                        <w:r>
                          <w:rPr>
                            <w:sz w:val="18"/>
                          </w:rPr>
                          <w:t>Training</w:t>
                        </w:r>
                      </w:p>
                    </w:txbxContent>
                  </v:textbox>
                </v:shape>
                <v:shape id="Text Box 67" o:spid="_x0000_s1032" type="#_x0000_t202" style="position:absolute;left:2340;top:10394;width:20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A452A1" w:rsidRDefault="00DD2042" w:rsidP="00DD2042">
                        <w:pPr>
                          <w:rPr>
                            <w:sz w:val="18"/>
                          </w:rPr>
                        </w:pPr>
                        <w:r w:rsidRPr="00A452A1">
                          <w:rPr>
                            <w:sz w:val="18"/>
                          </w:rPr>
                          <w:t xml:space="preserve">Computer Instructor </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Pr>
          <w:rFonts w:ascii="Times New Roman" w:hAnsi="Times New Roman" w:cs="Times New Roman"/>
          <w:b/>
          <w:sz w:val="28"/>
          <w:szCs w:val="28"/>
        </w:rPr>
        <w:t>1.5</w:t>
      </w:r>
      <w:r w:rsidR="00DD2042" w:rsidRPr="008F5C14">
        <w:rPr>
          <w:rFonts w:ascii="Times New Roman" w:hAnsi="Times New Roman" w:cs="Times New Roman"/>
          <w:b/>
          <w:sz w:val="28"/>
          <w:szCs w:val="28"/>
        </w:rPr>
        <w:tab/>
      </w:r>
      <w:proofErr w:type="spellStart"/>
      <w:r w:rsidR="00DD2042" w:rsidRPr="008F5C14">
        <w:rPr>
          <w:rFonts w:ascii="Times New Roman" w:hAnsi="Times New Roman" w:cs="Times New Roman"/>
          <w:b/>
          <w:sz w:val="28"/>
          <w:szCs w:val="28"/>
        </w:rPr>
        <w:t>ORGANISATIONAL</w:t>
      </w:r>
      <w:proofErr w:type="spellEnd"/>
      <w:r w:rsidR="00DD2042" w:rsidRPr="008F5C14">
        <w:rPr>
          <w:rFonts w:ascii="Times New Roman" w:hAnsi="Times New Roman" w:cs="Times New Roman"/>
          <w:b/>
          <w:sz w:val="28"/>
          <w:szCs w:val="28"/>
        </w:rPr>
        <w:t xml:space="preserve"> CHART</w:t>
      </w: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DD2042" w:rsidRPr="008F5C14" w:rsidRDefault="00DD2042" w:rsidP="0073726C">
      <w:pPr>
        <w:spacing w:line="360" w:lineRule="auto"/>
        <w:jc w:val="both"/>
        <w:rPr>
          <w:rFonts w:ascii="Times New Roman" w:hAnsi="Times New Roman" w:cs="Times New Roman"/>
          <w:sz w:val="28"/>
          <w:szCs w:val="28"/>
        </w:rPr>
      </w:pPr>
    </w:p>
    <w:p w:rsidR="006B3259" w:rsidRDefault="006B3259" w:rsidP="009A3B3C">
      <w:pPr>
        <w:spacing w:after="0" w:line="360" w:lineRule="auto"/>
        <w:jc w:val="both"/>
        <w:rPr>
          <w:rFonts w:ascii="Times New Roman" w:hAnsi="Times New Roman" w:cs="Times New Roman"/>
          <w:b/>
          <w:bCs/>
          <w:sz w:val="28"/>
          <w:szCs w:val="28"/>
        </w:rPr>
      </w:pPr>
    </w:p>
    <w:p w:rsidR="00DD2042" w:rsidRPr="008F5C14" w:rsidRDefault="00DD3B1B" w:rsidP="009A3B3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sidR="00DD2042" w:rsidRPr="008F5C14">
        <w:rPr>
          <w:rFonts w:ascii="Times New Roman" w:hAnsi="Times New Roman" w:cs="Times New Roman"/>
          <w:b/>
          <w:bCs/>
          <w:sz w:val="28"/>
          <w:szCs w:val="28"/>
        </w:rPr>
        <w:tab/>
        <w:t>MAJOR</w:t>
      </w:r>
      <w:r w:rsidR="006B3259">
        <w:rPr>
          <w:rFonts w:ascii="Times New Roman" w:hAnsi="Times New Roman" w:cs="Times New Roman"/>
          <w:b/>
          <w:bCs/>
          <w:sz w:val="28"/>
          <w:szCs w:val="28"/>
        </w:rPr>
        <w:t xml:space="preserve"> ACTIVITIES OF THE ORGANIZATION</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
          <w:bCs/>
          <w:sz w:val="28"/>
          <w:szCs w:val="28"/>
        </w:rPr>
        <w:t>*</w:t>
      </w:r>
      <w:r w:rsidRPr="008F5C14">
        <w:rPr>
          <w:rFonts w:ascii="Times New Roman" w:hAnsi="Times New Roman" w:cs="Times New Roman"/>
          <w:bCs/>
          <w:sz w:val="28"/>
          <w:szCs w:val="28"/>
        </w:rPr>
        <w:tab/>
        <w:t xml:space="preserve">Computer Sales </w:t>
      </w:r>
      <w:r w:rsidR="00E22141" w:rsidRPr="008F5C14">
        <w:rPr>
          <w:rFonts w:ascii="Times New Roman" w:hAnsi="Times New Roman" w:cs="Times New Roman"/>
          <w:bCs/>
          <w:sz w:val="28"/>
          <w:szCs w:val="28"/>
        </w:rPr>
        <w:t>U</w:t>
      </w:r>
      <w:r w:rsidRPr="008F5C14">
        <w:rPr>
          <w:rFonts w:ascii="Times New Roman" w:hAnsi="Times New Roman" w:cs="Times New Roman"/>
          <w:bCs/>
          <w:sz w:val="28"/>
          <w:szCs w:val="28"/>
        </w:rPr>
        <w:t xml:space="preserve">nit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 xml:space="preserve">Training </w:t>
      </w:r>
    </w:p>
    <w:p w:rsidR="00DD2042" w:rsidRPr="008F5C14" w:rsidRDefault="00DD2042" w:rsidP="009A3B3C">
      <w:pPr>
        <w:spacing w:after="0" w:line="360" w:lineRule="auto"/>
        <w:jc w:val="both"/>
        <w:rPr>
          <w:rFonts w:ascii="Times New Roman" w:hAnsi="Times New Roman" w:cs="Times New Roman"/>
          <w:bCs/>
          <w:sz w:val="28"/>
          <w:szCs w:val="28"/>
        </w:rPr>
      </w:pPr>
      <w:r w:rsidRPr="008F5C14">
        <w:rPr>
          <w:rFonts w:ascii="Times New Roman" w:hAnsi="Times New Roman" w:cs="Times New Roman"/>
          <w:bCs/>
          <w:sz w:val="28"/>
          <w:szCs w:val="28"/>
        </w:rPr>
        <w:t>*</w:t>
      </w:r>
      <w:r w:rsidRPr="008F5C14">
        <w:rPr>
          <w:rFonts w:ascii="Times New Roman" w:hAnsi="Times New Roman" w:cs="Times New Roman"/>
          <w:bCs/>
          <w:sz w:val="28"/>
          <w:szCs w:val="28"/>
        </w:rPr>
        <w:tab/>
        <w:t>Data Processing (Business Centre)</w:t>
      </w:r>
    </w:p>
    <w:p w:rsidR="00DD2042" w:rsidRPr="008F5C14" w:rsidRDefault="00DD3B1B" w:rsidP="009A3B3C">
      <w:pPr>
        <w:spacing w:after="0" w:line="36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1.7</w:t>
      </w:r>
      <w:r w:rsidR="00DD2042" w:rsidRPr="008F5C14">
        <w:rPr>
          <w:rFonts w:ascii="Times New Roman" w:hAnsi="Times New Roman" w:cs="Times New Roman"/>
          <w:b/>
          <w:bCs/>
          <w:sz w:val="28"/>
          <w:szCs w:val="28"/>
        </w:rPr>
        <w:tab/>
        <w:t>SECTION/UNIT OF THE ORGANIZATION AND THEIR SPECIFIC</w:t>
      </w:r>
      <w:r w:rsidR="006B3259">
        <w:rPr>
          <w:rFonts w:ascii="Times New Roman" w:hAnsi="Times New Roman" w:cs="Times New Roman"/>
          <w:b/>
          <w:bCs/>
          <w:sz w:val="28"/>
          <w:szCs w:val="28"/>
        </w:rPr>
        <w:t xml:space="preserve"> </w:t>
      </w:r>
      <w:r w:rsidR="00DD2042" w:rsidRPr="008F5C14">
        <w:rPr>
          <w:rFonts w:ascii="Times New Roman" w:hAnsi="Times New Roman" w:cs="Times New Roman"/>
          <w:b/>
          <w:bCs/>
          <w:sz w:val="28"/>
          <w:szCs w:val="28"/>
        </w:rPr>
        <w:t>FUNCTION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Administration </w:t>
      </w:r>
      <w:r w:rsidR="00584434" w:rsidRPr="008F5C14">
        <w:rPr>
          <w:rFonts w:ascii="Times New Roman" w:hAnsi="Times New Roman" w:cs="Times New Roman"/>
          <w:b/>
          <w:sz w:val="28"/>
          <w:szCs w:val="28"/>
        </w:rPr>
        <w:t>U</w:t>
      </w:r>
      <w:r w:rsidRPr="008F5C14">
        <w:rPr>
          <w:rFonts w:ascii="Times New Roman" w:hAnsi="Times New Roman" w:cs="Times New Roman"/>
          <w:b/>
          <w:sz w:val="28"/>
          <w:szCs w:val="28"/>
        </w:rPr>
        <w:t>nit</w:t>
      </w:r>
      <w:r w:rsidRPr="008F5C14">
        <w:rPr>
          <w:rFonts w:ascii="Times New Roman" w:hAnsi="Times New Roman" w:cs="Times New Roman"/>
          <w:sz w:val="28"/>
          <w:szCs w:val="28"/>
        </w:rPr>
        <w:t>: this is a unit of organization which controls the activities of other unit of the organization which is the head of all the administration.</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The </w:t>
      </w:r>
      <w:r w:rsidR="00584434" w:rsidRPr="008F5C14">
        <w:rPr>
          <w:rFonts w:ascii="Times New Roman" w:hAnsi="Times New Roman" w:cs="Times New Roman"/>
          <w:b/>
          <w:sz w:val="28"/>
          <w:szCs w:val="28"/>
        </w:rPr>
        <w:t>Sale</w:t>
      </w:r>
      <w:r w:rsidRPr="008F5C14">
        <w:rPr>
          <w:rFonts w:ascii="Times New Roman" w:hAnsi="Times New Roman" w:cs="Times New Roman"/>
          <w:b/>
          <w:sz w:val="28"/>
          <w:szCs w:val="28"/>
        </w:rPr>
        <w:t>/</w:t>
      </w:r>
      <w:r w:rsidR="00584434" w:rsidRPr="008F5C14">
        <w:rPr>
          <w:rFonts w:ascii="Times New Roman" w:hAnsi="Times New Roman" w:cs="Times New Roman"/>
          <w:b/>
          <w:sz w:val="28"/>
          <w:szCs w:val="28"/>
        </w:rPr>
        <w:t>Marketing U</w:t>
      </w:r>
      <w:r w:rsidRPr="008F5C14">
        <w:rPr>
          <w:rFonts w:ascii="Times New Roman" w:hAnsi="Times New Roman" w:cs="Times New Roman"/>
          <w:b/>
          <w:sz w:val="28"/>
          <w:szCs w:val="28"/>
        </w:rPr>
        <w:t>nit</w:t>
      </w:r>
      <w:r w:rsidRPr="008F5C14">
        <w:rPr>
          <w:rFonts w:ascii="Times New Roman" w:hAnsi="Times New Roman" w:cs="Times New Roman"/>
          <w:sz w:val="28"/>
          <w:szCs w:val="28"/>
        </w:rPr>
        <w:t>: this unit is improved with the sales and purchase of computer item and computer peripherals.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Computer </w:t>
      </w:r>
      <w:r w:rsidR="00584434" w:rsidRPr="008F5C14">
        <w:rPr>
          <w:rFonts w:ascii="Times New Roman" w:hAnsi="Times New Roman" w:cs="Times New Roman"/>
          <w:b/>
          <w:sz w:val="28"/>
          <w:szCs w:val="28"/>
        </w:rPr>
        <w:t>Instructor</w:t>
      </w:r>
      <w:r w:rsidRPr="008F5C14">
        <w:rPr>
          <w:rFonts w:ascii="Times New Roman" w:hAnsi="Times New Roman" w:cs="Times New Roman"/>
          <w:sz w:val="28"/>
          <w:szCs w:val="28"/>
        </w:rPr>
        <w:t>: this unit involved the unit in which the instructor trains the training students.</w:t>
      </w:r>
    </w:p>
    <w:p w:rsidR="00DD2042" w:rsidRPr="008F5C14" w:rsidRDefault="00DD2042" w:rsidP="009A3B3C">
      <w:pPr>
        <w:numPr>
          <w:ilvl w:val="0"/>
          <w:numId w:val="19"/>
        </w:numPr>
        <w:tabs>
          <w:tab w:val="clear" w:pos="1560"/>
          <w:tab w:val="num" w:pos="1080"/>
        </w:tabs>
        <w:spacing w:after="0" w:line="360" w:lineRule="auto"/>
        <w:ind w:left="1080"/>
        <w:jc w:val="both"/>
        <w:rPr>
          <w:rFonts w:ascii="Times New Roman" w:hAnsi="Times New Roman" w:cs="Times New Roman"/>
          <w:sz w:val="28"/>
          <w:szCs w:val="28"/>
        </w:rPr>
      </w:pPr>
      <w:r w:rsidRPr="008F5C14">
        <w:rPr>
          <w:rFonts w:ascii="Times New Roman" w:hAnsi="Times New Roman" w:cs="Times New Roman"/>
          <w:b/>
          <w:sz w:val="28"/>
          <w:szCs w:val="28"/>
        </w:rPr>
        <w:t xml:space="preserve">Training </w:t>
      </w:r>
      <w:r w:rsidR="00584434" w:rsidRPr="008F5C14">
        <w:rPr>
          <w:rFonts w:ascii="Times New Roman" w:hAnsi="Times New Roman" w:cs="Times New Roman"/>
          <w:b/>
          <w:sz w:val="28"/>
          <w:szCs w:val="28"/>
        </w:rPr>
        <w:t>Unit</w:t>
      </w:r>
      <w:r w:rsidRPr="008F5C14">
        <w:rPr>
          <w:rFonts w:ascii="Times New Roman" w:hAnsi="Times New Roman" w:cs="Times New Roman"/>
          <w:sz w:val="28"/>
          <w:szCs w:val="28"/>
        </w:rPr>
        <w:t>: this unit involves the unit in which student training for a program in the computer institution are found.</w:t>
      </w:r>
    </w:p>
    <w:p w:rsidR="00584434" w:rsidRDefault="00584434">
      <w:pPr>
        <w:rPr>
          <w:rFonts w:ascii="Times New Roman" w:eastAsia="Times New Roman" w:hAnsi="Times New Roman" w:cs="Times New Roman"/>
          <w:b/>
          <w:sz w:val="32"/>
          <w:szCs w:val="28"/>
        </w:rPr>
      </w:pPr>
      <w:r>
        <w:rPr>
          <w:rFonts w:ascii="Times New Roman" w:eastAsia="Times New Roman" w:hAnsi="Times New Roman" w:cs="Times New Roman"/>
          <w:b/>
          <w:sz w:val="32"/>
          <w:szCs w:val="28"/>
        </w:rPr>
        <w:br w:type="page"/>
      </w:r>
    </w:p>
    <w:p w:rsidR="00D27BE6" w:rsidRPr="000E5E11" w:rsidRDefault="00D27BE6" w:rsidP="00A902F4">
      <w:pPr>
        <w:spacing w:after="0" w:line="360" w:lineRule="auto"/>
        <w:jc w:val="center"/>
        <w:outlineLvl w:val="0"/>
        <w:rPr>
          <w:rFonts w:ascii="Times New Roman" w:eastAsia="Times New Roman" w:hAnsi="Times New Roman" w:cs="Times New Roman"/>
          <w:b/>
          <w:sz w:val="32"/>
          <w:szCs w:val="28"/>
        </w:rPr>
      </w:pPr>
      <w:r w:rsidRPr="000E5E11">
        <w:rPr>
          <w:rFonts w:ascii="Times New Roman" w:eastAsia="Times New Roman" w:hAnsi="Times New Roman" w:cs="Times New Roman"/>
          <w:b/>
          <w:sz w:val="32"/>
          <w:szCs w:val="28"/>
        </w:rPr>
        <w:lastRenderedPageBreak/>
        <w:t>CHAPTER TWO</w:t>
      </w:r>
    </w:p>
    <w:p w:rsidR="0082219E" w:rsidRPr="000E5E11" w:rsidRDefault="00AD5D18" w:rsidP="00A902F4">
      <w:pPr>
        <w:spacing w:after="0" w:line="360" w:lineRule="auto"/>
        <w:jc w:val="center"/>
        <w:outlineLvl w:val="0"/>
        <w:rPr>
          <w:rFonts w:ascii="Times New Roman" w:eastAsia="Times New Roman" w:hAnsi="Times New Roman" w:cs="Times New Roman"/>
          <w:b/>
          <w:sz w:val="28"/>
          <w:szCs w:val="28"/>
        </w:rPr>
      </w:pPr>
      <w:r>
        <w:rPr>
          <w:rFonts w:ascii="Times New Roman" w:hAnsi="Times New Roman" w:cs="Times New Roman"/>
          <w:b/>
          <w:sz w:val="28"/>
          <w:szCs w:val="28"/>
        </w:rPr>
        <w:t>MICROSOFT EXCEL</w:t>
      </w:r>
    </w:p>
    <w:p w:rsidR="00B9193E" w:rsidRDefault="00A902F4" w:rsidP="00B9193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Pr="00B04B3D">
        <w:rPr>
          <w:rFonts w:ascii="Times New Roman" w:hAnsi="Times New Roman" w:cs="Times New Roman"/>
          <w:b/>
          <w:bCs/>
          <w:sz w:val="28"/>
          <w:szCs w:val="28"/>
        </w:rPr>
        <w:t>WHAT IS MICROSOFT EXCEL</w:t>
      </w:r>
      <w:r w:rsidR="00B04B3D" w:rsidRPr="00B04B3D">
        <w:rPr>
          <w:rFonts w:ascii="Times New Roman" w:hAnsi="Times New Roman" w:cs="Times New Roman"/>
          <w:b/>
          <w:bCs/>
          <w:sz w:val="28"/>
          <w:szCs w:val="28"/>
        </w:rPr>
        <w:t>?</w:t>
      </w:r>
    </w:p>
    <w:p w:rsidR="00834EA2" w:rsidRDefault="00B9193E" w:rsidP="00834EA2">
      <w:pPr>
        <w:spacing w:after="0" w:line="360" w:lineRule="auto"/>
        <w:ind w:firstLine="720"/>
        <w:jc w:val="both"/>
        <w:rPr>
          <w:rFonts w:asciiTheme="majorBidi" w:hAnsiTheme="majorBidi" w:cstheme="majorBidi"/>
          <w:b/>
          <w:bCs/>
          <w:sz w:val="26"/>
          <w:szCs w:val="26"/>
        </w:rPr>
      </w:pPr>
      <w:r w:rsidRPr="00B9193E">
        <w:rPr>
          <w:rFonts w:asciiTheme="majorBidi" w:eastAsiaTheme="minorHAnsi" w:hAnsiTheme="majorBidi" w:cstheme="majorBidi"/>
          <w:sz w:val="28"/>
          <w:szCs w:val="28"/>
        </w:rPr>
        <w:t xml:space="preserve">Microsoft Excel is a spreadsheet program that is used to record and </w:t>
      </w:r>
      <w:proofErr w:type="spellStart"/>
      <w:r w:rsidRPr="00B9193E">
        <w:rPr>
          <w:rFonts w:asciiTheme="majorBidi" w:eastAsiaTheme="minorHAnsi" w:hAnsiTheme="majorBidi" w:cstheme="majorBidi"/>
          <w:sz w:val="28"/>
          <w:szCs w:val="28"/>
        </w:rPr>
        <w:t>analyse</w:t>
      </w:r>
      <w:proofErr w:type="spellEnd"/>
      <w:r w:rsidRPr="00B9193E">
        <w:rPr>
          <w:rFonts w:asciiTheme="majorBidi" w:eastAsiaTheme="minorHAnsi" w:hAnsiTheme="majorBidi" w:cstheme="majorBidi"/>
          <w:sz w:val="28"/>
          <w:szCs w:val="28"/>
        </w:rPr>
        <w:t xml:space="preserve"> numerical data. Think of a spreadsheet as a collection of columns and rows that form a table. Alphabetical letters are usually assigned to columns and numbers are usually assigned to rows. The point where a column and a row meet is called a cell. The address of a cell is given by the letter representing the column and the number representing a row.</w:t>
      </w:r>
    </w:p>
    <w:p w:rsidR="00834EA2" w:rsidRPr="00834EA2" w:rsidRDefault="00A902F4" w:rsidP="00834EA2">
      <w:pPr>
        <w:spacing w:after="0" w:line="360" w:lineRule="auto"/>
        <w:jc w:val="both"/>
        <w:rPr>
          <w:rFonts w:asciiTheme="majorBidi" w:hAnsiTheme="majorBidi" w:cstheme="majorBidi"/>
          <w:b/>
          <w:bCs/>
          <w:sz w:val="28"/>
          <w:szCs w:val="28"/>
        </w:rPr>
      </w:pPr>
      <w:r>
        <w:rPr>
          <w:rFonts w:asciiTheme="majorBidi" w:eastAsiaTheme="minorHAnsi" w:hAnsiTheme="majorBidi" w:cstheme="majorBidi"/>
          <w:b/>
          <w:bCs/>
          <w:sz w:val="28"/>
          <w:szCs w:val="28"/>
        </w:rPr>
        <w:t>2.2</w:t>
      </w:r>
      <w:r>
        <w:rPr>
          <w:rFonts w:asciiTheme="majorBidi" w:eastAsiaTheme="minorHAnsi" w:hAnsiTheme="majorBidi" w:cstheme="majorBidi"/>
          <w:b/>
          <w:bCs/>
          <w:sz w:val="28"/>
          <w:szCs w:val="28"/>
        </w:rPr>
        <w:tab/>
      </w:r>
      <w:r w:rsidRPr="00834EA2">
        <w:rPr>
          <w:rFonts w:asciiTheme="majorBidi" w:eastAsiaTheme="minorHAnsi" w:hAnsiTheme="majorBidi" w:cstheme="majorBidi"/>
          <w:b/>
          <w:bCs/>
          <w:sz w:val="28"/>
          <w:szCs w:val="28"/>
        </w:rPr>
        <w:t>HOW TO OPEN MICROSOFT EXCEL</w:t>
      </w:r>
      <w:r w:rsidR="00834EA2" w:rsidRPr="00834EA2">
        <w:rPr>
          <w:rFonts w:asciiTheme="majorBidi" w:eastAsiaTheme="minorHAnsi" w:hAnsiTheme="majorBidi" w:cstheme="majorBidi"/>
          <w:b/>
          <w:bCs/>
          <w:sz w:val="28"/>
          <w:szCs w:val="28"/>
        </w:rPr>
        <w:t>?</w:t>
      </w:r>
    </w:p>
    <w:p w:rsidR="00A1646A" w:rsidRPr="00A1646A" w:rsidRDefault="00834EA2" w:rsidP="00A1646A">
      <w:pPr>
        <w:spacing w:after="0" w:line="360" w:lineRule="auto"/>
        <w:ind w:firstLine="720"/>
        <w:jc w:val="both"/>
        <w:rPr>
          <w:rFonts w:asciiTheme="majorBidi" w:eastAsiaTheme="minorHAnsi" w:hAnsiTheme="majorBidi" w:cstheme="majorBidi"/>
          <w:sz w:val="28"/>
          <w:szCs w:val="28"/>
        </w:rPr>
      </w:pPr>
      <w:r w:rsidRPr="00834EA2">
        <w:rPr>
          <w:rFonts w:asciiTheme="majorBidi" w:eastAsiaTheme="minorHAnsi" w:hAnsiTheme="majorBidi" w:cstheme="majorBidi"/>
          <w:sz w:val="28"/>
          <w:szCs w:val="28"/>
        </w:rPr>
        <w:t>Running Excel is not different from running any other Windows program. If you are running</w:t>
      </w:r>
      <w:r w:rsidRPr="00834EA2">
        <w:rPr>
          <w:rFonts w:asciiTheme="majorBidi" w:hAnsiTheme="majorBidi" w:cstheme="majorBidi"/>
          <w:b/>
          <w:bCs/>
          <w:sz w:val="28"/>
          <w:szCs w:val="28"/>
        </w:rPr>
        <w:t xml:space="preserve"> </w:t>
      </w:r>
      <w:r w:rsidRPr="00834EA2">
        <w:rPr>
          <w:rFonts w:asciiTheme="majorBidi" w:eastAsiaTheme="minorHAnsi" w:hAnsiTheme="majorBidi" w:cstheme="majorBidi"/>
          <w:sz w:val="28"/>
          <w:szCs w:val="28"/>
        </w:rPr>
        <w:t>Windows with a GUI like (Windows XP, Vista, and 7) follow the following steps.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start menu</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all programs</w:t>
      </w:r>
    </w:p>
    <w:p w:rsidR="00A1646A" w:rsidRPr="00A1646A" w:rsidRDefault="00A1646A" w:rsidP="00A1646A">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Point to Microsoft Excel</w:t>
      </w:r>
    </w:p>
    <w:p w:rsidR="004553AA" w:rsidRPr="00B70746" w:rsidRDefault="00A1646A" w:rsidP="00B70746">
      <w:pPr>
        <w:pStyle w:val="ListParagraph"/>
        <w:numPr>
          <w:ilvl w:val="0"/>
          <w:numId w:val="43"/>
        </w:numPr>
        <w:spacing w:after="0" w:line="360" w:lineRule="auto"/>
        <w:ind w:left="1440" w:hanging="720"/>
        <w:jc w:val="both"/>
        <w:rPr>
          <w:rFonts w:asciiTheme="majorBidi" w:eastAsiaTheme="minorHAnsi" w:hAnsiTheme="majorBidi" w:cstheme="majorBidi"/>
          <w:sz w:val="28"/>
          <w:szCs w:val="28"/>
        </w:rPr>
      </w:pPr>
      <w:r w:rsidRPr="00A1646A">
        <w:rPr>
          <w:rFonts w:asciiTheme="majorBidi" w:eastAsiaTheme="minorHAnsi" w:hAnsiTheme="majorBidi" w:cstheme="majorBidi"/>
          <w:sz w:val="28"/>
          <w:szCs w:val="28"/>
        </w:rPr>
        <w:t>Click on Microsoft Excel</w:t>
      </w:r>
    </w:p>
    <w:p w:rsidR="001E30AA" w:rsidRDefault="00B70746" w:rsidP="001E30AA">
      <w:pPr>
        <w:autoSpaceDE w:val="0"/>
        <w:autoSpaceDN w:val="0"/>
        <w:adjustRightInd w:val="0"/>
        <w:spacing w:after="0" w:line="360" w:lineRule="auto"/>
        <w:ind w:firstLine="720"/>
        <w:rPr>
          <w:rFonts w:asciiTheme="majorBidi" w:eastAsiaTheme="minorHAnsi" w:hAnsiTheme="majorBidi" w:cstheme="majorBidi"/>
          <w:sz w:val="28"/>
          <w:szCs w:val="28"/>
        </w:rPr>
      </w:pPr>
      <w:r w:rsidRPr="00B70746">
        <w:rPr>
          <w:rFonts w:asciiTheme="majorBidi" w:eastAsiaTheme="minorHAnsi" w:hAnsiTheme="majorBidi" w:cstheme="majorBidi"/>
          <w:sz w:val="28"/>
          <w:szCs w:val="28"/>
        </w:rPr>
        <w:t>Alternatively, you can also open it from the start menu if it has been added there. You can</w:t>
      </w:r>
      <w:r>
        <w:rPr>
          <w:rFonts w:asciiTheme="majorBidi" w:eastAsiaTheme="minorHAnsi" w:hAnsiTheme="majorBidi" w:cstheme="majorBidi"/>
          <w:sz w:val="28"/>
          <w:szCs w:val="28"/>
        </w:rPr>
        <w:t xml:space="preserve"> </w:t>
      </w:r>
      <w:r w:rsidRPr="00B70746">
        <w:rPr>
          <w:rFonts w:asciiTheme="majorBidi" w:eastAsiaTheme="minorHAnsi" w:hAnsiTheme="majorBidi" w:cstheme="majorBidi"/>
          <w:sz w:val="28"/>
          <w:szCs w:val="28"/>
        </w:rPr>
        <w:t>also open it from the desktop shortcut if you have created one.</w:t>
      </w:r>
    </w:p>
    <w:p w:rsidR="006A128E" w:rsidRPr="006177CC" w:rsidRDefault="006177CC" w:rsidP="001E30AA">
      <w:pPr>
        <w:autoSpaceDE w:val="0"/>
        <w:autoSpaceDN w:val="0"/>
        <w:adjustRightInd w:val="0"/>
        <w:spacing w:after="0" w:line="360" w:lineRule="auto"/>
        <w:jc w:val="both"/>
        <w:rPr>
          <w:rFonts w:asciiTheme="majorBidi" w:eastAsiaTheme="minorHAnsi" w:hAnsiTheme="majorBidi" w:cstheme="majorBidi"/>
          <w:sz w:val="28"/>
          <w:szCs w:val="28"/>
        </w:rPr>
      </w:pPr>
      <w:r>
        <w:rPr>
          <w:rFonts w:asciiTheme="majorBidi" w:eastAsiaTheme="minorHAnsi" w:hAnsiTheme="majorBidi" w:cstheme="majorBidi"/>
          <w:noProof/>
          <w:sz w:val="28"/>
          <w:szCs w:val="28"/>
        </w:rPr>
        <w:drawing>
          <wp:inline distT="0" distB="0" distL="0" distR="0">
            <wp:extent cx="4410075" cy="2291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14017" cy="2293944"/>
                    </a:xfrm>
                    <a:prstGeom prst="rect">
                      <a:avLst/>
                    </a:prstGeom>
                    <a:noFill/>
                    <a:ln w="9525">
                      <a:noFill/>
                      <a:miter lim="800000"/>
                      <a:headEnd/>
                      <a:tailEnd/>
                    </a:ln>
                  </pic:spPr>
                </pic:pic>
              </a:graphicData>
            </a:graphic>
          </wp:inline>
        </w:drawing>
      </w:r>
    </w:p>
    <w:p w:rsidR="001E30AA" w:rsidRPr="001E30AA" w:rsidRDefault="00A902F4" w:rsidP="001E30AA">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2.3</w:t>
      </w:r>
      <w:r>
        <w:rPr>
          <w:rFonts w:asciiTheme="majorBidi" w:eastAsiaTheme="minorHAnsi" w:hAnsiTheme="majorBidi" w:cstheme="majorBidi"/>
          <w:b/>
          <w:bCs/>
          <w:sz w:val="28"/>
          <w:szCs w:val="28"/>
        </w:rPr>
        <w:tab/>
      </w:r>
      <w:r w:rsidRPr="001E30AA">
        <w:rPr>
          <w:rFonts w:asciiTheme="majorBidi" w:eastAsiaTheme="minorHAnsi" w:hAnsiTheme="majorBidi" w:cstheme="majorBidi"/>
          <w:b/>
          <w:bCs/>
          <w:sz w:val="28"/>
          <w:szCs w:val="28"/>
        </w:rPr>
        <w:t>UNDERSTANDING THE RIBBON</w:t>
      </w:r>
    </w:p>
    <w:p w:rsidR="007125CB" w:rsidRDefault="001E30AA" w:rsidP="007125CB">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1E30AA">
        <w:rPr>
          <w:rFonts w:asciiTheme="majorBidi" w:eastAsiaTheme="minorHAnsi" w:hAnsiTheme="majorBidi" w:cstheme="majorBidi"/>
          <w:sz w:val="28"/>
          <w:szCs w:val="28"/>
        </w:rPr>
        <w:t>The ribbon provides shortcuts to commands in Excel. A command is an action that the user</w:t>
      </w:r>
      <w:r>
        <w:rPr>
          <w:rFonts w:asciiTheme="majorBidi" w:eastAsiaTheme="minorHAnsi" w:hAnsiTheme="majorBidi" w:cstheme="majorBidi"/>
          <w:sz w:val="28"/>
          <w:szCs w:val="28"/>
        </w:rPr>
        <w:t xml:space="preserve"> </w:t>
      </w:r>
      <w:r w:rsidRPr="001E30AA">
        <w:rPr>
          <w:rFonts w:asciiTheme="majorBidi" w:eastAsiaTheme="minorHAnsi" w:hAnsiTheme="majorBidi" w:cstheme="majorBidi"/>
          <w:sz w:val="28"/>
          <w:szCs w:val="28"/>
        </w:rPr>
        <w:t>performs. An example of a command is creating a new document, printing a documenting,</w:t>
      </w:r>
      <w:r>
        <w:rPr>
          <w:rFonts w:asciiTheme="majorBidi" w:eastAsiaTheme="minorHAnsi" w:hAnsiTheme="majorBidi" w:cstheme="majorBidi"/>
          <w:sz w:val="28"/>
          <w:szCs w:val="28"/>
        </w:rPr>
        <w:t xml:space="preserve"> etc.</w:t>
      </w:r>
    </w:p>
    <w:p w:rsidR="007125CB" w:rsidRDefault="007125CB" w:rsidP="007C3410">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 xml:space="preserve">Ribbon </w:t>
      </w:r>
      <w:r>
        <w:rPr>
          <w:rFonts w:asciiTheme="majorBidi" w:eastAsiaTheme="minorHAnsi" w:hAnsiTheme="majorBidi" w:cstheme="majorBidi"/>
          <w:b/>
          <w:bCs/>
          <w:sz w:val="28"/>
          <w:szCs w:val="28"/>
        </w:rPr>
        <w:t>C</w:t>
      </w:r>
      <w:r w:rsidRPr="007125CB">
        <w:rPr>
          <w:rFonts w:asciiTheme="majorBidi" w:eastAsiaTheme="minorHAnsi" w:hAnsiTheme="majorBidi" w:cstheme="majorBidi"/>
          <w:b/>
          <w:bCs/>
          <w:sz w:val="28"/>
          <w:szCs w:val="28"/>
        </w:rPr>
        <w:t xml:space="preserve">omponents </w:t>
      </w:r>
      <w:r w:rsidR="007C3410">
        <w:rPr>
          <w:rFonts w:asciiTheme="majorBidi" w:eastAsiaTheme="minorHAnsi" w:hAnsiTheme="majorBidi" w:cstheme="majorBidi"/>
          <w:b/>
          <w:bCs/>
          <w:sz w:val="28"/>
          <w:szCs w:val="28"/>
        </w:rPr>
        <w:t>E</w:t>
      </w:r>
      <w:r w:rsidRPr="007125CB">
        <w:rPr>
          <w:rFonts w:asciiTheme="majorBidi" w:eastAsiaTheme="minorHAnsi" w:hAnsiTheme="majorBidi" w:cstheme="majorBidi"/>
          <w:b/>
          <w:bCs/>
          <w:sz w:val="28"/>
          <w:szCs w:val="28"/>
        </w:rPr>
        <w:t>xplained</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start button -</w:t>
      </w:r>
      <w:r w:rsidRPr="007125CB">
        <w:rPr>
          <w:rFonts w:asciiTheme="majorBidi" w:eastAsiaTheme="minorHAnsi" w:hAnsiTheme="majorBidi" w:cstheme="majorBidi"/>
          <w:sz w:val="28"/>
          <w:szCs w:val="28"/>
        </w:rPr>
        <w:t xml:space="preserve"> </w:t>
      </w:r>
      <w:r>
        <w:rPr>
          <w:rFonts w:asciiTheme="majorBidi" w:eastAsiaTheme="minorHAnsi" w:hAnsiTheme="majorBidi" w:cstheme="majorBidi"/>
          <w:sz w:val="28"/>
          <w:szCs w:val="28"/>
        </w:rPr>
        <w:t>I</w:t>
      </w:r>
      <w:r w:rsidRPr="007125CB">
        <w:rPr>
          <w:rFonts w:asciiTheme="majorBidi" w:eastAsiaTheme="minorHAnsi" w:hAnsiTheme="majorBidi" w:cstheme="majorBidi"/>
          <w:sz w:val="28"/>
          <w:szCs w:val="28"/>
        </w:rPr>
        <w:t>t is used to access commands i.e. creating new documents, saving</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existing work, printing, accessing the options for customizing Excel, etc.</w:t>
      </w:r>
    </w:p>
    <w:p w:rsidR="007125CB" w:rsidRDefault="007125CB" w:rsidP="007125CB">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tabs –</w:t>
      </w:r>
      <w:r w:rsidRPr="007125CB">
        <w:rPr>
          <w:rFonts w:asciiTheme="majorBidi" w:eastAsiaTheme="minorHAnsi" w:hAnsiTheme="majorBidi" w:cstheme="majorBidi"/>
          <w:sz w:val="28"/>
          <w:szCs w:val="28"/>
        </w:rPr>
        <w:t xml:space="preserve"> the tabs are used to group similar commands together. The home tab is used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for basic commands such as formatting the data to make it more presentable, sorting and</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finding specific data within the spreadsheet.</w:t>
      </w:r>
    </w:p>
    <w:p w:rsidR="007C1D4C" w:rsidRDefault="007125CB" w:rsidP="007C1D4C">
      <w:pPr>
        <w:autoSpaceDE w:val="0"/>
        <w:autoSpaceDN w:val="0"/>
        <w:adjustRightInd w:val="0"/>
        <w:spacing w:after="0" w:line="360" w:lineRule="auto"/>
        <w:jc w:val="both"/>
        <w:rPr>
          <w:rFonts w:asciiTheme="majorBidi" w:eastAsiaTheme="minorHAnsi" w:hAnsiTheme="majorBidi" w:cstheme="majorBidi"/>
          <w:sz w:val="28"/>
          <w:szCs w:val="28"/>
        </w:rPr>
      </w:pPr>
      <w:r w:rsidRPr="007125CB">
        <w:rPr>
          <w:rFonts w:asciiTheme="majorBidi" w:eastAsiaTheme="minorHAnsi" w:hAnsiTheme="majorBidi" w:cstheme="majorBidi"/>
          <w:b/>
          <w:bCs/>
          <w:sz w:val="28"/>
          <w:szCs w:val="28"/>
        </w:rPr>
        <w:t>Ribbon bar –</w:t>
      </w:r>
      <w:r w:rsidRPr="007125CB">
        <w:rPr>
          <w:rFonts w:asciiTheme="majorBidi" w:eastAsiaTheme="minorHAnsi" w:hAnsiTheme="majorBidi" w:cstheme="majorBidi"/>
          <w:sz w:val="28"/>
          <w:szCs w:val="28"/>
        </w:rPr>
        <w:t xml:space="preserve"> the bars are used to group similar commands together. As an example, the</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Alignment ribbon bar is used to group all the commands that are used to align data</w:t>
      </w:r>
      <w:r>
        <w:rPr>
          <w:rFonts w:asciiTheme="majorBidi" w:eastAsiaTheme="minorHAnsi" w:hAnsiTheme="majorBidi" w:cstheme="majorBidi"/>
          <w:sz w:val="28"/>
          <w:szCs w:val="28"/>
        </w:rPr>
        <w:t xml:space="preserve"> </w:t>
      </w:r>
      <w:r w:rsidRPr="007125CB">
        <w:rPr>
          <w:rFonts w:asciiTheme="majorBidi" w:eastAsiaTheme="minorHAnsi" w:hAnsiTheme="majorBidi" w:cstheme="majorBidi"/>
          <w:sz w:val="28"/>
          <w:szCs w:val="28"/>
        </w:rPr>
        <w:t>together.</w:t>
      </w:r>
    </w:p>
    <w:p w:rsidR="00BA4E32" w:rsidRDefault="00BA4E32"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drawing>
          <wp:inline distT="0" distB="0" distL="0" distR="0">
            <wp:extent cx="5943600" cy="2017776"/>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3600" cy="2017776"/>
                    </a:xfrm>
                    <a:prstGeom prst="rect">
                      <a:avLst/>
                    </a:prstGeom>
                    <a:noFill/>
                    <a:ln w="9525">
                      <a:noFill/>
                      <a:miter lim="800000"/>
                      <a:headEnd/>
                      <a:tailEnd/>
                    </a:ln>
                  </pic:spPr>
                </pic:pic>
              </a:graphicData>
            </a:graphic>
          </wp:inline>
        </w:drawing>
      </w:r>
    </w:p>
    <w:p w:rsidR="00A902F4" w:rsidRDefault="00A902F4" w:rsidP="007C1D4C">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2.4</w:t>
      </w:r>
      <w:r>
        <w:rPr>
          <w:rFonts w:asciiTheme="majorBidi" w:eastAsiaTheme="minorHAnsi" w:hAnsiTheme="majorBidi" w:cstheme="majorBidi"/>
          <w:b/>
          <w:bCs/>
          <w:sz w:val="28"/>
          <w:szCs w:val="28"/>
        </w:rPr>
        <w:tab/>
      </w:r>
      <w:r w:rsidR="009904FD">
        <w:rPr>
          <w:rFonts w:asciiTheme="majorBidi" w:eastAsiaTheme="minorHAnsi" w:hAnsiTheme="majorBidi" w:cstheme="majorBidi"/>
          <w:b/>
          <w:bCs/>
          <w:sz w:val="28"/>
          <w:szCs w:val="28"/>
        </w:rPr>
        <w:t>UNDERSTANDING THE WORKSHEET</w:t>
      </w:r>
    </w:p>
    <w:p w:rsidR="007C1D4C" w:rsidRDefault="007C1D4C" w:rsidP="007C1D4C">
      <w:pPr>
        <w:autoSpaceDE w:val="0"/>
        <w:autoSpaceDN w:val="0"/>
        <w:adjustRightInd w:val="0"/>
        <w:spacing w:after="0" w:line="360" w:lineRule="auto"/>
        <w:jc w:val="both"/>
        <w:rPr>
          <w:rFonts w:asciiTheme="majorBidi" w:eastAsiaTheme="minorHAnsi" w:hAnsiTheme="majorBidi" w:cstheme="majorBidi"/>
          <w:b/>
          <w:bCs/>
          <w:sz w:val="28"/>
          <w:szCs w:val="28"/>
        </w:rPr>
      </w:pPr>
      <w:r w:rsidRPr="007C1D4C">
        <w:rPr>
          <w:rFonts w:asciiTheme="majorBidi" w:eastAsiaTheme="minorHAnsi" w:hAnsiTheme="majorBidi" w:cstheme="majorBidi"/>
          <w:b/>
          <w:bCs/>
          <w:sz w:val="28"/>
          <w:szCs w:val="28"/>
        </w:rPr>
        <w:t>(Rows and Columns, Sheets, Workbooks)</w:t>
      </w:r>
    </w:p>
    <w:p w:rsidR="00BA6255" w:rsidRDefault="007C1D4C" w:rsidP="00BA6255">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t>A worksheet</w:t>
      </w:r>
      <w:r w:rsidRPr="007C1D4C">
        <w:rPr>
          <w:rFonts w:asciiTheme="majorBidi" w:eastAsiaTheme="minorHAnsi" w:hAnsiTheme="majorBidi" w:cstheme="majorBidi"/>
          <w:sz w:val="28"/>
          <w:szCs w:val="28"/>
        </w:rPr>
        <w:t xml:space="preserve"> is a collection of rows and columns. When a row and a column meet, they form</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a cell. Cells are used to record data. Each cell is uniquely identified using a cell address.</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Columns are usually </w:t>
      </w:r>
      <w:proofErr w:type="spellStart"/>
      <w:r w:rsidRPr="007C1D4C">
        <w:rPr>
          <w:rFonts w:asciiTheme="majorBidi" w:eastAsiaTheme="minorHAnsi" w:hAnsiTheme="majorBidi" w:cstheme="majorBidi"/>
          <w:sz w:val="28"/>
          <w:szCs w:val="28"/>
        </w:rPr>
        <w:t>labelled</w:t>
      </w:r>
      <w:proofErr w:type="spellEnd"/>
      <w:r w:rsidRPr="007C1D4C">
        <w:rPr>
          <w:rFonts w:asciiTheme="majorBidi" w:eastAsiaTheme="minorHAnsi" w:hAnsiTheme="majorBidi" w:cstheme="majorBidi"/>
          <w:sz w:val="28"/>
          <w:szCs w:val="28"/>
        </w:rPr>
        <w:t xml:space="preserve"> with letters while rows are usually numbers.</w:t>
      </w:r>
      <w:r>
        <w:rPr>
          <w:rFonts w:asciiTheme="majorBidi" w:eastAsiaTheme="minorHAnsi" w:hAnsiTheme="majorBidi" w:cstheme="majorBidi"/>
          <w:b/>
          <w:bCs/>
          <w:sz w:val="28"/>
          <w:szCs w:val="28"/>
        </w:rPr>
        <w:t xml:space="preserve"> </w:t>
      </w:r>
    </w:p>
    <w:p w:rsidR="004F3029" w:rsidRPr="00AF546E" w:rsidRDefault="007C1D4C" w:rsidP="00AF546E">
      <w:pPr>
        <w:autoSpaceDE w:val="0"/>
        <w:autoSpaceDN w:val="0"/>
        <w:adjustRightInd w:val="0"/>
        <w:spacing w:after="0" w:line="360" w:lineRule="auto"/>
        <w:ind w:firstLine="720"/>
        <w:jc w:val="both"/>
        <w:rPr>
          <w:rFonts w:asciiTheme="majorBidi" w:eastAsiaTheme="minorHAnsi" w:hAnsiTheme="majorBidi" w:cstheme="majorBidi"/>
          <w:b/>
          <w:bCs/>
          <w:sz w:val="28"/>
          <w:szCs w:val="28"/>
        </w:rPr>
      </w:pPr>
      <w:r w:rsidRPr="00BA6255">
        <w:rPr>
          <w:rFonts w:asciiTheme="majorBidi" w:eastAsiaTheme="minorHAnsi" w:hAnsiTheme="majorBidi" w:cstheme="majorBidi"/>
          <w:b/>
          <w:bCs/>
          <w:sz w:val="28"/>
          <w:szCs w:val="28"/>
        </w:rPr>
        <w:lastRenderedPageBreak/>
        <w:t>A workbook</w:t>
      </w:r>
      <w:r w:rsidRPr="007C1D4C">
        <w:rPr>
          <w:rFonts w:asciiTheme="majorBidi" w:eastAsiaTheme="minorHAnsi" w:hAnsiTheme="majorBidi" w:cstheme="majorBidi"/>
          <w:sz w:val="28"/>
          <w:szCs w:val="28"/>
        </w:rPr>
        <w:t xml:space="preserve"> is a collection of worksheets. By default, a workbook has three cells in Excel.</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You can delete or add more sheets to suit your requirements. By default, the sheets are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named Sheet1, Sheet2 and so on and so forth. You can rename the sheet names to more</w:t>
      </w:r>
      <w:r>
        <w:rPr>
          <w:rFonts w:asciiTheme="majorBidi" w:eastAsiaTheme="minorHAnsi" w:hAnsiTheme="majorBidi" w:cstheme="majorBidi"/>
          <w:b/>
          <w:bCs/>
          <w:sz w:val="28"/>
          <w:szCs w:val="28"/>
        </w:rPr>
        <w:t xml:space="preserve"> </w:t>
      </w:r>
      <w:r w:rsidRPr="007C1D4C">
        <w:rPr>
          <w:rFonts w:asciiTheme="majorBidi" w:eastAsiaTheme="minorHAnsi" w:hAnsiTheme="majorBidi" w:cstheme="majorBidi"/>
          <w:sz w:val="28"/>
          <w:szCs w:val="28"/>
        </w:rPr>
        <w:t xml:space="preserve">meaningful names i.e. </w:t>
      </w:r>
      <w:proofErr w:type="gramStart"/>
      <w:r w:rsidRPr="007C1D4C">
        <w:rPr>
          <w:rFonts w:asciiTheme="majorBidi" w:eastAsiaTheme="minorHAnsi" w:hAnsiTheme="majorBidi" w:cstheme="majorBidi"/>
          <w:sz w:val="28"/>
          <w:szCs w:val="28"/>
        </w:rPr>
        <w:t>Daily</w:t>
      </w:r>
      <w:proofErr w:type="gramEnd"/>
      <w:r w:rsidRPr="007C1D4C">
        <w:rPr>
          <w:rFonts w:asciiTheme="majorBidi" w:eastAsiaTheme="minorHAnsi" w:hAnsiTheme="majorBidi" w:cstheme="majorBidi"/>
          <w:sz w:val="28"/>
          <w:szCs w:val="28"/>
        </w:rPr>
        <w:t xml:space="preserve"> Expenses, Monthly Budget, etc.</w:t>
      </w:r>
    </w:p>
    <w:p w:rsidR="004553AA" w:rsidRPr="00834EA2" w:rsidRDefault="00BA4E32" w:rsidP="00BA4E32">
      <w:pPr>
        <w:spacing w:after="0" w:line="360" w:lineRule="auto"/>
        <w:rPr>
          <w:rFonts w:asciiTheme="majorBidi" w:hAnsiTheme="majorBidi" w:cstheme="majorBidi"/>
          <w:b/>
          <w:bCs/>
          <w:sz w:val="26"/>
          <w:szCs w:val="26"/>
        </w:rPr>
      </w:pPr>
      <w:r>
        <w:rPr>
          <w:rFonts w:asciiTheme="majorBidi" w:hAnsiTheme="majorBidi" w:cstheme="majorBidi"/>
          <w:b/>
          <w:bCs/>
          <w:noProof/>
          <w:sz w:val="26"/>
          <w:szCs w:val="26"/>
        </w:rPr>
        <w:drawing>
          <wp:inline distT="0" distB="0" distL="0" distR="0">
            <wp:extent cx="3952875" cy="296227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952875" cy="2962275"/>
                    </a:xfrm>
                    <a:prstGeom prst="rect">
                      <a:avLst/>
                    </a:prstGeom>
                    <a:noFill/>
                    <a:ln w="9525">
                      <a:noFill/>
                      <a:miter lim="800000"/>
                      <a:headEnd/>
                      <a:tailEnd/>
                    </a:ln>
                  </pic:spPr>
                </pic:pic>
              </a:graphicData>
            </a:graphic>
          </wp:inline>
        </w:drawing>
      </w:r>
    </w:p>
    <w:p w:rsidR="00834EA2" w:rsidRDefault="00834EA2">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9F6D37" w:rsidRDefault="009F6D37" w:rsidP="009904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AF546E" w:rsidRDefault="00AF546E" w:rsidP="00544684">
      <w:pPr>
        <w:autoSpaceDE w:val="0"/>
        <w:autoSpaceDN w:val="0"/>
        <w:adjustRightInd w:val="0"/>
        <w:spacing w:after="0" w:line="360" w:lineRule="auto"/>
        <w:jc w:val="center"/>
        <w:rPr>
          <w:rFonts w:asciiTheme="majorBidi" w:eastAsiaTheme="minorHAnsi" w:hAnsiTheme="majorBidi" w:cstheme="majorBidi"/>
          <w:b/>
          <w:bCs/>
          <w:sz w:val="28"/>
          <w:szCs w:val="28"/>
        </w:rPr>
      </w:pPr>
      <w:r w:rsidRPr="00DD78FB">
        <w:rPr>
          <w:rFonts w:asciiTheme="majorBidi" w:eastAsiaTheme="minorHAnsi" w:hAnsiTheme="majorBidi" w:cstheme="majorBidi"/>
          <w:b/>
          <w:bCs/>
          <w:sz w:val="28"/>
          <w:szCs w:val="28"/>
        </w:rPr>
        <w:t>CUSTOMIZATION MICROSOFT EXCEL ENVIRONMENT</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Customization the ribbon</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 the colour theme</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Settings for formulas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b/>
          <w:bCs/>
          <w:sz w:val="28"/>
          <w:szCs w:val="28"/>
        </w:rPr>
      </w:pPr>
      <w:r w:rsidRPr="00DD78FB">
        <w:rPr>
          <w:rFonts w:asciiTheme="majorBidi" w:eastAsiaTheme="minorHAnsi" w:hAnsiTheme="majorBidi" w:cstheme="majorBidi"/>
          <w:sz w:val="28"/>
          <w:szCs w:val="28"/>
        </w:rPr>
        <w:t>Proofing settings</w:t>
      </w:r>
    </w:p>
    <w:p w:rsidR="00AF546E" w:rsidRPr="00DD78FB" w:rsidRDefault="00AF546E" w:rsidP="007D1A53">
      <w:pPr>
        <w:pStyle w:val="ListParagraph"/>
        <w:numPr>
          <w:ilvl w:val="0"/>
          <w:numId w:val="44"/>
        </w:numPr>
        <w:autoSpaceDE w:val="0"/>
        <w:autoSpaceDN w:val="0"/>
        <w:adjustRightInd w:val="0"/>
        <w:spacing w:after="0" w:line="348" w:lineRule="auto"/>
        <w:ind w:left="1440" w:hanging="720"/>
        <w:contextualSpacing w:val="0"/>
        <w:jc w:val="both"/>
        <w:rPr>
          <w:rFonts w:asciiTheme="majorBidi" w:eastAsiaTheme="minorHAnsi" w:hAnsiTheme="majorBidi" w:cstheme="majorBidi"/>
          <w:sz w:val="28"/>
          <w:szCs w:val="28"/>
        </w:rPr>
      </w:pPr>
      <w:r w:rsidRPr="00DD78FB">
        <w:rPr>
          <w:rFonts w:asciiTheme="majorBidi" w:eastAsiaTheme="minorHAnsi" w:hAnsiTheme="majorBidi" w:cstheme="majorBidi"/>
          <w:sz w:val="28"/>
          <w:szCs w:val="28"/>
        </w:rPr>
        <w:t>Save settings</w:t>
      </w:r>
    </w:p>
    <w:p w:rsidR="00AF546E" w:rsidRPr="004F3029" w:rsidRDefault="00A902F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3.1</w:t>
      </w:r>
      <w:r>
        <w:rPr>
          <w:rFonts w:asciiTheme="majorBidi" w:eastAsiaTheme="minorHAnsi" w:hAnsiTheme="majorBidi" w:cstheme="majorBidi"/>
          <w:b/>
          <w:bCs/>
          <w:sz w:val="28"/>
          <w:szCs w:val="28"/>
        </w:rPr>
        <w:tab/>
      </w:r>
      <w:r w:rsidRPr="004F3029">
        <w:rPr>
          <w:rFonts w:asciiTheme="majorBidi" w:eastAsiaTheme="minorHAnsi" w:hAnsiTheme="majorBidi" w:cstheme="majorBidi"/>
          <w:b/>
          <w:bCs/>
          <w:sz w:val="28"/>
          <w:szCs w:val="28"/>
        </w:rPr>
        <w:t xml:space="preserve">ADDING </w:t>
      </w:r>
      <w:r>
        <w:rPr>
          <w:rFonts w:asciiTheme="majorBidi" w:eastAsiaTheme="minorHAnsi" w:hAnsiTheme="majorBidi" w:cstheme="majorBidi"/>
          <w:b/>
          <w:bCs/>
          <w:sz w:val="28"/>
          <w:szCs w:val="28"/>
        </w:rPr>
        <w:t>C</w:t>
      </w:r>
      <w:r w:rsidRPr="004F3029">
        <w:rPr>
          <w:rFonts w:asciiTheme="majorBidi" w:eastAsiaTheme="minorHAnsi" w:hAnsiTheme="majorBidi" w:cstheme="majorBidi"/>
          <w:b/>
          <w:bCs/>
          <w:sz w:val="28"/>
          <w:szCs w:val="28"/>
        </w:rPr>
        <w:t xml:space="preserve">USTOM </w:t>
      </w:r>
      <w:r>
        <w:rPr>
          <w:rFonts w:asciiTheme="majorBidi" w:eastAsiaTheme="minorHAnsi" w:hAnsiTheme="majorBidi" w:cstheme="majorBidi"/>
          <w:b/>
          <w:bCs/>
          <w:sz w:val="28"/>
          <w:szCs w:val="28"/>
        </w:rPr>
        <w:t>T</w:t>
      </w:r>
      <w:r w:rsidRPr="004F3029">
        <w:rPr>
          <w:rFonts w:asciiTheme="majorBidi" w:eastAsiaTheme="minorHAnsi" w:hAnsiTheme="majorBidi" w:cstheme="majorBidi"/>
          <w:b/>
          <w:bCs/>
          <w:sz w:val="28"/>
          <w:szCs w:val="28"/>
        </w:rPr>
        <w:t xml:space="preserve">ABS TO THE </w:t>
      </w:r>
      <w:r>
        <w:rPr>
          <w:rFonts w:asciiTheme="majorBidi" w:eastAsiaTheme="minorHAnsi" w:hAnsiTheme="majorBidi" w:cstheme="majorBidi"/>
          <w:b/>
          <w:bCs/>
          <w:sz w:val="28"/>
          <w:szCs w:val="28"/>
        </w:rPr>
        <w:t>R</w:t>
      </w:r>
      <w:r w:rsidRPr="004F3029">
        <w:rPr>
          <w:rFonts w:asciiTheme="majorBidi" w:eastAsiaTheme="minorHAnsi" w:hAnsiTheme="majorBidi" w:cstheme="majorBidi"/>
          <w:b/>
          <w:bCs/>
          <w:sz w:val="28"/>
          <w:szCs w:val="28"/>
        </w:rPr>
        <w:t>IBBON</w:t>
      </w:r>
    </w:p>
    <w:p w:rsidR="00AF546E" w:rsidRDefault="00AF546E" w:rsidP="007D1A53">
      <w:pPr>
        <w:autoSpaceDE w:val="0"/>
        <w:autoSpaceDN w:val="0"/>
        <w:adjustRightInd w:val="0"/>
        <w:spacing w:after="0" w:line="348" w:lineRule="auto"/>
        <w:ind w:firstLine="720"/>
        <w:rPr>
          <w:rFonts w:asciiTheme="majorBidi" w:eastAsiaTheme="minorHAnsi" w:hAnsiTheme="majorBidi" w:cstheme="majorBidi"/>
          <w:sz w:val="28"/>
          <w:szCs w:val="28"/>
        </w:rPr>
      </w:pPr>
      <w:r w:rsidRPr="004F3029">
        <w:rPr>
          <w:rFonts w:asciiTheme="majorBidi" w:eastAsiaTheme="minorHAnsi" w:hAnsiTheme="majorBidi" w:cstheme="majorBidi"/>
          <w:sz w:val="28"/>
          <w:szCs w:val="28"/>
        </w:rPr>
        <w:t>You can also add your own tab, give it a custom name and assign commands to it. Let's add</w:t>
      </w:r>
      <w:r>
        <w:rPr>
          <w:rFonts w:asciiTheme="majorBidi" w:eastAsiaTheme="minorHAnsi" w:hAnsiTheme="majorBidi" w:cstheme="majorBidi"/>
          <w:sz w:val="28"/>
          <w:szCs w:val="28"/>
        </w:rPr>
        <w:t xml:space="preserve"> </w:t>
      </w:r>
      <w:r w:rsidRPr="004F3029">
        <w:rPr>
          <w:rFonts w:asciiTheme="majorBidi" w:eastAsiaTheme="minorHAnsi" w:hAnsiTheme="majorBidi" w:cstheme="majorBidi"/>
          <w:sz w:val="28"/>
          <w:szCs w:val="28"/>
        </w:rPr>
        <w:t xml:space="preserve">a tab to the ribbon with the text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Right click on the ribbon and select Customize the Ribbon. The dialogue window shown</w:t>
      </w:r>
      <w:r>
        <w:rPr>
          <w:rFonts w:asciiTheme="majorBidi" w:eastAsiaTheme="minorHAnsi" w:hAnsiTheme="majorBidi" w:cstheme="majorBidi"/>
          <w:sz w:val="28"/>
          <w:szCs w:val="28"/>
        </w:rPr>
        <w:t xml:space="preserve"> </w:t>
      </w:r>
      <w:r w:rsidRPr="00AC4FD5">
        <w:rPr>
          <w:rFonts w:asciiTheme="majorBidi" w:eastAsiaTheme="minorHAnsi" w:hAnsiTheme="majorBidi" w:cstheme="majorBidi"/>
          <w:sz w:val="28"/>
          <w:szCs w:val="28"/>
        </w:rPr>
        <w:t>above will appear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new tab button as illustrated in the animated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Select the newly created tab</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Click on Rename button</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Give it a name of </w:t>
      </w:r>
      <w:r>
        <w:rPr>
          <w:rFonts w:asciiTheme="majorBidi" w:eastAsiaTheme="minorHAnsi" w:hAnsiTheme="majorBidi" w:cstheme="majorBidi"/>
          <w:sz w:val="28"/>
          <w:szCs w:val="28"/>
        </w:rPr>
        <w:t>habeeb074</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AC4FD5">
        <w:rPr>
          <w:rFonts w:asciiTheme="majorBidi" w:eastAsiaTheme="minorHAnsi" w:hAnsiTheme="majorBidi" w:cstheme="majorBidi"/>
          <w:sz w:val="28"/>
          <w:szCs w:val="28"/>
        </w:rPr>
        <w:t xml:space="preserve">Select the New Group (Custom) under </w:t>
      </w:r>
      <w:r>
        <w:rPr>
          <w:rFonts w:asciiTheme="majorBidi" w:eastAsiaTheme="minorHAnsi" w:hAnsiTheme="majorBidi" w:cstheme="majorBidi"/>
          <w:sz w:val="28"/>
          <w:szCs w:val="28"/>
        </w:rPr>
        <w:t>habeeb074</w:t>
      </w:r>
      <w:r w:rsidRPr="00AC4FD5">
        <w:rPr>
          <w:rFonts w:asciiTheme="majorBidi" w:eastAsiaTheme="minorHAnsi" w:hAnsiTheme="majorBidi" w:cstheme="majorBidi"/>
          <w:sz w:val="28"/>
          <w:szCs w:val="28"/>
        </w:rPr>
        <w:t xml:space="preserve"> tab as shown in the image below</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Rename button and give it a name of My Commands</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Let's now add commands to my ribbon bar</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The commands are listed on the middle panel</w:t>
      </w:r>
    </w:p>
    <w:p w:rsidR="00AF546E"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Select All chart types command and click on Add button</w:t>
      </w:r>
    </w:p>
    <w:p w:rsidR="00AF546E" w:rsidRPr="00F54038" w:rsidRDefault="00AF546E" w:rsidP="007D1A53">
      <w:pPr>
        <w:pStyle w:val="ListParagraph"/>
        <w:numPr>
          <w:ilvl w:val="0"/>
          <w:numId w:val="45"/>
        </w:numPr>
        <w:autoSpaceDE w:val="0"/>
        <w:autoSpaceDN w:val="0"/>
        <w:adjustRightInd w:val="0"/>
        <w:spacing w:after="0" w:line="348" w:lineRule="auto"/>
        <w:ind w:left="720" w:hanging="720"/>
        <w:contextualSpacing w:val="0"/>
        <w:jc w:val="both"/>
        <w:rPr>
          <w:rFonts w:asciiTheme="majorBidi" w:eastAsiaTheme="minorHAnsi" w:hAnsiTheme="majorBidi" w:cstheme="majorBidi"/>
          <w:sz w:val="28"/>
          <w:szCs w:val="28"/>
        </w:rPr>
      </w:pPr>
      <w:r w:rsidRPr="00F54038">
        <w:rPr>
          <w:rFonts w:asciiTheme="majorBidi" w:eastAsiaTheme="minorHAnsi" w:hAnsiTheme="majorBidi" w:cstheme="majorBidi"/>
          <w:sz w:val="28"/>
          <w:szCs w:val="28"/>
        </w:rPr>
        <w:t>Click on OK</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7D1A53" w:rsidRPr="007D1A53" w:rsidRDefault="00544684" w:rsidP="007D1A53">
      <w:pPr>
        <w:autoSpaceDE w:val="0"/>
        <w:autoSpaceDN w:val="0"/>
        <w:adjustRightInd w:val="0"/>
        <w:spacing w:after="0" w:line="348" w:lineRule="auto"/>
        <w:rPr>
          <w:rFonts w:asciiTheme="majorBidi" w:eastAsiaTheme="minorHAnsi" w:hAnsiTheme="majorBidi" w:cstheme="majorBidi"/>
          <w:b/>
          <w:bCs/>
          <w:sz w:val="28"/>
          <w:szCs w:val="28"/>
        </w:rPr>
      </w:pPr>
      <w:r>
        <w:rPr>
          <w:rFonts w:asciiTheme="majorBidi" w:eastAsiaTheme="minorHAnsi" w:hAnsiTheme="majorBidi" w:cstheme="majorBidi"/>
          <w:b/>
          <w:bCs/>
          <w:noProof/>
          <w:sz w:val="28"/>
          <w:szCs w:val="28"/>
        </w:rPr>
        <w:lastRenderedPageBreak/>
        <w:drawing>
          <wp:inline distT="0" distB="0" distL="0" distR="0">
            <wp:extent cx="5943600" cy="2345094"/>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943600" cy="2345094"/>
                    </a:xfrm>
                    <a:prstGeom prst="rect">
                      <a:avLst/>
                    </a:prstGeom>
                    <a:noFill/>
                    <a:ln w="9525">
                      <a:noFill/>
                      <a:miter lim="800000"/>
                      <a:headEnd/>
                      <a:tailEnd/>
                    </a:ln>
                  </pic:spPr>
                </pic:pic>
              </a:graphicData>
            </a:graphic>
          </wp:inline>
        </w:drawing>
      </w:r>
      <w:r w:rsidR="00A902F4">
        <w:rPr>
          <w:rFonts w:asciiTheme="majorBidi" w:eastAsiaTheme="minorHAnsi" w:hAnsiTheme="majorBidi" w:cstheme="majorBidi"/>
          <w:b/>
          <w:bCs/>
          <w:sz w:val="28"/>
          <w:szCs w:val="28"/>
        </w:rPr>
        <w:t>3.2</w:t>
      </w:r>
      <w:r w:rsidR="00A902F4">
        <w:rPr>
          <w:rFonts w:asciiTheme="majorBidi" w:eastAsiaTheme="minorHAnsi" w:hAnsiTheme="majorBidi" w:cstheme="majorBidi"/>
          <w:b/>
          <w:bCs/>
          <w:sz w:val="28"/>
          <w:szCs w:val="28"/>
        </w:rPr>
        <w:tab/>
      </w:r>
      <w:r w:rsidR="00A902F4" w:rsidRPr="007D1A53">
        <w:rPr>
          <w:rFonts w:asciiTheme="majorBidi" w:eastAsiaTheme="minorHAnsi" w:hAnsiTheme="majorBidi" w:cstheme="majorBidi"/>
          <w:b/>
          <w:bCs/>
          <w:sz w:val="28"/>
          <w:szCs w:val="28"/>
        </w:rPr>
        <w:t xml:space="preserve">SETTING THE </w:t>
      </w:r>
      <w:proofErr w:type="spellStart"/>
      <w:r w:rsidR="00A902F4">
        <w:rPr>
          <w:rFonts w:asciiTheme="majorBidi" w:eastAsiaTheme="minorHAnsi" w:hAnsiTheme="majorBidi" w:cstheme="majorBidi"/>
          <w:b/>
          <w:bCs/>
          <w:sz w:val="28"/>
          <w:szCs w:val="28"/>
        </w:rPr>
        <w:t>C</w:t>
      </w:r>
      <w:r w:rsidR="00A902F4" w:rsidRPr="007D1A53">
        <w:rPr>
          <w:rFonts w:asciiTheme="majorBidi" w:eastAsiaTheme="minorHAnsi" w:hAnsiTheme="majorBidi" w:cstheme="majorBidi"/>
          <w:b/>
          <w:bCs/>
          <w:sz w:val="28"/>
          <w:szCs w:val="28"/>
        </w:rPr>
        <w:t>OLOUR</w:t>
      </w:r>
      <w:proofErr w:type="spellEnd"/>
      <w:r w:rsidR="00A902F4" w:rsidRPr="007D1A53">
        <w:rPr>
          <w:rFonts w:asciiTheme="majorBidi" w:eastAsiaTheme="minorHAnsi" w:hAnsiTheme="majorBidi" w:cstheme="majorBidi"/>
          <w:b/>
          <w:bCs/>
          <w:sz w:val="28"/>
          <w:szCs w:val="28"/>
        </w:rPr>
        <w:t xml:space="preserve"> </w:t>
      </w:r>
      <w:r w:rsidR="00A902F4">
        <w:rPr>
          <w:rFonts w:asciiTheme="majorBidi" w:eastAsiaTheme="minorHAnsi" w:hAnsiTheme="majorBidi" w:cstheme="majorBidi"/>
          <w:b/>
          <w:bCs/>
          <w:sz w:val="28"/>
          <w:szCs w:val="28"/>
        </w:rPr>
        <w:t>T</w:t>
      </w:r>
      <w:r w:rsidR="00A902F4" w:rsidRPr="007D1A53">
        <w:rPr>
          <w:rFonts w:asciiTheme="majorBidi" w:eastAsiaTheme="minorHAnsi" w:hAnsiTheme="majorBidi" w:cstheme="majorBidi"/>
          <w:b/>
          <w:bCs/>
          <w:sz w:val="28"/>
          <w:szCs w:val="28"/>
        </w:rPr>
        <w:t>HEME</w:t>
      </w:r>
    </w:p>
    <w:p w:rsidR="007D1A53" w:rsidRPr="007D1A53" w:rsidRDefault="007D1A53" w:rsidP="007D1A53">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7D1A53">
        <w:rPr>
          <w:rFonts w:asciiTheme="majorBidi" w:eastAsiaTheme="minorHAnsi" w:hAnsiTheme="majorBidi" w:cstheme="majorBidi"/>
          <w:sz w:val="28"/>
          <w:szCs w:val="28"/>
        </w:rPr>
        <w:t>To set the color-theme for your Excel sheet you have to go to Excel ribbon, and click on à File</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à</w:t>
      </w:r>
      <w:r>
        <w:rPr>
          <w:rFonts w:asciiTheme="majorBidi" w:eastAsiaTheme="minorHAnsi" w:hAnsiTheme="majorBidi" w:cstheme="majorBidi"/>
          <w:sz w:val="28"/>
          <w:szCs w:val="28"/>
        </w:rPr>
        <w:t xml:space="preserve"> </w:t>
      </w:r>
      <w:r w:rsidRPr="007D1A53">
        <w:rPr>
          <w:rFonts w:asciiTheme="majorBidi" w:eastAsiaTheme="minorHAnsi" w:hAnsiTheme="majorBidi" w:cstheme="majorBidi"/>
          <w:sz w:val="28"/>
          <w:szCs w:val="28"/>
        </w:rPr>
        <w:t>Option command. It will open a window where you have to follow the following steps.</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The general tab on the left-hand panel will be selected by default.</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Look for colour scheme under General options for working with Excel</w:t>
      </w:r>
    </w:p>
    <w:p w:rsidR="00422231"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the colour scheme drop-down list and select the desired colour</w:t>
      </w:r>
    </w:p>
    <w:p w:rsidR="007D1A53" w:rsidRDefault="007D1A53" w:rsidP="00422231">
      <w:pPr>
        <w:pStyle w:val="ListParagraph"/>
        <w:numPr>
          <w:ilvl w:val="0"/>
          <w:numId w:val="46"/>
        </w:numPr>
        <w:autoSpaceDE w:val="0"/>
        <w:autoSpaceDN w:val="0"/>
        <w:adjustRightInd w:val="0"/>
        <w:spacing w:after="0" w:line="360" w:lineRule="auto"/>
        <w:ind w:left="720" w:hanging="720"/>
        <w:rPr>
          <w:rFonts w:asciiTheme="majorBidi" w:eastAsiaTheme="minorHAnsi" w:hAnsiTheme="majorBidi" w:cstheme="majorBidi"/>
          <w:sz w:val="28"/>
          <w:szCs w:val="28"/>
        </w:rPr>
      </w:pPr>
      <w:r w:rsidRPr="00422231">
        <w:rPr>
          <w:rFonts w:asciiTheme="majorBidi" w:eastAsiaTheme="minorHAnsi" w:hAnsiTheme="majorBidi" w:cstheme="majorBidi"/>
          <w:sz w:val="28"/>
          <w:szCs w:val="28"/>
        </w:rPr>
        <w:t>Click on OK button</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3.3</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SETTINGS FOR </w:t>
      </w:r>
      <w:r>
        <w:rPr>
          <w:rFonts w:asciiTheme="majorBidi" w:eastAsiaTheme="minorHAnsi" w:hAnsiTheme="majorBidi" w:cstheme="majorBidi"/>
          <w:b/>
          <w:bCs/>
          <w:sz w:val="28"/>
          <w:szCs w:val="28"/>
        </w:rPr>
        <w:t>F</w:t>
      </w:r>
      <w:r w:rsidRPr="00DE0319">
        <w:rPr>
          <w:rFonts w:asciiTheme="majorBidi" w:eastAsiaTheme="minorHAnsi" w:hAnsiTheme="majorBidi" w:cstheme="majorBidi"/>
          <w:b/>
          <w:bCs/>
          <w:sz w:val="28"/>
          <w:szCs w:val="28"/>
        </w:rPr>
        <w:t>ORMULAS</w:t>
      </w:r>
    </w:p>
    <w:p w:rsid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how Excel behaves when you are working with formulas.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You can use it to set options i.e. autocomplete when entering formulas, change the cell</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referencing style and use numbers for both columns and rows and other options.</w:t>
      </w:r>
      <w:r>
        <w:rPr>
          <w:rFonts w:asciiTheme="majorBidi" w:eastAsiaTheme="minorHAnsi" w:hAnsiTheme="majorBidi" w:cstheme="majorBidi"/>
          <w:sz w:val="28"/>
          <w:szCs w:val="28"/>
        </w:rPr>
        <w:t xml:space="preserve"> </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If you want to activate an option, click on its check box. If you want to deactivate an option,</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remove the mark from the checkbox. You can this option from the Options dialogue window</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under formulas tab from the left-hand side panel</w:t>
      </w:r>
    </w:p>
    <w:p w:rsidR="00544684" w:rsidRDefault="00544684">
      <w:pPr>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br w:type="page"/>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lastRenderedPageBreak/>
        <w:t>3.4</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PROOFING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manipulates the entered text entered into excel. It allows setting options such as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the dictionary language that should be used when checking for wrong spellings, suggestions</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from the dictionary, etc. You can this option from the options dialogue window under the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proofing tab from the left-hand side panel</w:t>
      </w:r>
      <w:r>
        <w:rPr>
          <w:rFonts w:asciiTheme="majorBidi" w:eastAsiaTheme="minorHAnsi" w:hAnsiTheme="majorBidi" w:cstheme="majorBidi"/>
          <w:sz w:val="28"/>
          <w:szCs w:val="28"/>
        </w:rPr>
        <w:t>.</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3.5</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 xml:space="preserve">SAVE </w:t>
      </w:r>
      <w:r>
        <w:rPr>
          <w:rFonts w:asciiTheme="majorBidi" w:eastAsiaTheme="minorHAnsi" w:hAnsiTheme="majorBidi" w:cstheme="majorBidi"/>
          <w:b/>
          <w:bCs/>
          <w:sz w:val="28"/>
          <w:szCs w:val="28"/>
        </w:rPr>
        <w:t>S</w:t>
      </w:r>
      <w:r w:rsidRPr="00DE0319">
        <w:rPr>
          <w:rFonts w:asciiTheme="majorBidi" w:eastAsiaTheme="minorHAnsi" w:hAnsiTheme="majorBidi" w:cstheme="majorBidi"/>
          <w:b/>
          <w:bCs/>
          <w:sz w:val="28"/>
          <w:szCs w:val="28"/>
        </w:rPr>
        <w:t>ETTINGS</w:t>
      </w:r>
    </w:p>
    <w:p w:rsidR="00DE0319" w:rsidRPr="00DE0319" w:rsidRDefault="00DE0319" w:rsidP="00DE0319">
      <w:pPr>
        <w:autoSpaceDE w:val="0"/>
        <w:autoSpaceDN w:val="0"/>
        <w:adjustRightInd w:val="0"/>
        <w:spacing w:after="0" w:line="360" w:lineRule="auto"/>
        <w:ind w:firstLine="720"/>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This option allows you to define the default file format when saving files, enable auto</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recovery in case your computer goes off before you could save your work, etc. You can use</w:t>
      </w:r>
      <w:r>
        <w:rPr>
          <w:rFonts w:asciiTheme="majorBidi" w:eastAsiaTheme="minorHAnsi" w:hAnsiTheme="majorBidi" w:cstheme="majorBidi"/>
          <w:sz w:val="28"/>
          <w:szCs w:val="28"/>
        </w:rPr>
        <w:t xml:space="preserve"> </w:t>
      </w:r>
      <w:r w:rsidRPr="00DE0319">
        <w:rPr>
          <w:rFonts w:asciiTheme="majorBidi" w:eastAsiaTheme="minorHAnsi" w:hAnsiTheme="majorBidi" w:cstheme="majorBidi"/>
          <w:sz w:val="28"/>
          <w:szCs w:val="28"/>
        </w:rPr>
        <w:t>this option from the Options dialogue window under save tab from the left-hand side panel</w:t>
      </w:r>
    </w:p>
    <w:p w:rsidR="00DE0319" w:rsidRPr="00DE0319" w:rsidRDefault="00A902F4" w:rsidP="00DE0319">
      <w:pPr>
        <w:autoSpaceDE w:val="0"/>
        <w:autoSpaceDN w:val="0"/>
        <w:adjustRightInd w:val="0"/>
        <w:spacing w:after="0" w:line="360" w:lineRule="auto"/>
        <w:jc w:val="both"/>
        <w:rPr>
          <w:rFonts w:asciiTheme="majorBidi" w:eastAsiaTheme="minorHAnsi" w:hAnsiTheme="majorBidi" w:cstheme="majorBidi"/>
          <w:b/>
          <w:bCs/>
          <w:sz w:val="28"/>
          <w:szCs w:val="28"/>
        </w:rPr>
      </w:pPr>
      <w:r>
        <w:rPr>
          <w:rFonts w:asciiTheme="majorBidi" w:eastAsiaTheme="minorHAnsi" w:hAnsiTheme="majorBidi" w:cstheme="majorBidi"/>
          <w:b/>
          <w:bCs/>
          <w:sz w:val="28"/>
          <w:szCs w:val="28"/>
        </w:rPr>
        <w:t>3.6</w:t>
      </w:r>
      <w:r>
        <w:rPr>
          <w:rFonts w:asciiTheme="majorBidi" w:eastAsiaTheme="minorHAnsi" w:hAnsiTheme="majorBidi" w:cstheme="majorBidi"/>
          <w:b/>
          <w:bCs/>
          <w:sz w:val="28"/>
          <w:szCs w:val="28"/>
        </w:rPr>
        <w:tab/>
      </w:r>
      <w:r w:rsidRPr="00DE0319">
        <w:rPr>
          <w:rFonts w:asciiTheme="majorBidi" w:eastAsiaTheme="minorHAnsi" w:hAnsiTheme="majorBidi" w:cstheme="majorBidi"/>
          <w:b/>
          <w:bCs/>
          <w:sz w:val="28"/>
          <w:szCs w:val="28"/>
        </w:rPr>
        <w:t>IMPORTANT EXCEL SHORTCUTS</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P used to open the print dialogue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N creates a new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Ctrl + S </w:t>
      </w:r>
      <w:proofErr w:type="gramStart"/>
      <w:r w:rsidRPr="00DE0319">
        <w:rPr>
          <w:rFonts w:asciiTheme="majorBidi" w:eastAsiaTheme="minorHAnsi" w:hAnsiTheme="majorBidi" w:cstheme="majorBidi"/>
          <w:sz w:val="28"/>
          <w:szCs w:val="28"/>
        </w:rPr>
        <w:t>saves</w:t>
      </w:r>
      <w:proofErr w:type="gramEnd"/>
      <w:r w:rsidRPr="00DE0319">
        <w:rPr>
          <w:rFonts w:asciiTheme="majorBidi" w:eastAsiaTheme="minorHAnsi" w:hAnsiTheme="majorBidi" w:cstheme="majorBidi"/>
          <w:sz w:val="28"/>
          <w:szCs w:val="28"/>
        </w:rPr>
        <w:t xml:space="preserve"> the current workbook</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C copy contents of current select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Ctrl + V paste data from the clipboard</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 xml:space="preserve">SHIFT + F3 displays the </w:t>
      </w:r>
      <w:proofErr w:type="gramStart"/>
      <w:r w:rsidRPr="00DE0319">
        <w:rPr>
          <w:rFonts w:asciiTheme="majorBidi" w:eastAsiaTheme="minorHAnsi" w:hAnsiTheme="majorBidi" w:cstheme="majorBidi"/>
          <w:sz w:val="28"/>
          <w:szCs w:val="28"/>
        </w:rPr>
        <w:t>function insert</w:t>
      </w:r>
      <w:proofErr w:type="gramEnd"/>
      <w:r w:rsidRPr="00DE0319">
        <w:rPr>
          <w:rFonts w:asciiTheme="majorBidi" w:eastAsiaTheme="minorHAnsi" w:hAnsiTheme="majorBidi" w:cstheme="majorBidi"/>
          <w:sz w:val="28"/>
          <w:szCs w:val="28"/>
        </w:rPr>
        <w:t xml:space="preserve"> dialog window</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SHIFT + F11 Creates a new worksheet</w:t>
      </w:r>
    </w:p>
    <w:p w:rsidR="00DE0319" w:rsidRPr="00DE0319" w:rsidRDefault="00DE0319" w:rsidP="00DE0319">
      <w:pPr>
        <w:autoSpaceDE w:val="0"/>
        <w:autoSpaceDN w:val="0"/>
        <w:adjustRightInd w:val="0"/>
        <w:spacing w:after="0" w:line="360" w:lineRule="auto"/>
        <w:jc w:val="both"/>
        <w:rPr>
          <w:rFonts w:asciiTheme="majorBidi" w:eastAsiaTheme="minorHAnsi" w:hAnsiTheme="majorBidi" w:cstheme="majorBidi"/>
          <w:sz w:val="28"/>
          <w:szCs w:val="28"/>
        </w:rPr>
      </w:pPr>
      <w:r w:rsidRPr="00DE0319">
        <w:rPr>
          <w:rFonts w:asciiTheme="majorBidi" w:eastAsiaTheme="minorHAnsi" w:hAnsiTheme="majorBidi" w:cstheme="majorBidi"/>
          <w:sz w:val="28"/>
          <w:szCs w:val="28"/>
        </w:rPr>
        <w:t>F2 Check formula and cell range covered</w:t>
      </w:r>
    </w:p>
    <w:p w:rsid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422231" w:rsidRPr="00422231" w:rsidRDefault="00422231" w:rsidP="00422231">
      <w:pPr>
        <w:autoSpaceDE w:val="0"/>
        <w:autoSpaceDN w:val="0"/>
        <w:adjustRightInd w:val="0"/>
        <w:spacing w:after="0" w:line="360" w:lineRule="auto"/>
        <w:rPr>
          <w:rFonts w:asciiTheme="majorBidi" w:eastAsiaTheme="minorHAnsi" w:hAnsiTheme="majorBidi" w:cstheme="majorBidi"/>
          <w:sz w:val="28"/>
          <w:szCs w:val="28"/>
        </w:rPr>
      </w:pPr>
    </w:p>
    <w:p w:rsidR="009F7B32" w:rsidRPr="000E5E11" w:rsidRDefault="009F7B32" w:rsidP="00AF546E">
      <w:pPr>
        <w:spacing w:after="0" w:line="360" w:lineRule="auto"/>
        <w:jc w:val="both"/>
        <w:rPr>
          <w:rFonts w:ascii="Times New Roman" w:hAnsi="Times New Roman" w:cs="Times New Roman"/>
          <w:b/>
          <w:sz w:val="32"/>
          <w:szCs w:val="28"/>
        </w:rPr>
      </w:pPr>
      <w:r w:rsidRPr="000E5E11">
        <w:rPr>
          <w:rFonts w:ascii="Times New Roman" w:hAnsi="Times New Roman" w:cs="Times New Roman"/>
          <w:b/>
          <w:sz w:val="32"/>
          <w:szCs w:val="28"/>
        </w:rPr>
        <w:br w:type="page"/>
      </w:r>
    </w:p>
    <w:p w:rsidR="00E045F7" w:rsidRPr="00E045F7" w:rsidRDefault="00E045F7" w:rsidP="009904FD">
      <w:pPr>
        <w:spacing w:after="0" w:line="360" w:lineRule="auto"/>
        <w:jc w:val="center"/>
        <w:rPr>
          <w:rFonts w:ascii="Times New Roman" w:hAnsi="Times New Roman"/>
          <w:b/>
          <w:color w:val="000000" w:themeColor="text1"/>
          <w:sz w:val="30"/>
          <w:szCs w:val="28"/>
        </w:rPr>
      </w:pPr>
      <w:r w:rsidRPr="00E045F7">
        <w:rPr>
          <w:rFonts w:ascii="Times New Roman" w:hAnsi="Times New Roman"/>
          <w:b/>
          <w:color w:val="000000" w:themeColor="text1"/>
          <w:sz w:val="30"/>
          <w:szCs w:val="28"/>
        </w:rPr>
        <w:lastRenderedPageBreak/>
        <w:t>CHAPTER FOUR</w:t>
      </w:r>
    </w:p>
    <w:p w:rsidR="000E5E11" w:rsidRPr="00E045F7" w:rsidRDefault="000E5E11" w:rsidP="009904FD">
      <w:pPr>
        <w:spacing w:after="0" w:line="360" w:lineRule="auto"/>
        <w:rPr>
          <w:rFonts w:ascii="Times New Roman" w:hAnsi="Times New Roman"/>
          <w:b/>
          <w:color w:val="000000" w:themeColor="text1"/>
          <w:sz w:val="28"/>
          <w:szCs w:val="28"/>
        </w:rPr>
      </w:pPr>
      <w:r w:rsidRPr="00E045F7">
        <w:rPr>
          <w:rFonts w:ascii="Times New Roman" w:hAnsi="Times New Roman"/>
          <w:b/>
          <w:color w:val="000000" w:themeColor="text1"/>
          <w:sz w:val="28"/>
          <w:szCs w:val="28"/>
        </w:rPr>
        <w:t>CHALLENGES, CONCLUSION AND RECOMMENDATION</w:t>
      </w:r>
    </w:p>
    <w:p w:rsidR="000E5E11" w:rsidRPr="00A902F4" w:rsidRDefault="00A902F4" w:rsidP="009904FD">
      <w:pPr>
        <w:spacing w:after="0" w:line="360" w:lineRule="auto"/>
        <w:ind w:left="720" w:hanging="720"/>
        <w:rPr>
          <w:rFonts w:ascii="Times New Roman" w:hAnsi="Times New Roman" w:cs="Arial"/>
          <w:sz w:val="28"/>
          <w:szCs w:val="28"/>
        </w:rPr>
      </w:pPr>
      <w:r>
        <w:rPr>
          <w:rFonts w:ascii="Times New Roman" w:hAnsi="Times New Roman"/>
          <w:b/>
          <w:color w:val="000000" w:themeColor="text1"/>
          <w:sz w:val="28"/>
          <w:szCs w:val="28"/>
        </w:rPr>
        <w:t>4.1</w:t>
      </w:r>
      <w:r>
        <w:rPr>
          <w:rFonts w:ascii="Times New Roman" w:hAnsi="Times New Roman"/>
          <w:b/>
          <w:color w:val="000000" w:themeColor="text1"/>
          <w:sz w:val="28"/>
          <w:szCs w:val="28"/>
        </w:rPr>
        <w:tab/>
      </w:r>
      <w:r w:rsidRPr="00A902F4">
        <w:rPr>
          <w:rFonts w:ascii="Times New Roman" w:hAnsi="Times New Roman"/>
          <w:b/>
          <w:color w:val="000000" w:themeColor="text1"/>
          <w:sz w:val="28"/>
          <w:szCs w:val="28"/>
        </w:rPr>
        <w:t xml:space="preserve">CHALLENGES ENCOUNTERED DURING MY </w:t>
      </w:r>
      <w:proofErr w:type="spellStart"/>
      <w:r w:rsidRPr="00A902F4">
        <w:rPr>
          <w:rFonts w:ascii="Times New Roman" w:hAnsi="Times New Roman"/>
          <w:b/>
          <w:color w:val="000000" w:themeColor="text1"/>
          <w:sz w:val="28"/>
          <w:szCs w:val="28"/>
        </w:rPr>
        <w:t>SIWES</w:t>
      </w:r>
      <w:proofErr w:type="spellEnd"/>
      <w:r w:rsidRPr="00A902F4">
        <w:rPr>
          <w:rFonts w:ascii="Times New Roman" w:hAnsi="Times New Roman"/>
          <w:b/>
          <w:color w:val="000000" w:themeColor="text1"/>
          <w:sz w:val="28"/>
          <w:szCs w:val="28"/>
        </w:rPr>
        <w:t xml:space="preserve"> </w:t>
      </w:r>
      <w:proofErr w:type="spellStart"/>
      <w:r w:rsidRPr="00A902F4">
        <w:rPr>
          <w:rFonts w:ascii="Times New Roman" w:hAnsi="Times New Roman"/>
          <w:b/>
          <w:color w:val="000000" w:themeColor="text1"/>
          <w:sz w:val="28"/>
          <w:szCs w:val="28"/>
        </w:rPr>
        <w:t>PROGRAMME</w:t>
      </w:r>
      <w:proofErr w:type="spellEnd"/>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Distance from my home to my place of attachment.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 xml:space="preserve">Lack of payment from the </w:t>
      </w:r>
      <w:proofErr w:type="spellStart"/>
      <w:r w:rsidRPr="00E045F7">
        <w:rPr>
          <w:rFonts w:ascii="Times New Roman" w:hAnsi="Times New Roman"/>
          <w:color w:val="000000" w:themeColor="text1"/>
          <w:sz w:val="28"/>
        </w:rPr>
        <w:t>ITF</w:t>
      </w:r>
      <w:proofErr w:type="spellEnd"/>
      <w:r w:rsidRPr="00E045F7">
        <w:rPr>
          <w:rFonts w:ascii="Times New Roman" w:hAnsi="Times New Roman"/>
          <w:color w:val="000000" w:themeColor="text1"/>
          <w:sz w:val="28"/>
        </w:rPr>
        <w:t>.</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Lack of Transport Fare.</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Traffic Congestion</w:t>
      </w:r>
    </w:p>
    <w:p w:rsidR="000E5E11" w:rsidRPr="00E045F7" w:rsidRDefault="000E5E11" w:rsidP="009904FD">
      <w:pPr>
        <w:pStyle w:val="ListParagraph"/>
        <w:numPr>
          <w:ilvl w:val="0"/>
          <w:numId w:val="18"/>
        </w:numPr>
        <w:spacing w:after="0" w:line="360" w:lineRule="auto"/>
        <w:ind w:left="720" w:hanging="720"/>
        <w:jc w:val="both"/>
        <w:rPr>
          <w:rFonts w:ascii="Times New Roman" w:hAnsi="Times New Roman"/>
          <w:color w:val="000000" w:themeColor="text1"/>
          <w:sz w:val="28"/>
        </w:rPr>
      </w:pPr>
      <w:r w:rsidRPr="00E045F7">
        <w:rPr>
          <w:rFonts w:ascii="Times New Roman" w:hAnsi="Times New Roman"/>
          <w:color w:val="000000" w:themeColor="text1"/>
          <w:sz w:val="28"/>
        </w:rPr>
        <w:t>Discrimination between Polytechnic Students and University.</w:t>
      </w:r>
    </w:p>
    <w:p w:rsidR="000E5E11" w:rsidRPr="00A902F4" w:rsidRDefault="00A902F4" w:rsidP="009904FD">
      <w:pPr>
        <w:spacing w:after="0" w:line="360" w:lineRule="auto"/>
        <w:jc w:val="both"/>
        <w:rPr>
          <w:rFonts w:ascii="Times New Roman" w:hAnsi="Times New Roman" w:cs="Arial"/>
          <w:b/>
          <w:sz w:val="28"/>
          <w:szCs w:val="28"/>
        </w:rPr>
      </w:pPr>
      <w:r>
        <w:rPr>
          <w:rFonts w:ascii="Times New Roman" w:hAnsi="Times New Roman" w:cs="Arial"/>
          <w:b/>
          <w:sz w:val="28"/>
          <w:szCs w:val="28"/>
        </w:rPr>
        <w:t>4.2</w:t>
      </w:r>
      <w:r>
        <w:rPr>
          <w:rFonts w:ascii="Times New Roman" w:hAnsi="Times New Roman" w:cs="Arial"/>
          <w:b/>
          <w:sz w:val="28"/>
          <w:szCs w:val="28"/>
        </w:rPr>
        <w:tab/>
      </w:r>
      <w:r w:rsidR="009904FD">
        <w:rPr>
          <w:rFonts w:ascii="Times New Roman" w:hAnsi="Times New Roman" w:cs="Arial"/>
          <w:b/>
          <w:sz w:val="28"/>
          <w:szCs w:val="28"/>
        </w:rPr>
        <w:t>CONCLUSION</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I give God all the glory for his grace for making me to finish the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programmed without any problem and also thanks go to the </w:t>
      </w:r>
      <w:r w:rsidR="000157C1" w:rsidRPr="000157C1">
        <w:rPr>
          <w:rFonts w:ascii="Times New Roman" w:hAnsi="Times New Roman" w:cs="Arial"/>
          <w:sz w:val="28"/>
        </w:rPr>
        <w:t xml:space="preserve">Procurement </w:t>
      </w:r>
      <w:proofErr w:type="gramStart"/>
      <w:r w:rsidR="000157C1" w:rsidRPr="000157C1">
        <w:rPr>
          <w:rFonts w:ascii="Times New Roman" w:hAnsi="Times New Roman" w:cs="Arial"/>
          <w:sz w:val="28"/>
        </w:rPr>
        <w:t>And</w:t>
      </w:r>
      <w:proofErr w:type="gramEnd"/>
      <w:r w:rsidR="000157C1" w:rsidRPr="000157C1">
        <w:rPr>
          <w:rFonts w:ascii="Times New Roman" w:hAnsi="Times New Roman" w:cs="Arial"/>
          <w:sz w:val="28"/>
        </w:rPr>
        <w:t xml:space="preserve"> Supply Chain Management </w:t>
      </w:r>
      <w:r w:rsidRPr="00E045F7">
        <w:rPr>
          <w:rFonts w:ascii="Times New Roman" w:hAnsi="Times New Roman" w:cs="Arial"/>
          <w:sz w:val="28"/>
        </w:rPr>
        <w:t xml:space="preserve">of Kwara State Polytechnic, Ilorin. Also, I am not ungrateful to the contribution of </w:t>
      </w:r>
      <w:proofErr w:type="spellStart"/>
      <w:r w:rsidR="000157C1">
        <w:rPr>
          <w:rFonts w:ascii="Times New Roman" w:hAnsi="Times New Roman" w:cs="Times New Roman"/>
          <w:sz w:val="28"/>
        </w:rPr>
        <w:t>Mlprime</w:t>
      </w:r>
      <w:proofErr w:type="spellEnd"/>
      <w:r w:rsidR="000157C1">
        <w:rPr>
          <w:rFonts w:ascii="Times New Roman" w:hAnsi="Times New Roman" w:cs="Times New Roman"/>
          <w:sz w:val="28"/>
        </w:rPr>
        <w:t xml:space="preserve"> </w:t>
      </w:r>
      <w:proofErr w:type="spellStart"/>
      <w:r w:rsidR="000157C1">
        <w:rPr>
          <w:rFonts w:ascii="Times New Roman" w:hAnsi="Times New Roman" w:cs="Times New Roman"/>
          <w:sz w:val="28"/>
        </w:rPr>
        <w:t>tec</w:t>
      </w:r>
      <w:proofErr w:type="spellEnd"/>
      <w:r w:rsidR="0024728A">
        <w:rPr>
          <w:rFonts w:ascii="Times New Roman" w:hAnsi="Times New Roman" w:cs="Times New Roman"/>
          <w:sz w:val="28"/>
        </w:rPr>
        <w:t xml:space="preserve"> Enterprise</w:t>
      </w:r>
      <w:r w:rsidRPr="00E045F7">
        <w:rPr>
          <w:rFonts w:ascii="Times New Roman" w:hAnsi="Times New Roman" w:cs="Times New Roman"/>
          <w:sz w:val="28"/>
        </w:rPr>
        <w:t>.</w:t>
      </w:r>
      <w:r w:rsidRPr="00E045F7">
        <w:rPr>
          <w:rFonts w:ascii="Times New Roman" w:hAnsi="Times New Roman" w:cs="Arial"/>
          <w:sz w:val="28"/>
        </w:rPr>
        <w:t xml:space="preserve"> So I thank God for his wonderful knowledge and wisdom given to me.</w:t>
      </w:r>
    </w:p>
    <w:p w:rsidR="000E5E11" w:rsidRPr="00E045F7" w:rsidRDefault="000E5E11" w:rsidP="009904FD">
      <w:pPr>
        <w:spacing w:after="0" w:line="360" w:lineRule="auto"/>
        <w:ind w:firstLine="720"/>
        <w:jc w:val="both"/>
        <w:rPr>
          <w:rFonts w:ascii="Times New Roman" w:hAnsi="Times New Roman" w:cs="Arial"/>
          <w:sz w:val="28"/>
        </w:rPr>
      </w:pPr>
      <w:r w:rsidRPr="00E045F7">
        <w:rPr>
          <w:rFonts w:ascii="Times New Roman" w:hAnsi="Times New Roman" w:cs="Arial"/>
          <w:sz w:val="28"/>
        </w:rPr>
        <w:t xml:space="preserve">Finally my appreciation goes to </w:t>
      </w:r>
      <w:proofErr w:type="spellStart"/>
      <w:r w:rsidRPr="00E045F7">
        <w:rPr>
          <w:rFonts w:ascii="Times New Roman" w:hAnsi="Times New Roman" w:cs="Arial"/>
          <w:sz w:val="28"/>
        </w:rPr>
        <w:t>ITF</w:t>
      </w:r>
      <w:proofErr w:type="spellEnd"/>
      <w:r w:rsidRPr="00E045F7">
        <w:rPr>
          <w:rFonts w:ascii="Times New Roman" w:hAnsi="Times New Roman" w:cs="Arial"/>
          <w:sz w:val="28"/>
        </w:rPr>
        <w:t xml:space="preserve"> office for organizing this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w:t>
      </w:r>
    </w:p>
    <w:p w:rsidR="000E5E11" w:rsidRPr="00A902F4" w:rsidRDefault="00A902F4" w:rsidP="009904FD">
      <w:pPr>
        <w:spacing w:after="0" w:line="360" w:lineRule="auto"/>
        <w:jc w:val="both"/>
        <w:rPr>
          <w:rFonts w:ascii="Times New Roman" w:hAnsi="Times New Roman" w:cs="Arial"/>
          <w:sz w:val="28"/>
        </w:rPr>
      </w:pPr>
      <w:r>
        <w:rPr>
          <w:rFonts w:ascii="Times New Roman" w:hAnsi="Times New Roman"/>
          <w:b/>
          <w:sz w:val="28"/>
        </w:rPr>
        <w:t>4.3</w:t>
      </w:r>
      <w:r>
        <w:rPr>
          <w:rFonts w:ascii="Times New Roman" w:hAnsi="Times New Roman"/>
          <w:b/>
          <w:sz w:val="28"/>
        </w:rPr>
        <w:tab/>
      </w:r>
      <w:r w:rsidRPr="00A902F4">
        <w:rPr>
          <w:rFonts w:ascii="Times New Roman" w:hAnsi="Times New Roman"/>
          <w:b/>
          <w:sz w:val="28"/>
        </w:rPr>
        <w:t>RECOMMENDATIONS</w:t>
      </w:r>
    </w:p>
    <w:p w:rsidR="000E5E11" w:rsidRPr="00E045F7" w:rsidRDefault="000E5E11" w:rsidP="009904FD">
      <w:pPr>
        <w:spacing w:after="0" w:line="360" w:lineRule="auto"/>
        <w:ind w:firstLine="720"/>
        <w:jc w:val="both"/>
        <w:rPr>
          <w:rFonts w:ascii="Times New Roman" w:hAnsi="Times New Roman"/>
          <w:sz w:val="28"/>
        </w:rPr>
      </w:pPr>
      <w:r w:rsidRPr="00E045F7">
        <w:rPr>
          <w:rFonts w:ascii="Times New Roman" w:hAnsi="Times New Roman"/>
          <w:sz w:val="28"/>
        </w:rPr>
        <w:t xml:space="preserve">I will suggest that the </w:t>
      </w:r>
      <w:proofErr w:type="spellStart"/>
      <w:r w:rsidRPr="00E045F7">
        <w:rPr>
          <w:rFonts w:ascii="Times New Roman" w:hAnsi="Times New Roman"/>
          <w:sz w:val="28"/>
        </w:rPr>
        <w:t>ITF</w:t>
      </w:r>
      <w:proofErr w:type="spellEnd"/>
      <w:r w:rsidRPr="00E045F7">
        <w:rPr>
          <w:rFonts w:ascii="Times New Roman" w:hAnsi="Times New Roman"/>
          <w:sz w:val="28"/>
        </w:rPr>
        <w:t xml:space="preserve"> should keep the </w:t>
      </w:r>
      <w:proofErr w:type="spellStart"/>
      <w:r w:rsidRPr="00E045F7">
        <w:rPr>
          <w:rFonts w:ascii="Times New Roman" w:hAnsi="Times New Roman"/>
          <w:sz w:val="28"/>
        </w:rPr>
        <w:t>SIWES</w:t>
      </w:r>
      <w:proofErr w:type="spellEnd"/>
      <w:r w:rsidRPr="00E045F7">
        <w:rPr>
          <w:rFonts w:ascii="Times New Roman" w:hAnsi="Times New Roman"/>
          <w:sz w:val="28"/>
        </w:rPr>
        <w:t xml:space="preserve"> program going so that students in the higher institution of learning can gain more practical experience which will prepare them ahead of the </w:t>
      </w:r>
      <w:proofErr w:type="spellStart"/>
      <w:r w:rsidRPr="00E045F7">
        <w:rPr>
          <w:rFonts w:ascii="Times New Roman" w:hAnsi="Times New Roman"/>
          <w:sz w:val="28"/>
        </w:rPr>
        <w:t>labour</w:t>
      </w:r>
      <w:proofErr w:type="spellEnd"/>
      <w:r w:rsidRPr="00E045F7">
        <w:rPr>
          <w:rFonts w:ascii="Times New Roman" w:hAnsi="Times New Roman"/>
          <w:sz w:val="28"/>
        </w:rPr>
        <w:t xml:space="preserve"> market demands.</w:t>
      </w:r>
    </w:p>
    <w:p w:rsidR="000E5E11" w:rsidRDefault="000E5E11" w:rsidP="009904FD">
      <w:pPr>
        <w:spacing w:after="0" w:line="360" w:lineRule="auto"/>
        <w:ind w:firstLine="720"/>
        <w:jc w:val="both"/>
        <w:rPr>
          <w:rFonts w:ascii="Bookman Old Style" w:hAnsi="Bookman Old Style" w:cs="Arial"/>
        </w:rPr>
      </w:pPr>
      <w:r w:rsidRPr="00E045F7">
        <w:rPr>
          <w:rFonts w:ascii="Times New Roman" w:hAnsi="Times New Roman" w:cs="Arial"/>
          <w:sz w:val="28"/>
        </w:rPr>
        <w:t xml:space="preserve">I will </w:t>
      </w:r>
      <w:r w:rsidR="00A76CA0">
        <w:rPr>
          <w:rFonts w:ascii="Times New Roman" w:hAnsi="Times New Roman" w:cs="Arial"/>
          <w:sz w:val="28"/>
        </w:rPr>
        <w:t>a</w:t>
      </w:r>
      <w:r w:rsidRPr="00E045F7">
        <w:rPr>
          <w:rFonts w:ascii="Times New Roman" w:hAnsi="Times New Roman" w:cs="Arial"/>
          <w:sz w:val="28"/>
        </w:rPr>
        <w:t xml:space="preserve">lso like to recommend </w:t>
      </w:r>
      <w:proofErr w:type="spellStart"/>
      <w:r w:rsidR="000157C1">
        <w:rPr>
          <w:rFonts w:ascii="Times New Roman" w:hAnsi="Times New Roman" w:cs="Times New Roman"/>
          <w:sz w:val="28"/>
        </w:rPr>
        <w:t>Mlprime</w:t>
      </w:r>
      <w:proofErr w:type="spellEnd"/>
      <w:r w:rsidR="000157C1">
        <w:rPr>
          <w:rFonts w:ascii="Times New Roman" w:hAnsi="Times New Roman" w:cs="Times New Roman"/>
          <w:sz w:val="28"/>
        </w:rPr>
        <w:t xml:space="preserve"> Technology</w:t>
      </w:r>
      <w:r w:rsidR="00A76CA0">
        <w:rPr>
          <w:rFonts w:ascii="Times New Roman" w:hAnsi="Times New Roman" w:cs="Times New Roman"/>
          <w:sz w:val="28"/>
        </w:rPr>
        <w:t xml:space="preserve"> </w:t>
      </w:r>
      <w:r w:rsidRPr="00E045F7">
        <w:rPr>
          <w:rFonts w:ascii="Times New Roman" w:hAnsi="Times New Roman" w:cs="Arial"/>
          <w:sz w:val="28"/>
        </w:rPr>
        <w:t xml:space="preserve">to student for </w:t>
      </w:r>
      <w:proofErr w:type="spellStart"/>
      <w:r w:rsidRPr="00E045F7">
        <w:rPr>
          <w:rFonts w:ascii="Times New Roman" w:hAnsi="Times New Roman" w:cs="Arial"/>
          <w:sz w:val="28"/>
        </w:rPr>
        <w:t>SIWES</w:t>
      </w:r>
      <w:proofErr w:type="spellEnd"/>
      <w:r w:rsidRPr="00E045F7">
        <w:rPr>
          <w:rFonts w:ascii="Times New Roman" w:hAnsi="Times New Roman" w:cs="Arial"/>
          <w:sz w:val="28"/>
        </w:rPr>
        <w:t xml:space="preserve"> </w:t>
      </w:r>
      <w:proofErr w:type="spellStart"/>
      <w:r w:rsidRPr="00E045F7">
        <w:rPr>
          <w:rFonts w:ascii="Times New Roman" w:hAnsi="Times New Roman" w:cs="Arial"/>
          <w:sz w:val="28"/>
        </w:rPr>
        <w:t>programme</w:t>
      </w:r>
      <w:proofErr w:type="spellEnd"/>
      <w:r w:rsidRPr="00E045F7">
        <w:rPr>
          <w:rFonts w:ascii="Times New Roman" w:hAnsi="Times New Roman" w:cs="Arial"/>
          <w:sz w:val="28"/>
        </w:rPr>
        <w:t>. They are just not training student only on computer, but to grace the challenges out there and also their career, for them to know what Information Technology (IT) is all about. They give the right IT skill.</w:t>
      </w:r>
    </w:p>
    <w:p w:rsidR="008E1784" w:rsidRDefault="008E1784" w:rsidP="009A3B3C">
      <w:pPr>
        <w:spacing w:after="0" w:line="360" w:lineRule="auto"/>
        <w:rPr>
          <w:rFonts w:ascii="Bookman Old Style" w:hAnsi="Bookman Old Style" w:cs="Arial"/>
          <w:b/>
        </w:rPr>
      </w:pPr>
      <w:r>
        <w:rPr>
          <w:rFonts w:ascii="Bookman Old Style" w:hAnsi="Bookman Old Style" w:cs="Arial"/>
          <w:b/>
        </w:rPr>
        <w:br w:type="page"/>
      </w:r>
    </w:p>
    <w:p w:rsidR="00DB5B8A" w:rsidRPr="008E1784" w:rsidRDefault="00DB5B8A" w:rsidP="000F3D96">
      <w:pPr>
        <w:spacing w:after="0" w:line="360" w:lineRule="auto"/>
        <w:jc w:val="center"/>
        <w:rPr>
          <w:rFonts w:ascii="Times New Roman" w:hAnsi="Times New Roman" w:cs="Times New Roman"/>
          <w:b/>
          <w:sz w:val="26"/>
          <w:szCs w:val="26"/>
        </w:rPr>
      </w:pPr>
      <w:r w:rsidRPr="00337243">
        <w:rPr>
          <w:rFonts w:ascii="Times New Roman" w:hAnsi="Times New Roman" w:cs="Times New Roman"/>
          <w:b/>
          <w:sz w:val="28"/>
          <w:szCs w:val="26"/>
        </w:rPr>
        <w:lastRenderedPageBreak/>
        <w:t>REFERENCE</w:t>
      </w:r>
      <w:r w:rsidR="00337243" w:rsidRPr="00337243">
        <w:rPr>
          <w:rFonts w:ascii="Times New Roman" w:hAnsi="Times New Roman" w:cs="Times New Roman"/>
          <w:b/>
          <w:sz w:val="28"/>
          <w:szCs w:val="26"/>
        </w:rPr>
        <w:t>S</w:t>
      </w:r>
    </w:p>
    <w:p w:rsidR="000244F1" w:rsidRPr="00DF2A3E" w:rsidRDefault="00D60ABC" w:rsidP="000244F1">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Mlpr</w:t>
      </w:r>
      <w:r w:rsidR="00940D24">
        <w:rPr>
          <w:rFonts w:ascii="Times New Roman" w:hAnsi="Times New Roman" w:cs="Times New Roman"/>
          <w:sz w:val="28"/>
          <w:szCs w:val="28"/>
        </w:rPr>
        <w:t>ime</w:t>
      </w:r>
      <w:proofErr w:type="spellEnd"/>
      <w:r w:rsidR="00940D24">
        <w:rPr>
          <w:rFonts w:ascii="Times New Roman" w:hAnsi="Times New Roman" w:cs="Times New Roman"/>
          <w:sz w:val="28"/>
          <w:szCs w:val="28"/>
        </w:rPr>
        <w:t xml:space="preserve"> Tech</w:t>
      </w:r>
      <w:r w:rsidR="000E5837" w:rsidRPr="00DF2A3E">
        <w:rPr>
          <w:rFonts w:ascii="Times New Roman" w:hAnsi="Times New Roman" w:cs="Times New Roman"/>
          <w:sz w:val="28"/>
          <w:szCs w:val="28"/>
        </w:rPr>
        <w:t xml:space="preserve"> Enterprise</w:t>
      </w:r>
      <w:r w:rsidR="001C549D" w:rsidRPr="00DF2A3E">
        <w:rPr>
          <w:rFonts w:ascii="Times New Roman" w:hAnsi="Times New Roman" w:cs="Times New Roman"/>
          <w:sz w:val="28"/>
          <w:szCs w:val="28"/>
        </w:rPr>
        <w:t xml:space="preserve"> Handout</w:t>
      </w:r>
      <w:r w:rsidR="00A76419" w:rsidRPr="00DF2A3E">
        <w:rPr>
          <w:rFonts w:ascii="Times New Roman" w:hAnsi="Times New Roman" w:cs="Times New Roman"/>
          <w:sz w:val="28"/>
          <w:szCs w:val="28"/>
        </w:rPr>
        <w:t>/Lecture Notes</w:t>
      </w:r>
    </w:p>
    <w:p w:rsidR="000F3D96" w:rsidRPr="00DF2A3E" w:rsidRDefault="003746ED" w:rsidP="000244F1">
      <w:pPr>
        <w:spacing w:line="240" w:lineRule="auto"/>
        <w:ind w:left="720" w:hanging="720"/>
        <w:jc w:val="both"/>
        <w:rPr>
          <w:rFonts w:ascii="Times New Roman" w:hAnsi="Times New Roman" w:cs="Times New Roman"/>
          <w:sz w:val="28"/>
          <w:szCs w:val="28"/>
        </w:rPr>
      </w:pPr>
      <w:proofErr w:type="spellStart"/>
      <w:r w:rsidRPr="00DF2A3E">
        <w:rPr>
          <w:rFonts w:ascii="Times New Roman" w:hAnsi="Times New Roman" w:cs="Times New Roman"/>
          <w:sz w:val="28"/>
          <w:szCs w:val="28"/>
        </w:rPr>
        <w:t>SIWES</w:t>
      </w:r>
      <w:proofErr w:type="spellEnd"/>
      <w:r w:rsidRPr="00DF2A3E">
        <w:rPr>
          <w:rFonts w:ascii="Times New Roman" w:hAnsi="Times New Roman" w:cs="Times New Roman"/>
          <w:sz w:val="28"/>
          <w:szCs w:val="28"/>
        </w:rPr>
        <w:t xml:space="preserve"> Logbook</w:t>
      </w:r>
    </w:p>
    <w:p w:rsidR="003B1CF3" w:rsidRPr="00DF2A3E" w:rsidRDefault="001619BA" w:rsidP="000244F1">
      <w:pPr>
        <w:spacing w:line="240" w:lineRule="auto"/>
        <w:ind w:left="720" w:hanging="720"/>
        <w:jc w:val="both"/>
        <w:rPr>
          <w:rFonts w:ascii="Times New Roman" w:hAnsi="Times New Roman" w:cs="Times New Roman"/>
          <w:sz w:val="28"/>
          <w:szCs w:val="28"/>
        </w:rPr>
      </w:pPr>
      <w:r w:rsidRPr="00DF2A3E">
        <w:rPr>
          <w:rFonts w:ascii="Times New Roman" w:hAnsi="Times New Roman" w:cs="Times New Roman"/>
          <w:sz w:val="28"/>
          <w:szCs w:val="28"/>
        </w:rPr>
        <w:t>Wikipedia</w:t>
      </w:r>
    </w:p>
    <w:sectPr w:rsidR="003B1CF3" w:rsidRPr="00DF2A3E"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4B" w:rsidRDefault="0004444B" w:rsidP="0037338E">
      <w:pPr>
        <w:spacing w:after="0" w:line="240" w:lineRule="auto"/>
      </w:pPr>
      <w:r>
        <w:separator/>
      </w:r>
    </w:p>
  </w:endnote>
  <w:endnote w:type="continuationSeparator" w:id="0">
    <w:p w:rsidR="0004444B" w:rsidRDefault="0004444B"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0157C1">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4B" w:rsidRDefault="0004444B" w:rsidP="0037338E">
      <w:pPr>
        <w:spacing w:after="0" w:line="240" w:lineRule="auto"/>
      </w:pPr>
      <w:r>
        <w:separator/>
      </w:r>
    </w:p>
  </w:footnote>
  <w:footnote w:type="continuationSeparator" w:id="0">
    <w:p w:rsidR="0004444B" w:rsidRDefault="0004444B"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255E"/>
    <w:multiLevelType w:val="hybridMultilevel"/>
    <w:tmpl w:val="84C869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EB1AF1"/>
    <w:multiLevelType w:val="hybridMultilevel"/>
    <w:tmpl w:val="6E08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F5000"/>
    <w:multiLevelType w:val="hybridMultilevel"/>
    <w:tmpl w:val="C53E8406"/>
    <w:lvl w:ilvl="0" w:tplc="D30C2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74F58"/>
    <w:multiLevelType w:val="hybridMultilevel"/>
    <w:tmpl w:val="CFD6E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33934"/>
    <w:multiLevelType w:val="hybridMultilevel"/>
    <w:tmpl w:val="7072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651BD"/>
    <w:multiLevelType w:val="hybridMultilevel"/>
    <w:tmpl w:val="09123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1E4A5F"/>
    <w:multiLevelType w:val="hybridMultilevel"/>
    <w:tmpl w:val="A2AE69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0D1CD0"/>
    <w:multiLevelType w:val="multilevel"/>
    <w:tmpl w:val="141E0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EE429C"/>
    <w:multiLevelType w:val="hybridMultilevel"/>
    <w:tmpl w:val="30569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CC73D7"/>
    <w:multiLevelType w:val="hybridMultilevel"/>
    <w:tmpl w:val="D58E4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B1A8C"/>
    <w:multiLevelType w:val="hybridMultilevel"/>
    <w:tmpl w:val="5C046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53A8F"/>
    <w:multiLevelType w:val="hybridMultilevel"/>
    <w:tmpl w:val="35BCECEC"/>
    <w:lvl w:ilvl="0" w:tplc="D9D2DCE6">
      <w:start w:val="1"/>
      <w:numFmt w:val="decimal"/>
      <w:lvlText w:val="%1."/>
      <w:lvlJc w:val="left"/>
      <w:pPr>
        <w:ind w:left="720" w:hanging="360"/>
      </w:pPr>
      <w:rPr>
        <w:b/>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nsid w:val="21D057CA"/>
    <w:multiLevelType w:val="hybridMultilevel"/>
    <w:tmpl w:val="7292DC5E"/>
    <w:lvl w:ilvl="0" w:tplc="76FAD7B0">
      <w:start w:val="1"/>
      <w:numFmt w:val="bullet"/>
      <w:lvlText w:val=""/>
      <w:lvlJc w:val="left"/>
      <w:pPr>
        <w:tabs>
          <w:tab w:val="num" w:pos="1560"/>
        </w:tabs>
        <w:ind w:left="1560" w:hanging="360"/>
      </w:pPr>
      <w:rPr>
        <w:rFonts w:ascii="Wingdings" w:hAnsi="Wingdings" w:cs="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3">
    <w:nsid w:val="279400C7"/>
    <w:multiLevelType w:val="hybridMultilevel"/>
    <w:tmpl w:val="E7288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6D237A"/>
    <w:multiLevelType w:val="hybridMultilevel"/>
    <w:tmpl w:val="89E6DCDE"/>
    <w:lvl w:ilvl="0" w:tplc="B36E178A">
      <w:start w:val="1"/>
      <w:numFmt w:val="decimal"/>
      <w:lvlText w:val="%1."/>
      <w:lvlJc w:val="left"/>
      <w:pPr>
        <w:ind w:left="720" w:hanging="360"/>
      </w:pPr>
    </w:lvl>
    <w:lvl w:ilvl="1" w:tplc="765AD6B8">
      <w:start w:val="1"/>
      <w:numFmt w:val="lowerLetter"/>
      <w:lvlText w:val="%2."/>
      <w:lvlJc w:val="left"/>
      <w:pPr>
        <w:ind w:left="1440" w:hanging="360"/>
      </w:pPr>
    </w:lvl>
    <w:lvl w:ilvl="2" w:tplc="0E925F4C">
      <w:start w:val="1"/>
      <w:numFmt w:val="lowerRoman"/>
      <w:lvlText w:val="%3."/>
      <w:lvlJc w:val="right"/>
      <w:pPr>
        <w:ind w:left="2160" w:hanging="180"/>
      </w:pPr>
    </w:lvl>
    <w:lvl w:ilvl="3" w:tplc="49444970">
      <w:start w:val="1"/>
      <w:numFmt w:val="decimal"/>
      <w:lvlText w:val="%4."/>
      <w:lvlJc w:val="left"/>
      <w:pPr>
        <w:ind w:left="2880" w:hanging="360"/>
      </w:pPr>
    </w:lvl>
    <w:lvl w:ilvl="4" w:tplc="E5FEF21A">
      <w:start w:val="1"/>
      <w:numFmt w:val="lowerLetter"/>
      <w:lvlText w:val="%5."/>
      <w:lvlJc w:val="left"/>
      <w:pPr>
        <w:ind w:left="3600" w:hanging="360"/>
      </w:pPr>
    </w:lvl>
    <w:lvl w:ilvl="5" w:tplc="4FA4DF52">
      <w:start w:val="1"/>
      <w:numFmt w:val="lowerRoman"/>
      <w:lvlText w:val="%6."/>
      <w:lvlJc w:val="right"/>
      <w:pPr>
        <w:ind w:left="4320" w:hanging="180"/>
      </w:pPr>
    </w:lvl>
    <w:lvl w:ilvl="6" w:tplc="FA24E146">
      <w:start w:val="1"/>
      <w:numFmt w:val="decimal"/>
      <w:lvlText w:val="%7."/>
      <w:lvlJc w:val="left"/>
      <w:pPr>
        <w:ind w:left="5040" w:hanging="360"/>
      </w:pPr>
    </w:lvl>
    <w:lvl w:ilvl="7" w:tplc="BFE07A18">
      <w:start w:val="1"/>
      <w:numFmt w:val="lowerLetter"/>
      <w:lvlText w:val="%8."/>
      <w:lvlJc w:val="left"/>
      <w:pPr>
        <w:ind w:left="5760" w:hanging="360"/>
      </w:pPr>
    </w:lvl>
    <w:lvl w:ilvl="8" w:tplc="4FE68210">
      <w:start w:val="1"/>
      <w:numFmt w:val="lowerRoman"/>
      <w:lvlText w:val="%9."/>
      <w:lvlJc w:val="right"/>
      <w:pPr>
        <w:ind w:left="6480" w:hanging="180"/>
      </w:pPr>
    </w:lvl>
  </w:abstractNum>
  <w:abstractNum w:abstractNumId="15">
    <w:nsid w:val="29607277"/>
    <w:multiLevelType w:val="hybridMultilevel"/>
    <w:tmpl w:val="27729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10D82"/>
    <w:multiLevelType w:val="multilevel"/>
    <w:tmpl w:val="E57EB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D65CF6"/>
    <w:multiLevelType w:val="hybridMultilevel"/>
    <w:tmpl w:val="7E38B3B2"/>
    <w:lvl w:ilvl="0" w:tplc="291EE54C">
      <w:start w:val="1"/>
      <w:numFmt w:val="decimal"/>
      <w:lvlText w:val="%1."/>
      <w:lvlJc w:val="left"/>
      <w:pPr>
        <w:ind w:left="360" w:hanging="360"/>
      </w:pPr>
      <w:rPr>
        <w:rFonts w:ascii="Bookman Old Style" w:eastAsia="Times New Roman" w:hAnsi="Bookman Old Style"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D030B7"/>
    <w:multiLevelType w:val="multilevel"/>
    <w:tmpl w:val="2F702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3EFF0679"/>
    <w:multiLevelType w:val="hybridMultilevel"/>
    <w:tmpl w:val="00C62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1016E5"/>
    <w:multiLevelType w:val="hybridMultilevel"/>
    <w:tmpl w:val="5106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C4585"/>
    <w:multiLevelType w:val="hybridMultilevel"/>
    <w:tmpl w:val="7B02A2B4"/>
    <w:lvl w:ilvl="0" w:tplc="68DC60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C020A5"/>
    <w:multiLevelType w:val="hybridMultilevel"/>
    <w:tmpl w:val="104EDA5C"/>
    <w:lvl w:ilvl="0" w:tplc="5F769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E71C04"/>
    <w:multiLevelType w:val="hybridMultilevel"/>
    <w:tmpl w:val="D446F7F2"/>
    <w:lvl w:ilvl="0" w:tplc="D8E09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AB7103"/>
    <w:multiLevelType w:val="hybridMultilevel"/>
    <w:tmpl w:val="E1C26D14"/>
    <w:lvl w:ilvl="0" w:tplc="46440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487FA8"/>
    <w:multiLevelType w:val="multilevel"/>
    <w:tmpl w:val="6386943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6">
    <w:nsid w:val="4F2B6868"/>
    <w:multiLevelType w:val="hybridMultilevel"/>
    <w:tmpl w:val="6E589F7E"/>
    <w:lvl w:ilvl="0" w:tplc="3F840820">
      <w:start w:val="1"/>
      <w:numFmt w:val="lowerRoman"/>
      <w:lvlText w:val="%1."/>
      <w:lvlJc w:val="right"/>
      <w:pPr>
        <w:ind w:left="360" w:hanging="360"/>
      </w:pPr>
    </w:lvl>
    <w:lvl w:ilvl="1" w:tplc="16C83804">
      <w:start w:val="1"/>
      <w:numFmt w:val="lowerLetter"/>
      <w:lvlText w:val="%2."/>
      <w:lvlJc w:val="left"/>
      <w:pPr>
        <w:ind w:left="1560" w:hanging="360"/>
      </w:pPr>
    </w:lvl>
    <w:lvl w:ilvl="2" w:tplc="47BEB216">
      <w:start w:val="1"/>
      <w:numFmt w:val="lowerRoman"/>
      <w:lvlText w:val="%3."/>
      <w:lvlJc w:val="right"/>
      <w:pPr>
        <w:ind w:left="2280" w:hanging="180"/>
      </w:pPr>
    </w:lvl>
    <w:lvl w:ilvl="3" w:tplc="6F78AE54">
      <w:start w:val="1"/>
      <w:numFmt w:val="decimal"/>
      <w:lvlText w:val="%4."/>
      <w:lvlJc w:val="left"/>
      <w:pPr>
        <w:ind w:left="3000" w:hanging="360"/>
      </w:pPr>
    </w:lvl>
    <w:lvl w:ilvl="4" w:tplc="5486F0A0">
      <w:start w:val="1"/>
      <w:numFmt w:val="lowerLetter"/>
      <w:lvlText w:val="%5."/>
      <w:lvlJc w:val="left"/>
      <w:pPr>
        <w:ind w:left="3720" w:hanging="360"/>
      </w:pPr>
    </w:lvl>
    <w:lvl w:ilvl="5" w:tplc="DE2828C0">
      <w:start w:val="1"/>
      <w:numFmt w:val="lowerRoman"/>
      <w:lvlText w:val="%6."/>
      <w:lvlJc w:val="right"/>
      <w:pPr>
        <w:ind w:left="4440" w:hanging="180"/>
      </w:pPr>
    </w:lvl>
    <w:lvl w:ilvl="6" w:tplc="A3764FBE">
      <w:start w:val="1"/>
      <w:numFmt w:val="decimal"/>
      <w:lvlText w:val="%7."/>
      <w:lvlJc w:val="left"/>
      <w:pPr>
        <w:ind w:left="5160" w:hanging="360"/>
      </w:pPr>
    </w:lvl>
    <w:lvl w:ilvl="7" w:tplc="8DF092E0">
      <w:start w:val="1"/>
      <w:numFmt w:val="lowerLetter"/>
      <w:lvlText w:val="%8."/>
      <w:lvlJc w:val="left"/>
      <w:pPr>
        <w:ind w:left="5880" w:hanging="360"/>
      </w:pPr>
    </w:lvl>
    <w:lvl w:ilvl="8" w:tplc="42DEA90C">
      <w:start w:val="1"/>
      <w:numFmt w:val="lowerRoman"/>
      <w:lvlText w:val="%9."/>
      <w:lvlJc w:val="right"/>
      <w:pPr>
        <w:ind w:left="6600" w:hanging="180"/>
      </w:pPr>
    </w:lvl>
  </w:abstractNum>
  <w:abstractNum w:abstractNumId="27">
    <w:nsid w:val="549E6D11"/>
    <w:multiLevelType w:val="hybridMultilevel"/>
    <w:tmpl w:val="001EEB5A"/>
    <w:lvl w:ilvl="0" w:tplc="933AA9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FA564F"/>
    <w:multiLevelType w:val="hybridMultilevel"/>
    <w:tmpl w:val="22546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5C5E04"/>
    <w:multiLevelType w:val="hybridMultilevel"/>
    <w:tmpl w:val="27EC08FC"/>
    <w:lvl w:ilvl="0" w:tplc="E55691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9697F"/>
    <w:multiLevelType w:val="hybridMultilevel"/>
    <w:tmpl w:val="F404E1C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1">
    <w:nsid w:val="5D607277"/>
    <w:multiLevelType w:val="multilevel"/>
    <w:tmpl w:val="3036E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F1169"/>
    <w:multiLevelType w:val="hybridMultilevel"/>
    <w:tmpl w:val="F64A0EE8"/>
    <w:lvl w:ilvl="0" w:tplc="1D06EFFE">
      <w:start w:val="1"/>
      <w:numFmt w:val="decimal"/>
      <w:lvlText w:val="%1."/>
      <w:lvlJc w:val="left"/>
      <w:pPr>
        <w:ind w:left="720" w:hanging="360"/>
      </w:pPr>
    </w:lvl>
    <w:lvl w:ilvl="1" w:tplc="7AEE9A20">
      <w:start w:val="1"/>
      <w:numFmt w:val="lowerLetter"/>
      <w:lvlText w:val="%2."/>
      <w:lvlJc w:val="left"/>
      <w:pPr>
        <w:ind w:left="1440" w:hanging="360"/>
      </w:pPr>
    </w:lvl>
    <w:lvl w:ilvl="2" w:tplc="691814B6">
      <w:start w:val="1"/>
      <w:numFmt w:val="lowerRoman"/>
      <w:lvlText w:val="%3."/>
      <w:lvlJc w:val="right"/>
      <w:pPr>
        <w:ind w:left="2160" w:hanging="180"/>
      </w:pPr>
    </w:lvl>
    <w:lvl w:ilvl="3" w:tplc="C9729A8A">
      <w:start w:val="1"/>
      <w:numFmt w:val="decimal"/>
      <w:lvlText w:val="%4."/>
      <w:lvlJc w:val="left"/>
      <w:pPr>
        <w:ind w:left="2880" w:hanging="360"/>
      </w:pPr>
    </w:lvl>
    <w:lvl w:ilvl="4" w:tplc="3028CDA0">
      <w:start w:val="1"/>
      <w:numFmt w:val="lowerLetter"/>
      <w:lvlText w:val="%5."/>
      <w:lvlJc w:val="left"/>
      <w:pPr>
        <w:ind w:left="3600" w:hanging="360"/>
      </w:pPr>
    </w:lvl>
    <w:lvl w:ilvl="5" w:tplc="EB2A468C">
      <w:start w:val="1"/>
      <w:numFmt w:val="lowerRoman"/>
      <w:lvlText w:val="%6."/>
      <w:lvlJc w:val="right"/>
      <w:pPr>
        <w:ind w:left="4320" w:hanging="180"/>
      </w:pPr>
    </w:lvl>
    <w:lvl w:ilvl="6" w:tplc="EEA243AA">
      <w:start w:val="1"/>
      <w:numFmt w:val="decimal"/>
      <w:lvlText w:val="%7."/>
      <w:lvlJc w:val="left"/>
      <w:pPr>
        <w:ind w:left="5040" w:hanging="360"/>
      </w:pPr>
    </w:lvl>
    <w:lvl w:ilvl="7" w:tplc="47D42772">
      <w:start w:val="1"/>
      <w:numFmt w:val="lowerLetter"/>
      <w:lvlText w:val="%8."/>
      <w:lvlJc w:val="left"/>
      <w:pPr>
        <w:ind w:left="5760" w:hanging="360"/>
      </w:pPr>
    </w:lvl>
    <w:lvl w:ilvl="8" w:tplc="A06CEC8C">
      <w:start w:val="1"/>
      <w:numFmt w:val="lowerRoman"/>
      <w:lvlText w:val="%9."/>
      <w:lvlJc w:val="right"/>
      <w:pPr>
        <w:ind w:left="6480" w:hanging="180"/>
      </w:pPr>
    </w:lvl>
  </w:abstractNum>
  <w:abstractNum w:abstractNumId="33">
    <w:nsid w:val="60E32143"/>
    <w:multiLevelType w:val="hybridMultilevel"/>
    <w:tmpl w:val="A8A8B24A"/>
    <w:lvl w:ilvl="0" w:tplc="B810C5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F069C8"/>
    <w:multiLevelType w:val="hybridMultilevel"/>
    <w:tmpl w:val="FA7CE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8B5319C"/>
    <w:multiLevelType w:val="hybridMultilevel"/>
    <w:tmpl w:val="D38EAFB6"/>
    <w:lvl w:ilvl="0" w:tplc="73EA7008">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1C2AA5"/>
    <w:multiLevelType w:val="hybridMultilevel"/>
    <w:tmpl w:val="4D5C15BA"/>
    <w:lvl w:ilvl="0" w:tplc="215ADC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503AD8"/>
    <w:multiLevelType w:val="hybridMultilevel"/>
    <w:tmpl w:val="55CE3C64"/>
    <w:lvl w:ilvl="0" w:tplc="2EE2E6BE">
      <w:start w:val="1"/>
      <w:numFmt w:val="decimal"/>
      <w:lvlText w:val="%1."/>
      <w:lvlJc w:val="left"/>
      <w:pPr>
        <w:ind w:left="840" w:hanging="360"/>
      </w:pPr>
    </w:lvl>
    <w:lvl w:ilvl="1" w:tplc="A4862010">
      <w:start w:val="1"/>
      <w:numFmt w:val="lowerLetter"/>
      <w:lvlText w:val="%2."/>
      <w:lvlJc w:val="left"/>
      <w:pPr>
        <w:ind w:left="1560" w:hanging="360"/>
      </w:pPr>
    </w:lvl>
    <w:lvl w:ilvl="2" w:tplc="5680E3A4">
      <w:start w:val="1"/>
      <w:numFmt w:val="lowerRoman"/>
      <w:lvlText w:val="%3."/>
      <w:lvlJc w:val="right"/>
      <w:pPr>
        <w:ind w:left="2280" w:hanging="180"/>
      </w:pPr>
    </w:lvl>
    <w:lvl w:ilvl="3" w:tplc="B0E25E8E">
      <w:start w:val="1"/>
      <w:numFmt w:val="decimal"/>
      <w:lvlText w:val="%4."/>
      <w:lvlJc w:val="left"/>
      <w:pPr>
        <w:ind w:left="3000" w:hanging="360"/>
      </w:pPr>
    </w:lvl>
    <w:lvl w:ilvl="4" w:tplc="C7104188">
      <w:start w:val="1"/>
      <w:numFmt w:val="lowerLetter"/>
      <w:lvlText w:val="%5."/>
      <w:lvlJc w:val="left"/>
      <w:pPr>
        <w:ind w:left="3720" w:hanging="360"/>
      </w:pPr>
    </w:lvl>
    <w:lvl w:ilvl="5" w:tplc="52A01648">
      <w:start w:val="1"/>
      <w:numFmt w:val="lowerRoman"/>
      <w:lvlText w:val="%6."/>
      <w:lvlJc w:val="right"/>
      <w:pPr>
        <w:ind w:left="4440" w:hanging="180"/>
      </w:pPr>
    </w:lvl>
    <w:lvl w:ilvl="6" w:tplc="095EA950">
      <w:start w:val="1"/>
      <w:numFmt w:val="decimal"/>
      <w:lvlText w:val="%7."/>
      <w:lvlJc w:val="left"/>
      <w:pPr>
        <w:ind w:left="5160" w:hanging="360"/>
      </w:pPr>
    </w:lvl>
    <w:lvl w:ilvl="7" w:tplc="FE4892FA">
      <w:start w:val="1"/>
      <w:numFmt w:val="lowerLetter"/>
      <w:lvlText w:val="%8."/>
      <w:lvlJc w:val="left"/>
      <w:pPr>
        <w:ind w:left="5880" w:hanging="360"/>
      </w:pPr>
    </w:lvl>
    <w:lvl w:ilvl="8" w:tplc="F28A4126">
      <w:start w:val="1"/>
      <w:numFmt w:val="lowerRoman"/>
      <w:lvlText w:val="%9."/>
      <w:lvlJc w:val="right"/>
      <w:pPr>
        <w:ind w:left="6600" w:hanging="180"/>
      </w:pPr>
    </w:lvl>
  </w:abstractNum>
  <w:abstractNum w:abstractNumId="38">
    <w:nsid w:val="6D0D5654"/>
    <w:multiLevelType w:val="hybridMultilevel"/>
    <w:tmpl w:val="F17CBB70"/>
    <w:lvl w:ilvl="0" w:tplc="E5B84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2A5A66"/>
    <w:multiLevelType w:val="hybridMultilevel"/>
    <w:tmpl w:val="E51267A8"/>
    <w:lvl w:ilvl="0" w:tplc="6550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3340D0"/>
    <w:multiLevelType w:val="hybridMultilevel"/>
    <w:tmpl w:val="5B9612FA"/>
    <w:lvl w:ilvl="0" w:tplc="7F964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55B7D"/>
    <w:multiLevelType w:val="multilevel"/>
    <w:tmpl w:val="0D049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2C3B59"/>
    <w:multiLevelType w:val="multilevel"/>
    <w:tmpl w:val="7B2E27C2"/>
    <w:lvl w:ilvl="0">
      <w:start w:val="1"/>
      <w:numFmt w:val="decimal"/>
      <w:lvlText w:val="%1."/>
      <w:lvlJc w:val="left"/>
      <w:pPr>
        <w:ind w:left="1080" w:hanging="360"/>
      </w:pPr>
      <w:rPr>
        <w:rFonts w:hint="default"/>
        <w:b w:val="0"/>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7B750F1A"/>
    <w:multiLevelType w:val="hybridMultilevel"/>
    <w:tmpl w:val="74321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4B15F5"/>
    <w:multiLevelType w:val="multilevel"/>
    <w:tmpl w:val="08527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8769D5"/>
    <w:multiLevelType w:val="multilevel"/>
    <w:tmpl w:val="41945F46"/>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4"/>
  </w:num>
  <w:num w:numId="3">
    <w:abstractNumId w:val="26"/>
  </w:num>
  <w:num w:numId="4">
    <w:abstractNumId w:val="37"/>
  </w:num>
  <w:num w:numId="5">
    <w:abstractNumId w:val="11"/>
  </w:num>
  <w:num w:numId="6">
    <w:abstractNumId w:val="35"/>
  </w:num>
  <w:num w:numId="7">
    <w:abstractNumId w:val="15"/>
  </w:num>
  <w:num w:numId="8">
    <w:abstractNumId w:val="24"/>
  </w:num>
  <w:num w:numId="9">
    <w:abstractNumId w:val="2"/>
  </w:num>
  <w:num w:numId="10">
    <w:abstractNumId w:val="10"/>
  </w:num>
  <w:num w:numId="11">
    <w:abstractNumId w:val="42"/>
  </w:num>
  <w:num w:numId="12">
    <w:abstractNumId w:val="30"/>
  </w:num>
  <w:num w:numId="13">
    <w:abstractNumId w:val="3"/>
  </w:num>
  <w:num w:numId="14">
    <w:abstractNumId w:val="6"/>
  </w:num>
  <w:num w:numId="15">
    <w:abstractNumId w:val="13"/>
  </w:num>
  <w:num w:numId="16">
    <w:abstractNumId w:val="43"/>
  </w:num>
  <w:num w:numId="17">
    <w:abstractNumId w:val="25"/>
  </w:num>
  <w:num w:numId="18">
    <w:abstractNumId w:val="17"/>
  </w:num>
  <w:num w:numId="19">
    <w:abstractNumId w:val="12"/>
  </w:num>
  <w:num w:numId="20">
    <w:abstractNumId w:val="20"/>
  </w:num>
  <w:num w:numId="21">
    <w:abstractNumId w:val="8"/>
  </w:num>
  <w:num w:numId="22">
    <w:abstractNumId w:val="38"/>
  </w:num>
  <w:num w:numId="23">
    <w:abstractNumId w:val="9"/>
  </w:num>
  <w:num w:numId="24">
    <w:abstractNumId w:val="22"/>
  </w:num>
  <w:num w:numId="25">
    <w:abstractNumId w:val="36"/>
  </w:num>
  <w:num w:numId="26">
    <w:abstractNumId w:val="21"/>
  </w:num>
  <w:num w:numId="27">
    <w:abstractNumId w:val="29"/>
  </w:num>
  <w:num w:numId="28">
    <w:abstractNumId w:val="33"/>
  </w:num>
  <w:num w:numId="29">
    <w:abstractNumId w:val="39"/>
  </w:num>
  <w:num w:numId="30">
    <w:abstractNumId w:val="40"/>
  </w:num>
  <w:num w:numId="31">
    <w:abstractNumId w:val="23"/>
  </w:num>
  <w:num w:numId="32">
    <w:abstractNumId w:val="0"/>
  </w:num>
  <w:num w:numId="33">
    <w:abstractNumId w:val="5"/>
  </w:num>
  <w:num w:numId="34">
    <w:abstractNumId w:val="27"/>
  </w:num>
  <w:num w:numId="35">
    <w:abstractNumId w:val="19"/>
  </w:num>
  <w:num w:numId="36">
    <w:abstractNumId w:val="18"/>
  </w:num>
  <w:num w:numId="37">
    <w:abstractNumId w:val="7"/>
    <w:lvlOverride w:ilvl="0">
      <w:lvl w:ilvl="0">
        <w:numFmt w:val="decimal"/>
        <w:lvlText w:val="%1."/>
        <w:lvlJc w:val="left"/>
      </w:lvl>
    </w:lvlOverride>
  </w:num>
  <w:num w:numId="38">
    <w:abstractNumId w:val="31"/>
    <w:lvlOverride w:ilvl="0">
      <w:lvl w:ilvl="0">
        <w:numFmt w:val="decimal"/>
        <w:lvlText w:val="%1."/>
        <w:lvlJc w:val="left"/>
      </w:lvl>
    </w:lvlOverride>
  </w:num>
  <w:num w:numId="39">
    <w:abstractNumId w:val="41"/>
    <w:lvlOverride w:ilvl="0">
      <w:lvl w:ilvl="0">
        <w:numFmt w:val="decimal"/>
        <w:lvlText w:val="%1."/>
        <w:lvlJc w:val="left"/>
      </w:lvl>
    </w:lvlOverride>
  </w:num>
  <w:num w:numId="40">
    <w:abstractNumId w:val="44"/>
    <w:lvlOverride w:ilvl="0">
      <w:lvl w:ilvl="0">
        <w:numFmt w:val="decimal"/>
        <w:lvlText w:val="%1."/>
        <w:lvlJc w:val="left"/>
      </w:lvl>
    </w:lvlOverride>
  </w:num>
  <w:num w:numId="41">
    <w:abstractNumId w:val="16"/>
    <w:lvlOverride w:ilvl="0">
      <w:lvl w:ilvl="0">
        <w:numFmt w:val="decimal"/>
        <w:lvlText w:val="%1."/>
        <w:lvlJc w:val="left"/>
      </w:lvl>
    </w:lvlOverride>
  </w:num>
  <w:num w:numId="42">
    <w:abstractNumId w:val="45"/>
  </w:num>
  <w:num w:numId="43">
    <w:abstractNumId w:val="1"/>
  </w:num>
  <w:num w:numId="44">
    <w:abstractNumId w:val="4"/>
  </w:num>
  <w:num w:numId="45">
    <w:abstractNumId w:val="2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157C1"/>
    <w:rsid w:val="000206ED"/>
    <w:rsid w:val="000231E4"/>
    <w:rsid w:val="0002445A"/>
    <w:rsid w:val="000244F1"/>
    <w:rsid w:val="00026DAB"/>
    <w:rsid w:val="00041DF0"/>
    <w:rsid w:val="00042B68"/>
    <w:rsid w:val="00043056"/>
    <w:rsid w:val="0004321B"/>
    <w:rsid w:val="00043B06"/>
    <w:rsid w:val="0004444B"/>
    <w:rsid w:val="00052FAC"/>
    <w:rsid w:val="00053D79"/>
    <w:rsid w:val="00062B3D"/>
    <w:rsid w:val="00074EE1"/>
    <w:rsid w:val="0008138C"/>
    <w:rsid w:val="00084FCF"/>
    <w:rsid w:val="0008591F"/>
    <w:rsid w:val="00090D2A"/>
    <w:rsid w:val="00091172"/>
    <w:rsid w:val="000A4057"/>
    <w:rsid w:val="000A6586"/>
    <w:rsid w:val="000A7C29"/>
    <w:rsid w:val="000B22DC"/>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1F4C"/>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57500"/>
    <w:rsid w:val="007625BB"/>
    <w:rsid w:val="007642A4"/>
    <w:rsid w:val="00770CDE"/>
    <w:rsid w:val="00787AD6"/>
    <w:rsid w:val="007930B1"/>
    <w:rsid w:val="00794202"/>
    <w:rsid w:val="007A66F7"/>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0122"/>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2CF1"/>
    <w:rsid w:val="00C80BAB"/>
    <w:rsid w:val="00C927E3"/>
    <w:rsid w:val="00C92BCB"/>
    <w:rsid w:val="00CB32BB"/>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60ABC"/>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A3E"/>
    <w:rsid w:val="00DF6D2E"/>
    <w:rsid w:val="00DF763C"/>
    <w:rsid w:val="00E045F7"/>
    <w:rsid w:val="00E0484E"/>
    <w:rsid w:val="00E10670"/>
    <w:rsid w:val="00E22141"/>
    <w:rsid w:val="00E228C5"/>
    <w:rsid w:val="00E24E9F"/>
    <w:rsid w:val="00E32E6D"/>
    <w:rsid w:val="00E41896"/>
    <w:rsid w:val="00E438F1"/>
    <w:rsid w:val="00E45EE8"/>
    <w:rsid w:val="00E47994"/>
    <w:rsid w:val="00E564F1"/>
    <w:rsid w:val="00E6096F"/>
    <w:rsid w:val="00E6156D"/>
    <w:rsid w:val="00E76685"/>
    <w:rsid w:val="00E81E5E"/>
    <w:rsid w:val="00E82CFD"/>
    <w:rsid w:val="00E834CE"/>
    <w:rsid w:val="00E92B9F"/>
    <w:rsid w:val="00E92D7C"/>
    <w:rsid w:val="00E94519"/>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10570374">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2025-03-14T09:02:00Z</dcterms:created>
  <dcterms:modified xsi:type="dcterms:W3CDTF">2025-03-14T09:02:00Z</dcterms:modified>
</cp:coreProperties>
</file>