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19" w:rsidRDefault="004E4219" w:rsidP="004E4219">
      <w:pPr>
        <w:snapToGrid w:val="0"/>
        <w:spacing w:after="0" w:line="240" w:lineRule="auto"/>
        <w:jc w:val="center"/>
        <w:textAlignment w:val="baseline"/>
        <w:rPr>
          <w:rFonts w:ascii="Bookman Old Style" w:hAnsi="Bookman Old Style" w:cs="Arial"/>
          <w:b/>
          <w:sz w:val="26"/>
          <w:szCs w:val="26"/>
        </w:rPr>
      </w:pPr>
    </w:p>
    <w:p w:rsidR="004E4219" w:rsidRDefault="004E4219" w:rsidP="004E4219">
      <w:pPr>
        <w:snapToGrid w:val="0"/>
        <w:spacing w:after="0" w:line="240" w:lineRule="auto"/>
        <w:jc w:val="center"/>
        <w:textAlignment w:val="baseline"/>
        <w:rPr>
          <w:rFonts w:ascii="Bookman Old Style" w:hAnsi="Bookman Old Style" w:cs="Arial"/>
          <w:b/>
          <w:sz w:val="26"/>
          <w:szCs w:val="26"/>
        </w:rPr>
      </w:pPr>
      <w:r w:rsidRPr="0031456B">
        <w:rPr>
          <w:rFonts w:ascii="Bookman Old Style" w:hAnsi="Bookman Old Style" w:cs="Arial"/>
          <w:b/>
          <w:noProof/>
          <w:sz w:val="26"/>
          <w:szCs w:val="26"/>
          <w:lang w:val="en-GB" w:eastAsia="en-GB"/>
        </w:rPr>
        <w:drawing>
          <wp:inline distT="0" distB="0" distL="0" distR="0">
            <wp:extent cx="1266825" cy="1196447"/>
            <wp:effectExtent l="19050" t="0" r="9525" b="0"/>
            <wp:docPr id="1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69884" cy="1199336"/>
                    </a:xfrm>
                    <a:prstGeom prst="rect">
                      <a:avLst/>
                    </a:prstGeom>
                    <a:noFill/>
                    <a:ln w="9525">
                      <a:noFill/>
                      <a:miter lim="800000"/>
                      <a:headEnd/>
                      <a:tailEnd/>
                    </a:ln>
                  </pic:spPr>
                </pic:pic>
              </a:graphicData>
            </a:graphic>
          </wp:inline>
        </w:drawing>
      </w:r>
    </w:p>
    <w:p w:rsidR="004E4219" w:rsidRDefault="004E4219" w:rsidP="004E4219">
      <w:pPr>
        <w:snapToGrid w:val="0"/>
        <w:spacing w:after="0" w:line="240" w:lineRule="auto"/>
        <w:jc w:val="center"/>
        <w:textAlignment w:val="baseline"/>
        <w:rPr>
          <w:rFonts w:ascii="Bookman Old Style" w:hAnsi="Bookman Old Style" w:cs="Arial"/>
          <w:b/>
          <w:sz w:val="26"/>
          <w:szCs w:val="26"/>
        </w:rPr>
      </w:pPr>
    </w:p>
    <w:p w:rsidR="004E4219" w:rsidRDefault="004E4219" w:rsidP="004E4219">
      <w:pPr>
        <w:snapToGrid w:val="0"/>
        <w:spacing w:after="0" w:line="240" w:lineRule="auto"/>
        <w:jc w:val="center"/>
        <w:textAlignment w:val="baseline"/>
        <w:rPr>
          <w:rFonts w:ascii="Bookman Old Style" w:hAnsi="Bookman Old Style" w:cs="Arial"/>
          <w:b/>
          <w:sz w:val="32"/>
          <w:szCs w:val="32"/>
        </w:rPr>
      </w:pPr>
      <w:r>
        <w:rPr>
          <w:rFonts w:ascii="Bookman Old Style" w:hAnsi="Bookman Old Style" w:cs="Arial"/>
          <w:b/>
          <w:sz w:val="32"/>
          <w:szCs w:val="32"/>
        </w:rPr>
        <w:t>TECHNICAL REPORT ON STUDENT INDUSTRIAL WORK EXPERIENCE SCHEME (SIWES)</w:t>
      </w:r>
    </w:p>
    <w:p w:rsidR="004E4219" w:rsidRDefault="004E4219" w:rsidP="004E4219">
      <w:pPr>
        <w:snapToGrid w:val="0"/>
        <w:spacing w:after="0" w:line="240" w:lineRule="auto"/>
        <w:jc w:val="center"/>
        <w:textAlignment w:val="baseline"/>
        <w:rPr>
          <w:rFonts w:ascii="Bookman Old Style" w:hAnsi="Bookman Old Style" w:cs="Arial"/>
          <w:b/>
          <w:sz w:val="26"/>
          <w:szCs w:val="26"/>
        </w:rPr>
      </w:pPr>
    </w:p>
    <w:p w:rsidR="004E4219" w:rsidRPr="002E50FE" w:rsidRDefault="004E4219" w:rsidP="004E4219">
      <w:pPr>
        <w:snapToGrid w:val="0"/>
        <w:spacing w:after="0" w:line="240" w:lineRule="auto"/>
        <w:jc w:val="center"/>
        <w:textAlignment w:val="baseline"/>
        <w:rPr>
          <w:rFonts w:ascii="Times New Roman" w:hAnsi="Times New Roman" w:cs="Times New Roman"/>
          <w:b/>
          <w:sz w:val="36"/>
          <w:szCs w:val="36"/>
        </w:rPr>
      </w:pPr>
      <w:r w:rsidRPr="002E50FE">
        <w:rPr>
          <w:rFonts w:ascii="Times New Roman" w:hAnsi="Times New Roman" w:cs="Times New Roman"/>
          <w:b/>
          <w:sz w:val="36"/>
          <w:szCs w:val="36"/>
        </w:rPr>
        <w:t>SIWES REPORT</w:t>
      </w:r>
    </w:p>
    <w:p w:rsidR="004E4219" w:rsidRDefault="004E4219" w:rsidP="004E4219">
      <w:pPr>
        <w:snapToGrid w:val="0"/>
        <w:spacing w:after="0" w:line="240" w:lineRule="auto"/>
        <w:jc w:val="center"/>
        <w:textAlignment w:val="baseline"/>
        <w:rPr>
          <w:rFonts w:ascii="Bookman Old Style" w:hAnsi="Bookman Old Style" w:cs="Tahoma"/>
          <w:b/>
          <w:spacing w:val="-1"/>
          <w:sz w:val="48"/>
          <w:szCs w:val="48"/>
          <w:shd w:val="clear" w:color="auto" w:fill="FEFEFE"/>
        </w:rPr>
      </w:pPr>
      <w:r>
        <w:rPr>
          <w:rFonts w:ascii="Bookman Old Style" w:hAnsi="Bookman Old Style" w:cs="Arial"/>
          <w:b/>
          <w:sz w:val="26"/>
          <w:szCs w:val="26"/>
        </w:rPr>
        <w:t>UNDERTAKEN AT</w:t>
      </w:r>
    </w:p>
    <w:p w:rsidR="004E4219" w:rsidRDefault="004E4219" w:rsidP="004E4219">
      <w:pPr>
        <w:snapToGrid w:val="0"/>
        <w:spacing w:after="0" w:line="240" w:lineRule="auto"/>
        <w:jc w:val="center"/>
        <w:textAlignment w:val="baseline"/>
        <w:rPr>
          <w:rFonts w:ascii="Bookman Old Style" w:hAnsi="Bookman Old Style" w:cs="Tahoma"/>
          <w:b/>
          <w:spacing w:val="-1"/>
          <w:sz w:val="48"/>
          <w:szCs w:val="48"/>
          <w:shd w:val="clear" w:color="auto" w:fill="FEFEFE"/>
        </w:rPr>
      </w:pPr>
    </w:p>
    <w:p w:rsidR="004E4219" w:rsidRDefault="004E4219" w:rsidP="004E4219">
      <w:pPr>
        <w:snapToGrid w:val="0"/>
        <w:spacing w:after="0" w:line="240" w:lineRule="auto"/>
        <w:jc w:val="center"/>
        <w:textAlignment w:val="baseline"/>
        <w:rPr>
          <w:rFonts w:ascii="Bookman Old Style" w:hAnsi="Bookman Old Style" w:cs="Tahoma"/>
          <w:b/>
          <w:spacing w:val="-1"/>
          <w:sz w:val="48"/>
          <w:szCs w:val="48"/>
          <w:shd w:val="clear" w:color="auto" w:fill="FEFEFE"/>
        </w:rPr>
      </w:pPr>
      <w:r>
        <w:rPr>
          <w:rFonts w:hAnsi="Bookman Old Style" w:cs="Tahoma"/>
          <w:b/>
          <w:spacing w:val="-1"/>
          <w:sz w:val="48"/>
          <w:szCs w:val="48"/>
          <w:shd w:val="clear" w:color="auto" w:fill="FEFEFE"/>
        </w:rPr>
        <w:t>RADIO KWARA BROADCAST CORPORATION (99.1FM)</w:t>
      </w:r>
    </w:p>
    <w:p w:rsidR="004E4219" w:rsidRDefault="004E4219" w:rsidP="004E4219">
      <w:pPr>
        <w:snapToGrid w:val="0"/>
        <w:spacing w:after="0" w:line="240" w:lineRule="auto"/>
        <w:jc w:val="center"/>
        <w:textAlignment w:val="baseline"/>
        <w:rPr>
          <w:rFonts w:ascii="Bookman Old Style" w:hAnsi="Bookman Old Style" w:cs="Tahoma"/>
          <w:b/>
          <w:spacing w:val="-1"/>
          <w:sz w:val="48"/>
          <w:szCs w:val="48"/>
          <w:shd w:val="clear" w:color="auto" w:fill="FEFEFE"/>
        </w:rPr>
      </w:pPr>
    </w:p>
    <w:p w:rsidR="004E4219" w:rsidRDefault="004E4219" w:rsidP="004E4219">
      <w:pPr>
        <w:snapToGrid w:val="0"/>
        <w:spacing w:after="0" w:line="240" w:lineRule="auto"/>
        <w:jc w:val="center"/>
        <w:textAlignment w:val="baseline"/>
        <w:rPr>
          <w:rFonts w:ascii="Bookman Old Style" w:hAnsi="Bookman Old Style" w:cs="Tahoma"/>
          <w:b/>
          <w:spacing w:val="-1"/>
          <w:sz w:val="48"/>
          <w:szCs w:val="48"/>
          <w:shd w:val="clear" w:color="auto" w:fill="FEFEFE"/>
        </w:rPr>
      </w:pPr>
      <w:r>
        <w:rPr>
          <w:rFonts w:hAnsi="Bookman Old Style" w:cs="Tahoma"/>
          <w:b/>
          <w:spacing w:val="-1"/>
          <w:sz w:val="48"/>
          <w:szCs w:val="48"/>
          <w:shd w:val="clear" w:color="auto" w:fill="FEFEFE"/>
        </w:rPr>
        <w:t>By:</w:t>
      </w:r>
    </w:p>
    <w:p w:rsidR="004E4219" w:rsidRDefault="004E4219" w:rsidP="004E4219">
      <w:pPr>
        <w:snapToGrid w:val="0"/>
        <w:spacing w:after="0" w:line="240" w:lineRule="auto"/>
        <w:jc w:val="center"/>
        <w:textAlignment w:val="baseline"/>
        <w:rPr>
          <w:rFonts w:hAnsi="Bookman Old Style" w:cs="Tahoma"/>
          <w:b/>
          <w:spacing w:val="-1"/>
          <w:sz w:val="48"/>
          <w:szCs w:val="48"/>
          <w:shd w:val="clear" w:color="auto" w:fill="FEFEFE"/>
        </w:rPr>
      </w:pPr>
      <w:r>
        <w:rPr>
          <w:rFonts w:hAnsi="Bookman Old Style" w:cs="Tahoma"/>
          <w:b/>
          <w:spacing w:val="-1"/>
          <w:sz w:val="48"/>
          <w:szCs w:val="48"/>
          <w:shd w:val="clear" w:color="auto" w:fill="FEFEFE"/>
        </w:rPr>
        <w:t>OMOTOSHO MORENIKEJI ABOSEDE</w:t>
      </w:r>
    </w:p>
    <w:p w:rsidR="004E4219" w:rsidRDefault="004E4219" w:rsidP="004E4219">
      <w:pPr>
        <w:snapToGrid w:val="0"/>
        <w:spacing w:after="0" w:line="240" w:lineRule="auto"/>
        <w:jc w:val="center"/>
        <w:textAlignment w:val="baseline"/>
        <w:rPr>
          <w:rFonts w:hAnsi="Bookman Old Style" w:cs="Tahoma"/>
          <w:b/>
          <w:spacing w:val="-1"/>
          <w:sz w:val="48"/>
          <w:szCs w:val="48"/>
          <w:shd w:val="clear" w:color="auto" w:fill="FEFEFE"/>
        </w:rPr>
      </w:pPr>
      <w:r>
        <w:rPr>
          <w:rFonts w:hAnsi="Bookman Old Style" w:cs="Tahoma"/>
          <w:b/>
          <w:spacing w:val="-1"/>
          <w:sz w:val="48"/>
          <w:szCs w:val="48"/>
          <w:shd w:val="clear" w:color="auto" w:fill="FEFEFE"/>
        </w:rPr>
        <w:t>ND/23/MAC/PT/0259</w:t>
      </w:r>
    </w:p>
    <w:p w:rsidR="004E4219" w:rsidRDefault="004E4219" w:rsidP="004E4219">
      <w:pPr>
        <w:snapToGrid w:val="0"/>
        <w:spacing w:after="0" w:line="240" w:lineRule="auto"/>
        <w:jc w:val="center"/>
        <w:textAlignment w:val="baseline"/>
        <w:rPr>
          <w:rFonts w:ascii="Bookman Old Style" w:hAnsi="Bookman Old Style" w:cs="Arial"/>
          <w:b/>
          <w:sz w:val="26"/>
          <w:szCs w:val="26"/>
        </w:rPr>
      </w:pPr>
    </w:p>
    <w:p w:rsidR="004E4219" w:rsidRDefault="004E4219" w:rsidP="004E4219">
      <w:pPr>
        <w:snapToGrid w:val="0"/>
        <w:spacing w:after="0" w:line="240" w:lineRule="auto"/>
        <w:jc w:val="center"/>
        <w:textAlignment w:val="baseline"/>
        <w:rPr>
          <w:rFonts w:ascii="Bookman Old Style" w:hAnsi="Bookman Old Style" w:cs="Arial"/>
          <w:b/>
          <w:sz w:val="26"/>
          <w:szCs w:val="26"/>
        </w:rPr>
      </w:pPr>
      <w:r>
        <w:rPr>
          <w:rFonts w:ascii="Bookman Old Style" w:hAnsi="Bookman Old Style" w:cs="Arial"/>
          <w:b/>
          <w:sz w:val="26"/>
          <w:szCs w:val="26"/>
        </w:rPr>
        <w:t>SUBMITTED TO:</w:t>
      </w:r>
    </w:p>
    <w:p w:rsidR="004E4219" w:rsidRDefault="004E4219" w:rsidP="004E4219">
      <w:pPr>
        <w:snapToGrid w:val="0"/>
        <w:spacing w:after="0" w:line="240" w:lineRule="auto"/>
        <w:jc w:val="center"/>
        <w:textAlignment w:val="baseline"/>
        <w:rPr>
          <w:rFonts w:ascii="Bookman Old Style" w:hAnsi="Bookman Old Style" w:cs="Arial"/>
          <w:b/>
          <w:sz w:val="26"/>
          <w:szCs w:val="26"/>
        </w:rPr>
      </w:pPr>
      <w:r>
        <w:rPr>
          <w:rFonts w:ascii="Bookman Old Style" w:hAnsi="Bookman Old Style" w:cs="Arial"/>
          <w:b/>
          <w:sz w:val="26"/>
          <w:szCs w:val="26"/>
        </w:rPr>
        <w:t>DEPARTMENT OF MASS COMMUNICATION</w:t>
      </w:r>
      <w:proofErr w:type="gramStart"/>
      <w:r>
        <w:rPr>
          <w:rFonts w:ascii="Bookman Old Style" w:hAnsi="Bookman Old Style" w:cs="Arial"/>
          <w:b/>
          <w:sz w:val="26"/>
          <w:szCs w:val="26"/>
        </w:rPr>
        <w:t>,INSTITUTE</w:t>
      </w:r>
      <w:proofErr w:type="gramEnd"/>
      <w:r>
        <w:rPr>
          <w:rFonts w:ascii="Bookman Old Style" w:hAnsi="Bookman Old Style" w:cs="Arial"/>
          <w:b/>
          <w:sz w:val="26"/>
          <w:szCs w:val="26"/>
        </w:rPr>
        <w:t xml:space="preserve"> OF INFORMATION AND COMMUNICATION TECHNOLOGY (IICT) </w:t>
      </w:r>
    </w:p>
    <w:p w:rsidR="004E4219" w:rsidRDefault="004E4219" w:rsidP="004E4219">
      <w:pPr>
        <w:snapToGrid w:val="0"/>
        <w:spacing w:after="0" w:line="240" w:lineRule="auto"/>
        <w:jc w:val="center"/>
        <w:textAlignment w:val="baseline"/>
        <w:rPr>
          <w:rFonts w:ascii="Bookman Old Style" w:hAnsi="Bookman Old Style" w:cs="Arial"/>
          <w:b/>
          <w:sz w:val="26"/>
          <w:szCs w:val="26"/>
        </w:rPr>
      </w:pPr>
      <w:r>
        <w:rPr>
          <w:rFonts w:ascii="Bookman Old Style" w:hAnsi="Bookman Old Style" w:cs="Arial"/>
          <w:b/>
          <w:sz w:val="26"/>
          <w:szCs w:val="26"/>
        </w:rPr>
        <w:t>KWARA STATE POLYTECHNIC, ILORIN</w:t>
      </w:r>
    </w:p>
    <w:p w:rsidR="004E4219" w:rsidRDefault="004E4219" w:rsidP="004E4219">
      <w:pPr>
        <w:snapToGrid w:val="0"/>
        <w:spacing w:after="0" w:line="240" w:lineRule="auto"/>
        <w:jc w:val="center"/>
        <w:textAlignment w:val="baseline"/>
        <w:rPr>
          <w:rFonts w:ascii="Bookman Old Style" w:hAnsi="Bookman Old Style" w:cs="Arial"/>
          <w:b/>
          <w:sz w:val="26"/>
          <w:szCs w:val="26"/>
        </w:rPr>
      </w:pPr>
      <w:r>
        <w:rPr>
          <w:rFonts w:ascii="Bookman Old Style" w:hAnsi="Bookman Old Style" w:cs="Arial"/>
          <w:b/>
          <w:sz w:val="26"/>
          <w:szCs w:val="26"/>
        </w:rPr>
        <w:t xml:space="preserve">INPARTIAL </w:t>
      </w:r>
      <w:r>
        <w:rPr>
          <w:rFonts w:ascii="Bookman Old Style" w:hAnsi="Bookman Old Style" w:cs="Arial"/>
          <w:b/>
          <w:sz w:val="26"/>
          <w:szCs w:val="26"/>
          <w:lang w:val="en-GB"/>
        </w:rPr>
        <w:t xml:space="preserve">FULFILLMENT </w:t>
      </w:r>
      <w:r>
        <w:rPr>
          <w:rFonts w:ascii="Bookman Old Style" w:hAnsi="Bookman Old Style" w:cs="Arial"/>
          <w:b/>
          <w:sz w:val="26"/>
          <w:szCs w:val="26"/>
        </w:rPr>
        <w:t>OF THE REQUIREMENT FOR THE AWARD OF NATIONAL DIPLOMA (ND) IN MASSCOMMUNICATION</w:t>
      </w:r>
    </w:p>
    <w:p w:rsidR="004E4219" w:rsidRDefault="004E4219" w:rsidP="004E4219">
      <w:pPr>
        <w:snapToGrid w:val="0"/>
        <w:spacing w:after="0" w:line="240" w:lineRule="auto"/>
        <w:jc w:val="center"/>
        <w:textAlignment w:val="baseline"/>
        <w:rPr>
          <w:rFonts w:ascii="Bookman Old Style" w:hAnsi="Bookman Old Style" w:cs="Arial"/>
          <w:b/>
          <w:sz w:val="26"/>
          <w:szCs w:val="26"/>
        </w:rPr>
      </w:pPr>
    </w:p>
    <w:p w:rsidR="004E4219" w:rsidRDefault="004E4219" w:rsidP="004E4219">
      <w:pPr>
        <w:snapToGrid w:val="0"/>
        <w:spacing w:after="0" w:line="240" w:lineRule="auto"/>
        <w:jc w:val="center"/>
        <w:textAlignment w:val="baseline"/>
        <w:rPr>
          <w:rFonts w:ascii="Bookman Old Style" w:hAnsi="Bookman Old Style" w:cs="Arial"/>
          <w:b/>
          <w:sz w:val="26"/>
          <w:szCs w:val="26"/>
        </w:rPr>
      </w:pPr>
    </w:p>
    <w:p w:rsidR="004E4219" w:rsidRDefault="004E4219" w:rsidP="004E4219">
      <w:pPr>
        <w:snapToGrid w:val="0"/>
        <w:spacing w:after="0" w:line="240" w:lineRule="auto"/>
        <w:jc w:val="center"/>
        <w:textAlignment w:val="baseline"/>
        <w:rPr>
          <w:rFonts w:ascii="Bookman Old Style" w:hAnsi="Bookman Old Style" w:cs="Arial"/>
          <w:b/>
          <w:sz w:val="26"/>
          <w:szCs w:val="26"/>
        </w:rPr>
      </w:pPr>
    </w:p>
    <w:p w:rsidR="004E4219" w:rsidRDefault="004E4219" w:rsidP="004E4219">
      <w:pPr>
        <w:snapToGrid w:val="0"/>
        <w:spacing w:after="0" w:line="240" w:lineRule="auto"/>
        <w:ind w:left="5040" w:firstLine="720"/>
        <w:jc w:val="center"/>
        <w:textAlignment w:val="baseline"/>
        <w:rPr>
          <w:rFonts w:ascii="Bookman Old Style" w:hAnsi="Bookman Old Style" w:cs="Arial"/>
          <w:b/>
          <w:sz w:val="24"/>
          <w:szCs w:val="24"/>
        </w:rPr>
      </w:pPr>
    </w:p>
    <w:p w:rsidR="004E4219" w:rsidRDefault="004E4219" w:rsidP="004E4219">
      <w:pPr>
        <w:snapToGrid w:val="0"/>
        <w:spacing w:after="0" w:line="240" w:lineRule="auto"/>
        <w:ind w:left="5040" w:firstLine="720"/>
        <w:jc w:val="center"/>
        <w:textAlignment w:val="baseline"/>
        <w:rPr>
          <w:rFonts w:ascii="Bookman Old Style" w:hAnsi="Bookman Old Style" w:cs="Arial"/>
          <w:b/>
          <w:sz w:val="24"/>
          <w:szCs w:val="24"/>
        </w:rPr>
      </w:pPr>
      <w:r>
        <w:rPr>
          <w:rFonts w:ascii="Bookman Old Style" w:hAnsi="Bookman Old Style" w:cs="Arial"/>
          <w:b/>
          <w:sz w:val="24"/>
          <w:szCs w:val="24"/>
        </w:rPr>
        <w:t>AUGUST–NOVEMBER, 2024</w:t>
      </w:r>
    </w:p>
    <w:p w:rsidR="004E4219" w:rsidRDefault="004E4219" w:rsidP="004E4219">
      <w:pPr>
        <w:snapToGrid w:val="0"/>
        <w:spacing w:after="0" w:line="259" w:lineRule="auto"/>
        <w:textAlignment w:val="baseline"/>
        <w:rPr>
          <w:rFonts w:ascii="Bookman Old Style" w:hAnsi="Bookman Old Style"/>
          <w:b/>
          <w:sz w:val="24"/>
          <w:szCs w:val="32"/>
        </w:rPr>
      </w:pPr>
      <w:r>
        <w:br w:type="page"/>
      </w:r>
    </w:p>
    <w:p w:rsidR="004E4219" w:rsidRDefault="004E4219" w:rsidP="004E4219">
      <w:pPr>
        <w:pStyle w:val="Heading1"/>
        <w:snapToGrid w:val="0"/>
        <w:textAlignment w:val="baseline"/>
      </w:pPr>
      <w:bookmarkStart w:id="0" w:name="_Toc161234747"/>
      <w:r>
        <w:lastRenderedPageBreak/>
        <w:t>CERTIFICATION</w:t>
      </w:r>
      <w:bookmarkEnd w:id="0"/>
      <w:r>
        <w:t xml:space="preserve">  </w:t>
      </w: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r>
        <w:rPr>
          <w:rFonts w:ascii="Bookman Old Style" w:hAnsi="Bookman Old Style" w:cs="Times New Roman"/>
          <w:sz w:val="24"/>
          <w:szCs w:val="24"/>
        </w:rPr>
        <w:t xml:space="preserve">This is to certify </w:t>
      </w:r>
      <w:proofErr w:type="gramStart"/>
      <w:r>
        <w:rPr>
          <w:rFonts w:ascii="Bookman Old Style" w:hAnsi="Bookman Old Style" w:cs="Times New Roman"/>
          <w:sz w:val="24"/>
          <w:szCs w:val="24"/>
        </w:rPr>
        <w:t>that ,this</w:t>
      </w:r>
      <w:proofErr w:type="gramEnd"/>
      <w:r>
        <w:rPr>
          <w:rFonts w:ascii="Bookman Old Style" w:hAnsi="Bookman Old Style" w:cs="Times New Roman"/>
          <w:sz w:val="24"/>
          <w:szCs w:val="24"/>
        </w:rPr>
        <w:t xml:space="preserve"> SIWES was carried out by </w:t>
      </w:r>
      <w:r w:rsidR="00A5245C">
        <w:rPr>
          <w:rFonts w:ascii="Bookman Old Style" w:hAnsi="Bookman Old Style" w:cs="Times New Roman"/>
          <w:b/>
          <w:sz w:val="24"/>
          <w:szCs w:val="24"/>
        </w:rPr>
        <w:t>OMOTOSHO MORENIKEJI ABOSEDE</w:t>
      </w:r>
      <w:r w:rsidRPr="007D608C">
        <w:rPr>
          <w:rFonts w:ascii="Bookman Old Style" w:hAnsi="Bookman Old Style" w:cs="Times New Roman"/>
          <w:b/>
          <w:sz w:val="24"/>
          <w:szCs w:val="24"/>
        </w:rPr>
        <w:t xml:space="preserve"> </w:t>
      </w:r>
      <w:r w:rsidRPr="007D608C">
        <w:rPr>
          <w:rFonts w:ascii="Bookman Old Style" w:hAnsi="Bookman Old Style" w:cs="Times New Roman"/>
          <w:sz w:val="24"/>
          <w:szCs w:val="24"/>
        </w:rPr>
        <w:t xml:space="preserve">with </w:t>
      </w:r>
      <w:r w:rsidRPr="007D608C">
        <w:rPr>
          <w:rFonts w:ascii="Bookman Old Style" w:hAnsi="Bookman Old Style" w:cs="Times New Roman"/>
          <w:sz w:val="24"/>
          <w:szCs w:val="24"/>
          <w:lang w:val="en-GB"/>
        </w:rPr>
        <w:t xml:space="preserve">Matriculation </w:t>
      </w:r>
      <w:r w:rsidRPr="007D608C">
        <w:rPr>
          <w:rFonts w:ascii="Bookman Old Style" w:hAnsi="Bookman Old Style" w:cs="Times New Roman"/>
          <w:sz w:val="24"/>
          <w:szCs w:val="24"/>
        </w:rPr>
        <w:t>Number:</w:t>
      </w:r>
      <w:r w:rsidRPr="007D608C">
        <w:rPr>
          <w:rFonts w:ascii="Bookman Old Style" w:hAnsi="Bookman Old Style" w:cs="Times New Roman"/>
          <w:b/>
          <w:sz w:val="24"/>
          <w:szCs w:val="24"/>
        </w:rPr>
        <w:t xml:space="preserve"> </w:t>
      </w:r>
      <w:r w:rsidR="00A5245C">
        <w:rPr>
          <w:rFonts w:ascii="Bookman Old Style" w:hAnsi="Bookman Old Style" w:cs="Times New Roman"/>
          <w:b/>
          <w:sz w:val="24"/>
          <w:szCs w:val="24"/>
        </w:rPr>
        <w:t>ND/23/MAC/PT/0259</w:t>
      </w:r>
      <w:r>
        <w:rPr>
          <w:rFonts w:ascii="Bookman Old Style" w:hAnsi="Bookman Old Style" w:cs="Times New Roman"/>
          <w:sz w:val="24"/>
          <w:szCs w:val="24"/>
        </w:rPr>
        <w:t xml:space="preserve"> </w:t>
      </w:r>
      <w:r>
        <w:rPr>
          <w:rFonts w:hAnsi="Bookman Old Style" w:cs="Times New Roman"/>
          <w:sz w:val="24"/>
          <w:szCs w:val="24"/>
        </w:rPr>
        <w:t>i</w:t>
      </w:r>
      <w:r>
        <w:rPr>
          <w:rFonts w:ascii="Bookman Old Style" w:hAnsi="Bookman Old Style" w:cs="Times New Roman"/>
          <w:sz w:val="24"/>
          <w:szCs w:val="24"/>
        </w:rPr>
        <w:t xml:space="preserve">n the Department of Mass Communication , Institute of Information and Communication Technology (IICT), </w:t>
      </w:r>
      <w:proofErr w:type="spellStart"/>
      <w:r>
        <w:rPr>
          <w:rFonts w:ascii="Bookman Old Style" w:hAnsi="Bookman Old Style" w:cs="Times New Roman"/>
          <w:sz w:val="24"/>
          <w:szCs w:val="24"/>
        </w:rPr>
        <w:t>Kwara</w:t>
      </w:r>
      <w:proofErr w:type="spellEnd"/>
      <w:r>
        <w:rPr>
          <w:rFonts w:ascii="Bookman Old Style" w:hAnsi="Bookman Old Style" w:cs="Times New Roman"/>
          <w:sz w:val="24"/>
          <w:szCs w:val="24"/>
        </w:rPr>
        <w:t xml:space="preserve"> State Polytechnic , Ilorin.</w:t>
      </w: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hAnsi="Bookman Old Style" w:cs="Times New Roman"/>
          <w:sz w:val="24"/>
          <w:szCs w:val="24"/>
        </w:rPr>
      </w:pPr>
    </w:p>
    <w:p w:rsidR="004E4219" w:rsidRDefault="004E4219" w:rsidP="004E4219">
      <w:pPr>
        <w:snapToGrid w:val="0"/>
        <w:spacing w:after="0" w:line="360" w:lineRule="auto"/>
        <w:ind w:firstLine="720"/>
        <w:jc w:val="both"/>
        <w:textAlignment w:val="baseline"/>
        <w:rPr>
          <w:rFonts w:hAnsi="Bookman Old Style" w:cs="Times New Roman"/>
          <w:sz w:val="24"/>
          <w:szCs w:val="24"/>
        </w:rPr>
      </w:pPr>
    </w:p>
    <w:p w:rsidR="004E4219" w:rsidRDefault="004E4219" w:rsidP="004E4219">
      <w:pPr>
        <w:snapToGrid w:val="0"/>
        <w:spacing w:after="0" w:line="360" w:lineRule="auto"/>
        <w:ind w:firstLine="720"/>
        <w:jc w:val="both"/>
        <w:textAlignment w:val="baseline"/>
        <w:rPr>
          <w:rFonts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Default="004E4219" w:rsidP="004E4219">
      <w:pPr>
        <w:snapToGrid w:val="0"/>
        <w:spacing w:line="360" w:lineRule="auto"/>
        <w:ind w:firstLine="720"/>
        <w:jc w:val="both"/>
        <w:textAlignment w:val="baseline"/>
        <w:rPr>
          <w:rFonts w:hAnsi="Bookman Old Style" w:cs="Times New Roman"/>
          <w:sz w:val="24"/>
          <w:szCs w:val="24"/>
        </w:rPr>
      </w:pPr>
    </w:p>
    <w:p w:rsidR="004E4219" w:rsidRPr="00C00704" w:rsidRDefault="004E4219" w:rsidP="004E4219">
      <w:pPr>
        <w:snapToGrid w:val="0"/>
        <w:spacing w:line="360" w:lineRule="auto"/>
        <w:ind w:firstLine="720"/>
        <w:textAlignment w:val="baseline"/>
        <w:rPr>
          <w:rFonts w:ascii="MT Extra" w:eastAsia="MT Extra" w:hAnsi="MT Extra" w:cs="MT Extra"/>
          <w:b/>
          <w:color w:val="000000"/>
          <w:sz w:val="28"/>
          <w:szCs w:val="28"/>
        </w:rPr>
      </w:pPr>
      <w:r>
        <w:rPr>
          <w:rFonts w:hAnsi="Bookman Old Style" w:cs="Times New Roman"/>
          <w:sz w:val="24"/>
          <w:szCs w:val="24"/>
        </w:rPr>
        <w:lastRenderedPageBreak/>
        <w:t xml:space="preserve">                                                        </w:t>
      </w:r>
      <w:r w:rsidRPr="00C00704">
        <w:rPr>
          <w:rFonts w:hAnsi="Bookman Old Style" w:cs="Times New Roman"/>
          <w:b/>
          <w:sz w:val="24"/>
          <w:szCs w:val="24"/>
        </w:rPr>
        <w:t xml:space="preserve">DEDICATION </w:t>
      </w:r>
    </w:p>
    <w:p w:rsidR="004E4219" w:rsidRDefault="004E4219" w:rsidP="004E4219">
      <w:pPr>
        <w:snapToGrid w:val="0"/>
        <w:spacing w:after="0" w:line="360" w:lineRule="auto"/>
        <w:ind w:firstLine="720"/>
        <w:textAlignment w:val="baseline"/>
        <w:rPr>
          <w:rFonts w:ascii="Bookman Old Style" w:hAnsi="Bookman Old Style" w:cs="Times New Roman"/>
          <w:sz w:val="24"/>
          <w:szCs w:val="24"/>
        </w:rPr>
      </w:pPr>
      <w:r>
        <w:rPr>
          <w:rFonts w:hAnsi="Bookman Old Style" w:cs="Times New Roman"/>
          <w:sz w:val="24"/>
          <w:szCs w:val="24"/>
        </w:rPr>
        <w:t xml:space="preserve">          This report is dedicated to Almighty God for seeing me through, I also dedicate it to my Parents.</w:t>
      </w: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textAlignment w:val="baseline"/>
        <w:rPr>
          <w:rFonts w:ascii="Bookman Old Style" w:hAnsi="Bookman Old Style" w:cs="Times New Roman"/>
          <w:sz w:val="24"/>
          <w:szCs w:val="24"/>
        </w:rPr>
      </w:pPr>
    </w:p>
    <w:p w:rsidR="004E4219" w:rsidRDefault="004E4219" w:rsidP="004E4219">
      <w:pPr>
        <w:rPr>
          <w:rFonts w:hAnsi="Bookman Old Style" w:cs="Times New Roman"/>
          <w:b/>
          <w:sz w:val="24"/>
          <w:szCs w:val="24"/>
        </w:rPr>
      </w:pPr>
      <w:r>
        <w:rPr>
          <w:rFonts w:hAnsi="Bookman Old Style" w:cs="Times New Roman"/>
          <w:b/>
          <w:sz w:val="24"/>
          <w:szCs w:val="24"/>
        </w:rPr>
        <w:br w:type="page"/>
      </w:r>
    </w:p>
    <w:p w:rsidR="004E4219" w:rsidRPr="003361C2" w:rsidRDefault="004E4219" w:rsidP="004E4219">
      <w:pPr>
        <w:keepNext/>
        <w:keepLines/>
        <w:snapToGrid w:val="0"/>
        <w:spacing w:line="360" w:lineRule="auto"/>
        <w:jc w:val="center"/>
        <w:textAlignment w:val="baseline"/>
        <w:outlineLvl w:val="0"/>
        <w:rPr>
          <w:rFonts w:ascii="Bookman Old Style" w:hAnsi="Bookman Old Style" w:cs="Times New Roman"/>
          <w:b/>
          <w:sz w:val="24"/>
          <w:szCs w:val="24"/>
        </w:rPr>
      </w:pPr>
      <w:r w:rsidRPr="003361C2">
        <w:rPr>
          <w:rFonts w:hAnsi="Bookman Old Style" w:cs="Times New Roman"/>
          <w:b/>
          <w:sz w:val="24"/>
          <w:szCs w:val="24"/>
        </w:rPr>
        <w:lastRenderedPageBreak/>
        <w:t>ACKNOWLEDGEMENT</w:t>
      </w:r>
    </w:p>
    <w:p w:rsidR="004E4219" w:rsidRDefault="004E4219" w:rsidP="004E4219">
      <w:pPr>
        <w:keepNext/>
        <w:keepLines/>
        <w:snapToGrid w:val="0"/>
        <w:spacing w:line="360" w:lineRule="auto"/>
        <w:textAlignment w:val="baseline"/>
        <w:outlineLvl w:val="0"/>
        <w:rPr>
          <w:rFonts w:ascii="Bookman Old Style" w:hAnsi="Bookman Old Style" w:cs="Times New Roman"/>
          <w:sz w:val="24"/>
          <w:szCs w:val="24"/>
        </w:rPr>
      </w:pPr>
      <w:r>
        <w:rPr>
          <w:rFonts w:ascii="Bookman Old Style" w:hAnsi="Bookman Old Style" w:cs="Times New Roman"/>
          <w:sz w:val="24"/>
          <w:szCs w:val="24"/>
        </w:rPr>
        <w:t>Special appreciation goes to my Parents for their love and care. I applaud them for making me fall in love with education and for always keeping me in check with my fashion design skills.</w:t>
      </w:r>
    </w:p>
    <w:p w:rsidR="004E4219" w:rsidRDefault="004E4219" w:rsidP="004E4219">
      <w:pPr>
        <w:keepNext/>
        <w:keepLines/>
        <w:snapToGrid w:val="0"/>
        <w:spacing w:line="360" w:lineRule="auto"/>
        <w:textAlignment w:val="baseline"/>
        <w:outlineLvl w:val="0"/>
        <w:rPr>
          <w:rFonts w:ascii="Bookman Old Style" w:hAnsi="Bookman Old Style" w:cs="Times New Roman"/>
          <w:sz w:val="24"/>
          <w:szCs w:val="24"/>
        </w:rPr>
      </w:pPr>
      <w:r>
        <w:rPr>
          <w:rFonts w:ascii="Bookman Old Style" w:hAnsi="Bookman Old Style" w:cs="Times New Roman"/>
          <w:sz w:val="24"/>
          <w:szCs w:val="24"/>
        </w:rPr>
        <w:t xml:space="preserve">          My gratitude is incomplete without acknowledging my maternal family for their support and contribution to my onward progress in life.</w:t>
      </w:r>
    </w:p>
    <w:p w:rsidR="004E4219" w:rsidRDefault="004E4219" w:rsidP="004E4219">
      <w:pPr>
        <w:keepNext/>
        <w:keepLines/>
        <w:snapToGrid w:val="0"/>
        <w:spacing w:line="360" w:lineRule="auto"/>
        <w:textAlignment w:val="baseline"/>
        <w:outlineLvl w:val="0"/>
        <w:rPr>
          <w:rFonts w:ascii="Bookman Old Style" w:hAnsi="Bookman Old Style" w:cs="Times New Roman"/>
          <w:sz w:val="24"/>
          <w:szCs w:val="24"/>
        </w:rPr>
      </w:pPr>
      <w:r>
        <w:rPr>
          <w:rFonts w:ascii="Bookman Old Style" w:hAnsi="Bookman Old Style" w:cs="Times New Roman"/>
          <w:sz w:val="24"/>
          <w:szCs w:val="24"/>
        </w:rPr>
        <w:t xml:space="preserve">          I also commend the Director of </w:t>
      </w:r>
      <w:proofErr w:type="spellStart"/>
      <w:r>
        <w:rPr>
          <w:rFonts w:ascii="Bookman Old Style" w:hAnsi="Bookman Old Style" w:cs="Times New Roman"/>
          <w:sz w:val="24"/>
          <w:szCs w:val="24"/>
        </w:rPr>
        <w:t>Admins</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Mr</w:t>
      </w:r>
      <w:proofErr w:type="spellEnd"/>
      <w:r>
        <w:rPr>
          <w:rFonts w:ascii="Bookman Old Style" w:hAnsi="Bookman Old Style" w:cs="Times New Roman"/>
          <w:sz w:val="24"/>
          <w:szCs w:val="24"/>
        </w:rPr>
        <w:t xml:space="preserve"> Joseph </w:t>
      </w:r>
      <w:proofErr w:type="spellStart"/>
      <w:r>
        <w:rPr>
          <w:rFonts w:ascii="Bookman Old Style" w:hAnsi="Bookman Old Style" w:cs="Times New Roman"/>
          <w:sz w:val="24"/>
          <w:szCs w:val="24"/>
        </w:rPr>
        <w:t>Alabi</w:t>
      </w:r>
      <w:proofErr w:type="spellEnd"/>
      <w:r>
        <w:rPr>
          <w:rFonts w:ascii="Bookman Old Style" w:hAnsi="Bookman Old Style" w:cs="Times New Roman"/>
          <w:sz w:val="24"/>
          <w:szCs w:val="24"/>
        </w:rPr>
        <w:t xml:space="preserve"> and my Supervisor </w:t>
      </w:r>
      <w:proofErr w:type="spellStart"/>
      <w:r w:rsidR="00CE6AD6">
        <w:rPr>
          <w:rFonts w:ascii="Bookman Old Style" w:hAnsi="Bookman Old Style" w:cs="Times New Roman"/>
          <w:sz w:val="24"/>
          <w:szCs w:val="24"/>
        </w:rPr>
        <w:t>Mr</w:t>
      </w:r>
      <w:proofErr w:type="spellEnd"/>
      <w:r w:rsidR="00CE6AD6">
        <w:rPr>
          <w:rFonts w:ascii="Bookman Old Style" w:hAnsi="Bookman Old Style" w:cs="Times New Roman"/>
          <w:sz w:val="24"/>
          <w:szCs w:val="24"/>
        </w:rPr>
        <w:t xml:space="preserve"> </w:t>
      </w:r>
      <w:proofErr w:type="spellStart"/>
      <w:r w:rsidR="00CE6AD6">
        <w:rPr>
          <w:rFonts w:ascii="Bookman Old Style" w:hAnsi="Bookman Old Style" w:cs="Times New Roman"/>
          <w:sz w:val="24"/>
          <w:szCs w:val="24"/>
        </w:rPr>
        <w:t>Abdullahi</w:t>
      </w:r>
      <w:proofErr w:type="spellEnd"/>
      <w:r w:rsidR="00CE6AD6">
        <w:rPr>
          <w:rFonts w:ascii="Bookman Old Style" w:hAnsi="Bookman Old Style" w:cs="Times New Roman"/>
          <w:sz w:val="24"/>
          <w:szCs w:val="24"/>
        </w:rPr>
        <w:t xml:space="preserve"> </w:t>
      </w:r>
      <w:proofErr w:type="gramStart"/>
      <w:r w:rsidR="00CE6AD6">
        <w:rPr>
          <w:rFonts w:ascii="Bookman Old Style" w:hAnsi="Bookman Old Style" w:cs="Times New Roman"/>
          <w:sz w:val="24"/>
          <w:szCs w:val="24"/>
        </w:rPr>
        <w:t xml:space="preserve">HJ </w:t>
      </w:r>
      <w:r>
        <w:rPr>
          <w:rFonts w:ascii="Bookman Old Style" w:hAnsi="Bookman Old Style" w:cs="Times New Roman"/>
          <w:sz w:val="24"/>
          <w:szCs w:val="24"/>
        </w:rPr>
        <w:t xml:space="preserve"> for</w:t>
      </w:r>
      <w:proofErr w:type="gramEnd"/>
      <w:r>
        <w:rPr>
          <w:rFonts w:ascii="Bookman Old Style" w:hAnsi="Bookman Old Style" w:cs="Times New Roman"/>
          <w:sz w:val="24"/>
          <w:szCs w:val="24"/>
        </w:rPr>
        <w:t xml:space="preserve"> their intellectual contribution and support during my training (S.I.W.E.S).</w:t>
      </w:r>
    </w:p>
    <w:p w:rsidR="004E4219" w:rsidRDefault="004E4219" w:rsidP="004E4219">
      <w:pPr>
        <w:keepNext/>
        <w:keepLines/>
        <w:snapToGrid w:val="0"/>
        <w:spacing w:line="360" w:lineRule="auto"/>
        <w:textAlignment w:val="baseline"/>
        <w:outlineLvl w:val="0"/>
        <w:rPr>
          <w:rFonts w:ascii="Bookman Old Style" w:hAnsi="Bookman Old Style" w:cs="Times New Roman"/>
          <w:sz w:val="24"/>
          <w:szCs w:val="24"/>
        </w:rPr>
      </w:pPr>
      <w:r>
        <w:rPr>
          <w:rFonts w:ascii="Bookman Old Style" w:hAnsi="Bookman Old Style" w:cs="Times New Roman"/>
          <w:sz w:val="24"/>
          <w:szCs w:val="24"/>
        </w:rPr>
        <w:t xml:space="preserve">          </w:t>
      </w:r>
      <w:proofErr w:type="gramStart"/>
      <w:r>
        <w:rPr>
          <w:rFonts w:ascii="Bookman Old Style" w:hAnsi="Bookman Old Style" w:cs="Times New Roman"/>
          <w:sz w:val="24"/>
          <w:szCs w:val="24"/>
        </w:rPr>
        <w:t>A big thank you to my colleagues from different institutions.</w:t>
      </w:r>
      <w:proofErr w:type="gramEnd"/>
    </w:p>
    <w:p w:rsidR="004E4219" w:rsidRDefault="004E4219" w:rsidP="004E4219">
      <w:pPr>
        <w:keepNext/>
        <w:keepLines/>
        <w:snapToGrid w:val="0"/>
        <w:spacing w:line="360" w:lineRule="auto"/>
        <w:jc w:val="center"/>
        <w:textAlignment w:val="baseline"/>
        <w:outlineLvl w:val="0"/>
        <w:rPr>
          <w:rFonts w:ascii="Bookman Old Style" w:hAnsi="Bookman Old Style" w:cs="Times New Roman"/>
          <w:b/>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snapToGrid w:val="0"/>
        <w:spacing w:after="0" w:line="360" w:lineRule="auto"/>
        <w:ind w:firstLine="720"/>
        <w:jc w:val="both"/>
        <w:textAlignment w:val="baseline"/>
        <w:rPr>
          <w:rFonts w:ascii="Bookman Old Style" w:hAnsi="Bookman Old Style" w:cs="Times New Roman"/>
          <w:sz w:val="24"/>
          <w:szCs w:val="24"/>
        </w:rPr>
      </w:pPr>
    </w:p>
    <w:p w:rsidR="004E4219" w:rsidRDefault="004E4219" w:rsidP="004E4219">
      <w:pPr>
        <w:pStyle w:val="Heading1"/>
        <w:snapToGrid w:val="0"/>
        <w:textAlignment w:val="baseline"/>
      </w:pPr>
    </w:p>
    <w:p w:rsidR="004E4219" w:rsidRPr="00346C5F" w:rsidRDefault="004E4219" w:rsidP="004E4219"/>
    <w:p w:rsidR="004E4219" w:rsidRDefault="004E4219" w:rsidP="004E4219">
      <w:pPr>
        <w:pStyle w:val="Heading1"/>
        <w:snapToGrid w:val="0"/>
        <w:textAlignment w:val="baseline"/>
      </w:pPr>
    </w:p>
    <w:p w:rsidR="004E4219" w:rsidRDefault="004E4219" w:rsidP="004E4219">
      <w:pPr>
        <w:pStyle w:val="Heading1"/>
        <w:snapToGrid w:val="0"/>
        <w:textAlignment w:val="baseline"/>
      </w:pPr>
      <w:r>
        <w:t>TABLE OFCONTENTS</w:t>
      </w:r>
    </w:p>
    <w:p w:rsidR="004E4219" w:rsidRDefault="004E4219" w:rsidP="004E4219">
      <w:pPr>
        <w:pStyle w:val="Heading1"/>
        <w:snapToGrid w:val="0"/>
        <w:jc w:val="left"/>
        <w:textAlignment w:val="baseline"/>
      </w:pPr>
      <w:proofErr w:type="gramStart"/>
      <w:r>
        <w:t>Title  .....................................................................................................</w:t>
      </w:r>
      <w:proofErr w:type="gramEnd"/>
      <w:r>
        <w:t xml:space="preserve"> 1</w:t>
      </w: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textAlignment w:val="baseline"/>
        <w:rPr>
          <w:rFonts w:ascii="Bookman Old Style" w:hAnsi="Bookman Old Style"/>
          <w:b/>
          <w:sz w:val="24"/>
        </w:rPr>
      </w:pPr>
      <w:r>
        <w:rPr>
          <w:rFonts w:hAnsi="Bookman Old Style"/>
          <w:b/>
          <w:sz w:val="24"/>
        </w:rPr>
        <w:t>Dedication............................................................................................. 2</w:t>
      </w: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textAlignment w:val="baseline"/>
        <w:rPr>
          <w:rFonts w:ascii="Bookman Old Style" w:hAnsi="Bookman Old Style"/>
          <w:b/>
          <w:sz w:val="24"/>
        </w:rPr>
      </w:pPr>
      <w:r>
        <w:rPr>
          <w:rFonts w:hAnsi="Bookman Old Style"/>
          <w:b/>
          <w:sz w:val="24"/>
        </w:rPr>
        <w:t xml:space="preserve"> Acknowledgement................................................................................. 3</w:t>
      </w: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textAlignment w:val="baseline"/>
        <w:rPr>
          <w:rFonts w:ascii="Bookman Old Style" w:hAnsi="Bookman Old Style"/>
          <w:b/>
          <w:sz w:val="24"/>
        </w:rPr>
      </w:pPr>
      <w:r>
        <w:rPr>
          <w:rFonts w:hAnsi="Bookman Old Style"/>
          <w:b/>
          <w:sz w:val="24"/>
        </w:rPr>
        <w:t xml:space="preserve"> Table of Contents.................................................................................. 4</w:t>
      </w: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textAlignment w:val="baseline"/>
        <w:rPr>
          <w:rFonts w:hAnsi="Bookman Old Style"/>
          <w:b/>
          <w:sz w:val="24"/>
        </w:rPr>
      </w:pPr>
      <w:r>
        <w:rPr>
          <w:rFonts w:hAnsi="Bookman Old Style"/>
          <w:b/>
          <w:sz w:val="24"/>
        </w:rPr>
        <w:t xml:space="preserve"> Chapter One: Introduction.................................................................... 5</w:t>
      </w:r>
    </w:p>
    <w:p w:rsidR="004E4219" w:rsidRDefault="004E4219" w:rsidP="004E4219">
      <w:pPr>
        <w:snapToGrid w:val="0"/>
        <w:spacing w:after="0" w:line="360" w:lineRule="auto"/>
        <w:textAlignment w:val="baseline"/>
        <w:rPr>
          <w:rFonts w:hAnsi="Bookman Old Style"/>
          <w:b/>
          <w:sz w:val="24"/>
        </w:rPr>
      </w:pPr>
    </w:p>
    <w:p w:rsidR="004E4219" w:rsidRDefault="004E4219" w:rsidP="004E4219">
      <w:pPr>
        <w:pStyle w:val="Heading1"/>
        <w:snapToGrid w:val="0"/>
        <w:jc w:val="left"/>
        <w:textAlignment w:val="baseline"/>
      </w:pPr>
      <w:r>
        <w:t xml:space="preserve">  Chapter Two: Activities during SIWES................................................... 8</w:t>
      </w:r>
    </w:p>
    <w:p w:rsidR="004E4219" w:rsidRDefault="004E4219" w:rsidP="004E4219">
      <w:pPr>
        <w:snapToGrid w:val="0"/>
        <w:spacing w:after="0" w:line="360" w:lineRule="auto"/>
        <w:textAlignment w:val="baseline"/>
        <w:rPr>
          <w:rFonts w:hAnsi="Bookman Old Style"/>
          <w:b/>
          <w:sz w:val="24"/>
        </w:rPr>
      </w:pPr>
    </w:p>
    <w:p w:rsidR="004E4219" w:rsidRDefault="004E4219" w:rsidP="004E4219">
      <w:pPr>
        <w:snapToGrid w:val="0"/>
        <w:spacing w:line="360" w:lineRule="auto"/>
        <w:textAlignment w:val="baseline"/>
        <w:rPr>
          <w:rFonts w:ascii="Bookman Old Style" w:hAnsi="Bookman Old Style"/>
          <w:b/>
          <w:sz w:val="24"/>
        </w:rPr>
      </w:pPr>
      <w:r>
        <w:rPr>
          <w:rFonts w:hAnsi="Bookman Old Style"/>
          <w:b/>
          <w:sz w:val="24"/>
        </w:rPr>
        <w:t xml:space="preserve">   Chapter Three and Four: Two Chapter reporting on work actually carried out with clear    statement on experience gained .......................................................... 15</w:t>
      </w:r>
    </w:p>
    <w:p w:rsidR="004E4219" w:rsidRDefault="004E4219" w:rsidP="004E4219">
      <w:pPr>
        <w:snapToGrid w:val="0"/>
        <w:spacing w:line="360" w:lineRule="auto"/>
        <w:textAlignment w:val="baseline"/>
        <w:rPr>
          <w:rFonts w:ascii="Bookman Old Style" w:hAnsi="Bookman Old Style"/>
          <w:b/>
          <w:sz w:val="24"/>
        </w:rPr>
      </w:pPr>
      <w:r>
        <w:rPr>
          <w:rFonts w:hAnsi="Bookman Old Style"/>
          <w:b/>
          <w:sz w:val="24"/>
        </w:rPr>
        <w:t>Chapter Five:  Conclusions and Recommendation.............. 19</w:t>
      </w:r>
    </w:p>
    <w:p w:rsidR="004E4219" w:rsidRDefault="004E4219" w:rsidP="004E4219">
      <w:pPr>
        <w:pStyle w:val="Heading1"/>
        <w:snapToGrid w:val="0"/>
        <w:jc w:val="left"/>
        <w:textAlignment w:val="baseline"/>
      </w:pP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snapToGrid w:val="0"/>
        <w:spacing w:after="0" w:line="360" w:lineRule="auto"/>
        <w:jc w:val="center"/>
        <w:textAlignment w:val="baseline"/>
        <w:rPr>
          <w:rFonts w:ascii="Bookman Old Style" w:hAnsi="Bookman Old Style"/>
          <w:b/>
          <w:sz w:val="24"/>
        </w:rPr>
      </w:pPr>
    </w:p>
    <w:p w:rsidR="004E4219" w:rsidRDefault="004E4219" w:rsidP="004E4219">
      <w:pPr>
        <w:pStyle w:val="Heading1"/>
        <w:snapToGrid w:val="0"/>
        <w:textAlignment w:val="baseline"/>
      </w:pPr>
    </w:p>
    <w:p w:rsidR="004E4219" w:rsidRDefault="004E4219" w:rsidP="004E4219">
      <w:pPr>
        <w:pStyle w:val="Heading1"/>
        <w:snapToGrid w:val="0"/>
        <w:jc w:val="left"/>
        <w:textAlignment w:val="baseline"/>
        <w:rPr>
          <w:rFonts w:cs="Times New Roman"/>
          <w:b w:val="0"/>
        </w:rPr>
      </w:pPr>
      <w:bookmarkStart w:id="1" w:name="_Toc161234750"/>
      <w:bookmarkEnd w:id="1"/>
      <w:r>
        <w:rPr>
          <w:rFonts w:cs="Times New Roman"/>
          <w:b w:val="0"/>
        </w:rPr>
        <w:tab/>
      </w:r>
      <w:proofErr w:type="spellStart"/>
      <w:proofErr w:type="gramStart"/>
      <w:r>
        <w:rPr>
          <w:rFonts w:cs="Times New Roman"/>
          <w:b w:val="0"/>
        </w:rPr>
        <w:t>i</w:t>
      </w:r>
      <w:proofErr w:type="spellEnd"/>
      <w:proofErr w:type="gramEnd"/>
    </w:p>
    <w:p w:rsidR="004E4219" w:rsidRDefault="004E4219" w:rsidP="004E4219">
      <w:pPr>
        <w:pStyle w:val="TOC1"/>
        <w:snapToGrid w:val="0"/>
        <w:ind w:left="0" w:firstLine="0"/>
        <w:textAlignment w:val="baseline"/>
        <w:rPr>
          <w:sz w:val="22"/>
          <w:szCs w:val="22"/>
        </w:rPr>
      </w:pPr>
    </w:p>
    <w:p w:rsidR="004E4219" w:rsidRDefault="004E4219" w:rsidP="004E4219">
      <w:pPr>
        <w:pStyle w:val="TOC1"/>
        <w:snapToGrid w:val="0"/>
        <w:textAlignment w:val="baseline"/>
        <w:rPr>
          <w:sz w:val="22"/>
          <w:szCs w:val="22"/>
        </w:rPr>
      </w:pPr>
    </w:p>
    <w:p w:rsidR="004E4219" w:rsidRDefault="004E4219" w:rsidP="004E4219">
      <w:pPr>
        <w:pStyle w:val="TOC1"/>
        <w:snapToGrid w:val="0"/>
        <w:textAlignment w:val="baseline"/>
        <w:rPr>
          <w:sz w:val="22"/>
        </w:rPr>
      </w:pPr>
    </w:p>
    <w:p w:rsidR="004E4219" w:rsidRDefault="004E4219" w:rsidP="004E4219">
      <w:pPr>
        <w:snapToGrid w:val="0"/>
        <w:spacing w:after="0" w:line="360" w:lineRule="auto"/>
        <w:jc w:val="center"/>
        <w:textAlignment w:val="baseline"/>
        <w:rPr>
          <w:rFonts w:cs="Times New Roman"/>
          <w:b/>
          <w:sz w:val="24"/>
          <w:szCs w:val="24"/>
        </w:rPr>
      </w:pPr>
      <w:bookmarkStart w:id="2" w:name="_Toc134098790"/>
    </w:p>
    <w:p w:rsidR="004E4219" w:rsidRPr="00AC4872" w:rsidRDefault="004E4219" w:rsidP="004E4219">
      <w:pPr>
        <w:snapToGrid w:val="0"/>
        <w:spacing w:after="0" w:line="360" w:lineRule="auto"/>
        <w:jc w:val="center"/>
        <w:textAlignment w:val="baseline"/>
        <w:rPr>
          <w:rFonts w:ascii="Times New Roman" w:hAnsi="Times New Roman" w:cs="Times New Roman"/>
          <w:b/>
          <w:sz w:val="24"/>
          <w:szCs w:val="24"/>
        </w:rPr>
      </w:pPr>
      <w:r w:rsidRPr="00AC4872">
        <w:rPr>
          <w:rFonts w:ascii="Times New Roman" w:hAnsi="Times New Roman" w:cs="Times New Roman"/>
          <w:b/>
          <w:sz w:val="24"/>
          <w:szCs w:val="24"/>
        </w:rPr>
        <w:lastRenderedPageBreak/>
        <w:t>CHAPTER ONE</w:t>
      </w:r>
      <w:bookmarkStart w:id="3" w:name="_Toc161234751"/>
      <w:bookmarkEnd w:id="2"/>
      <w:bookmarkEnd w:id="3"/>
    </w:p>
    <w:p w:rsidR="004E4219" w:rsidRPr="00AC4872" w:rsidRDefault="004E4219" w:rsidP="004E4219">
      <w:pPr>
        <w:snapToGrid w:val="0"/>
        <w:spacing w:after="0" w:line="360" w:lineRule="auto"/>
        <w:textAlignment w:val="baseline"/>
        <w:rPr>
          <w:rFonts w:ascii="Times New Roman" w:hAnsi="Times New Roman" w:cs="Times New Roman"/>
          <w:b/>
          <w:sz w:val="24"/>
          <w:szCs w:val="24"/>
        </w:rPr>
      </w:pPr>
    </w:p>
    <w:p w:rsidR="004E4219" w:rsidRPr="00AC4872" w:rsidRDefault="004E4219" w:rsidP="004E4219">
      <w:pPr>
        <w:pStyle w:val="Heading3"/>
        <w:snapToGrid w:val="0"/>
        <w:textAlignment w:val="baseline"/>
        <w:rPr>
          <w:rFonts w:ascii="Times New Roman" w:hAnsi="Times New Roman" w:cs="Times New Roman"/>
          <w:szCs w:val="24"/>
        </w:rPr>
      </w:pPr>
      <w:bookmarkStart w:id="4" w:name="_Toc56418910"/>
      <w:bookmarkStart w:id="5" w:name="_Toc505846053"/>
      <w:bookmarkStart w:id="6" w:name="_Toc161234752"/>
      <w:bookmarkStart w:id="7" w:name="_Toc134098791"/>
      <w:r w:rsidRPr="00AC4872">
        <w:rPr>
          <w:rFonts w:ascii="Times New Roman" w:hAnsi="Times New Roman" w:cs="Times New Roman"/>
          <w:szCs w:val="24"/>
        </w:rPr>
        <w:t>1.1</w:t>
      </w:r>
      <w:r w:rsidRPr="00AC4872">
        <w:rPr>
          <w:rFonts w:ascii="Times New Roman" w:hAnsi="Times New Roman" w:cs="Times New Roman"/>
          <w:szCs w:val="24"/>
        </w:rPr>
        <w:tab/>
        <w:t>Introduction to SIWES</w:t>
      </w:r>
      <w:bookmarkEnd w:id="4"/>
      <w:bookmarkEnd w:id="5"/>
      <w:bookmarkEnd w:id="6"/>
      <w:bookmarkEnd w:id="7"/>
    </w:p>
    <w:p w:rsidR="004E4219" w:rsidRPr="00AC4872" w:rsidRDefault="004E4219" w:rsidP="004E4219">
      <w:pPr>
        <w:pStyle w:val="ListParagraph1"/>
        <w:snapToGrid w:val="0"/>
        <w:spacing w:after="0" w:line="360" w:lineRule="auto"/>
        <w:ind w:left="0" w:firstLine="72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The </w:t>
      </w:r>
      <w:r w:rsidRPr="00AC4872">
        <w:rPr>
          <w:rFonts w:ascii="Times New Roman" w:eastAsia="Times New Roman" w:hAnsi="Times New Roman" w:cs="Times New Roman"/>
          <w:sz w:val="24"/>
          <w:szCs w:val="24"/>
          <w:lang w:eastAsia="yo-NG"/>
        </w:rPr>
        <w:t xml:space="preserve">Student Industrial Work Experience Scheme (SIWES) </w:t>
      </w:r>
      <w:r w:rsidRPr="00AC4872">
        <w:rPr>
          <w:rFonts w:ascii="Times New Roman" w:hAnsi="Times New Roman" w:cs="Times New Roman"/>
          <w:sz w:val="24"/>
          <w:szCs w:val="24"/>
        </w:rPr>
        <w:t xml:space="preserve">exposes students to industry based skills necessary for a smooth transition from the class room to the world of </w:t>
      </w:r>
      <w:proofErr w:type="gramStart"/>
      <w:r w:rsidRPr="00AC4872">
        <w:rPr>
          <w:rFonts w:ascii="Times New Roman" w:hAnsi="Times New Roman" w:cs="Times New Roman"/>
          <w:sz w:val="24"/>
          <w:szCs w:val="24"/>
        </w:rPr>
        <w:t>work .</w:t>
      </w:r>
      <w:proofErr w:type="gramEnd"/>
      <w:r w:rsidRPr="00AC4872">
        <w:rPr>
          <w:rFonts w:ascii="Times New Roman" w:hAnsi="Times New Roman" w:cs="Times New Roman"/>
          <w:sz w:val="24"/>
          <w:szCs w:val="24"/>
        </w:rPr>
        <w:t xml:space="preserve"> It affords students of tertiary institutions the opportunity of being familiarized and exposed to the needed experience in hand ling machinery and equipment which are usually not available in the educational institutions and seeing </w:t>
      </w:r>
      <w:proofErr w:type="spellStart"/>
      <w:r w:rsidRPr="00AC4872">
        <w:rPr>
          <w:rFonts w:ascii="Times New Roman" w:hAnsi="Times New Roman" w:cs="Times New Roman"/>
          <w:sz w:val="24"/>
          <w:szCs w:val="24"/>
        </w:rPr>
        <w:t>firsth</w:t>
      </w:r>
      <w:proofErr w:type="spellEnd"/>
      <w:r w:rsidRPr="00AC4872">
        <w:rPr>
          <w:rFonts w:ascii="Times New Roman" w:hAnsi="Times New Roman" w:cs="Times New Roman"/>
          <w:sz w:val="24"/>
          <w:szCs w:val="24"/>
        </w:rPr>
        <w:t xml:space="preserve"> and the practical experience of some theoretical knowledge gained in the course of study.</w:t>
      </w:r>
    </w:p>
    <w:p w:rsidR="004E4219" w:rsidRPr="00AC4872" w:rsidRDefault="004E4219" w:rsidP="004E4219">
      <w:pPr>
        <w:snapToGrid w:val="0"/>
        <w:spacing w:after="0" w:line="360" w:lineRule="auto"/>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Participation in SIWES has become a necessary pre- condition for the </w:t>
      </w:r>
      <w:proofErr w:type="gramStart"/>
      <w:r w:rsidRPr="00AC4872">
        <w:rPr>
          <w:rFonts w:ascii="Times New Roman" w:hAnsi="Times New Roman" w:cs="Times New Roman"/>
          <w:sz w:val="24"/>
          <w:szCs w:val="24"/>
        </w:rPr>
        <w:t>award  of</w:t>
      </w:r>
      <w:proofErr w:type="gramEnd"/>
      <w:r w:rsidRPr="00AC4872">
        <w:rPr>
          <w:rFonts w:ascii="Times New Roman" w:hAnsi="Times New Roman" w:cs="Times New Roman"/>
          <w:sz w:val="24"/>
          <w:szCs w:val="24"/>
        </w:rPr>
        <w:t xml:space="preserve"> Diploma and Degree certificates in specific disciplines in most institutions of higher learning in the country , in accordance with the education policy of government. </w:t>
      </w:r>
    </w:p>
    <w:p w:rsidR="004E4219" w:rsidRPr="00AC4872" w:rsidRDefault="004E4219" w:rsidP="004E4219">
      <w:pPr>
        <w:pStyle w:val="Heading3"/>
        <w:snapToGrid w:val="0"/>
        <w:textAlignment w:val="baseline"/>
        <w:rPr>
          <w:rFonts w:ascii="Times New Roman" w:hAnsi="Times New Roman" w:cs="Times New Roman"/>
          <w:szCs w:val="24"/>
        </w:rPr>
      </w:pPr>
      <w:bookmarkStart w:id="8" w:name="_Toc161234753"/>
      <w:bookmarkStart w:id="9" w:name="_Toc134098792"/>
      <w:bookmarkStart w:id="10" w:name="_Toc56418911"/>
      <w:bookmarkStart w:id="11" w:name="_Toc505846054"/>
      <w:r w:rsidRPr="00AC4872">
        <w:rPr>
          <w:rFonts w:ascii="Times New Roman" w:hAnsi="Times New Roman" w:cs="Times New Roman"/>
          <w:szCs w:val="24"/>
        </w:rPr>
        <w:t>1.2</w:t>
      </w:r>
      <w:r w:rsidRPr="00AC4872">
        <w:rPr>
          <w:rFonts w:ascii="Times New Roman" w:hAnsi="Times New Roman" w:cs="Times New Roman"/>
          <w:szCs w:val="24"/>
        </w:rPr>
        <w:tab/>
        <w:t>Background to the SIWES</w:t>
      </w:r>
      <w:bookmarkEnd w:id="8"/>
      <w:bookmarkEnd w:id="9"/>
      <w:bookmarkEnd w:id="10"/>
      <w:bookmarkEnd w:id="11"/>
    </w:p>
    <w:p w:rsidR="004E4219" w:rsidRPr="00AC4872" w:rsidRDefault="004E4219" w:rsidP="004E4219">
      <w:pPr>
        <w:snapToGrid w:val="0"/>
        <w:spacing w:after="0" w:line="360" w:lineRule="auto"/>
        <w:ind w:firstLine="720"/>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t xml:space="preserve">The Student Industrial Work Experience Scheme (SIWES) is an initiative which was established in 1973 by the Industrial Training Fund (ITF) to help bridge the gap between acquired classroom education and skills </w:t>
      </w:r>
      <w:proofErr w:type="gramStart"/>
      <w:r w:rsidRPr="00AC4872">
        <w:rPr>
          <w:rFonts w:ascii="Times New Roman" w:eastAsia="Times New Roman" w:hAnsi="Times New Roman" w:cs="Times New Roman"/>
          <w:sz w:val="24"/>
          <w:szCs w:val="24"/>
          <w:lang w:eastAsia="yo-NG"/>
        </w:rPr>
        <w:t>necessary  for</w:t>
      </w:r>
      <w:proofErr w:type="gramEnd"/>
      <w:r w:rsidRPr="00AC4872">
        <w:rPr>
          <w:rFonts w:ascii="Times New Roman" w:eastAsia="Times New Roman" w:hAnsi="Times New Roman" w:cs="Times New Roman"/>
          <w:sz w:val="24"/>
          <w:szCs w:val="24"/>
          <w:lang w:eastAsia="yo-NG"/>
        </w:rPr>
        <w:t xml:space="preserve"> work in the industry. Before the inception of the scheme in </w:t>
      </w:r>
      <w:proofErr w:type="gramStart"/>
      <w:r w:rsidRPr="00AC4872">
        <w:rPr>
          <w:rFonts w:ascii="Times New Roman" w:eastAsia="Times New Roman" w:hAnsi="Times New Roman" w:cs="Times New Roman"/>
          <w:sz w:val="24"/>
          <w:szCs w:val="24"/>
          <w:lang w:eastAsia="yo-NG"/>
        </w:rPr>
        <w:t>1973 ,</w:t>
      </w:r>
      <w:proofErr w:type="gramEnd"/>
      <w:r w:rsidRPr="00AC4872">
        <w:rPr>
          <w:rFonts w:ascii="Times New Roman" w:eastAsia="Times New Roman" w:hAnsi="Times New Roman" w:cs="Times New Roman"/>
          <w:sz w:val="24"/>
          <w:szCs w:val="24"/>
          <w:lang w:eastAsia="yo-NG"/>
        </w:rPr>
        <w:t xml:space="preserve"> there was glaring evidence that inadequate practical exposure of students in tertiary institutions posed serious challenges to both the quality and standard of engineering and technological education in our nation. This resulted in half-baked engineering graduates who needed to </w:t>
      </w:r>
      <w:proofErr w:type="spellStart"/>
      <w:r w:rsidRPr="00AC4872">
        <w:rPr>
          <w:rFonts w:ascii="Times New Roman" w:eastAsia="Times New Roman" w:hAnsi="Times New Roman" w:cs="Times New Roman"/>
          <w:sz w:val="24"/>
          <w:szCs w:val="24"/>
          <w:lang w:eastAsia="yo-NG"/>
        </w:rPr>
        <w:t>under go</w:t>
      </w:r>
      <w:proofErr w:type="spellEnd"/>
      <w:r w:rsidRPr="00AC4872">
        <w:rPr>
          <w:rFonts w:ascii="Times New Roman" w:eastAsia="Times New Roman" w:hAnsi="Times New Roman" w:cs="Times New Roman"/>
          <w:sz w:val="24"/>
          <w:szCs w:val="24"/>
          <w:lang w:eastAsia="yo-NG"/>
        </w:rPr>
        <w:t xml:space="preserve"> a form of training (Industrial Training) to be suitable for employment in industries and firms.</w:t>
      </w:r>
    </w:p>
    <w:p w:rsidR="004E4219" w:rsidRPr="00AC4872" w:rsidRDefault="004E4219" w:rsidP="004E4219">
      <w:p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t xml:space="preserve">In order to fore stall this threat that could bring </w:t>
      </w:r>
      <w:proofErr w:type="spellStart"/>
      <w:r w:rsidRPr="00AC4872">
        <w:rPr>
          <w:rFonts w:ascii="Times New Roman" w:eastAsia="Times New Roman" w:hAnsi="Times New Roman" w:cs="Times New Roman"/>
          <w:sz w:val="24"/>
          <w:szCs w:val="24"/>
          <w:lang w:eastAsia="yo-NG"/>
        </w:rPr>
        <w:t>a bout</w:t>
      </w:r>
      <w:proofErr w:type="spellEnd"/>
      <w:r w:rsidRPr="00AC4872">
        <w:rPr>
          <w:rFonts w:ascii="Times New Roman" w:eastAsia="Times New Roman" w:hAnsi="Times New Roman" w:cs="Times New Roman"/>
          <w:sz w:val="24"/>
          <w:szCs w:val="24"/>
          <w:lang w:eastAsia="yo-NG"/>
        </w:rPr>
        <w:t xml:space="preserve"> industrial </w:t>
      </w:r>
      <w:proofErr w:type="gramStart"/>
      <w:r w:rsidRPr="00AC4872">
        <w:rPr>
          <w:rFonts w:ascii="Times New Roman" w:eastAsia="Times New Roman" w:hAnsi="Times New Roman" w:cs="Times New Roman"/>
          <w:sz w:val="24"/>
          <w:szCs w:val="24"/>
          <w:lang w:eastAsia="yo-NG"/>
        </w:rPr>
        <w:t>regression ,</w:t>
      </w:r>
      <w:proofErr w:type="gramEnd"/>
      <w:r w:rsidRPr="00AC4872">
        <w:rPr>
          <w:rFonts w:ascii="Times New Roman" w:eastAsia="Times New Roman" w:hAnsi="Times New Roman" w:cs="Times New Roman"/>
          <w:sz w:val="24"/>
          <w:szCs w:val="24"/>
          <w:lang w:eastAsia="yo-NG"/>
        </w:rPr>
        <w:t xml:space="preserve"> the Federal Government through the Industrial Training Fund (ITF) which was established by decree 47 of 1971 introduced the Student Industrial Work Experience Scheme (SIWES) in 1973.</w:t>
      </w:r>
    </w:p>
    <w:p w:rsidR="004E4219" w:rsidRPr="00AC4872" w:rsidRDefault="004E4219" w:rsidP="004E4219">
      <w:p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t xml:space="preserve">SIWES exposes students to machines and </w:t>
      </w:r>
      <w:proofErr w:type="gramStart"/>
      <w:r w:rsidRPr="00AC4872">
        <w:rPr>
          <w:rFonts w:ascii="Times New Roman" w:eastAsia="Times New Roman" w:hAnsi="Times New Roman" w:cs="Times New Roman"/>
          <w:sz w:val="24"/>
          <w:szCs w:val="24"/>
          <w:lang w:eastAsia="yo-NG"/>
        </w:rPr>
        <w:t>equipment ,</w:t>
      </w:r>
      <w:proofErr w:type="gramEnd"/>
      <w:r w:rsidRPr="00AC4872">
        <w:rPr>
          <w:rFonts w:ascii="Times New Roman" w:eastAsia="Times New Roman" w:hAnsi="Times New Roman" w:cs="Times New Roman"/>
          <w:sz w:val="24"/>
          <w:szCs w:val="24"/>
          <w:lang w:eastAsia="yo-NG"/>
        </w:rPr>
        <w:t xml:space="preserve"> professional work methods and ways of safe guarding the work areas and workers </w:t>
      </w:r>
      <w:proofErr w:type="spellStart"/>
      <w:r w:rsidRPr="00AC4872">
        <w:rPr>
          <w:rFonts w:ascii="Times New Roman" w:eastAsia="Times New Roman" w:hAnsi="Times New Roman" w:cs="Times New Roman"/>
          <w:sz w:val="24"/>
          <w:szCs w:val="24"/>
          <w:lang w:eastAsia="yo-NG"/>
        </w:rPr>
        <w:t>inindustries</w:t>
      </w:r>
      <w:proofErr w:type="spellEnd"/>
      <w:r w:rsidRPr="00AC4872">
        <w:rPr>
          <w:rFonts w:ascii="Times New Roman" w:eastAsia="Times New Roman" w:hAnsi="Times New Roman" w:cs="Times New Roman"/>
          <w:sz w:val="24"/>
          <w:szCs w:val="24"/>
          <w:lang w:eastAsia="yo-NG"/>
        </w:rPr>
        <w:t xml:space="preserve"> and other organizations . It helps the student to know the link between what is learnt in the university and what is actually practiced on site. It further helps students to appreciate their field of study better, thereby also determining which area of specialization to go into to contribute to technological development of this nation.</w:t>
      </w:r>
    </w:p>
    <w:p w:rsidR="004E4219" w:rsidRPr="00AC4872" w:rsidRDefault="004E4219" w:rsidP="004E4219">
      <w:p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lastRenderedPageBreak/>
        <w:t xml:space="preserve">The scheme involves the students, the universities and the industry (employers). It is funded by the Federal Government of Nigeria and jointly coordinated by the National </w:t>
      </w:r>
      <w:proofErr w:type="gramStart"/>
      <w:r w:rsidRPr="00AC4872">
        <w:rPr>
          <w:rFonts w:ascii="Times New Roman" w:eastAsia="Times New Roman" w:hAnsi="Times New Roman" w:cs="Times New Roman"/>
          <w:sz w:val="24"/>
          <w:szCs w:val="24"/>
          <w:lang w:eastAsia="yo-NG"/>
        </w:rPr>
        <w:t>Universities  Commission</w:t>
      </w:r>
      <w:proofErr w:type="gramEnd"/>
      <w:r w:rsidRPr="00AC4872">
        <w:rPr>
          <w:rFonts w:ascii="Times New Roman" w:eastAsia="Times New Roman" w:hAnsi="Times New Roman" w:cs="Times New Roman"/>
          <w:sz w:val="24"/>
          <w:szCs w:val="24"/>
          <w:lang w:eastAsia="yo-NG"/>
        </w:rPr>
        <w:t xml:space="preserve"> (NUC) and the ITF.</w:t>
      </w:r>
    </w:p>
    <w:p w:rsidR="004E4219" w:rsidRPr="00AC4872" w:rsidRDefault="004E4219" w:rsidP="004E4219">
      <w:pPr>
        <w:snapToGrid w:val="0"/>
        <w:spacing w:after="0" w:line="360" w:lineRule="auto"/>
        <w:jc w:val="both"/>
        <w:textAlignment w:val="baseline"/>
        <w:rPr>
          <w:rFonts w:ascii="Times New Roman" w:hAnsi="Times New Roman" w:cs="Times New Roman"/>
          <w:sz w:val="24"/>
          <w:szCs w:val="24"/>
        </w:rPr>
      </w:pPr>
      <w:r w:rsidRPr="00AC4872">
        <w:rPr>
          <w:rFonts w:ascii="Times New Roman" w:hAnsi="Times New Roman" w:cs="Times New Roman"/>
          <w:sz w:val="24"/>
          <w:szCs w:val="24"/>
        </w:rPr>
        <w:t>SIWES orientation is usually done to intimate students with the rudiments of industrial training before they are being employed. At the end of the industrial training (IT), successful students whose logbooks were verified and approved by ITF officials are paid SIWES severance allowance.</w:t>
      </w:r>
    </w:p>
    <w:p w:rsidR="004E4219" w:rsidRPr="00AC4872" w:rsidRDefault="004E4219" w:rsidP="004E4219">
      <w:pPr>
        <w:pStyle w:val="Heading3"/>
        <w:snapToGrid w:val="0"/>
        <w:textAlignment w:val="baseline"/>
        <w:rPr>
          <w:rFonts w:ascii="Times New Roman" w:eastAsia="Times New Roman" w:hAnsi="Times New Roman" w:cs="Times New Roman"/>
          <w:szCs w:val="24"/>
          <w:lang w:eastAsia="yo-NG"/>
        </w:rPr>
      </w:pPr>
      <w:bookmarkStart w:id="12" w:name="_Toc161234754"/>
      <w:bookmarkStart w:id="13" w:name="_Toc505846055"/>
      <w:bookmarkStart w:id="14" w:name="_Toc134098793"/>
      <w:bookmarkStart w:id="15" w:name="_Toc56418912"/>
      <w:r w:rsidRPr="00AC4872">
        <w:rPr>
          <w:rFonts w:ascii="Times New Roman" w:eastAsia="Times New Roman" w:hAnsi="Times New Roman" w:cs="Times New Roman"/>
          <w:szCs w:val="24"/>
          <w:lang w:eastAsia="yo-NG"/>
        </w:rPr>
        <w:t>1.3</w:t>
      </w:r>
      <w:r w:rsidRPr="00AC4872">
        <w:rPr>
          <w:rFonts w:ascii="Times New Roman" w:eastAsia="Times New Roman" w:hAnsi="Times New Roman" w:cs="Times New Roman"/>
          <w:szCs w:val="24"/>
          <w:lang w:eastAsia="yo-NG"/>
        </w:rPr>
        <w:tab/>
        <w:t>Objectives of SIWES</w:t>
      </w:r>
      <w:bookmarkEnd w:id="12"/>
      <w:bookmarkEnd w:id="13"/>
      <w:bookmarkEnd w:id="14"/>
      <w:bookmarkEnd w:id="15"/>
    </w:p>
    <w:p w:rsidR="004E4219" w:rsidRPr="00AC4872" w:rsidRDefault="004E4219" w:rsidP="004E4219">
      <w:pPr>
        <w:pStyle w:val="ListParagraph1"/>
        <w:numPr>
          <w:ilvl w:val="0"/>
          <w:numId w:val="1"/>
        </w:num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val="en-GB" w:eastAsia="yo-NG"/>
        </w:rPr>
        <w:t>Provides the student with an opportunity to apply their theoretical knowledge in real work situation there by bridging the gap between theory and Practical.</w:t>
      </w:r>
    </w:p>
    <w:p w:rsidR="004E4219" w:rsidRPr="00AC4872" w:rsidRDefault="004E4219" w:rsidP="004E4219">
      <w:pPr>
        <w:pStyle w:val="ListParagraph1"/>
        <w:numPr>
          <w:ilvl w:val="0"/>
          <w:numId w:val="1"/>
        </w:num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t>Provide an avenue for students in tertiary institutions to acquire industrial skills and experience in their course of study.</w:t>
      </w:r>
    </w:p>
    <w:p w:rsidR="004E4219" w:rsidRPr="00AC4872" w:rsidRDefault="004E4219" w:rsidP="004E4219">
      <w:pPr>
        <w:pStyle w:val="ListParagraph1"/>
        <w:numPr>
          <w:ilvl w:val="0"/>
          <w:numId w:val="1"/>
        </w:num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t xml:space="preserve">Expose students to work methods and techniques in handling </w:t>
      </w:r>
      <w:proofErr w:type="gramStart"/>
      <w:r w:rsidRPr="00AC4872">
        <w:rPr>
          <w:rFonts w:ascii="Times New Roman" w:eastAsia="Times New Roman" w:hAnsi="Times New Roman" w:cs="Times New Roman"/>
          <w:sz w:val="24"/>
          <w:szCs w:val="24"/>
          <w:lang w:eastAsia="yo-NG"/>
        </w:rPr>
        <w:t>equipment  and</w:t>
      </w:r>
      <w:proofErr w:type="gramEnd"/>
      <w:r w:rsidRPr="00AC4872">
        <w:rPr>
          <w:rFonts w:ascii="Times New Roman" w:eastAsia="Times New Roman" w:hAnsi="Times New Roman" w:cs="Times New Roman"/>
          <w:sz w:val="24"/>
          <w:szCs w:val="24"/>
          <w:lang w:eastAsia="yo-NG"/>
        </w:rPr>
        <w:t xml:space="preserve"> machinery that may not be available in universities.</w:t>
      </w:r>
    </w:p>
    <w:p w:rsidR="004E4219" w:rsidRPr="00AC4872" w:rsidRDefault="004E4219" w:rsidP="004E4219">
      <w:pPr>
        <w:pStyle w:val="ListParagraph1"/>
        <w:numPr>
          <w:ilvl w:val="0"/>
          <w:numId w:val="1"/>
        </w:num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t>Familiarizing the student for the working conditions they are likely to meet after graduation; and</w:t>
      </w:r>
    </w:p>
    <w:p w:rsidR="004E4219" w:rsidRPr="00AC4872" w:rsidRDefault="004E4219" w:rsidP="004E4219">
      <w:pPr>
        <w:pStyle w:val="ListParagraph1"/>
        <w:numPr>
          <w:ilvl w:val="0"/>
          <w:numId w:val="1"/>
        </w:numPr>
        <w:snapToGrid w:val="0"/>
        <w:spacing w:after="0" w:line="360" w:lineRule="auto"/>
        <w:jc w:val="both"/>
        <w:textAlignment w:val="baseline"/>
        <w:rPr>
          <w:rFonts w:ascii="Times New Roman" w:eastAsia="Times New Roman" w:hAnsi="Times New Roman" w:cs="Times New Roman"/>
          <w:sz w:val="24"/>
          <w:szCs w:val="24"/>
          <w:lang w:eastAsia="yo-NG"/>
        </w:rPr>
      </w:pPr>
      <w:r w:rsidRPr="00AC4872">
        <w:rPr>
          <w:rFonts w:ascii="Times New Roman" w:eastAsia="Times New Roman" w:hAnsi="Times New Roman" w:cs="Times New Roman"/>
          <w:sz w:val="24"/>
          <w:szCs w:val="24"/>
          <w:lang w:eastAsia="yo-NG"/>
        </w:rPr>
        <w:t>Make the transition from the university to the world of work easier and thus enhance student’s contacts for later job placement.</w:t>
      </w:r>
    </w:p>
    <w:p w:rsidR="004E4219" w:rsidRPr="00AC4872" w:rsidRDefault="004E4219" w:rsidP="004E4219">
      <w:pPr>
        <w:snapToGrid w:val="0"/>
        <w:spacing w:after="0" w:line="360" w:lineRule="auto"/>
        <w:jc w:val="both"/>
        <w:textAlignment w:val="baseline"/>
        <w:rPr>
          <w:rFonts w:ascii="Times New Roman" w:hAnsi="Times New Roman" w:cs="Times New Roman"/>
          <w:b/>
          <w:sz w:val="24"/>
          <w:szCs w:val="24"/>
        </w:rPr>
      </w:pPr>
      <w:r w:rsidRPr="00AC4872">
        <w:rPr>
          <w:rFonts w:ascii="Times New Roman" w:hAnsi="Times New Roman" w:cs="Times New Roman"/>
          <w:b/>
          <w:sz w:val="24"/>
          <w:szCs w:val="24"/>
        </w:rPr>
        <w:br w:type="page"/>
      </w:r>
    </w:p>
    <w:p w:rsidR="004E4219" w:rsidRPr="00AC4872" w:rsidRDefault="004E4219" w:rsidP="004E4219">
      <w:pPr>
        <w:pStyle w:val="Heading2"/>
        <w:snapToGrid w:val="0"/>
        <w:textAlignment w:val="baseline"/>
        <w:rPr>
          <w:rFonts w:ascii="Times New Roman" w:eastAsia="Roboto" w:hAnsi="Times New Roman" w:cs="Times New Roman"/>
          <w:b w:val="0"/>
          <w:szCs w:val="24"/>
        </w:rPr>
      </w:pPr>
      <w:r w:rsidRPr="00AC4872">
        <w:rPr>
          <w:rFonts w:ascii="Times New Roman" w:hAnsi="Times New Roman" w:cs="Times New Roman"/>
          <w:szCs w:val="24"/>
        </w:rPr>
        <w:lastRenderedPageBreak/>
        <w:t>CHAPTERTWO</w:t>
      </w:r>
      <w:bookmarkStart w:id="16" w:name="_Toc161234755"/>
      <w:bookmarkEnd w:id="16"/>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2E50FE" w:rsidRDefault="004E4219" w:rsidP="004E4219">
      <w:pPr>
        <w:snapToGrid w:val="0"/>
        <w:spacing w:after="0" w:line="21" w:lineRule="atLeast"/>
        <w:jc w:val="both"/>
        <w:textAlignment w:val="baseline"/>
        <w:rPr>
          <w:rFonts w:ascii="Times New Roman" w:eastAsia="Roboto" w:hAnsi="Times New Roman" w:cs="Times New Roman"/>
          <w:b/>
          <w:sz w:val="24"/>
          <w:szCs w:val="24"/>
        </w:rPr>
      </w:pPr>
      <w:r w:rsidRPr="002E50FE">
        <w:rPr>
          <w:rFonts w:ascii="Times New Roman" w:eastAsia="Roboto" w:hAnsi="Times New Roman" w:cs="Times New Roman"/>
          <w:b/>
          <w:sz w:val="24"/>
          <w:szCs w:val="24"/>
        </w:rPr>
        <w:t>DESCRIPTION RADIO KWARA</w:t>
      </w:r>
    </w:p>
    <w:p w:rsidR="004E4219" w:rsidRPr="002E50FE" w:rsidRDefault="004E4219" w:rsidP="004E4219">
      <w:pPr>
        <w:snapToGrid w:val="0"/>
        <w:spacing w:after="0" w:line="21" w:lineRule="atLeast"/>
        <w:jc w:val="both"/>
        <w:textAlignment w:val="baseline"/>
        <w:rPr>
          <w:rFonts w:ascii="Times New Roman" w:eastAsia="Roboto" w:hAnsi="Times New Roman" w:cs="Times New Roman"/>
          <w:b/>
          <w:sz w:val="24"/>
          <w:szCs w:val="24"/>
        </w:rPr>
      </w:pPr>
    </w:p>
    <w:p w:rsidR="004E4219" w:rsidRPr="002E50FE" w:rsidRDefault="004E4219" w:rsidP="004E4219">
      <w:pPr>
        <w:snapToGrid w:val="0"/>
        <w:spacing w:after="0" w:line="21" w:lineRule="atLeast"/>
        <w:jc w:val="both"/>
        <w:textAlignment w:val="baseline"/>
        <w:rPr>
          <w:rFonts w:ascii="Times New Roman" w:eastAsia="Roboto" w:hAnsi="Times New Roman" w:cs="Times New Roman"/>
          <w:b/>
          <w:sz w:val="24"/>
          <w:szCs w:val="24"/>
        </w:rPr>
      </w:pPr>
      <w:r w:rsidRPr="002E50FE">
        <w:rPr>
          <w:rFonts w:ascii="Times New Roman" w:eastAsia="Roboto" w:hAnsi="Times New Roman" w:cs="Times New Roman"/>
          <w:b/>
          <w:sz w:val="24"/>
          <w:szCs w:val="24"/>
        </w:rPr>
        <w:t>2.1    LOCATION AND BRIEF HISTORY</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xml:space="preserve"> State Broadcasting Corporation is the corporate name of the station and Radio </w:t>
      </w: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xml:space="preserve">, Ilorin, remains the Station’s Identity. Radio </w:t>
      </w: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Ilorin, is one of the public-owned broadcast media in the country.</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The Station Broadcasts on Medium Wave Meter Band, popularly known Frequency Modulation, (FM) Meter Band.</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It also echoes to the public on Ninety-nine- Point-One Midland FM station.</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Uh</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The Broadcasting House and Corporate Headquarters of the station </w:t>
      </w:r>
      <w:proofErr w:type="gramStart"/>
      <w:r w:rsidRPr="00AC4872">
        <w:rPr>
          <w:rFonts w:ascii="Times New Roman" w:eastAsia="Roboto" w:hAnsi="Times New Roman" w:cs="Times New Roman"/>
          <w:sz w:val="24"/>
          <w:szCs w:val="24"/>
        </w:rPr>
        <w:t>is</w:t>
      </w:r>
      <w:proofErr w:type="gramEnd"/>
      <w:r w:rsidRPr="00AC4872">
        <w:rPr>
          <w:rFonts w:ascii="Times New Roman" w:eastAsia="Roboto" w:hAnsi="Times New Roman" w:cs="Times New Roman"/>
          <w:sz w:val="24"/>
          <w:szCs w:val="24"/>
        </w:rPr>
        <w:t xml:space="preserve"> located at Number Two, Police Road, GRA, Ilorin.</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b/>
          <w:sz w:val="24"/>
          <w:szCs w:val="24"/>
        </w:rPr>
      </w:pPr>
      <w:r w:rsidRPr="00AC4872">
        <w:rPr>
          <w:rFonts w:ascii="Times New Roman" w:eastAsia="Roboto" w:hAnsi="Times New Roman" w:cs="Times New Roman"/>
          <w:b/>
          <w:sz w:val="24"/>
          <w:szCs w:val="24"/>
        </w:rPr>
        <w:t>COVERAGE CAPACITY</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Radio </w:t>
      </w: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Midland FM station covers more than twenty-three states and remains the most heard broadcast station in the entire North-Central region of the country.</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INDEPTH</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Radio </w:t>
      </w: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Ilorin operates within the confines of the operational guidelines and ethical regulations as entrenched by relevant monitoring and supervising agencies.</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Similarly, the station performs other relevant social responsibility services, like promoting good governance and equitable distribution of dividends of democracy. Above all, Radio </w:t>
      </w: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xml:space="preserve"> encourages inter-cultural, inter-religious and exchange of useful ideas to accelerate socio – economic lives of the people.</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However, the station is always mindful of ownership and control, without </w:t>
      </w:r>
      <w:proofErr w:type="spellStart"/>
      <w:r w:rsidRPr="00AC4872">
        <w:rPr>
          <w:rFonts w:ascii="Times New Roman" w:eastAsia="Roboto" w:hAnsi="Times New Roman" w:cs="Times New Roman"/>
          <w:sz w:val="24"/>
          <w:szCs w:val="24"/>
        </w:rPr>
        <w:t>compromisingits</w:t>
      </w:r>
      <w:proofErr w:type="spellEnd"/>
      <w:r w:rsidRPr="00AC4872">
        <w:rPr>
          <w:rFonts w:ascii="Times New Roman" w:eastAsia="Roboto" w:hAnsi="Times New Roman" w:cs="Times New Roman"/>
          <w:sz w:val="24"/>
          <w:szCs w:val="24"/>
        </w:rPr>
        <w:t xml:space="preserve"> social responsibility to its numerous </w:t>
      </w:r>
      <w:proofErr w:type="gramStart"/>
      <w:r w:rsidRPr="00AC4872">
        <w:rPr>
          <w:rFonts w:ascii="Times New Roman" w:eastAsia="Roboto" w:hAnsi="Times New Roman" w:cs="Times New Roman"/>
          <w:sz w:val="24"/>
          <w:szCs w:val="24"/>
        </w:rPr>
        <w:t>audience</w:t>
      </w:r>
      <w:proofErr w:type="gramEnd"/>
      <w:r w:rsidRPr="00AC4872">
        <w:rPr>
          <w:rFonts w:ascii="Times New Roman" w:eastAsia="Roboto" w:hAnsi="Times New Roman" w:cs="Times New Roman"/>
          <w:sz w:val="24"/>
          <w:szCs w:val="24"/>
        </w:rPr>
        <w:t>.</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b/>
          <w:sz w:val="24"/>
          <w:szCs w:val="24"/>
        </w:rPr>
      </w:pPr>
      <w:r w:rsidRPr="00AC4872">
        <w:rPr>
          <w:rFonts w:ascii="Times New Roman" w:eastAsia="Roboto" w:hAnsi="Times New Roman" w:cs="Times New Roman"/>
          <w:b/>
          <w:sz w:val="24"/>
          <w:szCs w:val="24"/>
        </w:rPr>
        <w:t>CORE VALUES OF THE STATION</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b/>
          <w:sz w:val="24"/>
          <w:szCs w:val="24"/>
        </w:rPr>
      </w:pPr>
      <w:r w:rsidRPr="00AC4872">
        <w:rPr>
          <w:rFonts w:ascii="Times New Roman" w:eastAsia="Roboto" w:hAnsi="Times New Roman" w:cs="Times New Roman"/>
          <w:b/>
          <w:sz w:val="24"/>
          <w:szCs w:val="24"/>
        </w:rPr>
        <w:t>RADIO ACRONYM CONNOTES THE FOLLOWING AS CORE VALUES</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Responsive</w:t>
      </w:r>
      <w:proofErr w:type="gramEnd"/>
      <w:r w:rsidRPr="00AC4872">
        <w:rPr>
          <w:rFonts w:ascii="Times New Roman" w:eastAsia="Roboto" w:hAnsi="Times New Roman" w:cs="Times New Roman"/>
          <w:sz w:val="24"/>
          <w:szCs w:val="24"/>
        </w:rPr>
        <w:t xml:space="preserve"> to Dynamic Environment</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Adaptive</w:t>
      </w:r>
      <w:proofErr w:type="gramEnd"/>
      <w:r w:rsidRPr="00AC4872">
        <w:rPr>
          <w:rFonts w:ascii="Times New Roman" w:eastAsia="Roboto" w:hAnsi="Times New Roman" w:cs="Times New Roman"/>
          <w:sz w:val="24"/>
          <w:szCs w:val="24"/>
        </w:rPr>
        <w:t xml:space="preserve"> to New Environment</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Diligence</w:t>
      </w:r>
      <w:proofErr w:type="gramEnd"/>
      <w:r w:rsidRPr="00AC4872">
        <w:rPr>
          <w:rFonts w:ascii="Times New Roman" w:eastAsia="Roboto" w:hAnsi="Times New Roman" w:cs="Times New Roman"/>
          <w:sz w:val="24"/>
          <w:szCs w:val="24"/>
        </w:rPr>
        <w:t xml:space="preserve"> to Work</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lastRenderedPageBreak/>
        <w:t>§</w:t>
      </w:r>
      <w:proofErr w:type="gramStart"/>
      <w:r w:rsidRPr="00AC4872">
        <w:rPr>
          <w:rFonts w:ascii="Times New Roman" w:eastAsia="Roboto" w:hAnsi="Times New Roman" w:cs="Times New Roman"/>
          <w:sz w:val="24"/>
          <w:szCs w:val="24"/>
        </w:rPr>
        <w:t>  Integrity</w:t>
      </w:r>
      <w:proofErr w:type="gramEnd"/>
      <w:r w:rsidRPr="00AC4872">
        <w:rPr>
          <w:rFonts w:ascii="Times New Roman" w:eastAsia="Roboto" w:hAnsi="Times New Roman" w:cs="Times New Roman"/>
          <w:sz w:val="24"/>
          <w:szCs w:val="24"/>
        </w:rPr>
        <w:t xml:space="preserve"> and Innovation</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Outstanding</w:t>
      </w:r>
      <w:proofErr w:type="gramEnd"/>
      <w:r w:rsidRPr="00AC4872">
        <w:rPr>
          <w:rFonts w:ascii="Times New Roman" w:eastAsia="Roboto" w:hAnsi="Times New Roman" w:cs="Times New Roman"/>
          <w:sz w:val="24"/>
          <w:szCs w:val="24"/>
        </w:rPr>
        <w:t xml:space="preserve"> Performance</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Knowledge</w:t>
      </w:r>
      <w:proofErr w:type="gramEnd"/>
      <w:r w:rsidRPr="00AC4872">
        <w:rPr>
          <w:rFonts w:ascii="Times New Roman" w:eastAsia="Roboto" w:hAnsi="Times New Roman" w:cs="Times New Roman"/>
          <w:sz w:val="24"/>
          <w:szCs w:val="24"/>
        </w:rPr>
        <w:t xml:space="preserve"> of the Job</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Wealth</w:t>
      </w:r>
      <w:proofErr w:type="gramEnd"/>
      <w:r w:rsidRPr="00AC4872">
        <w:rPr>
          <w:rFonts w:ascii="Times New Roman" w:eastAsia="Roboto" w:hAnsi="Times New Roman" w:cs="Times New Roman"/>
          <w:sz w:val="24"/>
          <w:szCs w:val="24"/>
        </w:rPr>
        <w:t xml:space="preserve"> of Experience</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Awareness</w:t>
      </w:r>
      <w:proofErr w:type="gramEnd"/>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Respect</w:t>
      </w:r>
      <w:proofErr w:type="gramEnd"/>
      <w:r w:rsidRPr="00AC4872">
        <w:rPr>
          <w:rFonts w:ascii="Times New Roman" w:eastAsia="Roboto" w:hAnsi="Times New Roman" w:cs="Times New Roman"/>
          <w:sz w:val="24"/>
          <w:szCs w:val="24"/>
        </w:rPr>
        <w:t xml:space="preserve"> for Individuals</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w:t>
      </w:r>
      <w:proofErr w:type="gramStart"/>
      <w:r w:rsidRPr="00AC4872">
        <w:rPr>
          <w:rFonts w:ascii="Times New Roman" w:eastAsia="Roboto" w:hAnsi="Times New Roman" w:cs="Times New Roman"/>
          <w:sz w:val="24"/>
          <w:szCs w:val="24"/>
        </w:rPr>
        <w:t>  Ability</w:t>
      </w:r>
      <w:proofErr w:type="gramEnd"/>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b/>
          <w:sz w:val="24"/>
          <w:szCs w:val="24"/>
        </w:rPr>
      </w:pPr>
      <w:r w:rsidRPr="00AC4872">
        <w:rPr>
          <w:rFonts w:ascii="Times New Roman" w:eastAsia="Roboto" w:hAnsi="Times New Roman" w:cs="Times New Roman"/>
          <w:b/>
          <w:sz w:val="24"/>
          <w:szCs w:val="24"/>
        </w:rPr>
        <w:t>VISION STATEMENT</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To be the preferred medium operating in a uniquely professional environment for world class broadcast.</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MISSION STATEMENT</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“To build a broadcast giant promoting societal values and human development through performance driven innovative and quality services”</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          Radio </w:t>
      </w: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xml:space="preserve"> is managed by a team of competent Management structured under the General Manager as the head of the Station.</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There are (5) Directorates in Radio </w:t>
      </w:r>
      <w:proofErr w:type="spellStart"/>
      <w:r w:rsidRPr="00AC4872">
        <w:rPr>
          <w:rFonts w:ascii="Times New Roman" w:eastAsia="Roboto" w:hAnsi="Times New Roman" w:cs="Times New Roman"/>
          <w:sz w:val="24"/>
          <w:szCs w:val="24"/>
        </w:rPr>
        <w:t>Kwara</w:t>
      </w:r>
      <w:proofErr w:type="spellEnd"/>
      <w:r w:rsidRPr="00AC4872">
        <w:rPr>
          <w:rFonts w:ascii="Times New Roman" w:eastAsia="Roboto" w:hAnsi="Times New Roman" w:cs="Times New Roman"/>
          <w:sz w:val="24"/>
          <w:szCs w:val="24"/>
        </w:rPr>
        <w:t xml:space="preserve"> with all the Directors responsible to the General Manager.</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xml:space="preserve">        These Directorates include Director General Administration, Director </w:t>
      </w:r>
      <w:proofErr w:type="spellStart"/>
      <w:r w:rsidRPr="00AC4872">
        <w:rPr>
          <w:rFonts w:ascii="Times New Roman" w:eastAsia="Roboto" w:hAnsi="Times New Roman" w:cs="Times New Roman"/>
          <w:sz w:val="24"/>
          <w:szCs w:val="24"/>
        </w:rPr>
        <w:t>Programmes</w:t>
      </w:r>
      <w:proofErr w:type="spellEnd"/>
      <w:r w:rsidRPr="00AC4872">
        <w:rPr>
          <w:rFonts w:ascii="Times New Roman" w:eastAsia="Roboto" w:hAnsi="Times New Roman" w:cs="Times New Roman"/>
          <w:sz w:val="24"/>
          <w:szCs w:val="24"/>
        </w:rPr>
        <w:t xml:space="preserve">, Director News and Current Affairs Department, Director Marketing and Director Engineering Services.    </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          Other departments are the accounting department and audit department.</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b/>
          <w:sz w:val="24"/>
          <w:szCs w:val="24"/>
        </w:rPr>
      </w:pPr>
      <w:r w:rsidRPr="00AC4872">
        <w:rPr>
          <w:rFonts w:ascii="Times New Roman" w:eastAsia="Roboto" w:hAnsi="Times New Roman" w:cs="Times New Roman"/>
          <w:b/>
          <w:sz w:val="24"/>
          <w:szCs w:val="24"/>
        </w:rPr>
        <w:t>2.2    OBJECTIVE OF RADIO KWARA</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The main objectives of Broadcasting are to inform, educate and entertain. In carrying out these functions, Broadcasting organizations are guided by certain codes, ethics and practice.</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These are the dos and don’ts of broadcasting which cover and protect the rights of the audiences. They also take account and cater to the nature, interest and sensibilities of groups, like the women and children.</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r w:rsidRPr="00AC4872">
        <w:rPr>
          <w:rFonts w:ascii="Times New Roman" w:eastAsia="Roboto" w:hAnsi="Times New Roman" w:cs="Times New Roman"/>
          <w:sz w:val="24"/>
          <w:szCs w:val="24"/>
        </w:rPr>
        <w:t>1.       Respect the culture, norms, traditions and religions of societies and environments.</w:t>
      </w:r>
    </w:p>
    <w:p w:rsidR="004E4219" w:rsidRPr="00AC4872" w:rsidRDefault="004E4219" w:rsidP="004E4219">
      <w:pPr>
        <w:snapToGrid w:val="0"/>
        <w:spacing w:after="0" w:line="21" w:lineRule="atLeast"/>
        <w:jc w:val="both"/>
        <w:textAlignment w:val="baseline"/>
        <w:rPr>
          <w:rFonts w:ascii="Times New Roman" w:eastAsia="Roboto" w:hAnsi="Times New Roman" w:cs="Times New Roman"/>
          <w:sz w:val="24"/>
          <w:szCs w:val="24"/>
        </w:rPr>
      </w:pPr>
    </w:p>
    <w:p w:rsidR="004E4219" w:rsidRPr="00AC4872" w:rsidRDefault="004E4219" w:rsidP="004E4219">
      <w:pPr>
        <w:pStyle w:val="Heading3"/>
        <w:snapToGrid w:val="0"/>
        <w:spacing w:line="21" w:lineRule="atLeast"/>
        <w:textAlignment w:val="baseline"/>
        <w:rPr>
          <w:rFonts w:ascii="Times New Roman" w:hAnsi="Times New Roman" w:cs="Times New Roman"/>
          <w:b w:val="0"/>
          <w:szCs w:val="24"/>
        </w:rPr>
      </w:pPr>
      <w:r w:rsidRPr="00AC4872">
        <w:rPr>
          <w:rFonts w:ascii="Times New Roman" w:hAnsi="Times New Roman" w:cs="Times New Roman"/>
          <w:b w:val="0"/>
          <w:szCs w:val="24"/>
        </w:rPr>
        <w:t>2.       Ensure peaceful co-existence.</w:t>
      </w:r>
    </w:p>
    <w:p w:rsidR="004E4219" w:rsidRPr="00AC4872" w:rsidRDefault="004E4219" w:rsidP="004E4219">
      <w:pPr>
        <w:snapToGrid w:val="0"/>
        <w:spacing w:after="0" w:line="21" w:lineRule="atLeast"/>
        <w:jc w:val="both"/>
        <w:textAlignment w:val="baseline"/>
        <w:rPr>
          <w:rFonts w:ascii="Times New Roman"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hAnsi="Times New Roman" w:cs="Times New Roman"/>
          <w:sz w:val="24"/>
          <w:szCs w:val="24"/>
        </w:rPr>
      </w:pPr>
      <w:r w:rsidRPr="00AC4872">
        <w:rPr>
          <w:rFonts w:ascii="Times New Roman" w:hAnsi="Times New Roman" w:cs="Times New Roman"/>
          <w:sz w:val="24"/>
          <w:szCs w:val="24"/>
        </w:rPr>
        <w:lastRenderedPageBreak/>
        <w:t>3        Information Dissemination to the entire state.</w:t>
      </w:r>
    </w:p>
    <w:p w:rsidR="004E4219" w:rsidRPr="00AC4872" w:rsidRDefault="004E4219" w:rsidP="004E4219">
      <w:pPr>
        <w:snapToGrid w:val="0"/>
        <w:spacing w:after="0" w:line="21" w:lineRule="atLeast"/>
        <w:jc w:val="both"/>
        <w:textAlignment w:val="baseline"/>
        <w:rPr>
          <w:rFonts w:ascii="Times New Roman"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hAnsi="Times New Roman" w:cs="Times New Roman"/>
          <w:sz w:val="24"/>
          <w:szCs w:val="24"/>
        </w:rPr>
      </w:pPr>
      <w:r w:rsidRPr="00AC4872">
        <w:rPr>
          <w:rFonts w:ascii="Times New Roman" w:hAnsi="Times New Roman" w:cs="Times New Roman"/>
          <w:sz w:val="24"/>
          <w:szCs w:val="24"/>
        </w:rPr>
        <w:t>Here in Nigeria, broadcasting is regulated by the National Broadcasting Commission (NBC) which grants licenses to the operators and monitors their output to ensure adherence to professionalism.</w:t>
      </w:r>
    </w:p>
    <w:p w:rsidR="004E4219" w:rsidRPr="00AC4872" w:rsidRDefault="004E4219" w:rsidP="004E4219">
      <w:pPr>
        <w:snapToGrid w:val="0"/>
        <w:spacing w:after="0" w:line="21" w:lineRule="atLeast"/>
        <w:jc w:val="both"/>
        <w:textAlignment w:val="baseline"/>
        <w:rPr>
          <w:rFonts w:ascii="Times New Roman" w:hAnsi="Times New Roman" w:cs="Times New Roman"/>
          <w:sz w:val="24"/>
          <w:szCs w:val="24"/>
        </w:rPr>
      </w:pPr>
    </w:p>
    <w:p w:rsidR="004E4219" w:rsidRPr="00AC4872" w:rsidRDefault="004E4219" w:rsidP="004E4219">
      <w:pPr>
        <w:snapToGrid w:val="0"/>
        <w:spacing w:after="0" w:line="21" w:lineRule="atLeast"/>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There is Broadcasting Organizations of Nigeria (BON), a voluntary association of radio and </w:t>
      </w:r>
    </w:p>
    <w:p w:rsidR="004E4219" w:rsidRPr="00AC4872" w:rsidRDefault="004E4219" w:rsidP="004E4219">
      <w:pPr>
        <w:pStyle w:val="Heading3"/>
        <w:snapToGrid w:val="0"/>
        <w:textAlignment w:val="baseline"/>
        <w:rPr>
          <w:rFonts w:ascii="Times New Roman" w:hAnsi="Times New Roman" w:cs="Times New Roman"/>
          <w:b w:val="0"/>
          <w:szCs w:val="24"/>
        </w:rPr>
      </w:pPr>
      <w:proofErr w:type="gramStart"/>
      <w:r w:rsidRPr="00AC4872">
        <w:rPr>
          <w:rFonts w:ascii="Times New Roman" w:hAnsi="Times New Roman" w:cs="Times New Roman"/>
          <w:b w:val="0"/>
          <w:szCs w:val="24"/>
        </w:rPr>
        <w:t>television</w:t>
      </w:r>
      <w:proofErr w:type="gramEnd"/>
      <w:r w:rsidRPr="00AC4872">
        <w:rPr>
          <w:rFonts w:ascii="Times New Roman" w:hAnsi="Times New Roman" w:cs="Times New Roman"/>
          <w:b w:val="0"/>
          <w:szCs w:val="24"/>
        </w:rPr>
        <w:t xml:space="preserve"> stations which came into existence in 1973. The Society of Nigeria Broadcasters (SNB) formed in 1979 caters to the welfare of practitioners, while BON is involved in training and exchange of ideas and </w:t>
      </w:r>
      <w:proofErr w:type="spellStart"/>
      <w:r w:rsidRPr="00AC4872">
        <w:rPr>
          <w:rFonts w:ascii="Times New Roman" w:hAnsi="Times New Roman" w:cs="Times New Roman"/>
          <w:b w:val="0"/>
          <w:szCs w:val="24"/>
        </w:rPr>
        <w:t>programmes</w:t>
      </w:r>
      <w:proofErr w:type="spellEnd"/>
      <w:r w:rsidRPr="00AC4872">
        <w:rPr>
          <w:rFonts w:ascii="Times New Roman" w:hAnsi="Times New Roman" w:cs="Times New Roman"/>
          <w:b w:val="0"/>
          <w:szCs w:val="24"/>
        </w:rPr>
        <w:t xml:space="preserve"> and Nigeria Union of Journalists.</w:t>
      </w:r>
    </w:p>
    <w:p w:rsidR="004E4219" w:rsidRPr="00AC4872" w:rsidRDefault="004E4219" w:rsidP="004E4219">
      <w:pPr>
        <w:snapToGrid w:val="0"/>
        <w:spacing w:after="0" w:line="360" w:lineRule="auto"/>
        <w:jc w:val="both"/>
        <w:textAlignment w:val="baseline"/>
        <w:rPr>
          <w:rFonts w:ascii="Times New Roman" w:hAnsi="Times New Roman" w:cs="Times New Roman"/>
          <w:sz w:val="24"/>
          <w:szCs w:val="24"/>
        </w:rPr>
      </w:pPr>
    </w:p>
    <w:p w:rsidR="004E4219" w:rsidRPr="00AC4872" w:rsidRDefault="004E4219" w:rsidP="004E4219">
      <w:pPr>
        <w:snapToGrid w:val="0"/>
        <w:spacing w:after="0" w:line="360" w:lineRule="auto"/>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BON, in addition, engages in joint coverage of important events like the National Sports Festivals, the 2nd All Africa Games of 1973, </w:t>
      </w:r>
      <w:proofErr w:type="gramStart"/>
      <w:r w:rsidRPr="00AC4872">
        <w:rPr>
          <w:rFonts w:ascii="Times New Roman" w:hAnsi="Times New Roman" w:cs="Times New Roman"/>
          <w:sz w:val="24"/>
          <w:szCs w:val="24"/>
        </w:rPr>
        <w:t>first</w:t>
      </w:r>
      <w:proofErr w:type="gramEnd"/>
      <w:r w:rsidRPr="00AC4872">
        <w:rPr>
          <w:rFonts w:ascii="Times New Roman" w:hAnsi="Times New Roman" w:cs="Times New Roman"/>
          <w:sz w:val="24"/>
          <w:szCs w:val="24"/>
        </w:rPr>
        <w:t xml:space="preserve"> West African Games of 1977 and the 2nd World Black Festival of Arts and Culture, (</w:t>
      </w:r>
      <w:proofErr w:type="spellStart"/>
      <w:r w:rsidRPr="00AC4872">
        <w:rPr>
          <w:rFonts w:ascii="Times New Roman" w:hAnsi="Times New Roman" w:cs="Times New Roman"/>
          <w:sz w:val="24"/>
          <w:szCs w:val="24"/>
        </w:rPr>
        <w:t>Festac</w:t>
      </w:r>
      <w:proofErr w:type="spellEnd"/>
      <w:r w:rsidRPr="00AC4872">
        <w:rPr>
          <w:rFonts w:ascii="Times New Roman" w:hAnsi="Times New Roman" w:cs="Times New Roman"/>
          <w:sz w:val="24"/>
          <w:szCs w:val="24"/>
        </w:rPr>
        <w:t xml:space="preserve"> 77). There is as well FIBAN (the Freelance and Independent Broadcasters Association of Nigeria) formed in 2002 to cater for the welfare of its members.</w:t>
      </w:r>
    </w:p>
    <w:p w:rsidR="004E4219" w:rsidRPr="00AC4872" w:rsidRDefault="004E4219" w:rsidP="004E4219">
      <w:pPr>
        <w:snapToGrid w:val="0"/>
        <w:spacing w:after="0" w:line="360" w:lineRule="auto"/>
        <w:jc w:val="both"/>
        <w:textAlignment w:val="baseline"/>
        <w:rPr>
          <w:rFonts w:ascii="Times New Roman" w:hAnsi="Times New Roman" w:cs="Times New Roman"/>
          <w:sz w:val="24"/>
          <w:szCs w:val="24"/>
        </w:rPr>
      </w:pPr>
    </w:p>
    <w:p w:rsidR="004E4219" w:rsidRPr="00AC4872" w:rsidRDefault="004E4219" w:rsidP="004E4219">
      <w:pPr>
        <w:pStyle w:val="Heading3"/>
        <w:snapToGrid w:val="0"/>
        <w:textAlignment w:val="baseline"/>
        <w:rPr>
          <w:rFonts w:ascii="Times New Roman" w:hAnsi="Times New Roman" w:cs="Times New Roman"/>
          <w:szCs w:val="24"/>
        </w:rPr>
      </w:pPr>
      <w:bookmarkStart w:id="17" w:name="_Toc161234760"/>
      <w:r w:rsidRPr="00AC4872">
        <w:rPr>
          <w:rFonts w:ascii="Times New Roman" w:hAnsi="Times New Roman" w:cs="Times New Roman"/>
          <w:szCs w:val="24"/>
        </w:rPr>
        <w:t>2.2.3</w:t>
      </w:r>
      <w:r w:rsidRPr="00AC4872">
        <w:rPr>
          <w:rFonts w:ascii="Times New Roman" w:hAnsi="Times New Roman" w:cs="Times New Roman"/>
          <w:szCs w:val="24"/>
        </w:rPr>
        <w:tab/>
      </w:r>
      <w:proofErr w:type="spellStart"/>
      <w:r w:rsidRPr="00AC4872">
        <w:rPr>
          <w:rFonts w:ascii="Times New Roman" w:hAnsi="Times New Roman" w:cs="Times New Roman"/>
          <w:szCs w:val="24"/>
        </w:rPr>
        <w:t>Organisation</w:t>
      </w:r>
      <w:proofErr w:type="spellEnd"/>
      <w:r w:rsidRPr="00AC4872">
        <w:rPr>
          <w:rFonts w:ascii="Times New Roman" w:hAnsi="Times New Roman" w:cs="Times New Roman"/>
          <w:szCs w:val="24"/>
        </w:rPr>
        <w:t xml:space="preserve"> Structure </w:t>
      </w:r>
      <w:proofErr w:type="gramStart"/>
      <w:r w:rsidRPr="00AC4872">
        <w:rPr>
          <w:rFonts w:ascii="Times New Roman" w:hAnsi="Times New Roman" w:cs="Times New Roman"/>
          <w:szCs w:val="24"/>
        </w:rPr>
        <w:t>And</w:t>
      </w:r>
      <w:proofErr w:type="gramEnd"/>
      <w:r w:rsidRPr="00AC4872">
        <w:rPr>
          <w:rFonts w:ascii="Times New Roman" w:hAnsi="Times New Roman" w:cs="Times New Roman"/>
          <w:szCs w:val="24"/>
        </w:rPr>
        <w:t xml:space="preserve"> Department</w:t>
      </w:r>
      <w:bookmarkEnd w:id="17"/>
      <w:r w:rsidRPr="00AC4872">
        <w:rPr>
          <w:rFonts w:ascii="Times New Roman" w:hAnsi="Times New Roman" w:cs="Times New Roman"/>
          <w:szCs w:val="24"/>
        </w:rPr>
        <w:t xml:space="preserve"> of </w:t>
      </w:r>
      <w:proofErr w:type="spellStart"/>
      <w:r w:rsidRPr="00AC4872">
        <w:rPr>
          <w:rFonts w:ascii="Times New Roman" w:hAnsi="Times New Roman" w:cs="Times New Roman"/>
          <w:szCs w:val="24"/>
        </w:rPr>
        <w:t>Kwara</w:t>
      </w:r>
      <w:proofErr w:type="spellEnd"/>
      <w:r w:rsidRPr="00AC4872">
        <w:rPr>
          <w:rFonts w:ascii="Times New Roman" w:hAnsi="Times New Roman" w:cs="Times New Roman"/>
          <w:szCs w:val="24"/>
        </w:rPr>
        <w:t xml:space="preserve"> state Broadcasting corporation. RADIO KWARA </w:t>
      </w:r>
    </w:p>
    <w:p w:rsidR="004E4219" w:rsidRPr="00AC4872" w:rsidRDefault="004E4219" w:rsidP="004E4219">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extent cx="5600700" cy="3150394"/>
            <wp:effectExtent l="19050" t="0" r="0" b="0"/>
            <wp:docPr id="13" name="Picture 1" descr="C:\Users\ADEBAYO\Picture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maxresdefault.jpg"/>
                    <pic:cNvPicPr>
                      <a:picLocks noChangeAspect="1" noChangeArrowheads="1"/>
                    </pic:cNvPicPr>
                  </pic:nvPicPr>
                  <pic:blipFill>
                    <a:blip r:embed="rId6"/>
                    <a:srcRect/>
                    <a:stretch>
                      <a:fillRect/>
                    </a:stretch>
                  </pic:blipFill>
                  <pic:spPr bwMode="auto">
                    <a:xfrm>
                      <a:off x="0" y="0"/>
                      <a:ext cx="5600700" cy="3150394"/>
                    </a:xfrm>
                    <a:prstGeom prst="rect">
                      <a:avLst/>
                    </a:prstGeom>
                    <a:noFill/>
                    <a:ln w="9525">
                      <a:noFill/>
                      <a:miter lim="800000"/>
                      <a:headEnd/>
                      <a:tailEnd/>
                    </a:ln>
                  </pic:spPr>
                </pic:pic>
              </a:graphicData>
            </a:graphic>
          </wp:inline>
        </w:drawing>
      </w:r>
    </w:p>
    <w:p w:rsidR="004E4219" w:rsidRPr="00AC4872" w:rsidRDefault="004E4219" w:rsidP="004E4219">
      <w:pPr>
        <w:snapToGrid w:val="0"/>
        <w:spacing w:after="0" w:line="360" w:lineRule="auto"/>
        <w:ind w:firstLine="720"/>
        <w:jc w:val="both"/>
        <w:textAlignment w:val="baseline"/>
        <w:rPr>
          <w:rFonts w:ascii="Times New Roman" w:hAnsi="Times New Roman" w:cs="Times New Roman"/>
          <w:sz w:val="24"/>
          <w:szCs w:val="24"/>
        </w:rPr>
      </w:pPr>
    </w:p>
    <w:p w:rsidR="004E4219" w:rsidRPr="00AC4872" w:rsidRDefault="004E4219" w:rsidP="004E4219">
      <w:pPr>
        <w:snapToGrid w:val="0"/>
        <w:spacing w:after="0" w:line="360" w:lineRule="auto"/>
        <w:ind w:firstLine="72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b/>
          <w:sz w:val="24"/>
          <w:szCs w:val="24"/>
        </w:rPr>
      </w:pPr>
      <w:r w:rsidRPr="00AC4872">
        <w:rPr>
          <w:rFonts w:ascii="Times New Roman" w:hAnsi="Times New Roman" w:cs="Times New Roman"/>
          <w:b/>
          <w:sz w:val="24"/>
          <w:szCs w:val="24"/>
        </w:rPr>
        <w:lastRenderedPageBreak/>
        <w:t>DEPARTMENTS AND FUNCTIONS</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General Organization of Radio </w:t>
      </w:r>
      <w:proofErr w:type="spellStart"/>
      <w:r w:rsidRPr="00AC4872">
        <w:rPr>
          <w:rFonts w:ascii="Times New Roman" w:hAnsi="Times New Roman" w:cs="Times New Roman"/>
          <w:sz w:val="24"/>
          <w:szCs w:val="24"/>
        </w:rPr>
        <w:t>Kwara</w:t>
      </w:r>
      <w:proofErr w:type="spellEnd"/>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General Administration</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General administration division is the General Manager or station manager, the business manager, the accountants, the secretaries, and other administrative and office staff.</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In addition, maintenance of the building and of equipment, utilities, office supplies, computers, station automobiles, and other administrative services and supplies are also provided by the general administrative department.</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It is not surprising, then, that this department consumes one-third of the total operating expenses of a station, although only about 13 percent of the total staff may be in administration.</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Marketing</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roofErr w:type="gramStart"/>
      <w:r w:rsidRPr="00AC4872">
        <w:rPr>
          <w:rFonts w:ascii="Times New Roman" w:hAnsi="Times New Roman" w:cs="Times New Roman"/>
          <w:sz w:val="24"/>
          <w:szCs w:val="24"/>
        </w:rPr>
        <w:t xml:space="preserve">The sales department at Radio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responsible for generating the revenue for the station to survive.</w:t>
      </w:r>
      <w:proofErr w:type="gramEnd"/>
      <w:r w:rsidRPr="00AC4872">
        <w:rPr>
          <w:rFonts w:ascii="Times New Roman" w:hAnsi="Times New Roman" w:cs="Times New Roman"/>
          <w:sz w:val="24"/>
          <w:szCs w:val="24"/>
        </w:rPr>
        <w:t xml:space="preserve"> A general sales manager leads a team that is comprised of a national/regional sales manager, a local sales manager, account executives, and at times, a traffic manager.</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In most cases, the national/regional sales manager will be a liaison from an outside organization that wins advertising contracts from regional and national advertisers.</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The local sales manager, then, is charged with securing advertising accounts with local businesses and organizations.</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A staff of account executives helps the local sales manager sell advertising time to local businesses employing solicitation tactics similar to other sales businesses. However, the salespeople of Radio must negotiate advertising sales using a rate card, a definitive list of airtime costs during the various time periods and television programs.</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Furthermore, the Radio account executive can also offer to create the advertisement for a client if the client so chooses, in which case the sales department cooperates with the production and programming departments for this venture.</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Programming</w:t>
      </w:r>
    </w:p>
    <w:p w:rsidR="004E4219" w:rsidRPr="00AC4872" w:rsidRDefault="004E4219" w:rsidP="004E4219">
      <w:pPr>
        <w:pStyle w:val="ListParagraph1"/>
        <w:snapToGrid w:val="0"/>
        <w:spacing w:after="0" w:line="360" w:lineRule="auto"/>
        <w:ind w:left="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The programming department, in conjunction with the production and news departments, acquires and schedules the product that the audience consumes, which in turn allows the sales department to create revenue, which in turn allows the general administration department to facilitate station operations.</w:t>
      </w: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The programming department is responsible for filling the entire broadcast day with programming and is therefore saddled with arguably the most challenging job in Radio. Consequently, this department also works closely with the traffic department in structuring the daily programming schedule.</w:t>
      </w: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Programming is second only to general administration in terms of operating expenses. The department, if its station is affiliated with a network, needs almost 25 percent of the total budget of the station to function. However, an independent station may give as much as half of its total operating budget to the acquisition of </w:t>
      </w:r>
      <w:proofErr w:type="spellStart"/>
      <w:r w:rsidRPr="00AC4872">
        <w:rPr>
          <w:rFonts w:ascii="Times New Roman" w:hAnsi="Times New Roman" w:cs="Times New Roman"/>
          <w:sz w:val="24"/>
          <w:szCs w:val="24"/>
        </w:rPr>
        <w:t>programmes</w:t>
      </w:r>
      <w:proofErr w:type="spellEnd"/>
      <w:r w:rsidRPr="00AC4872">
        <w:rPr>
          <w:rFonts w:ascii="Times New Roman" w:hAnsi="Times New Roman" w:cs="Times New Roman"/>
          <w:sz w:val="24"/>
          <w:szCs w:val="24"/>
        </w:rPr>
        <w:t>.</w:t>
      </w: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Programming may consist of a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director, a studio manager, librarian, a ratings researcher, an acquisitions staff, a continuity standards staff</w:t>
      </w:r>
      <w:proofErr w:type="gramStart"/>
      <w:r w:rsidRPr="00AC4872">
        <w:rPr>
          <w:rFonts w:ascii="Times New Roman" w:hAnsi="Times New Roman" w:cs="Times New Roman"/>
          <w:sz w:val="24"/>
          <w:szCs w:val="24"/>
        </w:rPr>
        <w:t>  for</w:t>
      </w:r>
      <w:proofErr w:type="gramEnd"/>
      <w:r w:rsidRPr="00AC4872">
        <w:rPr>
          <w:rFonts w:ascii="Times New Roman" w:hAnsi="Times New Roman" w:cs="Times New Roman"/>
          <w:sz w:val="24"/>
          <w:szCs w:val="24"/>
        </w:rPr>
        <w:t xml:space="preserve"> use in locally originated </w:t>
      </w:r>
      <w:proofErr w:type="spellStart"/>
      <w:r w:rsidRPr="00AC4872">
        <w:rPr>
          <w:rFonts w:ascii="Times New Roman" w:hAnsi="Times New Roman" w:cs="Times New Roman"/>
          <w:sz w:val="24"/>
          <w:szCs w:val="24"/>
        </w:rPr>
        <w:t>programmes</w:t>
      </w:r>
      <w:proofErr w:type="spellEnd"/>
      <w:r w:rsidRPr="00AC4872">
        <w:rPr>
          <w:rFonts w:ascii="Times New Roman" w:hAnsi="Times New Roman" w:cs="Times New Roman"/>
          <w:sz w:val="24"/>
          <w:szCs w:val="24"/>
        </w:rPr>
        <w:t>.</w:t>
      </w: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The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director, helped by the acquisitions personnel, may obtain the majority of the programming of a station from syndicators and other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suppliers. If a station is affiliated with a major Radio network, then programming will have the luxury of choosing how much programming it will schedule from the network. In a larger market, listenership research may be conducted to help the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director select a programming plan that will attract a substantial audience. Community feedback also aids in planning decisions.</w:t>
      </w: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p>
    <w:p w:rsidR="004E4219" w:rsidRPr="00AC4872" w:rsidRDefault="004E4219" w:rsidP="004E4219">
      <w:pPr>
        <w:pStyle w:val="ListParagraph1"/>
        <w:snapToGrid w:val="0"/>
        <w:spacing w:after="0" w:line="360" w:lineRule="auto"/>
        <w:ind w:left="0" w:firstLineChars="200" w:firstLine="480"/>
        <w:jc w:val="both"/>
        <w:textAlignment w:val="baseline"/>
        <w:rPr>
          <w:rFonts w:ascii="Times New Roman" w:hAnsi="Times New Roman" w:cs="Times New Roman"/>
          <w:sz w:val="24"/>
          <w:szCs w:val="24"/>
        </w:rPr>
      </w:pPr>
      <w:r w:rsidRPr="00AC4872">
        <w:rPr>
          <w:rFonts w:ascii="Times New Roman" w:hAnsi="Times New Roman" w:cs="Times New Roman"/>
          <w:sz w:val="24"/>
          <w:szCs w:val="24"/>
        </w:rPr>
        <w:lastRenderedPageBreak/>
        <w:t xml:space="preserve">However, all decisions concerning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acquisition are ultimately controlled by the amount of revenue gained from sales and the resulting budget allotted the programming division.</w:t>
      </w:r>
    </w:p>
    <w:p w:rsidR="004E4219" w:rsidRPr="00AC4872" w:rsidRDefault="004E4219" w:rsidP="004E4219">
      <w:pPr>
        <w:pStyle w:val="ListParagraph1"/>
        <w:snapToGrid w:val="0"/>
        <w:spacing w:after="0" w:line="360" w:lineRule="auto"/>
        <w:jc w:val="both"/>
        <w:textAlignment w:val="baseline"/>
        <w:rPr>
          <w:rFonts w:ascii="Times New Roman" w:hAnsi="Times New Roman" w:cs="Times New Roman"/>
          <w:sz w:val="24"/>
          <w:szCs w:val="24"/>
        </w:rPr>
      </w:pPr>
    </w:p>
    <w:p w:rsidR="004E4219" w:rsidRPr="00AC4872" w:rsidRDefault="004E4219" w:rsidP="004E4219">
      <w:pPr>
        <w:pStyle w:val="NormalWeb"/>
        <w:snapToGrid w:val="0"/>
        <w:spacing w:before="0" w:beforeAutospacing="0" w:after="0" w:afterAutospacing="0" w:line="360" w:lineRule="auto"/>
        <w:jc w:val="both"/>
        <w:textAlignment w:val="baseline"/>
        <w:rPr>
          <w:b/>
        </w:rPr>
      </w:pPr>
    </w:p>
    <w:p w:rsidR="004E4219" w:rsidRPr="00AC4872" w:rsidRDefault="004E4219" w:rsidP="004E4219">
      <w:pPr>
        <w:snapToGrid w:val="0"/>
        <w:spacing w:after="0" w:line="360" w:lineRule="auto"/>
        <w:jc w:val="both"/>
        <w:textAlignment w:val="baseline"/>
        <w:rPr>
          <w:rFonts w:ascii="Times New Roman" w:eastAsia="Times New Roman" w:hAnsi="Times New Roman" w:cs="Times New Roman"/>
          <w:sz w:val="24"/>
          <w:szCs w:val="24"/>
          <w:shd w:val="clear" w:color="auto" w:fill="FFFFFF"/>
        </w:rPr>
      </w:pPr>
      <w:r w:rsidRPr="00AC4872">
        <w:rPr>
          <w:rFonts w:ascii="Times New Roman" w:hAnsi="Times New Roman" w:cs="Times New Roman"/>
          <w:sz w:val="24"/>
          <w:szCs w:val="24"/>
          <w:shd w:val="clear" w:color="auto" w:fill="FFFFFF"/>
        </w:rPr>
        <w:br w:type="page"/>
      </w:r>
    </w:p>
    <w:p w:rsidR="004E4219" w:rsidRPr="00AC4872" w:rsidRDefault="004E4219" w:rsidP="004E4219">
      <w:pPr>
        <w:pStyle w:val="Heading2"/>
        <w:snapToGrid w:val="0"/>
        <w:textAlignment w:val="baseline"/>
        <w:rPr>
          <w:rFonts w:ascii="Times New Roman" w:hAnsi="Times New Roman" w:cs="Times New Roman"/>
          <w:szCs w:val="24"/>
        </w:rPr>
      </w:pPr>
      <w:r w:rsidRPr="00AC4872">
        <w:rPr>
          <w:rFonts w:ascii="Times New Roman" w:hAnsi="Times New Roman" w:cs="Times New Roman"/>
          <w:szCs w:val="24"/>
        </w:rPr>
        <w:lastRenderedPageBreak/>
        <w:t>CHAPTER THREE AND FOUR</w:t>
      </w:r>
    </w:p>
    <w:p w:rsidR="004E4219" w:rsidRPr="00AC4872" w:rsidRDefault="004E4219" w:rsidP="004E4219">
      <w:pPr>
        <w:pStyle w:val="Heading2"/>
        <w:snapToGrid w:val="0"/>
        <w:jc w:val="left"/>
        <w:textAlignment w:val="baseline"/>
        <w:rPr>
          <w:rFonts w:ascii="Times New Roman" w:hAnsi="Times New Roman" w:cs="Times New Roman"/>
          <w:szCs w:val="24"/>
        </w:rPr>
      </w:pPr>
      <w:r w:rsidRPr="00AC4872">
        <w:rPr>
          <w:rFonts w:ascii="Times New Roman" w:hAnsi="Times New Roman" w:cs="Times New Roman"/>
          <w:szCs w:val="24"/>
        </w:rPr>
        <w:t>3.1    ACTIVITIES DURING THE SIWES PERIOD</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When I resumed, I was properly documented at the office of the Industry-based S.I.W.E.S Coordinator. After documentation I was posted to the Place of my Primary Assignment, the News and Current Affairs Department.</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I was formally introduced to members of the department for integration into the department. I was then briefed on the established rules of engagements at the News and Current Affairs Department after which I met with my in-house trainer(s) to guarantee desired familiarity</w:t>
      </w:r>
      <w:r>
        <w:rPr>
          <w:rFonts w:ascii="Times New Roman" w:hAnsi="Times New Roman" w:cs="Times New Roman"/>
          <w:b w:val="0"/>
          <w:szCs w:val="24"/>
        </w:rPr>
        <w:t xml:space="preserve"> </w:t>
      </w:r>
      <w:r w:rsidRPr="00AC4872">
        <w:rPr>
          <w:rFonts w:ascii="Times New Roman" w:hAnsi="Times New Roman" w:cs="Times New Roman"/>
          <w:b w:val="0"/>
          <w:szCs w:val="24"/>
        </w:rPr>
        <w:t>News and Current Affairs Department gathers information on daily basis, writes news, reports news, covers events to be disseminated to the general public at specific times</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 xml:space="preserve">The Department handles Current Affairs </w:t>
      </w:r>
      <w:proofErr w:type="spellStart"/>
      <w:r w:rsidRPr="00AC4872">
        <w:rPr>
          <w:rFonts w:ascii="Times New Roman" w:hAnsi="Times New Roman" w:cs="Times New Roman"/>
          <w:b w:val="0"/>
          <w:szCs w:val="24"/>
        </w:rPr>
        <w:t>Programmes</w:t>
      </w:r>
      <w:proofErr w:type="spellEnd"/>
      <w:r w:rsidRPr="00AC4872">
        <w:rPr>
          <w:rFonts w:ascii="Times New Roman" w:hAnsi="Times New Roman" w:cs="Times New Roman"/>
          <w:b w:val="0"/>
          <w:szCs w:val="24"/>
        </w:rPr>
        <w:t xml:space="preserve"> to create public awareness. Information passed from the News and Current Affairs Department is well refined, well referenced and also reliable.</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          The department performs and ensures the core-values of efficient information management and delivery to members of the public.</w:t>
      </w: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News and Current Affairs Department, however, has its unique internal structure in performing the identified responsibilities and duties, which are;</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      Reportorial.</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      Editorial.</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      Current Affairs.</w:t>
      </w:r>
    </w:p>
    <w:p w:rsidR="004E4219" w:rsidRPr="00AC4872" w:rsidRDefault="004E4219" w:rsidP="004E4219">
      <w:pPr>
        <w:pStyle w:val="Heading2"/>
        <w:snapToGrid w:val="0"/>
        <w:jc w:val="left"/>
        <w:textAlignment w:val="baseline"/>
        <w:rPr>
          <w:rFonts w:ascii="Times New Roman" w:hAnsi="Times New Roman" w:cs="Times New Roman"/>
          <w:b w:val="0"/>
          <w:szCs w:val="24"/>
        </w:rPr>
      </w:pPr>
    </w:p>
    <w:p w:rsidR="004E4219" w:rsidRPr="00AC4872" w:rsidRDefault="004E4219" w:rsidP="004E4219">
      <w:pPr>
        <w:pStyle w:val="Heading2"/>
        <w:snapToGrid w:val="0"/>
        <w:jc w:val="left"/>
        <w:textAlignment w:val="baseline"/>
        <w:rPr>
          <w:rFonts w:ascii="Times New Roman" w:hAnsi="Times New Roman" w:cs="Times New Roman"/>
          <w:b w:val="0"/>
          <w:szCs w:val="24"/>
        </w:rPr>
      </w:pPr>
      <w:r w:rsidRPr="00AC4872">
        <w:rPr>
          <w:rFonts w:ascii="Times New Roman" w:hAnsi="Times New Roman" w:cs="Times New Roman"/>
          <w:b w:val="0"/>
          <w:szCs w:val="24"/>
        </w:rPr>
        <w:t>News Room serves as Central Operational points for Reportorial and Editorial engagements,</w:t>
      </w:r>
      <w:proofErr w:type="gramStart"/>
      <w:r w:rsidRPr="00AC4872">
        <w:rPr>
          <w:rFonts w:ascii="Times New Roman" w:hAnsi="Times New Roman" w:cs="Times New Roman"/>
          <w:b w:val="0"/>
          <w:szCs w:val="24"/>
        </w:rPr>
        <w:t>  while</w:t>
      </w:r>
      <w:proofErr w:type="gramEnd"/>
      <w:r w:rsidRPr="00AC4872">
        <w:rPr>
          <w:rFonts w:ascii="Times New Roman" w:hAnsi="Times New Roman" w:cs="Times New Roman"/>
          <w:b w:val="0"/>
          <w:szCs w:val="24"/>
        </w:rPr>
        <w:t xml:space="preserve"> Current Affairs Unit handles current issues, affairs and activities</w:t>
      </w:r>
    </w:p>
    <w:p w:rsidR="004E4219" w:rsidRPr="00AC4872" w:rsidRDefault="004E4219" w:rsidP="004E4219">
      <w:pPr>
        <w:pStyle w:val="Heading2"/>
        <w:snapToGrid w:val="0"/>
        <w:jc w:val="left"/>
        <w:textAlignment w:val="baseline"/>
        <w:rPr>
          <w:rFonts w:ascii="Times New Roman" w:hAnsi="Times New Roman" w:cs="Times New Roman"/>
          <w:szCs w:val="24"/>
        </w:rPr>
      </w:pPr>
      <w:r w:rsidRPr="00AC4872">
        <w:rPr>
          <w:rFonts w:ascii="Times New Roman" w:hAnsi="Times New Roman" w:cs="Times New Roman"/>
          <w:szCs w:val="24"/>
        </w:rPr>
        <w:lastRenderedPageBreak/>
        <w:t>.3.2    INTERNAL STRUCTURE OF THE NEWS AND CURRENT AFFAIRS DEPARTMENT</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I served and operated all through my SIWES period at the News and Current Affairs Department of Radio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Midland 99.1 FM, Ilorin. </w:t>
      </w:r>
      <w:proofErr w:type="gramStart"/>
      <w:r w:rsidRPr="00AC4872">
        <w:rPr>
          <w:rFonts w:ascii="Times New Roman" w:hAnsi="Times New Roman" w:cs="Times New Roman"/>
          <w:sz w:val="24"/>
          <w:szCs w:val="24"/>
        </w:rPr>
        <w:t xml:space="preserve">Under the supervision of a Senior Reporter, </w:t>
      </w:r>
      <w:proofErr w:type="spellStart"/>
      <w:r w:rsidRPr="00AC4872">
        <w:rPr>
          <w:rFonts w:ascii="Times New Roman" w:hAnsi="Times New Roman" w:cs="Times New Roman"/>
          <w:sz w:val="24"/>
          <w:szCs w:val="24"/>
        </w:rPr>
        <w:t>Mrs</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Aminah</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Adediji-Soladoye</w:t>
      </w:r>
      <w:proofErr w:type="spellEnd"/>
      <w:r w:rsidRPr="00AC4872">
        <w:rPr>
          <w:rFonts w:ascii="Times New Roman" w:hAnsi="Times New Roman" w:cs="Times New Roman"/>
          <w:sz w:val="24"/>
          <w:szCs w:val="24"/>
        </w:rPr>
        <w:t>.</w:t>
      </w:r>
      <w:proofErr w:type="gramEnd"/>
    </w:p>
    <w:p w:rsidR="004E4219" w:rsidRPr="00AC4872" w:rsidRDefault="004E4219" w:rsidP="004E4219">
      <w:pPr>
        <w:snapToGrid w:val="0"/>
        <w:spacing w:after="0" w:line="360" w:lineRule="auto"/>
        <w:textAlignment w:val="baseline"/>
        <w:rPr>
          <w:rFonts w:ascii="Times New Roman" w:hAnsi="Times New Roman" w:cs="Times New Roman"/>
          <w:b/>
          <w:sz w:val="24"/>
          <w:szCs w:val="24"/>
        </w:rPr>
      </w:pPr>
      <w:r w:rsidRPr="00AC4872">
        <w:rPr>
          <w:rFonts w:ascii="Times New Roman" w:hAnsi="Times New Roman" w:cs="Times New Roman"/>
          <w:b/>
          <w:sz w:val="24"/>
          <w:szCs w:val="24"/>
        </w:rPr>
        <w:t>3.3    SKILLS AND KNOWLEDGE ACQUIRED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I acquired practical knowledge on the </w:t>
      </w:r>
      <w:proofErr w:type="spellStart"/>
      <w:r w:rsidRPr="00AC4872">
        <w:rPr>
          <w:rFonts w:ascii="Times New Roman" w:hAnsi="Times New Roman" w:cs="Times New Roman"/>
          <w:sz w:val="24"/>
          <w:szCs w:val="24"/>
        </w:rPr>
        <w:t>underlisted</w:t>
      </w:r>
      <w:proofErr w:type="spellEnd"/>
    </w:p>
    <w:p w:rsidR="004E4219" w:rsidRPr="00AC4872" w:rsidRDefault="004E4219" w:rsidP="004E4219">
      <w:pPr>
        <w:snapToGrid w:val="0"/>
        <w:spacing w:after="0" w:line="360" w:lineRule="auto"/>
        <w:textAlignment w:val="baseline"/>
        <w:rPr>
          <w:rFonts w:ascii="Times New Roman" w:hAnsi="Times New Roman" w:cs="Times New Roman"/>
          <w:b/>
          <w:sz w:val="24"/>
          <w:szCs w:val="24"/>
        </w:rPr>
      </w:pPr>
      <w:r w:rsidRPr="00AC4872">
        <w:rPr>
          <w:rFonts w:ascii="Times New Roman" w:hAnsi="Times New Roman" w:cs="Times New Roman"/>
          <w:b/>
          <w:sz w:val="24"/>
          <w:szCs w:val="24"/>
        </w:rPr>
        <w:t>NEWS WRITING STYLE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News Writing has universal way of writing it. In other words, there is a global standard of writing news. It means that the style is adopted by the Journalists around the world. The </w:t>
      </w:r>
      <w:proofErr w:type="gramStart"/>
      <w:r w:rsidRPr="00AC4872">
        <w:rPr>
          <w:rFonts w:ascii="Times New Roman" w:hAnsi="Times New Roman" w:cs="Times New Roman"/>
          <w:sz w:val="24"/>
          <w:szCs w:val="24"/>
        </w:rPr>
        <w:t>style are</w:t>
      </w:r>
      <w:proofErr w:type="gramEnd"/>
      <w:r w:rsidRPr="00AC4872">
        <w:rPr>
          <w:rFonts w:ascii="Times New Roman" w:hAnsi="Times New Roman" w:cs="Times New Roman"/>
          <w:sz w:val="24"/>
          <w:szCs w:val="24"/>
        </w:rPr>
        <w:t>;</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The Inverted Pyramid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2. 5Ws and H</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The style is peculiar to both print and broadcast. It should be noted that the style of broadcast is different from print. Television style is different from radio style. Every medium now adopts in-house style and Editorial policies </w:t>
      </w:r>
      <w:proofErr w:type="spellStart"/>
      <w:r w:rsidRPr="00AC4872">
        <w:rPr>
          <w:rFonts w:ascii="Times New Roman" w:hAnsi="Times New Roman" w:cs="Times New Roman"/>
          <w:sz w:val="24"/>
          <w:szCs w:val="24"/>
        </w:rPr>
        <w:t>e.g</w:t>
      </w:r>
      <w:proofErr w:type="spellEnd"/>
      <w:r w:rsidRPr="00AC4872">
        <w:rPr>
          <w:rFonts w:ascii="Times New Roman" w:hAnsi="Times New Roman" w:cs="Times New Roman"/>
          <w:sz w:val="24"/>
          <w:szCs w:val="24"/>
        </w:rPr>
        <w:t xml:space="preserve"> the in-house style is different from TV to TV, Radio to Radio, Print to Print. Similarly, newspaper in-house style is also different from magazine to magazine and journal to journal. </w:t>
      </w:r>
      <w:proofErr w:type="gramStart"/>
      <w:r w:rsidRPr="00AC4872">
        <w:rPr>
          <w:rFonts w:ascii="Times New Roman" w:hAnsi="Times New Roman" w:cs="Times New Roman"/>
          <w:sz w:val="24"/>
          <w:szCs w:val="24"/>
        </w:rPr>
        <w:t>Also, Editorial policies of every media also different.</w:t>
      </w:r>
      <w:proofErr w:type="gramEnd"/>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5Ws and H </w:t>
      </w:r>
      <w:proofErr w:type="gramStart"/>
      <w:r w:rsidRPr="00AC4872">
        <w:rPr>
          <w:rFonts w:ascii="Times New Roman" w:hAnsi="Times New Roman" w:cs="Times New Roman"/>
          <w:sz w:val="24"/>
          <w:szCs w:val="24"/>
        </w:rPr>
        <w:t>explains</w:t>
      </w:r>
      <w:proofErr w:type="gramEnd"/>
      <w:r w:rsidRPr="00AC4872">
        <w:rPr>
          <w:rFonts w:ascii="Times New Roman" w:hAnsi="Times New Roman" w:cs="Times New Roman"/>
          <w:sz w:val="24"/>
          <w:szCs w:val="24"/>
        </w:rPr>
        <w:t xml:space="preserve"> what happens, where it happened, why it happened, who it happened to and how it happened. It should be noted that your news item must answer all the 5Ws and H questions. Additionally,</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and intelligence.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LEAD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Lead is the first paragraph of a news story.</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Rules guiding lead writing In Broadcast.</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lastRenderedPageBreak/>
        <w:t>1. It must contain the most important</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2. It must be short as much as possible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3. It must be straight forward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4. Two to three conjunction must be avoided in lead casting</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5. The idea of the lead must be properly conveyed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TYPES OF LEAD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1. Issue-based lead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2. </w:t>
      </w:r>
      <w:proofErr w:type="gramStart"/>
      <w:r w:rsidRPr="00AC4872">
        <w:rPr>
          <w:rFonts w:ascii="Times New Roman" w:hAnsi="Times New Roman" w:cs="Times New Roman"/>
          <w:sz w:val="24"/>
          <w:szCs w:val="24"/>
        </w:rPr>
        <w:t>personified</w:t>
      </w:r>
      <w:proofErr w:type="gramEnd"/>
      <w:r w:rsidRPr="00AC4872">
        <w:rPr>
          <w:rFonts w:ascii="Times New Roman" w:hAnsi="Times New Roman" w:cs="Times New Roman"/>
          <w:sz w:val="24"/>
          <w:szCs w:val="24"/>
        </w:rPr>
        <w:t xml:space="preserve"> lead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1.       Issue-based lead is the type of lead that focuses on the issue in the first paragraph. This means that the subject matter takes center stage.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2.       Personified lead is the type of lead that links the issue with the speaker</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Example of Issue based lead.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1.       Students of Tertiary institution have been asked to desist from acts capable of impeding their academic pursuit.</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2.       Personified;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Vice chancellor,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State University, </w:t>
      </w:r>
      <w:proofErr w:type="spellStart"/>
      <w:r w:rsidRPr="00AC4872">
        <w:rPr>
          <w:rFonts w:ascii="Times New Roman" w:hAnsi="Times New Roman" w:cs="Times New Roman"/>
          <w:sz w:val="24"/>
          <w:szCs w:val="24"/>
        </w:rPr>
        <w:t>Malete</w:t>
      </w:r>
      <w:proofErr w:type="spellEnd"/>
      <w:r w:rsidRPr="00AC4872">
        <w:rPr>
          <w:rFonts w:ascii="Times New Roman" w:hAnsi="Times New Roman" w:cs="Times New Roman"/>
          <w:sz w:val="24"/>
          <w:szCs w:val="24"/>
        </w:rPr>
        <w:t xml:space="preserve">, Professor </w:t>
      </w:r>
      <w:proofErr w:type="spellStart"/>
      <w:r w:rsidRPr="00AC4872">
        <w:rPr>
          <w:rFonts w:ascii="Times New Roman" w:hAnsi="Times New Roman" w:cs="Times New Roman"/>
          <w:sz w:val="24"/>
          <w:szCs w:val="24"/>
        </w:rPr>
        <w:t>Muhammed</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Akanbi</w:t>
      </w:r>
      <w:proofErr w:type="spellEnd"/>
      <w:r w:rsidRPr="00AC4872">
        <w:rPr>
          <w:rFonts w:ascii="Times New Roman" w:hAnsi="Times New Roman" w:cs="Times New Roman"/>
          <w:sz w:val="24"/>
          <w:szCs w:val="24"/>
        </w:rPr>
        <w:t xml:space="preserve"> has encouraged Students of tertiary institutions to desist from action capable of affecting their future.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ATTRIBUTION;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It reflects where the event has taken place and who is involved as the case may be. It should be emphasized that a news item without an attribution will be grossly inaccurate.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TYPES OF ATTRIBUTION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1. Immediate/Instant Attribution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lastRenderedPageBreak/>
        <w:t>2. Delayed attribution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Immediate/ Instant Attribution; is the paragraph that comes immediately after the lead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Delayed Attribution is the attribution that comes in the third paragraph and above.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roofErr w:type="gramStart"/>
      <w:r w:rsidRPr="00AC4872">
        <w:rPr>
          <w:rFonts w:ascii="Times New Roman" w:hAnsi="Times New Roman" w:cs="Times New Roman"/>
          <w:sz w:val="24"/>
          <w:szCs w:val="24"/>
        </w:rPr>
        <w:t>Example of Immediate Attribution using the extract of the example of Personified lead.</w:t>
      </w:r>
      <w:proofErr w:type="gramEnd"/>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Vice Chancellor,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State University, </w:t>
      </w:r>
      <w:proofErr w:type="spellStart"/>
      <w:r w:rsidRPr="00AC4872">
        <w:rPr>
          <w:rFonts w:ascii="Times New Roman" w:hAnsi="Times New Roman" w:cs="Times New Roman"/>
          <w:sz w:val="24"/>
          <w:szCs w:val="24"/>
        </w:rPr>
        <w:t>Malete</w:t>
      </w:r>
      <w:proofErr w:type="spellEnd"/>
      <w:r w:rsidRPr="00AC4872">
        <w:rPr>
          <w:rFonts w:ascii="Times New Roman" w:hAnsi="Times New Roman" w:cs="Times New Roman"/>
          <w:sz w:val="24"/>
          <w:szCs w:val="24"/>
        </w:rPr>
        <w:t xml:space="preserve">, Professor </w:t>
      </w:r>
      <w:proofErr w:type="spellStart"/>
      <w:r w:rsidRPr="00AC4872">
        <w:rPr>
          <w:rFonts w:ascii="Times New Roman" w:hAnsi="Times New Roman" w:cs="Times New Roman"/>
          <w:sz w:val="24"/>
          <w:szCs w:val="24"/>
        </w:rPr>
        <w:t>Muhammed</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Akanbi</w:t>
      </w:r>
      <w:proofErr w:type="spellEnd"/>
      <w:r w:rsidRPr="00AC4872">
        <w:rPr>
          <w:rFonts w:ascii="Times New Roman" w:hAnsi="Times New Roman" w:cs="Times New Roman"/>
          <w:sz w:val="24"/>
          <w:szCs w:val="24"/>
        </w:rPr>
        <w:t xml:space="preserve"> has encouraged Students of tertiary institutions to desist from action capable of affecting their future.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Professor </w:t>
      </w:r>
      <w:proofErr w:type="spellStart"/>
      <w:r w:rsidRPr="00AC4872">
        <w:rPr>
          <w:rFonts w:ascii="Times New Roman" w:hAnsi="Times New Roman" w:cs="Times New Roman"/>
          <w:sz w:val="24"/>
          <w:szCs w:val="24"/>
        </w:rPr>
        <w:t>Akanbi</w:t>
      </w:r>
      <w:proofErr w:type="spellEnd"/>
      <w:r w:rsidRPr="00AC4872">
        <w:rPr>
          <w:rFonts w:ascii="Times New Roman" w:hAnsi="Times New Roman" w:cs="Times New Roman"/>
          <w:sz w:val="24"/>
          <w:szCs w:val="24"/>
        </w:rPr>
        <w:t xml:space="preserve"> gave the encouragement while addressing a cross section of Students at the University Auditorium of the institution.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He frowned over immorality of some Students and charged them to turn a new leaf to secure a better tomorrow.</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roofErr w:type="gramStart"/>
      <w:r w:rsidRPr="00AC4872">
        <w:rPr>
          <w:rFonts w:ascii="Times New Roman" w:hAnsi="Times New Roman" w:cs="Times New Roman"/>
          <w:sz w:val="24"/>
          <w:szCs w:val="24"/>
        </w:rPr>
        <w:t>Example of Delayed Attribution using the extract of the example of Personified lead.</w:t>
      </w:r>
      <w:proofErr w:type="gramEnd"/>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Vice Chancellor,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State University, </w:t>
      </w:r>
      <w:proofErr w:type="spellStart"/>
      <w:r w:rsidRPr="00AC4872">
        <w:rPr>
          <w:rFonts w:ascii="Times New Roman" w:hAnsi="Times New Roman" w:cs="Times New Roman"/>
          <w:sz w:val="24"/>
          <w:szCs w:val="24"/>
        </w:rPr>
        <w:t>Malete</w:t>
      </w:r>
      <w:proofErr w:type="spellEnd"/>
      <w:r w:rsidRPr="00AC4872">
        <w:rPr>
          <w:rFonts w:ascii="Times New Roman" w:hAnsi="Times New Roman" w:cs="Times New Roman"/>
          <w:sz w:val="24"/>
          <w:szCs w:val="24"/>
        </w:rPr>
        <w:t xml:space="preserve">, Professor </w:t>
      </w:r>
      <w:proofErr w:type="spellStart"/>
      <w:r w:rsidRPr="00AC4872">
        <w:rPr>
          <w:rFonts w:ascii="Times New Roman" w:hAnsi="Times New Roman" w:cs="Times New Roman"/>
          <w:sz w:val="24"/>
          <w:szCs w:val="24"/>
        </w:rPr>
        <w:t>Muhammed</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Akanbi</w:t>
      </w:r>
      <w:proofErr w:type="spellEnd"/>
      <w:r w:rsidRPr="00AC4872">
        <w:rPr>
          <w:rFonts w:ascii="Times New Roman" w:hAnsi="Times New Roman" w:cs="Times New Roman"/>
          <w:sz w:val="24"/>
          <w:szCs w:val="24"/>
        </w:rPr>
        <w:t xml:space="preserve"> has encouraged Students of tertiary institutions to desist from action capable of affecting their future.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He frowned over immorality of some Students and charged them to turn a new leaf to secure a better tomorrow.</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Professor </w:t>
      </w:r>
      <w:proofErr w:type="spellStart"/>
      <w:r w:rsidRPr="00AC4872">
        <w:rPr>
          <w:rFonts w:ascii="Times New Roman" w:hAnsi="Times New Roman" w:cs="Times New Roman"/>
          <w:sz w:val="24"/>
          <w:szCs w:val="24"/>
        </w:rPr>
        <w:t>Akanbi</w:t>
      </w:r>
      <w:proofErr w:type="spellEnd"/>
      <w:r w:rsidRPr="00AC4872">
        <w:rPr>
          <w:rFonts w:ascii="Times New Roman" w:hAnsi="Times New Roman" w:cs="Times New Roman"/>
          <w:sz w:val="24"/>
          <w:szCs w:val="24"/>
        </w:rPr>
        <w:t xml:space="preserve"> gave the encouragement while addressing a cross section of Students at the University Auditorium of the institution.</w:t>
      </w:r>
    </w:p>
    <w:p w:rsidR="004E4219" w:rsidRPr="002E50FE" w:rsidRDefault="004E4219" w:rsidP="004E4219">
      <w:pPr>
        <w:snapToGrid w:val="0"/>
        <w:spacing w:after="0" w:line="360" w:lineRule="auto"/>
        <w:textAlignment w:val="baseline"/>
        <w:rPr>
          <w:rFonts w:ascii="Times New Roman" w:hAnsi="Times New Roman" w:cs="Times New Roman"/>
          <w:b/>
          <w:sz w:val="24"/>
          <w:szCs w:val="24"/>
        </w:rPr>
      </w:pPr>
      <w:r w:rsidRPr="002E50FE">
        <w:rPr>
          <w:rFonts w:ascii="Times New Roman" w:hAnsi="Times New Roman" w:cs="Times New Roman"/>
          <w:b/>
          <w:sz w:val="24"/>
          <w:szCs w:val="24"/>
        </w:rPr>
        <w:t xml:space="preserve">SOURCES OF NEWS </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1.       Press Release is </w:t>
      </w:r>
      <w:proofErr w:type="gramStart"/>
      <w:r w:rsidRPr="00AC4872">
        <w:rPr>
          <w:rFonts w:ascii="Times New Roman" w:hAnsi="Times New Roman" w:cs="Times New Roman"/>
          <w:sz w:val="24"/>
          <w:szCs w:val="24"/>
        </w:rPr>
        <w:t>an information</w:t>
      </w:r>
      <w:proofErr w:type="gramEnd"/>
      <w:r w:rsidRPr="00AC4872">
        <w:rPr>
          <w:rFonts w:ascii="Times New Roman" w:hAnsi="Times New Roman" w:cs="Times New Roman"/>
          <w:sz w:val="24"/>
          <w:szCs w:val="24"/>
        </w:rPr>
        <w:t xml:space="preserve"> materials meant to be broadcast or publish. It will be submitted to broadcast or print media.</w:t>
      </w:r>
    </w:p>
    <w:p w:rsidR="004E4219" w:rsidRDefault="004E4219" w:rsidP="004E4219">
      <w:pPr>
        <w:snapToGrid w:val="0"/>
        <w:spacing w:after="0" w:line="360" w:lineRule="auto"/>
        <w:textAlignment w:val="baseline"/>
        <w:rPr>
          <w:rFonts w:ascii="Times New Roman" w:hAnsi="Times New Roman" w:cs="Times New Roman"/>
          <w:b/>
          <w:sz w:val="24"/>
          <w:szCs w:val="24"/>
        </w:rPr>
      </w:pPr>
    </w:p>
    <w:p w:rsidR="004E4219" w:rsidRDefault="004E4219" w:rsidP="004E4219">
      <w:pPr>
        <w:snapToGrid w:val="0"/>
        <w:spacing w:after="0" w:line="360" w:lineRule="auto"/>
        <w:textAlignment w:val="baseline"/>
        <w:rPr>
          <w:rFonts w:ascii="Times New Roman" w:hAnsi="Times New Roman" w:cs="Times New Roman"/>
          <w:b/>
          <w:sz w:val="24"/>
          <w:szCs w:val="24"/>
        </w:rPr>
      </w:pPr>
    </w:p>
    <w:p w:rsidR="004E4219" w:rsidRDefault="004E4219" w:rsidP="004E4219">
      <w:pPr>
        <w:snapToGrid w:val="0"/>
        <w:spacing w:after="0" w:line="360" w:lineRule="auto"/>
        <w:textAlignment w:val="baseline"/>
        <w:rPr>
          <w:rFonts w:ascii="Times New Roman" w:hAnsi="Times New Roman" w:cs="Times New Roman"/>
          <w:b/>
          <w:sz w:val="24"/>
          <w:szCs w:val="24"/>
        </w:rPr>
      </w:pPr>
    </w:p>
    <w:p w:rsidR="004E4219" w:rsidRPr="007E771D" w:rsidRDefault="004E4219" w:rsidP="004E4219">
      <w:pPr>
        <w:snapToGrid w:val="0"/>
        <w:spacing w:after="0" w:line="360" w:lineRule="auto"/>
        <w:textAlignment w:val="baseline"/>
        <w:rPr>
          <w:rFonts w:ascii="Times New Roman" w:hAnsi="Times New Roman" w:cs="Times New Roman"/>
          <w:b/>
          <w:sz w:val="24"/>
          <w:szCs w:val="24"/>
        </w:rPr>
      </w:pPr>
      <w:r w:rsidRPr="007E771D">
        <w:rPr>
          <w:rFonts w:ascii="Times New Roman" w:hAnsi="Times New Roman" w:cs="Times New Roman"/>
          <w:b/>
          <w:sz w:val="24"/>
          <w:szCs w:val="24"/>
        </w:rPr>
        <w:lastRenderedPageBreak/>
        <w:t>TWO TYPES OF PRESS RELEASES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1.       Essay format style press release: This is a press release not written in news style. It is written with personalized words </w:t>
      </w:r>
      <w:proofErr w:type="spellStart"/>
      <w:r w:rsidRPr="00AC4872">
        <w:rPr>
          <w:rFonts w:ascii="Times New Roman" w:hAnsi="Times New Roman" w:cs="Times New Roman"/>
          <w:sz w:val="24"/>
          <w:szCs w:val="24"/>
        </w:rPr>
        <w:t>e.g</w:t>
      </w:r>
      <w:proofErr w:type="spellEnd"/>
      <w:r w:rsidRPr="00AC4872">
        <w:rPr>
          <w:rFonts w:ascii="Times New Roman" w:hAnsi="Times New Roman" w:cs="Times New Roman"/>
          <w:sz w:val="24"/>
          <w:szCs w:val="24"/>
        </w:rPr>
        <w:t xml:space="preserve"> we want to use this medium to draw the attention of general public.</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However, such a press release if important to be used when it gets to the news room five minutes before broadcast the best thing we can do is to flash </w:t>
      </w:r>
      <w:proofErr w:type="spellStart"/>
      <w:r w:rsidRPr="00AC4872">
        <w:rPr>
          <w:rFonts w:ascii="Times New Roman" w:hAnsi="Times New Roman" w:cs="Times New Roman"/>
          <w:sz w:val="24"/>
          <w:szCs w:val="24"/>
        </w:rPr>
        <w:t>i.e</w:t>
      </w:r>
      <w:proofErr w:type="spellEnd"/>
      <w:r w:rsidRPr="00AC4872">
        <w:rPr>
          <w:rFonts w:ascii="Times New Roman" w:hAnsi="Times New Roman" w:cs="Times New Roman"/>
          <w:sz w:val="24"/>
          <w:szCs w:val="24"/>
        </w:rPr>
        <w:t xml:space="preserve"> information reaching us says the General manager,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State Television Authority, Mr. </w:t>
      </w:r>
      <w:proofErr w:type="spellStart"/>
      <w:r w:rsidRPr="00AC4872">
        <w:rPr>
          <w:rFonts w:ascii="Times New Roman" w:hAnsi="Times New Roman" w:cs="Times New Roman"/>
          <w:sz w:val="24"/>
          <w:szCs w:val="24"/>
        </w:rPr>
        <w:t>Haliru</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Idris</w:t>
      </w:r>
      <w:proofErr w:type="spellEnd"/>
      <w:r w:rsidRPr="00AC4872">
        <w:rPr>
          <w:rFonts w:ascii="Times New Roman" w:hAnsi="Times New Roman" w:cs="Times New Roman"/>
          <w:sz w:val="24"/>
          <w:szCs w:val="24"/>
        </w:rPr>
        <w:t xml:space="preserve"> has been relieved of his appointment, details of this in our subsequent bulletins or Breaking news.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2.       Real news Writing style format; this is a format written in news style. This means that the press released was written, issued and prepared by a professional journalist/news writer.</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In this situation, if such a press release enters the news room five minutes before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such a release can still go in full because the release has been treated from the originator. It should be noted that press release is also referred to as press Statement, news statement, news released and news.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Press release can be issued in two ways;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-Through Hard Copy and Softy Copy. It should be emphasized that soft copy is the most preferable </w:t>
      </w:r>
      <w:proofErr w:type="spellStart"/>
      <w:r w:rsidRPr="00AC4872">
        <w:rPr>
          <w:rFonts w:ascii="Times New Roman" w:hAnsi="Times New Roman" w:cs="Times New Roman"/>
          <w:sz w:val="24"/>
          <w:szCs w:val="24"/>
        </w:rPr>
        <w:t>i.e</w:t>
      </w:r>
      <w:proofErr w:type="spellEnd"/>
      <w:r w:rsidRPr="00AC4872">
        <w:rPr>
          <w:rFonts w:ascii="Times New Roman" w:hAnsi="Times New Roman" w:cs="Times New Roman"/>
          <w:sz w:val="24"/>
          <w:szCs w:val="24"/>
        </w:rPr>
        <w:t xml:space="preserve"> it will simplify the work of the duty Editor as their will be no room for typing.</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Those That Can Issue Press Release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Government, Non-governmental Organization (NGO)/ Civil Society organization, Religious bodies, Students Unions, Transport Unions, Security Agencies, Tertiary Institutions, Corporate Bodies, Individuals,</w:t>
      </w:r>
      <w:proofErr w:type="gramStart"/>
      <w:r w:rsidRPr="00AC4872">
        <w:rPr>
          <w:rFonts w:ascii="Times New Roman" w:hAnsi="Times New Roman" w:cs="Times New Roman"/>
          <w:sz w:val="24"/>
          <w:szCs w:val="24"/>
        </w:rPr>
        <w:t>  Families</w:t>
      </w:r>
      <w:proofErr w:type="gramEnd"/>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2.       Press Conference- is a situation where journalists are invited, addressed and given opportunity to ask questions.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3.       Coverage; This is a situation where journalist visit the scene of the event or incidence </w:t>
      </w:r>
      <w:proofErr w:type="spellStart"/>
      <w:r w:rsidRPr="00AC4872">
        <w:rPr>
          <w:rFonts w:ascii="Times New Roman" w:hAnsi="Times New Roman" w:cs="Times New Roman"/>
          <w:sz w:val="24"/>
          <w:szCs w:val="24"/>
        </w:rPr>
        <w:t>e.g</w:t>
      </w:r>
      <w:proofErr w:type="spellEnd"/>
      <w:r w:rsidRPr="00AC4872">
        <w:rPr>
          <w:rFonts w:ascii="Times New Roman" w:hAnsi="Times New Roman" w:cs="Times New Roman"/>
          <w:sz w:val="24"/>
          <w:szCs w:val="24"/>
        </w:rPr>
        <w:t xml:space="preserve"> convocation, </w:t>
      </w:r>
      <w:proofErr w:type="spellStart"/>
      <w:r w:rsidRPr="00AC4872">
        <w:rPr>
          <w:rFonts w:ascii="Times New Roman" w:hAnsi="Times New Roman" w:cs="Times New Roman"/>
          <w:sz w:val="24"/>
          <w:szCs w:val="24"/>
        </w:rPr>
        <w:t>Matric</w:t>
      </w:r>
      <w:proofErr w:type="spellEnd"/>
      <w:r w:rsidRPr="00AC4872">
        <w:rPr>
          <w:rFonts w:ascii="Times New Roman" w:hAnsi="Times New Roman" w:cs="Times New Roman"/>
          <w:sz w:val="24"/>
          <w:szCs w:val="24"/>
        </w:rPr>
        <w:t>, rallies, Government activities, flood, fire disaster, building collapse etc</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4.       Beat- Assigning a reporter to cover a particular place or sector </w:t>
      </w:r>
      <w:proofErr w:type="spellStart"/>
      <w:r w:rsidRPr="00AC4872">
        <w:rPr>
          <w:rFonts w:ascii="Times New Roman" w:hAnsi="Times New Roman" w:cs="Times New Roman"/>
          <w:sz w:val="24"/>
          <w:szCs w:val="24"/>
        </w:rPr>
        <w:t>e.g</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State Government House, is a beat been covered by Radio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correspondent, </w:t>
      </w:r>
      <w:proofErr w:type="spellStart"/>
      <w:r w:rsidRPr="00AC4872">
        <w:rPr>
          <w:rFonts w:ascii="Times New Roman" w:hAnsi="Times New Roman" w:cs="Times New Roman"/>
          <w:sz w:val="24"/>
          <w:szCs w:val="24"/>
        </w:rPr>
        <w:t>Abdulrasheed</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Okiki</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State house of assembly, </w:t>
      </w:r>
      <w:proofErr w:type="spellStart"/>
      <w:r w:rsidRPr="00AC4872">
        <w:rPr>
          <w:rFonts w:ascii="Times New Roman" w:hAnsi="Times New Roman" w:cs="Times New Roman"/>
          <w:sz w:val="24"/>
          <w:szCs w:val="24"/>
        </w:rPr>
        <w:t>Saheed</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Abdullahi</w:t>
      </w:r>
      <w:proofErr w:type="spellEnd"/>
      <w:r w:rsidRPr="00AC4872">
        <w:rPr>
          <w:rFonts w:ascii="Times New Roman" w:hAnsi="Times New Roman" w:cs="Times New Roman"/>
          <w:sz w:val="24"/>
          <w:szCs w:val="24"/>
        </w:rPr>
        <w:t xml:space="preserve">, Office of the first lady, </w:t>
      </w:r>
      <w:proofErr w:type="spellStart"/>
      <w:r w:rsidRPr="00AC4872">
        <w:rPr>
          <w:rFonts w:ascii="Times New Roman" w:hAnsi="Times New Roman" w:cs="Times New Roman"/>
          <w:sz w:val="24"/>
          <w:szCs w:val="24"/>
        </w:rPr>
        <w:t>Aminah</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Adediji-Soladoye</w:t>
      </w:r>
      <w:proofErr w:type="spellEnd"/>
      <w:r w:rsidRPr="00AC4872">
        <w:rPr>
          <w:rFonts w:ascii="Times New Roman" w:hAnsi="Times New Roman" w:cs="Times New Roman"/>
          <w:sz w:val="24"/>
          <w:szCs w:val="24"/>
        </w:rPr>
        <w:t xml:space="preserve">, Police beat, </w:t>
      </w:r>
      <w:proofErr w:type="spellStart"/>
      <w:r w:rsidRPr="00AC4872">
        <w:rPr>
          <w:rFonts w:ascii="Times New Roman" w:hAnsi="Times New Roman" w:cs="Times New Roman"/>
          <w:sz w:val="24"/>
          <w:szCs w:val="24"/>
        </w:rPr>
        <w:t>Olayinka</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Alaya</w:t>
      </w:r>
      <w:proofErr w:type="spellEnd"/>
      <w:r w:rsidRPr="00AC4872">
        <w:rPr>
          <w:rFonts w:ascii="Times New Roman" w:hAnsi="Times New Roman" w:cs="Times New Roman"/>
          <w:sz w:val="24"/>
          <w:szCs w:val="24"/>
        </w:rPr>
        <w:t xml:space="preserve">, Judiciary beat Bode Ahmed, Health beat </w:t>
      </w:r>
      <w:proofErr w:type="spellStart"/>
      <w:r w:rsidRPr="00AC4872">
        <w:rPr>
          <w:rFonts w:ascii="Times New Roman" w:hAnsi="Times New Roman" w:cs="Times New Roman"/>
          <w:sz w:val="24"/>
          <w:szCs w:val="24"/>
        </w:rPr>
        <w:t>Maryam</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Abdulkadir</w:t>
      </w:r>
      <w:proofErr w:type="spellEnd"/>
      <w:r w:rsidRPr="00AC4872">
        <w:rPr>
          <w:rFonts w:ascii="Times New Roman" w:hAnsi="Times New Roman" w:cs="Times New Roman"/>
          <w:sz w:val="24"/>
          <w:szCs w:val="24"/>
        </w:rPr>
        <w:t>-Yusuf.</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Other beats Include: Education, Environment, INEC Sport etc.</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Beats is also referred to as specialized reporting this is because, writing of beat requires expertise and choice of words, it should be noted that terminologies must be used to write the news.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Anyone covering a beat is perceived to be a specialist in such a beat places him or her as knowledgeable in that area. For instance, a reporter covering health as a beat for more than ten to fifteen years would have deep knowledge than the so called medical Doctors.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5.       News Agency of Nigeria: is a </w:t>
      </w:r>
      <w:proofErr w:type="spellStart"/>
      <w:r w:rsidRPr="00AC4872">
        <w:rPr>
          <w:rFonts w:ascii="Times New Roman" w:hAnsi="Times New Roman" w:cs="Times New Roman"/>
          <w:sz w:val="24"/>
          <w:szCs w:val="24"/>
        </w:rPr>
        <w:t>parastatal</w:t>
      </w:r>
      <w:proofErr w:type="spellEnd"/>
      <w:r w:rsidRPr="00AC4872">
        <w:rPr>
          <w:rFonts w:ascii="Times New Roman" w:hAnsi="Times New Roman" w:cs="Times New Roman"/>
          <w:sz w:val="24"/>
          <w:szCs w:val="24"/>
        </w:rPr>
        <w:t>-agency of federal government under federal ministry of information that sells news items for interested media organizations both print and broadcast stations.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This agency has reporters across 774local government of Nigeria saddled with the responsibility of news gathering for onward purchase by interested potential customers.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Any interested customer-media organization is expected to approach the agency with the payment of certain amount to the purse of the agency for subscription.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If payment confirmed the customer will be given username and password to login into the portal of NAN for easy access of timely and fresh news across Nigeria, Africa and the world in general</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Additionally, subscription to the agency enables it customers to source for news through the agency. Immediately, subscription of the customer elapses that media organization seizes to access fresh news as stall news or outdated news, ranging from news of last week, last month and last year begin to surface. It should be notes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 for </w:t>
      </w:r>
      <w:proofErr w:type="gramStart"/>
      <w:r w:rsidRPr="00AC4872">
        <w:rPr>
          <w:rFonts w:ascii="Times New Roman" w:hAnsi="Times New Roman" w:cs="Times New Roman"/>
          <w:sz w:val="24"/>
          <w:szCs w:val="24"/>
        </w:rPr>
        <w:t>example,</w:t>
      </w:r>
      <w:proofErr w:type="gramEnd"/>
      <w:r w:rsidRPr="00AC4872">
        <w:rPr>
          <w:rFonts w:ascii="Times New Roman" w:hAnsi="Times New Roman" w:cs="Times New Roman"/>
          <w:sz w:val="24"/>
          <w:szCs w:val="24"/>
        </w:rPr>
        <w:t xml:space="preserve"> Radio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has no correspondent at the state house, Abuja but can get news of state house through NAN timely.</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6.       Monitoring is the process of observing other media houses, weather print or broadcast for the purpose of news gathering. It should be emphasized that no media house can be said to be self sufficient. This means that a media house can monitor other stations.</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1.       You can monitor a live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from your own station.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2.       You can monitor live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of your station for news       gathering.</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3.       You can monitor a live </w:t>
      </w:r>
      <w:proofErr w:type="spellStart"/>
      <w:r w:rsidRPr="00AC4872">
        <w:rPr>
          <w:rFonts w:ascii="Times New Roman" w:hAnsi="Times New Roman" w:cs="Times New Roman"/>
          <w:sz w:val="24"/>
          <w:szCs w:val="24"/>
        </w:rPr>
        <w:t>programme</w:t>
      </w:r>
      <w:proofErr w:type="spellEnd"/>
      <w:r w:rsidRPr="00AC4872">
        <w:rPr>
          <w:rFonts w:ascii="Times New Roman" w:hAnsi="Times New Roman" w:cs="Times New Roman"/>
          <w:sz w:val="24"/>
          <w:szCs w:val="24"/>
        </w:rPr>
        <w:t xml:space="preserve"> of another station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4.       You can monitor live Broadcast of another station for news    gathering</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5.       You can monitor News of another station for news gathering.</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6.       You can monitor newspaper online for news gathering.</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lastRenderedPageBreak/>
        <w:t>          On Monitoring recording could be made to capture all necessary information for news sourcing, such recorded information has to be transcribed.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Bulletin is a mini magazine that contains information about a particular organization. It means that bulletin does not have information outside that organization </w:t>
      </w:r>
      <w:proofErr w:type="spellStart"/>
      <w:r w:rsidRPr="00AC4872">
        <w:rPr>
          <w:rFonts w:ascii="Times New Roman" w:hAnsi="Times New Roman" w:cs="Times New Roman"/>
          <w:sz w:val="24"/>
          <w:szCs w:val="24"/>
        </w:rPr>
        <w:t>e.g</w:t>
      </w:r>
      <w:proofErr w:type="spellEnd"/>
      <w:r w:rsidRPr="00AC4872">
        <w:rPr>
          <w:rFonts w:ascii="Times New Roman" w:hAnsi="Times New Roman" w:cs="Times New Roman"/>
          <w:sz w:val="24"/>
          <w:szCs w:val="24"/>
        </w:rPr>
        <w:t xml:space="preserve"> </w:t>
      </w:r>
      <w:proofErr w:type="spellStart"/>
      <w:r w:rsidRPr="00AC4872">
        <w:rPr>
          <w:rFonts w:ascii="Times New Roman" w:hAnsi="Times New Roman" w:cs="Times New Roman"/>
          <w:sz w:val="24"/>
          <w:szCs w:val="24"/>
        </w:rPr>
        <w:t>Kwara</w:t>
      </w:r>
      <w:proofErr w:type="spellEnd"/>
      <w:r w:rsidRPr="00AC4872">
        <w:rPr>
          <w:rFonts w:ascii="Times New Roman" w:hAnsi="Times New Roman" w:cs="Times New Roman"/>
          <w:sz w:val="24"/>
          <w:szCs w:val="24"/>
        </w:rPr>
        <w:t xml:space="preserve"> State University Bulletin, GTB bulletin</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Bulletin is produced monthly, </w:t>
      </w:r>
      <w:proofErr w:type="gramStart"/>
      <w:r w:rsidRPr="00AC4872">
        <w:rPr>
          <w:rFonts w:ascii="Times New Roman" w:hAnsi="Times New Roman" w:cs="Times New Roman"/>
          <w:sz w:val="24"/>
          <w:szCs w:val="24"/>
        </w:rPr>
        <w:t>Quarterly</w:t>
      </w:r>
      <w:proofErr w:type="gramEnd"/>
      <w:r w:rsidRPr="00AC4872">
        <w:rPr>
          <w:rFonts w:ascii="Times New Roman" w:hAnsi="Times New Roman" w:cs="Times New Roman"/>
          <w:sz w:val="24"/>
          <w:szCs w:val="24"/>
        </w:rPr>
        <w:t xml:space="preserve"> or yearly, It is a source of news when it comes out fresh.</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7.       Interview: Is the process of engaging in a fact finding mission, for the purpose of gathering information for news. </w:t>
      </w:r>
      <w:proofErr w:type="gramStart"/>
      <w:r w:rsidRPr="00AC4872">
        <w:rPr>
          <w:rFonts w:ascii="Times New Roman" w:hAnsi="Times New Roman" w:cs="Times New Roman"/>
          <w:sz w:val="24"/>
          <w:szCs w:val="24"/>
        </w:rPr>
        <w:t>in</w:t>
      </w:r>
      <w:proofErr w:type="gramEnd"/>
      <w:r w:rsidRPr="00AC4872">
        <w:rPr>
          <w:rFonts w:ascii="Times New Roman" w:hAnsi="Times New Roman" w:cs="Times New Roman"/>
          <w:sz w:val="24"/>
          <w:szCs w:val="24"/>
        </w:rPr>
        <w:t xml:space="preserve">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am interview you must be composed and know the appropriate questions to ask, you may not down your questions or ask your questions offhand, in a situation where we have interest groups like Political parties, religious interest groups or tribes you are expected to interview all parties concerned in other not to be </w:t>
      </w:r>
      <w:proofErr w:type="spellStart"/>
      <w:r w:rsidRPr="00AC4872">
        <w:rPr>
          <w:rFonts w:ascii="Times New Roman" w:hAnsi="Times New Roman" w:cs="Times New Roman"/>
          <w:sz w:val="24"/>
          <w:szCs w:val="24"/>
        </w:rPr>
        <w:t>labelled</w:t>
      </w:r>
      <w:proofErr w:type="spellEnd"/>
      <w:r w:rsidRPr="00AC4872">
        <w:rPr>
          <w:rFonts w:ascii="Times New Roman" w:hAnsi="Times New Roman" w:cs="Times New Roman"/>
          <w:sz w:val="24"/>
          <w:szCs w:val="24"/>
        </w:rPr>
        <w:t xml:space="preserve"> biased.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ACTUALITY: This is confirmation statement of the person interview. It could also be called track or insert.</w:t>
      </w:r>
    </w:p>
    <w:p w:rsidR="004E4219" w:rsidRPr="007E771D" w:rsidRDefault="004E4219" w:rsidP="004E4219">
      <w:pPr>
        <w:snapToGrid w:val="0"/>
        <w:spacing w:after="0" w:line="360" w:lineRule="auto"/>
        <w:textAlignment w:val="baseline"/>
        <w:rPr>
          <w:rFonts w:ascii="Times New Roman" w:hAnsi="Times New Roman" w:cs="Times New Roman"/>
          <w:b/>
          <w:sz w:val="24"/>
          <w:szCs w:val="24"/>
        </w:rPr>
      </w:pPr>
      <w:r w:rsidRPr="007E771D">
        <w:rPr>
          <w:rFonts w:ascii="Times New Roman" w:hAnsi="Times New Roman" w:cs="Times New Roman"/>
          <w:b/>
          <w:sz w:val="24"/>
          <w:szCs w:val="24"/>
        </w:rPr>
        <w:t>CHOICE OF WORDS IN NEWS WRITING</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1.       Said, Noted, Stated, pointed out, Explained, observed, elucidated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2.       Advised, Urged, Tasked, Asked, appealed, charged, encouraged,       enjoined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3.       Emphasized, stressed, reaffirmed, restated, reiterated, reechoed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lastRenderedPageBreak/>
        <w:t>4.       Sad, disheartening, unhappy, lamented, frowned, express worry,    express sadness, expressed displeasure</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5.       </w:t>
      </w:r>
      <w:proofErr w:type="gramStart"/>
      <w:r w:rsidRPr="00AC4872">
        <w:rPr>
          <w:rFonts w:ascii="Times New Roman" w:hAnsi="Times New Roman" w:cs="Times New Roman"/>
          <w:sz w:val="24"/>
          <w:szCs w:val="24"/>
        </w:rPr>
        <w:t>Expressed</w:t>
      </w:r>
      <w:proofErr w:type="gramEnd"/>
      <w:r w:rsidRPr="00AC4872">
        <w:rPr>
          <w:rFonts w:ascii="Times New Roman" w:hAnsi="Times New Roman" w:cs="Times New Roman"/>
          <w:sz w:val="24"/>
          <w:szCs w:val="24"/>
        </w:rPr>
        <w:t xml:space="preserve"> happiness, expressed appreciation, commended,   appreciated, applauded, praised, eulogized, hailed</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6.       Exceptional words: warned and Cautioned, Condoled and      commiserated, Dispelled and debunked, Described,       Submerged, Identified</w:t>
      </w:r>
    </w:p>
    <w:p w:rsidR="004E4219" w:rsidRPr="007E771D" w:rsidRDefault="004E4219" w:rsidP="004E4219">
      <w:pPr>
        <w:snapToGrid w:val="0"/>
        <w:spacing w:after="0" w:line="360" w:lineRule="auto"/>
        <w:textAlignment w:val="baseline"/>
        <w:rPr>
          <w:rFonts w:ascii="Times New Roman" w:hAnsi="Times New Roman" w:cs="Times New Roman"/>
          <w:b/>
          <w:sz w:val="24"/>
          <w:szCs w:val="24"/>
        </w:rPr>
      </w:pPr>
      <w:r w:rsidRPr="007E771D">
        <w:rPr>
          <w:rFonts w:ascii="Times New Roman" w:hAnsi="Times New Roman" w:cs="Times New Roman"/>
          <w:b/>
          <w:sz w:val="24"/>
          <w:szCs w:val="24"/>
        </w:rPr>
        <w:t>SENTENCE BUILDING IN NEWS WRITING FOR BROADCAST MEDIA</w:t>
      </w:r>
    </w:p>
    <w:p w:rsidR="004E4219" w:rsidRPr="00AC4872" w:rsidRDefault="004E4219" w:rsidP="004E4219">
      <w:pPr>
        <w:snapToGrid w:val="0"/>
        <w:spacing w:after="0" w:line="360" w:lineRule="auto"/>
        <w:textAlignment w:val="baseline"/>
        <w:rPr>
          <w:rFonts w:ascii="Times New Roman" w:hAnsi="Times New Roman" w:cs="Times New Roman"/>
          <w:sz w:val="24"/>
          <w:szCs w:val="24"/>
        </w:rPr>
      </w:pPr>
      <w:r w:rsidRPr="00AC4872">
        <w:rPr>
          <w:rFonts w:ascii="Times New Roman" w:hAnsi="Times New Roman" w:cs="Times New Roman"/>
          <w:sz w:val="24"/>
          <w:szCs w:val="24"/>
        </w:rPr>
        <w:t xml:space="preserve">          Sentence construction is the bed rock of news Writing. </w:t>
      </w:r>
      <w:proofErr w:type="gramStart"/>
      <w:r w:rsidRPr="00AC4872">
        <w:rPr>
          <w:rFonts w:ascii="Times New Roman" w:hAnsi="Times New Roman" w:cs="Times New Roman"/>
          <w:sz w:val="24"/>
          <w:szCs w:val="24"/>
        </w:rPr>
        <w:t>Poorly constructed sentence</w:t>
      </w:r>
      <w:r>
        <w:rPr>
          <w:rFonts w:ascii="Times New Roman" w:hAnsi="Times New Roman" w:cs="Times New Roman"/>
          <w:sz w:val="24"/>
          <w:szCs w:val="24"/>
        </w:rPr>
        <w:t>s is</w:t>
      </w:r>
      <w:proofErr w:type="gramEnd"/>
      <w:r>
        <w:rPr>
          <w:rFonts w:ascii="Times New Roman" w:hAnsi="Times New Roman" w:cs="Times New Roman"/>
          <w:sz w:val="24"/>
          <w:szCs w:val="24"/>
        </w:rPr>
        <w:t xml:space="preserve"> tantamount to news poorly </w:t>
      </w:r>
      <w:r w:rsidRPr="00AC4872">
        <w:rPr>
          <w:rFonts w:ascii="Times New Roman" w:hAnsi="Times New Roman" w:cs="Times New Roman"/>
          <w:sz w:val="24"/>
          <w:szCs w:val="24"/>
        </w:rPr>
        <w:t>written.</w:t>
      </w:r>
    </w:p>
    <w:p w:rsidR="004E4219" w:rsidRPr="00AC4872" w:rsidRDefault="004E4219" w:rsidP="004E4219">
      <w:pPr>
        <w:snapToGrid w:val="0"/>
        <w:spacing w:after="0" w:line="360" w:lineRule="auto"/>
        <w:ind w:firstLine="720"/>
        <w:textAlignment w:val="baseline"/>
        <w:rPr>
          <w:rFonts w:ascii="Times New Roman" w:hAnsi="Times New Roman" w:cs="Times New Roman"/>
          <w:sz w:val="24"/>
          <w:szCs w:val="24"/>
          <w:lang w:val="en-GB"/>
        </w:rPr>
      </w:pPr>
    </w:p>
    <w:p w:rsidR="004E4219" w:rsidRDefault="004E4219" w:rsidP="004E4219">
      <w:pPr>
        <w:rPr>
          <w:rFonts w:ascii="Times New Roman" w:eastAsia="宋体" w:hAnsi="Times New Roman" w:cs="Times New Roman"/>
          <w:b/>
          <w:bCs/>
          <w:sz w:val="24"/>
          <w:szCs w:val="24"/>
        </w:rPr>
      </w:pPr>
      <w:bookmarkStart w:id="18" w:name="_Toc126332294"/>
      <w:r>
        <w:rPr>
          <w:rFonts w:ascii="Times New Roman" w:hAnsi="Times New Roman" w:cs="Times New Roman"/>
          <w:szCs w:val="24"/>
        </w:rPr>
        <w:br w:type="page"/>
      </w:r>
    </w:p>
    <w:p w:rsidR="004E4219" w:rsidRPr="007E771D" w:rsidRDefault="004E4219" w:rsidP="004E4219">
      <w:pPr>
        <w:pStyle w:val="Heading2"/>
        <w:snapToGrid w:val="0"/>
        <w:textAlignment w:val="baseline"/>
        <w:rPr>
          <w:rFonts w:ascii="Times New Roman" w:hAnsi="Times New Roman" w:cs="Times New Roman"/>
          <w:szCs w:val="24"/>
        </w:rPr>
      </w:pPr>
      <w:r w:rsidRPr="007E771D">
        <w:rPr>
          <w:rFonts w:ascii="Times New Roman" w:hAnsi="Times New Roman" w:cs="Times New Roman"/>
          <w:szCs w:val="24"/>
        </w:rPr>
        <w:lastRenderedPageBreak/>
        <w:t>CHAPTER</w:t>
      </w:r>
      <w:r>
        <w:rPr>
          <w:rFonts w:ascii="Times New Roman" w:hAnsi="Times New Roman" w:cs="Times New Roman"/>
          <w:szCs w:val="24"/>
        </w:rPr>
        <w:t xml:space="preserve"> </w:t>
      </w:r>
      <w:r w:rsidRPr="007E771D">
        <w:rPr>
          <w:rFonts w:ascii="Times New Roman" w:hAnsi="Times New Roman" w:cs="Times New Roman"/>
          <w:szCs w:val="24"/>
        </w:rPr>
        <w:t>FIVE</w:t>
      </w:r>
      <w:bookmarkStart w:id="19" w:name="_Toc161234784"/>
      <w:bookmarkEnd w:id="18"/>
      <w:bookmarkEnd w:id="19"/>
    </w:p>
    <w:p w:rsidR="004E4219" w:rsidRPr="00E34656" w:rsidRDefault="004E4219" w:rsidP="004E4219">
      <w:pPr>
        <w:rPr>
          <w:rFonts w:ascii="Times New Roman" w:hAnsi="Times New Roman" w:cs="Times New Roman"/>
          <w:b/>
          <w:sz w:val="24"/>
          <w:szCs w:val="24"/>
        </w:rPr>
      </w:pPr>
      <w:bookmarkStart w:id="20" w:name="_GoBack"/>
      <w:bookmarkEnd w:id="20"/>
      <w:proofErr w:type="gramStart"/>
      <w:r w:rsidRPr="00E34656">
        <w:rPr>
          <w:rFonts w:ascii="Times New Roman" w:hAnsi="Times New Roman" w:cs="Times New Roman"/>
          <w:b/>
          <w:sz w:val="24"/>
          <w:szCs w:val="24"/>
        </w:rPr>
        <w:t>4.1  CONCLUSION</w:t>
      </w:r>
      <w:proofErr w:type="gramEnd"/>
    </w:p>
    <w:p w:rsidR="004E4219" w:rsidRPr="00E34656" w:rsidRDefault="004E4219" w:rsidP="004E4219">
      <w:pPr>
        <w:rPr>
          <w:rFonts w:ascii="Times New Roman" w:hAnsi="Times New Roman" w:cs="Times New Roman"/>
          <w:sz w:val="24"/>
          <w:szCs w:val="24"/>
        </w:rPr>
      </w:pPr>
      <w:r w:rsidRPr="00E34656">
        <w:rPr>
          <w:rFonts w:ascii="Times New Roman" w:hAnsi="Times New Roman" w:cs="Times New Roman"/>
          <w:sz w:val="24"/>
          <w:szCs w:val="24"/>
        </w:rPr>
        <w:t xml:space="preserve"> My three month student industrial work experience scheme with Ministry of Housing and Urban Development has been one of the most interesting, productive and instructive experience in my life. </w:t>
      </w:r>
      <w:proofErr w:type="gramStart"/>
      <w:r w:rsidRPr="00E34656">
        <w:rPr>
          <w:rFonts w:ascii="Times New Roman" w:hAnsi="Times New Roman" w:cs="Times New Roman"/>
          <w:sz w:val="24"/>
          <w:szCs w:val="24"/>
        </w:rPr>
        <w:t>Through this training.</w:t>
      </w:r>
      <w:proofErr w:type="gramEnd"/>
      <w:r w:rsidRPr="00E34656">
        <w:rPr>
          <w:rFonts w:ascii="Times New Roman" w:hAnsi="Times New Roman" w:cs="Times New Roman"/>
          <w:sz w:val="24"/>
          <w:szCs w:val="24"/>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w:t>
      </w:r>
      <w:proofErr w:type="gramStart"/>
      <w:r w:rsidRPr="00E34656">
        <w:rPr>
          <w:rFonts w:ascii="Times New Roman" w:hAnsi="Times New Roman" w:cs="Times New Roman"/>
          <w:sz w:val="24"/>
          <w:szCs w:val="24"/>
        </w:rPr>
        <w:t>colleagues ,</w:t>
      </w:r>
      <w:proofErr w:type="gramEnd"/>
      <w:r w:rsidRPr="00E34656">
        <w:rPr>
          <w:rFonts w:ascii="Times New Roman" w:hAnsi="Times New Roman" w:cs="Times New Roman"/>
          <w:sz w:val="24"/>
          <w:szCs w:val="24"/>
        </w:rPr>
        <w:t xml:space="preserve"> superior and other people related to the field.</w:t>
      </w:r>
    </w:p>
    <w:p w:rsidR="004E4219" w:rsidRPr="00E34656" w:rsidRDefault="004E4219" w:rsidP="004E4219">
      <w:pPr>
        <w:rPr>
          <w:rFonts w:ascii="Times New Roman" w:hAnsi="Times New Roman" w:cs="Times New Roman"/>
          <w:b/>
          <w:bCs/>
          <w:sz w:val="24"/>
          <w:szCs w:val="24"/>
        </w:rPr>
      </w:pPr>
      <w:proofErr w:type="gramStart"/>
      <w:r w:rsidRPr="00E34656">
        <w:rPr>
          <w:rFonts w:ascii="Times New Roman" w:hAnsi="Times New Roman" w:cs="Times New Roman"/>
          <w:b/>
          <w:bCs/>
          <w:sz w:val="24"/>
          <w:szCs w:val="24"/>
        </w:rPr>
        <w:t>4.2  RECOMMENDATION</w:t>
      </w:r>
      <w:proofErr w:type="gramEnd"/>
      <w:r w:rsidRPr="00E34656">
        <w:rPr>
          <w:rFonts w:ascii="Times New Roman" w:hAnsi="Times New Roman" w:cs="Times New Roman"/>
          <w:b/>
          <w:bCs/>
          <w:sz w:val="24"/>
          <w:szCs w:val="24"/>
        </w:rPr>
        <w:t>:</w:t>
      </w:r>
    </w:p>
    <w:p w:rsidR="004E4219" w:rsidRPr="00E34656" w:rsidRDefault="004E4219" w:rsidP="004E4219">
      <w:pPr>
        <w:rPr>
          <w:rFonts w:ascii="Times New Roman" w:hAnsi="Times New Roman" w:cs="Times New Roman"/>
          <w:sz w:val="24"/>
          <w:szCs w:val="24"/>
        </w:rPr>
      </w:pPr>
      <w:r w:rsidRPr="00E34656">
        <w:rPr>
          <w:rFonts w:ascii="Times New Roman" w:hAnsi="Times New Roman" w:cs="Times New Roman"/>
          <w:sz w:val="24"/>
          <w:szCs w:val="24"/>
        </w:rPr>
        <w:t>In view of my experience during my industrial training, the following recommendations</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are</w:t>
      </w:r>
      <w:proofErr w:type="gramEnd"/>
      <w:r w:rsidRPr="00E34656">
        <w:rPr>
          <w:rFonts w:ascii="Times New Roman" w:hAnsi="Times New Roman" w:cs="Times New Roman"/>
          <w:sz w:val="24"/>
          <w:szCs w:val="24"/>
        </w:rPr>
        <w:t xml:space="preserve"> made to the students, university, industrial training fund (I.T.F) and the companies:</w:t>
      </w:r>
    </w:p>
    <w:p w:rsidR="004E4219" w:rsidRPr="00E34656" w:rsidRDefault="004E4219" w:rsidP="004E4219">
      <w:pPr>
        <w:rPr>
          <w:rFonts w:ascii="Times New Roman" w:hAnsi="Times New Roman" w:cs="Times New Roman"/>
          <w:sz w:val="24"/>
          <w:szCs w:val="24"/>
        </w:rPr>
      </w:pPr>
      <w:r w:rsidRPr="00E34656">
        <w:rPr>
          <w:rFonts w:ascii="Times New Roman" w:hAnsi="Times New Roman" w:cs="Times New Roman"/>
          <w:sz w:val="24"/>
          <w:szCs w:val="24"/>
        </w:rPr>
        <w:t>Students should personally ensure that they get a good placement for the program in time</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to</w:t>
      </w:r>
      <w:proofErr w:type="gramEnd"/>
      <w:r w:rsidRPr="00E34656">
        <w:rPr>
          <w:rFonts w:ascii="Times New Roman" w:hAnsi="Times New Roman" w:cs="Times New Roman"/>
          <w:sz w:val="24"/>
          <w:szCs w:val="24"/>
        </w:rPr>
        <w:t xml:space="preserve"> commence and gain the best from the six-months.</w:t>
      </w:r>
    </w:p>
    <w:p w:rsidR="004E4219" w:rsidRPr="00E34656" w:rsidRDefault="004E4219" w:rsidP="004E4219">
      <w:pPr>
        <w:rPr>
          <w:rFonts w:ascii="Times New Roman" w:hAnsi="Times New Roman" w:cs="Times New Roman"/>
          <w:sz w:val="24"/>
          <w:szCs w:val="24"/>
        </w:rPr>
      </w:pPr>
      <w:r w:rsidRPr="00E34656">
        <w:rPr>
          <w:rFonts w:ascii="Times New Roman" w:hAnsi="Times New Roman" w:cs="Times New Roman"/>
          <w:sz w:val="24"/>
          <w:szCs w:val="24"/>
        </w:rPr>
        <w:t>Students should make sure that the entire period for the attachment is completed before</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bowing</w:t>
      </w:r>
      <w:proofErr w:type="gramEnd"/>
      <w:r w:rsidRPr="00E34656">
        <w:rPr>
          <w:rFonts w:ascii="Times New Roman" w:hAnsi="Times New Roman" w:cs="Times New Roman"/>
          <w:sz w:val="24"/>
          <w:szCs w:val="24"/>
        </w:rPr>
        <w:t xml:space="preserve"> out of the program.</w:t>
      </w:r>
    </w:p>
    <w:p w:rsidR="004E4219" w:rsidRPr="00E34656" w:rsidRDefault="004E4219" w:rsidP="004E4219">
      <w:pPr>
        <w:rPr>
          <w:rFonts w:ascii="Times New Roman" w:hAnsi="Times New Roman" w:cs="Times New Roman"/>
          <w:sz w:val="24"/>
          <w:szCs w:val="24"/>
        </w:rPr>
      </w:pPr>
      <w:r w:rsidRPr="00E34656">
        <w:rPr>
          <w:rFonts w:ascii="Times New Roman" w:hAnsi="Times New Roman" w:cs="Times New Roman"/>
          <w:sz w:val="24"/>
          <w:szCs w:val="24"/>
        </w:rPr>
        <w:t>Also, student should have a focused mind and interest as it will help them get the maximum</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knowledge</w:t>
      </w:r>
      <w:proofErr w:type="gramEnd"/>
      <w:r w:rsidRPr="00E34656">
        <w:rPr>
          <w:rFonts w:ascii="Times New Roman" w:hAnsi="Times New Roman" w:cs="Times New Roman"/>
          <w:sz w:val="24"/>
          <w:szCs w:val="24"/>
        </w:rPr>
        <w:t xml:space="preserve"> attainable from the company attached to.</w:t>
      </w:r>
    </w:p>
    <w:p w:rsidR="004E4219" w:rsidRPr="00E34656" w:rsidRDefault="004E4219" w:rsidP="004E4219">
      <w:pPr>
        <w:rPr>
          <w:rFonts w:ascii="Times New Roman" w:hAnsi="Times New Roman" w:cs="Times New Roman"/>
          <w:sz w:val="24"/>
          <w:szCs w:val="24"/>
        </w:rPr>
      </w:pPr>
      <w:r w:rsidRPr="00E34656">
        <w:rPr>
          <w:rFonts w:ascii="Times New Roman" w:hAnsi="Times New Roman" w:cs="Times New Roman"/>
          <w:sz w:val="24"/>
          <w:szCs w:val="24"/>
        </w:rPr>
        <w:t>Not all students have the opportunity of getting good industrial training placement, so the</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university</w:t>
      </w:r>
      <w:proofErr w:type="gramEnd"/>
      <w:r w:rsidRPr="00E34656">
        <w:rPr>
          <w:rFonts w:ascii="Times New Roman" w:hAnsi="Times New Roman" w:cs="Times New Roman"/>
          <w:sz w:val="24"/>
          <w:szCs w:val="24"/>
        </w:rPr>
        <w:t xml:space="preserve"> should ensure they establish good relationships with companies, firms and</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organizations</w:t>
      </w:r>
      <w:proofErr w:type="gramEnd"/>
      <w:r w:rsidRPr="00E34656">
        <w:rPr>
          <w:rFonts w:ascii="Times New Roman" w:hAnsi="Times New Roman" w:cs="Times New Roman"/>
          <w:sz w:val="24"/>
          <w:szCs w:val="24"/>
        </w:rPr>
        <w:t xml:space="preserve"> capable of assisting in the SIWES program on a yearly basis thereby helping</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the</w:t>
      </w:r>
      <w:proofErr w:type="gramEnd"/>
      <w:r w:rsidRPr="00E34656">
        <w:rPr>
          <w:rFonts w:ascii="Times New Roman" w:hAnsi="Times New Roman" w:cs="Times New Roman"/>
          <w:sz w:val="24"/>
          <w:szCs w:val="24"/>
        </w:rPr>
        <w:t xml:space="preserve"> less privileged students.</w:t>
      </w:r>
    </w:p>
    <w:p w:rsidR="004E4219" w:rsidRPr="00E34656" w:rsidRDefault="004E4219" w:rsidP="004E4219">
      <w:pPr>
        <w:rPr>
          <w:rFonts w:ascii="Times New Roman" w:hAnsi="Times New Roman" w:cs="Times New Roman"/>
          <w:sz w:val="24"/>
          <w:szCs w:val="24"/>
        </w:rPr>
      </w:pPr>
      <w:r w:rsidRPr="00E34656">
        <w:rPr>
          <w:rFonts w:ascii="Times New Roman" w:hAnsi="Times New Roman" w:cs="Times New Roman"/>
          <w:sz w:val="24"/>
          <w:szCs w:val="24"/>
        </w:rPr>
        <w:t>On the part of I.T.F, Student supervision should also be intensified to make the program</w:t>
      </w:r>
    </w:p>
    <w:p w:rsidR="004E4219" w:rsidRPr="00E34656" w:rsidRDefault="004E4219" w:rsidP="004E4219">
      <w:pPr>
        <w:rPr>
          <w:rFonts w:ascii="Times New Roman" w:hAnsi="Times New Roman" w:cs="Times New Roman"/>
          <w:sz w:val="24"/>
          <w:szCs w:val="24"/>
        </w:rPr>
      </w:pPr>
      <w:proofErr w:type="gramStart"/>
      <w:r w:rsidRPr="00E34656">
        <w:rPr>
          <w:rFonts w:ascii="Times New Roman" w:hAnsi="Times New Roman" w:cs="Times New Roman"/>
          <w:sz w:val="24"/>
          <w:szCs w:val="24"/>
        </w:rPr>
        <w:t>more</w:t>
      </w:r>
      <w:proofErr w:type="gramEnd"/>
      <w:r w:rsidRPr="00E34656">
        <w:rPr>
          <w:rFonts w:ascii="Times New Roman" w:hAnsi="Times New Roman" w:cs="Times New Roman"/>
          <w:sz w:val="24"/>
          <w:szCs w:val="24"/>
        </w:rPr>
        <w:t xml:space="preserve"> effective.</w:t>
      </w:r>
    </w:p>
    <w:p w:rsidR="004E4219" w:rsidRPr="000865F9" w:rsidRDefault="004E4219" w:rsidP="004E4219">
      <w:pPr>
        <w:rPr>
          <w:i/>
          <w:caps/>
          <w:sz w:val="20"/>
        </w:rPr>
      </w:pPr>
      <w:r w:rsidRPr="00E34656">
        <w:rPr>
          <w:rFonts w:ascii="Times New Roman" w:hAnsi="Times New Roman" w:cs="Times New Roman"/>
          <w:sz w:val="24"/>
          <w:szCs w:val="24"/>
        </w:rPr>
        <w:t>The firms should ensure that a well-structured program for the period of training is spelt out.</w:t>
      </w:r>
    </w:p>
    <w:p w:rsidR="004E4219" w:rsidRDefault="004E4219" w:rsidP="004E4219"/>
    <w:p w:rsidR="00AB119D" w:rsidRDefault="00AB119D"/>
    <w:sectPr w:rsidR="00AB119D" w:rsidSect="00F226AA">
      <w:footerReference w:type="default" r:id="rId7"/>
      <w:pgSz w:w="12240" w:h="15840"/>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宋体">
    <w:altName w:val="Times New Roman"/>
    <w:charset w:val="00"/>
    <w:family w:val="auto"/>
    <w:pitch w:val="default"/>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49" w:rsidRDefault="00F226AA">
    <w:pPr>
      <w:pStyle w:val="Footer"/>
      <w:jc w:val="center"/>
    </w:pPr>
    <w:r>
      <w:fldChar w:fldCharType="begin"/>
    </w:r>
    <w:r>
      <w:instrText xml:space="preserve"> PAGE   \* MERGEFORMAT </w:instrText>
    </w:r>
    <w:r>
      <w:fldChar w:fldCharType="separate"/>
    </w:r>
    <w:r>
      <w:rPr>
        <w:noProof/>
      </w:rPr>
      <w:t>5</w:t>
    </w:r>
    <w:r>
      <w:fldChar w:fldCharType="end"/>
    </w:r>
  </w:p>
  <w:p w:rsidR="00746449" w:rsidRDefault="00F226A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745C91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E4219"/>
    <w:rsid w:val="001213C6"/>
    <w:rsid w:val="002E35D6"/>
    <w:rsid w:val="003871F4"/>
    <w:rsid w:val="004E4219"/>
    <w:rsid w:val="009366FD"/>
    <w:rsid w:val="00A5245C"/>
    <w:rsid w:val="00AB119D"/>
    <w:rsid w:val="00CE6AD6"/>
    <w:rsid w:val="00F226AA"/>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19"/>
    <w:rPr>
      <w:rFonts w:ascii="Calibri" w:eastAsia="Calibri" w:hAnsi="Calibri" w:cs="SimSun"/>
      <w:lang w:val="en-US"/>
    </w:rPr>
  </w:style>
  <w:style w:type="paragraph" w:styleId="Heading1">
    <w:name w:val="heading 1"/>
    <w:basedOn w:val="Normal"/>
    <w:next w:val="Normal"/>
    <w:link w:val="Heading1Char"/>
    <w:uiPriority w:val="9"/>
    <w:qFormat/>
    <w:rsid w:val="004E4219"/>
    <w:pPr>
      <w:keepNext/>
      <w:keepLines/>
      <w:spacing w:after="0" w:line="360" w:lineRule="auto"/>
      <w:contextualSpacing/>
      <w:jc w:val="center"/>
      <w:outlineLvl w:val="0"/>
    </w:pPr>
    <w:rPr>
      <w:rFonts w:ascii="Bookman Old Style" w:eastAsia="宋体" w:hAnsi="Bookman Old Style" w:cs="宋体"/>
      <w:b/>
      <w:sz w:val="24"/>
      <w:szCs w:val="32"/>
    </w:rPr>
  </w:style>
  <w:style w:type="paragraph" w:styleId="Heading2">
    <w:name w:val="heading 2"/>
    <w:basedOn w:val="Normal"/>
    <w:next w:val="Normal"/>
    <w:link w:val="Heading2Char"/>
    <w:uiPriority w:val="9"/>
    <w:qFormat/>
    <w:rsid w:val="004E4219"/>
    <w:pPr>
      <w:keepNext/>
      <w:keepLines/>
      <w:spacing w:after="0" w:line="360" w:lineRule="auto"/>
      <w:contextualSpacing/>
      <w:jc w:val="center"/>
      <w:outlineLvl w:val="1"/>
    </w:pPr>
    <w:rPr>
      <w:rFonts w:ascii="Bookman Old Style" w:eastAsia="宋体" w:hAnsi="Bookman Old Style" w:cs="宋体"/>
      <w:b/>
      <w:bCs/>
      <w:sz w:val="24"/>
      <w:szCs w:val="26"/>
    </w:rPr>
  </w:style>
  <w:style w:type="paragraph" w:styleId="Heading3">
    <w:name w:val="heading 3"/>
    <w:basedOn w:val="Normal"/>
    <w:next w:val="Normal"/>
    <w:link w:val="Heading3Char"/>
    <w:uiPriority w:val="9"/>
    <w:qFormat/>
    <w:rsid w:val="004E4219"/>
    <w:pPr>
      <w:keepNext/>
      <w:keepLines/>
      <w:spacing w:after="0" w:line="360" w:lineRule="auto"/>
      <w:contextualSpacing/>
      <w:jc w:val="both"/>
      <w:outlineLvl w:val="2"/>
    </w:pPr>
    <w:rPr>
      <w:rFonts w:ascii="Bookman Old Style" w:eastAsia="宋体" w:hAnsi="Bookman Old Style" w:cs="宋体"/>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219"/>
    <w:rPr>
      <w:rFonts w:ascii="Bookman Old Style" w:eastAsia="宋体" w:hAnsi="Bookman Old Style" w:cs="宋体"/>
      <w:b/>
      <w:sz w:val="24"/>
      <w:szCs w:val="32"/>
      <w:lang w:val="en-US"/>
    </w:rPr>
  </w:style>
  <w:style w:type="character" w:customStyle="1" w:styleId="Heading2Char">
    <w:name w:val="Heading 2 Char"/>
    <w:basedOn w:val="DefaultParagraphFont"/>
    <w:link w:val="Heading2"/>
    <w:uiPriority w:val="9"/>
    <w:rsid w:val="004E4219"/>
    <w:rPr>
      <w:rFonts w:ascii="Bookman Old Style" w:eastAsia="宋体" w:hAnsi="Bookman Old Style" w:cs="宋体"/>
      <w:b/>
      <w:bCs/>
      <w:sz w:val="24"/>
      <w:szCs w:val="26"/>
      <w:lang w:val="en-US"/>
    </w:rPr>
  </w:style>
  <w:style w:type="character" w:customStyle="1" w:styleId="Heading3Char">
    <w:name w:val="Heading 3 Char"/>
    <w:basedOn w:val="DefaultParagraphFont"/>
    <w:link w:val="Heading3"/>
    <w:uiPriority w:val="9"/>
    <w:rsid w:val="004E4219"/>
    <w:rPr>
      <w:rFonts w:ascii="Bookman Old Style" w:eastAsia="宋体" w:hAnsi="Bookman Old Style" w:cs="宋体"/>
      <w:b/>
      <w:bCs/>
      <w:sz w:val="24"/>
      <w:lang w:val="en-US"/>
    </w:rPr>
  </w:style>
  <w:style w:type="paragraph" w:styleId="Footer">
    <w:name w:val="footer"/>
    <w:basedOn w:val="Normal"/>
    <w:link w:val="FooterChar"/>
    <w:uiPriority w:val="99"/>
    <w:rsid w:val="004E4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219"/>
    <w:rPr>
      <w:rFonts w:ascii="Calibri" w:eastAsia="Calibri" w:hAnsi="Calibri" w:cs="SimSun"/>
      <w:lang w:val="en-US"/>
    </w:rPr>
  </w:style>
  <w:style w:type="paragraph" w:styleId="NormalWeb">
    <w:name w:val="Normal (Web)"/>
    <w:basedOn w:val="Normal"/>
    <w:uiPriority w:val="99"/>
    <w:rsid w:val="004E421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4E4219"/>
    <w:pPr>
      <w:tabs>
        <w:tab w:val="right" w:pos="9350"/>
      </w:tabs>
      <w:spacing w:after="0" w:line="360" w:lineRule="auto"/>
      <w:ind w:left="720" w:hanging="720"/>
      <w:contextualSpacing/>
      <w:jc w:val="both"/>
    </w:pPr>
    <w:rPr>
      <w:rFonts w:ascii="Bookman Old Style" w:hAnsi="Bookman Old Style" w:cs="Times New Roman"/>
      <w:sz w:val="24"/>
      <w:szCs w:val="24"/>
    </w:rPr>
  </w:style>
  <w:style w:type="paragraph" w:customStyle="1" w:styleId="ListParagraph1">
    <w:name w:val="List Paragraph1"/>
    <w:basedOn w:val="Normal"/>
    <w:uiPriority w:val="34"/>
    <w:qFormat/>
    <w:rsid w:val="004E4219"/>
    <w:pPr>
      <w:spacing w:after="160" w:line="259" w:lineRule="auto"/>
      <w:ind w:left="720"/>
      <w:contextualSpacing/>
    </w:pPr>
    <w:rPr>
      <w:rFonts w:cs="宋体"/>
    </w:rPr>
  </w:style>
  <w:style w:type="paragraph" w:styleId="BalloonText">
    <w:name w:val="Balloon Text"/>
    <w:basedOn w:val="Normal"/>
    <w:link w:val="BalloonTextChar"/>
    <w:uiPriority w:val="99"/>
    <w:semiHidden/>
    <w:unhideWhenUsed/>
    <w:rsid w:val="004E4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219"/>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4453</Words>
  <Characters>25385</Characters>
  <Application>Microsoft Office Word</Application>
  <DocSecurity>0</DocSecurity>
  <Lines>211</Lines>
  <Paragraphs>59</Paragraphs>
  <ScaleCrop>false</ScaleCrop>
  <Company/>
  <LinksUpToDate>false</LinksUpToDate>
  <CharactersWithSpaces>29779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5</cp:revision>
  <dcterms:created xsi:type="dcterms:W3CDTF">2025-03-14T08:08:00Z</dcterms:created>
  <dcterms:modified xsi:type="dcterms:W3CDTF">2025-03-14T08:13:00Z</dcterms:modified>
</cp:coreProperties>
</file>