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757" w:rsidRDefault="00A31757" w:rsidP="00A31757">
      <w:pPr>
        <w:jc w:val="center"/>
        <w:rPr>
          <w:b/>
          <w:bCs/>
          <w:szCs w:val="30"/>
        </w:rPr>
      </w:pPr>
      <w:r>
        <w:rPr>
          <w:noProof/>
        </w:rPr>
        <w:drawing>
          <wp:inline distT="0" distB="0" distL="0" distR="0" wp14:anchorId="5026693D" wp14:editId="6CA03880">
            <wp:extent cx="840105" cy="761365"/>
            <wp:effectExtent l="0" t="0" r="0" b="635"/>
            <wp:docPr id="1091600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00314" name=""/>
                    <pic:cNvPicPr/>
                  </pic:nvPicPr>
                  <pic:blipFill rotWithShape="1">
                    <a:blip r:embed="rId7"/>
                    <a:srcRect l="43957" t="8509" r="48671" b="79615"/>
                    <a:stretch/>
                  </pic:blipFill>
                  <pic:spPr bwMode="auto">
                    <a:xfrm>
                      <a:off x="0" y="0"/>
                      <a:ext cx="843489" cy="764432"/>
                    </a:xfrm>
                    <a:prstGeom prst="rect">
                      <a:avLst/>
                    </a:prstGeom>
                    <a:ln>
                      <a:noFill/>
                    </a:ln>
                    <a:extLst>
                      <a:ext uri="{53640926-AAD7-44D8-BBD7-CCE9431645EC}">
                        <a14:shadowObscured xmlns:a14="http://schemas.microsoft.com/office/drawing/2010/main"/>
                      </a:ext>
                    </a:extLst>
                  </pic:spPr>
                </pic:pic>
              </a:graphicData>
            </a:graphic>
          </wp:inline>
        </w:drawing>
      </w:r>
    </w:p>
    <w:p w:rsidR="00A31757" w:rsidRPr="00320F48" w:rsidRDefault="00A31757" w:rsidP="00A31757">
      <w:pPr>
        <w:jc w:val="center"/>
        <w:rPr>
          <w:rFonts w:ascii="Tw Cen MT" w:hAnsi="Tw Cen MT"/>
          <w:b/>
          <w:bCs/>
          <w:sz w:val="36"/>
          <w:szCs w:val="30"/>
        </w:rPr>
      </w:pPr>
      <w:r w:rsidRPr="00320F48">
        <w:rPr>
          <w:rFonts w:ascii="Tw Cen MT" w:hAnsi="Tw Cen MT"/>
          <w:b/>
          <w:bCs/>
          <w:sz w:val="36"/>
          <w:szCs w:val="30"/>
        </w:rPr>
        <w:t>A TECHNICAL REPORT ON THE STUDENT WORK INDUSTRIAL EXPERIENCE SCHEME (SIWES)</w:t>
      </w:r>
    </w:p>
    <w:p w:rsidR="00A31757" w:rsidRDefault="00A31757" w:rsidP="00A31757"/>
    <w:p w:rsidR="00A31757" w:rsidRPr="00D65119" w:rsidRDefault="00A31757" w:rsidP="00A31757">
      <w:pPr>
        <w:jc w:val="center"/>
        <w:rPr>
          <w:b/>
          <w:bCs/>
          <w:sz w:val="26"/>
          <w:szCs w:val="26"/>
        </w:rPr>
      </w:pPr>
    </w:p>
    <w:p w:rsidR="00A31757" w:rsidRPr="00320F48" w:rsidRDefault="00A31757" w:rsidP="00A31757">
      <w:pPr>
        <w:jc w:val="center"/>
        <w:rPr>
          <w:rFonts w:ascii="Tw Cen MT" w:hAnsi="Tw Cen MT"/>
          <w:b/>
          <w:bCs/>
          <w:szCs w:val="30"/>
        </w:rPr>
      </w:pPr>
      <w:r w:rsidRPr="00320F48">
        <w:rPr>
          <w:rFonts w:ascii="Tw Cen MT" w:hAnsi="Tw Cen MT"/>
          <w:b/>
          <w:bCs/>
          <w:szCs w:val="30"/>
        </w:rPr>
        <w:t>UNDERTAKEN AT</w:t>
      </w:r>
    </w:p>
    <w:p w:rsidR="00A31757" w:rsidRPr="00320F48" w:rsidRDefault="00331C0D" w:rsidP="00A31757">
      <w:pPr>
        <w:spacing w:after="0" w:line="240" w:lineRule="auto"/>
        <w:jc w:val="center"/>
        <w:rPr>
          <w:rFonts w:ascii="Tw Cen MT" w:hAnsi="Tw Cen MT"/>
          <w:b/>
          <w:bCs/>
          <w:sz w:val="44"/>
          <w:szCs w:val="30"/>
        </w:rPr>
      </w:pPr>
      <w:r>
        <w:rPr>
          <w:rFonts w:ascii="Tw Cen MT" w:hAnsi="Tw Cen MT"/>
          <w:b/>
          <w:bCs/>
          <w:sz w:val="44"/>
          <w:szCs w:val="30"/>
        </w:rPr>
        <w:t>ESSENCE BUSINESS AND CORPORATE HUB</w:t>
      </w:r>
    </w:p>
    <w:p w:rsidR="00A31757" w:rsidRDefault="00A31757" w:rsidP="00A31757"/>
    <w:p w:rsidR="00A31757" w:rsidRDefault="00A31757" w:rsidP="00A31757">
      <w:pPr>
        <w:jc w:val="center"/>
        <w:rPr>
          <w:b/>
          <w:bCs/>
          <w:szCs w:val="30"/>
        </w:rPr>
      </w:pPr>
    </w:p>
    <w:p w:rsidR="00A31757" w:rsidRDefault="00A31757" w:rsidP="00A31757">
      <w:pPr>
        <w:jc w:val="center"/>
        <w:rPr>
          <w:b/>
          <w:bCs/>
          <w:szCs w:val="30"/>
        </w:rPr>
      </w:pPr>
      <w:r>
        <w:rPr>
          <w:b/>
          <w:bCs/>
          <w:szCs w:val="30"/>
        </w:rPr>
        <w:t>BY</w:t>
      </w:r>
    </w:p>
    <w:p w:rsidR="00A31757" w:rsidRPr="00320F48" w:rsidRDefault="00331C0D" w:rsidP="00A31757">
      <w:pPr>
        <w:spacing w:after="120" w:line="240" w:lineRule="auto"/>
        <w:jc w:val="center"/>
        <w:rPr>
          <w:rFonts w:ascii="Tw Cen MT" w:hAnsi="Tw Cen MT"/>
          <w:b/>
          <w:bCs/>
          <w:sz w:val="36"/>
          <w:szCs w:val="30"/>
        </w:rPr>
      </w:pPr>
      <w:r>
        <w:rPr>
          <w:rFonts w:ascii="Tw Cen MT" w:hAnsi="Tw Cen MT"/>
          <w:b/>
          <w:bCs/>
          <w:sz w:val="36"/>
          <w:szCs w:val="30"/>
        </w:rPr>
        <w:t>ABDULRAMAN ROFIYAT JUMOKE</w:t>
      </w:r>
    </w:p>
    <w:p w:rsidR="00A31757" w:rsidRPr="00320F48" w:rsidRDefault="00331C0D" w:rsidP="00A31757">
      <w:pPr>
        <w:spacing w:after="120" w:line="240" w:lineRule="auto"/>
        <w:jc w:val="center"/>
        <w:rPr>
          <w:rFonts w:ascii="Tw Cen MT" w:hAnsi="Tw Cen MT"/>
          <w:b/>
          <w:bCs/>
          <w:sz w:val="36"/>
          <w:szCs w:val="30"/>
        </w:rPr>
      </w:pPr>
      <w:r>
        <w:rPr>
          <w:rFonts w:ascii="Tw Cen MT" w:hAnsi="Tw Cen MT"/>
          <w:b/>
          <w:bCs/>
          <w:sz w:val="36"/>
          <w:szCs w:val="30"/>
        </w:rPr>
        <w:t>ND/23/BAM</w:t>
      </w:r>
      <w:r w:rsidR="00907021">
        <w:rPr>
          <w:rFonts w:ascii="Tw Cen MT" w:hAnsi="Tw Cen MT"/>
          <w:b/>
          <w:bCs/>
          <w:sz w:val="36"/>
          <w:szCs w:val="30"/>
        </w:rPr>
        <w:t>/P</w:t>
      </w:r>
      <w:r>
        <w:rPr>
          <w:rFonts w:ascii="Tw Cen MT" w:hAnsi="Tw Cen MT"/>
          <w:b/>
          <w:bCs/>
          <w:sz w:val="36"/>
          <w:szCs w:val="30"/>
        </w:rPr>
        <w:t>T/0687</w:t>
      </w:r>
    </w:p>
    <w:p w:rsidR="00A31757" w:rsidRDefault="00A31757" w:rsidP="00A31757"/>
    <w:p w:rsidR="00A31757" w:rsidRPr="00320F48" w:rsidRDefault="00A31757" w:rsidP="00A31757">
      <w:pPr>
        <w:spacing w:after="0" w:line="240" w:lineRule="auto"/>
        <w:jc w:val="center"/>
        <w:rPr>
          <w:rFonts w:ascii="Tw Cen MT" w:hAnsi="Tw Cen MT"/>
          <w:b/>
          <w:bCs/>
          <w:sz w:val="34"/>
          <w:szCs w:val="32"/>
        </w:rPr>
      </w:pPr>
      <w:r>
        <w:rPr>
          <w:rFonts w:ascii="Tw Cen MT" w:hAnsi="Tw Cen MT"/>
          <w:b/>
          <w:bCs/>
          <w:sz w:val="34"/>
          <w:szCs w:val="32"/>
        </w:rPr>
        <w:t xml:space="preserve">DEPARTMENT OF </w:t>
      </w:r>
      <w:r w:rsidR="00331C0D">
        <w:rPr>
          <w:rFonts w:ascii="Tw Cen MT" w:hAnsi="Tw Cen MT"/>
          <w:b/>
          <w:bCs/>
          <w:sz w:val="34"/>
          <w:szCs w:val="32"/>
        </w:rPr>
        <w:t>BUSINESS ADMINISTRATION</w:t>
      </w:r>
      <w:r w:rsidR="00EA58A5">
        <w:rPr>
          <w:rFonts w:ascii="Tw Cen MT" w:hAnsi="Tw Cen MT"/>
          <w:b/>
          <w:bCs/>
          <w:sz w:val="34"/>
          <w:szCs w:val="32"/>
        </w:rPr>
        <w:t xml:space="preserve"> MANAGEMENT</w:t>
      </w:r>
      <w:r w:rsidRPr="00320F48">
        <w:rPr>
          <w:rFonts w:ascii="Tw Cen MT" w:hAnsi="Tw Cen MT"/>
          <w:b/>
          <w:bCs/>
          <w:sz w:val="34"/>
          <w:szCs w:val="32"/>
        </w:rPr>
        <w:t>,</w:t>
      </w:r>
    </w:p>
    <w:p w:rsidR="00A31757" w:rsidRPr="00320F48" w:rsidRDefault="00A31757" w:rsidP="00A31757">
      <w:pPr>
        <w:spacing w:after="0" w:line="240" w:lineRule="auto"/>
        <w:jc w:val="center"/>
        <w:rPr>
          <w:rFonts w:ascii="Tw Cen MT" w:hAnsi="Tw Cen MT"/>
          <w:b/>
          <w:bCs/>
          <w:sz w:val="34"/>
          <w:szCs w:val="32"/>
        </w:rPr>
      </w:pPr>
      <w:r w:rsidRPr="00320F48">
        <w:rPr>
          <w:rFonts w:ascii="Tw Cen MT" w:hAnsi="Tw Cen MT"/>
          <w:b/>
          <w:bCs/>
          <w:sz w:val="34"/>
          <w:szCs w:val="32"/>
        </w:rPr>
        <w:t xml:space="preserve">INSTITUTE OF </w:t>
      </w:r>
      <w:r w:rsidR="00331C0D">
        <w:rPr>
          <w:rFonts w:ascii="Tw Cen MT" w:hAnsi="Tw Cen MT"/>
          <w:b/>
          <w:bCs/>
          <w:sz w:val="34"/>
          <w:szCs w:val="32"/>
        </w:rPr>
        <w:t>FINANCE AND MANAGEMENT STUDIES</w:t>
      </w:r>
      <w:r w:rsidRPr="00320F48">
        <w:rPr>
          <w:rFonts w:ascii="Tw Cen MT" w:hAnsi="Tw Cen MT"/>
          <w:b/>
          <w:bCs/>
          <w:sz w:val="34"/>
          <w:szCs w:val="32"/>
        </w:rPr>
        <w:t>,</w:t>
      </w:r>
    </w:p>
    <w:p w:rsidR="00A31757" w:rsidRPr="00320F48" w:rsidRDefault="00A31757" w:rsidP="00A31757">
      <w:pPr>
        <w:spacing w:after="0" w:line="240" w:lineRule="auto"/>
        <w:jc w:val="center"/>
        <w:rPr>
          <w:rFonts w:ascii="Tw Cen MT" w:hAnsi="Tw Cen MT"/>
          <w:b/>
          <w:bCs/>
          <w:sz w:val="34"/>
          <w:szCs w:val="32"/>
        </w:rPr>
      </w:pPr>
      <w:r w:rsidRPr="00320F48">
        <w:rPr>
          <w:rFonts w:ascii="Tw Cen MT" w:hAnsi="Tw Cen MT"/>
          <w:b/>
          <w:bCs/>
          <w:sz w:val="34"/>
          <w:szCs w:val="32"/>
        </w:rPr>
        <w:t>KWARA STATE POLYTECHNIC, ILORIN</w:t>
      </w:r>
    </w:p>
    <w:p w:rsidR="00A31757" w:rsidRDefault="00A31757" w:rsidP="00A31757">
      <w:pPr>
        <w:spacing w:after="0" w:line="240" w:lineRule="auto"/>
        <w:jc w:val="center"/>
        <w:rPr>
          <w:rFonts w:ascii="Tw Cen MT" w:hAnsi="Tw Cen MT"/>
          <w:b/>
          <w:bCs/>
          <w:sz w:val="34"/>
          <w:szCs w:val="32"/>
        </w:rPr>
      </w:pPr>
    </w:p>
    <w:p w:rsidR="00A31757" w:rsidRPr="00320F48" w:rsidRDefault="00A31757" w:rsidP="00A31757">
      <w:pPr>
        <w:spacing w:after="0" w:line="240" w:lineRule="auto"/>
        <w:jc w:val="center"/>
        <w:rPr>
          <w:rFonts w:ascii="Tw Cen MT" w:hAnsi="Tw Cen MT"/>
          <w:b/>
          <w:bCs/>
          <w:sz w:val="34"/>
          <w:szCs w:val="32"/>
        </w:rPr>
      </w:pPr>
      <w:r w:rsidRPr="00320F48">
        <w:rPr>
          <w:rFonts w:ascii="Tw Cen MT" w:hAnsi="Tw Cen MT"/>
          <w:b/>
          <w:bCs/>
          <w:sz w:val="34"/>
          <w:szCs w:val="32"/>
        </w:rPr>
        <w:t xml:space="preserve">SUBMITTED IN PARTIAL FULFILMENT OF THE AWARD OF NATIONAL DIPLOMA (ND) IN </w:t>
      </w:r>
      <w:r w:rsidR="00331C0D">
        <w:rPr>
          <w:rFonts w:ascii="Tw Cen MT" w:hAnsi="Tw Cen MT"/>
          <w:b/>
          <w:bCs/>
          <w:sz w:val="34"/>
          <w:szCs w:val="32"/>
        </w:rPr>
        <w:t>BUSINESS ADMINISTRATION AND</w:t>
      </w:r>
      <w:r w:rsidR="00EA58A5">
        <w:rPr>
          <w:rFonts w:ascii="Tw Cen MT" w:hAnsi="Tw Cen MT"/>
          <w:b/>
          <w:bCs/>
          <w:sz w:val="34"/>
          <w:szCs w:val="32"/>
        </w:rPr>
        <w:t xml:space="preserve"> MANAGEMENT</w:t>
      </w:r>
    </w:p>
    <w:p w:rsidR="00A31757" w:rsidRDefault="00A31757" w:rsidP="00A31757">
      <w:pPr>
        <w:jc w:val="center"/>
      </w:pPr>
    </w:p>
    <w:p w:rsidR="00A31757" w:rsidRDefault="00A31757" w:rsidP="00A31757">
      <w:pPr>
        <w:jc w:val="center"/>
      </w:pPr>
    </w:p>
    <w:p w:rsidR="00A31757" w:rsidRDefault="00A31757" w:rsidP="00A31757">
      <w:pPr>
        <w:jc w:val="center"/>
      </w:pPr>
    </w:p>
    <w:p w:rsidR="00331C0D" w:rsidRDefault="00331C0D" w:rsidP="00A31757">
      <w:pPr>
        <w:jc w:val="center"/>
      </w:pPr>
    </w:p>
    <w:p w:rsidR="00A31757" w:rsidRPr="005732AE" w:rsidRDefault="00A31757" w:rsidP="00A31757">
      <w:pPr>
        <w:spacing w:after="0" w:line="336" w:lineRule="auto"/>
        <w:jc w:val="center"/>
        <w:rPr>
          <w:b/>
          <w:sz w:val="24"/>
        </w:rPr>
      </w:pPr>
      <w:r w:rsidRPr="005732AE">
        <w:rPr>
          <w:b/>
          <w:sz w:val="24"/>
        </w:rPr>
        <w:lastRenderedPageBreak/>
        <w:t>ACKNOWLEDGEMENT</w:t>
      </w:r>
    </w:p>
    <w:p w:rsidR="00A31757" w:rsidRPr="005732AE" w:rsidRDefault="00A31757" w:rsidP="00A31757">
      <w:pPr>
        <w:spacing w:after="0" w:line="360" w:lineRule="auto"/>
        <w:ind w:firstLine="720"/>
        <w:jc w:val="both"/>
        <w:rPr>
          <w:sz w:val="24"/>
          <w:szCs w:val="24"/>
        </w:rPr>
      </w:pPr>
      <w:r w:rsidRPr="005732AE">
        <w:rPr>
          <w:sz w:val="24"/>
          <w:szCs w:val="24"/>
        </w:rPr>
        <w:t xml:space="preserve">There is a </w:t>
      </w:r>
      <w:r w:rsidR="00EA58A5">
        <w:rPr>
          <w:sz w:val="24"/>
          <w:szCs w:val="24"/>
        </w:rPr>
        <w:t xml:space="preserve">saying </w:t>
      </w:r>
      <w:r w:rsidRPr="005732AE">
        <w:rPr>
          <w:sz w:val="24"/>
          <w:szCs w:val="24"/>
        </w:rPr>
        <w:t xml:space="preserve">that says one GOD goods turns deserves another, if kindness cannot be returns, it will be appreciated. First and foremost, my profound appreciation and adoration goes to Almighty </w:t>
      </w:r>
      <w:r>
        <w:rPr>
          <w:sz w:val="24"/>
          <w:szCs w:val="24"/>
        </w:rPr>
        <w:t>Allah</w:t>
      </w:r>
      <w:r w:rsidRPr="005732AE">
        <w:rPr>
          <w:sz w:val="24"/>
          <w:szCs w:val="24"/>
        </w:rPr>
        <w:t xml:space="preserve">, the sources of all knowledge and wisdom for the privilege he gave me to start and complete the programs despite all the obstacles. I will forever continue to remain grateful and magnify his holy name. </w:t>
      </w:r>
    </w:p>
    <w:p w:rsidR="00A31757" w:rsidRDefault="00A31757" w:rsidP="00A31757">
      <w:pPr>
        <w:spacing w:after="0" w:line="360" w:lineRule="auto"/>
        <w:ind w:firstLine="720"/>
        <w:jc w:val="both"/>
        <w:rPr>
          <w:b/>
          <w:sz w:val="24"/>
          <w:szCs w:val="24"/>
        </w:rPr>
      </w:pPr>
      <w:r w:rsidRPr="005732AE">
        <w:rPr>
          <w:sz w:val="24"/>
          <w:szCs w:val="24"/>
        </w:rPr>
        <w:t>I am deeply grateful to my parent for their prayers and financial support towards my academic career which is immeasurable, forever I shall remain grateful. My appreciation also goes to staff and my supervisor at</w:t>
      </w:r>
      <w:r w:rsidR="00D0051C">
        <w:rPr>
          <w:sz w:val="24"/>
          <w:szCs w:val="24"/>
        </w:rPr>
        <w:t xml:space="preserve"> </w:t>
      </w:r>
      <w:r w:rsidR="00331C0D">
        <w:rPr>
          <w:sz w:val="24"/>
          <w:szCs w:val="24"/>
        </w:rPr>
        <w:t>Essence Corporate and Business Hub</w:t>
      </w:r>
      <w:r w:rsidRPr="005732AE">
        <w:rPr>
          <w:sz w:val="24"/>
          <w:szCs w:val="24"/>
        </w:rPr>
        <w:t xml:space="preserve">, I pray that God continue </w:t>
      </w:r>
      <w:r>
        <w:rPr>
          <w:sz w:val="24"/>
          <w:szCs w:val="24"/>
        </w:rPr>
        <w:t>to uplift your company. Lastly,</w:t>
      </w:r>
      <w:r w:rsidRPr="005732AE">
        <w:rPr>
          <w:sz w:val="24"/>
          <w:szCs w:val="24"/>
        </w:rPr>
        <w:t xml:space="preserve"> my appreciat</w:t>
      </w:r>
      <w:r>
        <w:rPr>
          <w:sz w:val="24"/>
          <w:szCs w:val="24"/>
        </w:rPr>
        <w:t xml:space="preserve">ion goes to family and friends </w:t>
      </w:r>
      <w:r w:rsidRPr="005732AE">
        <w:rPr>
          <w:sz w:val="24"/>
          <w:szCs w:val="24"/>
        </w:rPr>
        <w:t xml:space="preserve">who have in one way or the other contributed to the success of my SIWES </w:t>
      </w:r>
      <w:proofErr w:type="spellStart"/>
      <w:r w:rsidRPr="005732AE">
        <w:rPr>
          <w:sz w:val="24"/>
          <w:szCs w:val="24"/>
        </w:rPr>
        <w:t>programme</w:t>
      </w:r>
      <w:proofErr w:type="spellEnd"/>
      <w:r w:rsidRPr="005732AE">
        <w:rPr>
          <w:sz w:val="24"/>
          <w:szCs w:val="24"/>
        </w:rPr>
        <w:t>.</w:t>
      </w: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D0051C" w:rsidRDefault="00D0051C" w:rsidP="00A31757">
      <w:pPr>
        <w:spacing w:after="0" w:line="360" w:lineRule="auto"/>
        <w:jc w:val="center"/>
        <w:rPr>
          <w:b/>
          <w:sz w:val="24"/>
        </w:rPr>
      </w:pPr>
    </w:p>
    <w:p w:rsidR="00765310" w:rsidRPr="005732AE" w:rsidRDefault="00765310" w:rsidP="00765310">
      <w:pPr>
        <w:spacing w:after="0" w:line="360" w:lineRule="auto"/>
        <w:jc w:val="center"/>
        <w:rPr>
          <w:b/>
          <w:sz w:val="24"/>
        </w:rPr>
      </w:pPr>
      <w:r w:rsidRPr="005732AE">
        <w:rPr>
          <w:b/>
          <w:sz w:val="24"/>
        </w:rPr>
        <w:lastRenderedPageBreak/>
        <w:t>TABLE OF CONTENTS</w:t>
      </w:r>
    </w:p>
    <w:p w:rsidR="00765310" w:rsidRPr="005732AE" w:rsidRDefault="00765310" w:rsidP="00765310">
      <w:pPr>
        <w:spacing w:after="0" w:line="360" w:lineRule="auto"/>
        <w:rPr>
          <w:sz w:val="24"/>
        </w:rPr>
      </w:pPr>
      <w:r w:rsidRPr="005732AE">
        <w:rPr>
          <w:sz w:val="24"/>
        </w:rPr>
        <w:t>Title Page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roofErr w:type="spellStart"/>
      <w:r>
        <w:rPr>
          <w:sz w:val="24"/>
        </w:rPr>
        <w:t>i</w:t>
      </w:r>
      <w:proofErr w:type="spellEnd"/>
    </w:p>
    <w:p w:rsidR="00765310" w:rsidRPr="005732AE" w:rsidRDefault="00765310" w:rsidP="00765310">
      <w:pPr>
        <w:spacing w:after="0" w:line="360" w:lineRule="auto"/>
        <w:rPr>
          <w:sz w:val="24"/>
        </w:rPr>
      </w:pPr>
      <w:r w:rsidRPr="005732AE">
        <w:rPr>
          <w:sz w:val="24"/>
        </w:rPr>
        <w:t>Acknowledgment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ii</w:t>
      </w:r>
    </w:p>
    <w:p w:rsidR="00765310" w:rsidRPr="005732AE" w:rsidRDefault="00765310" w:rsidP="00765310">
      <w:pPr>
        <w:spacing w:after="0" w:line="360" w:lineRule="auto"/>
        <w:rPr>
          <w:sz w:val="24"/>
        </w:rPr>
      </w:pPr>
      <w:r w:rsidRPr="005732AE">
        <w:rPr>
          <w:sz w:val="24"/>
        </w:rPr>
        <w:t>Table of content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iii</w:t>
      </w:r>
    </w:p>
    <w:p w:rsidR="00765310" w:rsidRPr="005732AE" w:rsidRDefault="00765310" w:rsidP="00765310">
      <w:pPr>
        <w:spacing w:after="0" w:line="360" w:lineRule="auto"/>
        <w:rPr>
          <w:sz w:val="18"/>
        </w:rPr>
      </w:pPr>
    </w:p>
    <w:p w:rsidR="00765310" w:rsidRPr="005732AE" w:rsidRDefault="00765310" w:rsidP="00765310">
      <w:pPr>
        <w:spacing w:after="0" w:line="360" w:lineRule="auto"/>
        <w:rPr>
          <w:b/>
          <w:sz w:val="24"/>
        </w:rPr>
      </w:pPr>
      <w:r w:rsidRPr="005732AE">
        <w:rPr>
          <w:b/>
          <w:sz w:val="24"/>
        </w:rPr>
        <w:t>CHAPTER ONE</w:t>
      </w:r>
      <w:r>
        <w:rPr>
          <w:b/>
          <w:sz w:val="24"/>
        </w:rPr>
        <w:tab/>
      </w:r>
    </w:p>
    <w:p w:rsidR="00765310" w:rsidRDefault="00765310" w:rsidP="00765310">
      <w:pPr>
        <w:spacing w:after="0" w:line="360" w:lineRule="auto"/>
        <w:rPr>
          <w:sz w:val="24"/>
        </w:rPr>
      </w:pPr>
      <w:r w:rsidRPr="005732AE">
        <w:rPr>
          <w:sz w:val="24"/>
        </w:rPr>
        <w:t xml:space="preserve">1.1 </w:t>
      </w:r>
      <w:r w:rsidRPr="005732AE">
        <w:rPr>
          <w:sz w:val="24"/>
        </w:rPr>
        <w:tab/>
        <w:t>Introduction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w:t>
      </w:r>
    </w:p>
    <w:p w:rsidR="00765310" w:rsidRDefault="00765310" w:rsidP="00765310">
      <w:pPr>
        <w:spacing w:after="0" w:line="360" w:lineRule="auto"/>
        <w:rPr>
          <w:sz w:val="24"/>
          <w:szCs w:val="24"/>
        </w:rPr>
      </w:pPr>
      <w:r>
        <w:rPr>
          <w:sz w:val="24"/>
        </w:rPr>
        <w:t>1.2</w:t>
      </w:r>
      <w:r>
        <w:rPr>
          <w:sz w:val="24"/>
        </w:rPr>
        <w:tab/>
      </w:r>
      <w:r w:rsidRPr="005732AE">
        <w:rPr>
          <w:sz w:val="24"/>
          <w:szCs w:val="24"/>
        </w:rPr>
        <w:t>Brief history of SIWES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765310" w:rsidRDefault="00765310" w:rsidP="00765310">
      <w:pPr>
        <w:spacing w:after="0" w:line="360" w:lineRule="auto"/>
        <w:rPr>
          <w:sz w:val="24"/>
          <w:szCs w:val="24"/>
        </w:rPr>
      </w:pPr>
      <w:r w:rsidRPr="005732AE">
        <w:rPr>
          <w:sz w:val="24"/>
          <w:szCs w:val="24"/>
        </w:rPr>
        <w:t>1.3</w:t>
      </w:r>
      <w:r w:rsidRPr="005732AE">
        <w:rPr>
          <w:sz w:val="24"/>
          <w:szCs w:val="24"/>
        </w:rPr>
        <w:tab/>
        <w:t>Aim and Objectives of SIWES</w:t>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765310" w:rsidRPr="005732AE" w:rsidRDefault="00765310" w:rsidP="00765310">
      <w:pPr>
        <w:spacing w:after="0" w:line="360" w:lineRule="auto"/>
        <w:rPr>
          <w:sz w:val="24"/>
          <w:szCs w:val="24"/>
        </w:rPr>
      </w:pPr>
      <w:r w:rsidRPr="005732AE">
        <w:rPr>
          <w:sz w:val="24"/>
          <w:szCs w:val="24"/>
        </w:rPr>
        <w:t>1.4</w:t>
      </w:r>
      <w:r w:rsidRPr="005732AE">
        <w:rPr>
          <w:sz w:val="24"/>
          <w:szCs w:val="24"/>
        </w:rPr>
        <w:tab/>
        <w:t>Importance of SIWES to my Course of Study</w:t>
      </w:r>
      <w:r>
        <w:rPr>
          <w:sz w:val="24"/>
          <w:szCs w:val="24"/>
        </w:rPr>
        <w:tab/>
      </w:r>
      <w:r>
        <w:rPr>
          <w:sz w:val="24"/>
          <w:szCs w:val="24"/>
        </w:rPr>
        <w:tab/>
      </w:r>
      <w:r>
        <w:rPr>
          <w:sz w:val="24"/>
          <w:szCs w:val="24"/>
        </w:rPr>
        <w:tab/>
      </w:r>
      <w:r>
        <w:rPr>
          <w:sz w:val="24"/>
          <w:szCs w:val="24"/>
        </w:rPr>
        <w:tab/>
        <w:t>2</w:t>
      </w:r>
    </w:p>
    <w:p w:rsidR="00765310" w:rsidRPr="005732AE" w:rsidRDefault="00765310" w:rsidP="00765310">
      <w:pPr>
        <w:spacing w:after="0" w:line="360" w:lineRule="auto"/>
        <w:rPr>
          <w:sz w:val="18"/>
        </w:rPr>
      </w:pPr>
    </w:p>
    <w:p w:rsidR="00765310" w:rsidRPr="005732AE" w:rsidRDefault="00765310" w:rsidP="00765310">
      <w:pPr>
        <w:spacing w:after="0" w:line="360" w:lineRule="auto"/>
        <w:rPr>
          <w:b/>
          <w:sz w:val="24"/>
        </w:rPr>
      </w:pPr>
      <w:r w:rsidRPr="005732AE">
        <w:rPr>
          <w:b/>
          <w:sz w:val="24"/>
        </w:rPr>
        <w:t>CHAPTER TWO</w:t>
      </w:r>
    </w:p>
    <w:p w:rsidR="00765310" w:rsidRPr="005732AE" w:rsidRDefault="00765310" w:rsidP="00765310">
      <w:pPr>
        <w:spacing w:after="0" w:line="360" w:lineRule="auto"/>
        <w:rPr>
          <w:sz w:val="24"/>
        </w:rPr>
      </w:pPr>
      <w:r w:rsidRPr="005732AE">
        <w:rPr>
          <w:sz w:val="24"/>
        </w:rPr>
        <w:t xml:space="preserve">2.1 </w:t>
      </w:r>
      <w:r w:rsidRPr="005732AE">
        <w:rPr>
          <w:sz w:val="24"/>
        </w:rPr>
        <w:tab/>
      </w:r>
      <w:r>
        <w:rPr>
          <w:sz w:val="24"/>
        </w:rPr>
        <w:t>Profile of the Organization</w:t>
      </w:r>
      <w:r>
        <w:rPr>
          <w:sz w:val="24"/>
        </w:rPr>
        <w:tab/>
      </w:r>
      <w:r>
        <w:rPr>
          <w:sz w:val="24"/>
        </w:rPr>
        <w:tab/>
      </w:r>
      <w:r>
        <w:rPr>
          <w:sz w:val="24"/>
        </w:rPr>
        <w:tab/>
      </w:r>
      <w:r>
        <w:rPr>
          <w:sz w:val="24"/>
        </w:rPr>
        <w:tab/>
      </w:r>
      <w:r>
        <w:rPr>
          <w:sz w:val="24"/>
        </w:rPr>
        <w:tab/>
      </w:r>
      <w:r>
        <w:rPr>
          <w:sz w:val="24"/>
        </w:rPr>
        <w:tab/>
      </w:r>
      <w:r>
        <w:rPr>
          <w:sz w:val="24"/>
        </w:rPr>
        <w:tab/>
        <w:t>3</w:t>
      </w:r>
    </w:p>
    <w:p w:rsidR="00765310" w:rsidRDefault="00765310" w:rsidP="00765310">
      <w:pPr>
        <w:spacing w:after="0" w:line="360" w:lineRule="auto"/>
        <w:rPr>
          <w:sz w:val="24"/>
        </w:rPr>
      </w:pPr>
    </w:p>
    <w:p w:rsidR="00765310" w:rsidRPr="00980513" w:rsidRDefault="00765310" w:rsidP="00765310">
      <w:pPr>
        <w:spacing w:after="0" w:line="360" w:lineRule="auto"/>
        <w:rPr>
          <w:b/>
          <w:sz w:val="24"/>
        </w:rPr>
      </w:pPr>
      <w:r w:rsidRPr="00980513">
        <w:rPr>
          <w:b/>
          <w:sz w:val="24"/>
        </w:rPr>
        <w:t>CHAPTER THREE</w:t>
      </w:r>
    </w:p>
    <w:p w:rsidR="00765310" w:rsidRDefault="00765310" w:rsidP="00765310">
      <w:pPr>
        <w:spacing w:after="0" w:line="360" w:lineRule="auto"/>
        <w:rPr>
          <w:sz w:val="24"/>
        </w:rPr>
      </w:pPr>
      <w:r>
        <w:rPr>
          <w:sz w:val="24"/>
        </w:rPr>
        <w:t>3.1</w:t>
      </w:r>
      <w:r>
        <w:rPr>
          <w:sz w:val="24"/>
        </w:rPr>
        <w:tab/>
        <w:t>Industrial Experience</w:t>
      </w:r>
      <w:r>
        <w:rPr>
          <w:sz w:val="24"/>
        </w:rPr>
        <w:tab/>
      </w:r>
      <w:r>
        <w:rPr>
          <w:sz w:val="24"/>
        </w:rPr>
        <w:tab/>
      </w:r>
      <w:r>
        <w:rPr>
          <w:sz w:val="24"/>
        </w:rPr>
        <w:tab/>
      </w:r>
      <w:r>
        <w:rPr>
          <w:sz w:val="24"/>
        </w:rPr>
        <w:tab/>
      </w:r>
      <w:r>
        <w:rPr>
          <w:sz w:val="24"/>
        </w:rPr>
        <w:tab/>
      </w:r>
      <w:r>
        <w:rPr>
          <w:sz w:val="24"/>
        </w:rPr>
        <w:tab/>
      </w:r>
      <w:r>
        <w:rPr>
          <w:sz w:val="24"/>
        </w:rPr>
        <w:tab/>
      </w:r>
      <w:r>
        <w:rPr>
          <w:sz w:val="24"/>
        </w:rPr>
        <w:tab/>
        <w:t>4</w:t>
      </w:r>
    </w:p>
    <w:p w:rsidR="00765310" w:rsidRDefault="00765310" w:rsidP="00765310">
      <w:pPr>
        <w:spacing w:after="0" w:line="360" w:lineRule="auto"/>
        <w:rPr>
          <w:sz w:val="24"/>
        </w:rPr>
      </w:pPr>
    </w:p>
    <w:p w:rsidR="00765310" w:rsidRPr="00980513" w:rsidRDefault="00765310" w:rsidP="00765310">
      <w:pPr>
        <w:spacing w:after="0" w:line="360" w:lineRule="auto"/>
        <w:rPr>
          <w:b/>
        </w:rPr>
      </w:pPr>
      <w:r w:rsidRPr="00980513">
        <w:rPr>
          <w:b/>
          <w:sz w:val="24"/>
        </w:rPr>
        <w:t>CHAPTER FOUR</w:t>
      </w:r>
    </w:p>
    <w:p w:rsidR="00765310" w:rsidRDefault="00765310" w:rsidP="00765310">
      <w:pPr>
        <w:spacing w:after="0" w:line="360" w:lineRule="auto"/>
        <w:rPr>
          <w:sz w:val="24"/>
        </w:rPr>
      </w:pPr>
      <w:r>
        <w:rPr>
          <w:sz w:val="24"/>
        </w:rPr>
        <w:t>4.1</w:t>
      </w:r>
      <w:r>
        <w:rPr>
          <w:sz w:val="24"/>
        </w:rPr>
        <w:tab/>
        <w:t>Knowledge acquired and relevance to course of study</w:t>
      </w:r>
      <w:r>
        <w:rPr>
          <w:sz w:val="24"/>
        </w:rPr>
        <w:tab/>
      </w:r>
      <w:r>
        <w:rPr>
          <w:sz w:val="24"/>
        </w:rPr>
        <w:tab/>
      </w:r>
      <w:r>
        <w:rPr>
          <w:sz w:val="24"/>
        </w:rPr>
        <w:tab/>
        <w:t>11</w:t>
      </w:r>
    </w:p>
    <w:p w:rsidR="00765310" w:rsidRDefault="00765310" w:rsidP="00765310">
      <w:pPr>
        <w:spacing w:after="0" w:line="360" w:lineRule="auto"/>
        <w:rPr>
          <w:sz w:val="24"/>
        </w:rPr>
      </w:pPr>
    </w:p>
    <w:p w:rsidR="00765310" w:rsidRPr="00980513" w:rsidRDefault="00765310" w:rsidP="00765310">
      <w:pPr>
        <w:spacing w:after="0" w:line="360" w:lineRule="auto"/>
        <w:rPr>
          <w:b/>
          <w:sz w:val="24"/>
        </w:rPr>
      </w:pPr>
      <w:r w:rsidRPr="00980513">
        <w:rPr>
          <w:b/>
          <w:sz w:val="24"/>
        </w:rPr>
        <w:t>CHAPTER FIVE</w:t>
      </w:r>
    </w:p>
    <w:p w:rsidR="00765310" w:rsidRDefault="00765310" w:rsidP="00765310">
      <w:pPr>
        <w:spacing w:after="0" w:line="360" w:lineRule="auto"/>
        <w:rPr>
          <w:sz w:val="24"/>
        </w:rPr>
      </w:pPr>
      <w:r>
        <w:rPr>
          <w:sz w:val="24"/>
        </w:rPr>
        <w:t>5.1</w:t>
      </w:r>
      <w:r>
        <w:rPr>
          <w:sz w:val="24"/>
        </w:rPr>
        <w:tab/>
        <w:t>Problems encountered, conclusion and recommendations</w:t>
      </w:r>
      <w:r>
        <w:rPr>
          <w:sz w:val="24"/>
        </w:rPr>
        <w:tab/>
      </w:r>
      <w:r>
        <w:rPr>
          <w:sz w:val="24"/>
        </w:rPr>
        <w:tab/>
      </w:r>
      <w:r>
        <w:rPr>
          <w:sz w:val="24"/>
        </w:rPr>
        <w:tab/>
        <w:t>12</w:t>
      </w:r>
    </w:p>
    <w:p w:rsidR="00A31757" w:rsidRDefault="00A31757" w:rsidP="00A31757"/>
    <w:p w:rsidR="00A31757" w:rsidRDefault="00A31757" w:rsidP="00A31757"/>
    <w:p w:rsidR="00A31757" w:rsidRDefault="00A31757" w:rsidP="00A31757"/>
    <w:p w:rsidR="00A31757" w:rsidRDefault="00A31757" w:rsidP="00A31757"/>
    <w:p w:rsidR="00765310" w:rsidRDefault="00765310" w:rsidP="00A31757">
      <w:pPr>
        <w:sectPr w:rsidR="00765310" w:rsidSect="00765310">
          <w:footerReference w:type="default" r:id="rId8"/>
          <w:pgSz w:w="12240" w:h="15840"/>
          <w:pgMar w:top="1440" w:right="1440" w:bottom="1440" w:left="1440" w:header="720" w:footer="720" w:gutter="0"/>
          <w:pgNumType w:fmt="lowerRoman"/>
          <w:cols w:space="720"/>
          <w:docGrid w:linePitch="360"/>
        </w:sectPr>
      </w:pPr>
    </w:p>
    <w:p w:rsidR="00A31757" w:rsidRPr="00363213" w:rsidRDefault="00A31757" w:rsidP="00A31757">
      <w:pPr>
        <w:spacing w:after="0" w:line="360" w:lineRule="auto"/>
        <w:jc w:val="center"/>
        <w:rPr>
          <w:b/>
          <w:sz w:val="24"/>
          <w:szCs w:val="24"/>
        </w:rPr>
      </w:pPr>
      <w:r w:rsidRPr="00363213">
        <w:rPr>
          <w:b/>
          <w:sz w:val="24"/>
          <w:szCs w:val="24"/>
        </w:rPr>
        <w:lastRenderedPageBreak/>
        <w:t>CHAPTER ONE</w:t>
      </w:r>
    </w:p>
    <w:p w:rsidR="00A31757" w:rsidRPr="00363213" w:rsidRDefault="00A31757" w:rsidP="00A31757">
      <w:pPr>
        <w:spacing w:after="0" w:line="360" w:lineRule="auto"/>
        <w:jc w:val="center"/>
        <w:rPr>
          <w:b/>
          <w:sz w:val="24"/>
          <w:szCs w:val="24"/>
        </w:rPr>
      </w:pPr>
      <w:r w:rsidRPr="00363213">
        <w:rPr>
          <w:b/>
          <w:sz w:val="24"/>
          <w:szCs w:val="24"/>
        </w:rPr>
        <w:t>INTRODUCTION</w:t>
      </w:r>
    </w:p>
    <w:p w:rsidR="00A31757" w:rsidRPr="00C96F15" w:rsidRDefault="00A31757" w:rsidP="00A31757">
      <w:pPr>
        <w:spacing w:after="0" w:line="360" w:lineRule="auto"/>
        <w:rPr>
          <w:sz w:val="24"/>
          <w:szCs w:val="24"/>
        </w:rPr>
      </w:pPr>
      <w:r>
        <w:rPr>
          <w:b/>
          <w:sz w:val="24"/>
          <w:szCs w:val="24"/>
        </w:rPr>
        <w:t>1.1</w:t>
      </w:r>
      <w:r>
        <w:rPr>
          <w:b/>
          <w:sz w:val="24"/>
          <w:szCs w:val="24"/>
        </w:rPr>
        <w:tab/>
      </w:r>
      <w:r w:rsidRPr="00C96F15">
        <w:rPr>
          <w:b/>
          <w:sz w:val="24"/>
          <w:szCs w:val="24"/>
        </w:rPr>
        <w:t>Background of Study</w:t>
      </w:r>
    </w:p>
    <w:p w:rsidR="00A31757" w:rsidRPr="00363213" w:rsidRDefault="00A31757" w:rsidP="00A31757">
      <w:pPr>
        <w:spacing w:after="0" w:line="360" w:lineRule="auto"/>
        <w:ind w:firstLine="720"/>
        <w:jc w:val="both"/>
        <w:rPr>
          <w:sz w:val="24"/>
          <w:szCs w:val="24"/>
        </w:rPr>
      </w:pPr>
      <w:r w:rsidRPr="00363213">
        <w:rPr>
          <w:sz w:val="24"/>
          <w:szCs w:val="24"/>
        </w:rPr>
        <w:t>Students industrial work experience scheme (SIWES) is a skill training program designed to prepare and expose students of higher institution of hearing to the industrial set-up they are likely to meet after graduation. The need for the establishment of this scheme duke the growing concern among industrialist and employers that graduates of higher institution lacked adequate practical background required for employment in industries.</w:t>
      </w:r>
      <w:r>
        <w:rPr>
          <w:sz w:val="24"/>
          <w:szCs w:val="24"/>
        </w:rPr>
        <w:t xml:space="preserve"> </w:t>
      </w:r>
      <w:r w:rsidRPr="00363213">
        <w:rPr>
          <w:sz w:val="24"/>
          <w:szCs w:val="24"/>
        </w:rPr>
        <w:t>The scheme is funded by the by the federal government of Nigeria and jointly coordinated by the National</w:t>
      </w:r>
      <w:r>
        <w:rPr>
          <w:sz w:val="24"/>
          <w:szCs w:val="24"/>
        </w:rPr>
        <w:t xml:space="preserve"> Board for Technical Education (NBTE)</w:t>
      </w:r>
      <w:r w:rsidRPr="00363213">
        <w:rPr>
          <w:sz w:val="24"/>
          <w:szCs w:val="24"/>
        </w:rPr>
        <w:t xml:space="preserve"> and the Industrial Training Fund (ITF).</w:t>
      </w:r>
    </w:p>
    <w:p w:rsidR="00A31757" w:rsidRDefault="00A31757" w:rsidP="00A31757">
      <w:pPr>
        <w:spacing w:after="0" w:line="360" w:lineRule="auto"/>
        <w:rPr>
          <w:b/>
          <w:sz w:val="24"/>
          <w:szCs w:val="24"/>
        </w:rPr>
      </w:pPr>
    </w:p>
    <w:p w:rsidR="00A31757" w:rsidRPr="00C96F15" w:rsidRDefault="00A31757" w:rsidP="00A31757">
      <w:pPr>
        <w:spacing w:after="0" w:line="360" w:lineRule="auto"/>
        <w:rPr>
          <w:sz w:val="24"/>
          <w:szCs w:val="24"/>
        </w:rPr>
      </w:pPr>
      <w:r>
        <w:rPr>
          <w:b/>
          <w:sz w:val="24"/>
          <w:szCs w:val="24"/>
        </w:rPr>
        <w:t>1.2</w:t>
      </w:r>
      <w:r>
        <w:rPr>
          <w:b/>
          <w:sz w:val="24"/>
          <w:szCs w:val="24"/>
        </w:rPr>
        <w:tab/>
      </w:r>
      <w:r w:rsidRPr="00C96F15">
        <w:rPr>
          <w:b/>
          <w:sz w:val="24"/>
          <w:szCs w:val="24"/>
        </w:rPr>
        <w:t>Brief history of SIWES</w:t>
      </w:r>
    </w:p>
    <w:p w:rsidR="00A31757" w:rsidRDefault="00A31757" w:rsidP="00A31757">
      <w:pPr>
        <w:spacing w:after="0" w:line="360" w:lineRule="auto"/>
        <w:ind w:firstLine="720"/>
        <w:jc w:val="both"/>
        <w:rPr>
          <w:sz w:val="24"/>
          <w:szCs w:val="24"/>
        </w:rPr>
      </w:pPr>
      <w:r w:rsidRPr="00363213">
        <w:rPr>
          <w:sz w:val="24"/>
          <w:szCs w:val="24"/>
        </w:rPr>
        <w:t xml:space="preserve">The Student Industrial Work Experience Scheme (SIWES) </w:t>
      </w:r>
      <w:proofErr w:type="spellStart"/>
      <w:r w:rsidRPr="00363213">
        <w:rPr>
          <w:sz w:val="24"/>
          <w:szCs w:val="24"/>
        </w:rPr>
        <w:t>Programme</w:t>
      </w:r>
      <w:proofErr w:type="spellEnd"/>
      <w:r w:rsidRPr="00363213">
        <w:rPr>
          <w:sz w:val="24"/>
          <w:szCs w:val="24"/>
        </w:rPr>
        <w:t xml:space="preserve"> was established by the ITF in 1973 to solve the problems of inadequate practical skills by the graduates of Nigerian tertiary institutions, the students’ industrial work experience scheme (SIWES) has become a necessary pre-condition for the award of Diploma and Degree certificates in specific disciplines in most institutions of higher learning in the country. The duration of the </w:t>
      </w:r>
      <w:proofErr w:type="spellStart"/>
      <w:r w:rsidRPr="00363213">
        <w:rPr>
          <w:sz w:val="24"/>
          <w:szCs w:val="24"/>
        </w:rPr>
        <w:t>programme</w:t>
      </w:r>
      <w:proofErr w:type="spellEnd"/>
      <w:r w:rsidRPr="00363213">
        <w:rPr>
          <w:sz w:val="24"/>
          <w:szCs w:val="24"/>
        </w:rPr>
        <w:t xml:space="preserve"> varies from four months to a year for Colleges of Education and Polytechnics while University undergraduates undertake the </w:t>
      </w:r>
      <w:proofErr w:type="spellStart"/>
      <w:r w:rsidRPr="00363213">
        <w:rPr>
          <w:sz w:val="24"/>
          <w:szCs w:val="24"/>
        </w:rPr>
        <w:t>programme</w:t>
      </w:r>
      <w:proofErr w:type="spellEnd"/>
      <w:r w:rsidRPr="00363213">
        <w:rPr>
          <w:sz w:val="24"/>
          <w:szCs w:val="24"/>
        </w:rPr>
        <w:t xml:space="preserve"> for six months.</w:t>
      </w:r>
      <w:r>
        <w:rPr>
          <w:sz w:val="24"/>
          <w:szCs w:val="24"/>
        </w:rPr>
        <w:tab/>
      </w:r>
    </w:p>
    <w:p w:rsidR="00A31757" w:rsidRPr="00363213" w:rsidRDefault="00A31757" w:rsidP="00A31757">
      <w:pPr>
        <w:spacing w:after="0" w:line="360" w:lineRule="auto"/>
        <w:ind w:firstLine="720"/>
        <w:jc w:val="both"/>
        <w:rPr>
          <w:sz w:val="24"/>
          <w:szCs w:val="24"/>
        </w:rPr>
      </w:pPr>
      <w:r w:rsidRPr="00363213">
        <w:rPr>
          <w:sz w:val="24"/>
          <w:szCs w:val="24"/>
        </w:rPr>
        <w:t xml:space="preserve">Students’ Industrial Work Experience Scheme (SIWES) is a training </w:t>
      </w:r>
      <w:proofErr w:type="spellStart"/>
      <w:r w:rsidRPr="00363213">
        <w:rPr>
          <w:sz w:val="24"/>
          <w:szCs w:val="24"/>
        </w:rPr>
        <w:t>programme</w:t>
      </w:r>
      <w:proofErr w:type="spellEnd"/>
      <w:r w:rsidRPr="00363213">
        <w:rPr>
          <w:sz w:val="24"/>
          <w:szCs w:val="24"/>
        </w:rPr>
        <w:t xml:space="preserve"> designed by the Industrial Training Fund (ITF) to enhance one’s smooth transition from the university to the outside world. Our exposition has bridge the gap between the university academic work and its real practical application whereby there is a great opportunity of producing or incorporating the theoretical skills, knowledge and experience acquired to the real work areas of specialization.</w:t>
      </w:r>
    </w:p>
    <w:p w:rsidR="00A31757" w:rsidRPr="00363213" w:rsidRDefault="00A31757" w:rsidP="00A31757">
      <w:pPr>
        <w:spacing w:after="0" w:line="360" w:lineRule="auto"/>
        <w:ind w:firstLine="720"/>
        <w:jc w:val="both"/>
        <w:rPr>
          <w:sz w:val="24"/>
          <w:szCs w:val="24"/>
        </w:rPr>
      </w:pPr>
      <w:r w:rsidRPr="00363213">
        <w:rPr>
          <w:sz w:val="24"/>
          <w:szCs w:val="24"/>
        </w:rPr>
        <w:t>Before the introduction of ITF, graduates of Nigerian universities were noted for the theoretical excellence. This was widely indicated by the ability of some industries to employ these fresh graduates without some sort of training. The Federal Government sensing that this may be the beginning of the death if employable graduates established the Industrial Training Fund (ITF) in 1971. Since its establishment, it has worked consistently and painstakingly within the context of its enabling law i.e. Decree 47 of 1971.</w:t>
      </w:r>
    </w:p>
    <w:p w:rsidR="00A31757" w:rsidRDefault="00A31757" w:rsidP="00A31757">
      <w:pPr>
        <w:spacing w:after="0" w:line="360" w:lineRule="auto"/>
        <w:rPr>
          <w:b/>
          <w:sz w:val="24"/>
          <w:szCs w:val="24"/>
        </w:rPr>
      </w:pPr>
    </w:p>
    <w:p w:rsidR="00A31757" w:rsidRPr="00C96F15" w:rsidRDefault="00A31757" w:rsidP="00A31757">
      <w:pPr>
        <w:pStyle w:val="ListParagraph"/>
        <w:numPr>
          <w:ilvl w:val="2"/>
          <w:numId w:val="1"/>
        </w:numPr>
        <w:spacing w:after="0" w:line="360" w:lineRule="auto"/>
        <w:rPr>
          <w:sz w:val="24"/>
          <w:szCs w:val="24"/>
        </w:rPr>
      </w:pPr>
      <w:r w:rsidRPr="00C96F15">
        <w:rPr>
          <w:b/>
          <w:sz w:val="24"/>
          <w:szCs w:val="24"/>
        </w:rPr>
        <w:lastRenderedPageBreak/>
        <w:t>Vision Statement</w:t>
      </w:r>
    </w:p>
    <w:p w:rsidR="00A31757" w:rsidRPr="00C96F15" w:rsidRDefault="00A31757" w:rsidP="00A31757">
      <w:pPr>
        <w:spacing w:after="0" w:line="360" w:lineRule="auto"/>
        <w:ind w:firstLine="720"/>
        <w:jc w:val="both"/>
        <w:rPr>
          <w:sz w:val="24"/>
          <w:szCs w:val="24"/>
        </w:rPr>
      </w:pPr>
      <w:r w:rsidRPr="00C96F15">
        <w:rPr>
          <w:sz w:val="24"/>
          <w:szCs w:val="24"/>
        </w:rPr>
        <w:t>The vision of the SIWES is to be the leading skills training organization and Human Capital Development organization in Nigeria and one of the best in the World.</w:t>
      </w:r>
    </w:p>
    <w:p w:rsidR="00A31757" w:rsidRPr="00363213" w:rsidRDefault="00A31757" w:rsidP="00A31757">
      <w:pPr>
        <w:pStyle w:val="ListParagraph"/>
        <w:spacing w:after="0" w:line="360" w:lineRule="auto"/>
        <w:jc w:val="both"/>
        <w:rPr>
          <w:sz w:val="24"/>
          <w:szCs w:val="24"/>
        </w:rPr>
      </w:pPr>
    </w:p>
    <w:p w:rsidR="00A31757" w:rsidRPr="00C96F15" w:rsidRDefault="00A31757" w:rsidP="00A31757">
      <w:pPr>
        <w:spacing w:after="0" w:line="360" w:lineRule="auto"/>
        <w:rPr>
          <w:sz w:val="24"/>
          <w:szCs w:val="24"/>
        </w:rPr>
      </w:pPr>
      <w:r>
        <w:rPr>
          <w:b/>
          <w:sz w:val="24"/>
          <w:szCs w:val="24"/>
        </w:rPr>
        <w:t>1.2.2</w:t>
      </w:r>
      <w:r>
        <w:rPr>
          <w:b/>
          <w:sz w:val="24"/>
          <w:szCs w:val="24"/>
        </w:rPr>
        <w:tab/>
      </w:r>
      <w:r w:rsidRPr="00C96F15">
        <w:rPr>
          <w:b/>
          <w:sz w:val="24"/>
          <w:szCs w:val="24"/>
        </w:rPr>
        <w:t>Mission Statement</w:t>
      </w:r>
    </w:p>
    <w:p w:rsidR="00A31757" w:rsidRPr="00C96F15" w:rsidRDefault="00A31757" w:rsidP="00A31757">
      <w:pPr>
        <w:spacing w:after="0" w:line="360" w:lineRule="auto"/>
        <w:ind w:firstLine="720"/>
        <w:jc w:val="both"/>
        <w:rPr>
          <w:sz w:val="24"/>
          <w:szCs w:val="24"/>
        </w:rPr>
      </w:pPr>
      <w:r w:rsidRPr="00C96F15">
        <w:rPr>
          <w:sz w:val="24"/>
          <w:szCs w:val="24"/>
        </w:rPr>
        <w:t>To equip students with the necessary practical knowledge and technical skills for self-employment and effective involvement in Nigeria’s industrial growth.</w:t>
      </w:r>
    </w:p>
    <w:p w:rsidR="00A31757" w:rsidRDefault="00A31757" w:rsidP="00A31757">
      <w:pPr>
        <w:spacing w:after="0" w:line="360" w:lineRule="auto"/>
        <w:rPr>
          <w:b/>
          <w:sz w:val="24"/>
          <w:szCs w:val="24"/>
        </w:rPr>
      </w:pPr>
    </w:p>
    <w:p w:rsidR="00A31757" w:rsidRPr="00C96F15" w:rsidRDefault="00A31757" w:rsidP="00A31757">
      <w:pPr>
        <w:spacing w:after="0" w:line="360" w:lineRule="auto"/>
        <w:rPr>
          <w:sz w:val="24"/>
          <w:szCs w:val="24"/>
        </w:rPr>
      </w:pPr>
      <w:r>
        <w:rPr>
          <w:b/>
          <w:sz w:val="24"/>
          <w:szCs w:val="24"/>
        </w:rPr>
        <w:t>1.3</w:t>
      </w:r>
      <w:r>
        <w:rPr>
          <w:b/>
          <w:sz w:val="24"/>
          <w:szCs w:val="24"/>
        </w:rPr>
        <w:tab/>
      </w:r>
      <w:r w:rsidRPr="00C96F15">
        <w:rPr>
          <w:b/>
          <w:sz w:val="24"/>
          <w:szCs w:val="24"/>
        </w:rPr>
        <w:t>Aim</w:t>
      </w:r>
      <w:r>
        <w:rPr>
          <w:b/>
          <w:sz w:val="24"/>
          <w:szCs w:val="24"/>
        </w:rPr>
        <w:t xml:space="preserve"> and Objectives</w:t>
      </w:r>
      <w:r w:rsidRPr="00C96F15">
        <w:rPr>
          <w:b/>
          <w:sz w:val="24"/>
          <w:szCs w:val="24"/>
        </w:rPr>
        <w:t xml:space="preserve"> of SIWES</w:t>
      </w:r>
    </w:p>
    <w:p w:rsidR="00A31757" w:rsidRPr="00C96F15" w:rsidRDefault="00A31757" w:rsidP="00A31757">
      <w:pPr>
        <w:pStyle w:val="ListParagraph"/>
        <w:numPr>
          <w:ilvl w:val="0"/>
          <w:numId w:val="2"/>
        </w:numPr>
        <w:spacing w:after="0" w:line="360" w:lineRule="auto"/>
        <w:ind w:left="720" w:hanging="720"/>
        <w:jc w:val="both"/>
        <w:rPr>
          <w:sz w:val="24"/>
          <w:szCs w:val="24"/>
        </w:rPr>
      </w:pPr>
      <w:r w:rsidRPr="00C96F15">
        <w:rPr>
          <w:sz w:val="24"/>
          <w:szCs w:val="24"/>
        </w:rPr>
        <w:t xml:space="preserve">The Students Industrial Work Experience Scheme (SIWES) is a skills training </w:t>
      </w:r>
      <w:proofErr w:type="spellStart"/>
      <w:r w:rsidRPr="00C96F15">
        <w:rPr>
          <w:sz w:val="24"/>
          <w:szCs w:val="24"/>
        </w:rPr>
        <w:t>programme</w:t>
      </w:r>
      <w:proofErr w:type="spellEnd"/>
      <w:r w:rsidRPr="00C96F15">
        <w:rPr>
          <w:sz w:val="24"/>
          <w:szCs w:val="24"/>
        </w:rPr>
        <w:t xml:space="preserve"> designed to expose and prepare students of universities and other tertiary institutions for the Industrial Work situation they are likely to meet after graduation.</w:t>
      </w:r>
    </w:p>
    <w:p w:rsidR="00A31757" w:rsidRPr="00C96F15" w:rsidRDefault="00A31757" w:rsidP="00A31757">
      <w:pPr>
        <w:pStyle w:val="ListParagraph"/>
        <w:numPr>
          <w:ilvl w:val="0"/>
          <w:numId w:val="2"/>
        </w:numPr>
        <w:spacing w:after="0" w:line="360" w:lineRule="auto"/>
        <w:ind w:left="720" w:hanging="720"/>
        <w:jc w:val="both"/>
        <w:rPr>
          <w:sz w:val="24"/>
          <w:szCs w:val="24"/>
        </w:rPr>
      </w:pPr>
      <w:r w:rsidRPr="00C96F15">
        <w:rPr>
          <w:sz w:val="24"/>
          <w:szCs w:val="24"/>
        </w:rPr>
        <w:t>To expose students to work method and techniques in handling equipment and machinery that may not be available in their institutions. Make the transition from school to the world of work easier and enhance students contact for later job placement.</w:t>
      </w:r>
    </w:p>
    <w:p w:rsidR="00A31757" w:rsidRPr="00C96F15" w:rsidRDefault="00A31757" w:rsidP="00A31757">
      <w:pPr>
        <w:pStyle w:val="ListParagraph"/>
        <w:numPr>
          <w:ilvl w:val="0"/>
          <w:numId w:val="2"/>
        </w:numPr>
        <w:spacing w:after="0" w:line="360" w:lineRule="auto"/>
        <w:ind w:left="720" w:hanging="720"/>
        <w:jc w:val="both"/>
        <w:rPr>
          <w:sz w:val="24"/>
        </w:rPr>
      </w:pPr>
      <w:r w:rsidRPr="00C96F15">
        <w:rPr>
          <w:sz w:val="24"/>
        </w:rPr>
        <w:t>To provide students with an opportunity to apply their theoretical knowledge in real work situations, thereby closing the gap between university work and actual practice.</w:t>
      </w:r>
    </w:p>
    <w:p w:rsidR="00A31757" w:rsidRPr="00C96F15" w:rsidRDefault="00A31757" w:rsidP="00A31757">
      <w:pPr>
        <w:pStyle w:val="ListParagraph"/>
        <w:numPr>
          <w:ilvl w:val="0"/>
          <w:numId w:val="2"/>
        </w:numPr>
        <w:spacing w:after="0" w:line="360" w:lineRule="auto"/>
        <w:ind w:left="720" w:hanging="720"/>
        <w:jc w:val="both"/>
        <w:rPr>
          <w:sz w:val="24"/>
        </w:rPr>
      </w:pPr>
      <w:r w:rsidRPr="00C96F15">
        <w:rPr>
          <w:sz w:val="24"/>
        </w:rPr>
        <w:t>To expose students to work methods and techniques in handling equipment and machinery that may not be available in the universities.</w:t>
      </w:r>
    </w:p>
    <w:p w:rsidR="00A31757" w:rsidRPr="00C96F15" w:rsidRDefault="00A31757" w:rsidP="00A31757">
      <w:pPr>
        <w:pStyle w:val="ListParagraph"/>
        <w:numPr>
          <w:ilvl w:val="0"/>
          <w:numId w:val="2"/>
        </w:numPr>
        <w:spacing w:after="0" w:line="360" w:lineRule="auto"/>
        <w:ind w:left="720" w:hanging="720"/>
        <w:jc w:val="both"/>
        <w:rPr>
          <w:sz w:val="24"/>
        </w:rPr>
      </w:pPr>
      <w:r w:rsidRPr="00C96F15">
        <w:rPr>
          <w:sz w:val="24"/>
        </w:rPr>
        <w:t>To make the transitions from the university to the world of work easier and thus enhance students contact for later job placement.</w:t>
      </w:r>
    </w:p>
    <w:p w:rsidR="00A31757" w:rsidRPr="00C96F15" w:rsidRDefault="00A31757" w:rsidP="00A31757">
      <w:pPr>
        <w:pStyle w:val="ListParagraph"/>
        <w:numPr>
          <w:ilvl w:val="0"/>
          <w:numId w:val="2"/>
        </w:numPr>
        <w:spacing w:after="0" w:line="360" w:lineRule="auto"/>
        <w:ind w:left="720" w:hanging="720"/>
        <w:jc w:val="both"/>
        <w:rPr>
          <w:sz w:val="24"/>
        </w:rPr>
      </w:pPr>
      <w:r w:rsidRPr="00C96F15">
        <w:rPr>
          <w:sz w:val="24"/>
        </w:rPr>
        <w:t>Teaches the student on how to interact effectively with other workers and supervisors under various conditions in the organization.</w:t>
      </w:r>
    </w:p>
    <w:p w:rsidR="00A31757" w:rsidRPr="00C96F15" w:rsidRDefault="00A31757" w:rsidP="00A31757">
      <w:pPr>
        <w:spacing w:after="0" w:line="360" w:lineRule="auto"/>
        <w:rPr>
          <w:b/>
          <w:sz w:val="14"/>
          <w:szCs w:val="24"/>
        </w:rPr>
      </w:pPr>
    </w:p>
    <w:p w:rsidR="00A31757" w:rsidRPr="00C96F15" w:rsidRDefault="00A31757" w:rsidP="00A31757">
      <w:pPr>
        <w:spacing w:after="0" w:line="360" w:lineRule="auto"/>
        <w:rPr>
          <w:b/>
          <w:sz w:val="24"/>
          <w:szCs w:val="24"/>
        </w:rPr>
      </w:pPr>
      <w:r>
        <w:rPr>
          <w:b/>
          <w:sz w:val="24"/>
          <w:szCs w:val="24"/>
        </w:rPr>
        <w:t>1.4</w:t>
      </w:r>
      <w:r>
        <w:rPr>
          <w:b/>
          <w:sz w:val="24"/>
          <w:szCs w:val="24"/>
        </w:rPr>
        <w:tab/>
      </w:r>
      <w:r w:rsidRPr="00C96F15">
        <w:rPr>
          <w:b/>
          <w:sz w:val="24"/>
          <w:szCs w:val="24"/>
        </w:rPr>
        <w:t>Importance of SIWES to my Course of Study</w:t>
      </w:r>
    </w:p>
    <w:p w:rsidR="00A31757" w:rsidRPr="00363213" w:rsidRDefault="00A31757" w:rsidP="00A31757">
      <w:pPr>
        <w:spacing w:after="0" w:line="360" w:lineRule="auto"/>
        <w:ind w:firstLine="720"/>
        <w:jc w:val="both"/>
        <w:rPr>
          <w:sz w:val="24"/>
          <w:szCs w:val="24"/>
        </w:rPr>
      </w:pPr>
      <w:r w:rsidRPr="00363213">
        <w:rPr>
          <w:sz w:val="24"/>
          <w:szCs w:val="24"/>
        </w:rPr>
        <w:t xml:space="preserve">One of the aims and objectives of the Students Industrial Work Experience Scheme (SIWES) is to expose and prepare students of </w:t>
      </w:r>
      <w:r>
        <w:rPr>
          <w:sz w:val="24"/>
          <w:szCs w:val="24"/>
        </w:rPr>
        <w:t>polytechnics</w:t>
      </w:r>
      <w:r w:rsidRPr="00363213">
        <w:rPr>
          <w:sz w:val="24"/>
          <w:szCs w:val="24"/>
        </w:rPr>
        <w:t xml:space="preserve"> and other tertiary institutions for the industrial work situation they are likely to meet after graduation and also to </w:t>
      </w:r>
      <w:r w:rsidRPr="00363213">
        <w:rPr>
          <w:sz w:val="24"/>
        </w:rPr>
        <w:t>provide students with an opportunity to apply their theoretical knowledge in real work situations, thereby closing the gap between university work and actual practice</w:t>
      </w:r>
      <w:r w:rsidRPr="00363213">
        <w:rPr>
          <w:b/>
          <w:sz w:val="24"/>
          <w:szCs w:val="24"/>
        </w:rPr>
        <w:t xml:space="preserve"> </w:t>
      </w:r>
      <w:r w:rsidRPr="00363213">
        <w:rPr>
          <w:sz w:val="24"/>
          <w:szCs w:val="24"/>
        </w:rPr>
        <w:t>and thus is the case with my course of study.</w:t>
      </w:r>
    </w:p>
    <w:p w:rsidR="0051408B" w:rsidRDefault="0051408B" w:rsidP="0051408B">
      <w:pPr>
        <w:spacing w:after="0" w:line="360" w:lineRule="auto"/>
        <w:jc w:val="center"/>
        <w:rPr>
          <w:rFonts w:eastAsia="Times New Roman"/>
          <w:b/>
          <w:bCs/>
          <w:sz w:val="24"/>
          <w:szCs w:val="24"/>
        </w:rPr>
      </w:pPr>
    </w:p>
    <w:p w:rsidR="00765310" w:rsidRDefault="00765310" w:rsidP="0051408B">
      <w:pPr>
        <w:spacing w:after="0" w:line="360" w:lineRule="auto"/>
        <w:jc w:val="center"/>
        <w:rPr>
          <w:rFonts w:eastAsia="Times New Roman"/>
          <w:b/>
          <w:bCs/>
          <w:sz w:val="24"/>
          <w:szCs w:val="24"/>
        </w:rPr>
      </w:pPr>
    </w:p>
    <w:p w:rsidR="00A31757" w:rsidRPr="0051408B" w:rsidRDefault="00A31757" w:rsidP="0051408B">
      <w:pPr>
        <w:spacing w:after="0" w:line="360" w:lineRule="auto"/>
        <w:jc w:val="center"/>
        <w:rPr>
          <w:rFonts w:eastAsia="Times New Roman"/>
          <w:sz w:val="24"/>
          <w:szCs w:val="24"/>
        </w:rPr>
      </w:pPr>
      <w:r w:rsidRPr="0051408B">
        <w:rPr>
          <w:rFonts w:eastAsia="Times New Roman"/>
          <w:b/>
          <w:bCs/>
          <w:sz w:val="24"/>
          <w:szCs w:val="24"/>
        </w:rPr>
        <w:lastRenderedPageBreak/>
        <w:t>CHAPTER TWO</w:t>
      </w:r>
    </w:p>
    <w:p w:rsidR="00A31757" w:rsidRPr="0051408B" w:rsidRDefault="0051408B" w:rsidP="0051408B">
      <w:pPr>
        <w:spacing w:after="0" w:line="360" w:lineRule="auto"/>
        <w:jc w:val="center"/>
        <w:rPr>
          <w:rFonts w:eastAsia="Times New Roman"/>
          <w:sz w:val="24"/>
          <w:szCs w:val="24"/>
        </w:rPr>
      </w:pPr>
      <w:r>
        <w:rPr>
          <w:rFonts w:eastAsia="Times New Roman"/>
          <w:b/>
          <w:bCs/>
          <w:sz w:val="24"/>
          <w:szCs w:val="24"/>
        </w:rPr>
        <w:t>BRIEF HISTORY OF</w:t>
      </w:r>
      <w:r w:rsidR="00A31757" w:rsidRPr="0051408B">
        <w:rPr>
          <w:rFonts w:eastAsia="Times New Roman"/>
          <w:b/>
          <w:bCs/>
          <w:sz w:val="24"/>
          <w:szCs w:val="24"/>
        </w:rPr>
        <w:t xml:space="preserve"> </w:t>
      </w:r>
      <w:r>
        <w:rPr>
          <w:rFonts w:eastAsia="Times New Roman"/>
          <w:b/>
          <w:bCs/>
          <w:sz w:val="24"/>
          <w:szCs w:val="24"/>
        </w:rPr>
        <w:t>QUATECH COMPUTER</w:t>
      </w:r>
    </w:p>
    <w:p w:rsidR="0051408B" w:rsidRPr="0051408B" w:rsidRDefault="00331C0D" w:rsidP="0051408B">
      <w:pPr>
        <w:spacing w:after="0" w:line="360" w:lineRule="auto"/>
        <w:ind w:firstLine="720"/>
        <w:jc w:val="both"/>
        <w:rPr>
          <w:rFonts w:eastAsia="Times New Roman"/>
          <w:sz w:val="24"/>
          <w:szCs w:val="24"/>
        </w:rPr>
      </w:pPr>
      <w:r>
        <w:rPr>
          <w:sz w:val="24"/>
          <w:szCs w:val="24"/>
        </w:rPr>
        <w:t>Essence Corporate and Business Hub</w:t>
      </w:r>
      <w:r w:rsidR="0051408B" w:rsidRPr="0051408B">
        <w:rPr>
          <w:rFonts w:eastAsia="Times New Roman"/>
          <w:sz w:val="24"/>
          <w:szCs w:val="24"/>
        </w:rPr>
        <w:t xml:space="preserve">, was private organization, established in the year 2005. It owned and manage by </w:t>
      </w:r>
      <w:r w:rsidR="0051408B" w:rsidRPr="0051408B">
        <w:rPr>
          <w:rFonts w:eastAsia="Times New Roman"/>
          <w:bCs/>
          <w:sz w:val="24"/>
          <w:szCs w:val="24"/>
        </w:rPr>
        <w:t>Mr.</w:t>
      </w:r>
      <w:r>
        <w:rPr>
          <w:rFonts w:eastAsia="Times New Roman"/>
          <w:bCs/>
          <w:sz w:val="24"/>
          <w:szCs w:val="24"/>
        </w:rPr>
        <w:t xml:space="preserve"> </w:t>
      </w:r>
      <w:proofErr w:type="spellStart"/>
      <w:r>
        <w:rPr>
          <w:rFonts w:eastAsia="Times New Roman"/>
          <w:bCs/>
          <w:sz w:val="24"/>
          <w:szCs w:val="24"/>
        </w:rPr>
        <w:t>Nasiru</w:t>
      </w:r>
      <w:proofErr w:type="spellEnd"/>
      <w:r>
        <w:rPr>
          <w:rFonts w:eastAsia="Times New Roman"/>
          <w:bCs/>
          <w:sz w:val="24"/>
          <w:szCs w:val="24"/>
        </w:rPr>
        <w:t xml:space="preserve"> Mohammed</w:t>
      </w:r>
      <w:r w:rsidR="0051408B">
        <w:rPr>
          <w:rFonts w:eastAsia="Times New Roman"/>
          <w:b/>
          <w:bCs/>
          <w:sz w:val="24"/>
          <w:szCs w:val="24"/>
        </w:rPr>
        <w:t xml:space="preserve">. </w:t>
      </w:r>
      <w:r w:rsidR="0051408B" w:rsidRPr="0051408B">
        <w:rPr>
          <w:rFonts w:eastAsia="Times New Roman"/>
          <w:sz w:val="24"/>
          <w:szCs w:val="24"/>
        </w:rPr>
        <w:t xml:space="preserve">It is a non-governmental organization in </w:t>
      </w:r>
      <w:proofErr w:type="spellStart"/>
      <w:r w:rsidR="001147FA">
        <w:rPr>
          <w:rFonts w:eastAsia="Times New Roman"/>
          <w:sz w:val="24"/>
          <w:szCs w:val="24"/>
        </w:rPr>
        <w:t>Kwara</w:t>
      </w:r>
      <w:proofErr w:type="spellEnd"/>
      <w:r w:rsidR="0051408B">
        <w:rPr>
          <w:rFonts w:eastAsia="Times New Roman"/>
          <w:sz w:val="24"/>
          <w:szCs w:val="24"/>
        </w:rPr>
        <w:t xml:space="preserve"> State</w:t>
      </w:r>
      <w:r w:rsidR="0051408B" w:rsidRPr="0051408B">
        <w:rPr>
          <w:rFonts w:eastAsia="Times New Roman"/>
          <w:sz w:val="24"/>
          <w:szCs w:val="24"/>
        </w:rPr>
        <w:t xml:space="preserve">. Science academic for training and skill acquisitions in nearly every aspect of IT of some of which include </w:t>
      </w:r>
      <w:r w:rsidR="0051408B">
        <w:rPr>
          <w:rFonts w:eastAsia="Times New Roman"/>
          <w:sz w:val="24"/>
          <w:szCs w:val="24"/>
        </w:rPr>
        <w:t>computer appreciation, desktop publishing, computer engineering, r</w:t>
      </w:r>
      <w:r w:rsidR="0051408B" w:rsidRPr="0051408B">
        <w:rPr>
          <w:rFonts w:eastAsia="Times New Roman"/>
          <w:sz w:val="24"/>
          <w:szCs w:val="24"/>
        </w:rPr>
        <w:t xml:space="preserve">epairs and maintenance, programming and, computer graphic </w:t>
      </w:r>
      <w:proofErr w:type="spellStart"/>
      <w:r w:rsidR="0051408B" w:rsidRPr="0051408B">
        <w:rPr>
          <w:rFonts w:eastAsia="Times New Roman"/>
          <w:sz w:val="24"/>
          <w:szCs w:val="24"/>
        </w:rPr>
        <w:t>e.t.c</w:t>
      </w:r>
      <w:proofErr w:type="spellEnd"/>
      <w:r w:rsidR="0051408B" w:rsidRPr="0051408B">
        <w:rPr>
          <w:rFonts w:eastAsia="Times New Roman"/>
          <w:sz w:val="24"/>
          <w:szCs w:val="24"/>
        </w:rPr>
        <w:t>.</w:t>
      </w:r>
    </w:p>
    <w:p w:rsidR="0051408B" w:rsidRPr="0051408B" w:rsidRDefault="0051408B" w:rsidP="0051408B">
      <w:pPr>
        <w:spacing w:after="0" w:line="360" w:lineRule="auto"/>
        <w:ind w:firstLine="720"/>
        <w:jc w:val="both"/>
        <w:rPr>
          <w:rFonts w:eastAsia="Times New Roman"/>
          <w:sz w:val="24"/>
          <w:szCs w:val="24"/>
        </w:rPr>
      </w:pPr>
      <w:r w:rsidRPr="0051408B">
        <w:rPr>
          <w:rFonts w:eastAsia="Times New Roman"/>
          <w:sz w:val="24"/>
          <w:szCs w:val="24"/>
        </w:rPr>
        <w:t>This company is head by the director and administrative manager next to him followed by the engineers, system analyst and the instructors.</w:t>
      </w:r>
    </w:p>
    <w:p w:rsidR="00A31757" w:rsidRDefault="00A31757" w:rsidP="0051408B">
      <w:pPr>
        <w:spacing w:after="0" w:line="360" w:lineRule="auto"/>
        <w:jc w:val="both"/>
        <w:rPr>
          <w:rFonts w:eastAsia="Times New Roman"/>
          <w:sz w:val="24"/>
          <w:szCs w:val="24"/>
        </w:rPr>
      </w:pPr>
    </w:p>
    <w:p w:rsidR="0051408B" w:rsidRPr="0051408B" w:rsidRDefault="0051408B" w:rsidP="0051408B">
      <w:pPr>
        <w:spacing w:after="0" w:line="360" w:lineRule="auto"/>
        <w:jc w:val="both"/>
        <w:rPr>
          <w:rFonts w:eastAsia="Times New Roman"/>
          <w:b/>
          <w:sz w:val="24"/>
          <w:szCs w:val="24"/>
        </w:rPr>
      </w:pPr>
      <w:r w:rsidRPr="0051408B">
        <w:rPr>
          <w:rFonts w:eastAsia="Times New Roman"/>
          <w:b/>
          <w:sz w:val="24"/>
          <w:szCs w:val="24"/>
        </w:rPr>
        <w:t xml:space="preserve">ORGANIZATION STRUCTURE OF </w:t>
      </w:r>
      <w:r w:rsidR="001147FA">
        <w:rPr>
          <w:rFonts w:eastAsia="Times New Roman"/>
          <w:b/>
          <w:sz w:val="24"/>
          <w:szCs w:val="24"/>
        </w:rPr>
        <w:t>ESSENCE CORPORATE AND BUSINESS</w:t>
      </w:r>
      <w:bookmarkStart w:id="0" w:name="_GoBack"/>
      <w:bookmarkEnd w:id="0"/>
      <w:r w:rsidR="001147FA">
        <w:rPr>
          <w:rFonts w:eastAsia="Times New Roman"/>
          <w:b/>
          <w:sz w:val="24"/>
          <w:szCs w:val="24"/>
        </w:rPr>
        <w:t xml:space="preserve"> HUB</w:t>
      </w:r>
    </w:p>
    <w:p w:rsidR="00A31757" w:rsidRPr="0051408B" w:rsidRDefault="00A31757" w:rsidP="0051408B">
      <w:pPr>
        <w:spacing w:after="0" w:line="360" w:lineRule="auto"/>
        <w:jc w:val="center"/>
        <w:rPr>
          <w:rFonts w:eastAsia="Times New Roman"/>
          <w:sz w:val="24"/>
          <w:szCs w:val="24"/>
        </w:rPr>
      </w:pPr>
      <w:r w:rsidRPr="0051408B">
        <w:rPr>
          <w:rFonts w:eastAsia="Times New Roman"/>
          <w:noProof/>
          <w:sz w:val="24"/>
          <w:szCs w:val="24"/>
        </w:rPr>
        <w:drawing>
          <wp:inline distT="0" distB="0" distL="0" distR="0" wp14:anchorId="48B1D2A9" wp14:editId="68EB71B0">
            <wp:extent cx="4361815" cy="5108298"/>
            <wp:effectExtent l="0" t="0" r="635" b="0"/>
            <wp:docPr id="5" name="Picture 5" descr="http://www.amebonaija.com.ng/wp-content/uploads/2017/06/Capture-253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mebonaija.com.ng/wp-content/uploads/2017/06/Capture-253x300.png"/>
                    <pic:cNvPicPr>
                      <a:picLocks noChangeAspect="1" noChangeArrowheads="1"/>
                    </pic:cNvPicPr>
                  </pic:nvPicPr>
                  <pic:blipFill rotWithShape="1">
                    <a:blip r:embed="rId9"/>
                    <a:srcRect b="1166"/>
                    <a:stretch/>
                  </pic:blipFill>
                  <pic:spPr bwMode="auto">
                    <a:xfrm>
                      <a:off x="0" y="0"/>
                      <a:ext cx="4370762" cy="5118777"/>
                    </a:xfrm>
                    <a:prstGeom prst="rect">
                      <a:avLst/>
                    </a:prstGeom>
                    <a:noFill/>
                    <a:ln>
                      <a:noFill/>
                    </a:ln>
                    <a:extLst>
                      <a:ext uri="{53640926-AAD7-44D8-BBD7-CCE9431645EC}">
                        <a14:shadowObscured xmlns:a14="http://schemas.microsoft.com/office/drawing/2010/main"/>
                      </a:ext>
                    </a:extLst>
                  </pic:spPr>
                </pic:pic>
              </a:graphicData>
            </a:graphic>
          </wp:inline>
        </w:drawing>
      </w:r>
    </w:p>
    <w:p w:rsidR="00A31757" w:rsidRPr="0051408B" w:rsidRDefault="00A31757" w:rsidP="0051408B">
      <w:pPr>
        <w:spacing w:after="0" w:line="360" w:lineRule="auto"/>
        <w:jc w:val="center"/>
        <w:rPr>
          <w:rFonts w:eastAsia="Times New Roman"/>
          <w:sz w:val="24"/>
          <w:szCs w:val="24"/>
        </w:rPr>
      </w:pPr>
      <w:r w:rsidRPr="0051408B">
        <w:rPr>
          <w:rFonts w:eastAsia="Times New Roman"/>
          <w:b/>
          <w:bCs/>
          <w:sz w:val="24"/>
          <w:szCs w:val="24"/>
        </w:rPr>
        <w:lastRenderedPageBreak/>
        <w:t>CHAPTER THREE</w:t>
      </w:r>
    </w:p>
    <w:p w:rsidR="0051408B" w:rsidRDefault="0051408B" w:rsidP="0051408B">
      <w:pPr>
        <w:spacing w:after="0" w:line="360" w:lineRule="auto"/>
        <w:jc w:val="center"/>
        <w:rPr>
          <w:rFonts w:eastAsia="Times New Roman"/>
          <w:b/>
          <w:bCs/>
          <w:sz w:val="24"/>
          <w:szCs w:val="24"/>
        </w:rPr>
      </w:pPr>
      <w:r>
        <w:rPr>
          <w:rFonts w:eastAsia="Times New Roman"/>
          <w:b/>
          <w:bCs/>
          <w:sz w:val="24"/>
          <w:szCs w:val="24"/>
        </w:rPr>
        <w:t>INDUSTRIAL EXPERIENCE</w:t>
      </w:r>
    </w:p>
    <w:p w:rsidR="00A31757" w:rsidRPr="0051408B" w:rsidRDefault="0051408B" w:rsidP="0051408B">
      <w:pPr>
        <w:spacing w:after="0" w:line="360" w:lineRule="auto"/>
        <w:rPr>
          <w:rFonts w:eastAsia="Times New Roman"/>
          <w:sz w:val="24"/>
          <w:szCs w:val="24"/>
        </w:rPr>
      </w:pPr>
      <w:r w:rsidRPr="0051408B">
        <w:rPr>
          <w:rFonts w:eastAsia="Times New Roman"/>
          <w:b/>
          <w:bCs/>
          <w:sz w:val="24"/>
          <w:szCs w:val="24"/>
        </w:rPr>
        <w:t>Introduction to Computer</w:t>
      </w:r>
    </w:p>
    <w:p w:rsidR="00A31757" w:rsidRPr="0051408B" w:rsidRDefault="00A31757" w:rsidP="0051408B">
      <w:pPr>
        <w:spacing w:after="0" w:line="360" w:lineRule="auto"/>
        <w:ind w:firstLine="720"/>
        <w:jc w:val="both"/>
        <w:rPr>
          <w:rFonts w:eastAsia="Times New Roman"/>
          <w:sz w:val="24"/>
          <w:szCs w:val="24"/>
        </w:rPr>
      </w:pPr>
      <w:r w:rsidRPr="0051408B">
        <w:rPr>
          <w:rFonts w:eastAsia="Times New Roman"/>
          <w:sz w:val="24"/>
          <w:szCs w:val="24"/>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A31757" w:rsidRPr="0051408B" w:rsidRDefault="00A31757" w:rsidP="0051408B">
      <w:pPr>
        <w:numPr>
          <w:ilvl w:val="0"/>
          <w:numId w:val="3"/>
        </w:numPr>
        <w:tabs>
          <w:tab w:val="clear" w:pos="720"/>
        </w:tabs>
        <w:spacing w:after="0" w:line="360" w:lineRule="auto"/>
        <w:ind w:hanging="720"/>
        <w:jc w:val="both"/>
        <w:rPr>
          <w:rFonts w:eastAsia="Times New Roman"/>
          <w:sz w:val="24"/>
          <w:szCs w:val="24"/>
        </w:rPr>
      </w:pPr>
      <w:r w:rsidRPr="0051408B">
        <w:rPr>
          <w:rFonts w:eastAsia="Times New Roman"/>
          <w:sz w:val="24"/>
          <w:szCs w:val="24"/>
        </w:rPr>
        <w:t>Taking input data</w:t>
      </w:r>
    </w:p>
    <w:p w:rsidR="00A31757" w:rsidRPr="0051408B" w:rsidRDefault="00A31757" w:rsidP="0051408B">
      <w:pPr>
        <w:numPr>
          <w:ilvl w:val="0"/>
          <w:numId w:val="3"/>
        </w:numPr>
        <w:tabs>
          <w:tab w:val="clear" w:pos="720"/>
        </w:tabs>
        <w:spacing w:after="0" w:line="360" w:lineRule="auto"/>
        <w:ind w:hanging="720"/>
        <w:jc w:val="both"/>
        <w:rPr>
          <w:rFonts w:eastAsia="Times New Roman"/>
          <w:sz w:val="24"/>
          <w:szCs w:val="24"/>
        </w:rPr>
      </w:pPr>
      <w:r w:rsidRPr="0051408B">
        <w:rPr>
          <w:rFonts w:eastAsia="Times New Roman"/>
          <w:sz w:val="24"/>
          <w:szCs w:val="24"/>
        </w:rPr>
        <w:t>Storing the input data.</w:t>
      </w:r>
    </w:p>
    <w:p w:rsidR="00A31757" w:rsidRPr="0051408B" w:rsidRDefault="00A31757" w:rsidP="0051408B">
      <w:pPr>
        <w:numPr>
          <w:ilvl w:val="0"/>
          <w:numId w:val="3"/>
        </w:numPr>
        <w:tabs>
          <w:tab w:val="clear" w:pos="720"/>
        </w:tabs>
        <w:spacing w:after="0" w:line="360" w:lineRule="auto"/>
        <w:ind w:hanging="720"/>
        <w:jc w:val="both"/>
        <w:rPr>
          <w:rFonts w:eastAsia="Times New Roman"/>
          <w:sz w:val="24"/>
          <w:szCs w:val="24"/>
        </w:rPr>
      </w:pPr>
      <w:r w:rsidRPr="0051408B">
        <w:rPr>
          <w:rFonts w:eastAsia="Times New Roman"/>
          <w:sz w:val="24"/>
          <w:szCs w:val="24"/>
        </w:rPr>
        <w:t>Processing the input data.</w:t>
      </w:r>
    </w:p>
    <w:p w:rsidR="00A31757" w:rsidRPr="0051408B" w:rsidRDefault="00A31757" w:rsidP="0051408B">
      <w:pPr>
        <w:numPr>
          <w:ilvl w:val="0"/>
          <w:numId w:val="3"/>
        </w:numPr>
        <w:tabs>
          <w:tab w:val="clear" w:pos="720"/>
        </w:tabs>
        <w:spacing w:after="0" w:line="360" w:lineRule="auto"/>
        <w:ind w:hanging="720"/>
        <w:jc w:val="both"/>
        <w:rPr>
          <w:rFonts w:eastAsia="Times New Roman"/>
          <w:sz w:val="24"/>
          <w:szCs w:val="24"/>
        </w:rPr>
      </w:pPr>
      <w:r w:rsidRPr="0051408B">
        <w:rPr>
          <w:rFonts w:eastAsia="Times New Roman"/>
          <w:sz w:val="24"/>
          <w:szCs w:val="24"/>
        </w:rPr>
        <w:t>Producing the output report on paper or computer store for human being to use</w:t>
      </w:r>
    </w:p>
    <w:p w:rsidR="00A31757" w:rsidRPr="0051408B" w:rsidRDefault="00A31757" w:rsidP="0051408B">
      <w:pPr>
        <w:spacing w:after="0" w:line="360" w:lineRule="auto"/>
        <w:ind w:firstLine="720"/>
        <w:jc w:val="both"/>
        <w:rPr>
          <w:rFonts w:eastAsia="Times New Roman"/>
          <w:sz w:val="24"/>
          <w:szCs w:val="24"/>
        </w:rPr>
      </w:pPr>
      <w:r w:rsidRPr="0051408B">
        <w:rPr>
          <w:rFonts w:eastAsia="Times New Roman"/>
          <w:sz w:val="24"/>
          <w:szCs w:val="24"/>
        </w:rPr>
        <w:t>The term computer is obtain from the word compute. A computer is an electronics device that inputs (take in) facts (known as data) and then processes (does something to or with it). Afterward</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51408B" w:rsidP="0051408B">
      <w:pPr>
        <w:spacing w:after="0" w:line="360" w:lineRule="auto"/>
        <w:jc w:val="both"/>
        <w:rPr>
          <w:rFonts w:eastAsia="Times New Roman"/>
          <w:sz w:val="24"/>
          <w:szCs w:val="24"/>
        </w:rPr>
      </w:pPr>
      <w:r w:rsidRPr="0051408B">
        <w:rPr>
          <w:rFonts w:eastAsia="Times New Roman"/>
          <w:b/>
          <w:bCs/>
          <w:sz w:val="24"/>
          <w:szCs w:val="24"/>
        </w:rPr>
        <w:t xml:space="preserve">Introduction </w:t>
      </w:r>
      <w:r>
        <w:rPr>
          <w:rFonts w:eastAsia="Times New Roman"/>
          <w:b/>
          <w:bCs/>
          <w:sz w:val="24"/>
          <w:szCs w:val="24"/>
        </w:rPr>
        <w:t xml:space="preserve">to Information </w:t>
      </w:r>
      <w:r w:rsidRPr="0051408B">
        <w:rPr>
          <w:rFonts w:eastAsia="Times New Roman"/>
          <w:b/>
          <w:bCs/>
          <w:sz w:val="24"/>
          <w:szCs w:val="24"/>
        </w:rPr>
        <w:t>Technology</w:t>
      </w:r>
    </w:p>
    <w:p w:rsidR="00A31757" w:rsidRPr="0051408B" w:rsidRDefault="0051408B" w:rsidP="0051408B">
      <w:pPr>
        <w:spacing w:after="0" w:line="360" w:lineRule="auto"/>
        <w:jc w:val="both"/>
        <w:rPr>
          <w:rFonts w:eastAsia="Times New Roman"/>
          <w:sz w:val="24"/>
          <w:szCs w:val="24"/>
        </w:rPr>
      </w:pPr>
      <w:r>
        <w:rPr>
          <w:rFonts w:eastAsia="Times New Roman"/>
          <w:sz w:val="24"/>
          <w:szCs w:val="24"/>
        </w:rPr>
        <w:tab/>
      </w:r>
      <w:r w:rsidR="00A31757" w:rsidRPr="0051408B">
        <w:rPr>
          <w:rFonts w:eastAsia="Times New Roman"/>
          <w:sz w:val="24"/>
          <w:szCs w:val="24"/>
        </w:rPr>
        <w:t>In simple language, information technology (I.T) is the overall technical where withal required for an efficient gathering, storage, processing utilizing computers, the internet and other electronic tools like camcorders, mobile or cell phone etc.</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51408B" w:rsidP="0051408B">
      <w:pPr>
        <w:spacing w:after="0" w:line="360" w:lineRule="auto"/>
        <w:jc w:val="both"/>
        <w:rPr>
          <w:rFonts w:eastAsia="Times New Roman"/>
          <w:sz w:val="24"/>
          <w:szCs w:val="24"/>
        </w:rPr>
      </w:pPr>
      <w:r w:rsidRPr="0051408B">
        <w:rPr>
          <w:rFonts w:eastAsia="Times New Roman"/>
          <w:b/>
          <w:bCs/>
          <w:sz w:val="24"/>
          <w:szCs w:val="24"/>
        </w:rPr>
        <w:t>Input and Output Devices</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Some of the Input Devices include:</w:t>
      </w:r>
    </w:p>
    <w:p w:rsidR="00A31757" w:rsidRPr="0051408B" w:rsidRDefault="00A31757" w:rsidP="0051408B">
      <w:pPr>
        <w:pStyle w:val="ListParagraph"/>
        <w:numPr>
          <w:ilvl w:val="0"/>
          <w:numId w:val="24"/>
        </w:numPr>
        <w:spacing w:after="0" w:line="360" w:lineRule="auto"/>
        <w:ind w:hanging="720"/>
        <w:jc w:val="both"/>
        <w:rPr>
          <w:rFonts w:eastAsia="Times New Roman"/>
          <w:sz w:val="24"/>
          <w:szCs w:val="24"/>
        </w:rPr>
      </w:pPr>
      <w:r w:rsidRPr="0051408B">
        <w:rPr>
          <w:rFonts w:eastAsia="Times New Roman"/>
          <w:sz w:val="24"/>
          <w:szCs w:val="24"/>
        </w:rPr>
        <w:t>Keyboard</w:t>
      </w:r>
    </w:p>
    <w:p w:rsidR="00A31757" w:rsidRPr="0051408B" w:rsidRDefault="00A31757" w:rsidP="0051408B">
      <w:pPr>
        <w:pStyle w:val="ListParagraph"/>
        <w:numPr>
          <w:ilvl w:val="0"/>
          <w:numId w:val="24"/>
        </w:numPr>
        <w:spacing w:after="0" w:line="360" w:lineRule="auto"/>
        <w:ind w:hanging="720"/>
        <w:jc w:val="both"/>
        <w:rPr>
          <w:rFonts w:eastAsia="Times New Roman"/>
          <w:sz w:val="24"/>
          <w:szCs w:val="24"/>
        </w:rPr>
      </w:pPr>
      <w:r w:rsidRPr="0051408B">
        <w:rPr>
          <w:rFonts w:eastAsia="Times New Roman"/>
          <w:sz w:val="24"/>
          <w:szCs w:val="24"/>
        </w:rPr>
        <w:t>Joystick</w:t>
      </w:r>
    </w:p>
    <w:p w:rsidR="00A31757" w:rsidRPr="0051408B" w:rsidRDefault="00A31757" w:rsidP="0051408B">
      <w:pPr>
        <w:pStyle w:val="ListParagraph"/>
        <w:numPr>
          <w:ilvl w:val="0"/>
          <w:numId w:val="24"/>
        </w:numPr>
        <w:spacing w:after="0" w:line="360" w:lineRule="auto"/>
        <w:ind w:hanging="720"/>
        <w:jc w:val="both"/>
        <w:rPr>
          <w:rFonts w:eastAsia="Times New Roman"/>
          <w:sz w:val="24"/>
          <w:szCs w:val="24"/>
        </w:rPr>
      </w:pPr>
      <w:r w:rsidRPr="0051408B">
        <w:rPr>
          <w:rFonts w:eastAsia="Times New Roman"/>
          <w:sz w:val="24"/>
          <w:szCs w:val="24"/>
        </w:rPr>
        <w:t>Mouse</w:t>
      </w:r>
    </w:p>
    <w:p w:rsidR="00A31757" w:rsidRPr="0051408B" w:rsidRDefault="00A31757" w:rsidP="0051408B">
      <w:pPr>
        <w:pStyle w:val="ListParagraph"/>
        <w:numPr>
          <w:ilvl w:val="0"/>
          <w:numId w:val="24"/>
        </w:numPr>
        <w:spacing w:after="0" w:line="360" w:lineRule="auto"/>
        <w:ind w:hanging="720"/>
        <w:jc w:val="both"/>
        <w:rPr>
          <w:rFonts w:eastAsia="Times New Roman"/>
          <w:sz w:val="24"/>
          <w:szCs w:val="24"/>
        </w:rPr>
      </w:pPr>
      <w:r w:rsidRPr="0051408B">
        <w:rPr>
          <w:rFonts w:eastAsia="Times New Roman"/>
          <w:sz w:val="24"/>
          <w:szCs w:val="24"/>
        </w:rPr>
        <w:t>Electronic pen</w:t>
      </w:r>
    </w:p>
    <w:p w:rsidR="00A31757" w:rsidRPr="0051408B" w:rsidRDefault="00A31757" w:rsidP="0051408B">
      <w:pPr>
        <w:pStyle w:val="ListParagraph"/>
        <w:numPr>
          <w:ilvl w:val="0"/>
          <w:numId w:val="24"/>
        </w:numPr>
        <w:spacing w:after="0" w:line="360" w:lineRule="auto"/>
        <w:ind w:hanging="720"/>
        <w:jc w:val="both"/>
        <w:rPr>
          <w:rFonts w:eastAsia="Times New Roman"/>
          <w:sz w:val="24"/>
          <w:szCs w:val="24"/>
        </w:rPr>
      </w:pPr>
      <w:r w:rsidRPr="0051408B">
        <w:rPr>
          <w:rFonts w:eastAsia="Times New Roman"/>
          <w:sz w:val="24"/>
          <w:szCs w:val="24"/>
        </w:rPr>
        <w:t>Track ball etc.</w:t>
      </w:r>
    </w:p>
    <w:p w:rsidR="0051408B" w:rsidRDefault="0051408B" w:rsidP="0051408B">
      <w:pPr>
        <w:spacing w:after="0" w:line="360" w:lineRule="auto"/>
        <w:jc w:val="both"/>
        <w:rPr>
          <w:rFonts w:eastAsia="Times New Roman"/>
          <w:sz w:val="24"/>
          <w:szCs w:val="24"/>
        </w:rPr>
      </w:pPr>
    </w:p>
    <w:p w:rsidR="0051408B" w:rsidRDefault="0051408B" w:rsidP="0051408B">
      <w:pPr>
        <w:spacing w:after="0" w:line="360" w:lineRule="auto"/>
        <w:jc w:val="both"/>
        <w:rPr>
          <w:rFonts w:eastAsia="Times New Roman"/>
          <w:sz w:val="24"/>
          <w:szCs w:val="24"/>
        </w:rPr>
      </w:pPr>
      <w:r>
        <w:rPr>
          <w:rFonts w:eastAsia="Times New Roman"/>
          <w:sz w:val="24"/>
          <w:szCs w:val="24"/>
        </w:rPr>
        <w:t>Output Devices Include:</w:t>
      </w:r>
    </w:p>
    <w:p w:rsidR="00A31757" w:rsidRPr="0051408B" w:rsidRDefault="00A31757" w:rsidP="0051408B">
      <w:pPr>
        <w:pStyle w:val="ListParagraph"/>
        <w:numPr>
          <w:ilvl w:val="0"/>
          <w:numId w:val="25"/>
        </w:numPr>
        <w:spacing w:after="0" w:line="360" w:lineRule="auto"/>
        <w:ind w:hanging="720"/>
        <w:jc w:val="both"/>
        <w:rPr>
          <w:rFonts w:eastAsia="Times New Roman"/>
          <w:sz w:val="24"/>
          <w:szCs w:val="24"/>
        </w:rPr>
      </w:pPr>
      <w:r w:rsidRPr="0051408B">
        <w:rPr>
          <w:rFonts w:eastAsia="Times New Roman"/>
          <w:sz w:val="24"/>
          <w:szCs w:val="24"/>
        </w:rPr>
        <w:t>Printer</w:t>
      </w:r>
    </w:p>
    <w:p w:rsidR="00A31757" w:rsidRPr="0051408B" w:rsidRDefault="00A31757" w:rsidP="0051408B">
      <w:pPr>
        <w:pStyle w:val="ListParagraph"/>
        <w:numPr>
          <w:ilvl w:val="0"/>
          <w:numId w:val="25"/>
        </w:numPr>
        <w:spacing w:after="0" w:line="360" w:lineRule="auto"/>
        <w:ind w:hanging="720"/>
        <w:jc w:val="both"/>
        <w:rPr>
          <w:rFonts w:eastAsia="Times New Roman"/>
          <w:sz w:val="24"/>
          <w:szCs w:val="24"/>
        </w:rPr>
      </w:pPr>
      <w:r w:rsidRPr="0051408B">
        <w:rPr>
          <w:rFonts w:eastAsia="Times New Roman"/>
          <w:sz w:val="24"/>
          <w:szCs w:val="24"/>
        </w:rPr>
        <w:t>Monitor (VDU)</w:t>
      </w:r>
    </w:p>
    <w:p w:rsidR="00A31757" w:rsidRPr="0051408B" w:rsidRDefault="00A31757" w:rsidP="0051408B">
      <w:pPr>
        <w:pStyle w:val="ListParagraph"/>
        <w:numPr>
          <w:ilvl w:val="0"/>
          <w:numId w:val="25"/>
        </w:numPr>
        <w:spacing w:after="0" w:line="360" w:lineRule="auto"/>
        <w:ind w:hanging="720"/>
        <w:jc w:val="both"/>
        <w:rPr>
          <w:rFonts w:eastAsia="Times New Roman"/>
          <w:sz w:val="24"/>
          <w:szCs w:val="24"/>
        </w:rPr>
      </w:pPr>
      <w:r w:rsidRPr="0051408B">
        <w:rPr>
          <w:rFonts w:eastAsia="Times New Roman"/>
          <w:sz w:val="24"/>
          <w:szCs w:val="24"/>
        </w:rPr>
        <w:t>Plotters</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lastRenderedPageBreak/>
        <w:t> </w:t>
      </w:r>
      <w:r w:rsidR="0051408B" w:rsidRPr="0051408B">
        <w:rPr>
          <w:rFonts w:eastAsia="Times New Roman"/>
          <w:b/>
          <w:bCs/>
          <w:sz w:val="24"/>
          <w:szCs w:val="24"/>
        </w:rPr>
        <w:t xml:space="preserve">Part of a Computer </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There are two main parts of computers, hardware and software.</w:t>
      </w: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HARDWARE</w:t>
      </w:r>
      <w:r w:rsidRPr="0051408B">
        <w:rPr>
          <w:rFonts w:eastAsia="Times New Roman"/>
          <w:sz w:val="24"/>
          <w:szCs w:val="24"/>
        </w:rPr>
        <w:t xml:space="preserve"> are all part of computer he computer you can see and touch or visible part of a computer which means is the physical device one can see and touch the range from the smallest of chips to the total unit called computer system.</w:t>
      </w: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SOFTWARE</w:t>
      </w:r>
      <w:r w:rsidRPr="0051408B">
        <w:rPr>
          <w:rFonts w:eastAsia="Times New Roman"/>
          <w:sz w:val="24"/>
          <w:szCs w:val="24"/>
        </w:rPr>
        <w:t xml:space="preserve"> are list of instructions needed by a computer to perform specific tasks. Software is often called a </w:t>
      </w:r>
      <w:proofErr w:type="spellStart"/>
      <w:r w:rsidRPr="0051408B">
        <w:rPr>
          <w:rFonts w:eastAsia="Times New Roman"/>
          <w:sz w:val="24"/>
          <w:szCs w:val="24"/>
        </w:rPr>
        <w:t>programme</w:t>
      </w:r>
      <w:proofErr w:type="spellEnd"/>
      <w:r w:rsidRPr="0051408B">
        <w:rPr>
          <w:rFonts w:eastAsia="Times New Roman"/>
          <w:sz w:val="24"/>
          <w:szCs w:val="24"/>
        </w:rPr>
        <w:t>, most times they are compilation of codes written in specific language i.e. jargons and conventions developed by man to achieve certain ends. There are type of software such as utility software, application software etc.</w:t>
      </w:r>
    </w:p>
    <w:p w:rsidR="0051408B" w:rsidRDefault="0051408B" w:rsidP="0051408B">
      <w:pPr>
        <w:spacing w:after="0" w:line="360" w:lineRule="auto"/>
        <w:jc w:val="both"/>
        <w:rPr>
          <w:rFonts w:eastAsia="Times New Roman"/>
          <w:b/>
          <w:bCs/>
          <w:sz w:val="24"/>
          <w:szCs w:val="24"/>
        </w:rPr>
      </w:pPr>
    </w:p>
    <w:p w:rsidR="00A31757" w:rsidRPr="0051408B" w:rsidRDefault="0051408B" w:rsidP="0051408B">
      <w:pPr>
        <w:spacing w:after="0" w:line="360" w:lineRule="auto"/>
        <w:jc w:val="both"/>
        <w:rPr>
          <w:rFonts w:eastAsia="Times New Roman"/>
          <w:sz w:val="24"/>
          <w:szCs w:val="24"/>
        </w:rPr>
      </w:pPr>
      <w:r w:rsidRPr="0051408B">
        <w:rPr>
          <w:rFonts w:eastAsia="Times New Roman"/>
          <w:b/>
          <w:bCs/>
          <w:sz w:val="24"/>
          <w:szCs w:val="24"/>
        </w:rPr>
        <w:t xml:space="preserve">Application of Computer </w:t>
      </w:r>
    </w:p>
    <w:p w:rsidR="00A31757" w:rsidRPr="0051408B" w:rsidRDefault="00A31757" w:rsidP="0051408B">
      <w:pPr>
        <w:spacing w:after="0" w:line="360" w:lineRule="auto"/>
        <w:ind w:firstLine="720"/>
        <w:jc w:val="both"/>
        <w:rPr>
          <w:rFonts w:eastAsia="Times New Roman"/>
          <w:sz w:val="24"/>
          <w:szCs w:val="24"/>
        </w:rPr>
      </w:pPr>
      <w:r w:rsidRPr="0051408B">
        <w:rPr>
          <w:rFonts w:eastAsia="Times New Roman"/>
          <w:sz w:val="24"/>
          <w:szCs w:val="24"/>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A31757" w:rsidRPr="0051408B" w:rsidRDefault="00A31757" w:rsidP="0051408B">
      <w:pPr>
        <w:spacing w:after="0" w:line="360" w:lineRule="auto"/>
        <w:ind w:firstLine="720"/>
        <w:jc w:val="both"/>
        <w:rPr>
          <w:rFonts w:eastAsia="Times New Roman"/>
          <w:sz w:val="24"/>
          <w:szCs w:val="24"/>
        </w:rPr>
      </w:pPr>
      <w:r w:rsidRPr="0051408B">
        <w:rPr>
          <w:rFonts w:eastAsia="Times New Roman"/>
          <w:sz w:val="24"/>
          <w:szCs w:val="24"/>
        </w:rPr>
        <w:t>Computer has made it possible to keep reliable records, to manage large files to conduct near impossible searches, to manage and protect databases and promote secure and efficient payment system.</w:t>
      </w:r>
    </w:p>
    <w:p w:rsidR="0051408B" w:rsidRDefault="0051408B" w:rsidP="0051408B">
      <w:pPr>
        <w:spacing w:after="0" w:line="360" w:lineRule="auto"/>
        <w:jc w:val="both"/>
        <w:rPr>
          <w:rFonts w:eastAsia="Times New Roman"/>
          <w:b/>
          <w:bCs/>
          <w:sz w:val="24"/>
          <w:szCs w:val="24"/>
        </w:rPr>
      </w:pPr>
    </w:p>
    <w:p w:rsidR="00A31757" w:rsidRPr="0051408B" w:rsidRDefault="0051408B" w:rsidP="0051408B">
      <w:pPr>
        <w:spacing w:after="0" w:line="360" w:lineRule="auto"/>
        <w:jc w:val="both"/>
        <w:rPr>
          <w:rFonts w:eastAsia="Times New Roman"/>
          <w:sz w:val="24"/>
          <w:szCs w:val="24"/>
        </w:rPr>
      </w:pPr>
      <w:r w:rsidRPr="0051408B">
        <w:rPr>
          <w:rFonts w:eastAsia="Times New Roman"/>
          <w:b/>
          <w:bCs/>
          <w:sz w:val="24"/>
          <w:szCs w:val="24"/>
        </w:rPr>
        <w:t>Connecting Computer to Power</w:t>
      </w:r>
    </w:p>
    <w:p w:rsidR="00A31757" w:rsidRPr="0051408B" w:rsidRDefault="00A31757" w:rsidP="0051408B">
      <w:pPr>
        <w:spacing w:after="0" w:line="360" w:lineRule="auto"/>
        <w:ind w:firstLine="720"/>
        <w:jc w:val="both"/>
        <w:rPr>
          <w:rFonts w:eastAsia="Times New Roman"/>
          <w:sz w:val="24"/>
          <w:szCs w:val="24"/>
        </w:rPr>
      </w:pPr>
      <w:r w:rsidRPr="0051408B">
        <w:rPr>
          <w:rFonts w:eastAsia="Times New Roman"/>
          <w:sz w:val="24"/>
          <w:szCs w:val="24"/>
        </w:rPr>
        <w:t>This is very crucial and never learn it by trial. Let a competent technician demonstrate it to you.</w:t>
      </w:r>
      <w:r w:rsidR="0051408B">
        <w:rPr>
          <w:rFonts w:eastAsia="Times New Roman"/>
          <w:sz w:val="24"/>
          <w:szCs w:val="24"/>
        </w:rPr>
        <w:t xml:space="preserve"> </w:t>
      </w:r>
      <w:r w:rsidRPr="0051408B">
        <w:rPr>
          <w:rFonts w:eastAsia="Times New Roman"/>
          <w:sz w:val="24"/>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 </w:t>
      </w:r>
    </w:p>
    <w:p w:rsidR="00A31757" w:rsidRPr="0051408B" w:rsidRDefault="0051408B" w:rsidP="0051408B">
      <w:pPr>
        <w:spacing w:after="0" w:line="360" w:lineRule="auto"/>
        <w:jc w:val="both"/>
        <w:rPr>
          <w:rFonts w:eastAsia="Times New Roman"/>
          <w:sz w:val="24"/>
          <w:szCs w:val="24"/>
        </w:rPr>
      </w:pPr>
      <w:r w:rsidRPr="0051408B">
        <w:rPr>
          <w:rFonts w:eastAsia="Times New Roman"/>
          <w:b/>
          <w:bCs/>
          <w:sz w:val="24"/>
          <w:szCs w:val="24"/>
        </w:rPr>
        <w:t>Introduction to Microsoft Word</w:t>
      </w:r>
    </w:p>
    <w:p w:rsidR="00A31757" w:rsidRPr="0051408B" w:rsidRDefault="00A31757" w:rsidP="0051408B">
      <w:pPr>
        <w:spacing w:after="0" w:line="360" w:lineRule="auto"/>
        <w:ind w:firstLine="720"/>
        <w:jc w:val="both"/>
        <w:rPr>
          <w:rFonts w:eastAsia="Times New Roman"/>
          <w:sz w:val="24"/>
          <w:szCs w:val="24"/>
        </w:rPr>
      </w:pPr>
      <w:r w:rsidRPr="0051408B">
        <w:rPr>
          <w:rFonts w:eastAsia="Times New Roman"/>
          <w:sz w:val="24"/>
          <w:szCs w:val="24"/>
        </w:rPr>
        <w:t>Microsoft word is the typing, editing, storing, and printing of texts through an electrochemical device called computer. It can also be define as the act of manipulation characters to create a professional looking document through the computer.</w:t>
      </w: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lastRenderedPageBreak/>
        <w:t>Some important keywords in the definition</w:t>
      </w:r>
    </w:p>
    <w:p w:rsidR="00A31757" w:rsidRPr="0051408B" w:rsidRDefault="00A31757" w:rsidP="0051408B">
      <w:pPr>
        <w:numPr>
          <w:ilvl w:val="0"/>
          <w:numId w:val="9"/>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 xml:space="preserve">Typing: </w:t>
      </w:r>
      <w:r w:rsidRPr="0051408B">
        <w:rPr>
          <w:rFonts w:eastAsia="Times New Roman"/>
          <w:sz w:val="24"/>
          <w:szCs w:val="24"/>
        </w:rPr>
        <w:t>Thi</w:t>
      </w:r>
      <w:r w:rsidR="0061603D">
        <w:rPr>
          <w:rFonts w:eastAsia="Times New Roman"/>
          <w:sz w:val="24"/>
          <w:szCs w:val="24"/>
        </w:rPr>
        <w:t>s is done by using the keyboard</w:t>
      </w:r>
      <w:r w:rsidRPr="0051408B">
        <w:rPr>
          <w:rFonts w:eastAsia="Times New Roman"/>
          <w:sz w:val="24"/>
          <w:szCs w:val="24"/>
        </w:rPr>
        <w:t>.</w:t>
      </w:r>
      <w:r w:rsidR="0061603D">
        <w:rPr>
          <w:rFonts w:eastAsia="Times New Roman"/>
          <w:sz w:val="24"/>
          <w:szCs w:val="24"/>
        </w:rPr>
        <w:t xml:space="preserve"> </w:t>
      </w:r>
      <w:r w:rsidRPr="0051408B">
        <w:rPr>
          <w:rFonts w:eastAsia="Times New Roman"/>
          <w:sz w:val="24"/>
          <w:szCs w:val="24"/>
        </w:rPr>
        <w:t xml:space="preserve">The keyboard as it is known as input device. It has about 108 keys on it. There are five part of the keyboards namely: function keys e.g. f1-f12, computer keys e.g. Esc, ctrl, shift, </w:t>
      </w:r>
      <w:proofErr w:type="spellStart"/>
      <w:r w:rsidRPr="0051408B">
        <w:rPr>
          <w:rFonts w:eastAsia="Times New Roman"/>
          <w:sz w:val="24"/>
          <w:szCs w:val="24"/>
        </w:rPr>
        <w:t>e.t.c</w:t>
      </w:r>
      <w:proofErr w:type="spellEnd"/>
      <w:r w:rsidRPr="0051408B">
        <w:rPr>
          <w:rFonts w:eastAsia="Times New Roman"/>
          <w:sz w:val="24"/>
          <w:szCs w:val="24"/>
        </w:rPr>
        <w:t xml:space="preserve"> Typing keys A-Z, Dedicated keys e.g. page up, page down, Arrow keys and Numeric keypad.</w:t>
      </w:r>
    </w:p>
    <w:p w:rsidR="00A31757" w:rsidRPr="0051408B" w:rsidRDefault="00A31757" w:rsidP="0051408B">
      <w:pPr>
        <w:numPr>
          <w:ilvl w:val="0"/>
          <w:numId w:val="9"/>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 xml:space="preserve">Editing. </w:t>
      </w:r>
      <w:r w:rsidRPr="0051408B">
        <w:rPr>
          <w:rFonts w:eastAsia="Times New Roman"/>
          <w:sz w:val="24"/>
          <w:szCs w:val="24"/>
        </w:rPr>
        <w:t>This is the act of correcting error (s) in a document. It is also involves rearranging the document so as to give a perfect, desire, and professional.</w:t>
      </w:r>
    </w:p>
    <w:p w:rsidR="00A31757" w:rsidRPr="0051408B" w:rsidRDefault="00A31757" w:rsidP="0051408B">
      <w:pPr>
        <w:numPr>
          <w:ilvl w:val="0"/>
          <w:numId w:val="9"/>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 xml:space="preserve">Storing: </w:t>
      </w:r>
      <w:r w:rsidRPr="0051408B">
        <w:rPr>
          <w:rFonts w:eastAsia="Times New Roman"/>
          <w:sz w:val="24"/>
          <w:szCs w:val="24"/>
        </w:rPr>
        <w:t>This is the same thing as saving a document into the permanent memory so as to able to re-call i</w:t>
      </w:r>
      <w:r w:rsidR="0061603D">
        <w:rPr>
          <w:rFonts w:eastAsia="Times New Roman"/>
          <w:sz w:val="24"/>
          <w:szCs w:val="24"/>
        </w:rPr>
        <w:t xml:space="preserve">t any other time it is needed. </w:t>
      </w:r>
      <w:r w:rsidR="0061603D" w:rsidRPr="0051408B">
        <w:rPr>
          <w:rFonts w:eastAsia="Times New Roman"/>
          <w:sz w:val="24"/>
          <w:szCs w:val="24"/>
        </w:rPr>
        <w:t xml:space="preserve">This </w:t>
      </w:r>
      <w:r w:rsidRPr="0051408B">
        <w:rPr>
          <w:rFonts w:eastAsia="Times New Roman"/>
          <w:sz w:val="24"/>
          <w:szCs w:val="24"/>
        </w:rPr>
        <w:t xml:space="preserve">should always be done frequently so as to guide against frequently power failure which can </w:t>
      </w:r>
      <w:proofErr w:type="spellStart"/>
      <w:r w:rsidRPr="0051408B">
        <w:rPr>
          <w:rFonts w:eastAsia="Times New Roman"/>
          <w:sz w:val="24"/>
          <w:szCs w:val="24"/>
        </w:rPr>
        <w:t>shutdown</w:t>
      </w:r>
      <w:proofErr w:type="spellEnd"/>
      <w:r w:rsidRPr="0051408B">
        <w:rPr>
          <w:rFonts w:eastAsia="Times New Roman"/>
          <w:sz w:val="24"/>
          <w:szCs w:val="24"/>
        </w:rPr>
        <w:t xml:space="preserve"> the computer and erase any file that has not been saved.</w:t>
      </w:r>
    </w:p>
    <w:p w:rsidR="00A31757" w:rsidRPr="0051408B" w:rsidRDefault="00A31757" w:rsidP="0051408B">
      <w:pPr>
        <w:numPr>
          <w:ilvl w:val="0"/>
          <w:numId w:val="9"/>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Printing:</w:t>
      </w:r>
      <w:r w:rsidRPr="0051408B">
        <w:rPr>
          <w:rFonts w:eastAsia="Times New Roman"/>
          <w:sz w:val="24"/>
          <w:szCs w:val="24"/>
        </w:rPr>
        <w:t xml:space="preserve"> This is the act of getting the hard copy or the soft copy of the document through a device called a printer using paper.</w:t>
      </w: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 </w:t>
      </w: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Loading (Starting Microsoft Word)</w:t>
      </w:r>
    </w:p>
    <w:p w:rsidR="00A31757" w:rsidRPr="0051408B" w:rsidRDefault="00A31757" w:rsidP="0061603D">
      <w:pPr>
        <w:numPr>
          <w:ilvl w:val="0"/>
          <w:numId w:val="10"/>
        </w:numPr>
        <w:tabs>
          <w:tab w:val="clear" w:pos="720"/>
        </w:tabs>
        <w:spacing w:after="0" w:line="360" w:lineRule="auto"/>
        <w:ind w:hanging="720"/>
        <w:jc w:val="both"/>
        <w:rPr>
          <w:rFonts w:eastAsia="Times New Roman"/>
          <w:sz w:val="24"/>
          <w:szCs w:val="24"/>
        </w:rPr>
      </w:pPr>
      <w:r w:rsidRPr="0051408B">
        <w:rPr>
          <w:rFonts w:eastAsia="Times New Roman"/>
          <w:sz w:val="24"/>
          <w:szCs w:val="24"/>
        </w:rPr>
        <w:t>Put on the computer and allow it to boot up and display the windows environment or desktop.</w:t>
      </w:r>
    </w:p>
    <w:p w:rsidR="00A31757" w:rsidRPr="0051408B" w:rsidRDefault="00A31757" w:rsidP="0061603D">
      <w:pPr>
        <w:numPr>
          <w:ilvl w:val="0"/>
          <w:numId w:val="10"/>
        </w:numPr>
        <w:tabs>
          <w:tab w:val="clear" w:pos="720"/>
        </w:tabs>
        <w:spacing w:after="0" w:line="360" w:lineRule="auto"/>
        <w:ind w:hanging="720"/>
        <w:jc w:val="both"/>
        <w:rPr>
          <w:rFonts w:eastAsia="Times New Roman"/>
          <w:sz w:val="24"/>
          <w:szCs w:val="24"/>
        </w:rPr>
      </w:pPr>
      <w:r w:rsidRPr="0051408B">
        <w:rPr>
          <w:rFonts w:eastAsia="Times New Roman"/>
          <w:sz w:val="24"/>
          <w:szCs w:val="24"/>
        </w:rPr>
        <w:t>After booting, click on the start button.</w:t>
      </w:r>
    </w:p>
    <w:p w:rsidR="00A31757" w:rsidRPr="0051408B" w:rsidRDefault="00A31757" w:rsidP="0061603D">
      <w:pPr>
        <w:numPr>
          <w:ilvl w:val="0"/>
          <w:numId w:val="10"/>
        </w:numPr>
        <w:tabs>
          <w:tab w:val="clear" w:pos="720"/>
        </w:tabs>
        <w:spacing w:after="0" w:line="360" w:lineRule="auto"/>
        <w:ind w:hanging="720"/>
        <w:jc w:val="both"/>
        <w:rPr>
          <w:rFonts w:eastAsia="Times New Roman"/>
          <w:sz w:val="24"/>
          <w:szCs w:val="24"/>
        </w:rPr>
      </w:pPr>
      <w:r w:rsidRPr="0051408B">
        <w:rPr>
          <w:rFonts w:eastAsia="Times New Roman"/>
          <w:sz w:val="24"/>
          <w:szCs w:val="24"/>
        </w:rPr>
        <w:t>Move the mouse to all programs</w:t>
      </w:r>
    </w:p>
    <w:p w:rsidR="00A31757" w:rsidRPr="0051408B" w:rsidRDefault="00A31757" w:rsidP="0061603D">
      <w:pPr>
        <w:numPr>
          <w:ilvl w:val="0"/>
          <w:numId w:val="10"/>
        </w:numPr>
        <w:tabs>
          <w:tab w:val="clear" w:pos="720"/>
        </w:tabs>
        <w:spacing w:after="0" w:line="360" w:lineRule="auto"/>
        <w:ind w:hanging="720"/>
        <w:jc w:val="both"/>
        <w:rPr>
          <w:rFonts w:eastAsia="Times New Roman"/>
          <w:sz w:val="24"/>
          <w:szCs w:val="24"/>
        </w:rPr>
      </w:pPr>
      <w:r w:rsidRPr="0051408B">
        <w:rPr>
          <w:rFonts w:eastAsia="Times New Roman"/>
          <w:sz w:val="24"/>
          <w:szCs w:val="24"/>
        </w:rPr>
        <w:t>Select Microsoft Word</w:t>
      </w:r>
    </w:p>
    <w:p w:rsidR="00A31757" w:rsidRPr="0051408B" w:rsidRDefault="00A31757" w:rsidP="0061603D">
      <w:pPr>
        <w:numPr>
          <w:ilvl w:val="0"/>
          <w:numId w:val="10"/>
        </w:numPr>
        <w:tabs>
          <w:tab w:val="clear" w:pos="720"/>
        </w:tabs>
        <w:spacing w:after="0" w:line="360" w:lineRule="auto"/>
        <w:ind w:hanging="720"/>
        <w:jc w:val="both"/>
        <w:rPr>
          <w:rFonts w:eastAsia="Times New Roman"/>
          <w:sz w:val="24"/>
          <w:szCs w:val="24"/>
        </w:rPr>
      </w:pPr>
      <w:r w:rsidRPr="0051408B">
        <w:rPr>
          <w:rFonts w:eastAsia="Times New Roman"/>
          <w:sz w:val="24"/>
          <w:szCs w:val="24"/>
        </w:rPr>
        <w:t>Wait for the loading.</w:t>
      </w:r>
    </w:p>
    <w:p w:rsidR="00A31757" w:rsidRPr="0051408B" w:rsidRDefault="00A31757" w:rsidP="0061603D">
      <w:pPr>
        <w:spacing w:after="0" w:line="360" w:lineRule="auto"/>
        <w:ind w:left="720"/>
        <w:jc w:val="both"/>
        <w:rPr>
          <w:rFonts w:eastAsia="Times New Roman"/>
          <w:sz w:val="24"/>
          <w:szCs w:val="24"/>
        </w:rPr>
      </w:pP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 xml:space="preserve">How to View </w:t>
      </w:r>
      <w:proofErr w:type="spellStart"/>
      <w:r w:rsidRPr="0051408B">
        <w:rPr>
          <w:rFonts w:eastAsia="Times New Roman"/>
          <w:b/>
          <w:bCs/>
          <w:sz w:val="24"/>
          <w:szCs w:val="24"/>
        </w:rPr>
        <w:t>Ms</w:t>
      </w:r>
      <w:proofErr w:type="spellEnd"/>
      <w:r w:rsidRPr="0051408B">
        <w:rPr>
          <w:rFonts w:eastAsia="Times New Roman"/>
          <w:b/>
          <w:bCs/>
          <w:sz w:val="24"/>
          <w:szCs w:val="24"/>
        </w:rPr>
        <w:t xml:space="preserve"> Word Using Keyboard</w:t>
      </w:r>
    </w:p>
    <w:p w:rsidR="00A31757" w:rsidRPr="0051408B" w:rsidRDefault="00A31757" w:rsidP="0061603D">
      <w:pPr>
        <w:numPr>
          <w:ilvl w:val="0"/>
          <w:numId w:val="11"/>
        </w:numPr>
        <w:tabs>
          <w:tab w:val="clear" w:pos="720"/>
        </w:tabs>
        <w:spacing w:after="0" w:line="360" w:lineRule="auto"/>
        <w:ind w:hanging="720"/>
        <w:jc w:val="both"/>
        <w:rPr>
          <w:rFonts w:eastAsia="Times New Roman"/>
          <w:sz w:val="24"/>
          <w:szCs w:val="24"/>
        </w:rPr>
      </w:pPr>
      <w:r w:rsidRPr="0051408B">
        <w:rPr>
          <w:rFonts w:eastAsia="Times New Roman"/>
          <w:sz w:val="24"/>
          <w:szCs w:val="24"/>
        </w:rPr>
        <w:t>Press start button from the keyboard</w:t>
      </w:r>
    </w:p>
    <w:p w:rsidR="00A31757" w:rsidRPr="0051408B" w:rsidRDefault="00A31757" w:rsidP="0061603D">
      <w:pPr>
        <w:numPr>
          <w:ilvl w:val="0"/>
          <w:numId w:val="11"/>
        </w:numPr>
        <w:tabs>
          <w:tab w:val="clear" w:pos="720"/>
        </w:tabs>
        <w:spacing w:after="0" w:line="360" w:lineRule="auto"/>
        <w:ind w:hanging="720"/>
        <w:jc w:val="both"/>
        <w:rPr>
          <w:rFonts w:eastAsia="Times New Roman"/>
          <w:sz w:val="24"/>
          <w:szCs w:val="24"/>
        </w:rPr>
      </w:pPr>
      <w:r w:rsidRPr="0051408B">
        <w:rPr>
          <w:rFonts w:eastAsia="Times New Roman"/>
          <w:sz w:val="24"/>
          <w:szCs w:val="24"/>
        </w:rPr>
        <w:t>Press `p` Key</w:t>
      </w:r>
    </w:p>
    <w:p w:rsidR="00A31757" w:rsidRPr="0051408B" w:rsidRDefault="00A31757" w:rsidP="0061603D">
      <w:pPr>
        <w:numPr>
          <w:ilvl w:val="0"/>
          <w:numId w:val="11"/>
        </w:numPr>
        <w:tabs>
          <w:tab w:val="clear" w:pos="720"/>
        </w:tabs>
        <w:spacing w:after="0" w:line="360" w:lineRule="auto"/>
        <w:ind w:hanging="720"/>
        <w:jc w:val="both"/>
        <w:rPr>
          <w:rFonts w:eastAsia="Times New Roman"/>
          <w:sz w:val="24"/>
          <w:szCs w:val="24"/>
        </w:rPr>
      </w:pPr>
      <w:r w:rsidRPr="0051408B">
        <w:rPr>
          <w:rFonts w:eastAsia="Times New Roman"/>
          <w:sz w:val="24"/>
          <w:szCs w:val="24"/>
        </w:rPr>
        <w:t xml:space="preserve">Press down arrow key to highlight </w:t>
      </w:r>
      <w:proofErr w:type="spellStart"/>
      <w:r w:rsidRPr="0051408B">
        <w:rPr>
          <w:rFonts w:eastAsia="Times New Roman"/>
          <w:sz w:val="24"/>
          <w:szCs w:val="24"/>
        </w:rPr>
        <w:t>Ms</w:t>
      </w:r>
      <w:proofErr w:type="spellEnd"/>
      <w:r w:rsidRPr="0051408B">
        <w:rPr>
          <w:rFonts w:eastAsia="Times New Roman"/>
          <w:sz w:val="24"/>
          <w:szCs w:val="24"/>
        </w:rPr>
        <w:t>-Word.</w:t>
      </w:r>
    </w:p>
    <w:p w:rsidR="00A31757" w:rsidRPr="0051408B" w:rsidRDefault="00A31757" w:rsidP="0061603D">
      <w:pPr>
        <w:numPr>
          <w:ilvl w:val="0"/>
          <w:numId w:val="11"/>
        </w:numPr>
        <w:tabs>
          <w:tab w:val="clear" w:pos="720"/>
        </w:tabs>
        <w:spacing w:after="0" w:line="360" w:lineRule="auto"/>
        <w:ind w:hanging="720"/>
        <w:jc w:val="both"/>
        <w:rPr>
          <w:rFonts w:eastAsia="Times New Roman"/>
          <w:sz w:val="24"/>
          <w:szCs w:val="24"/>
        </w:rPr>
      </w:pPr>
      <w:r w:rsidRPr="0051408B">
        <w:rPr>
          <w:rFonts w:eastAsia="Times New Roman"/>
          <w:sz w:val="24"/>
          <w:szCs w:val="24"/>
        </w:rPr>
        <w:t>Press enter key</w:t>
      </w:r>
    </w:p>
    <w:p w:rsidR="0061603D" w:rsidRDefault="0061603D" w:rsidP="0051408B">
      <w:pPr>
        <w:spacing w:after="0" w:line="360" w:lineRule="auto"/>
        <w:jc w:val="both"/>
        <w:rPr>
          <w:rFonts w:eastAsia="Times New Roman"/>
          <w:b/>
          <w:bCs/>
          <w:sz w:val="24"/>
          <w:szCs w:val="24"/>
        </w:rPr>
      </w:pP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Screen Element of Microsoft Word</w:t>
      </w:r>
    </w:p>
    <w:p w:rsidR="00A31757" w:rsidRPr="0051408B" w:rsidRDefault="00A31757" w:rsidP="0061603D">
      <w:pPr>
        <w:numPr>
          <w:ilvl w:val="0"/>
          <w:numId w:val="12"/>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 xml:space="preserve">Title Bar: </w:t>
      </w:r>
      <w:r w:rsidRPr="0051408B">
        <w:rPr>
          <w:rFonts w:eastAsia="Times New Roman"/>
          <w:sz w:val="24"/>
          <w:szCs w:val="24"/>
        </w:rPr>
        <w:t>A place where application name of the user appears.</w:t>
      </w:r>
    </w:p>
    <w:p w:rsidR="00A31757" w:rsidRPr="0051408B" w:rsidRDefault="00A31757" w:rsidP="0061603D">
      <w:pPr>
        <w:numPr>
          <w:ilvl w:val="0"/>
          <w:numId w:val="12"/>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lastRenderedPageBreak/>
        <w:t xml:space="preserve">Menu Bar: </w:t>
      </w:r>
      <w:r w:rsidRPr="0051408B">
        <w:rPr>
          <w:rFonts w:eastAsia="Times New Roman"/>
          <w:sz w:val="24"/>
          <w:szCs w:val="24"/>
        </w:rPr>
        <w:t xml:space="preserve">A place where all news name that is use to perform different task appear e.g. File, Edit, Format. </w:t>
      </w:r>
      <w:proofErr w:type="spellStart"/>
      <w:r w:rsidRPr="0051408B">
        <w:rPr>
          <w:rFonts w:eastAsia="Times New Roman"/>
          <w:sz w:val="24"/>
          <w:szCs w:val="24"/>
        </w:rPr>
        <w:t>e.t.c</w:t>
      </w:r>
      <w:proofErr w:type="spellEnd"/>
      <w:r w:rsidRPr="0051408B">
        <w:rPr>
          <w:rFonts w:eastAsia="Times New Roman"/>
          <w:sz w:val="24"/>
          <w:szCs w:val="24"/>
        </w:rPr>
        <w:t>.</w:t>
      </w:r>
    </w:p>
    <w:p w:rsidR="00A31757" w:rsidRPr="0051408B" w:rsidRDefault="00A31757" w:rsidP="0061603D">
      <w:pPr>
        <w:numPr>
          <w:ilvl w:val="0"/>
          <w:numId w:val="12"/>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 xml:space="preserve">Formatting Bar: </w:t>
      </w:r>
      <w:r w:rsidRPr="0051408B">
        <w:rPr>
          <w:rFonts w:eastAsia="Times New Roman"/>
          <w:sz w:val="24"/>
          <w:szCs w:val="24"/>
        </w:rPr>
        <w:t xml:space="preserve">A place where icon that is used to change the attribute of our text e.g. B for bold, I for italic, U for underline </w:t>
      </w:r>
      <w:proofErr w:type="spellStart"/>
      <w:r w:rsidRPr="0051408B">
        <w:rPr>
          <w:rFonts w:eastAsia="Times New Roman"/>
          <w:sz w:val="24"/>
          <w:szCs w:val="24"/>
        </w:rPr>
        <w:t>e.t.c</w:t>
      </w:r>
      <w:proofErr w:type="spellEnd"/>
      <w:r w:rsidRPr="0051408B">
        <w:rPr>
          <w:rFonts w:eastAsia="Times New Roman"/>
          <w:sz w:val="24"/>
          <w:szCs w:val="24"/>
        </w:rPr>
        <w:t>.</w:t>
      </w:r>
    </w:p>
    <w:p w:rsidR="00A31757" w:rsidRPr="0051408B" w:rsidRDefault="00A31757" w:rsidP="0061603D">
      <w:pPr>
        <w:numPr>
          <w:ilvl w:val="0"/>
          <w:numId w:val="12"/>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Standard Tool Bar:</w:t>
      </w:r>
      <w:r w:rsidRPr="0051408B">
        <w:rPr>
          <w:rFonts w:eastAsia="Times New Roman"/>
          <w:sz w:val="24"/>
          <w:szCs w:val="24"/>
        </w:rPr>
        <w:t xml:space="preserve"> This bar show operation symbols that represent a command like new, open, save, print, print preview, copy, cut and so on.</w:t>
      </w:r>
    </w:p>
    <w:p w:rsidR="00A31757" w:rsidRPr="0051408B" w:rsidRDefault="00A31757" w:rsidP="0061603D">
      <w:pPr>
        <w:numPr>
          <w:ilvl w:val="0"/>
          <w:numId w:val="12"/>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Scroll Bar:</w:t>
      </w:r>
      <w:r w:rsidRPr="0051408B">
        <w:rPr>
          <w:rFonts w:eastAsia="Times New Roman"/>
          <w:sz w:val="24"/>
          <w:szCs w:val="24"/>
        </w:rPr>
        <w:t xml:space="preserve"> it is denoted by the triangle icon and it is used to move page up and down, left and right.</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Describing Microsoft Excel Environment</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When Microsoft Excel is fully loaded into the computer memory, the following will be seen.</w:t>
      </w:r>
    </w:p>
    <w:p w:rsidR="00A31757" w:rsidRPr="0051408B" w:rsidRDefault="00A31757" w:rsidP="0061603D">
      <w:pPr>
        <w:numPr>
          <w:ilvl w:val="0"/>
          <w:numId w:val="13"/>
        </w:numPr>
        <w:tabs>
          <w:tab w:val="clear" w:pos="720"/>
        </w:tabs>
        <w:spacing w:after="0" w:line="360" w:lineRule="auto"/>
        <w:ind w:hanging="720"/>
        <w:jc w:val="both"/>
        <w:rPr>
          <w:rFonts w:eastAsia="Times New Roman"/>
          <w:sz w:val="24"/>
          <w:szCs w:val="24"/>
        </w:rPr>
      </w:pPr>
      <w:r w:rsidRPr="0051408B">
        <w:rPr>
          <w:rFonts w:eastAsia="Times New Roman"/>
          <w:sz w:val="24"/>
          <w:szCs w:val="24"/>
        </w:rPr>
        <w:t>The spreadsheet/worksheet</w:t>
      </w:r>
    </w:p>
    <w:p w:rsidR="00A31757" w:rsidRPr="0051408B" w:rsidRDefault="00A31757" w:rsidP="0061603D">
      <w:pPr>
        <w:numPr>
          <w:ilvl w:val="0"/>
          <w:numId w:val="13"/>
        </w:numPr>
        <w:tabs>
          <w:tab w:val="clear" w:pos="720"/>
        </w:tabs>
        <w:spacing w:after="0" w:line="360" w:lineRule="auto"/>
        <w:ind w:hanging="720"/>
        <w:jc w:val="both"/>
        <w:rPr>
          <w:rFonts w:eastAsia="Times New Roman"/>
          <w:sz w:val="24"/>
          <w:szCs w:val="24"/>
        </w:rPr>
      </w:pPr>
      <w:r w:rsidRPr="0051408B">
        <w:rPr>
          <w:rFonts w:eastAsia="Times New Roman"/>
          <w:sz w:val="24"/>
          <w:szCs w:val="24"/>
        </w:rPr>
        <w:t>Rows, Columns and cells</w:t>
      </w:r>
    </w:p>
    <w:p w:rsidR="00A31757" w:rsidRPr="0051408B" w:rsidRDefault="00A31757" w:rsidP="0061603D">
      <w:pPr>
        <w:numPr>
          <w:ilvl w:val="0"/>
          <w:numId w:val="13"/>
        </w:numPr>
        <w:tabs>
          <w:tab w:val="clear" w:pos="720"/>
        </w:tabs>
        <w:spacing w:after="0" w:line="360" w:lineRule="auto"/>
        <w:ind w:hanging="720"/>
        <w:jc w:val="both"/>
        <w:rPr>
          <w:rFonts w:eastAsia="Times New Roman"/>
          <w:sz w:val="24"/>
          <w:szCs w:val="24"/>
        </w:rPr>
      </w:pPr>
      <w:r w:rsidRPr="0051408B">
        <w:rPr>
          <w:rFonts w:eastAsia="Times New Roman"/>
          <w:sz w:val="24"/>
          <w:szCs w:val="24"/>
        </w:rPr>
        <w:t>The mouse pointer and cursor</w:t>
      </w:r>
    </w:p>
    <w:p w:rsidR="00A31757" w:rsidRPr="0051408B" w:rsidRDefault="00A31757" w:rsidP="0061603D">
      <w:pPr>
        <w:numPr>
          <w:ilvl w:val="0"/>
          <w:numId w:val="13"/>
        </w:numPr>
        <w:tabs>
          <w:tab w:val="clear" w:pos="720"/>
        </w:tabs>
        <w:spacing w:after="0" w:line="360" w:lineRule="auto"/>
        <w:ind w:hanging="720"/>
        <w:jc w:val="both"/>
        <w:rPr>
          <w:rFonts w:eastAsia="Times New Roman"/>
          <w:sz w:val="24"/>
          <w:szCs w:val="24"/>
        </w:rPr>
      </w:pPr>
      <w:r w:rsidRPr="0051408B">
        <w:rPr>
          <w:rFonts w:eastAsia="Times New Roman"/>
          <w:sz w:val="24"/>
          <w:szCs w:val="24"/>
        </w:rPr>
        <w:t>Working menu and bars</w:t>
      </w:r>
    </w:p>
    <w:p w:rsidR="0061603D" w:rsidRDefault="0061603D" w:rsidP="0051408B">
      <w:pPr>
        <w:spacing w:after="0" w:line="360" w:lineRule="auto"/>
        <w:jc w:val="both"/>
        <w:rPr>
          <w:rFonts w:eastAsia="Times New Roman"/>
          <w:sz w:val="24"/>
          <w:szCs w:val="24"/>
        </w:rPr>
      </w:pP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Plotting of Chart</w:t>
      </w:r>
    </w:p>
    <w:p w:rsidR="00A31757" w:rsidRPr="0051408B" w:rsidRDefault="00A31757" w:rsidP="0061603D">
      <w:pPr>
        <w:spacing w:after="0" w:line="360" w:lineRule="auto"/>
        <w:ind w:firstLine="720"/>
        <w:jc w:val="both"/>
        <w:rPr>
          <w:rFonts w:eastAsia="Times New Roman"/>
          <w:sz w:val="24"/>
          <w:szCs w:val="24"/>
        </w:rPr>
      </w:pPr>
      <w:r w:rsidRPr="0051408B">
        <w:rPr>
          <w:rFonts w:eastAsia="Times New Roman"/>
          <w:sz w:val="24"/>
          <w:szCs w:val="24"/>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in plotting chart:</w:t>
      </w:r>
    </w:p>
    <w:p w:rsidR="00A31757" w:rsidRPr="0051408B" w:rsidRDefault="00A31757" w:rsidP="0061603D">
      <w:pPr>
        <w:numPr>
          <w:ilvl w:val="0"/>
          <w:numId w:val="14"/>
        </w:numPr>
        <w:tabs>
          <w:tab w:val="clear" w:pos="720"/>
        </w:tabs>
        <w:spacing w:after="0" w:line="360" w:lineRule="auto"/>
        <w:ind w:hanging="720"/>
        <w:jc w:val="both"/>
        <w:rPr>
          <w:rFonts w:eastAsia="Times New Roman"/>
          <w:sz w:val="24"/>
          <w:szCs w:val="24"/>
        </w:rPr>
      </w:pPr>
      <w:r w:rsidRPr="0051408B">
        <w:rPr>
          <w:rFonts w:eastAsia="Times New Roman"/>
          <w:sz w:val="24"/>
          <w:szCs w:val="24"/>
        </w:rPr>
        <w:t xml:space="preserve">Select the whole data you want to produce </w:t>
      </w:r>
      <w:proofErr w:type="gramStart"/>
      <w:r w:rsidRPr="0051408B">
        <w:rPr>
          <w:rFonts w:eastAsia="Times New Roman"/>
          <w:sz w:val="24"/>
          <w:szCs w:val="24"/>
        </w:rPr>
        <w:t>it’s</w:t>
      </w:r>
      <w:proofErr w:type="gramEnd"/>
      <w:r w:rsidRPr="0051408B">
        <w:rPr>
          <w:rFonts w:eastAsia="Times New Roman"/>
          <w:sz w:val="24"/>
          <w:szCs w:val="24"/>
        </w:rPr>
        <w:t xml:space="preserve"> chart/graph.</w:t>
      </w:r>
    </w:p>
    <w:p w:rsidR="00A31757" w:rsidRPr="0051408B" w:rsidRDefault="00A31757" w:rsidP="0061603D">
      <w:pPr>
        <w:numPr>
          <w:ilvl w:val="0"/>
          <w:numId w:val="14"/>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insert on the menu bar</w:t>
      </w:r>
    </w:p>
    <w:p w:rsidR="00A31757" w:rsidRPr="0051408B" w:rsidRDefault="00A31757" w:rsidP="0061603D">
      <w:pPr>
        <w:numPr>
          <w:ilvl w:val="0"/>
          <w:numId w:val="14"/>
        </w:numPr>
        <w:tabs>
          <w:tab w:val="clear" w:pos="720"/>
        </w:tabs>
        <w:spacing w:after="0" w:line="360" w:lineRule="auto"/>
        <w:ind w:hanging="720"/>
        <w:jc w:val="both"/>
        <w:rPr>
          <w:rFonts w:eastAsia="Times New Roman"/>
          <w:sz w:val="24"/>
          <w:szCs w:val="24"/>
        </w:rPr>
      </w:pPr>
      <w:r w:rsidRPr="0051408B">
        <w:rPr>
          <w:rFonts w:eastAsia="Times New Roman"/>
          <w:sz w:val="24"/>
          <w:szCs w:val="24"/>
        </w:rPr>
        <w:t>On the submenu that appear, click on chart</w:t>
      </w:r>
    </w:p>
    <w:p w:rsidR="00A31757" w:rsidRPr="0051408B" w:rsidRDefault="00A31757" w:rsidP="0061603D">
      <w:pPr>
        <w:numPr>
          <w:ilvl w:val="0"/>
          <w:numId w:val="14"/>
        </w:numPr>
        <w:tabs>
          <w:tab w:val="clear" w:pos="720"/>
        </w:tabs>
        <w:spacing w:after="0" w:line="360" w:lineRule="auto"/>
        <w:ind w:hanging="720"/>
        <w:jc w:val="both"/>
        <w:rPr>
          <w:rFonts w:eastAsia="Times New Roman"/>
          <w:sz w:val="24"/>
          <w:szCs w:val="24"/>
        </w:rPr>
      </w:pPr>
      <w:r w:rsidRPr="0051408B">
        <w:rPr>
          <w:rFonts w:eastAsia="Times New Roman"/>
          <w:sz w:val="24"/>
          <w:szCs w:val="24"/>
        </w:rPr>
        <w:t>Another dialogue box will appear where you have to select the type of chart you want</w:t>
      </w:r>
    </w:p>
    <w:p w:rsidR="00A31757" w:rsidRPr="0051408B" w:rsidRDefault="00A31757" w:rsidP="0061603D">
      <w:pPr>
        <w:numPr>
          <w:ilvl w:val="0"/>
          <w:numId w:val="14"/>
        </w:numPr>
        <w:tabs>
          <w:tab w:val="clear" w:pos="720"/>
        </w:tabs>
        <w:spacing w:after="0" w:line="360" w:lineRule="auto"/>
        <w:ind w:hanging="720"/>
        <w:jc w:val="both"/>
        <w:rPr>
          <w:rFonts w:eastAsia="Times New Roman"/>
          <w:sz w:val="24"/>
          <w:szCs w:val="24"/>
        </w:rPr>
      </w:pPr>
      <w:r w:rsidRPr="0051408B">
        <w:rPr>
          <w:rFonts w:eastAsia="Times New Roman"/>
          <w:sz w:val="24"/>
          <w:szCs w:val="24"/>
        </w:rPr>
        <w:t>Locate and click on finish to complete the process. So the chart will be displayed.</w:t>
      </w: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lastRenderedPageBreak/>
        <w:t>How to Calculate Sum</w:t>
      </w:r>
    </w:p>
    <w:p w:rsidR="00A31757" w:rsidRPr="0051408B" w:rsidRDefault="00A31757" w:rsidP="0061603D">
      <w:pPr>
        <w:spacing w:after="0" w:line="360" w:lineRule="auto"/>
        <w:ind w:firstLine="720"/>
        <w:jc w:val="both"/>
        <w:rPr>
          <w:rFonts w:eastAsia="Times New Roman"/>
          <w:sz w:val="24"/>
          <w:szCs w:val="24"/>
        </w:rPr>
      </w:pPr>
      <w:r w:rsidRPr="0051408B">
        <w:rPr>
          <w:rFonts w:eastAsia="Times New Roman"/>
          <w:sz w:val="24"/>
          <w:szCs w:val="24"/>
        </w:rPr>
        <w:t xml:space="preserve">We use sum when calculating addition in excel. And before spreadsheet can respond to any mathematical command. It must be entered as an equation. Therefore, to enter a function as an equation. We must firstly start with “equals to </w:t>
      </w:r>
      <w:proofErr w:type="gramStart"/>
      <w:r w:rsidRPr="0051408B">
        <w:rPr>
          <w:rFonts w:eastAsia="Times New Roman"/>
          <w:sz w:val="24"/>
          <w:szCs w:val="24"/>
        </w:rPr>
        <w:t>“ (</w:t>
      </w:r>
      <w:proofErr w:type="gramEnd"/>
      <w:r w:rsidRPr="0051408B">
        <w:rPr>
          <w:rFonts w:eastAsia="Times New Roman"/>
          <w:sz w:val="24"/>
          <w:szCs w:val="24"/>
        </w:rPr>
        <w:t>=) sign.</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in calculating sum:</w:t>
      </w:r>
    </w:p>
    <w:p w:rsidR="00A31757" w:rsidRPr="0051408B" w:rsidRDefault="00A31757" w:rsidP="0061603D">
      <w:pPr>
        <w:numPr>
          <w:ilvl w:val="0"/>
          <w:numId w:val="15"/>
        </w:numPr>
        <w:tabs>
          <w:tab w:val="clear" w:pos="720"/>
        </w:tabs>
        <w:spacing w:after="0" w:line="360" w:lineRule="auto"/>
        <w:ind w:hanging="720"/>
        <w:jc w:val="both"/>
        <w:rPr>
          <w:rFonts w:eastAsia="Times New Roman"/>
          <w:sz w:val="24"/>
          <w:szCs w:val="24"/>
        </w:rPr>
      </w:pPr>
      <w:r w:rsidRPr="0051408B">
        <w:rPr>
          <w:rFonts w:eastAsia="Times New Roman"/>
          <w:sz w:val="24"/>
          <w:szCs w:val="24"/>
        </w:rPr>
        <w:t>Firstly, the data must be entered correctly as shown below</w:t>
      </w:r>
    </w:p>
    <w:p w:rsidR="00A31757" w:rsidRPr="0051408B" w:rsidRDefault="00A31757" w:rsidP="0061603D">
      <w:pPr>
        <w:numPr>
          <w:ilvl w:val="0"/>
          <w:numId w:val="15"/>
        </w:numPr>
        <w:tabs>
          <w:tab w:val="clear" w:pos="720"/>
        </w:tabs>
        <w:spacing w:after="0" w:line="360" w:lineRule="auto"/>
        <w:ind w:hanging="720"/>
        <w:jc w:val="both"/>
        <w:rPr>
          <w:rFonts w:eastAsia="Times New Roman"/>
          <w:sz w:val="24"/>
          <w:szCs w:val="24"/>
        </w:rPr>
      </w:pPr>
      <w:r w:rsidRPr="0051408B">
        <w:rPr>
          <w:rFonts w:eastAsia="Times New Roman"/>
          <w:sz w:val="24"/>
          <w:szCs w:val="24"/>
        </w:rPr>
        <w:t>Then keep your cursor on the location you want sum to be displayed by clicking the mouse there</w:t>
      </w:r>
    </w:p>
    <w:p w:rsidR="00A31757" w:rsidRPr="0051408B" w:rsidRDefault="00A31757" w:rsidP="0061603D">
      <w:pPr>
        <w:numPr>
          <w:ilvl w:val="0"/>
          <w:numId w:val="15"/>
        </w:numPr>
        <w:tabs>
          <w:tab w:val="clear" w:pos="720"/>
        </w:tabs>
        <w:spacing w:after="0" w:line="360" w:lineRule="auto"/>
        <w:ind w:hanging="720"/>
        <w:jc w:val="both"/>
        <w:rPr>
          <w:rFonts w:eastAsia="Times New Roman"/>
          <w:sz w:val="24"/>
          <w:szCs w:val="24"/>
        </w:rPr>
      </w:pPr>
      <w:r w:rsidRPr="0051408B">
        <w:rPr>
          <w:rFonts w:eastAsia="Times New Roman"/>
          <w:sz w:val="24"/>
          <w:szCs w:val="24"/>
        </w:rPr>
        <w:t xml:space="preserve">Type =sum and open bracket “(“  then, click the mouse on the </w:t>
      </w:r>
      <w:proofErr w:type="spellStart"/>
      <w:r w:rsidRPr="0051408B">
        <w:rPr>
          <w:rFonts w:eastAsia="Times New Roman"/>
          <w:sz w:val="24"/>
          <w:szCs w:val="24"/>
        </w:rPr>
        <w:t>fist</w:t>
      </w:r>
      <w:proofErr w:type="spellEnd"/>
      <w:r w:rsidRPr="0051408B">
        <w:rPr>
          <w:rFonts w:eastAsia="Times New Roman"/>
          <w:sz w:val="24"/>
          <w:szCs w:val="24"/>
        </w:rPr>
        <w:t xml:space="preserve"> cell  you want to sum now type “:” click mouse on the last cell containing the data to be sum</w:t>
      </w:r>
    </w:p>
    <w:p w:rsidR="00A31757" w:rsidRPr="0051408B" w:rsidRDefault="00A31757" w:rsidP="0061603D">
      <w:pPr>
        <w:numPr>
          <w:ilvl w:val="0"/>
          <w:numId w:val="15"/>
        </w:numPr>
        <w:tabs>
          <w:tab w:val="clear" w:pos="720"/>
        </w:tabs>
        <w:spacing w:after="0" w:line="360" w:lineRule="auto"/>
        <w:ind w:hanging="720"/>
        <w:jc w:val="both"/>
        <w:rPr>
          <w:rFonts w:eastAsia="Times New Roman"/>
          <w:sz w:val="24"/>
          <w:szCs w:val="24"/>
        </w:rPr>
      </w:pPr>
      <w:r w:rsidRPr="0051408B">
        <w:rPr>
          <w:rFonts w:eastAsia="Times New Roman"/>
          <w:sz w:val="24"/>
          <w:szCs w:val="24"/>
        </w:rPr>
        <w:t>Then close the bracket “)”</w:t>
      </w:r>
    </w:p>
    <w:p w:rsidR="00A31757" w:rsidRPr="0051408B" w:rsidRDefault="00A31757" w:rsidP="0061603D">
      <w:pPr>
        <w:numPr>
          <w:ilvl w:val="0"/>
          <w:numId w:val="15"/>
        </w:numPr>
        <w:tabs>
          <w:tab w:val="clear" w:pos="720"/>
        </w:tabs>
        <w:spacing w:after="0" w:line="360" w:lineRule="auto"/>
        <w:ind w:hanging="720"/>
        <w:jc w:val="both"/>
        <w:rPr>
          <w:rFonts w:eastAsia="Times New Roman"/>
          <w:sz w:val="24"/>
          <w:szCs w:val="24"/>
        </w:rPr>
      </w:pPr>
      <w:r w:rsidRPr="0051408B">
        <w:rPr>
          <w:rFonts w:eastAsia="Times New Roman"/>
          <w:sz w:val="24"/>
          <w:szCs w:val="24"/>
        </w:rPr>
        <w:t>Press enter on the keyboard.</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 xml:space="preserve">Font Formatting </w:t>
      </w:r>
    </w:p>
    <w:p w:rsidR="00A31757" w:rsidRPr="0051408B" w:rsidRDefault="00A31757" w:rsidP="0061603D">
      <w:pPr>
        <w:spacing w:after="0" w:line="360" w:lineRule="auto"/>
        <w:ind w:firstLine="720"/>
        <w:jc w:val="both"/>
        <w:rPr>
          <w:rFonts w:eastAsia="Times New Roman"/>
          <w:sz w:val="24"/>
          <w:szCs w:val="24"/>
        </w:rPr>
      </w:pPr>
      <w:r w:rsidRPr="0051408B">
        <w:rPr>
          <w:rFonts w:eastAsia="Times New Roman"/>
          <w:sz w:val="24"/>
          <w:szCs w:val="24"/>
        </w:rPr>
        <w:t>Font refers to every typed letter in the computer, while the formatting simply implies beautifying e.g. coloring, bolding, italic, underlining etc.</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in formatting text:</w:t>
      </w:r>
    </w:p>
    <w:p w:rsidR="00A31757" w:rsidRPr="0051408B" w:rsidRDefault="00A31757" w:rsidP="0061603D">
      <w:pPr>
        <w:numPr>
          <w:ilvl w:val="0"/>
          <w:numId w:val="16"/>
        </w:numPr>
        <w:tabs>
          <w:tab w:val="clear" w:pos="720"/>
        </w:tabs>
        <w:spacing w:after="0" w:line="360" w:lineRule="auto"/>
        <w:ind w:hanging="720"/>
        <w:jc w:val="both"/>
        <w:rPr>
          <w:rFonts w:eastAsia="Times New Roman"/>
          <w:sz w:val="24"/>
          <w:szCs w:val="24"/>
        </w:rPr>
      </w:pPr>
      <w:r w:rsidRPr="0051408B">
        <w:rPr>
          <w:rFonts w:eastAsia="Times New Roman"/>
          <w:sz w:val="24"/>
          <w:szCs w:val="24"/>
        </w:rPr>
        <w:t>Select the data by simply clicking on the cell</w:t>
      </w:r>
    </w:p>
    <w:p w:rsidR="00A31757" w:rsidRPr="0051408B" w:rsidRDefault="00A31757" w:rsidP="0061603D">
      <w:pPr>
        <w:numPr>
          <w:ilvl w:val="0"/>
          <w:numId w:val="16"/>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format on the menu bar</w:t>
      </w:r>
    </w:p>
    <w:p w:rsidR="00A31757" w:rsidRPr="0051408B" w:rsidRDefault="00A31757" w:rsidP="0061603D">
      <w:pPr>
        <w:numPr>
          <w:ilvl w:val="0"/>
          <w:numId w:val="16"/>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the cells on the submenu displayed</w:t>
      </w:r>
    </w:p>
    <w:p w:rsidR="00A31757" w:rsidRPr="0051408B" w:rsidRDefault="00A31757" w:rsidP="0061603D">
      <w:pPr>
        <w:numPr>
          <w:ilvl w:val="0"/>
          <w:numId w:val="16"/>
        </w:numPr>
        <w:tabs>
          <w:tab w:val="clear" w:pos="720"/>
        </w:tabs>
        <w:spacing w:after="0" w:line="360" w:lineRule="auto"/>
        <w:ind w:hanging="720"/>
        <w:jc w:val="both"/>
        <w:rPr>
          <w:rFonts w:eastAsia="Times New Roman"/>
          <w:sz w:val="24"/>
          <w:szCs w:val="24"/>
        </w:rPr>
      </w:pPr>
      <w:r w:rsidRPr="0051408B">
        <w:rPr>
          <w:rFonts w:eastAsia="Times New Roman"/>
          <w:sz w:val="24"/>
          <w:szCs w:val="24"/>
        </w:rPr>
        <w:t>On another box that appears, locate and click on font</w:t>
      </w:r>
    </w:p>
    <w:p w:rsidR="00A31757" w:rsidRPr="0051408B" w:rsidRDefault="00A31757" w:rsidP="0061603D">
      <w:pPr>
        <w:numPr>
          <w:ilvl w:val="0"/>
          <w:numId w:val="16"/>
        </w:numPr>
        <w:tabs>
          <w:tab w:val="clear" w:pos="720"/>
        </w:tabs>
        <w:spacing w:after="0" w:line="360" w:lineRule="auto"/>
        <w:ind w:hanging="720"/>
        <w:jc w:val="both"/>
        <w:rPr>
          <w:rFonts w:eastAsia="Times New Roman"/>
          <w:sz w:val="24"/>
          <w:szCs w:val="24"/>
        </w:rPr>
      </w:pPr>
      <w:r w:rsidRPr="0051408B">
        <w:rPr>
          <w:rFonts w:eastAsia="Times New Roman"/>
          <w:sz w:val="24"/>
          <w:szCs w:val="24"/>
        </w:rPr>
        <w:t xml:space="preserve">Use the mouse to scroll through the </w:t>
      </w:r>
      <w:proofErr w:type="gramStart"/>
      <w:r w:rsidRPr="0051408B">
        <w:rPr>
          <w:rFonts w:eastAsia="Times New Roman"/>
          <w:sz w:val="24"/>
          <w:szCs w:val="24"/>
        </w:rPr>
        <w:t>fonts</w:t>
      </w:r>
      <w:proofErr w:type="gramEnd"/>
      <w:r w:rsidRPr="0051408B">
        <w:rPr>
          <w:rFonts w:eastAsia="Times New Roman"/>
          <w:sz w:val="24"/>
          <w:szCs w:val="24"/>
        </w:rPr>
        <w:t xml:space="preserve"> dialogue box and click the mouse on the desired fonts size, </w:t>
      </w:r>
      <w:proofErr w:type="spellStart"/>
      <w:r w:rsidRPr="0051408B">
        <w:rPr>
          <w:rFonts w:eastAsia="Times New Roman"/>
          <w:sz w:val="24"/>
          <w:szCs w:val="24"/>
        </w:rPr>
        <w:t>colour</w:t>
      </w:r>
      <w:proofErr w:type="spellEnd"/>
      <w:r w:rsidRPr="0051408B">
        <w:rPr>
          <w:rFonts w:eastAsia="Times New Roman"/>
          <w:sz w:val="24"/>
          <w:szCs w:val="24"/>
        </w:rPr>
        <w:t>, type etc.</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Inserting Percentage</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One can choose insert percentage to replace a given data.</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in inserting percentage:</w:t>
      </w:r>
    </w:p>
    <w:p w:rsidR="00A31757" w:rsidRPr="0051408B" w:rsidRDefault="00A31757" w:rsidP="0061603D">
      <w:pPr>
        <w:numPr>
          <w:ilvl w:val="0"/>
          <w:numId w:val="17"/>
        </w:numPr>
        <w:tabs>
          <w:tab w:val="clear" w:pos="720"/>
        </w:tabs>
        <w:spacing w:after="0" w:line="360" w:lineRule="auto"/>
        <w:ind w:hanging="720"/>
        <w:jc w:val="both"/>
        <w:rPr>
          <w:rFonts w:eastAsia="Times New Roman"/>
          <w:sz w:val="24"/>
          <w:szCs w:val="24"/>
        </w:rPr>
      </w:pPr>
      <w:r w:rsidRPr="0051408B">
        <w:rPr>
          <w:rFonts w:eastAsia="Times New Roman"/>
          <w:sz w:val="24"/>
          <w:szCs w:val="24"/>
        </w:rPr>
        <w:t>Select the data to be replaced</w:t>
      </w:r>
    </w:p>
    <w:p w:rsidR="00A31757" w:rsidRPr="0051408B" w:rsidRDefault="00A31757" w:rsidP="0061603D">
      <w:pPr>
        <w:numPr>
          <w:ilvl w:val="0"/>
          <w:numId w:val="17"/>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format from the menu bar</w:t>
      </w:r>
    </w:p>
    <w:p w:rsidR="00A31757" w:rsidRPr="0051408B" w:rsidRDefault="00A31757" w:rsidP="0061603D">
      <w:pPr>
        <w:numPr>
          <w:ilvl w:val="0"/>
          <w:numId w:val="17"/>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cell on the submenu displayed</w:t>
      </w:r>
    </w:p>
    <w:p w:rsidR="00A31757" w:rsidRPr="0051408B" w:rsidRDefault="00A31757" w:rsidP="0061603D">
      <w:pPr>
        <w:numPr>
          <w:ilvl w:val="0"/>
          <w:numId w:val="17"/>
        </w:numPr>
        <w:tabs>
          <w:tab w:val="clear" w:pos="720"/>
        </w:tabs>
        <w:spacing w:after="0" w:line="360" w:lineRule="auto"/>
        <w:ind w:hanging="720"/>
        <w:jc w:val="both"/>
        <w:rPr>
          <w:rFonts w:eastAsia="Times New Roman"/>
          <w:sz w:val="24"/>
          <w:szCs w:val="24"/>
        </w:rPr>
      </w:pPr>
      <w:r w:rsidRPr="0051408B">
        <w:rPr>
          <w:rFonts w:eastAsia="Times New Roman"/>
          <w:sz w:val="24"/>
          <w:szCs w:val="24"/>
        </w:rPr>
        <w:lastRenderedPageBreak/>
        <w:t>On the dialogue box that appears, click on Number</w:t>
      </w:r>
    </w:p>
    <w:p w:rsidR="00A31757" w:rsidRPr="0051408B" w:rsidRDefault="00A31757" w:rsidP="0061603D">
      <w:pPr>
        <w:numPr>
          <w:ilvl w:val="0"/>
          <w:numId w:val="17"/>
        </w:numPr>
        <w:tabs>
          <w:tab w:val="clear" w:pos="720"/>
        </w:tabs>
        <w:spacing w:after="0" w:line="360" w:lineRule="auto"/>
        <w:ind w:hanging="720"/>
        <w:jc w:val="both"/>
        <w:rPr>
          <w:rFonts w:eastAsia="Times New Roman"/>
          <w:sz w:val="24"/>
          <w:szCs w:val="24"/>
        </w:rPr>
      </w:pPr>
      <w:r w:rsidRPr="0051408B">
        <w:rPr>
          <w:rFonts w:eastAsia="Times New Roman"/>
          <w:sz w:val="24"/>
          <w:szCs w:val="24"/>
        </w:rPr>
        <w:t>Then, locate and click on percentage</w:t>
      </w:r>
    </w:p>
    <w:p w:rsidR="00A31757" w:rsidRPr="0051408B" w:rsidRDefault="00A31757" w:rsidP="0061603D">
      <w:pPr>
        <w:numPr>
          <w:ilvl w:val="0"/>
          <w:numId w:val="17"/>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OK</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INSERTING ROWS AND COLUMN</w:t>
      </w:r>
    </w:p>
    <w:p w:rsidR="00A31757" w:rsidRPr="0051408B" w:rsidRDefault="00A31757" w:rsidP="0061603D">
      <w:pPr>
        <w:spacing w:after="0" w:line="360" w:lineRule="auto"/>
        <w:ind w:firstLine="720"/>
        <w:jc w:val="both"/>
        <w:rPr>
          <w:rFonts w:eastAsia="Times New Roman"/>
          <w:sz w:val="24"/>
          <w:szCs w:val="24"/>
        </w:rPr>
      </w:pPr>
      <w:r w:rsidRPr="0051408B">
        <w:rPr>
          <w:rFonts w:eastAsia="Times New Roman"/>
          <w:sz w:val="24"/>
          <w:szCs w:val="24"/>
        </w:rPr>
        <w:t>In case you need to type a given line of data in a given rows and column, but discover it has been occupied by another data not worry, you can simply insert another row or column in the same place.</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in inserting rows and column:</w:t>
      </w:r>
    </w:p>
    <w:p w:rsidR="00A31757" w:rsidRPr="0051408B" w:rsidRDefault="00A31757" w:rsidP="0061603D">
      <w:pPr>
        <w:numPr>
          <w:ilvl w:val="0"/>
          <w:numId w:val="18"/>
        </w:numPr>
        <w:tabs>
          <w:tab w:val="clear" w:pos="720"/>
        </w:tabs>
        <w:spacing w:after="0" w:line="360" w:lineRule="auto"/>
        <w:ind w:hanging="720"/>
        <w:jc w:val="both"/>
        <w:rPr>
          <w:rFonts w:eastAsia="Times New Roman"/>
          <w:sz w:val="24"/>
          <w:szCs w:val="24"/>
        </w:rPr>
      </w:pPr>
      <w:r w:rsidRPr="0051408B">
        <w:rPr>
          <w:rFonts w:eastAsia="Times New Roman"/>
          <w:sz w:val="24"/>
          <w:szCs w:val="24"/>
        </w:rPr>
        <w:t>Keep your cursor where you want the row or column</w:t>
      </w:r>
    </w:p>
    <w:p w:rsidR="00A31757" w:rsidRPr="0051408B" w:rsidRDefault="00A31757" w:rsidP="0061603D">
      <w:pPr>
        <w:numPr>
          <w:ilvl w:val="0"/>
          <w:numId w:val="18"/>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insert on the menu bar</w:t>
      </w:r>
    </w:p>
    <w:p w:rsidR="00A31757" w:rsidRPr="0051408B" w:rsidRDefault="00A31757" w:rsidP="0061603D">
      <w:pPr>
        <w:numPr>
          <w:ilvl w:val="0"/>
          <w:numId w:val="18"/>
        </w:numPr>
        <w:tabs>
          <w:tab w:val="clear" w:pos="720"/>
        </w:tabs>
        <w:spacing w:after="0" w:line="360" w:lineRule="auto"/>
        <w:ind w:hanging="720"/>
        <w:jc w:val="both"/>
        <w:rPr>
          <w:rFonts w:eastAsia="Times New Roman"/>
          <w:sz w:val="24"/>
          <w:szCs w:val="24"/>
        </w:rPr>
      </w:pPr>
      <w:r w:rsidRPr="0051408B">
        <w:rPr>
          <w:rFonts w:eastAsia="Times New Roman"/>
          <w:sz w:val="24"/>
          <w:szCs w:val="24"/>
        </w:rPr>
        <w:t>On the submenu displayed, click on either row or column depending on your choice.</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Text Alignment</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One can choose to rotate their text to a given angle when working in MS-Excel.</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in apply text alignment:</w:t>
      </w:r>
    </w:p>
    <w:p w:rsidR="00A31757" w:rsidRPr="0051408B" w:rsidRDefault="00A31757" w:rsidP="0061603D">
      <w:pPr>
        <w:numPr>
          <w:ilvl w:val="0"/>
          <w:numId w:val="19"/>
        </w:numPr>
        <w:tabs>
          <w:tab w:val="clear" w:pos="720"/>
        </w:tabs>
        <w:spacing w:after="0" w:line="360" w:lineRule="auto"/>
        <w:ind w:hanging="720"/>
        <w:jc w:val="both"/>
        <w:rPr>
          <w:rFonts w:eastAsia="Times New Roman"/>
          <w:sz w:val="24"/>
          <w:szCs w:val="24"/>
        </w:rPr>
      </w:pPr>
      <w:r w:rsidRPr="0051408B">
        <w:rPr>
          <w:rFonts w:eastAsia="Times New Roman"/>
          <w:sz w:val="24"/>
          <w:szCs w:val="24"/>
        </w:rPr>
        <w:t>Select/highlight the text to be aligned</w:t>
      </w:r>
    </w:p>
    <w:p w:rsidR="00A31757" w:rsidRPr="0051408B" w:rsidRDefault="00A31757" w:rsidP="0061603D">
      <w:pPr>
        <w:numPr>
          <w:ilvl w:val="0"/>
          <w:numId w:val="19"/>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format on the menu bar</w:t>
      </w:r>
    </w:p>
    <w:p w:rsidR="00A31757" w:rsidRPr="0051408B" w:rsidRDefault="00A31757" w:rsidP="0061603D">
      <w:pPr>
        <w:numPr>
          <w:ilvl w:val="0"/>
          <w:numId w:val="19"/>
        </w:numPr>
        <w:tabs>
          <w:tab w:val="clear" w:pos="720"/>
        </w:tabs>
        <w:spacing w:after="0" w:line="360" w:lineRule="auto"/>
        <w:ind w:hanging="720"/>
        <w:jc w:val="both"/>
        <w:rPr>
          <w:rFonts w:eastAsia="Times New Roman"/>
          <w:sz w:val="24"/>
          <w:szCs w:val="24"/>
        </w:rPr>
      </w:pPr>
      <w:r w:rsidRPr="0051408B">
        <w:rPr>
          <w:rFonts w:eastAsia="Times New Roman"/>
          <w:sz w:val="24"/>
          <w:szCs w:val="24"/>
        </w:rPr>
        <w:t>On the submenu displayed, click on cells</w:t>
      </w:r>
    </w:p>
    <w:p w:rsidR="00A31757" w:rsidRPr="0051408B" w:rsidRDefault="00A31757" w:rsidP="0061603D">
      <w:pPr>
        <w:numPr>
          <w:ilvl w:val="0"/>
          <w:numId w:val="19"/>
        </w:numPr>
        <w:tabs>
          <w:tab w:val="clear" w:pos="720"/>
        </w:tabs>
        <w:spacing w:after="0" w:line="360" w:lineRule="auto"/>
        <w:ind w:hanging="720"/>
        <w:jc w:val="both"/>
        <w:rPr>
          <w:rFonts w:eastAsia="Times New Roman"/>
          <w:sz w:val="24"/>
          <w:szCs w:val="24"/>
        </w:rPr>
      </w:pPr>
      <w:r w:rsidRPr="0051408B">
        <w:rPr>
          <w:rFonts w:eastAsia="Times New Roman"/>
          <w:sz w:val="24"/>
          <w:szCs w:val="24"/>
        </w:rPr>
        <w:t>Locate and click on alignment on the dialogue box displayed</w:t>
      </w:r>
    </w:p>
    <w:p w:rsidR="00A31757" w:rsidRPr="0051408B" w:rsidRDefault="00A31757" w:rsidP="0061603D">
      <w:pPr>
        <w:numPr>
          <w:ilvl w:val="0"/>
          <w:numId w:val="19"/>
        </w:numPr>
        <w:tabs>
          <w:tab w:val="clear" w:pos="720"/>
        </w:tabs>
        <w:spacing w:after="0" w:line="360" w:lineRule="auto"/>
        <w:ind w:hanging="720"/>
        <w:jc w:val="both"/>
        <w:rPr>
          <w:rFonts w:eastAsia="Times New Roman"/>
          <w:sz w:val="24"/>
          <w:szCs w:val="24"/>
        </w:rPr>
      </w:pPr>
      <w:r w:rsidRPr="0051408B">
        <w:rPr>
          <w:rFonts w:eastAsia="Times New Roman"/>
          <w:sz w:val="24"/>
          <w:szCs w:val="24"/>
        </w:rPr>
        <w:t>Locate degree under orientation, click on the degree type in the rotating angle you want e.g. 15</w:t>
      </w:r>
      <w:r w:rsidRPr="0051408B">
        <w:rPr>
          <w:rFonts w:eastAsia="Times New Roman"/>
          <w:sz w:val="24"/>
          <w:szCs w:val="24"/>
          <w:vertAlign w:val="superscript"/>
        </w:rPr>
        <w:t>0</w:t>
      </w:r>
      <w:r w:rsidRPr="0051408B">
        <w:rPr>
          <w:rFonts w:eastAsia="Times New Roman"/>
          <w:sz w:val="24"/>
          <w:szCs w:val="24"/>
        </w:rPr>
        <w:t>,30</w:t>
      </w:r>
      <w:r w:rsidRPr="0051408B">
        <w:rPr>
          <w:rFonts w:eastAsia="Times New Roman"/>
          <w:sz w:val="24"/>
          <w:szCs w:val="24"/>
          <w:vertAlign w:val="superscript"/>
        </w:rPr>
        <w:t>0</w:t>
      </w:r>
      <w:r w:rsidRPr="0051408B">
        <w:rPr>
          <w:rFonts w:eastAsia="Times New Roman"/>
          <w:sz w:val="24"/>
          <w:szCs w:val="24"/>
        </w:rPr>
        <w:t>,50</w:t>
      </w:r>
      <w:r w:rsidRPr="0051408B">
        <w:rPr>
          <w:rFonts w:eastAsia="Times New Roman"/>
          <w:sz w:val="24"/>
          <w:szCs w:val="24"/>
          <w:vertAlign w:val="superscript"/>
        </w:rPr>
        <w:t>0</w:t>
      </w:r>
      <w:r w:rsidRPr="0051408B">
        <w:rPr>
          <w:rFonts w:eastAsia="Times New Roman"/>
          <w:sz w:val="24"/>
          <w:szCs w:val="24"/>
        </w:rPr>
        <w:t>,90</w:t>
      </w:r>
      <w:r w:rsidRPr="0051408B">
        <w:rPr>
          <w:rFonts w:eastAsia="Times New Roman"/>
          <w:sz w:val="24"/>
          <w:szCs w:val="24"/>
          <w:vertAlign w:val="superscript"/>
        </w:rPr>
        <w:t>0</w:t>
      </w:r>
    </w:p>
    <w:p w:rsidR="00A31757" w:rsidRPr="0051408B" w:rsidRDefault="00A31757" w:rsidP="0061603D">
      <w:pPr>
        <w:numPr>
          <w:ilvl w:val="0"/>
          <w:numId w:val="19"/>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OK.</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Shading the Cells</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You can choose to add pattern or color to your worksheet to emphasize some certain point or to enhance it appearance.</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in shading the cells:</w:t>
      </w:r>
    </w:p>
    <w:p w:rsidR="00A31757" w:rsidRPr="0051408B" w:rsidRDefault="00A31757" w:rsidP="0051408B">
      <w:pPr>
        <w:numPr>
          <w:ilvl w:val="0"/>
          <w:numId w:val="20"/>
        </w:numPr>
        <w:spacing w:after="0" w:line="360" w:lineRule="auto"/>
        <w:jc w:val="both"/>
        <w:rPr>
          <w:rFonts w:eastAsia="Times New Roman"/>
          <w:sz w:val="24"/>
          <w:szCs w:val="24"/>
        </w:rPr>
      </w:pPr>
      <w:r w:rsidRPr="0051408B">
        <w:rPr>
          <w:rFonts w:eastAsia="Times New Roman"/>
          <w:sz w:val="24"/>
          <w:szCs w:val="24"/>
        </w:rPr>
        <w:t>Select the cells to be shaded</w:t>
      </w:r>
    </w:p>
    <w:p w:rsidR="00A31757" w:rsidRPr="0051408B" w:rsidRDefault="00A31757" w:rsidP="0051408B">
      <w:pPr>
        <w:numPr>
          <w:ilvl w:val="0"/>
          <w:numId w:val="20"/>
        </w:numPr>
        <w:spacing w:after="0" w:line="360" w:lineRule="auto"/>
        <w:jc w:val="both"/>
        <w:rPr>
          <w:rFonts w:eastAsia="Times New Roman"/>
          <w:sz w:val="24"/>
          <w:szCs w:val="24"/>
        </w:rPr>
      </w:pPr>
      <w:r w:rsidRPr="0051408B">
        <w:rPr>
          <w:rFonts w:eastAsia="Times New Roman"/>
          <w:sz w:val="24"/>
          <w:szCs w:val="24"/>
        </w:rPr>
        <w:t>Click on format on the menu bar</w:t>
      </w:r>
    </w:p>
    <w:p w:rsidR="00A31757" w:rsidRPr="0051408B" w:rsidRDefault="00A31757" w:rsidP="0051408B">
      <w:pPr>
        <w:numPr>
          <w:ilvl w:val="0"/>
          <w:numId w:val="20"/>
        </w:numPr>
        <w:spacing w:after="0" w:line="360" w:lineRule="auto"/>
        <w:jc w:val="both"/>
        <w:rPr>
          <w:rFonts w:eastAsia="Times New Roman"/>
          <w:sz w:val="24"/>
          <w:szCs w:val="24"/>
        </w:rPr>
      </w:pPr>
      <w:r w:rsidRPr="0051408B">
        <w:rPr>
          <w:rFonts w:eastAsia="Times New Roman"/>
          <w:sz w:val="24"/>
          <w:szCs w:val="24"/>
        </w:rPr>
        <w:t>Click on cells on the submenu displayed</w:t>
      </w:r>
    </w:p>
    <w:p w:rsidR="00A31757" w:rsidRPr="0051408B" w:rsidRDefault="00A31757" w:rsidP="0051408B">
      <w:pPr>
        <w:numPr>
          <w:ilvl w:val="0"/>
          <w:numId w:val="20"/>
        </w:numPr>
        <w:spacing w:after="0" w:line="360" w:lineRule="auto"/>
        <w:jc w:val="both"/>
        <w:rPr>
          <w:rFonts w:eastAsia="Times New Roman"/>
          <w:sz w:val="24"/>
          <w:szCs w:val="24"/>
        </w:rPr>
      </w:pPr>
      <w:r w:rsidRPr="0051408B">
        <w:rPr>
          <w:rFonts w:eastAsia="Times New Roman"/>
          <w:sz w:val="24"/>
          <w:szCs w:val="24"/>
        </w:rPr>
        <w:lastRenderedPageBreak/>
        <w:t>On another dialogue box displayed, click on patterns</w:t>
      </w:r>
    </w:p>
    <w:p w:rsidR="00A31757" w:rsidRPr="0051408B" w:rsidRDefault="00A31757" w:rsidP="0051408B">
      <w:pPr>
        <w:numPr>
          <w:ilvl w:val="0"/>
          <w:numId w:val="20"/>
        </w:numPr>
        <w:spacing w:after="0" w:line="360" w:lineRule="auto"/>
        <w:jc w:val="both"/>
        <w:rPr>
          <w:rFonts w:eastAsia="Times New Roman"/>
          <w:sz w:val="24"/>
          <w:szCs w:val="24"/>
        </w:rPr>
      </w:pPr>
      <w:r w:rsidRPr="0051408B">
        <w:rPr>
          <w:rFonts w:eastAsia="Times New Roman"/>
          <w:sz w:val="24"/>
          <w:szCs w:val="24"/>
        </w:rPr>
        <w:t>Then, click on the color you want</w:t>
      </w:r>
    </w:p>
    <w:p w:rsidR="00A31757" w:rsidRPr="0051408B" w:rsidRDefault="00A31757" w:rsidP="0051408B">
      <w:pPr>
        <w:numPr>
          <w:ilvl w:val="0"/>
          <w:numId w:val="20"/>
        </w:numPr>
        <w:spacing w:after="0" w:line="360" w:lineRule="auto"/>
        <w:jc w:val="both"/>
        <w:rPr>
          <w:rFonts w:eastAsia="Times New Roman"/>
          <w:sz w:val="24"/>
          <w:szCs w:val="24"/>
        </w:rPr>
      </w:pPr>
      <w:r w:rsidRPr="0051408B">
        <w:rPr>
          <w:rFonts w:eastAsia="Times New Roman"/>
          <w:sz w:val="24"/>
          <w:szCs w:val="24"/>
        </w:rPr>
        <w:t>Locate the arrow in front of pattern and click on it, where you will choose the pattern</w:t>
      </w:r>
    </w:p>
    <w:p w:rsidR="00A31757" w:rsidRPr="0051408B" w:rsidRDefault="00A31757" w:rsidP="0051408B">
      <w:pPr>
        <w:numPr>
          <w:ilvl w:val="0"/>
          <w:numId w:val="20"/>
        </w:numPr>
        <w:spacing w:after="0" w:line="360" w:lineRule="auto"/>
        <w:jc w:val="both"/>
        <w:rPr>
          <w:rFonts w:eastAsia="Times New Roman"/>
          <w:sz w:val="24"/>
          <w:szCs w:val="24"/>
        </w:rPr>
      </w:pPr>
      <w:r w:rsidRPr="0051408B">
        <w:rPr>
          <w:rFonts w:eastAsia="Times New Roman"/>
          <w:sz w:val="24"/>
          <w:szCs w:val="24"/>
        </w:rPr>
        <w:t>Click on OK.</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Auto Fill</w:t>
      </w:r>
    </w:p>
    <w:p w:rsidR="00A31757" w:rsidRPr="0051408B" w:rsidRDefault="00A31757" w:rsidP="0061603D">
      <w:pPr>
        <w:spacing w:after="0" w:line="360" w:lineRule="auto"/>
        <w:ind w:firstLine="720"/>
        <w:jc w:val="both"/>
        <w:rPr>
          <w:rFonts w:eastAsia="Times New Roman"/>
          <w:sz w:val="24"/>
          <w:szCs w:val="24"/>
        </w:rPr>
      </w:pPr>
      <w:r w:rsidRPr="0051408B">
        <w:rPr>
          <w:rFonts w:eastAsia="Times New Roman"/>
          <w:sz w:val="24"/>
          <w:szCs w:val="24"/>
        </w:rPr>
        <w:t>If you have lines of text that need to be numbered, you don’t actually need to waste much time numbering it one after the other while you can use automatic filling to fill the numbering to any destination of your choice in the worksheet.</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to auto fill:</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Keep your cursor on the cell numbering will start</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edit on the main menu</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Select fill from the submenu displayed</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On another submenu that appear, click on series</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On another dialogue box that appears, click inside the step value box to type where numbering should start</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inside the stop value box, type where the numbering should stop</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Select where it should be filled in row or columns under series in box</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OK to complete the process.</w:t>
      </w:r>
    </w:p>
    <w:p w:rsidR="0061603D" w:rsidRDefault="00A31757" w:rsidP="0051408B">
      <w:pPr>
        <w:spacing w:after="0" w:line="360" w:lineRule="auto"/>
        <w:jc w:val="both"/>
        <w:rPr>
          <w:rFonts w:eastAsia="Times New Roman"/>
          <w:sz w:val="24"/>
          <w:szCs w:val="24"/>
        </w:rPr>
      </w:pPr>
      <w:r w:rsidRPr="0051408B">
        <w:rPr>
          <w:rFonts w:eastAsia="Times New Roman"/>
          <w:sz w:val="24"/>
          <w:szCs w:val="24"/>
        </w:rPr>
        <w:t> </w:t>
      </w: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A31757" w:rsidRPr="0051408B" w:rsidRDefault="00A31757" w:rsidP="0061603D">
      <w:pPr>
        <w:spacing w:after="0" w:line="360" w:lineRule="auto"/>
        <w:jc w:val="center"/>
        <w:rPr>
          <w:rFonts w:eastAsia="Times New Roman"/>
          <w:sz w:val="24"/>
          <w:szCs w:val="24"/>
        </w:rPr>
      </w:pPr>
      <w:r w:rsidRPr="0051408B">
        <w:rPr>
          <w:rFonts w:eastAsia="Times New Roman"/>
          <w:b/>
          <w:bCs/>
          <w:sz w:val="24"/>
          <w:szCs w:val="24"/>
        </w:rPr>
        <w:lastRenderedPageBreak/>
        <w:t>CHAPTER FOUR</w:t>
      </w:r>
    </w:p>
    <w:p w:rsidR="00A31757" w:rsidRPr="0051408B" w:rsidRDefault="00A31757" w:rsidP="0061603D">
      <w:pPr>
        <w:spacing w:after="0" w:line="360" w:lineRule="auto"/>
        <w:jc w:val="center"/>
        <w:rPr>
          <w:rFonts w:eastAsia="Times New Roman"/>
          <w:sz w:val="24"/>
          <w:szCs w:val="24"/>
        </w:rPr>
      </w:pPr>
      <w:r w:rsidRPr="0051408B">
        <w:rPr>
          <w:rFonts w:eastAsia="Times New Roman"/>
          <w:b/>
          <w:bCs/>
          <w:sz w:val="24"/>
          <w:szCs w:val="24"/>
        </w:rPr>
        <w:t>KNOWLEDGE GAINED DURING THE SIWES</w:t>
      </w:r>
    </w:p>
    <w:p w:rsidR="00A31757" w:rsidRDefault="00A31757" w:rsidP="0061603D">
      <w:pPr>
        <w:spacing w:after="0" w:line="360" w:lineRule="auto"/>
        <w:ind w:firstLine="720"/>
        <w:jc w:val="both"/>
        <w:rPr>
          <w:rFonts w:eastAsia="Times New Roman"/>
          <w:sz w:val="24"/>
          <w:szCs w:val="24"/>
        </w:rPr>
      </w:pPr>
      <w:r w:rsidRPr="0051408B">
        <w:rPr>
          <w:rFonts w:eastAsia="Times New Roman"/>
          <w:sz w:val="24"/>
          <w:szCs w:val="24"/>
        </w:rPr>
        <w:t>The student industrial work experience scheme (</w:t>
      </w:r>
      <w:r w:rsidR="0061603D" w:rsidRPr="0051408B">
        <w:rPr>
          <w:rFonts w:eastAsia="Times New Roman"/>
          <w:sz w:val="24"/>
          <w:szCs w:val="24"/>
        </w:rPr>
        <w:t>SIWES</w:t>
      </w:r>
      <w:r w:rsidRPr="0051408B">
        <w:rPr>
          <w:rFonts w:eastAsia="Times New Roman"/>
          <w:sz w:val="24"/>
          <w:szCs w:val="24"/>
        </w:rPr>
        <w:t xml:space="preserve">) exercise has contributed greatly in my academic carrier, because I have gain some experience which is very useful to my field of study. The first advantage acquire during my industrial training </w:t>
      </w:r>
      <w:proofErr w:type="spellStart"/>
      <w:r w:rsidRPr="0051408B">
        <w:rPr>
          <w:rFonts w:eastAsia="Times New Roman"/>
          <w:sz w:val="24"/>
          <w:szCs w:val="24"/>
        </w:rPr>
        <w:t>programme</w:t>
      </w:r>
      <w:proofErr w:type="spellEnd"/>
      <w:r w:rsidRPr="0051408B">
        <w:rPr>
          <w:rFonts w:eastAsia="Times New Roman"/>
          <w:sz w:val="24"/>
          <w:szCs w:val="24"/>
        </w:rPr>
        <w:t xml:space="preserve"> was that </w:t>
      </w:r>
      <w:r w:rsidR="0061603D" w:rsidRPr="0051408B">
        <w:rPr>
          <w:rFonts w:eastAsia="Times New Roman"/>
          <w:sz w:val="24"/>
          <w:szCs w:val="24"/>
        </w:rPr>
        <w:t xml:space="preserve">I </w:t>
      </w:r>
      <w:r w:rsidRPr="0051408B">
        <w:rPr>
          <w:rFonts w:eastAsia="Times New Roman"/>
          <w:sz w:val="24"/>
          <w:szCs w:val="24"/>
        </w:rPr>
        <w:t xml:space="preserve">was taught computer component i.e. hardware and software, how to launch computer packages such as; </w:t>
      </w:r>
      <w:proofErr w:type="spellStart"/>
      <w:r w:rsidRPr="0051408B">
        <w:rPr>
          <w:rFonts w:eastAsia="Times New Roman"/>
          <w:sz w:val="24"/>
          <w:szCs w:val="24"/>
        </w:rPr>
        <w:t>Ms</w:t>
      </w:r>
      <w:proofErr w:type="spellEnd"/>
      <w:r w:rsidRPr="0051408B">
        <w:rPr>
          <w:rFonts w:eastAsia="Times New Roman"/>
          <w:sz w:val="24"/>
          <w:szCs w:val="24"/>
        </w:rPr>
        <w:t xml:space="preserve"> Word, </w:t>
      </w:r>
      <w:proofErr w:type="spellStart"/>
      <w:r w:rsidRPr="0051408B">
        <w:rPr>
          <w:rFonts w:eastAsia="Times New Roman"/>
          <w:sz w:val="24"/>
          <w:szCs w:val="24"/>
        </w:rPr>
        <w:t>Ms</w:t>
      </w:r>
      <w:proofErr w:type="spellEnd"/>
      <w:r w:rsidRPr="0051408B">
        <w:rPr>
          <w:rFonts w:eastAsia="Times New Roman"/>
          <w:sz w:val="24"/>
          <w:szCs w:val="24"/>
        </w:rPr>
        <w:t xml:space="preserve"> excel </w:t>
      </w:r>
      <w:proofErr w:type="spellStart"/>
      <w:r w:rsidRPr="0051408B">
        <w:rPr>
          <w:rFonts w:eastAsia="Times New Roman"/>
          <w:sz w:val="24"/>
          <w:szCs w:val="24"/>
        </w:rPr>
        <w:t>e.t.c</w:t>
      </w:r>
      <w:proofErr w:type="spellEnd"/>
      <w:r w:rsidRPr="0051408B">
        <w:rPr>
          <w:rFonts w:eastAsia="Times New Roman"/>
          <w:sz w:val="24"/>
          <w:szCs w:val="24"/>
        </w:rPr>
        <w:t>.</w:t>
      </w:r>
      <w:r w:rsidR="0061603D">
        <w:rPr>
          <w:rFonts w:eastAsia="Times New Roman"/>
          <w:sz w:val="24"/>
          <w:szCs w:val="24"/>
        </w:rPr>
        <w:t xml:space="preserve"> </w:t>
      </w:r>
      <w:r w:rsidRPr="0051408B">
        <w:rPr>
          <w:rFonts w:eastAsia="Times New Roman"/>
          <w:sz w:val="24"/>
          <w:szCs w:val="24"/>
        </w:rPr>
        <w:t>Finally, my perception about office profession has been greatly widely broaden. It gives me the opportunity to gain first experience of the profession even though it was not easy.</w:t>
      </w:r>
    </w:p>
    <w:p w:rsidR="0061603D" w:rsidRDefault="0061603D" w:rsidP="0061603D">
      <w:pPr>
        <w:spacing w:after="0" w:line="360" w:lineRule="auto"/>
        <w:jc w:val="both"/>
        <w:rPr>
          <w:rFonts w:eastAsia="Times New Roman"/>
          <w:sz w:val="24"/>
          <w:szCs w:val="24"/>
        </w:rPr>
      </w:pPr>
    </w:p>
    <w:p w:rsidR="0061603D" w:rsidRPr="0061603D" w:rsidRDefault="0061603D" w:rsidP="0061603D">
      <w:pPr>
        <w:spacing w:after="0" w:line="360" w:lineRule="auto"/>
        <w:jc w:val="both"/>
        <w:rPr>
          <w:b/>
          <w:sz w:val="24"/>
          <w:szCs w:val="24"/>
        </w:rPr>
      </w:pPr>
      <w:r w:rsidRPr="0061603D">
        <w:rPr>
          <w:b/>
          <w:sz w:val="24"/>
          <w:szCs w:val="24"/>
        </w:rPr>
        <w:t>CHALLENGES FACED DURING THE SIWES PROGRAM</w:t>
      </w:r>
    </w:p>
    <w:p w:rsidR="0061603D" w:rsidRPr="00217BF7" w:rsidRDefault="0061603D" w:rsidP="0061603D">
      <w:pPr>
        <w:spacing w:after="0" w:line="360" w:lineRule="auto"/>
        <w:ind w:firstLine="720"/>
        <w:jc w:val="both"/>
        <w:rPr>
          <w:sz w:val="24"/>
        </w:rPr>
      </w:pPr>
      <w:r w:rsidRPr="00F86671">
        <w:rPr>
          <w:sz w:val="24"/>
          <w:szCs w:val="24"/>
        </w:rPr>
        <w:t xml:space="preserve">The success of my training is undisputed, but it was not devoid of rough edges. </w:t>
      </w:r>
      <w:r w:rsidRPr="00217BF7">
        <w:rPr>
          <w:sz w:val="24"/>
        </w:rPr>
        <w:t xml:space="preserve">Challenges that I was confronted with at the </w:t>
      </w:r>
      <w:r>
        <w:rPr>
          <w:sz w:val="24"/>
        </w:rPr>
        <w:t>public corporation department</w:t>
      </w:r>
      <w:r w:rsidRPr="00217BF7">
        <w:rPr>
          <w:sz w:val="24"/>
        </w:rPr>
        <w:t xml:space="preserve"> were mainly centered on poor inter-personal relationship between the </w:t>
      </w:r>
      <w:r>
        <w:rPr>
          <w:sz w:val="24"/>
        </w:rPr>
        <w:t>SIWES</w:t>
      </w:r>
      <w:r w:rsidRPr="00217BF7">
        <w:rPr>
          <w:sz w:val="24"/>
        </w:rPr>
        <w:t xml:space="preserve"> students. This was put in check via the intervention of our superiors through discussion and meeting. Also, when users call in, some of them are either rude and talk impolitely, or most do not even know how to table their complaint. So I was told to try and be patient and understanding with some of these users. At the workshop, the major problems were due to the fact that the software we use was outdated. And there was a problem getting genuine software and applications for users. As such we resulted in purchasing substandard software or downloading them from the internet, which takes a lot of time. </w:t>
      </w:r>
    </w:p>
    <w:p w:rsidR="0061603D" w:rsidRPr="0051408B" w:rsidRDefault="0061603D" w:rsidP="0061603D">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A31757" w:rsidRPr="0051408B" w:rsidRDefault="00A31757" w:rsidP="0061603D">
      <w:pPr>
        <w:spacing w:after="0" w:line="360" w:lineRule="auto"/>
        <w:jc w:val="center"/>
        <w:rPr>
          <w:rFonts w:eastAsia="Times New Roman"/>
          <w:sz w:val="24"/>
          <w:szCs w:val="24"/>
        </w:rPr>
      </w:pPr>
      <w:r w:rsidRPr="0051408B">
        <w:rPr>
          <w:rFonts w:eastAsia="Times New Roman"/>
          <w:b/>
          <w:bCs/>
          <w:sz w:val="24"/>
          <w:szCs w:val="24"/>
        </w:rPr>
        <w:lastRenderedPageBreak/>
        <w:t>CHAPTER FIVE</w:t>
      </w:r>
    </w:p>
    <w:p w:rsidR="0061603D" w:rsidRDefault="0061603D" w:rsidP="0061603D">
      <w:pPr>
        <w:spacing w:after="0" w:line="360" w:lineRule="auto"/>
        <w:jc w:val="center"/>
        <w:rPr>
          <w:rFonts w:eastAsia="Times New Roman"/>
          <w:b/>
          <w:bCs/>
          <w:sz w:val="24"/>
          <w:szCs w:val="24"/>
        </w:rPr>
      </w:pPr>
      <w:r>
        <w:rPr>
          <w:rFonts w:eastAsia="Times New Roman"/>
          <w:b/>
          <w:bCs/>
          <w:sz w:val="24"/>
          <w:szCs w:val="24"/>
        </w:rPr>
        <w:t>CONCLUSION AND RECOMMENDATION</w:t>
      </w: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Conclusion</w:t>
      </w:r>
    </w:p>
    <w:p w:rsidR="00A31757" w:rsidRPr="0051408B" w:rsidRDefault="00141F2A" w:rsidP="0061603D">
      <w:pPr>
        <w:spacing w:after="0" w:line="360" w:lineRule="auto"/>
        <w:ind w:firstLine="720"/>
        <w:jc w:val="both"/>
        <w:rPr>
          <w:rFonts w:eastAsia="Times New Roman"/>
          <w:sz w:val="24"/>
          <w:szCs w:val="24"/>
        </w:rPr>
      </w:pPr>
      <w:r w:rsidRPr="00217BF7">
        <w:rPr>
          <w:sz w:val="24"/>
        </w:rPr>
        <w:t>This industrial training has afforded me the basic practical and theoretical knowledge that I may not have gotten from the lecture room.</w:t>
      </w:r>
      <w:r w:rsidR="0061603D">
        <w:rPr>
          <w:rFonts w:eastAsia="Times New Roman"/>
          <w:sz w:val="24"/>
          <w:szCs w:val="24"/>
        </w:rPr>
        <w:t xml:space="preserve"> </w:t>
      </w:r>
      <w:r w:rsidR="00A31757" w:rsidRPr="0051408B">
        <w:rPr>
          <w:rFonts w:eastAsia="Times New Roman"/>
          <w:sz w:val="24"/>
          <w:szCs w:val="24"/>
        </w:rPr>
        <w:t xml:space="preserve">I therefore deeply appreciate the industrial training of my school </w:t>
      </w:r>
      <w:proofErr w:type="spellStart"/>
      <w:r>
        <w:rPr>
          <w:rFonts w:eastAsia="Times New Roman"/>
          <w:sz w:val="24"/>
          <w:szCs w:val="24"/>
        </w:rPr>
        <w:t>Kwara</w:t>
      </w:r>
      <w:proofErr w:type="spellEnd"/>
      <w:r>
        <w:rPr>
          <w:rFonts w:eastAsia="Times New Roman"/>
          <w:sz w:val="24"/>
          <w:szCs w:val="24"/>
        </w:rPr>
        <w:t xml:space="preserve"> State Polytechnic, Ilorin for participating</w:t>
      </w:r>
      <w:r w:rsidR="00A31757" w:rsidRPr="0051408B">
        <w:rPr>
          <w:rFonts w:eastAsia="Times New Roman"/>
          <w:sz w:val="24"/>
          <w:szCs w:val="24"/>
        </w:rPr>
        <w:t xml:space="preserve"> in such a worldwide program. The importance of this training cannot be over emphasized industrial training by some operations carried out during the program.</w:t>
      </w:r>
    </w:p>
    <w:p w:rsidR="00141F2A" w:rsidRDefault="00141F2A" w:rsidP="0051408B">
      <w:pPr>
        <w:spacing w:after="0" w:line="360" w:lineRule="auto"/>
        <w:jc w:val="both"/>
        <w:rPr>
          <w:rFonts w:eastAsia="Times New Roman"/>
          <w:b/>
          <w:bCs/>
          <w:sz w:val="24"/>
          <w:szCs w:val="24"/>
        </w:rPr>
      </w:pPr>
    </w:p>
    <w:p w:rsidR="00A31757" w:rsidRPr="0051408B" w:rsidRDefault="00141F2A" w:rsidP="0051408B">
      <w:pPr>
        <w:spacing w:after="0" w:line="360" w:lineRule="auto"/>
        <w:jc w:val="both"/>
        <w:rPr>
          <w:rFonts w:eastAsia="Times New Roman"/>
          <w:sz w:val="24"/>
          <w:szCs w:val="24"/>
        </w:rPr>
      </w:pPr>
      <w:r w:rsidRPr="0051408B">
        <w:rPr>
          <w:rFonts w:eastAsia="Times New Roman"/>
          <w:b/>
          <w:bCs/>
          <w:sz w:val="24"/>
          <w:szCs w:val="24"/>
        </w:rPr>
        <w:t>Recommendation</w:t>
      </w:r>
    </w:p>
    <w:p w:rsidR="00141F2A" w:rsidRDefault="00A31757" w:rsidP="00141F2A">
      <w:pPr>
        <w:spacing w:after="0" w:line="360" w:lineRule="auto"/>
        <w:ind w:firstLine="720"/>
        <w:jc w:val="both"/>
        <w:rPr>
          <w:rFonts w:eastAsia="Times New Roman"/>
          <w:sz w:val="24"/>
          <w:szCs w:val="24"/>
        </w:rPr>
      </w:pPr>
      <w:r w:rsidRPr="0051408B">
        <w:rPr>
          <w:rFonts w:eastAsia="Times New Roman"/>
          <w:sz w:val="24"/>
          <w:szCs w:val="24"/>
        </w:rPr>
        <w:t xml:space="preserve">I like to use this medium to explore the </w:t>
      </w:r>
      <w:r w:rsidR="00141F2A" w:rsidRPr="0051408B">
        <w:rPr>
          <w:rFonts w:eastAsia="Times New Roman"/>
          <w:sz w:val="24"/>
          <w:szCs w:val="24"/>
        </w:rPr>
        <w:t xml:space="preserve">Federal </w:t>
      </w:r>
      <w:r w:rsidRPr="0051408B">
        <w:rPr>
          <w:rFonts w:eastAsia="Times New Roman"/>
          <w:sz w:val="24"/>
          <w:szCs w:val="24"/>
        </w:rPr>
        <w:t>Government at all stage to take th</w:t>
      </w:r>
      <w:r w:rsidR="00141F2A">
        <w:rPr>
          <w:rFonts w:eastAsia="Times New Roman"/>
          <w:sz w:val="24"/>
          <w:szCs w:val="24"/>
        </w:rPr>
        <w:t>is SIWES program more seriously</w:t>
      </w:r>
    </w:p>
    <w:p w:rsidR="00A31757" w:rsidRPr="00141F2A" w:rsidRDefault="00A31757" w:rsidP="00141F2A">
      <w:pPr>
        <w:pStyle w:val="ListParagraph"/>
        <w:numPr>
          <w:ilvl w:val="0"/>
          <w:numId w:val="27"/>
        </w:numPr>
        <w:spacing w:after="0" w:line="360" w:lineRule="auto"/>
        <w:ind w:hanging="720"/>
        <w:jc w:val="both"/>
        <w:rPr>
          <w:rFonts w:eastAsia="Times New Roman"/>
          <w:sz w:val="24"/>
          <w:szCs w:val="24"/>
        </w:rPr>
      </w:pPr>
      <w:r w:rsidRPr="00141F2A">
        <w:rPr>
          <w:rFonts w:eastAsia="Times New Roman"/>
          <w:sz w:val="24"/>
          <w:szCs w:val="24"/>
        </w:rPr>
        <w:t xml:space="preserve">Government should also ensure a proper supervision of SIWES student so that the purpose of the </w:t>
      </w:r>
      <w:proofErr w:type="spellStart"/>
      <w:r w:rsidRPr="00141F2A">
        <w:rPr>
          <w:rFonts w:eastAsia="Times New Roman"/>
          <w:sz w:val="24"/>
          <w:szCs w:val="24"/>
        </w:rPr>
        <w:t>programme</w:t>
      </w:r>
      <w:proofErr w:type="spellEnd"/>
      <w:r w:rsidRPr="00141F2A">
        <w:rPr>
          <w:rFonts w:eastAsia="Times New Roman"/>
          <w:sz w:val="24"/>
          <w:szCs w:val="24"/>
        </w:rPr>
        <w:t xml:space="preserve"> will be achieved.</w:t>
      </w:r>
    </w:p>
    <w:p w:rsidR="00A31757" w:rsidRPr="00141F2A" w:rsidRDefault="00A31757" w:rsidP="00141F2A">
      <w:pPr>
        <w:pStyle w:val="ListParagraph"/>
        <w:numPr>
          <w:ilvl w:val="0"/>
          <w:numId w:val="27"/>
        </w:numPr>
        <w:spacing w:after="0" w:line="360" w:lineRule="auto"/>
        <w:ind w:hanging="720"/>
        <w:jc w:val="both"/>
        <w:rPr>
          <w:rFonts w:eastAsia="Times New Roman"/>
          <w:sz w:val="24"/>
          <w:szCs w:val="24"/>
        </w:rPr>
      </w:pPr>
      <w:r w:rsidRPr="00141F2A">
        <w:rPr>
          <w:rFonts w:eastAsia="Times New Roman"/>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141F2A" w:rsidRPr="00141F2A" w:rsidRDefault="00141F2A" w:rsidP="00141F2A">
      <w:pPr>
        <w:pStyle w:val="ListParagraph"/>
        <w:numPr>
          <w:ilvl w:val="0"/>
          <w:numId w:val="27"/>
        </w:numPr>
        <w:spacing w:after="0" w:line="360" w:lineRule="auto"/>
        <w:ind w:hanging="720"/>
        <w:jc w:val="both"/>
        <w:rPr>
          <w:sz w:val="24"/>
          <w:szCs w:val="24"/>
        </w:rPr>
      </w:pPr>
      <w:r w:rsidRPr="00141F2A">
        <w:rPr>
          <w:sz w:val="24"/>
        </w:rPr>
        <w:t>The stipulation that employers should accept students for SIWES should be strengthened with stiffer penalties put in place for defaulters.</w:t>
      </w:r>
    </w:p>
    <w:p w:rsidR="006C29E1" w:rsidRPr="00141F2A" w:rsidRDefault="00141F2A" w:rsidP="00141F2A">
      <w:pPr>
        <w:pStyle w:val="ListParagraph"/>
        <w:numPr>
          <w:ilvl w:val="0"/>
          <w:numId w:val="27"/>
        </w:numPr>
        <w:spacing w:after="0" w:line="360" w:lineRule="auto"/>
        <w:ind w:hanging="720"/>
        <w:rPr>
          <w:sz w:val="24"/>
          <w:szCs w:val="24"/>
        </w:rPr>
      </w:pPr>
      <w:r w:rsidRPr="00141F2A">
        <w:rPr>
          <w:sz w:val="24"/>
        </w:rPr>
        <w:t>Also I suggest ITF should liaise with some companies where they will take up students for student industrial work experience. This will help students who find it difficult to find attachments or who end up in companies where they do nothing.</w:t>
      </w:r>
    </w:p>
    <w:sectPr w:rsidR="006C29E1" w:rsidRPr="00141F2A" w:rsidSect="007653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C59" w:rsidRDefault="006A7C59" w:rsidP="00A31757">
      <w:pPr>
        <w:spacing w:after="0" w:line="240" w:lineRule="auto"/>
      </w:pPr>
      <w:r>
        <w:separator/>
      </w:r>
    </w:p>
  </w:endnote>
  <w:endnote w:type="continuationSeparator" w:id="0">
    <w:p w:rsidR="006A7C59" w:rsidRDefault="006A7C59" w:rsidP="00A3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697741"/>
      <w:docPartObj>
        <w:docPartGallery w:val="Page Numbers (Bottom of Page)"/>
        <w:docPartUnique/>
      </w:docPartObj>
    </w:sdtPr>
    <w:sdtEndPr>
      <w:rPr>
        <w:noProof/>
      </w:rPr>
    </w:sdtEndPr>
    <w:sdtContent>
      <w:p w:rsidR="00A31757" w:rsidRDefault="00A31757">
        <w:pPr>
          <w:pStyle w:val="Footer"/>
          <w:jc w:val="center"/>
        </w:pPr>
        <w:r>
          <w:fldChar w:fldCharType="begin"/>
        </w:r>
        <w:r>
          <w:instrText xml:space="preserve"> PAGE   \* MERGEFORMAT </w:instrText>
        </w:r>
        <w:r>
          <w:fldChar w:fldCharType="separate"/>
        </w:r>
        <w:r w:rsidR="001147FA">
          <w:rPr>
            <w:noProof/>
          </w:rPr>
          <w:t>12</w:t>
        </w:r>
        <w:r>
          <w:rPr>
            <w:noProof/>
          </w:rPr>
          <w:fldChar w:fldCharType="end"/>
        </w:r>
      </w:p>
    </w:sdtContent>
  </w:sdt>
  <w:p w:rsidR="00A31757" w:rsidRDefault="00A31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C59" w:rsidRDefault="006A7C59" w:rsidP="00A31757">
      <w:pPr>
        <w:spacing w:after="0" w:line="240" w:lineRule="auto"/>
      </w:pPr>
      <w:r>
        <w:separator/>
      </w:r>
    </w:p>
  </w:footnote>
  <w:footnote w:type="continuationSeparator" w:id="0">
    <w:p w:rsidR="006A7C59" w:rsidRDefault="006A7C59" w:rsidP="00A317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559E8"/>
    <w:multiLevelType w:val="hybridMultilevel"/>
    <w:tmpl w:val="E10AD740"/>
    <w:lvl w:ilvl="0" w:tplc="E6EC79E0">
      <w:start w:val="1"/>
      <w:numFmt w:val="bullet"/>
      <w:lvlText w:val="-"/>
      <w:lvlJc w:val="left"/>
      <w:pPr>
        <w:ind w:left="795" w:hanging="360"/>
      </w:pPr>
      <w:rPr>
        <w:rFonts w:ascii="Calibri" w:eastAsiaTheme="minorHAnsi" w:hAnsi="Calibri"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A7699F"/>
    <w:multiLevelType w:val="hybridMultilevel"/>
    <w:tmpl w:val="CB96D78A"/>
    <w:lvl w:ilvl="0" w:tplc="8B10654C">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9C1F73"/>
    <w:multiLevelType w:val="multilevel"/>
    <w:tmpl w:val="77346E5C"/>
    <w:lvl w:ilvl="0">
      <w:start w:val="1"/>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A2225E"/>
    <w:multiLevelType w:val="hybridMultilevel"/>
    <w:tmpl w:val="3FB6AF62"/>
    <w:lvl w:ilvl="0" w:tplc="F1B8CD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4A2038"/>
    <w:multiLevelType w:val="hybridMultilevel"/>
    <w:tmpl w:val="7D7ED0C6"/>
    <w:lvl w:ilvl="0" w:tplc="F1B8CD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79566E"/>
    <w:multiLevelType w:val="multilevel"/>
    <w:tmpl w:val="CF18475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71B573BE"/>
    <w:multiLevelType w:val="hybridMultilevel"/>
    <w:tmpl w:val="2B769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4"/>
  </w:num>
  <w:num w:numId="3">
    <w:abstractNumId w:val="15"/>
  </w:num>
  <w:num w:numId="4">
    <w:abstractNumId w:val="12"/>
  </w:num>
  <w:num w:numId="5">
    <w:abstractNumId w:val="23"/>
  </w:num>
  <w:num w:numId="6">
    <w:abstractNumId w:val="0"/>
  </w:num>
  <w:num w:numId="7">
    <w:abstractNumId w:val="20"/>
  </w:num>
  <w:num w:numId="8">
    <w:abstractNumId w:val="7"/>
  </w:num>
  <w:num w:numId="9">
    <w:abstractNumId w:val="10"/>
  </w:num>
  <w:num w:numId="10">
    <w:abstractNumId w:val="1"/>
  </w:num>
  <w:num w:numId="11">
    <w:abstractNumId w:val="18"/>
  </w:num>
  <w:num w:numId="12">
    <w:abstractNumId w:val="17"/>
  </w:num>
  <w:num w:numId="13">
    <w:abstractNumId w:val="5"/>
  </w:num>
  <w:num w:numId="14">
    <w:abstractNumId w:val="3"/>
  </w:num>
  <w:num w:numId="15">
    <w:abstractNumId w:val="22"/>
  </w:num>
  <w:num w:numId="16">
    <w:abstractNumId w:val="21"/>
  </w:num>
  <w:num w:numId="17">
    <w:abstractNumId w:val="9"/>
  </w:num>
  <w:num w:numId="18">
    <w:abstractNumId w:val="13"/>
  </w:num>
  <w:num w:numId="19">
    <w:abstractNumId w:val="2"/>
  </w:num>
  <w:num w:numId="20">
    <w:abstractNumId w:val="11"/>
  </w:num>
  <w:num w:numId="21">
    <w:abstractNumId w:val="4"/>
  </w:num>
  <w:num w:numId="22">
    <w:abstractNumId w:val="26"/>
  </w:num>
  <w:num w:numId="23">
    <w:abstractNumId w:val="25"/>
  </w:num>
  <w:num w:numId="24">
    <w:abstractNumId w:val="16"/>
  </w:num>
  <w:num w:numId="25">
    <w:abstractNumId w:val="19"/>
  </w:num>
  <w:num w:numId="26">
    <w:abstractNumId w:val="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57"/>
    <w:rsid w:val="001147FA"/>
    <w:rsid w:val="00141F2A"/>
    <w:rsid w:val="001B7D33"/>
    <w:rsid w:val="00331C0D"/>
    <w:rsid w:val="0051408B"/>
    <w:rsid w:val="0061603D"/>
    <w:rsid w:val="006A7C59"/>
    <w:rsid w:val="006C29E1"/>
    <w:rsid w:val="00765310"/>
    <w:rsid w:val="00907021"/>
    <w:rsid w:val="00A00452"/>
    <w:rsid w:val="00A31757"/>
    <w:rsid w:val="00AE7A01"/>
    <w:rsid w:val="00B46C89"/>
    <w:rsid w:val="00D0051C"/>
    <w:rsid w:val="00D016FB"/>
    <w:rsid w:val="00EA4418"/>
    <w:rsid w:val="00EA58A5"/>
    <w:rsid w:val="00FA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42245-B518-4562-9888-71B2974B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757"/>
    <w:pPr>
      <w:spacing w:after="200" w:line="276" w:lineRule="auto"/>
    </w:pPr>
    <w:rPr>
      <w:rFonts w:ascii="Times New Roman" w:eastAsia="SimSun" w:hAnsi="Times New Roman" w:cs="Times New Roman"/>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757"/>
    <w:pPr>
      <w:ind w:left="720"/>
      <w:contextualSpacing/>
    </w:pPr>
  </w:style>
  <w:style w:type="paragraph" w:styleId="Header">
    <w:name w:val="header"/>
    <w:basedOn w:val="Normal"/>
    <w:link w:val="HeaderChar"/>
    <w:uiPriority w:val="99"/>
    <w:unhideWhenUsed/>
    <w:rsid w:val="00A31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757"/>
    <w:rPr>
      <w:rFonts w:ascii="Times New Roman" w:eastAsia="SimSun" w:hAnsi="Times New Roman" w:cs="Times New Roman"/>
      <w:sz w:val="30"/>
      <w:szCs w:val="20"/>
    </w:rPr>
  </w:style>
  <w:style w:type="paragraph" w:styleId="Footer">
    <w:name w:val="footer"/>
    <w:basedOn w:val="Normal"/>
    <w:link w:val="FooterChar"/>
    <w:uiPriority w:val="99"/>
    <w:unhideWhenUsed/>
    <w:rsid w:val="00A31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757"/>
    <w:rPr>
      <w:rFonts w:ascii="Times New Roman" w:eastAsia="SimSun" w:hAnsi="Times New Roman" w:cs="Times New Roman"/>
      <w:sz w:val="30"/>
      <w:szCs w:val="20"/>
    </w:rPr>
  </w:style>
  <w:style w:type="paragraph" w:styleId="BalloonText">
    <w:name w:val="Balloon Text"/>
    <w:basedOn w:val="Normal"/>
    <w:link w:val="BalloonTextChar"/>
    <w:uiPriority w:val="99"/>
    <w:semiHidden/>
    <w:unhideWhenUsed/>
    <w:rsid w:val="00765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310"/>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2850</Words>
  <Characters>16250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Maher</cp:lastModifiedBy>
  <cp:revision>3</cp:revision>
  <cp:lastPrinted>2024-04-08T10:13:00Z</cp:lastPrinted>
  <dcterms:created xsi:type="dcterms:W3CDTF">2025-03-11T10:15:00Z</dcterms:created>
  <dcterms:modified xsi:type="dcterms:W3CDTF">2025-03-11T10:28:00Z</dcterms:modified>
</cp:coreProperties>
</file>