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4DFE2" w14:textId="77777777" w:rsidR="002D0DB9" w:rsidRDefault="002D0DB9">
      <w:pPr>
        <w:spacing w:after="0" w:line="259" w:lineRule="auto"/>
        <w:ind w:left="-967" w:right="-939"/>
      </w:pPr>
      <w:r>
        <w:rPr>
          <w:noProof/>
        </w:rPr>
        <w:drawing>
          <wp:inline distT="0" distB="0" distL="0" distR="0" wp14:anchorId="0CBEA11F" wp14:editId="0837E28E">
            <wp:extent cx="7171945" cy="9460992"/>
            <wp:effectExtent l="0" t="0" r="0" b="0"/>
            <wp:docPr id="12911" name="Picture 12911"/>
            <wp:cNvGraphicFramePr/>
            <a:graphic xmlns:a="http://schemas.openxmlformats.org/drawingml/2006/main">
              <a:graphicData uri="http://schemas.openxmlformats.org/drawingml/2006/picture">
                <pic:pic xmlns:pic="http://schemas.openxmlformats.org/drawingml/2006/picture">
                  <pic:nvPicPr>
                    <pic:cNvPr id="12911" name="Picture 12911"/>
                    <pic:cNvPicPr/>
                  </pic:nvPicPr>
                  <pic:blipFill>
                    <a:blip r:embed="rId7"/>
                    <a:stretch>
                      <a:fillRect/>
                    </a:stretch>
                  </pic:blipFill>
                  <pic:spPr>
                    <a:xfrm>
                      <a:off x="0" y="0"/>
                      <a:ext cx="7171945" cy="9460992"/>
                    </a:xfrm>
                    <a:prstGeom prst="rect">
                      <a:avLst/>
                    </a:prstGeom>
                  </pic:spPr>
                </pic:pic>
              </a:graphicData>
            </a:graphic>
          </wp:inline>
        </w:drawing>
      </w:r>
    </w:p>
    <w:p w14:paraId="714DD025" w14:textId="77777777" w:rsidR="002D0DB9" w:rsidRDefault="002D0DB9">
      <w:pPr>
        <w:spacing w:after="211" w:line="263" w:lineRule="auto"/>
        <w:ind w:left="17"/>
        <w:jc w:val="center"/>
      </w:pPr>
      <w:r>
        <w:rPr>
          <w:rFonts w:ascii="Times New Roman" w:eastAsia="Times New Roman" w:hAnsi="Times New Roman" w:cs="Times New Roman"/>
          <w:b/>
        </w:rPr>
        <w:lastRenderedPageBreak/>
        <w:t xml:space="preserve">CERTIFICATION </w:t>
      </w:r>
    </w:p>
    <w:p w14:paraId="5136FC9F" w14:textId="77777777" w:rsidR="002D0DB9" w:rsidRDefault="002D0DB9">
      <w:pPr>
        <w:spacing w:after="199" w:line="356" w:lineRule="auto"/>
        <w:ind w:left="-5" w:right="22"/>
      </w:pPr>
      <w:r>
        <w:t xml:space="preserve"> This is to certify that the bearer has successfully completed the Student Industrial Work Experience (SIWES). </w:t>
      </w:r>
    </w:p>
    <w:p w14:paraId="4586503B" w14:textId="77777777" w:rsidR="002D0DB9" w:rsidRDefault="002D0DB9">
      <w:pPr>
        <w:spacing w:after="333" w:line="259" w:lineRule="auto"/>
      </w:pPr>
      <w:r>
        <w:t xml:space="preserve"> </w:t>
      </w:r>
    </w:p>
    <w:p w14:paraId="4CC0B38F" w14:textId="77777777" w:rsidR="002D0DB9" w:rsidRDefault="002D0DB9">
      <w:pPr>
        <w:spacing w:after="333" w:line="259" w:lineRule="auto"/>
      </w:pPr>
      <w:r>
        <w:t xml:space="preserve"> </w:t>
      </w:r>
    </w:p>
    <w:p w14:paraId="17B563C5" w14:textId="77777777" w:rsidR="002D0DB9" w:rsidRDefault="002D0DB9">
      <w:pPr>
        <w:spacing w:after="331" w:line="259" w:lineRule="auto"/>
      </w:pPr>
      <w:r>
        <w:t xml:space="preserve"> </w:t>
      </w:r>
    </w:p>
    <w:p w14:paraId="24C148D8" w14:textId="77777777" w:rsidR="002D0DB9" w:rsidRDefault="002D0DB9">
      <w:pPr>
        <w:spacing w:after="0" w:line="259" w:lineRule="auto"/>
      </w:pPr>
      <w:r>
        <w:t xml:space="preserve"> </w:t>
      </w:r>
    </w:p>
    <w:p w14:paraId="26145CDD" w14:textId="77777777" w:rsidR="002D0DB9" w:rsidRDefault="002D0DB9">
      <w:pPr>
        <w:spacing w:after="309" w:line="259" w:lineRule="auto"/>
        <w:ind w:left="-302"/>
      </w:pPr>
      <w:r>
        <w:rPr>
          <w:rFonts w:ascii="Calibri" w:eastAsia="Calibri" w:hAnsi="Calibri" w:cs="Calibri"/>
          <w:noProof/>
          <w:sz w:val="22"/>
        </w:rPr>
        <mc:AlternateContent>
          <mc:Choice Requires="wpg">
            <w:drawing>
              <wp:inline distT="0" distB="0" distL="0" distR="0" wp14:anchorId="62FB0F37" wp14:editId="5483A292">
                <wp:extent cx="5876290" cy="9525"/>
                <wp:effectExtent l="0" t="0" r="0" b="0"/>
                <wp:docPr id="12939" name="Group 12939"/>
                <wp:cNvGraphicFramePr/>
                <a:graphic xmlns:a="http://schemas.openxmlformats.org/drawingml/2006/main">
                  <a:graphicData uri="http://schemas.microsoft.com/office/word/2010/wordprocessingGroup">
                    <wpg:wgp>
                      <wpg:cNvGrpSpPr/>
                      <wpg:grpSpPr>
                        <a:xfrm>
                          <a:off x="0" y="0"/>
                          <a:ext cx="5876290" cy="9525"/>
                          <a:chOff x="0" y="0"/>
                          <a:chExt cx="5876290" cy="9525"/>
                        </a:xfrm>
                      </wpg:grpSpPr>
                      <wps:wsp>
                        <wps:cNvPr id="200" name="Shape 200"/>
                        <wps:cNvSpPr/>
                        <wps:spPr>
                          <a:xfrm>
                            <a:off x="0" y="0"/>
                            <a:ext cx="1840230" cy="0"/>
                          </a:xfrm>
                          <a:custGeom>
                            <a:avLst/>
                            <a:gdLst/>
                            <a:ahLst/>
                            <a:cxnLst/>
                            <a:rect l="0" t="0" r="0" b="0"/>
                            <a:pathLst>
                              <a:path w="1840230">
                                <a:moveTo>
                                  <a:pt x="0" y="0"/>
                                </a:moveTo>
                                <a:lnTo>
                                  <a:pt x="184023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 name="Shape 201"/>
                        <wps:cNvSpPr/>
                        <wps:spPr>
                          <a:xfrm>
                            <a:off x="4036060" y="0"/>
                            <a:ext cx="1840230" cy="0"/>
                          </a:xfrm>
                          <a:custGeom>
                            <a:avLst/>
                            <a:gdLst/>
                            <a:ahLst/>
                            <a:cxnLst/>
                            <a:rect l="0" t="0" r="0" b="0"/>
                            <a:pathLst>
                              <a:path w="1840230">
                                <a:moveTo>
                                  <a:pt x="0" y="0"/>
                                </a:moveTo>
                                <a:lnTo>
                                  <a:pt x="184023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ACA247" id="Group 12939" o:spid="_x0000_s1026" style="width:462.7pt;height:.75pt;mso-position-horizontal-relative:char;mso-position-vertical-relative:line" coordsize="587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">
                <v:shape id="Shape 200" o:spid="_x0000_s1027" style="position:absolute;width:18402;height:0;visibility:visible;mso-wrap-style:square;v-text-anchor:top" coordsize="184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" path="m,l1840230,e" filled="f">
                  <v:stroke endcap="round"/>
                  <v:path arrowok="t" textboxrect="0,0,1840230,0"/>
                </v:shape>
                <v:shape id="Shape 201" o:spid="_x0000_s1028" style="position:absolute;left:40360;width:18402;height:0;visibility:visible;mso-wrap-style:square;v-text-anchor:top" coordsize="184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" path="m,l1840230,e" filled="f">
                  <v:stroke endcap="round"/>
                  <v:path arrowok="t" textboxrect="0,0,1840230,0"/>
                </v:shape>
                <w10:anchorlock/>
              </v:group>
            </w:pict>
          </mc:Fallback>
        </mc:AlternateContent>
      </w:r>
    </w:p>
    <w:p w14:paraId="763B4E51" w14:textId="77777777" w:rsidR="002D0DB9" w:rsidRDefault="002D0DB9">
      <w:pPr>
        <w:tabs>
          <w:tab w:val="center" w:pos="3601"/>
          <w:tab w:val="center" w:pos="4321"/>
          <w:tab w:val="center" w:pos="5041"/>
          <w:tab w:val="center" w:pos="5761"/>
          <w:tab w:val="center" w:pos="6481"/>
          <w:tab w:val="center" w:pos="7466"/>
        </w:tabs>
        <w:spacing w:after="330"/>
        <w:ind w:left="-15"/>
      </w:pPr>
      <w:r>
        <w:t xml:space="preserve">Department </w:t>
      </w:r>
      <w:proofErr w:type="spellStart"/>
      <w:proofErr w:type="gramStart"/>
      <w:r>
        <w:t>Cordinator</w:t>
      </w:r>
      <w:proofErr w:type="spellEnd"/>
      <w:r>
        <w:t xml:space="preserve">  </w:t>
      </w:r>
      <w:r>
        <w:tab/>
      </w:r>
      <w:proofErr w:type="gramEnd"/>
      <w:r>
        <w:t xml:space="preserve"> </w:t>
      </w:r>
      <w:r>
        <w:tab/>
        <w:t xml:space="preserve"> </w:t>
      </w:r>
      <w:r>
        <w:tab/>
        <w:t xml:space="preserve"> </w:t>
      </w:r>
      <w:r>
        <w:tab/>
        <w:t xml:space="preserve"> </w:t>
      </w:r>
      <w:r>
        <w:tab/>
        <w:t xml:space="preserve"> </w:t>
      </w:r>
      <w:r>
        <w:tab/>
        <w:t xml:space="preserve">Date </w:t>
      </w:r>
    </w:p>
    <w:p w14:paraId="5C3876EE" w14:textId="77777777" w:rsidR="002D0DB9" w:rsidRDefault="002D0DB9">
      <w:pPr>
        <w:spacing w:after="333" w:line="259" w:lineRule="auto"/>
      </w:pPr>
      <w:r>
        <w:t xml:space="preserve"> </w:t>
      </w:r>
    </w:p>
    <w:p w14:paraId="7D376BE3" w14:textId="77777777" w:rsidR="002D0DB9" w:rsidRDefault="002D0DB9">
      <w:pPr>
        <w:spacing w:after="330" w:line="259" w:lineRule="auto"/>
      </w:pPr>
      <w:r>
        <w:t xml:space="preserve"> </w:t>
      </w:r>
    </w:p>
    <w:p w14:paraId="5232E517" w14:textId="77777777" w:rsidR="002D0DB9" w:rsidRDefault="002D0DB9">
      <w:pPr>
        <w:spacing w:after="0" w:line="259" w:lineRule="auto"/>
      </w:pPr>
      <w:r>
        <w:t xml:space="preserve"> </w:t>
      </w:r>
    </w:p>
    <w:p w14:paraId="058B867D" w14:textId="77777777" w:rsidR="002D0DB9" w:rsidRDefault="002D0DB9">
      <w:pPr>
        <w:spacing w:after="328" w:line="259" w:lineRule="auto"/>
        <w:ind w:left="-321"/>
      </w:pPr>
      <w:r>
        <w:rPr>
          <w:rFonts w:ascii="Calibri" w:eastAsia="Calibri" w:hAnsi="Calibri" w:cs="Calibri"/>
          <w:noProof/>
          <w:sz w:val="22"/>
        </w:rPr>
        <mc:AlternateContent>
          <mc:Choice Requires="wpg">
            <w:drawing>
              <wp:inline distT="0" distB="0" distL="0" distR="0" wp14:anchorId="5900A2F7" wp14:editId="0878B51A">
                <wp:extent cx="5888355" cy="9525"/>
                <wp:effectExtent l="0" t="0" r="0" b="0"/>
                <wp:docPr id="12942" name="Group 12942"/>
                <wp:cNvGraphicFramePr/>
                <a:graphic xmlns:a="http://schemas.openxmlformats.org/drawingml/2006/main">
                  <a:graphicData uri="http://schemas.microsoft.com/office/word/2010/wordprocessingGroup">
                    <wpg:wgp>
                      <wpg:cNvGrpSpPr/>
                      <wpg:grpSpPr>
                        <a:xfrm>
                          <a:off x="0" y="0"/>
                          <a:ext cx="5888355" cy="9525"/>
                          <a:chOff x="0" y="0"/>
                          <a:chExt cx="5888355" cy="9525"/>
                        </a:xfrm>
                      </wpg:grpSpPr>
                      <wps:wsp>
                        <wps:cNvPr id="202" name="Shape 202"/>
                        <wps:cNvSpPr/>
                        <wps:spPr>
                          <a:xfrm>
                            <a:off x="0" y="0"/>
                            <a:ext cx="1840230" cy="0"/>
                          </a:xfrm>
                          <a:custGeom>
                            <a:avLst/>
                            <a:gdLst/>
                            <a:ahLst/>
                            <a:cxnLst/>
                            <a:rect l="0" t="0" r="0" b="0"/>
                            <a:pathLst>
                              <a:path w="1840230">
                                <a:moveTo>
                                  <a:pt x="0" y="0"/>
                                </a:moveTo>
                                <a:lnTo>
                                  <a:pt x="184023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3" name="Shape 203"/>
                        <wps:cNvSpPr/>
                        <wps:spPr>
                          <a:xfrm>
                            <a:off x="4048125" y="0"/>
                            <a:ext cx="1840230" cy="0"/>
                          </a:xfrm>
                          <a:custGeom>
                            <a:avLst/>
                            <a:gdLst/>
                            <a:ahLst/>
                            <a:cxnLst/>
                            <a:rect l="0" t="0" r="0" b="0"/>
                            <a:pathLst>
                              <a:path w="1840230">
                                <a:moveTo>
                                  <a:pt x="0" y="0"/>
                                </a:moveTo>
                                <a:lnTo>
                                  <a:pt x="184023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BBCD68" id="Group 12942" o:spid="_x0000_s1026" style="width:463.65pt;height:.75pt;mso-position-horizontal-relative:char;mso-position-vertical-relative:line" coordsize="588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">
                <v:shape id="Shape 202" o:spid="_x0000_s1027" style="position:absolute;width:18402;height:0;visibility:visible;mso-wrap-style:square;v-text-anchor:top" coordsize="184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" path="m,l1840230,e" filled="f">
                  <v:stroke endcap="round"/>
                  <v:path arrowok="t" textboxrect="0,0,1840230,0"/>
                </v:shape>
                <v:shape id="Shape 203" o:spid="_x0000_s1028" style="position:absolute;left:40481;width:18402;height:0;visibility:visible;mso-wrap-style:square;v-text-anchor:top" coordsize="184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" path="m,l1840230,e" filled="f">
                  <v:stroke endcap="round"/>
                  <v:path arrowok="t" textboxrect="0,0,1840230,0"/>
                </v:shape>
                <w10:anchorlock/>
              </v:group>
            </w:pict>
          </mc:Fallback>
        </mc:AlternateContent>
      </w:r>
    </w:p>
    <w:p w14:paraId="7C78FAA6" w14:textId="77777777" w:rsidR="00BE5D65" w:rsidRDefault="002D0DB9">
      <w:pPr>
        <w:spacing w:after="208"/>
        <w:ind w:left="-5" w:right="22"/>
        <w:rPr>
          <w:rFonts w:ascii="Calibri" w:eastAsia="Calibri" w:hAnsi="Calibri" w:cs="Calibri"/>
        </w:rPr>
      </w:pPr>
      <w:r>
        <w:t xml:space="preserve">SIWES Director </w:t>
      </w:r>
      <w:r>
        <w:tab/>
        <w:t xml:space="preserve"> </w:t>
      </w:r>
      <w:r>
        <w:tab/>
        <w:t xml:space="preserve"> </w:t>
      </w:r>
      <w:r>
        <w:tab/>
        <w:t xml:space="preserve"> </w:t>
      </w:r>
      <w:r>
        <w:tab/>
        <w:t xml:space="preserve"> </w:t>
      </w:r>
      <w:r>
        <w:tab/>
        <w:t xml:space="preserve"> </w:t>
      </w:r>
      <w:r>
        <w:tab/>
        <w:t xml:space="preserve"> </w:t>
      </w:r>
      <w:r>
        <w:tab/>
        <w:t xml:space="preserve"> </w:t>
      </w:r>
      <w:r>
        <w:tab/>
        <w:t>Date</w:t>
      </w:r>
      <w:r w:rsidR="00BE5D65">
        <w:t xml:space="preserve">           </w:t>
      </w:r>
      <w:r>
        <w:rPr>
          <w:rFonts w:ascii="Calibri" w:eastAsia="Calibri" w:hAnsi="Calibri" w:cs="Calibri"/>
        </w:rPr>
        <w:t xml:space="preserve"> </w:t>
      </w:r>
    </w:p>
    <w:p w14:paraId="26AE6E0D" w14:textId="77777777" w:rsidR="00BE5D65" w:rsidRDefault="00BE5D65">
      <w:pPr>
        <w:rPr>
          <w:rFonts w:ascii="Calibri" w:eastAsia="Calibri" w:hAnsi="Calibri" w:cs="Calibri"/>
        </w:rPr>
      </w:pPr>
      <w:r>
        <w:rPr>
          <w:rFonts w:ascii="Calibri" w:eastAsia="Calibri" w:hAnsi="Calibri" w:cs="Calibri"/>
        </w:rPr>
        <w:br w:type="page"/>
      </w:r>
    </w:p>
    <w:p w14:paraId="54B328CC" w14:textId="65F5C1C7" w:rsidR="002D0DB9" w:rsidRDefault="002D0DB9">
      <w:pPr>
        <w:spacing w:after="208"/>
        <w:ind w:left="-5" w:right="22"/>
      </w:pPr>
      <w:r>
        <w:rPr>
          <w:rFonts w:ascii="Times New Roman" w:eastAsia="Times New Roman" w:hAnsi="Times New Roman" w:cs="Times New Roman"/>
          <w:b/>
        </w:rPr>
        <w:lastRenderedPageBreak/>
        <w:t xml:space="preserve">DEDICATION </w:t>
      </w:r>
    </w:p>
    <w:p w14:paraId="78310D92" w14:textId="77777777" w:rsidR="002D0DB9" w:rsidRDefault="002D0DB9">
      <w:pPr>
        <w:spacing w:after="240"/>
        <w:ind w:left="-5" w:right="22"/>
      </w:pPr>
      <w:r>
        <w:t xml:space="preserve"> This report is dedicated to the almighty God, the giver and sustainer of life, for His unconditional love and mercy granted to me throughout the period of my Industrial Training. </w:t>
      </w:r>
    </w:p>
    <w:p w14:paraId="0CE296B9" w14:textId="77777777" w:rsidR="002D0DB9" w:rsidRDefault="002D0DB9">
      <w:pPr>
        <w:spacing w:after="0" w:line="259" w:lineRule="auto"/>
      </w:pPr>
      <w:r>
        <w:rPr>
          <w:rFonts w:ascii="Calibri" w:eastAsia="Calibri" w:hAnsi="Calibri" w:cs="Calibri"/>
          <w:b/>
        </w:rPr>
        <w:t xml:space="preserve"> </w:t>
      </w:r>
      <w:r>
        <w:rPr>
          <w:rFonts w:ascii="Calibri" w:eastAsia="Calibri" w:hAnsi="Calibri" w:cs="Calibri"/>
          <w:b/>
        </w:rPr>
        <w:tab/>
        <w:t xml:space="preserve"> </w:t>
      </w:r>
      <w:r>
        <w:br w:type="page"/>
      </w:r>
    </w:p>
    <w:p w14:paraId="6BBCF445" w14:textId="77777777" w:rsidR="002D0DB9" w:rsidRDefault="002D0DB9">
      <w:pPr>
        <w:spacing w:after="484" w:line="263" w:lineRule="auto"/>
        <w:ind w:left="17"/>
        <w:jc w:val="center"/>
      </w:pPr>
      <w:r>
        <w:rPr>
          <w:rFonts w:ascii="Times New Roman" w:eastAsia="Times New Roman" w:hAnsi="Times New Roman" w:cs="Times New Roman"/>
          <w:b/>
        </w:rPr>
        <w:lastRenderedPageBreak/>
        <w:t xml:space="preserve">ACKNOWLEDGEMENTS </w:t>
      </w:r>
    </w:p>
    <w:p w14:paraId="0D31F56F" w14:textId="1AB6EF9E" w:rsidR="002D0DB9" w:rsidRDefault="002D0DB9" w:rsidP="00DB3732">
      <w:pPr>
        <w:spacing w:after="286"/>
        <w:ind w:left="104" w:right="22"/>
      </w:pPr>
      <w:r>
        <w:t>I give thanks to Almighty God, who gave me the gift of life</w:t>
      </w:r>
      <w:r w:rsidR="007C3338">
        <w:t xml:space="preserve"> that</w:t>
      </w:r>
      <w:r>
        <w:t xml:space="preserve"> made everything possible</w:t>
      </w:r>
      <w:r w:rsidR="00DB3732">
        <w:t xml:space="preserve"> and </w:t>
      </w:r>
      <w:proofErr w:type="spellStart"/>
      <w:r w:rsidR="00DB3732">
        <w:t>kwara</w:t>
      </w:r>
      <w:proofErr w:type="spellEnd"/>
      <w:r w:rsidR="00DB3732">
        <w:t xml:space="preserve"> state polytechnic for the privilege of this </w:t>
      </w:r>
      <w:proofErr w:type="spellStart"/>
      <w:r w:rsidR="00DB3732">
        <w:t>siwes</w:t>
      </w:r>
      <w:proofErr w:type="spellEnd"/>
      <w:r w:rsidR="00DB3732">
        <w:t xml:space="preserve"> program </w:t>
      </w:r>
    </w:p>
    <w:p w14:paraId="50A162B6" w14:textId="77777777" w:rsidR="002D0DB9" w:rsidRDefault="002D0DB9">
      <w:pPr>
        <w:spacing w:after="0" w:line="259" w:lineRule="auto"/>
      </w:pPr>
      <w:r>
        <w:t xml:space="preserve"> </w:t>
      </w:r>
      <w:r>
        <w:tab/>
        <w:t xml:space="preserve"> </w:t>
      </w:r>
      <w:r>
        <w:br w:type="page"/>
      </w:r>
    </w:p>
    <w:p w14:paraId="5A54D395" w14:textId="77777777" w:rsidR="002D0DB9" w:rsidRDefault="002D0DB9">
      <w:pPr>
        <w:spacing w:after="126" w:line="263" w:lineRule="auto"/>
        <w:ind w:left="17" w:right="771"/>
        <w:jc w:val="center"/>
      </w:pPr>
      <w:r>
        <w:rPr>
          <w:rFonts w:ascii="Times New Roman" w:eastAsia="Times New Roman" w:hAnsi="Times New Roman" w:cs="Times New Roman"/>
          <w:b/>
        </w:rPr>
        <w:lastRenderedPageBreak/>
        <w:t xml:space="preserve">TABLE OF CONTENT </w:t>
      </w:r>
    </w:p>
    <w:p w14:paraId="0345D173" w14:textId="77777777" w:rsidR="002D0DB9" w:rsidRDefault="002D0DB9">
      <w:pPr>
        <w:ind w:left="-5" w:right="22"/>
      </w:pPr>
      <w:r>
        <w:t xml:space="preserve">Title page </w:t>
      </w:r>
    </w:p>
    <w:p w14:paraId="2880E5D8" w14:textId="77777777" w:rsidR="002D0DB9" w:rsidRDefault="002D0DB9">
      <w:pPr>
        <w:ind w:left="-5" w:right="22"/>
      </w:pPr>
      <w:r>
        <w:t xml:space="preserve">Dedication </w:t>
      </w:r>
    </w:p>
    <w:p w14:paraId="025181EC" w14:textId="20D5BD76" w:rsidR="002D0DB9" w:rsidRDefault="002D0DB9" w:rsidP="00F771BA">
      <w:pPr>
        <w:ind w:left="-5" w:right="22"/>
      </w:pPr>
      <w:r>
        <w:t xml:space="preserve">Acknowledgement </w:t>
      </w:r>
    </w:p>
    <w:p w14:paraId="137C4D6E" w14:textId="7B3C1B4F" w:rsidR="00F771BA" w:rsidRPr="00F771BA" w:rsidRDefault="00F771BA" w:rsidP="00F771BA">
      <w:pPr>
        <w:pStyle w:val="NoSpacing"/>
      </w:pPr>
      <w:r w:rsidRPr="00F771BA">
        <w:t xml:space="preserve">Conclusion </w:t>
      </w:r>
    </w:p>
    <w:p w14:paraId="0BF1E320" w14:textId="30B80773" w:rsidR="002D0DB9" w:rsidRDefault="0065144D" w:rsidP="007B5D60">
      <w:pPr>
        <w:pStyle w:val="Heading1"/>
        <w:ind w:left="-5"/>
      </w:pPr>
      <w:r>
        <w:t>FIRST WEEK</w:t>
      </w:r>
      <w:r w:rsidR="002D0DB9">
        <w:t xml:space="preserve"> </w:t>
      </w:r>
    </w:p>
    <w:p w14:paraId="59A2F26E" w14:textId="77777777" w:rsidR="002D0DB9" w:rsidRDefault="002D0DB9">
      <w:pPr>
        <w:ind w:left="-5" w:right="22"/>
      </w:pPr>
      <w:r>
        <w:t>1.1</w:t>
      </w:r>
      <w:r>
        <w:rPr>
          <w:rFonts w:ascii="Arial" w:eastAsia="Arial" w:hAnsi="Arial" w:cs="Arial"/>
        </w:rPr>
        <w:t xml:space="preserve"> </w:t>
      </w:r>
      <w:r>
        <w:t xml:space="preserve">    Introduction </w:t>
      </w:r>
    </w:p>
    <w:p w14:paraId="5B3B5272" w14:textId="77777777" w:rsidR="002D0DB9" w:rsidRDefault="002D0DB9">
      <w:pPr>
        <w:ind w:left="-5" w:right="22"/>
      </w:pPr>
      <w:r>
        <w:t>1.2</w:t>
      </w:r>
      <w:r>
        <w:rPr>
          <w:rFonts w:ascii="Arial" w:eastAsia="Arial" w:hAnsi="Arial" w:cs="Arial"/>
        </w:rPr>
        <w:t xml:space="preserve"> </w:t>
      </w:r>
      <w:r>
        <w:t xml:space="preserve">    Aims and objectives of SIWES (Definition of SIWES) </w:t>
      </w:r>
    </w:p>
    <w:p w14:paraId="719195E0" w14:textId="19D33986" w:rsidR="00475811" w:rsidRDefault="00475811" w:rsidP="00475811">
      <w:pPr>
        <w:pStyle w:val="Heading1"/>
      </w:pPr>
      <w:r>
        <w:t xml:space="preserve">SECOND WEEK </w:t>
      </w:r>
    </w:p>
    <w:p w14:paraId="0DD6D0EF" w14:textId="4673C25D" w:rsidR="002D0DB9" w:rsidRDefault="0065144D">
      <w:pPr>
        <w:ind w:left="-5" w:right="22"/>
      </w:pPr>
      <w:r>
        <w:t>2</w:t>
      </w:r>
      <w:r w:rsidR="002D0DB9">
        <w:t>.</w:t>
      </w:r>
      <w:r>
        <w:t>1</w:t>
      </w:r>
      <w:r w:rsidR="002D0DB9">
        <w:t xml:space="preserve">    Historical background of the organization </w:t>
      </w:r>
    </w:p>
    <w:p w14:paraId="051A1B6C" w14:textId="143E09B1" w:rsidR="002D0DB9" w:rsidRDefault="0065144D">
      <w:pPr>
        <w:ind w:left="-5" w:right="22"/>
      </w:pPr>
      <w:r>
        <w:t>2</w:t>
      </w:r>
      <w:r w:rsidR="002D0DB9">
        <w:t>.</w:t>
      </w:r>
      <w:r>
        <w:t>2</w:t>
      </w:r>
      <w:r w:rsidR="002D0DB9">
        <w:rPr>
          <w:rFonts w:ascii="Arial" w:eastAsia="Arial" w:hAnsi="Arial" w:cs="Arial"/>
        </w:rPr>
        <w:t xml:space="preserve"> </w:t>
      </w:r>
      <w:r w:rsidR="002D0DB9">
        <w:t xml:space="preserve">    Organization chart </w:t>
      </w:r>
    </w:p>
    <w:p w14:paraId="68D7A0C2" w14:textId="7AA1AC1A" w:rsidR="00475811" w:rsidRDefault="00475811" w:rsidP="00475811">
      <w:pPr>
        <w:pStyle w:val="Heading1"/>
        <w:ind w:left="-5"/>
      </w:pPr>
      <w:r>
        <w:t>THIRED WEEK</w:t>
      </w:r>
    </w:p>
    <w:p w14:paraId="2ADFA1F2" w14:textId="21C14220" w:rsidR="002D0DB9" w:rsidRDefault="0065144D" w:rsidP="00475811">
      <w:pPr>
        <w:ind w:right="22"/>
      </w:pPr>
      <w:r>
        <w:t>3</w:t>
      </w:r>
      <w:r w:rsidR="002D0DB9">
        <w:t>.</w:t>
      </w:r>
      <w:r>
        <w:t>1</w:t>
      </w:r>
      <w:r w:rsidR="002D0DB9">
        <w:t xml:space="preserve">    Major activities of the organization </w:t>
      </w:r>
      <w:bookmarkStart w:id="0" w:name="_Hlk192350382"/>
    </w:p>
    <w:bookmarkEnd w:id="0"/>
    <w:p w14:paraId="2A07E998" w14:textId="28F1738C" w:rsidR="00475811" w:rsidRDefault="0065144D">
      <w:pPr>
        <w:tabs>
          <w:tab w:val="center" w:pos="4115"/>
        </w:tabs>
        <w:ind w:left="-15"/>
      </w:pPr>
      <w:r>
        <w:t>3</w:t>
      </w:r>
      <w:r w:rsidR="002D0DB9">
        <w:t>.</w:t>
      </w:r>
      <w:r>
        <w:t>2</w:t>
      </w:r>
      <w:r w:rsidR="00152E7C">
        <w:t xml:space="preserve">    </w:t>
      </w:r>
      <w:r w:rsidR="002D0DB9">
        <w:t>Specific function of various section/units of the organization</w:t>
      </w:r>
    </w:p>
    <w:p w14:paraId="60548C5D" w14:textId="6231127A" w:rsidR="002D0DB9" w:rsidRDefault="002D0DB9" w:rsidP="00475811">
      <w:pPr>
        <w:pStyle w:val="Heading1"/>
      </w:pPr>
      <w:r>
        <w:t xml:space="preserve"> </w:t>
      </w:r>
      <w:r w:rsidR="00475811">
        <w:t xml:space="preserve">FOURTH WEEK </w:t>
      </w:r>
    </w:p>
    <w:p w14:paraId="2699C89E" w14:textId="40016BCF" w:rsidR="002D0DB9" w:rsidRDefault="0065144D">
      <w:pPr>
        <w:tabs>
          <w:tab w:val="center" w:pos="3187"/>
        </w:tabs>
        <w:ind w:left="-15"/>
      </w:pPr>
      <w:r>
        <w:t>4</w:t>
      </w:r>
      <w:r w:rsidR="002D0DB9">
        <w:t>.</w:t>
      </w:r>
      <w:r>
        <w:t>1</w:t>
      </w:r>
      <w:r w:rsidR="00152E7C">
        <w:t xml:space="preserve">     </w:t>
      </w:r>
      <w:r w:rsidR="002D0DB9">
        <w:t xml:space="preserve">Student involvement at various section/ unit </w:t>
      </w:r>
    </w:p>
    <w:p w14:paraId="74B22066" w14:textId="1531D6BC" w:rsidR="002D0DB9" w:rsidRDefault="0065144D">
      <w:pPr>
        <w:ind w:left="-5" w:right="22"/>
      </w:pPr>
      <w:r>
        <w:t>4</w:t>
      </w:r>
      <w:r w:rsidR="002D0DB9">
        <w:t>.</w:t>
      </w:r>
      <w:r>
        <w:t>2</w:t>
      </w:r>
      <w:r w:rsidR="002D0DB9">
        <w:t xml:space="preserve">   Interpersonal relationship with the organization </w:t>
      </w:r>
    </w:p>
    <w:p w14:paraId="7091E270" w14:textId="5639FE9C" w:rsidR="002D0DB9" w:rsidRDefault="00475811">
      <w:pPr>
        <w:pStyle w:val="Heading1"/>
        <w:ind w:left="-5"/>
      </w:pPr>
      <w:r>
        <w:t xml:space="preserve">FIFTH WEEK </w:t>
      </w:r>
    </w:p>
    <w:p w14:paraId="27A8C66B" w14:textId="003945EF" w:rsidR="002D0DB9" w:rsidRDefault="0065144D">
      <w:pPr>
        <w:tabs>
          <w:tab w:val="center" w:pos="1334"/>
        </w:tabs>
        <w:ind w:left="-15"/>
      </w:pPr>
      <w:bookmarkStart w:id="1" w:name="_Hlk192429500"/>
      <w:bookmarkStart w:id="2" w:name="_Hlk192347779"/>
      <w:r>
        <w:t>5</w:t>
      </w:r>
      <w:r w:rsidR="002D0DB9">
        <w:t>.</w:t>
      </w:r>
      <w:r w:rsidR="001A6758">
        <w:t>1</w:t>
      </w:r>
      <w:r w:rsidR="002D0DB9">
        <w:t xml:space="preserve"> </w:t>
      </w:r>
      <w:r w:rsidR="00FD149F">
        <w:t xml:space="preserve">    </w:t>
      </w:r>
      <w:bookmarkEnd w:id="1"/>
      <w:r w:rsidR="00FD149F">
        <w:t>communication in organization</w:t>
      </w:r>
    </w:p>
    <w:p w14:paraId="79C41FDB" w14:textId="1F9094D7" w:rsidR="001A6758" w:rsidRDefault="001A6758" w:rsidP="001A6758">
      <w:pPr>
        <w:tabs>
          <w:tab w:val="center" w:pos="1334"/>
        </w:tabs>
        <w:ind w:left="-15"/>
      </w:pPr>
      <w:r>
        <w:t xml:space="preserve">5.2    Digital marketing consultancy </w:t>
      </w:r>
    </w:p>
    <w:p w14:paraId="4E5BC88E" w14:textId="77777777" w:rsidR="001A6758" w:rsidRDefault="001A6758" w:rsidP="001A6758">
      <w:pPr>
        <w:pStyle w:val="Heading1"/>
      </w:pPr>
      <w:r>
        <w:lastRenderedPageBreak/>
        <w:t xml:space="preserve">     </w:t>
      </w:r>
    </w:p>
    <w:p w14:paraId="40CD769C" w14:textId="3229DBEF" w:rsidR="0065144D" w:rsidRDefault="0065144D" w:rsidP="001A6758">
      <w:pPr>
        <w:pStyle w:val="Heading1"/>
      </w:pPr>
      <w:r>
        <w:t xml:space="preserve">SIX </w:t>
      </w:r>
      <w:proofErr w:type="gramStart"/>
      <w:r>
        <w:t>WEEK</w:t>
      </w:r>
      <w:proofErr w:type="gramEnd"/>
    </w:p>
    <w:p w14:paraId="3940ACF3" w14:textId="77777777" w:rsidR="007C3338" w:rsidRDefault="0065144D" w:rsidP="001A6758">
      <w:pPr>
        <w:tabs>
          <w:tab w:val="center" w:pos="3772"/>
        </w:tabs>
        <w:ind w:left="-15"/>
      </w:pPr>
      <w:bookmarkStart w:id="3" w:name="_Hlk192348146"/>
      <w:bookmarkEnd w:id="2"/>
      <w:r>
        <w:t>6</w:t>
      </w:r>
      <w:bookmarkStart w:id="4" w:name="_Hlk192350919"/>
      <w:r w:rsidR="002D0DB9">
        <w:t>.</w:t>
      </w:r>
      <w:bookmarkEnd w:id="4"/>
      <w:r>
        <w:t>1</w:t>
      </w:r>
      <w:r w:rsidR="002D0DB9">
        <w:t xml:space="preserve"> </w:t>
      </w:r>
      <w:r w:rsidR="00FD149F">
        <w:t xml:space="preserve">    communication in organization with individual and online customer</w:t>
      </w:r>
      <w:bookmarkStart w:id="5" w:name="_Hlk192348492"/>
      <w:bookmarkEnd w:id="3"/>
    </w:p>
    <w:p w14:paraId="7FE33280" w14:textId="771344BB" w:rsidR="00FD149F" w:rsidRDefault="0065144D" w:rsidP="001A6758">
      <w:pPr>
        <w:tabs>
          <w:tab w:val="center" w:pos="3772"/>
        </w:tabs>
        <w:ind w:left="-15"/>
      </w:pPr>
      <w:r>
        <w:t>6.2</w:t>
      </w:r>
      <w:r w:rsidR="00FD149F">
        <w:t xml:space="preserve">   Relevance experience gained to the student field study</w:t>
      </w:r>
    </w:p>
    <w:bookmarkEnd w:id="5"/>
    <w:p w14:paraId="45D3B4D0" w14:textId="77777777" w:rsidR="001A6758" w:rsidRDefault="001A6758" w:rsidP="001104A2">
      <w:pPr>
        <w:pStyle w:val="Heading1"/>
      </w:pPr>
    </w:p>
    <w:p w14:paraId="348AB74F" w14:textId="619C5773" w:rsidR="002D0DB9" w:rsidRDefault="0065144D" w:rsidP="001104A2">
      <w:pPr>
        <w:pStyle w:val="Heading1"/>
      </w:pPr>
      <w:r>
        <w:t xml:space="preserve">SEVEN </w:t>
      </w:r>
      <w:proofErr w:type="gramStart"/>
      <w:r>
        <w:t>WEEK</w:t>
      </w:r>
      <w:proofErr w:type="gramEnd"/>
    </w:p>
    <w:p w14:paraId="48A726E4" w14:textId="1C361F4F" w:rsidR="002D0DB9" w:rsidRDefault="001A6758">
      <w:pPr>
        <w:ind w:left="-5" w:right="22"/>
      </w:pPr>
      <w:r>
        <w:t>7</w:t>
      </w:r>
      <w:r w:rsidR="002D0DB9">
        <w:t>.1</w:t>
      </w:r>
      <w:r w:rsidR="00FD149F">
        <w:t xml:space="preserve">    </w:t>
      </w:r>
      <w:r w:rsidR="002D0DB9">
        <w:t xml:space="preserve"> Conclusion </w:t>
      </w:r>
    </w:p>
    <w:p w14:paraId="1E3E7B99" w14:textId="54BB3EEE" w:rsidR="001104A2" w:rsidRDefault="001A6758" w:rsidP="001104A2">
      <w:pPr>
        <w:spacing w:after="1" w:line="361" w:lineRule="auto"/>
        <w:ind w:left="-5" w:right="3393"/>
      </w:pPr>
      <w:r>
        <w:t>7</w:t>
      </w:r>
      <w:r w:rsidR="002D0DB9">
        <w:t>.2</w:t>
      </w:r>
      <w:r w:rsidR="00FD149F">
        <w:t xml:space="preserve"> </w:t>
      </w:r>
      <w:r w:rsidR="001104A2">
        <w:t xml:space="preserve"> </w:t>
      </w:r>
      <w:r w:rsidR="00FD149F">
        <w:t xml:space="preserve"> </w:t>
      </w:r>
      <w:r w:rsidR="002D0DB9">
        <w:t xml:space="preserve"> Personal Impression about the organization</w:t>
      </w:r>
      <w:r w:rsidR="001104A2">
        <w:t xml:space="preserve"> </w:t>
      </w:r>
    </w:p>
    <w:p w14:paraId="6DB808CE" w14:textId="77777777" w:rsidR="001A6758" w:rsidRDefault="001A6758" w:rsidP="0065144D">
      <w:pPr>
        <w:pStyle w:val="Heading1"/>
      </w:pPr>
    </w:p>
    <w:p w14:paraId="645CE8BE" w14:textId="65CC67D3" w:rsidR="0065144D" w:rsidRDefault="0065144D" w:rsidP="0065144D">
      <w:pPr>
        <w:pStyle w:val="Heading1"/>
      </w:pPr>
      <w:r>
        <w:t xml:space="preserve"> EIGHT </w:t>
      </w:r>
      <w:proofErr w:type="gramStart"/>
      <w:r>
        <w:t>WEEK</w:t>
      </w:r>
      <w:proofErr w:type="gramEnd"/>
    </w:p>
    <w:p w14:paraId="4F8BE6D2" w14:textId="7F0500AE" w:rsidR="002D0DB9" w:rsidRDefault="002D0DB9" w:rsidP="001104A2">
      <w:pPr>
        <w:spacing w:after="1" w:line="361" w:lineRule="auto"/>
        <w:ind w:left="-5" w:right="3393"/>
      </w:pPr>
      <w:r>
        <w:t xml:space="preserve"> </w:t>
      </w:r>
      <w:r w:rsidR="0065144D">
        <w:t>8</w:t>
      </w:r>
      <w:r>
        <w:t>.</w:t>
      </w:r>
      <w:r w:rsidR="0065144D">
        <w:t>1</w:t>
      </w:r>
      <w:r>
        <w:tab/>
        <w:t xml:space="preserve">Recommendation </w:t>
      </w:r>
    </w:p>
    <w:p w14:paraId="4522F901" w14:textId="77777777" w:rsidR="002D0DB9" w:rsidRDefault="002D0DB9">
      <w:pPr>
        <w:spacing w:after="0" w:line="259" w:lineRule="auto"/>
        <w:ind w:right="2118"/>
        <w:jc w:val="center"/>
      </w:pPr>
      <w:r>
        <w:rPr>
          <w:rFonts w:ascii="Times New Roman" w:eastAsia="Times New Roman" w:hAnsi="Times New Roman" w:cs="Times New Roman"/>
          <w:b/>
        </w:rPr>
        <w:t xml:space="preserve"> </w:t>
      </w:r>
      <w:r>
        <w:rPr>
          <w:rFonts w:ascii="Times New Roman" w:eastAsia="Times New Roman" w:hAnsi="Times New Roman" w:cs="Times New Roman"/>
          <w:b/>
        </w:rPr>
        <w:tab/>
      </w:r>
      <w:r>
        <w:t xml:space="preserve"> </w:t>
      </w:r>
    </w:p>
    <w:p w14:paraId="03273385" w14:textId="77777777" w:rsidR="009317DA" w:rsidRDefault="009317DA">
      <w:pPr>
        <w:spacing w:after="126" w:line="263" w:lineRule="auto"/>
        <w:ind w:left="17" w:right="34"/>
        <w:jc w:val="center"/>
        <w:rPr>
          <w:rFonts w:ascii="Times New Roman" w:eastAsia="Times New Roman" w:hAnsi="Times New Roman" w:cs="Times New Roman"/>
          <w:b/>
        </w:rPr>
      </w:pPr>
    </w:p>
    <w:p w14:paraId="0303CDE9" w14:textId="77777777" w:rsidR="001A6758" w:rsidRDefault="001A6758">
      <w:pPr>
        <w:spacing w:after="126" w:line="263" w:lineRule="auto"/>
        <w:ind w:left="17" w:right="34"/>
        <w:jc w:val="center"/>
        <w:rPr>
          <w:rFonts w:ascii="Times New Roman" w:eastAsia="Times New Roman" w:hAnsi="Times New Roman" w:cs="Times New Roman"/>
          <w:b/>
        </w:rPr>
      </w:pPr>
    </w:p>
    <w:p w14:paraId="2BBF5698" w14:textId="77777777" w:rsidR="001A6758" w:rsidRDefault="001A6758">
      <w:pPr>
        <w:spacing w:after="126" w:line="263" w:lineRule="auto"/>
        <w:ind w:left="17" w:right="34"/>
        <w:jc w:val="center"/>
        <w:rPr>
          <w:rFonts w:ascii="Times New Roman" w:eastAsia="Times New Roman" w:hAnsi="Times New Roman" w:cs="Times New Roman"/>
          <w:b/>
        </w:rPr>
      </w:pPr>
    </w:p>
    <w:p w14:paraId="037D1835" w14:textId="77777777" w:rsidR="001A6758" w:rsidRDefault="001A6758">
      <w:pPr>
        <w:spacing w:after="126" w:line="263" w:lineRule="auto"/>
        <w:ind w:left="17" w:right="34"/>
        <w:jc w:val="center"/>
        <w:rPr>
          <w:rFonts w:ascii="Times New Roman" w:eastAsia="Times New Roman" w:hAnsi="Times New Roman" w:cs="Times New Roman"/>
          <w:b/>
        </w:rPr>
      </w:pPr>
    </w:p>
    <w:p w14:paraId="01B3E653" w14:textId="77777777" w:rsidR="001A6758" w:rsidRDefault="001A6758">
      <w:pPr>
        <w:spacing w:after="126" w:line="263" w:lineRule="auto"/>
        <w:ind w:left="17" w:right="34"/>
        <w:jc w:val="center"/>
        <w:rPr>
          <w:rFonts w:ascii="Times New Roman" w:eastAsia="Times New Roman" w:hAnsi="Times New Roman" w:cs="Times New Roman"/>
          <w:b/>
        </w:rPr>
      </w:pPr>
    </w:p>
    <w:p w14:paraId="70F06EDD" w14:textId="77777777" w:rsidR="001A6758" w:rsidRDefault="001A6758">
      <w:pPr>
        <w:spacing w:after="126" w:line="263" w:lineRule="auto"/>
        <w:ind w:left="17" w:right="34"/>
        <w:jc w:val="center"/>
        <w:rPr>
          <w:rFonts w:ascii="Times New Roman" w:eastAsia="Times New Roman" w:hAnsi="Times New Roman" w:cs="Times New Roman"/>
          <w:b/>
        </w:rPr>
      </w:pPr>
    </w:p>
    <w:p w14:paraId="13A14D8A" w14:textId="77777777" w:rsidR="001A6758" w:rsidRDefault="001A6758">
      <w:pPr>
        <w:spacing w:after="126" w:line="263" w:lineRule="auto"/>
        <w:ind w:left="17" w:right="34"/>
        <w:jc w:val="center"/>
        <w:rPr>
          <w:rFonts w:ascii="Times New Roman" w:eastAsia="Times New Roman" w:hAnsi="Times New Roman" w:cs="Times New Roman"/>
          <w:b/>
        </w:rPr>
      </w:pPr>
    </w:p>
    <w:p w14:paraId="5E17799C" w14:textId="77777777" w:rsidR="001A6758" w:rsidRDefault="001A6758">
      <w:pPr>
        <w:spacing w:after="126" w:line="263" w:lineRule="auto"/>
        <w:ind w:left="17" w:right="34"/>
        <w:jc w:val="center"/>
        <w:rPr>
          <w:rFonts w:ascii="Times New Roman" w:eastAsia="Times New Roman" w:hAnsi="Times New Roman" w:cs="Times New Roman"/>
          <w:b/>
        </w:rPr>
      </w:pPr>
    </w:p>
    <w:p w14:paraId="5412E17A" w14:textId="77777777" w:rsidR="001A6758" w:rsidRDefault="001A6758">
      <w:pPr>
        <w:spacing w:after="126" w:line="263" w:lineRule="auto"/>
        <w:ind w:left="17" w:right="34"/>
        <w:jc w:val="center"/>
        <w:rPr>
          <w:rFonts w:ascii="Times New Roman" w:eastAsia="Times New Roman" w:hAnsi="Times New Roman" w:cs="Times New Roman"/>
          <w:b/>
        </w:rPr>
      </w:pPr>
    </w:p>
    <w:p w14:paraId="667218A9" w14:textId="77777777" w:rsidR="001A6758" w:rsidRDefault="001A6758">
      <w:pPr>
        <w:spacing w:after="126" w:line="263" w:lineRule="auto"/>
        <w:ind w:left="17" w:right="34"/>
        <w:jc w:val="center"/>
        <w:rPr>
          <w:rFonts w:ascii="Times New Roman" w:eastAsia="Times New Roman" w:hAnsi="Times New Roman" w:cs="Times New Roman"/>
          <w:b/>
        </w:rPr>
      </w:pPr>
    </w:p>
    <w:p w14:paraId="374DB0B1" w14:textId="77777777" w:rsidR="001A6758" w:rsidRDefault="001A6758">
      <w:pPr>
        <w:spacing w:after="126" w:line="263" w:lineRule="auto"/>
        <w:ind w:left="17" w:right="34"/>
        <w:jc w:val="center"/>
        <w:rPr>
          <w:rFonts w:ascii="Times New Roman" w:eastAsia="Times New Roman" w:hAnsi="Times New Roman" w:cs="Times New Roman"/>
          <w:b/>
        </w:rPr>
      </w:pPr>
    </w:p>
    <w:p w14:paraId="66E2CE82" w14:textId="77777777" w:rsidR="001A6758" w:rsidRDefault="001A6758">
      <w:pPr>
        <w:spacing w:after="126" w:line="263" w:lineRule="auto"/>
        <w:ind w:left="17" w:right="34"/>
        <w:jc w:val="center"/>
        <w:rPr>
          <w:rFonts w:ascii="Times New Roman" w:eastAsia="Times New Roman" w:hAnsi="Times New Roman" w:cs="Times New Roman"/>
          <w:b/>
        </w:rPr>
      </w:pPr>
    </w:p>
    <w:p w14:paraId="31142023" w14:textId="77777777" w:rsidR="001A6758" w:rsidRDefault="001A6758">
      <w:pPr>
        <w:spacing w:after="126" w:line="263" w:lineRule="auto"/>
        <w:ind w:left="17" w:right="34"/>
        <w:jc w:val="center"/>
        <w:rPr>
          <w:rFonts w:ascii="Times New Roman" w:eastAsia="Times New Roman" w:hAnsi="Times New Roman" w:cs="Times New Roman"/>
          <w:b/>
        </w:rPr>
      </w:pPr>
    </w:p>
    <w:p w14:paraId="6580E7F2" w14:textId="77777777" w:rsidR="001A6758" w:rsidRDefault="001A6758">
      <w:pPr>
        <w:spacing w:after="126" w:line="263" w:lineRule="auto"/>
        <w:ind w:left="17" w:right="34"/>
        <w:jc w:val="center"/>
        <w:rPr>
          <w:rFonts w:ascii="Times New Roman" w:eastAsia="Times New Roman" w:hAnsi="Times New Roman" w:cs="Times New Roman"/>
          <w:b/>
        </w:rPr>
      </w:pPr>
    </w:p>
    <w:p w14:paraId="69B778B9" w14:textId="643011D2" w:rsidR="002D0DB9" w:rsidRDefault="001A6758" w:rsidP="001A6758">
      <w:pPr>
        <w:spacing w:after="126" w:line="263" w:lineRule="auto"/>
        <w:ind w:right="34"/>
      </w:pPr>
      <w:r>
        <w:rPr>
          <w:rFonts w:ascii="Times New Roman" w:eastAsia="Times New Roman" w:hAnsi="Times New Roman" w:cs="Times New Roman"/>
          <w:b/>
        </w:rPr>
        <w:t xml:space="preserve">                                                           </w:t>
      </w:r>
      <w:r w:rsidR="0065144D">
        <w:rPr>
          <w:rFonts w:ascii="Times New Roman" w:eastAsia="Times New Roman" w:hAnsi="Times New Roman" w:cs="Times New Roman"/>
          <w:b/>
        </w:rPr>
        <w:t>FIREST WEEK</w:t>
      </w:r>
    </w:p>
    <w:p w14:paraId="3E9F377C" w14:textId="77777777" w:rsidR="002D0DB9" w:rsidRDefault="002D0DB9">
      <w:pPr>
        <w:pStyle w:val="Heading1"/>
        <w:tabs>
          <w:tab w:val="center" w:pos="1841"/>
        </w:tabs>
        <w:ind w:left="-15"/>
      </w:pPr>
      <w:r>
        <w:t>1.1</w:t>
      </w:r>
      <w:r>
        <w:rPr>
          <w:rFonts w:ascii="Arial" w:eastAsia="Arial" w:hAnsi="Arial" w:cs="Arial"/>
        </w:rPr>
        <w:t xml:space="preserve"> </w:t>
      </w:r>
      <w:r>
        <w:rPr>
          <w:rFonts w:ascii="Arial" w:eastAsia="Arial" w:hAnsi="Arial" w:cs="Arial"/>
        </w:rPr>
        <w:tab/>
      </w:r>
      <w:r>
        <w:t xml:space="preserve">INTRODUCTION </w:t>
      </w:r>
    </w:p>
    <w:p w14:paraId="7D20678F" w14:textId="77777777" w:rsidR="002D0DB9" w:rsidRDefault="002D0DB9">
      <w:pPr>
        <w:spacing w:after="10" w:line="356" w:lineRule="auto"/>
        <w:ind w:left="-5" w:right="22"/>
      </w:pPr>
      <w:r>
        <w:t xml:space="preserve"> This program called (SIWES) student industrial work experience scheme is compulsory to all ND1 student who offer science course or any other practicable course. It enables student to have the experience of the aspect which have been taught in school. It is a program that takes up to four </w:t>
      </w:r>
      <w:proofErr w:type="gramStart"/>
      <w:r>
        <w:t>month</w:t>
      </w:r>
      <w:proofErr w:type="gramEnd"/>
      <w:r>
        <w:t xml:space="preserve"> in which student are expected to be able practices what they are taught. </w:t>
      </w:r>
    </w:p>
    <w:p w14:paraId="5F31DF25" w14:textId="77777777" w:rsidR="002D0DB9" w:rsidRDefault="002D0DB9">
      <w:pPr>
        <w:pStyle w:val="Heading1"/>
        <w:tabs>
          <w:tab w:val="center" w:pos="3055"/>
        </w:tabs>
        <w:ind w:left="-15"/>
      </w:pPr>
      <w:r>
        <w:t>1.2</w:t>
      </w:r>
      <w:r>
        <w:rPr>
          <w:rFonts w:ascii="Arial" w:eastAsia="Arial" w:hAnsi="Arial" w:cs="Arial"/>
        </w:rPr>
        <w:t xml:space="preserve"> </w:t>
      </w:r>
      <w:r>
        <w:rPr>
          <w:rFonts w:ascii="Arial" w:eastAsia="Arial" w:hAnsi="Arial" w:cs="Arial"/>
        </w:rPr>
        <w:tab/>
      </w:r>
      <w:r>
        <w:t xml:space="preserve">AIMS AND OBJECTIVES OF SIWES </w:t>
      </w:r>
    </w:p>
    <w:p w14:paraId="174A7492" w14:textId="77777777" w:rsidR="002D0DB9" w:rsidRDefault="002D0DB9">
      <w:pPr>
        <w:spacing w:after="0" w:line="356" w:lineRule="auto"/>
        <w:ind w:left="-5" w:right="22"/>
      </w:pPr>
      <w:r>
        <w:t xml:space="preserve">The student industrial work experience scheme (SIWES) can be </w:t>
      </w:r>
      <w:proofErr w:type="gramStart"/>
      <w:r>
        <w:t>define</w:t>
      </w:r>
      <w:proofErr w:type="gramEnd"/>
      <w:r>
        <w:t xml:space="preserve"> as a technical skills and acquisition of knowledge from the organization, industrial sector. It is also serving as the complement the learning which student have acquired in the classroom or theoretically. </w:t>
      </w:r>
    </w:p>
    <w:p w14:paraId="1E66CE9F" w14:textId="363431D5" w:rsidR="002D0DB9" w:rsidRDefault="002D0DB9">
      <w:pPr>
        <w:spacing w:after="51" w:line="335" w:lineRule="auto"/>
        <w:ind w:left="1080" w:right="23" w:hanging="1080"/>
      </w:pPr>
      <w:r>
        <w:t xml:space="preserve">The objective of the student industrial work experience scheme is as </w:t>
      </w:r>
      <w:proofErr w:type="gramStart"/>
      <w:r>
        <w:t xml:space="preserve">follow </w:t>
      </w:r>
      <w:r>
        <w:rPr>
          <w:rFonts w:ascii="Arial" w:eastAsia="Arial" w:hAnsi="Arial" w:cs="Arial"/>
        </w:rPr>
        <w:t xml:space="preserve"> </w:t>
      </w:r>
      <w:r>
        <w:t>It</w:t>
      </w:r>
      <w:proofErr w:type="gramEnd"/>
      <w:r>
        <w:t xml:space="preserve"> enables the student to practically different test from what they learnt theoretically in the </w:t>
      </w:r>
      <w:r w:rsidR="00F65D79">
        <w:t>lecture room</w:t>
      </w:r>
      <w:r>
        <w:t xml:space="preserve">. </w:t>
      </w:r>
    </w:p>
    <w:p w14:paraId="69116B79" w14:textId="77777777" w:rsidR="002D0DB9" w:rsidRDefault="002D0DB9" w:rsidP="002D0DB9">
      <w:pPr>
        <w:numPr>
          <w:ilvl w:val="0"/>
          <w:numId w:val="1"/>
        </w:numPr>
        <w:spacing w:after="25" w:line="357" w:lineRule="auto"/>
        <w:ind w:right="22" w:hanging="360"/>
        <w:jc w:val="both"/>
      </w:pPr>
      <w:r>
        <w:t xml:space="preserve">It also </w:t>
      </w:r>
      <w:proofErr w:type="gramStart"/>
      <w:r>
        <w:t>enlighten</w:t>
      </w:r>
      <w:proofErr w:type="gramEnd"/>
      <w:r>
        <w:t xml:space="preserve"> student to various s division of industrial or organization of work in which the course of study can be radicalized. </w:t>
      </w:r>
    </w:p>
    <w:p w14:paraId="5C54E642" w14:textId="77777777" w:rsidR="002D0DB9" w:rsidRDefault="002D0DB9" w:rsidP="002D0DB9">
      <w:pPr>
        <w:numPr>
          <w:ilvl w:val="0"/>
          <w:numId w:val="1"/>
        </w:numPr>
        <w:spacing w:after="96" w:line="266" w:lineRule="auto"/>
        <w:ind w:right="22" w:hanging="360"/>
        <w:jc w:val="both"/>
      </w:pPr>
      <w:r>
        <w:t xml:space="preserve">It </w:t>
      </w:r>
      <w:proofErr w:type="gramStart"/>
      <w:r>
        <w:t>relate</w:t>
      </w:r>
      <w:proofErr w:type="gramEnd"/>
      <w:r>
        <w:t xml:space="preserve"> the student to the labor market and how it being operated. </w:t>
      </w:r>
    </w:p>
    <w:p w14:paraId="401261FF" w14:textId="77777777" w:rsidR="002D0DB9" w:rsidRDefault="002D0DB9" w:rsidP="002D0DB9">
      <w:pPr>
        <w:numPr>
          <w:ilvl w:val="0"/>
          <w:numId w:val="1"/>
        </w:numPr>
        <w:spacing w:after="5" w:line="358" w:lineRule="auto"/>
        <w:ind w:right="22" w:hanging="360"/>
        <w:jc w:val="both"/>
      </w:pPr>
      <w:r>
        <w:t xml:space="preserve">To enable student to defend his or her self in anywhere he or she found itself. </w:t>
      </w:r>
    </w:p>
    <w:p w14:paraId="6CD1DA39" w14:textId="77777777" w:rsidR="0065144D" w:rsidRDefault="0065144D" w:rsidP="0065144D">
      <w:r>
        <w:t xml:space="preserve">                                 </w:t>
      </w:r>
    </w:p>
    <w:p w14:paraId="1B54A84E" w14:textId="77777777" w:rsidR="001A6758" w:rsidRDefault="0065144D" w:rsidP="0065144D">
      <w:pPr>
        <w:rPr>
          <w:b/>
          <w:bCs/>
        </w:rPr>
      </w:pPr>
      <w:r>
        <w:t xml:space="preserve">                                                              </w:t>
      </w:r>
      <w:r w:rsidRPr="0065144D">
        <w:rPr>
          <w:b/>
          <w:bCs/>
        </w:rPr>
        <w:t xml:space="preserve">  </w:t>
      </w:r>
    </w:p>
    <w:p w14:paraId="63478D8C" w14:textId="77777777" w:rsidR="001A6758" w:rsidRDefault="001A6758" w:rsidP="0065144D">
      <w:pPr>
        <w:rPr>
          <w:b/>
          <w:bCs/>
        </w:rPr>
      </w:pPr>
    </w:p>
    <w:p w14:paraId="7663EFDC" w14:textId="77777777" w:rsidR="001A6758" w:rsidRDefault="001A6758" w:rsidP="0065144D">
      <w:pPr>
        <w:rPr>
          <w:b/>
          <w:bCs/>
        </w:rPr>
      </w:pPr>
    </w:p>
    <w:p w14:paraId="64991B89" w14:textId="77777777" w:rsidR="001A6758" w:rsidRDefault="001A6758" w:rsidP="0065144D">
      <w:pPr>
        <w:rPr>
          <w:b/>
          <w:bCs/>
        </w:rPr>
      </w:pPr>
    </w:p>
    <w:p w14:paraId="191F70AF" w14:textId="77777777" w:rsidR="001A6758" w:rsidRDefault="001A6758" w:rsidP="0065144D">
      <w:pPr>
        <w:rPr>
          <w:b/>
          <w:bCs/>
        </w:rPr>
      </w:pPr>
    </w:p>
    <w:p w14:paraId="42FE5C82" w14:textId="77777777" w:rsidR="001A6758" w:rsidRDefault="001A6758" w:rsidP="0065144D">
      <w:pPr>
        <w:rPr>
          <w:b/>
          <w:bCs/>
        </w:rPr>
      </w:pPr>
    </w:p>
    <w:p w14:paraId="4C41E180" w14:textId="77777777" w:rsidR="001A6758" w:rsidRDefault="001A6758" w:rsidP="0065144D">
      <w:pPr>
        <w:rPr>
          <w:b/>
          <w:bCs/>
        </w:rPr>
      </w:pPr>
    </w:p>
    <w:p w14:paraId="1A226017" w14:textId="23BFFBDA" w:rsidR="0065144D" w:rsidRPr="0065144D" w:rsidRDefault="001A6758" w:rsidP="0065144D">
      <w:pPr>
        <w:rPr>
          <w:b/>
          <w:bCs/>
        </w:rPr>
      </w:pPr>
      <w:r>
        <w:rPr>
          <w:b/>
          <w:bCs/>
        </w:rPr>
        <w:t xml:space="preserve">                                                                           </w:t>
      </w:r>
      <w:r w:rsidR="0065144D" w:rsidRPr="0065144D">
        <w:rPr>
          <w:b/>
          <w:bCs/>
        </w:rPr>
        <w:t xml:space="preserve"> SECOND WEEK</w:t>
      </w:r>
    </w:p>
    <w:p w14:paraId="1C463C52" w14:textId="37E6539C" w:rsidR="002D0DB9" w:rsidRDefault="0065144D">
      <w:pPr>
        <w:pStyle w:val="Heading1"/>
        <w:tabs>
          <w:tab w:val="center" w:pos="4399"/>
        </w:tabs>
        <w:ind w:left="-15"/>
      </w:pPr>
      <w:r>
        <w:t>2</w:t>
      </w:r>
      <w:r w:rsidR="002D0DB9">
        <w:t>.</w:t>
      </w:r>
      <w:r>
        <w:t>1</w:t>
      </w:r>
      <w:r w:rsidR="002D0DB9">
        <w:rPr>
          <w:rFonts w:ascii="Arial" w:eastAsia="Arial" w:hAnsi="Arial" w:cs="Arial"/>
        </w:rPr>
        <w:t xml:space="preserve"> </w:t>
      </w:r>
      <w:r w:rsidR="002D0DB9">
        <w:rPr>
          <w:rFonts w:ascii="Arial" w:eastAsia="Arial" w:hAnsi="Arial" w:cs="Arial"/>
        </w:rPr>
        <w:tab/>
      </w:r>
      <w:r w:rsidR="002D0DB9">
        <w:t xml:space="preserve">HISTORICAL BACKGROUND OF THE ORGANIZATION </w:t>
      </w:r>
    </w:p>
    <w:p w14:paraId="4D84D09B" w14:textId="77777777" w:rsidR="002D0DB9" w:rsidRDefault="002D0DB9">
      <w:pPr>
        <w:spacing w:after="0" w:line="358" w:lineRule="auto"/>
        <w:ind w:left="-15" w:right="22" w:firstLine="720"/>
      </w:pPr>
      <w:r>
        <w:t xml:space="preserve">The name of the organization is Prim business center it is located at opposite </w:t>
      </w:r>
      <w:proofErr w:type="spellStart"/>
      <w:r>
        <w:t>westend</w:t>
      </w:r>
      <w:proofErr w:type="spellEnd"/>
      <w:r>
        <w:t xml:space="preserve"> hostel Kwara state polytechnic Ilorin, Kwara State. </w:t>
      </w:r>
    </w:p>
    <w:p w14:paraId="7B43BAB3" w14:textId="5E527EAD" w:rsidR="002D0DB9" w:rsidRDefault="002D0DB9">
      <w:pPr>
        <w:spacing w:line="356" w:lineRule="auto"/>
        <w:ind w:left="-15" w:right="22" w:firstLine="720"/>
      </w:pPr>
      <w:r>
        <w:t>It was created in 20</w:t>
      </w:r>
      <w:r w:rsidR="00DB3732">
        <w:t>10</w:t>
      </w:r>
      <w:r>
        <w:t xml:space="preserve"> and was directed by MR. Hammed </w:t>
      </w:r>
      <w:proofErr w:type="spellStart"/>
      <w:r>
        <w:t>babatunde</w:t>
      </w:r>
      <w:proofErr w:type="spellEnd"/>
      <w:r>
        <w:t xml:space="preserve">. The aims and objective of the organization is to train both SIWES and its student and also individual in </w:t>
      </w:r>
      <w:r w:rsidR="00DB3732">
        <w:t xml:space="preserve">digital </w:t>
      </w:r>
      <w:proofErr w:type="gramStart"/>
      <w:r w:rsidR="00DB3732">
        <w:t xml:space="preserve">marketing </w:t>
      </w:r>
      <w:r>
        <w:t xml:space="preserve"> in</w:t>
      </w:r>
      <w:proofErr w:type="gramEnd"/>
      <w:r>
        <w:t xml:space="preserve"> order for them to know much or deep about and they have taught in their various institutions. </w:t>
      </w:r>
    </w:p>
    <w:p w14:paraId="705E508C" w14:textId="608F848C" w:rsidR="002D0DB9" w:rsidRDefault="0065144D">
      <w:pPr>
        <w:pStyle w:val="Heading1"/>
        <w:tabs>
          <w:tab w:val="center" w:pos="2388"/>
        </w:tabs>
        <w:spacing w:after="0"/>
        <w:ind w:left="-15"/>
      </w:pPr>
      <w:r>
        <w:t>2</w:t>
      </w:r>
      <w:r w:rsidR="002D0DB9">
        <w:t>.</w:t>
      </w:r>
      <w:r>
        <w:t>2</w:t>
      </w:r>
      <w:r w:rsidR="002D0DB9">
        <w:t xml:space="preserve"> </w:t>
      </w:r>
      <w:r w:rsidR="002D0DB9">
        <w:tab/>
        <w:t xml:space="preserve">ORGANIZATION CHART </w:t>
      </w:r>
    </w:p>
    <w:p w14:paraId="0237A08A" w14:textId="77777777" w:rsidR="00FD149F" w:rsidRPr="00FD149F" w:rsidRDefault="00FD149F" w:rsidP="00FD149F"/>
    <w:p w14:paraId="170DB51A" w14:textId="77777777" w:rsidR="00FD149F" w:rsidRDefault="00FD149F" w:rsidP="00FD149F"/>
    <w:p w14:paraId="2A0EC5B3" w14:textId="77777777" w:rsidR="00FD149F" w:rsidRPr="00FD149F" w:rsidRDefault="00FD149F" w:rsidP="00FD149F"/>
    <w:p w14:paraId="6D44FDDF" w14:textId="77777777" w:rsidR="002D0DB9" w:rsidRDefault="002D0DB9">
      <w:pPr>
        <w:spacing w:after="118" w:line="259" w:lineRule="auto"/>
      </w:pPr>
      <w:r>
        <w:rPr>
          <w:rFonts w:ascii="Calibri" w:eastAsia="Calibri" w:hAnsi="Calibri" w:cs="Calibri"/>
          <w:noProof/>
          <w:sz w:val="22"/>
        </w:rPr>
        <mc:AlternateContent>
          <mc:Choice Requires="wpg">
            <w:drawing>
              <wp:inline distT="0" distB="0" distL="0" distR="0" wp14:anchorId="19C851FB" wp14:editId="34FDD21E">
                <wp:extent cx="5757240" cy="3297805"/>
                <wp:effectExtent l="0" t="0" r="0" b="0"/>
                <wp:docPr id="11075" name="Group 11075"/>
                <wp:cNvGraphicFramePr/>
                <a:graphic xmlns:a="http://schemas.openxmlformats.org/drawingml/2006/main">
                  <a:graphicData uri="http://schemas.microsoft.com/office/word/2010/wordprocessingGroup">
                    <wpg:wgp>
                      <wpg:cNvGrpSpPr/>
                      <wpg:grpSpPr>
                        <a:xfrm>
                          <a:off x="0" y="0"/>
                          <a:ext cx="5757240" cy="3297805"/>
                          <a:chOff x="0" y="0"/>
                          <a:chExt cx="5757240" cy="3297805"/>
                        </a:xfrm>
                      </wpg:grpSpPr>
                      <wps:wsp>
                        <wps:cNvPr id="416" name="Rectangle 416"/>
                        <wps:cNvSpPr/>
                        <wps:spPr>
                          <a:xfrm>
                            <a:off x="0" y="0"/>
                            <a:ext cx="59287" cy="262525"/>
                          </a:xfrm>
                          <a:prstGeom prst="rect">
                            <a:avLst/>
                          </a:prstGeom>
                          <a:ln>
                            <a:noFill/>
                          </a:ln>
                        </wps:spPr>
                        <wps:txbx>
                          <w:txbxContent>
                            <w:p w14:paraId="2924F6E2"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17" name="Rectangle 417"/>
                        <wps:cNvSpPr/>
                        <wps:spPr>
                          <a:xfrm>
                            <a:off x="0" y="306324"/>
                            <a:ext cx="59287" cy="262525"/>
                          </a:xfrm>
                          <a:prstGeom prst="rect">
                            <a:avLst/>
                          </a:prstGeom>
                          <a:ln>
                            <a:noFill/>
                          </a:ln>
                        </wps:spPr>
                        <wps:txbx>
                          <w:txbxContent>
                            <w:p w14:paraId="09B1EA5A"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18" name="Rectangle 418"/>
                        <wps:cNvSpPr/>
                        <wps:spPr>
                          <a:xfrm>
                            <a:off x="0" y="612649"/>
                            <a:ext cx="59287" cy="262525"/>
                          </a:xfrm>
                          <a:prstGeom prst="rect">
                            <a:avLst/>
                          </a:prstGeom>
                          <a:ln>
                            <a:noFill/>
                          </a:ln>
                        </wps:spPr>
                        <wps:txbx>
                          <w:txbxContent>
                            <w:p w14:paraId="615DA859"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19" name="Rectangle 419"/>
                        <wps:cNvSpPr/>
                        <wps:spPr>
                          <a:xfrm>
                            <a:off x="0" y="918973"/>
                            <a:ext cx="59287" cy="262525"/>
                          </a:xfrm>
                          <a:prstGeom prst="rect">
                            <a:avLst/>
                          </a:prstGeom>
                          <a:ln>
                            <a:noFill/>
                          </a:ln>
                        </wps:spPr>
                        <wps:txbx>
                          <w:txbxContent>
                            <w:p w14:paraId="474A7604"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0" name="Rectangle 420"/>
                        <wps:cNvSpPr/>
                        <wps:spPr>
                          <a:xfrm>
                            <a:off x="0" y="1226821"/>
                            <a:ext cx="59287" cy="262525"/>
                          </a:xfrm>
                          <a:prstGeom prst="rect">
                            <a:avLst/>
                          </a:prstGeom>
                          <a:ln>
                            <a:noFill/>
                          </a:ln>
                        </wps:spPr>
                        <wps:txbx>
                          <w:txbxContent>
                            <w:p w14:paraId="6C78E6B5"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1" name="Rectangle 421"/>
                        <wps:cNvSpPr/>
                        <wps:spPr>
                          <a:xfrm>
                            <a:off x="0" y="1533144"/>
                            <a:ext cx="59287" cy="262525"/>
                          </a:xfrm>
                          <a:prstGeom prst="rect">
                            <a:avLst/>
                          </a:prstGeom>
                          <a:ln>
                            <a:noFill/>
                          </a:ln>
                        </wps:spPr>
                        <wps:txbx>
                          <w:txbxContent>
                            <w:p w14:paraId="707BCB64"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2" name="Rectangle 422"/>
                        <wps:cNvSpPr/>
                        <wps:spPr>
                          <a:xfrm>
                            <a:off x="0" y="1839468"/>
                            <a:ext cx="59287" cy="262525"/>
                          </a:xfrm>
                          <a:prstGeom prst="rect">
                            <a:avLst/>
                          </a:prstGeom>
                          <a:ln>
                            <a:noFill/>
                          </a:ln>
                        </wps:spPr>
                        <wps:txbx>
                          <w:txbxContent>
                            <w:p w14:paraId="456671EE"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3" name="Rectangle 423"/>
                        <wps:cNvSpPr/>
                        <wps:spPr>
                          <a:xfrm>
                            <a:off x="0" y="2146174"/>
                            <a:ext cx="59287" cy="262524"/>
                          </a:xfrm>
                          <a:prstGeom prst="rect">
                            <a:avLst/>
                          </a:prstGeom>
                          <a:ln>
                            <a:noFill/>
                          </a:ln>
                        </wps:spPr>
                        <wps:txbx>
                          <w:txbxContent>
                            <w:p w14:paraId="1EC15669"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4" name="Rectangle 424"/>
                        <wps:cNvSpPr/>
                        <wps:spPr>
                          <a:xfrm>
                            <a:off x="0" y="2452497"/>
                            <a:ext cx="59287" cy="262525"/>
                          </a:xfrm>
                          <a:prstGeom prst="rect">
                            <a:avLst/>
                          </a:prstGeom>
                          <a:ln>
                            <a:noFill/>
                          </a:ln>
                        </wps:spPr>
                        <wps:txbx>
                          <w:txbxContent>
                            <w:p w14:paraId="3E1466B2"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5" name="Rectangle 425"/>
                        <wps:cNvSpPr/>
                        <wps:spPr>
                          <a:xfrm>
                            <a:off x="0" y="2760346"/>
                            <a:ext cx="59287" cy="262525"/>
                          </a:xfrm>
                          <a:prstGeom prst="rect">
                            <a:avLst/>
                          </a:prstGeom>
                          <a:ln>
                            <a:noFill/>
                          </a:ln>
                        </wps:spPr>
                        <wps:txbx>
                          <w:txbxContent>
                            <w:p w14:paraId="3BEBBEF8"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6" name="Rectangle 426"/>
                        <wps:cNvSpPr/>
                        <wps:spPr>
                          <a:xfrm>
                            <a:off x="0" y="3066670"/>
                            <a:ext cx="59287" cy="262525"/>
                          </a:xfrm>
                          <a:prstGeom prst="rect">
                            <a:avLst/>
                          </a:prstGeom>
                          <a:ln>
                            <a:noFill/>
                          </a:ln>
                        </wps:spPr>
                        <wps:txbx>
                          <w:txbxContent>
                            <w:p w14:paraId="41F26A15" w14:textId="77777777" w:rsidR="002D0DB9" w:rsidRDefault="002D0DB9">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70" name="Shape 470"/>
                        <wps:cNvSpPr/>
                        <wps:spPr>
                          <a:xfrm>
                            <a:off x="2671140" y="7869"/>
                            <a:ext cx="1579880" cy="570230"/>
                          </a:xfrm>
                          <a:custGeom>
                            <a:avLst/>
                            <a:gdLst/>
                            <a:ahLst/>
                            <a:cxnLst/>
                            <a:rect l="0" t="0" r="0" b="0"/>
                            <a:pathLst>
                              <a:path w="1579880" h="570230">
                                <a:moveTo>
                                  <a:pt x="0" y="570230"/>
                                </a:moveTo>
                                <a:lnTo>
                                  <a:pt x="1579880" y="570230"/>
                                </a:lnTo>
                                <a:lnTo>
                                  <a:pt x="1579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71" name="Rectangle 471"/>
                        <wps:cNvSpPr/>
                        <wps:spPr>
                          <a:xfrm>
                            <a:off x="2767914" y="85720"/>
                            <a:ext cx="1704210" cy="189937"/>
                          </a:xfrm>
                          <a:prstGeom prst="rect">
                            <a:avLst/>
                          </a:prstGeom>
                          <a:ln>
                            <a:noFill/>
                          </a:ln>
                        </wps:spPr>
                        <wps:txbx>
                          <w:txbxContent>
                            <w:p w14:paraId="2628E137" w14:textId="77777777" w:rsidR="002D0DB9" w:rsidRDefault="002D0DB9">
                              <w:pPr>
                                <w:spacing w:line="259" w:lineRule="auto"/>
                              </w:pPr>
                              <w:r>
                                <w:rPr>
                                  <w:rFonts w:ascii="Calibri" w:eastAsia="Calibri" w:hAnsi="Calibri" w:cs="Calibri"/>
                                  <w:sz w:val="22"/>
                                </w:rPr>
                                <w:t>MANAGING DIRECTOR</w:t>
                              </w:r>
                            </w:p>
                          </w:txbxContent>
                        </wps:txbx>
                        <wps:bodyPr horzOverflow="overflow" vert="horz" lIns="0" tIns="0" rIns="0" bIns="0" rtlCol="0">
                          <a:noAutofit/>
                        </wps:bodyPr>
                      </wps:wsp>
                      <wps:wsp>
                        <wps:cNvPr id="472" name="Rectangle 472"/>
                        <wps:cNvSpPr/>
                        <wps:spPr>
                          <a:xfrm>
                            <a:off x="4048328" y="85720"/>
                            <a:ext cx="42143" cy="189937"/>
                          </a:xfrm>
                          <a:prstGeom prst="rect">
                            <a:avLst/>
                          </a:prstGeom>
                          <a:ln>
                            <a:noFill/>
                          </a:ln>
                        </wps:spPr>
                        <wps:txbx>
                          <w:txbxContent>
                            <w:p w14:paraId="13677124"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74" name="Shape 474"/>
                        <wps:cNvSpPr/>
                        <wps:spPr>
                          <a:xfrm>
                            <a:off x="2824175" y="1568065"/>
                            <a:ext cx="1008380" cy="570230"/>
                          </a:xfrm>
                          <a:custGeom>
                            <a:avLst/>
                            <a:gdLst/>
                            <a:ahLst/>
                            <a:cxnLst/>
                            <a:rect l="0" t="0" r="0" b="0"/>
                            <a:pathLst>
                              <a:path w="1008380" h="570230">
                                <a:moveTo>
                                  <a:pt x="0" y="570230"/>
                                </a:moveTo>
                                <a:lnTo>
                                  <a:pt x="1008380" y="570230"/>
                                </a:lnTo>
                                <a:lnTo>
                                  <a:pt x="10083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75" name="Rectangle 475"/>
                        <wps:cNvSpPr/>
                        <wps:spPr>
                          <a:xfrm>
                            <a:off x="2921838" y="1644773"/>
                            <a:ext cx="101443" cy="189937"/>
                          </a:xfrm>
                          <a:prstGeom prst="rect">
                            <a:avLst/>
                          </a:prstGeom>
                          <a:ln>
                            <a:noFill/>
                          </a:ln>
                        </wps:spPr>
                        <wps:txbx>
                          <w:txbxContent>
                            <w:p w14:paraId="0B1A3C8E" w14:textId="77777777" w:rsidR="002D0DB9" w:rsidRDefault="002D0DB9">
                              <w:pPr>
                                <w:spacing w:line="259" w:lineRule="auto"/>
                              </w:pPr>
                              <w:r>
                                <w:rPr>
                                  <w:rFonts w:ascii="Calibri" w:eastAsia="Calibri" w:hAnsi="Calibri" w:cs="Calibri"/>
                                  <w:sz w:val="22"/>
                                </w:rPr>
                                <w:t>B</w:t>
                              </w:r>
                            </w:p>
                          </w:txbxContent>
                        </wps:txbx>
                        <wps:bodyPr horzOverflow="overflow" vert="horz" lIns="0" tIns="0" rIns="0" bIns="0" rtlCol="0">
                          <a:noAutofit/>
                        </wps:bodyPr>
                      </wps:wsp>
                      <wps:wsp>
                        <wps:cNvPr id="476" name="Rectangle 476"/>
                        <wps:cNvSpPr/>
                        <wps:spPr>
                          <a:xfrm>
                            <a:off x="2998038" y="1644773"/>
                            <a:ext cx="119718" cy="189937"/>
                          </a:xfrm>
                          <a:prstGeom prst="rect">
                            <a:avLst/>
                          </a:prstGeom>
                          <a:ln>
                            <a:noFill/>
                          </a:ln>
                        </wps:spPr>
                        <wps:txbx>
                          <w:txbxContent>
                            <w:p w14:paraId="594433DC" w14:textId="77777777" w:rsidR="002D0DB9" w:rsidRDefault="002D0DB9">
                              <w:pPr>
                                <w:spacing w:line="259" w:lineRule="auto"/>
                              </w:pPr>
                              <w:r>
                                <w:rPr>
                                  <w:rFonts w:ascii="Calibri" w:eastAsia="Calibri" w:hAnsi="Calibri" w:cs="Calibri"/>
                                  <w:sz w:val="22"/>
                                </w:rPr>
                                <w:t>U</w:t>
                              </w:r>
                            </w:p>
                          </w:txbxContent>
                        </wps:txbx>
                        <wps:bodyPr horzOverflow="overflow" vert="horz" lIns="0" tIns="0" rIns="0" bIns="0" rtlCol="0">
                          <a:noAutofit/>
                        </wps:bodyPr>
                      </wps:wsp>
                      <wps:wsp>
                        <wps:cNvPr id="477" name="Rectangle 477"/>
                        <wps:cNvSpPr/>
                        <wps:spPr>
                          <a:xfrm>
                            <a:off x="3087954" y="1644773"/>
                            <a:ext cx="85593" cy="189937"/>
                          </a:xfrm>
                          <a:prstGeom prst="rect">
                            <a:avLst/>
                          </a:prstGeom>
                          <a:ln>
                            <a:noFill/>
                          </a:ln>
                        </wps:spPr>
                        <wps:txbx>
                          <w:txbxContent>
                            <w:p w14:paraId="4692E4C1" w14:textId="77777777" w:rsidR="002D0DB9" w:rsidRDefault="002D0DB9">
                              <w:pPr>
                                <w:spacing w:line="259" w:lineRule="auto"/>
                              </w:pPr>
                              <w:r>
                                <w:rPr>
                                  <w:rFonts w:ascii="Calibri" w:eastAsia="Calibri" w:hAnsi="Calibri" w:cs="Calibri"/>
                                  <w:sz w:val="22"/>
                                </w:rPr>
                                <w:t>S</w:t>
                              </w:r>
                            </w:p>
                          </w:txbxContent>
                        </wps:txbx>
                        <wps:bodyPr horzOverflow="overflow" vert="horz" lIns="0" tIns="0" rIns="0" bIns="0" rtlCol="0">
                          <a:noAutofit/>
                        </wps:bodyPr>
                      </wps:wsp>
                      <wps:wsp>
                        <wps:cNvPr id="478" name="Rectangle 478"/>
                        <wps:cNvSpPr/>
                        <wps:spPr>
                          <a:xfrm>
                            <a:off x="3151962" y="1644773"/>
                            <a:ext cx="46992" cy="189937"/>
                          </a:xfrm>
                          <a:prstGeom prst="rect">
                            <a:avLst/>
                          </a:prstGeom>
                          <a:ln>
                            <a:noFill/>
                          </a:ln>
                        </wps:spPr>
                        <wps:txbx>
                          <w:txbxContent>
                            <w:p w14:paraId="25BAA681" w14:textId="77777777" w:rsidR="002D0DB9" w:rsidRDefault="002D0DB9">
                              <w:pPr>
                                <w:spacing w:line="259" w:lineRule="auto"/>
                              </w:pPr>
                              <w:r>
                                <w:rPr>
                                  <w:rFonts w:ascii="Calibri" w:eastAsia="Calibri" w:hAnsi="Calibri" w:cs="Calibri"/>
                                  <w:sz w:val="22"/>
                                </w:rPr>
                                <w:t>I</w:t>
                              </w:r>
                            </w:p>
                          </w:txbxContent>
                        </wps:txbx>
                        <wps:bodyPr horzOverflow="overflow" vert="horz" lIns="0" tIns="0" rIns="0" bIns="0" rtlCol="0">
                          <a:noAutofit/>
                        </wps:bodyPr>
                      </wps:wsp>
                      <wps:wsp>
                        <wps:cNvPr id="479" name="Rectangle 479"/>
                        <wps:cNvSpPr/>
                        <wps:spPr>
                          <a:xfrm>
                            <a:off x="3187014" y="1644773"/>
                            <a:ext cx="120464" cy="189937"/>
                          </a:xfrm>
                          <a:prstGeom prst="rect">
                            <a:avLst/>
                          </a:prstGeom>
                          <a:ln>
                            <a:noFill/>
                          </a:ln>
                        </wps:spPr>
                        <wps:txbx>
                          <w:txbxContent>
                            <w:p w14:paraId="7D2997B9" w14:textId="77777777" w:rsidR="002D0DB9" w:rsidRDefault="002D0DB9">
                              <w:pPr>
                                <w:spacing w:line="259" w:lineRule="auto"/>
                              </w:pPr>
                              <w:r>
                                <w:rPr>
                                  <w:rFonts w:ascii="Calibri" w:eastAsia="Calibri" w:hAnsi="Calibri" w:cs="Calibri"/>
                                  <w:sz w:val="22"/>
                                </w:rPr>
                                <w:t>N</w:t>
                              </w:r>
                            </w:p>
                          </w:txbxContent>
                        </wps:txbx>
                        <wps:bodyPr horzOverflow="overflow" vert="horz" lIns="0" tIns="0" rIns="0" bIns="0" rtlCol="0">
                          <a:noAutofit/>
                        </wps:bodyPr>
                      </wps:wsp>
                      <wps:wsp>
                        <wps:cNvPr id="480" name="Rectangle 480"/>
                        <wps:cNvSpPr/>
                        <wps:spPr>
                          <a:xfrm>
                            <a:off x="3277185" y="1644773"/>
                            <a:ext cx="91000" cy="189937"/>
                          </a:xfrm>
                          <a:prstGeom prst="rect">
                            <a:avLst/>
                          </a:prstGeom>
                          <a:ln>
                            <a:noFill/>
                          </a:ln>
                        </wps:spPr>
                        <wps:txbx>
                          <w:txbxContent>
                            <w:p w14:paraId="25C5A5CF" w14:textId="77777777" w:rsidR="002D0DB9" w:rsidRDefault="002D0DB9">
                              <w:pPr>
                                <w:spacing w:line="259" w:lineRule="auto"/>
                              </w:pPr>
                              <w:r>
                                <w:rPr>
                                  <w:rFonts w:ascii="Calibri" w:eastAsia="Calibri" w:hAnsi="Calibri" w:cs="Calibri"/>
                                  <w:sz w:val="22"/>
                                </w:rPr>
                                <w:t>E</w:t>
                              </w:r>
                            </w:p>
                          </w:txbxContent>
                        </wps:txbx>
                        <wps:bodyPr horzOverflow="overflow" vert="horz" lIns="0" tIns="0" rIns="0" bIns="0" rtlCol="0">
                          <a:noAutofit/>
                        </wps:bodyPr>
                      </wps:wsp>
                      <wps:wsp>
                        <wps:cNvPr id="481" name="Rectangle 481"/>
                        <wps:cNvSpPr/>
                        <wps:spPr>
                          <a:xfrm>
                            <a:off x="3345764" y="1644773"/>
                            <a:ext cx="85593" cy="189937"/>
                          </a:xfrm>
                          <a:prstGeom prst="rect">
                            <a:avLst/>
                          </a:prstGeom>
                          <a:ln>
                            <a:noFill/>
                          </a:ln>
                        </wps:spPr>
                        <wps:txbx>
                          <w:txbxContent>
                            <w:p w14:paraId="29715451" w14:textId="77777777" w:rsidR="002D0DB9" w:rsidRDefault="002D0DB9">
                              <w:pPr>
                                <w:spacing w:line="259" w:lineRule="auto"/>
                              </w:pPr>
                              <w:r>
                                <w:rPr>
                                  <w:rFonts w:ascii="Calibri" w:eastAsia="Calibri" w:hAnsi="Calibri" w:cs="Calibri"/>
                                  <w:sz w:val="22"/>
                                </w:rPr>
                                <w:t>S</w:t>
                              </w:r>
                            </w:p>
                          </w:txbxContent>
                        </wps:txbx>
                        <wps:bodyPr horzOverflow="overflow" vert="horz" lIns="0" tIns="0" rIns="0" bIns="0" rtlCol="0">
                          <a:noAutofit/>
                        </wps:bodyPr>
                      </wps:wsp>
                      <wps:wsp>
                        <wps:cNvPr id="482" name="Rectangle 482"/>
                        <wps:cNvSpPr/>
                        <wps:spPr>
                          <a:xfrm>
                            <a:off x="3409773" y="1644773"/>
                            <a:ext cx="85593" cy="189937"/>
                          </a:xfrm>
                          <a:prstGeom prst="rect">
                            <a:avLst/>
                          </a:prstGeom>
                          <a:ln>
                            <a:noFill/>
                          </a:ln>
                        </wps:spPr>
                        <wps:txbx>
                          <w:txbxContent>
                            <w:p w14:paraId="08730DFE" w14:textId="77777777" w:rsidR="002D0DB9" w:rsidRDefault="002D0DB9">
                              <w:pPr>
                                <w:spacing w:line="259" w:lineRule="auto"/>
                              </w:pPr>
                              <w:r>
                                <w:rPr>
                                  <w:rFonts w:ascii="Calibri" w:eastAsia="Calibri" w:hAnsi="Calibri" w:cs="Calibri"/>
                                  <w:sz w:val="22"/>
                                </w:rPr>
                                <w:t>S</w:t>
                              </w:r>
                            </w:p>
                          </w:txbxContent>
                        </wps:txbx>
                        <wps:bodyPr horzOverflow="overflow" vert="horz" lIns="0" tIns="0" rIns="0" bIns="0" rtlCol="0">
                          <a:noAutofit/>
                        </wps:bodyPr>
                      </wps:wsp>
                      <wps:wsp>
                        <wps:cNvPr id="483" name="Rectangle 483"/>
                        <wps:cNvSpPr/>
                        <wps:spPr>
                          <a:xfrm>
                            <a:off x="3473780" y="1644773"/>
                            <a:ext cx="42143" cy="189937"/>
                          </a:xfrm>
                          <a:prstGeom prst="rect">
                            <a:avLst/>
                          </a:prstGeom>
                          <a:ln>
                            <a:noFill/>
                          </a:ln>
                        </wps:spPr>
                        <wps:txbx>
                          <w:txbxContent>
                            <w:p w14:paraId="4C385AE3"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84" name="Rectangle 484"/>
                        <wps:cNvSpPr/>
                        <wps:spPr>
                          <a:xfrm>
                            <a:off x="2921838" y="1842892"/>
                            <a:ext cx="99392" cy="189937"/>
                          </a:xfrm>
                          <a:prstGeom prst="rect">
                            <a:avLst/>
                          </a:prstGeom>
                          <a:ln>
                            <a:noFill/>
                          </a:ln>
                        </wps:spPr>
                        <wps:txbx>
                          <w:txbxContent>
                            <w:p w14:paraId="082E58BD" w14:textId="77777777" w:rsidR="002D0DB9" w:rsidRDefault="002D0DB9">
                              <w:pPr>
                                <w:spacing w:line="259" w:lineRule="auto"/>
                              </w:pPr>
                              <w:r>
                                <w:rPr>
                                  <w:rFonts w:ascii="Calibri" w:eastAsia="Calibri" w:hAnsi="Calibri" w:cs="Calibri"/>
                                  <w:sz w:val="22"/>
                                </w:rPr>
                                <w:t>C</w:t>
                              </w:r>
                            </w:p>
                          </w:txbxContent>
                        </wps:txbx>
                        <wps:bodyPr horzOverflow="overflow" vert="horz" lIns="0" tIns="0" rIns="0" bIns="0" rtlCol="0">
                          <a:noAutofit/>
                        </wps:bodyPr>
                      </wps:wsp>
                      <wps:wsp>
                        <wps:cNvPr id="485" name="Rectangle 485"/>
                        <wps:cNvSpPr/>
                        <wps:spPr>
                          <a:xfrm>
                            <a:off x="2996514" y="1842892"/>
                            <a:ext cx="91000" cy="189937"/>
                          </a:xfrm>
                          <a:prstGeom prst="rect">
                            <a:avLst/>
                          </a:prstGeom>
                          <a:ln>
                            <a:noFill/>
                          </a:ln>
                        </wps:spPr>
                        <wps:txbx>
                          <w:txbxContent>
                            <w:p w14:paraId="58C5B294" w14:textId="77777777" w:rsidR="002D0DB9" w:rsidRDefault="002D0DB9">
                              <w:pPr>
                                <w:spacing w:line="259" w:lineRule="auto"/>
                              </w:pPr>
                              <w:r>
                                <w:rPr>
                                  <w:rFonts w:ascii="Calibri" w:eastAsia="Calibri" w:hAnsi="Calibri" w:cs="Calibri"/>
                                  <w:sz w:val="22"/>
                                </w:rPr>
                                <w:t>E</w:t>
                              </w:r>
                            </w:p>
                          </w:txbxContent>
                        </wps:txbx>
                        <wps:bodyPr horzOverflow="overflow" vert="horz" lIns="0" tIns="0" rIns="0" bIns="0" rtlCol="0">
                          <a:noAutofit/>
                        </wps:bodyPr>
                      </wps:wsp>
                      <wps:wsp>
                        <wps:cNvPr id="486" name="Rectangle 486"/>
                        <wps:cNvSpPr/>
                        <wps:spPr>
                          <a:xfrm>
                            <a:off x="3065094" y="1842892"/>
                            <a:ext cx="120464" cy="189937"/>
                          </a:xfrm>
                          <a:prstGeom prst="rect">
                            <a:avLst/>
                          </a:prstGeom>
                          <a:ln>
                            <a:noFill/>
                          </a:ln>
                        </wps:spPr>
                        <wps:txbx>
                          <w:txbxContent>
                            <w:p w14:paraId="21E03E15" w14:textId="77777777" w:rsidR="002D0DB9" w:rsidRDefault="002D0DB9">
                              <w:pPr>
                                <w:spacing w:line="259" w:lineRule="auto"/>
                              </w:pPr>
                              <w:r>
                                <w:rPr>
                                  <w:rFonts w:ascii="Calibri" w:eastAsia="Calibri" w:hAnsi="Calibri" w:cs="Calibri"/>
                                  <w:sz w:val="22"/>
                                </w:rPr>
                                <w:t>N</w:t>
                              </w:r>
                            </w:p>
                          </w:txbxContent>
                        </wps:txbx>
                        <wps:bodyPr horzOverflow="overflow" vert="horz" lIns="0" tIns="0" rIns="0" bIns="0" rtlCol="0">
                          <a:noAutofit/>
                        </wps:bodyPr>
                      </wps:wsp>
                      <wps:wsp>
                        <wps:cNvPr id="487" name="Rectangle 487"/>
                        <wps:cNvSpPr/>
                        <wps:spPr>
                          <a:xfrm>
                            <a:off x="3155010" y="1842892"/>
                            <a:ext cx="90814" cy="189937"/>
                          </a:xfrm>
                          <a:prstGeom prst="rect">
                            <a:avLst/>
                          </a:prstGeom>
                          <a:ln>
                            <a:noFill/>
                          </a:ln>
                        </wps:spPr>
                        <wps:txbx>
                          <w:txbxContent>
                            <w:p w14:paraId="3693F5CE" w14:textId="77777777" w:rsidR="002D0DB9" w:rsidRDefault="002D0DB9">
                              <w:pPr>
                                <w:spacing w:line="259" w:lineRule="auto"/>
                              </w:pPr>
                              <w:r>
                                <w:rPr>
                                  <w:rFonts w:ascii="Calibri" w:eastAsia="Calibri" w:hAnsi="Calibri" w:cs="Calibri"/>
                                  <w:sz w:val="22"/>
                                </w:rPr>
                                <w:t>T</w:t>
                              </w:r>
                            </w:p>
                          </w:txbxContent>
                        </wps:txbx>
                        <wps:bodyPr horzOverflow="overflow" vert="horz" lIns="0" tIns="0" rIns="0" bIns="0" rtlCol="0">
                          <a:noAutofit/>
                        </wps:bodyPr>
                      </wps:wsp>
                      <wps:wsp>
                        <wps:cNvPr id="488" name="Rectangle 488"/>
                        <wps:cNvSpPr/>
                        <wps:spPr>
                          <a:xfrm>
                            <a:off x="3223844" y="1842892"/>
                            <a:ext cx="91000" cy="189937"/>
                          </a:xfrm>
                          <a:prstGeom prst="rect">
                            <a:avLst/>
                          </a:prstGeom>
                          <a:ln>
                            <a:noFill/>
                          </a:ln>
                        </wps:spPr>
                        <wps:txbx>
                          <w:txbxContent>
                            <w:p w14:paraId="55BE920A" w14:textId="77777777" w:rsidR="002D0DB9" w:rsidRDefault="002D0DB9">
                              <w:pPr>
                                <w:spacing w:line="259" w:lineRule="auto"/>
                              </w:pPr>
                              <w:r>
                                <w:rPr>
                                  <w:rFonts w:ascii="Calibri" w:eastAsia="Calibri" w:hAnsi="Calibri" w:cs="Calibri"/>
                                  <w:sz w:val="22"/>
                                </w:rPr>
                                <w:t>E</w:t>
                              </w:r>
                            </w:p>
                          </w:txbxContent>
                        </wps:txbx>
                        <wps:bodyPr horzOverflow="overflow" vert="horz" lIns="0" tIns="0" rIns="0" bIns="0" rtlCol="0">
                          <a:noAutofit/>
                        </wps:bodyPr>
                      </wps:wsp>
                      <wps:wsp>
                        <wps:cNvPr id="489" name="Rectangle 489"/>
                        <wps:cNvSpPr/>
                        <wps:spPr>
                          <a:xfrm>
                            <a:off x="3292424" y="1842892"/>
                            <a:ext cx="101257" cy="189937"/>
                          </a:xfrm>
                          <a:prstGeom prst="rect">
                            <a:avLst/>
                          </a:prstGeom>
                          <a:ln>
                            <a:noFill/>
                          </a:ln>
                        </wps:spPr>
                        <wps:txbx>
                          <w:txbxContent>
                            <w:p w14:paraId="04EA1421" w14:textId="77777777" w:rsidR="002D0DB9" w:rsidRDefault="002D0DB9">
                              <w:pPr>
                                <w:spacing w:line="259" w:lineRule="auto"/>
                              </w:pPr>
                              <w:r>
                                <w:rPr>
                                  <w:rFonts w:ascii="Calibri" w:eastAsia="Calibri" w:hAnsi="Calibri" w:cs="Calibri"/>
                                  <w:sz w:val="22"/>
                                </w:rPr>
                                <w:t>R</w:t>
                              </w:r>
                            </w:p>
                          </w:txbxContent>
                        </wps:txbx>
                        <wps:bodyPr horzOverflow="overflow" vert="horz" lIns="0" tIns="0" rIns="0" bIns="0" rtlCol="0">
                          <a:noAutofit/>
                        </wps:bodyPr>
                      </wps:wsp>
                      <wps:wsp>
                        <wps:cNvPr id="490" name="Rectangle 490"/>
                        <wps:cNvSpPr/>
                        <wps:spPr>
                          <a:xfrm>
                            <a:off x="3367100" y="1842892"/>
                            <a:ext cx="42143" cy="189937"/>
                          </a:xfrm>
                          <a:prstGeom prst="rect">
                            <a:avLst/>
                          </a:prstGeom>
                          <a:ln>
                            <a:noFill/>
                          </a:ln>
                        </wps:spPr>
                        <wps:txbx>
                          <w:txbxContent>
                            <w:p w14:paraId="2948383F"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92" name="Shape 492"/>
                        <wps:cNvSpPr/>
                        <wps:spPr>
                          <a:xfrm>
                            <a:off x="2870530" y="2727575"/>
                            <a:ext cx="905510" cy="570230"/>
                          </a:xfrm>
                          <a:custGeom>
                            <a:avLst/>
                            <a:gdLst/>
                            <a:ahLst/>
                            <a:cxnLst/>
                            <a:rect l="0" t="0" r="0" b="0"/>
                            <a:pathLst>
                              <a:path w="905510" h="570230">
                                <a:moveTo>
                                  <a:pt x="0" y="570230"/>
                                </a:moveTo>
                                <a:lnTo>
                                  <a:pt x="905510" y="570230"/>
                                </a:lnTo>
                                <a:lnTo>
                                  <a:pt x="9055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3" name="Rectangle 493"/>
                        <wps:cNvSpPr/>
                        <wps:spPr>
                          <a:xfrm>
                            <a:off x="2967558" y="2806442"/>
                            <a:ext cx="834670" cy="189937"/>
                          </a:xfrm>
                          <a:prstGeom prst="rect">
                            <a:avLst/>
                          </a:prstGeom>
                          <a:ln>
                            <a:noFill/>
                          </a:ln>
                        </wps:spPr>
                        <wps:txbx>
                          <w:txbxContent>
                            <w:p w14:paraId="425561BF" w14:textId="77777777" w:rsidR="002D0DB9" w:rsidRDefault="002D0DB9">
                              <w:pPr>
                                <w:spacing w:line="259" w:lineRule="auto"/>
                              </w:pPr>
                              <w:r>
                                <w:rPr>
                                  <w:rFonts w:ascii="Calibri" w:eastAsia="Calibri" w:hAnsi="Calibri" w:cs="Calibri"/>
                                  <w:sz w:val="22"/>
                                </w:rPr>
                                <w:t>OPERATOR</w:t>
                              </w:r>
                            </w:p>
                          </w:txbxContent>
                        </wps:txbx>
                        <wps:bodyPr horzOverflow="overflow" vert="horz" lIns="0" tIns="0" rIns="0" bIns="0" rtlCol="0">
                          <a:noAutofit/>
                        </wps:bodyPr>
                      </wps:wsp>
                      <wps:wsp>
                        <wps:cNvPr id="494" name="Rectangle 494"/>
                        <wps:cNvSpPr/>
                        <wps:spPr>
                          <a:xfrm>
                            <a:off x="3594176" y="2806442"/>
                            <a:ext cx="42143" cy="189937"/>
                          </a:xfrm>
                          <a:prstGeom prst="rect">
                            <a:avLst/>
                          </a:prstGeom>
                          <a:ln>
                            <a:noFill/>
                          </a:ln>
                        </wps:spPr>
                        <wps:txbx>
                          <w:txbxContent>
                            <w:p w14:paraId="1BEB35F4"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96" name="Shape 496"/>
                        <wps:cNvSpPr/>
                        <wps:spPr>
                          <a:xfrm>
                            <a:off x="379425" y="2488180"/>
                            <a:ext cx="1049020" cy="570230"/>
                          </a:xfrm>
                          <a:custGeom>
                            <a:avLst/>
                            <a:gdLst/>
                            <a:ahLst/>
                            <a:cxnLst/>
                            <a:rect l="0" t="0" r="0" b="0"/>
                            <a:pathLst>
                              <a:path w="1049020" h="570230">
                                <a:moveTo>
                                  <a:pt x="0" y="570230"/>
                                </a:moveTo>
                                <a:lnTo>
                                  <a:pt x="1049020" y="570230"/>
                                </a:lnTo>
                                <a:lnTo>
                                  <a:pt x="10490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7" name="Rectangle 497"/>
                        <wps:cNvSpPr/>
                        <wps:spPr>
                          <a:xfrm>
                            <a:off x="476961" y="2568698"/>
                            <a:ext cx="1033640" cy="189937"/>
                          </a:xfrm>
                          <a:prstGeom prst="rect">
                            <a:avLst/>
                          </a:prstGeom>
                          <a:ln>
                            <a:noFill/>
                          </a:ln>
                        </wps:spPr>
                        <wps:txbx>
                          <w:txbxContent>
                            <w:p w14:paraId="6C57B97A" w14:textId="77777777" w:rsidR="002D0DB9" w:rsidRDefault="002D0DB9">
                              <w:pPr>
                                <w:spacing w:line="259" w:lineRule="auto"/>
                              </w:pPr>
                              <w:r>
                                <w:rPr>
                                  <w:rFonts w:ascii="Calibri" w:eastAsia="Calibri" w:hAnsi="Calibri" w:cs="Calibri"/>
                                  <w:sz w:val="22"/>
                                </w:rPr>
                                <w:t>ATTENDANCE</w:t>
                              </w:r>
                            </w:p>
                          </w:txbxContent>
                        </wps:txbx>
                        <wps:bodyPr horzOverflow="overflow" vert="horz" lIns="0" tIns="0" rIns="0" bIns="0" rtlCol="0">
                          <a:noAutofit/>
                        </wps:bodyPr>
                      </wps:wsp>
                      <wps:wsp>
                        <wps:cNvPr id="498" name="Rectangle 498"/>
                        <wps:cNvSpPr/>
                        <wps:spPr>
                          <a:xfrm>
                            <a:off x="1252677" y="2568698"/>
                            <a:ext cx="42144" cy="189937"/>
                          </a:xfrm>
                          <a:prstGeom prst="rect">
                            <a:avLst/>
                          </a:prstGeom>
                          <a:ln>
                            <a:noFill/>
                          </a:ln>
                        </wps:spPr>
                        <wps:txbx>
                          <w:txbxContent>
                            <w:p w14:paraId="73D7641E"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99" name="Shape 499"/>
                        <wps:cNvSpPr/>
                        <wps:spPr>
                          <a:xfrm>
                            <a:off x="1201115" y="1001009"/>
                            <a:ext cx="3862070" cy="1270"/>
                          </a:xfrm>
                          <a:custGeom>
                            <a:avLst/>
                            <a:gdLst/>
                            <a:ahLst/>
                            <a:cxnLst/>
                            <a:rect l="0" t="0" r="0" b="0"/>
                            <a:pathLst>
                              <a:path w="3862070" h="1270">
                                <a:moveTo>
                                  <a:pt x="0" y="0"/>
                                </a:moveTo>
                                <a:lnTo>
                                  <a:pt x="3862070" y="127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Shape 500"/>
                        <wps:cNvSpPr/>
                        <wps:spPr>
                          <a:xfrm>
                            <a:off x="1843100" y="1593465"/>
                            <a:ext cx="76200" cy="894715"/>
                          </a:xfrm>
                          <a:custGeom>
                            <a:avLst/>
                            <a:gdLst/>
                            <a:ahLst/>
                            <a:cxnLst/>
                            <a:rect l="0" t="0" r="0" b="0"/>
                            <a:pathLst>
                              <a:path w="76200" h="894715">
                                <a:moveTo>
                                  <a:pt x="38100" y="0"/>
                                </a:moveTo>
                                <a:cubicBezTo>
                                  <a:pt x="41656" y="0"/>
                                  <a:pt x="44450" y="2794"/>
                                  <a:pt x="44450" y="6350"/>
                                </a:cubicBezTo>
                                <a:lnTo>
                                  <a:pt x="44450" y="818515"/>
                                </a:lnTo>
                                <a:lnTo>
                                  <a:pt x="76200" y="818515"/>
                                </a:lnTo>
                                <a:lnTo>
                                  <a:pt x="38100" y="894715"/>
                                </a:lnTo>
                                <a:lnTo>
                                  <a:pt x="0" y="818515"/>
                                </a:lnTo>
                                <a:lnTo>
                                  <a:pt x="31750" y="81851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1" name="Shape 501"/>
                        <wps:cNvSpPr/>
                        <wps:spPr>
                          <a:xfrm>
                            <a:off x="1159840" y="994659"/>
                            <a:ext cx="76200" cy="605155"/>
                          </a:xfrm>
                          <a:custGeom>
                            <a:avLst/>
                            <a:gdLst/>
                            <a:ahLst/>
                            <a:cxnLst/>
                            <a:rect l="0" t="0" r="0" b="0"/>
                            <a:pathLst>
                              <a:path w="76200" h="605155">
                                <a:moveTo>
                                  <a:pt x="38100" y="0"/>
                                </a:moveTo>
                                <a:cubicBezTo>
                                  <a:pt x="41656" y="0"/>
                                  <a:pt x="44450" y="2794"/>
                                  <a:pt x="44450" y="6350"/>
                                </a:cubicBezTo>
                                <a:lnTo>
                                  <a:pt x="44450" y="528955"/>
                                </a:lnTo>
                                <a:lnTo>
                                  <a:pt x="76200" y="528955"/>
                                </a:lnTo>
                                <a:lnTo>
                                  <a:pt x="38100" y="605155"/>
                                </a:lnTo>
                                <a:lnTo>
                                  <a:pt x="0" y="528955"/>
                                </a:lnTo>
                                <a:lnTo>
                                  <a:pt x="31750" y="52895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2" name="Shape 502"/>
                        <wps:cNvSpPr/>
                        <wps:spPr>
                          <a:xfrm>
                            <a:off x="787730" y="1593465"/>
                            <a:ext cx="76200" cy="894715"/>
                          </a:xfrm>
                          <a:custGeom>
                            <a:avLst/>
                            <a:gdLst/>
                            <a:ahLst/>
                            <a:cxnLst/>
                            <a:rect l="0" t="0" r="0" b="0"/>
                            <a:pathLst>
                              <a:path w="76200" h="894715">
                                <a:moveTo>
                                  <a:pt x="38100" y="0"/>
                                </a:moveTo>
                                <a:cubicBezTo>
                                  <a:pt x="41656" y="0"/>
                                  <a:pt x="44450" y="2794"/>
                                  <a:pt x="44450" y="6350"/>
                                </a:cubicBezTo>
                                <a:lnTo>
                                  <a:pt x="44450" y="818515"/>
                                </a:lnTo>
                                <a:lnTo>
                                  <a:pt x="76200" y="818515"/>
                                </a:lnTo>
                                <a:lnTo>
                                  <a:pt x="38100" y="894715"/>
                                </a:lnTo>
                                <a:lnTo>
                                  <a:pt x="0" y="818515"/>
                                </a:lnTo>
                                <a:lnTo>
                                  <a:pt x="31750" y="81851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32180" y="1599815"/>
                            <a:ext cx="1051560" cy="0"/>
                          </a:xfrm>
                          <a:custGeom>
                            <a:avLst/>
                            <a:gdLst/>
                            <a:ahLst/>
                            <a:cxnLst/>
                            <a:rect l="0" t="0" r="0" b="0"/>
                            <a:pathLst>
                              <a:path w="1051560">
                                <a:moveTo>
                                  <a:pt x="0" y="0"/>
                                </a:moveTo>
                                <a:lnTo>
                                  <a:pt x="10515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289" name="Shape 13289"/>
                        <wps:cNvSpPr/>
                        <wps:spPr>
                          <a:xfrm>
                            <a:off x="1493215" y="2488180"/>
                            <a:ext cx="1031875" cy="570230"/>
                          </a:xfrm>
                          <a:custGeom>
                            <a:avLst/>
                            <a:gdLst/>
                            <a:ahLst/>
                            <a:cxnLst/>
                            <a:rect l="0" t="0" r="0" b="0"/>
                            <a:pathLst>
                              <a:path w="1031875" h="570230">
                                <a:moveTo>
                                  <a:pt x="0" y="0"/>
                                </a:moveTo>
                                <a:lnTo>
                                  <a:pt x="1031875" y="0"/>
                                </a:lnTo>
                                <a:lnTo>
                                  <a:pt x="1031875" y="570230"/>
                                </a:lnTo>
                                <a:lnTo>
                                  <a:pt x="0" y="5702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5" name="Shape 505"/>
                        <wps:cNvSpPr/>
                        <wps:spPr>
                          <a:xfrm>
                            <a:off x="1493215" y="2488180"/>
                            <a:ext cx="1031875" cy="570230"/>
                          </a:xfrm>
                          <a:custGeom>
                            <a:avLst/>
                            <a:gdLst/>
                            <a:ahLst/>
                            <a:cxnLst/>
                            <a:rect l="0" t="0" r="0" b="0"/>
                            <a:pathLst>
                              <a:path w="1031875" h="570230">
                                <a:moveTo>
                                  <a:pt x="0" y="570230"/>
                                </a:moveTo>
                                <a:lnTo>
                                  <a:pt x="1031875" y="570230"/>
                                </a:lnTo>
                                <a:lnTo>
                                  <a:pt x="103187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1589862" y="2568698"/>
                            <a:ext cx="1062171" cy="189937"/>
                          </a:xfrm>
                          <a:prstGeom prst="rect">
                            <a:avLst/>
                          </a:prstGeom>
                          <a:ln>
                            <a:noFill/>
                          </a:ln>
                        </wps:spPr>
                        <wps:txbx>
                          <w:txbxContent>
                            <w:p w14:paraId="1A88889D" w14:textId="77777777" w:rsidR="002D0DB9" w:rsidRDefault="002D0DB9">
                              <w:pPr>
                                <w:spacing w:line="259" w:lineRule="auto"/>
                              </w:pPr>
                              <w:r>
                                <w:rPr>
                                  <w:rFonts w:ascii="Calibri" w:eastAsia="Calibri" w:hAnsi="Calibri" w:cs="Calibri"/>
                                  <w:sz w:val="22"/>
                                </w:rPr>
                                <w:t>ENGINEERING</w:t>
                              </w:r>
                            </w:p>
                          </w:txbxContent>
                        </wps:txbx>
                        <wps:bodyPr horzOverflow="overflow" vert="horz" lIns="0" tIns="0" rIns="0" bIns="0" rtlCol="0">
                          <a:noAutofit/>
                        </wps:bodyPr>
                      </wps:wsp>
                      <wps:wsp>
                        <wps:cNvPr id="507" name="Rectangle 507"/>
                        <wps:cNvSpPr/>
                        <wps:spPr>
                          <a:xfrm>
                            <a:off x="2386914" y="2568698"/>
                            <a:ext cx="42143" cy="189937"/>
                          </a:xfrm>
                          <a:prstGeom prst="rect">
                            <a:avLst/>
                          </a:prstGeom>
                          <a:ln>
                            <a:noFill/>
                          </a:ln>
                        </wps:spPr>
                        <wps:txbx>
                          <w:txbxContent>
                            <w:p w14:paraId="73D3527D"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508" name="Shape 508"/>
                        <wps:cNvSpPr/>
                        <wps:spPr>
                          <a:xfrm>
                            <a:off x="3308045" y="994659"/>
                            <a:ext cx="76200" cy="605155"/>
                          </a:xfrm>
                          <a:custGeom>
                            <a:avLst/>
                            <a:gdLst/>
                            <a:ahLst/>
                            <a:cxnLst/>
                            <a:rect l="0" t="0" r="0" b="0"/>
                            <a:pathLst>
                              <a:path w="76200" h="605155">
                                <a:moveTo>
                                  <a:pt x="38100" y="0"/>
                                </a:moveTo>
                                <a:cubicBezTo>
                                  <a:pt x="41656" y="0"/>
                                  <a:pt x="44450" y="2794"/>
                                  <a:pt x="44450" y="6350"/>
                                </a:cubicBezTo>
                                <a:lnTo>
                                  <a:pt x="44450" y="528955"/>
                                </a:lnTo>
                                <a:lnTo>
                                  <a:pt x="76200" y="528955"/>
                                </a:lnTo>
                                <a:lnTo>
                                  <a:pt x="38100" y="605155"/>
                                </a:lnTo>
                                <a:lnTo>
                                  <a:pt x="0" y="528955"/>
                                </a:lnTo>
                                <a:lnTo>
                                  <a:pt x="31750" y="52895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4432630" y="1599815"/>
                            <a:ext cx="1324610" cy="569595"/>
                          </a:xfrm>
                          <a:custGeom>
                            <a:avLst/>
                            <a:gdLst/>
                            <a:ahLst/>
                            <a:cxnLst/>
                            <a:rect l="0" t="0" r="0" b="0"/>
                            <a:pathLst>
                              <a:path w="1324610" h="569595">
                                <a:moveTo>
                                  <a:pt x="0" y="569595"/>
                                </a:moveTo>
                                <a:lnTo>
                                  <a:pt x="1324610" y="569595"/>
                                </a:lnTo>
                                <a:lnTo>
                                  <a:pt x="132461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11" name="Rectangle 511"/>
                        <wps:cNvSpPr/>
                        <wps:spPr>
                          <a:xfrm>
                            <a:off x="4529912" y="1679825"/>
                            <a:ext cx="1487524" cy="189937"/>
                          </a:xfrm>
                          <a:prstGeom prst="rect">
                            <a:avLst/>
                          </a:prstGeom>
                          <a:ln>
                            <a:noFill/>
                          </a:ln>
                        </wps:spPr>
                        <wps:txbx>
                          <w:txbxContent>
                            <w:p w14:paraId="4C75B135" w14:textId="77777777" w:rsidR="002D0DB9" w:rsidRDefault="002D0DB9">
                              <w:pPr>
                                <w:spacing w:line="259" w:lineRule="auto"/>
                              </w:pPr>
                              <w:r>
                                <w:rPr>
                                  <w:rFonts w:ascii="Calibri" w:eastAsia="Calibri" w:hAnsi="Calibri" w:cs="Calibri"/>
                                  <w:sz w:val="22"/>
                                </w:rPr>
                                <w:t>TRAINEE STUDENTS</w:t>
                              </w:r>
                            </w:p>
                          </w:txbxContent>
                        </wps:txbx>
                        <wps:bodyPr horzOverflow="overflow" vert="horz" lIns="0" tIns="0" rIns="0" bIns="0" rtlCol="0">
                          <a:noAutofit/>
                        </wps:bodyPr>
                      </wps:wsp>
                      <wps:wsp>
                        <wps:cNvPr id="512" name="Rectangle 512"/>
                        <wps:cNvSpPr/>
                        <wps:spPr>
                          <a:xfrm>
                            <a:off x="5647386" y="1679825"/>
                            <a:ext cx="42144" cy="189937"/>
                          </a:xfrm>
                          <a:prstGeom prst="rect">
                            <a:avLst/>
                          </a:prstGeom>
                          <a:ln>
                            <a:noFill/>
                          </a:ln>
                        </wps:spPr>
                        <wps:txbx>
                          <w:txbxContent>
                            <w:p w14:paraId="06251C3E" w14:textId="77777777" w:rsidR="002D0DB9" w:rsidRDefault="002D0DB9">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513" name="Shape 513"/>
                        <wps:cNvSpPr/>
                        <wps:spPr>
                          <a:xfrm>
                            <a:off x="5025086" y="995930"/>
                            <a:ext cx="76200" cy="605155"/>
                          </a:xfrm>
                          <a:custGeom>
                            <a:avLst/>
                            <a:gdLst/>
                            <a:ahLst/>
                            <a:cxnLst/>
                            <a:rect l="0" t="0" r="0" b="0"/>
                            <a:pathLst>
                              <a:path w="76200" h="605155">
                                <a:moveTo>
                                  <a:pt x="38100" y="0"/>
                                </a:moveTo>
                                <a:cubicBezTo>
                                  <a:pt x="41656" y="0"/>
                                  <a:pt x="44450" y="2794"/>
                                  <a:pt x="44450" y="6350"/>
                                </a:cubicBezTo>
                                <a:lnTo>
                                  <a:pt x="44450" y="528955"/>
                                </a:lnTo>
                                <a:lnTo>
                                  <a:pt x="76200" y="528955"/>
                                </a:lnTo>
                                <a:lnTo>
                                  <a:pt x="38100" y="605155"/>
                                </a:lnTo>
                                <a:lnTo>
                                  <a:pt x="0" y="528955"/>
                                </a:lnTo>
                                <a:lnTo>
                                  <a:pt x="31750" y="52895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3308045" y="2131945"/>
                            <a:ext cx="76200" cy="604520"/>
                          </a:xfrm>
                          <a:custGeom>
                            <a:avLst/>
                            <a:gdLst/>
                            <a:ahLst/>
                            <a:cxnLst/>
                            <a:rect l="0" t="0" r="0" b="0"/>
                            <a:pathLst>
                              <a:path w="76200" h="604520">
                                <a:moveTo>
                                  <a:pt x="38100" y="0"/>
                                </a:moveTo>
                                <a:cubicBezTo>
                                  <a:pt x="41656" y="0"/>
                                  <a:pt x="44450" y="2794"/>
                                  <a:pt x="44450" y="6350"/>
                                </a:cubicBezTo>
                                <a:lnTo>
                                  <a:pt x="44450" y="528320"/>
                                </a:lnTo>
                                <a:lnTo>
                                  <a:pt x="76200" y="528320"/>
                                </a:lnTo>
                                <a:lnTo>
                                  <a:pt x="38100" y="604520"/>
                                </a:lnTo>
                                <a:lnTo>
                                  <a:pt x="0" y="528320"/>
                                </a:lnTo>
                                <a:lnTo>
                                  <a:pt x="31750" y="52832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515" name="Shape 515"/>
                        <wps:cNvSpPr/>
                        <wps:spPr>
                          <a:xfrm>
                            <a:off x="3352495" y="571750"/>
                            <a:ext cx="76200" cy="429260"/>
                          </a:xfrm>
                          <a:custGeom>
                            <a:avLst/>
                            <a:gdLst/>
                            <a:ahLst/>
                            <a:cxnLst/>
                            <a:rect l="0" t="0" r="0" b="0"/>
                            <a:pathLst>
                              <a:path w="76200" h="429260">
                                <a:moveTo>
                                  <a:pt x="38100" y="0"/>
                                </a:moveTo>
                                <a:cubicBezTo>
                                  <a:pt x="41656" y="0"/>
                                  <a:pt x="44450" y="2794"/>
                                  <a:pt x="44450" y="6350"/>
                                </a:cubicBezTo>
                                <a:lnTo>
                                  <a:pt x="44450" y="353060"/>
                                </a:lnTo>
                                <a:lnTo>
                                  <a:pt x="76200" y="353060"/>
                                </a:lnTo>
                                <a:lnTo>
                                  <a:pt x="38100" y="429260"/>
                                </a:lnTo>
                                <a:lnTo>
                                  <a:pt x="0" y="353060"/>
                                </a:lnTo>
                                <a:lnTo>
                                  <a:pt x="31750" y="35306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851FB" id="Group 11075" o:spid="_x0000_s1026" style="width:453.35pt;height:259.65pt;mso-position-horizontal-relative:char;mso-position-vertical-relative:line" coordsize="57572,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">
                <v:rect id="Rectangle 416" o:spid="_x0000_s1027"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2924F6E2"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17" o:spid="_x0000_s1028" style="position:absolute;top:306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9B1EA5A"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18" o:spid="_x0000_s1029" style="position:absolute;top:61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615DA859"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19" o:spid="_x0000_s1030" style="position:absolute;top:918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74A7604"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0" o:spid="_x0000_s1031" style="position:absolute;top:1226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C78E6B5"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1" o:spid="_x0000_s1032" style="position:absolute;top:1533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707BCB64"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2" o:spid="_x0000_s1033" style="position:absolute;top:1839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456671EE"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3" o:spid="_x0000_s1034" style="position:absolute;top:2146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1EC15669"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4" o:spid="_x0000_s1035" style="position:absolute;top:2452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3E1466B2"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5" o:spid="_x0000_s1036" style="position:absolute;top:2760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3BEBBEF8" w14:textId="77777777" w:rsidR="002D0DB9" w:rsidRDefault="002D0DB9">
                        <w:pPr>
                          <w:spacing w:line="259" w:lineRule="auto"/>
                        </w:pPr>
                        <w:r>
                          <w:rPr>
                            <w:rFonts w:ascii="Times New Roman" w:eastAsia="Times New Roman" w:hAnsi="Times New Roman" w:cs="Times New Roman"/>
                            <w:b/>
                          </w:rPr>
                          <w:t xml:space="preserve"> </w:t>
                        </w:r>
                      </w:p>
                    </w:txbxContent>
                  </v:textbox>
                </v:rect>
                <v:rect id="Rectangle 426" o:spid="_x0000_s1037" style="position:absolute;top:3066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41F26A15" w14:textId="77777777" w:rsidR="002D0DB9" w:rsidRDefault="002D0DB9">
                        <w:pPr>
                          <w:spacing w:line="259" w:lineRule="auto"/>
                        </w:pPr>
                        <w:r>
                          <w:rPr>
                            <w:rFonts w:ascii="Times New Roman" w:eastAsia="Times New Roman" w:hAnsi="Times New Roman" w:cs="Times New Roman"/>
                            <w:b/>
                          </w:rPr>
                          <w:t xml:space="preserve"> </w:t>
                        </w:r>
                      </w:p>
                    </w:txbxContent>
                  </v:textbox>
                </v:rect>
                <v:shape id="Shape 470" o:spid="_x0000_s1038" style="position:absolute;left:26711;top:78;width:15799;height:5702;visibility:visible;mso-wrap-style:square;v-text-anchor:top" coordsize="157988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" path="m,570230r1579880,l1579880,,,,,570230xe" filled="f">
                  <v:stroke miterlimit="83231f" joinstyle="miter" endcap="round"/>
                  <v:path arrowok="t" textboxrect="0,0,1579880,570230"/>
                </v:shape>
                <v:rect id="Rectangle 471" o:spid="_x0000_s1039" style="position:absolute;left:27679;top:857;width:170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2628E137" w14:textId="77777777" w:rsidR="002D0DB9" w:rsidRDefault="002D0DB9">
                        <w:pPr>
                          <w:spacing w:line="259" w:lineRule="auto"/>
                        </w:pPr>
                        <w:r>
                          <w:rPr>
                            <w:rFonts w:ascii="Calibri" w:eastAsia="Calibri" w:hAnsi="Calibri" w:cs="Calibri"/>
                            <w:sz w:val="22"/>
                          </w:rPr>
                          <w:t>MANAGING DIRECTOR</w:t>
                        </w:r>
                      </w:p>
                    </w:txbxContent>
                  </v:textbox>
                </v:rect>
                <v:rect id="Rectangle 472" o:spid="_x0000_s1040" style="position:absolute;left:40483;top:8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13677124" w14:textId="77777777" w:rsidR="002D0DB9" w:rsidRDefault="002D0DB9">
                        <w:pPr>
                          <w:spacing w:line="259" w:lineRule="auto"/>
                        </w:pPr>
                        <w:r>
                          <w:rPr>
                            <w:rFonts w:ascii="Calibri" w:eastAsia="Calibri" w:hAnsi="Calibri" w:cs="Calibri"/>
                            <w:sz w:val="22"/>
                          </w:rPr>
                          <w:t xml:space="preserve"> </w:t>
                        </w:r>
                      </w:p>
                    </w:txbxContent>
                  </v:textbox>
                </v:rect>
                <v:shape id="Shape 474" o:spid="_x0000_s1041" style="position:absolute;left:28241;top:15680;width:10084;height:5702;visibility:visible;mso-wrap-style:square;v-text-anchor:top" coordsize="100838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" path="m,570230r1008380,l1008380,,,,,570230xe" filled="f">
                  <v:stroke miterlimit="83231f" joinstyle="miter" endcap="round"/>
                  <v:path arrowok="t" textboxrect="0,0,1008380,570230"/>
                </v:shape>
                <v:rect id="Rectangle 475" o:spid="_x0000_s1042" style="position:absolute;left:29218;top:16447;width:101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0B1A3C8E" w14:textId="77777777" w:rsidR="002D0DB9" w:rsidRDefault="002D0DB9">
                        <w:pPr>
                          <w:spacing w:line="259" w:lineRule="auto"/>
                        </w:pPr>
                        <w:r>
                          <w:rPr>
                            <w:rFonts w:ascii="Calibri" w:eastAsia="Calibri" w:hAnsi="Calibri" w:cs="Calibri"/>
                            <w:sz w:val="22"/>
                          </w:rPr>
                          <w:t>B</w:t>
                        </w:r>
                      </w:p>
                    </w:txbxContent>
                  </v:textbox>
                </v:rect>
                <v:rect id="Rectangle 476" o:spid="_x0000_s1043" style="position:absolute;left:29980;top:16447;width:11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94433DC" w14:textId="77777777" w:rsidR="002D0DB9" w:rsidRDefault="002D0DB9">
                        <w:pPr>
                          <w:spacing w:line="259" w:lineRule="auto"/>
                        </w:pPr>
                        <w:r>
                          <w:rPr>
                            <w:rFonts w:ascii="Calibri" w:eastAsia="Calibri" w:hAnsi="Calibri" w:cs="Calibri"/>
                            <w:sz w:val="22"/>
                          </w:rPr>
                          <w:t>U</w:t>
                        </w:r>
                      </w:p>
                    </w:txbxContent>
                  </v:textbox>
                </v:rect>
                <v:rect id="Rectangle 477" o:spid="_x0000_s1044" style="position:absolute;left:30879;top:16447;width:8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4692E4C1" w14:textId="77777777" w:rsidR="002D0DB9" w:rsidRDefault="002D0DB9">
                        <w:pPr>
                          <w:spacing w:line="259" w:lineRule="auto"/>
                        </w:pPr>
                        <w:r>
                          <w:rPr>
                            <w:rFonts w:ascii="Calibri" w:eastAsia="Calibri" w:hAnsi="Calibri" w:cs="Calibri"/>
                            <w:sz w:val="22"/>
                          </w:rPr>
                          <w:t>S</w:t>
                        </w:r>
                      </w:p>
                    </w:txbxContent>
                  </v:textbox>
                </v:rect>
                <v:rect id="Rectangle 478" o:spid="_x0000_s1045" style="position:absolute;left:31519;top:16447;width: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5BAA681" w14:textId="77777777" w:rsidR="002D0DB9" w:rsidRDefault="002D0DB9">
                        <w:pPr>
                          <w:spacing w:line="259" w:lineRule="auto"/>
                        </w:pPr>
                        <w:r>
                          <w:rPr>
                            <w:rFonts w:ascii="Calibri" w:eastAsia="Calibri" w:hAnsi="Calibri" w:cs="Calibri"/>
                            <w:sz w:val="22"/>
                          </w:rPr>
                          <w:t>I</w:t>
                        </w:r>
                      </w:p>
                    </w:txbxContent>
                  </v:textbox>
                </v:rect>
                <v:rect id="Rectangle 479" o:spid="_x0000_s1046" style="position:absolute;left:31870;top:16447;width:12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D2997B9" w14:textId="77777777" w:rsidR="002D0DB9" w:rsidRDefault="002D0DB9">
                        <w:pPr>
                          <w:spacing w:line="259" w:lineRule="auto"/>
                        </w:pPr>
                        <w:r>
                          <w:rPr>
                            <w:rFonts w:ascii="Calibri" w:eastAsia="Calibri" w:hAnsi="Calibri" w:cs="Calibri"/>
                            <w:sz w:val="22"/>
                          </w:rPr>
                          <w:t>N</w:t>
                        </w:r>
                      </w:p>
                    </w:txbxContent>
                  </v:textbox>
                </v:rect>
                <v:rect id="Rectangle 480" o:spid="_x0000_s1047" style="position:absolute;left:32771;top:16447;width:9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25C5A5CF" w14:textId="77777777" w:rsidR="002D0DB9" w:rsidRDefault="002D0DB9">
                        <w:pPr>
                          <w:spacing w:line="259" w:lineRule="auto"/>
                        </w:pPr>
                        <w:r>
                          <w:rPr>
                            <w:rFonts w:ascii="Calibri" w:eastAsia="Calibri" w:hAnsi="Calibri" w:cs="Calibri"/>
                            <w:sz w:val="22"/>
                          </w:rPr>
                          <w:t>E</w:t>
                        </w:r>
                      </w:p>
                    </w:txbxContent>
                  </v:textbox>
                </v:rect>
                <v:rect id="Rectangle 481" o:spid="_x0000_s1048" style="position:absolute;left:33457;top:16447;width:8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29715451" w14:textId="77777777" w:rsidR="002D0DB9" w:rsidRDefault="002D0DB9">
                        <w:pPr>
                          <w:spacing w:line="259" w:lineRule="auto"/>
                        </w:pPr>
                        <w:r>
                          <w:rPr>
                            <w:rFonts w:ascii="Calibri" w:eastAsia="Calibri" w:hAnsi="Calibri" w:cs="Calibri"/>
                            <w:sz w:val="22"/>
                          </w:rPr>
                          <w:t>S</w:t>
                        </w:r>
                      </w:p>
                    </w:txbxContent>
                  </v:textbox>
                </v:rect>
                <v:rect id="Rectangle 482" o:spid="_x0000_s1049" style="position:absolute;left:34097;top:16447;width:8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08730DFE" w14:textId="77777777" w:rsidR="002D0DB9" w:rsidRDefault="002D0DB9">
                        <w:pPr>
                          <w:spacing w:line="259" w:lineRule="auto"/>
                        </w:pPr>
                        <w:r>
                          <w:rPr>
                            <w:rFonts w:ascii="Calibri" w:eastAsia="Calibri" w:hAnsi="Calibri" w:cs="Calibri"/>
                            <w:sz w:val="22"/>
                          </w:rPr>
                          <w:t>S</w:t>
                        </w:r>
                      </w:p>
                    </w:txbxContent>
                  </v:textbox>
                </v:rect>
                <v:rect id="Rectangle 483" o:spid="_x0000_s1050" style="position:absolute;left:34737;top:1644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C385AE3" w14:textId="77777777" w:rsidR="002D0DB9" w:rsidRDefault="002D0DB9">
                        <w:pPr>
                          <w:spacing w:line="259" w:lineRule="auto"/>
                        </w:pPr>
                        <w:r>
                          <w:rPr>
                            <w:rFonts w:ascii="Calibri" w:eastAsia="Calibri" w:hAnsi="Calibri" w:cs="Calibri"/>
                            <w:sz w:val="22"/>
                          </w:rPr>
                          <w:t xml:space="preserve"> </w:t>
                        </w:r>
                      </w:p>
                    </w:txbxContent>
                  </v:textbox>
                </v:rect>
                <v:rect id="Rectangle 484" o:spid="_x0000_s1051" style="position:absolute;left:29218;top:18428;width:99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082E58BD" w14:textId="77777777" w:rsidR="002D0DB9" w:rsidRDefault="002D0DB9">
                        <w:pPr>
                          <w:spacing w:line="259" w:lineRule="auto"/>
                        </w:pPr>
                        <w:r>
                          <w:rPr>
                            <w:rFonts w:ascii="Calibri" w:eastAsia="Calibri" w:hAnsi="Calibri" w:cs="Calibri"/>
                            <w:sz w:val="22"/>
                          </w:rPr>
                          <w:t>C</w:t>
                        </w:r>
                      </w:p>
                    </w:txbxContent>
                  </v:textbox>
                </v:rect>
                <v:rect id="Rectangle 485" o:spid="_x0000_s1052" style="position:absolute;left:29965;top:18428;width:9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58C5B294" w14:textId="77777777" w:rsidR="002D0DB9" w:rsidRDefault="002D0DB9">
                        <w:pPr>
                          <w:spacing w:line="259" w:lineRule="auto"/>
                        </w:pPr>
                        <w:r>
                          <w:rPr>
                            <w:rFonts w:ascii="Calibri" w:eastAsia="Calibri" w:hAnsi="Calibri" w:cs="Calibri"/>
                            <w:sz w:val="22"/>
                          </w:rPr>
                          <w:t>E</w:t>
                        </w:r>
                      </w:p>
                    </w:txbxContent>
                  </v:textbox>
                </v:rect>
                <v:rect id="Rectangle 486" o:spid="_x0000_s1053" style="position:absolute;left:30650;top:18428;width:12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21E03E15" w14:textId="77777777" w:rsidR="002D0DB9" w:rsidRDefault="002D0DB9">
                        <w:pPr>
                          <w:spacing w:line="259" w:lineRule="auto"/>
                        </w:pPr>
                        <w:r>
                          <w:rPr>
                            <w:rFonts w:ascii="Calibri" w:eastAsia="Calibri" w:hAnsi="Calibri" w:cs="Calibri"/>
                            <w:sz w:val="22"/>
                          </w:rPr>
                          <w:t>N</w:t>
                        </w:r>
                      </w:p>
                    </w:txbxContent>
                  </v:textbox>
                </v:rect>
                <v:rect id="Rectangle 487" o:spid="_x0000_s1054" style="position:absolute;left:31550;top:18428;width:9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693F5CE" w14:textId="77777777" w:rsidR="002D0DB9" w:rsidRDefault="002D0DB9">
                        <w:pPr>
                          <w:spacing w:line="259" w:lineRule="auto"/>
                        </w:pPr>
                        <w:r>
                          <w:rPr>
                            <w:rFonts w:ascii="Calibri" w:eastAsia="Calibri" w:hAnsi="Calibri" w:cs="Calibri"/>
                            <w:sz w:val="22"/>
                          </w:rPr>
                          <w:t>T</w:t>
                        </w:r>
                      </w:p>
                    </w:txbxContent>
                  </v:textbox>
                </v:rect>
                <v:rect id="Rectangle 488" o:spid="_x0000_s1055" style="position:absolute;left:32238;top:18428;width:9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55BE920A" w14:textId="77777777" w:rsidR="002D0DB9" w:rsidRDefault="002D0DB9">
                        <w:pPr>
                          <w:spacing w:line="259" w:lineRule="auto"/>
                        </w:pPr>
                        <w:r>
                          <w:rPr>
                            <w:rFonts w:ascii="Calibri" w:eastAsia="Calibri" w:hAnsi="Calibri" w:cs="Calibri"/>
                            <w:sz w:val="22"/>
                          </w:rPr>
                          <w:t>E</w:t>
                        </w:r>
                      </w:p>
                    </w:txbxContent>
                  </v:textbox>
                </v:rect>
                <v:rect id="Rectangle 489" o:spid="_x0000_s1056" style="position:absolute;left:32924;top:18428;width:10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04EA1421" w14:textId="77777777" w:rsidR="002D0DB9" w:rsidRDefault="002D0DB9">
                        <w:pPr>
                          <w:spacing w:line="259" w:lineRule="auto"/>
                        </w:pPr>
                        <w:r>
                          <w:rPr>
                            <w:rFonts w:ascii="Calibri" w:eastAsia="Calibri" w:hAnsi="Calibri" w:cs="Calibri"/>
                            <w:sz w:val="22"/>
                          </w:rPr>
                          <w:t>R</w:t>
                        </w:r>
                      </w:p>
                    </w:txbxContent>
                  </v:textbox>
                </v:rect>
                <v:rect id="Rectangle 490" o:spid="_x0000_s1057" style="position:absolute;left:33671;top:184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948383F" w14:textId="77777777" w:rsidR="002D0DB9" w:rsidRDefault="002D0DB9">
                        <w:pPr>
                          <w:spacing w:line="259" w:lineRule="auto"/>
                        </w:pPr>
                        <w:r>
                          <w:rPr>
                            <w:rFonts w:ascii="Calibri" w:eastAsia="Calibri" w:hAnsi="Calibri" w:cs="Calibri"/>
                            <w:sz w:val="22"/>
                          </w:rPr>
                          <w:t xml:space="preserve"> </w:t>
                        </w:r>
                      </w:p>
                    </w:txbxContent>
                  </v:textbox>
                </v:rect>
                <v:shape id="Shape 492" o:spid="_x0000_s1058" style="position:absolute;left:28705;top:27275;width:9055;height:5703;visibility:visible;mso-wrap-style:square;v-text-anchor:top" coordsize="90551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" path="m,570230r905510,l905510,,,,,570230xe" filled="f">
                  <v:stroke miterlimit="83231f" joinstyle="miter" endcap="round"/>
                  <v:path arrowok="t" textboxrect="0,0,905510,570230"/>
                </v:shape>
                <v:rect id="Rectangle 493" o:spid="_x0000_s1059" style="position:absolute;left:29675;top:28064;width:83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425561BF" w14:textId="77777777" w:rsidR="002D0DB9" w:rsidRDefault="002D0DB9">
                        <w:pPr>
                          <w:spacing w:line="259" w:lineRule="auto"/>
                        </w:pPr>
                        <w:r>
                          <w:rPr>
                            <w:rFonts w:ascii="Calibri" w:eastAsia="Calibri" w:hAnsi="Calibri" w:cs="Calibri"/>
                            <w:sz w:val="22"/>
                          </w:rPr>
                          <w:t>OPERATOR</w:t>
                        </w:r>
                      </w:p>
                    </w:txbxContent>
                  </v:textbox>
                </v:rect>
                <v:rect id="Rectangle 494" o:spid="_x0000_s1060" style="position:absolute;left:35941;top:280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BEB35F4" w14:textId="77777777" w:rsidR="002D0DB9" w:rsidRDefault="002D0DB9">
                        <w:pPr>
                          <w:spacing w:line="259" w:lineRule="auto"/>
                        </w:pPr>
                        <w:r>
                          <w:rPr>
                            <w:rFonts w:ascii="Calibri" w:eastAsia="Calibri" w:hAnsi="Calibri" w:cs="Calibri"/>
                            <w:sz w:val="22"/>
                          </w:rPr>
                          <w:t xml:space="preserve"> </w:t>
                        </w:r>
                      </w:p>
                    </w:txbxContent>
                  </v:textbox>
                </v:rect>
                <v:shape id="Shape 496" o:spid="_x0000_s1061" style="position:absolute;left:3794;top:24881;width:10490;height:5703;visibility:visible;mso-wrap-style:square;v-text-anchor:top" coordsize="104902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" path="m,570230r1049020,l1049020,,,,,570230xe" filled="f">
                  <v:stroke miterlimit="83231f" joinstyle="miter" endcap="round"/>
                  <v:path arrowok="t" textboxrect="0,0,1049020,570230"/>
                </v:shape>
                <v:rect id="Rectangle 497" o:spid="_x0000_s1062" style="position:absolute;left:4769;top:25686;width:103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6C57B97A" w14:textId="77777777" w:rsidR="002D0DB9" w:rsidRDefault="002D0DB9">
                        <w:pPr>
                          <w:spacing w:line="259" w:lineRule="auto"/>
                        </w:pPr>
                        <w:r>
                          <w:rPr>
                            <w:rFonts w:ascii="Calibri" w:eastAsia="Calibri" w:hAnsi="Calibri" w:cs="Calibri"/>
                            <w:sz w:val="22"/>
                          </w:rPr>
                          <w:t>ATTENDANCE</w:t>
                        </w:r>
                      </w:p>
                    </w:txbxContent>
                  </v:textbox>
                </v:rect>
                <v:rect id="Rectangle 498" o:spid="_x0000_s1063" style="position:absolute;left:12526;top:256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73D7641E" w14:textId="77777777" w:rsidR="002D0DB9" w:rsidRDefault="002D0DB9">
                        <w:pPr>
                          <w:spacing w:line="259" w:lineRule="auto"/>
                        </w:pPr>
                        <w:r>
                          <w:rPr>
                            <w:rFonts w:ascii="Calibri" w:eastAsia="Calibri" w:hAnsi="Calibri" w:cs="Calibri"/>
                            <w:sz w:val="22"/>
                          </w:rPr>
                          <w:t xml:space="preserve"> </w:t>
                        </w:r>
                      </w:p>
                    </w:txbxContent>
                  </v:textbox>
                </v:rect>
                <v:shape id="Shape 499" o:spid="_x0000_s1064" style="position:absolute;left:12011;top:10010;width:38620;height:12;visibility:visible;mso-wrap-style:square;v-text-anchor:top" coordsize="386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" path="m,l3862070,1270e" filled="f">
                  <v:stroke endcap="round"/>
                  <v:path arrowok="t" textboxrect="0,0,3862070,1270"/>
                </v:shape>
                <v:shape id="Shape 500" o:spid="_x0000_s1065" style="position:absolute;left:18431;top:15934;width:762;height:8947;visibility:visible;mso-wrap-style:square;v-text-anchor:top" coordsize="76200,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" path="m38100,v3556,,6350,2794,6350,6350l44450,818515r31750,l38100,894715,,818515r31750,l31750,6350c31750,2794,34544,,38100,xe" fillcolor="black" stroked="f" strokeweight="0">
                  <v:stroke endcap="round"/>
                  <v:path arrowok="t" textboxrect="0,0,76200,894715"/>
                </v:shape>
                <v:shape id="Shape 501" o:spid="_x0000_s1066" style="position:absolute;left:11598;top:9946;width:762;height:6052;visibility:visible;mso-wrap-style:square;v-text-anchor:top" coordsize="7620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" path="m38100,v3556,,6350,2794,6350,6350l44450,528955r31750,l38100,605155,,528955r31750,l31750,6350c31750,2794,34544,,38100,xe" fillcolor="black" stroked="f" strokeweight="0">
                  <v:stroke endcap="round"/>
                  <v:path arrowok="t" textboxrect="0,0,76200,605155"/>
                </v:shape>
                <v:shape id="Shape 502" o:spid="_x0000_s1067" style="position:absolute;left:7877;top:15934;width:762;height:8947;visibility:visible;mso-wrap-style:square;v-text-anchor:top" coordsize="76200,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" path="m38100,v3556,,6350,2794,6350,6350l44450,818515r31750,l38100,894715,,818515r31750,l31750,6350c31750,2794,34544,,38100,xe" fillcolor="black" stroked="f" strokeweight="0">
                  <v:stroke endcap="round"/>
                  <v:path arrowok="t" textboxrect="0,0,76200,894715"/>
                </v:shape>
                <v:shape id="Shape 503" o:spid="_x0000_s1068" style="position:absolute;left:8321;top:15998;width:10516;height:0;visibility:visible;mso-wrap-style:square;v-text-anchor:top" coordsize="105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" path="m,l1051560,e" filled="f">
                  <v:stroke endcap="round"/>
                  <v:path arrowok="t" textboxrect="0,0,1051560,0"/>
                </v:shape>
                <v:shape id="Shape 13289" o:spid="_x0000_s1069" style="position:absolute;left:14932;top:24881;width:10318;height:5703;visibility:visible;mso-wrap-style:square;v-text-anchor:top" coordsize="103187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" path="m,l1031875,r,570230l,570230,,e" stroked="f" strokeweight="0">
                  <v:stroke endcap="round"/>
                  <v:path arrowok="t" textboxrect="0,0,1031875,570230"/>
                </v:shape>
                <v:shape id="Shape 505" o:spid="_x0000_s1070" style="position:absolute;left:14932;top:24881;width:10318;height:5703;visibility:visible;mso-wrap-style:square;v-text-anchor:top" coordsize="103187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" path="m,570230r1031875,l1031875,,,,,570230xe" filled="f">
                  <v:stroke miterlimit="66585f" joinstyle="miter" endcap="round"/>
                  <v:path arrowok="t" textboxrect="0,0,1031875,570230"/>
                </v:shape>
                <v:rect id="Rectangle 506" o:spid="_x0000_s1071" style="position:absolute;left:15898;top:25686;width:106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1A88889D" w14:textId="77777777" w:rsidR="002D0DB9" w:rsidRDefault="002D0DB9">
                        <w:pPr>
                          <w:spacing w:line="259" w:lineRule="auto"/>
                        </w:pPr>
                        <w:r>
                          <w:rPr>
                            <w:rFonts w:ascii="Calibri" w:eastAsia="Calibri" w:hAnsi="Calibri" w:cs="Calibri"/>
                            <w:sz w:val="22"/>
                          </w:rPr>
                          <w:t>ENGINEERING</w:t>
                        </w:r>
                      </w:p>
                    </w:txbxContent>
                  </v:textbox>
                </v:rect>
                <v:rect id="Rectangle 507" o:spid="_x0000_s1072" style="position:absolute;left:23869;top:256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73D3527D" w14:textId="77777777" w:rsidR="002D0DB9" w:rsidRDefault="002D0DB9">
                        <w:pPr>
                          <w:spacing w:line="259" w:lineRule="auto"/>
                        </w:pPr>
                        <w:r>
                          <w:rPr>
                            <w:rFonts w:ascii="Calibri" w:eastAsia="Calibri" w:hAnsi="Calibri" w:cs="Calibri"/>
                            <w:sz w:val="22"/>
                          </w:rPr>
                          <w:t xml:space="preserve"> </w:t>
                        </w:r>
                      </w:p>
                    </w:txbxContent>
                  </v:textbox>
                </v:rect>
                <v:shape id="Shape 508" o:spid="_x0000_s1073" style="position:absolute;left:33080;top:9946;width:762;height:6052;visibility:visible;mso-wrap-style:square;v-text-anchor:top" coordsize="7620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" path="m38100,v3556,,6350,2794,6350,6350l44450,528955r31750,l38100,605155,,528955r31750,l31750,6350c31750,2794,34544,,38100,xe" fillcolor="black" stroked="f" strokeweight="0">
                  <v:stroke miterlimit="66585f" joinstyle="miter" endcap="round"/>
                  <v:path arrowok="t" textboxrect="0,0,76200,605155"/>
                </v:shape>
                <v:shape id="Shape 510" o:spid="_x0000_s1074" style="position:absolute;left:44326;top:15998;width:13246;height:5696;visibility:visible;mso-wrap-style:square;v-text-anchor:top" coordsize="132461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" path="m,569595r1324610,l1324610,,,,,569595xe" filled="f">
                  <v:stroke miterlimit="66585f" joinstyle="miter" endcap="round"/>
                  <v:path arrowok="t" textboxrect="0,0,1324610,569595"/>
                </v:shape>
                <v:rect id="Rectangle 511" o:spid="_x0000_s1075" style="position:absolute;left:45299;top:16798;width:148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4C75B135" w14:textId="77777777" w:rsidR="002D0DB9" w:rsidRDefault="002D0DB9">
                        <w:pPr>
                          <w:spacing w:line="259" w:lineRule="auto"/>
                        </w:pPr>
                        <w:r>
                          <w:rPr>
                            <w:rFonts w:ascii="Calibri" w:eastAsia="Calibri" w:hAnsi="Calibri" w:cs="Calibri"/>
                            <w:sz w:val="22"/>
                          </w:rPr>
                          <w:t>TRAINEE STUDENTS</w:t>
                        </w:r>
                      </w:p>
                    </w:txbxContent>
                  </v:textbox>
                </v:rect>
                <v:rect id="Rectangle 512" o:spid="_x0000_s1076" style="position:absolute;left:56473;top:167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06251C3E" w14:textId="77777777" w:rsidR="002D0DB9" w:rsidRDefault="002D0DB9">
                        <w:pPr>
                          <w:spacing w:line="259" w:lineRule="auto"/>
                        </w:pPr>
                        <w:r>
                          <w:rPr>
                            <w:rFonts w:ascii="Calibri" w:eastAsia="Calibri" w:hAnsi="Calibri" w:cs="Calibri"/>
                            <w:sz w:val="22"/>
                          </w:rPr>
                          <w:t xml:space="preserve"> </w:t>
                        </w:r>
                      </w:p>
                    </w:txbxContent>
                  </v:textbox>
                </v:rect>
                <v:shape id="Shape 513" o:spid="_x0000_s1077" style="position:absolute;left:50250;top:9959;width:762;height:6051;visibility:visible;mso-wrap-style:square;v-text-anchor:top" coordsize="7620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" path="m38100,v3556,,6350,2794,6350,6350l44450,528955r31750,l38100,605155,,528955r31750,l31750,6350c31750,2794,34544,,38100,xe" fillcolor="black" stroked="f" strokeweight="0">
                  <v:stroke miterlimit="66585f" joinstyle="miter" endcap="round"/>
                  <v:path arrowok="t" textboxrect="0,0,76200,605155"/>
                </v:shape>
                <v:shape id="Shape 514" o:spid="_x0000_s1078" style="position:absolute;left:33080;top:21319;width:762;height:6045;visibility:visible;mso-wrap-style:square;v-text-anchor:top" coordsize="7620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" path="m38100,v3556,,6350,2794,6350,6350l44450,528320r31750,l38100,604520,,528320r31750,l31750,6350c31750,2794,34544,,38100,xe" fillcolor="black" stroked="f" strokeweight="0">
                  <v:stroke miterlimit="66585f" joinstyle="miter" endcap="round"/>
                  <v:path arrowok="t" textboxrect="0,0,76200,604520"/>
                </v:shape>
                <v:shape id="Shape 515" o:spid="_x0000_s1079" style="position:absolute;left:33524;top:5717;width:762;height:4293;visibility:visible;mso-wrap-style:square;v-text-anchor:top" coordsize="76200,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" path="m38100,v3556,,6350,2794,6350,6350l44450,353060r31750,l38100,429260,,353060r31750,l31750,6350c31750,2794,34544,,38100,xe" fillcolor="black" stroked="f" strokeweight="0">
                  <v:stroke miterlimit="66585f" joinstyle="miter" endcap="round"/>
                  <v:path arrowok="t" textboxrect="0,0,76200,429260"/>
                </v:shape>
                <w10:anchorlock/>
              </v:group>
            </w:pict>
          </mc:Fallback>
        </mc:AlternateContent>
      </w:r>
    </w:p>
    <w:p w14:paraId="5ADD566A" w14:textId="77777777" w:rsidR="00BC6E12" w:rsidRDefault="0065144D" w:rsidP="0065144D">
      <w:r w:rsidRPr="0065144D">
        <w:t xml:space="preserve">                               </w:t>
      </w:r>
    </w:p>
    <w:p w14:paraId="232914F6" w14:textId="77777777" w:rsidR="00BC6E12" w:rsidRDefault="00BC6E12" w:rsidP="0065144D"/>
    <w:p w14:paraId="0003FAEB" w14:textId="77777777" w:rsidR="00F65D79" w:rsidRDefault="00BC6E12" w:rsidP="0065144D">
      <w:r>
        <w:t xml:space="preserve">                                                              </w:t>
      </w:r>
      <w:r w:rsidR="0065144D" w:rsidRPr="0065144D">
        <w:t xml:space="preserve">     </w:t>
      </w:r>
    </w:p>
    <w:p w14:paraId="0F61D543" w14:textId="77777777" w:rsidR="00F65D79" w:rsidRDefault="00F65D79" w:rsidP="0065144D"/>
    <w:p w14:paraId="44853B2F" w14:textId="02C7D668" w:rsidR="00FD149F" w:rsidRPr="00F65D79" w:rsidRDefault="00F65D79" w:rsidP="0065144D">
      <w:r>
        <w:t xml:space="preserve">                                                                        </w:t>
      </w:r>
      <w:r w:rsidR="0065144D" w:rsidRPr="00BC6E12">
        <w:rPr>
          <w:b/>
          <w:bCs/>
        </w:rPr>
        <w:t>THIRED WEEK</w:t>
      </w:r>
    </w:p>
    <w:p w14:paraId="0ACC4D53" w14:textId="3B6ED339" w:rsidR="002D0DB9" w:rsidRDefault="0065144D" w:rsidP="002B6596">
      <w:pPr>
        <w:pStyle w:val="Heading1"/>
        <w:tabs>
          <w:tab w:val="center" w:pos="3781"/>
        </w:tabs>
      </w:pPr>
      <w:r>
        <w:t>3</w:t>
      </w:r>
      <w:r w:rsidR="002D0DB9">
        <w:t>.</w:t>
      </w:r>
      <w:r>
        <w:t>1</w:t>
      </w:r>
      <w:r w:rsidR="002D0DB9">
        <w:t xml:space="preserve"> </w:t>
      </w:r>
      <w:r w:rsidR="002D0DB9">
        <w:tab/>
        <w:t>MAJOR</w:t>
      </w:r>
      <w:r w:rsidR="00F65D79">
        <w:t xml:space="preserve"> </w:t>
      </w:r>
      <w:r w:rsidR="002D0DB9">
        <w:t xml:space="preserve">ACTIVITIES OF THE ORGANIZATION  </w:t>
      </w:r>
    </w:p>
    <w:p w14:paraId="5ABF1FA0" w14:textId="130F75A3" w:rsidR="002D0DB9" w:rsidRDefault="002D0DB9" w:rsidP="00490CE5">
      <w:pPr>
        <w:spacing w:after="0" w:line="357" w:lineRule="auto"/>
        <w:ind w:left="-5" w:right="22"/>
      </w:pPr>
      <w:r>
        <w:t xml:space="preserve"> The major activity of the organization is </w:t>
      </w:r>
      <w:proofErr w:type="gramStart"/>
      <w:r>
        <w:t xml:space="preserve">operating </w:t>
      </w:r>
      <w:r w:rsidR="00490CE5">
        <w:t xml:space="preserve"> digital</w:t>
      </w:r>
      <w:proofErr w:type="gramEnd"/>
      <w:r w:rsidR="00490CE5">
        <w:t xml:space="preserve"> marketing  </w:t>
      </w:r>
      <w:r>
        <w:t>The organization also accommodate SIWES student</w:t>
      </w:r>
      <w:r w:rsidR="00F65D79">
        <w:t xml:space="preserve"> and individual</w:t>
      </w:r>
      <w:r>
        <w:t xml:space="preserve">. </w:t>
      </w:r>
    </w:p>
    <w:p w14:paraId="712D18FC" w14:textId="269B0797" w:rsidR="002D0DB9" w:rsidRDefault="002D0DB9">
      <w:pPr>
        <w:ind w:left="490" w:right="22"/>
      </w:pPr>
      <w:r>
        <w:t xml:space="preserve">Other activities performed by the organization are: </w:t>
      </w:r>
    </w:p>
    <w:p w14:paraId="319BFE32" w14:textId="77777777" w:rsidR="00FC2542" w:rsidRDefault="002D0DB9" w:rsidP="00FC2542">
      <w:pPr>
        <w:spacing w:after="0" w:line="361" w:lineRule="auto"/>
        <w:ind w:left="-5" w:right="928"/>
      </w:pPr>
      <w:r>
        <w:t>1.</w:t>
      </w:r>
      <w:r w:rsidR="00FC2542">
        <w:t xml:space="preserve">   </w:t>
      </w:r>
      <w:r>
        <w:t xml:space="preserve">The organization based on </w:t>
      </w:r>
      <w:r w:rsidR="00F36F03">
        <w:t>dig</w:t>
      </w:r>
      <w:r w:rsidR="009317DA">
        <w:t xml:space="preserve">ital marketing </w:t>
      </w:r>
      <w:r w:rsidR="00DB3732">
        <w:t xml:space="preserve">                              </w:t>
      </w:r>
      <w:r w:rsidR="009317DA">
        <w:t xml:space="preserve">                              </w:t>
      </w:r>
    </w:p>
    <w:p w14:paraId="0CDB1517" w14:textId="35D6ED34" w:rsidR="002B6596" w:rsidRDefault="002D0DB9" w:rsidP="002B6596">
      <w:proofErr w:type="gramStart"/>
      <w:r w:rsidRPr="002B6596">
        <w:t>2</w:t>
      </w:r>
      <w:r w:rsidR="002B6596">
        <w:t xml:space="preserve"> </w:t>
      </w:r>
      <w:r w:rsidRPr="002B6596">
        <w:t>.</w:t>
      </w:r>
      <w:proofErr w:type="gramEnd"/>
      <w:r w:rsidR="002B6596">
        <w:t xml:space="preserve"> </w:t>
      </w:r>
      <w:r w:rsidR="002B6596" w:rsidRPr="002B6596">
        <w:t xml:space="preserve"> </w:t>
      </w:r>
      <w:r w:rsidR="002B6596">
        <w:t xml:space="preserve">Data </w:t>
      </w:r>
      <w:proofErr w:type="gramStart"/>
      <w:r w:rsidR="002B6596">
        <w:t>analysis  interpretation</w:t>
      </w:r>
      <w:proofErr w:type="gramEnd"/>
      <w:r w:rsidR="002B6596">
        <w:t xml:space="preserve"> digital marketing</w:t>
      </w:r>
    </w:p>
    <w:p w14:paraId="23B11A68" w14:textId="0C3B33A5" w:rsidR="00F96E2C" w:rsidRDefault="002D0DB9" w:rsidP="002B6596">
      <w:r>
        <w:t>3.</w:t>
      </w:r>
      <w:r w:rsidR="00DB3732">
        <w:t xml:space="preserve">  </w:t>
      </w:r>
      <w:r>
        <w:t xml:space="preserve"> </w:t>
      </w:r>
      <w:r w:rsidR="009A74BE">
        <w:t xml:space="preserve">Digital marketing </w:t>
      </w:r>
      <w:proofErr w:type="spellStart"/>
      <w:r w:rsidR="009A74BE">
        <w:t>marketing</w:t>
      </w:r>
      <w:proofErr w:type="spellEnd"/>
      <w:r w:rsidR="009A74BE">
        <w:t xml:space="preserve"> consultancy </w:t>
      </w:r>
      <w:r w:rsidR="00FC2542">
        <w:rPr>
          <w:noProof/>
        </w:rPr>
        <mc:AlternateContent>
          <mc:Choice Requires="wps">
            <w:drawing>
              <wp:inline distT="0" distB="0" distL="0" distR="0" wp14:anchorId="17732662" wp14:editId="37943FC4">
                <wp:extent cx="304800" cy="304800"/>
                <wp:effectExtent l="0" t="0" r="0" b="0"/>
                <wp:docPr id="54801236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7042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A4A67" w:rsidRPr="009317DA">
        <w:t xml:space="preserve">   </w:t>
      </w:r>
    </w:p>
    <w:p w14:paraId="58692B7C" w14:textId="77777777" w:rsidR="00F96E2C" w:rsidRDefault="00F96E2C" w:rsidP="00F96E2C">
      <w:pPr>
        <w:spacing w:after="0" w:line="361" w:lineRule="auto"/>
        <w:ind w:left="-5" w:right="928"/>
      </w:pPr>
    </w:p>
    <w:p w14:paraId="472AED83" w14:textId="77777777" w:rsidR="00F96E2C" w:rsidRDefault="00F96E2C" w:rsidP="00F96E2C">
      <w:pPr>
        <w:spacing w:after="0" w:line="361" w:lineRule="auto"/>
        <w:ind w:left="-5" w:right="928"/>
      </w:pPr>
    </w:p>
    <w:p w14:paraId="2D2F4DC1" w14:textId="77777777" w:rsidR="00F96E2C" w:rsidRDefault="00F96E2C" w:rsidP="00F96E2C">
      <w:pPr>
        <w:spacing w:after="0" w:line="361" w:lineRule="auto"/>
        <w:ind w:left="-5" w:right="928"/>
      </w:pPr>
    </w:p>
    <w:p w14:paraId="043F77D6" w14:textId="77777777" w:rsidR="00F96E2C" w:rsidRDefault="00F96E2C" w:rsidP="00F96E2C">
      <w:pPr>
        <w:spacing w:after="0" w:line="361" w:lineRule="auto"/>
        <w:ind w:left="-5" w:right="928"/>
      </w:pPr>
    </w:p>
    <w:p w14:paraId="1893FE09" w14:textId="77777777" w:rsidR="00F96E2C" w:rsidRDefault="00F96E2C" w:rsidP="00F96E2C">
      <w:pPr>
        <w:spacing w:after="0" w:line="361" w:lineRule="auto"/>
        <w:ind w:left="-5" w:right="928"/>
      </w:pPr>
    </w:p>
    <w:p w14:paraId="197E9020" w14:textId="77777777" w:rsidR="00F96E2C" w:rsidRDefault="00F96E2C" w:rsidP="00F96E2C">
      <w:pPr>
        <w:spacing w:after="0" w:line="361" w:lineRule="auto"/>
        <w:ind w:left="-5" w:right="928"/>
      </w:pPr>
    </w:p>
    <w:p w14:paraId="6FD22026" w14:textId="77777777" w:rsidR="00F96E2C" w:rsidRDefault="00F96E2C" w:rsidP="00F96E2C">
      <w:pPr>
        <w:spacing w:after="0" w:line="361" w:lineRule="auto"/>
        <w:ind w:left="-5" w:right="928"/>
      </w:pPr>
    </w:p>
    <w:p w14:paraId="0237171A" w14:textId="77777777" w:rsidR="00F96E2C" w:rsidRDefault="00F96E2C" w:rsidP="00F96E2C">
      <w:pPr>
        <w:spacing w:after="0" w:line="361" w:lineRule="auto"/>
        <w:ind w:left="-5" w:right="928"/>
      </w:pPr>
    </w:p>
    <w:p w14:paraId="771ACC64" w14:textId="77777777" w:rsidR="00F96E2C" w:rsidRDefault="00F96E2C" w:rsidP="00F96E2C">
      <w:pPr>
        <w:spacing w:after="0" w:line="361" w:lineRule="auto"/>
        <w:ind w:left="-5" w:right="928"/>
      </w:pPr>
    </w:p>
    <w:p w14:paraId="1B7C9530" w14:textId="77777777" w:rsidR="00F96E2C" w:rsidRDefault="00F96E2C" w:rsidP="00F96E2C">
      <w:pPr>
        <w:spacing w:after="0" w:line="361" w:lineRule="auto"/>
        <w:ind w:left="-5" w:right="928"/>
      </w:pPr>
    </w:p>
    <w:p w14:paraId="22A8AA6D" w14:textId="77777777" w:rsidR="00F96E2C" w:rsidRDefault="00F96E2C" w:rsidP="00F96E2C">
      <w:pPr>
        <w:spacing w:after="0" w:line="361" w:lineRule="auto"/>
        <w:ind w:left="-5" w:right="928"/>
      </w:pPr>
    </w:p>
    <w:p w14:paraId="5A0619DA" w14:textId="77777777" w:rsidR="00F96E2C" w:rsidRDefault="00F96E2C" w:rsidP="00F96E2C">
      <w:pPr>
        <w:spacing w:after="0" w:line="361" w:lineRule="auto"/>
        <w:ind w:left="-5" w:right="928"/>
      </w:pPr>
    </w:p>
    <w:p w14:paraId="1496A5CC" w14:textId="77777777" w:rsidR="00F96E2C" w:rsidRDefault="00F96E2C" w:rsidP="00F96E2C">
      <w:pPr>
        <w:spacing w:after="0" w:line="361" w:lineRule="auto"/>
        <w:ind w:left="-5" w:right="928"/>
      </w:pPr>
    </w:p>
    <w:p w14:paraId="61D05A12" w14:textId="77777777" w:rsidR="00F96E2C" w:rsidRDefault="00F96E2C" w:rsidP="00F96E2C">
      <w:pPr>
        <w:spacing w:after="0" w:line="361" w:lineRule="auto"/>
        <w:ind w:left="-5" w:right="928"/>
      </w:pPr>
    </w:p>
    <w:p w14:paraId="04BCD377" w14:textId="77777777" w:rsidR="00F96E2C" w:rsidRDefault="00F96E2C" w:rsidP="00F96E2C">
      <w:pPr>
        <w:spacing w:after="0" w:line="361" w:lineRule="auto"/>
        <w:ind w:left="-5" w:right="928"/>
      </w:pPr>
    </w:p>
    <w:p w14:paraId="0969D096" w14:textId="77777777" w:rsidR="00F96E2C" w:rsidRDefault="00F96E2C" w:rsidP="00F96E2C">
      <w:pPr>
        <w:spacing w:after="0" w:line="361" w:lineRule="auto"/>
        <w:ind w:left="-5" w:right="928"/>
      </w:pPr>
    </w:p>
    <w:p w14:paraId="62CA1F13" w14:textId="77777777" w:rsidR="00F96E2C" w:rsidRDefault="00F96E2C" w:rsidP="00F96E2C">
      <w:pPr>
        <w:spacing w:after="0" w:line="361" w:lineRule="auto"/>
        <w:ind w:left="-5" w:right="928"/>
      </w:pPr>
    </w:p>
    <w:p w14:paraId="0AD9EE50" w14:textId="3B73C144" w:rsidR="00490CE5" w:rsidRPr="00F96E2C" w:rsidRDefault="005A4A67" w:rsidP="00F96E2C">
      <w:pPr>
        <w:spacing w:after="0" w:line="361" w:lineRule="auto"/>
        <w:ind w:left="-5" w:right="928"/>
        <w:rPr>
          <w:rStyle w:val="Strong"/>
          <w:b w:val="0"/>
          <w:bCs w:val="0"/>
        </w:rPr>
      </w:pPr>
      <w:r w:rsidRPr="009317DA">
        <w:t xml:space="preserve">                               </w:t>
      </w:r>
      <w:r w:rsidR="009317DA" w:rsidRPr="009317DA">
        <w:t xml:space="preserve">                     </w:t>
      </w:r>
      <w:r w:rsidRPr="009317DA">
        <w:t xml:space="preserve"> </w:t>
      </w:r>
      <w:r w:rsidR="009317DA">
        <w:t xml:space="preserve">           </w:t>
      </w:r>
    </w:p>
    <w:p w14:paraId="1DDCEE73" w14:textId="7105C567" w:rsidR="00F36F03" w:rsidRPr="00532658" w:rsidRDefault="005A4A67" w:rsidP="00532658">
      <w:pPr>
        <w:rPr>
          <w:rFonts w:ascii="Bahnschrift" w:hAnsi="Bahnschrift"/>
        </w:rPr>
      </w:pPr>
      <w:r w:rsidRPr="009317DA">
        <w:rPr>
          <w:rStyle w:val="Strong"/>
        </w:rPr>
        <w:t xml:space="preserve"> </w:t>
      </w:r>
      <w:r w:rsidR="00152E7C">
        <w:rPr>
          <w:rStyle w:val="Strong"/>
        </w:rPr>
        <w:t xml:space="preserve">                                                                                                               </w:t>
      </w:r>
      <w:r w:rsidRPr="009317DA">
        <w:rPr>
          <w:rStyle w:val="Strong"/>
        </w:rPr>
        <w:t xml:space="preserve">    </w:t>
      </w:r>
      <w:r w:rsidR="00553005" w:rsidRPr="009317DA">
        <w:rPr>
          <w:rStyle w:val="Strong"/>
        </w:rPr>
        <w:t xml:space="preserve">     </w:t>
      </w:r>
      <w:r w:rsidR="00423ACC" w:rsidRPr="009317DA">
        <w:rPr>
          <w:rStyle w:val="Strong"/>
        </w:rPr>
        <w:t xml:space="preserve">            </w:t>
      </w:r>
      <w:r w:rsidR="00F36F03" w:rsidRPr="009317DA">
        <w:rPr>
          <w:rStyle w:val="Strong"/>
        </w:rPr>
        <w:t xml:space="preserve">                                                 </w:t>
      </w:r>
      <w:r w:rsidR="009317DA" w:rsidRPr="009317DA">
        <w:rPr>
          <w:rStyle w:val="Strong"/>
        </w:rPr>
        <w:t xml:space="preserve">                                 </w:t>
      </w:r>
      <w:proofErr w:type="gramStart"/>
      <w:r w:rsidR="00BC6E12">
        <w:rPr>
          <w:rStyle w:val="Heading1Char"/>
        </w:rPr>
        <w:t>3</w:t>
      </w:r>
      <w:r w:rsidR="009317DA" w:rsidRPr="009317DA">
        <w:rPr>
          <w:rStyle w:val="Heading1Char"/>
        </w:rPr>
        <w:t>.</w:t>
      </w:r>
      <w:r w:rsidR="00BC6E12">
        <w:rPr>
          <w:rStyle w:val="Heading1Char"/>
        </w:rPr>
        <w:t>2</w:t>
      </w:r>
      <w:r w:rsidR="009317DA" w:rsidRPr="009317DA">
        <w:rPr>
          <w:rStyle w:val="Heading1Char"/>
        </w:rPr>
        <w:t xml:space="preserve"> </w:t>
      </w:r>
      <w:r w:rsidR="00152E7C">
        <w:rPr>
          <w:rStyle w:val="Heading1Char"/>
        </w:rPr>
        <w:t xml:space="preserve"> INTRODUCTION</w:t>
      </w:r>
      <w:proofErr w:type="gramEnd"/>
      <w:r w:rsidR="00152E7C">
        <w:rPr>
          <w:rStyle w:val="Heading1Char"/>
        </w:rPr>
        <w:t xml:space="preserve"> </w:t>
      </w:r>
      <w:r w:rsidR="009317DA" w:rsidRPr="009317DA">
        <w:rPr>
          <w:rStyle w:val="Heading1Char"/>
        </w:rPr>
        <w:t>DIGITAL MERKETING</w:t>
      </w:r>
      <w:r w:rsidR="009317DA" w:rsidRPr="009317DA">
        <w:t xml:space="preserve">  </w:t>
      </w:r>
      <w:r w:rsidR="009317DA">
        <w:t xml:space="preserve">                                                                                                   </w:t>
      </w:r>
      <w:r w:rsidR="00F36F03" w:rsidRPr="00532658">
        <w:rPr>
          <w:rFonts w:ascii="Bahnschrift" w:hAnsi="Bahnschrift"/>
        </w:rPr>
        <w:t xml:space="preserve">Digital marketing refers to the promotion of products, brands, or services using digital channels such as search engines, social media platforms, email, and websites. It involves using digital tools and </w:t>
      </w:r>
      <w:r w:rsidR="00F36F03" w:rsidRPr="00532658">
        <w:rPr>
          <w:rFonts w:ascii="Bahnschrift" w:hAnsi="Bahnschrift"/>
          <w:i/>
          <w:iCs/>
        </w:rPr>
        <w:t>techniques</w:t>
      </w:r>
      <w:r w:rsidR="00F36F03" w:rsidRPr="00532658">
        <w:rPr>
          <w:rFonts w:ascii="Bahnschrift" w:hAnsi="Bahnschrift"/>
        </w:rPr>
        <w:t xml:space="preserve"> to reach and engage with target audiences, build brand awareness, drive website traffic, generate leads, and ultimately, drive sales and revenue.</w:t>
      </w:r>
    </w:p>
    <w:p w14:paraId="3FB4712B" w14:textId="77C3F746" w:rsidR="00F36F03" w:rsidRPr="00532658" w:rsidRDefault="00F36F03" w:rsidP="00F36F03">
      <w:pPr>
        <w:rPr>
          <w:rFonts w:ascii="Bahnschrift" w:eastAsia="Times New Roman" w:hAnsi="Bahnschrift" w:cs="Times New Roman"/>
          <w:bCs/>
        </w:rPr>
      </w:pPr>
      <w:r w:rsidRPr="00F36F03">
        <w:rPr>
          <w:rFonts w:ascii="Times New Roman" w:eastAsia="Times New Roman" w:hAnsi="Times New Roman" w:cs="Times New Roman"/>
          <w:b/>
        </w:rPr>
        <w:t xml:space="preserve"> </w:t>
      </w:r>
      <w:r w:rsidRPr="00532658">
        <w:rPr>
          <w:rFonts w:ascii="Bahnschrift" w:eastAsia="Times New Roman" w:hAnsi="Bahnschrift" w:cs="Times New Roman"/>
          <w:bCs/>
        </w:rPr>
        <w:t>Key Components of Digital Marketing</w:t>
      </w:r>
    </w:p>
    <w:p w14:paraId="0866595D" w14:textId="2B3BAC1F"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1. Search Engine Optimization (SEO)Optimizing website content to rank higher in search engine results pages (SERPs).</w:t>
      </w:r>
    </w:p>
    <w:p w14:paraId="597EF6FC" w14:textId="0ADB7325"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2. Pay-Per-Click (PPC) Advertising Creating and publishing online ads that are paid for each time a user clicks on them.</w:t>
      </w:r>
    </w:p>
    <w:p w14:paraId="76D61635" w14:textId="3D767F7B"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3. Social Media Marketing Using social media platforms to promote products, services, or brands.</w:t>
      </w:r>
    </w:p>
    <w:p w14:paraId="0E1EE857" w14:textId="50DEECE7"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4. Content Marketing Creating and distributing valuable, relevant, and consistent content to attract and retain a clearly defined audience.</w:t>
      </w:r>
    </w:p>
    <w:p w14:paraId="52C41976" w14:textId="213DC327"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5. Email Marketing Sending targeted and personalized messages to customers or prospects via email.</w:t>
      </w:r>
    </w:p>
    <w:p w14:paraId="4811A520" w14:textId="77A82B43"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6. Influencer Marketing Partnering with influencers to promote products, services, or brands to their followers.</w:t>
      </w:r>
    </w:p>
    <w:p w14:paraId="67F88D9F" w14:textId="5D358BC7"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7. Affiliate Marketing Partnering with affiliates who promote products, services, or brands in exchange for commissions.</w:t>
      </w:r>
    </w:p>
    <w:p w14:paraId="455DF42A" w14:textId="21D61ABE"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8. Mobile Marketing Using mobile devices to promote products, services, or brands.</w:t>
      </w:r>
    </w:p>
    <w:p w14:paraId="406CBC36" w14:textId="507489C5"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9. Analytics and Reporting*: Measuring and analyzing the performance of digital marketing campaigns.</w:t>
      </w:r>
    </w:p>
    <w:p w14:paraId="267D2C00" w14:textId="77777777" w:rsidR="00F36F03" w:rsidRPr="00532658" w:rsidRDefault="00F36F03" w:rsidP="00F36F03">
      <w:pPr>
        <w:rPr>
          <w:rFonts w:ascii="Bahnschrift" w:eastAsia="Times New Roman" w:hAnsi="Bahnschrift" w:cs="Times New Roman"/>
          <w:bCs/>
        </w:rPr>
      </w:pPr>
    </w:p>
    <w:p w14:paraId="2B0DC14F" w14:textId="1FF48EA3"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Benefits of Digital Marketing</w:t>
      </w:r>
    </w:p>
    <w:p w14:paraId="49BDCE36" w14:textId="3ED71EDB"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1. Increased Reach Digital marketing allows businesses to reach a global audience.</w:t>
      </w:r>
    </w:p>
    <w:p w14:paraId="119CD7A5" w14:textId="55933A2F"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lastRenderedPageBreak/>
        <w:t xml:space="preserve">2. Improved </w:t>
      </w:r>
      <w:proofErr w:type="gramStart"/>
      <w:r w:rsidRPr="00532658">
        <w:rPr>
          <w:rFonts w:ascii="Bahnschrift" w:eastAsia="Times New Roman" w:hAnsi="Bahnschrift" w:cs="Times New Roman"/>
          <w:bCs/>
        </w:rPr>
        <w:t>targeting  digital</w:t>
      </w:r>
      <w:proofErr w:type="gramEnd"/>
      <w:r w:rsidRPr="00532658">
        <w:rPr>
          <w:rFonts w:ascii="Bahnschrift" w:eastAsia="Times New Roman" w:hAnsi="Bahnschrift" w:cs="Times New Roman"/>
          <w:bCs/>
        </w:rPr>
        <w:t xml:space="preserve"> marketing enables businesses to target specific audiences based on demographics, interests, and behaviors.</w:t>
      </w:r>
    </w:p>
    <w:p w14:paraId="4909893E" w14:textId="5B2DA7EC"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3.  Measurable Results Digital marketing provides measurable results, allowing businesses to track the effectiveness of their campaigns.</w:t>
      </w:r>
    </w:p>
    <w:p w14:paraId="0DE2E120" w14:textId="7D829492"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4. Cost-Effective Digital marketing is often more cost-effective than traditional marketing methods.</w:t>
      </w:r>
    </w:p>
    <w:p w14:paraId="53E334AF" w14:textId="5E945EE2"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5. Flexibility Digital marketing allows businesses to quickly adjust their campaigns in response to changes in the market or consumer behavior.</w:t>
      </w:r>
    </w:p>
    <w:p w14:paraId="2AC8FC1D" w14:textId="39B03AF9"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 Career Opportunities in Digital Marketing</w:t>
      </w:r>
    </w:p>
    <w:p w14:paraId="7B7CB408" w14:textId="193316EB"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1. Digital Marketing </w:t>
      </w:r>
      <w:proofErr w:type="gramStart"/>
      <w:r w:rsidRPr="00532658">
        <w:rPr>
          <w:rFonts w:ascii="Bahnschrift" w:eastAsia="Times New Roman" w:hAnsi="Bahnschrift" w:cs="Times New Roman"/>
          <w:bCs/>
        </w:rPr>
        <w:t>Manager  Oversees</w:t>
      </w:r>
      <w:proofErr w:type="gramEnd"/>
      <w:r w:rsidRPr="00532658">
        <w:rPr>
          <w:rFonts w:ascii="Bahnschrift" w:eastAsia="Times New Roman" w:hAnsi="Bahnschrift" w:cs="Times New Roman"/>
          <w:bCs/>
        </w:rPr>
        <w:t xml:space="preserve"> digital marketing campaigns and strategies.</w:t>
      </w:r>
    </w:p>
    <w:p w14:paraId="7A138C64" w14:textId="509DCE38"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2. SEO </w:t>
      </w:r>
      <w:proofErr w:type="gramStart"/>
      <w:r w:rsidRPr="00532658">
        <w:rPr>
          <w:rFonts w:ascii="Bahnschrift" w:eastAsia="Times New Roman" w:hAnsi="Bahnschrift" w:cs="Times New Roman"/>
          <w:bCs/>
        </w:rPr>
        <w:t>Specialist  Optimizes</w:t>
      </w:r>
      <w:proofErr w:type="gramEnd"/>
      <w:r w:rsidRPr="00532658">
        <w:rPr>
          <w:rFonts w:ascii="Bahnschrift" w:eastAsia="Times New Roman" w:hAnsi="Bahnschrift" w:cs="Times New Roman"/>
          <w:bCs/>
        </w:rPr>
        <w:t xml:space="preserve"> website content for search engines.</w:t>
      </w:r>
    </w:p>
    <w:p w14:paraId="5AFDD156" w14:textId="418F0512"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3. Social Media </w:t>
      </w:r>
      <w:proofErr w:type="gramStart"/>
      <w:r w:rsidRPr="00532658">
        <w:rPr>
          <w:rFonts w:ascii="Bahnschrift" w:eastAsia="Times New Roman" w:hAnsi="Bahnschrift" w:cs="Times New Roman"/>
          <w:bCs/>
        </w:rPr>
        <w:t>Manager  Manages</w:t>
      </w:r>
      <w:proofErr w:type="gramEnd"/>
      <w:r w:rsidRPr="00532658">
        <w:rPr>
          <w:rFonts w:ascii="Bahnschrift" w:eastAsia="Times New Roman" w:hAnsi="Bahnschrift" w:cs="Times New Roman"/>
          <w:bCs/>
        </w:rPr>
        <w:t xml:space="preserve"> social media presence and creates content.</w:t>
      </w:r>
    </w:p>
    <w:p w14:paraId="5654B791" w14:textId="0408B2CB"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4. Content Marketing Specialist Creates and distributes valuable content.</w:t>
      </w:r>
    </w:p>
    <w:p w14:paraId="0B132207" w14:textId="293E6495"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5. Email Marketing Specialist Creates and sends targeted email campaigns.</w:t>
      </w:r>
    </w:p>
    <w:p w14:paraId="780D0CAE" w14:textId="69ABDFEA"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6. Paid Advertising Specialist Manages paid advertising campaigns.</w:t>
      </w:r>
    </w:p>
    <w:p w14:paraId="27AC5A83" w14:textId="5302C030"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7. Analytics Specialist Measures and analyzes digital marketing performance.</w:t>
      </w:r>
    </w:p>
    <w:p w14:paraId="1A190B44" w14:textId="7588EC8B" w:rsidR="00F36F03" w:rsidRPr="00532658" w:rsidRDefault="00F36F03" w:rsidP="00F36F03">
      <w:pPr>
        <w:rPr>
          <w:rFonts w:ascii="Bahnschrift" w:eastAsia="Times New Roman" w:hAnsi="Bahnschrift" w:cs="Times New Roman"/>
          <w:bCs/>
        </w:rPr>
      </w:pPr>
    </w:p>
    <w:p w14:paraId="4DD1E19B" w14:textId="572480B3"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 Tools and Software Used in Digital Marketing</w:t>
      </w:r>
    </w:p>
    <w:p w14:paraId="07C8D01A" w14:textId="4F7CF17B"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1. Google Analytics Measures website traffic and behavior.</w:t>
      </w:r>
    </w:p>
    <w:p w14:paraId="3DE4324A" w14:textId="70A19937"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2. Google Ads Manages paid advertising campaigns.</w:t>
      </w:r>
    </w:p>
    <w:p w14:paraId="766A073D" w14:textId="76A96D07"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3. Facebook Ads Manager Manages social media advertising campaigns.</w:t>
      </w:r>
    </w:p>
    <w:p w14:paraId="5CA49E81" w14:textId="4075F75C"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4. </w:t>
      </w:r>
      <w:proofErr w:type="gramStart"/>
      <w:r w:rsidRPr="00532658">
        <w:rPr>
          <w:rFonts w:ascii="Bahnschrift" w:eastAsia="Times New Roman" w:hAnsi="Bahnschrift" w:cs="Times New Roman"/>
          <w:bCs/>
        </w:rPr>
        <w:t>HubSpot  Manages</w:t>
      </w:r>
      <w:proofErr w:type="gramEnd"/>
      <w:r w:rsidRPr="00532658">
        <w:rPr>
          <w:rFonts w:ascii="Bahnschrift" w:eastAsia="Times New Roman" w:hAnsi="Bahnschrift" w:cs="Times New Roman"/>
          <w:bCs/>
        </w:rPr>
        <w:t xml:space="preserve"> inbound marketing and sales.</w:t>
      </w:r>
    </w:p>
    <w:p w14:paraId="326191B5" w14:textId="379D558A"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 xml:space="preserve">5. </w:t>
      </w:r>
      <w:proofErr w:type="gramStart"/>
      <w:r w:rsidRPr="00532658">
        <w:rPr>
          <w:rFonts w:ascii="Bahnschrift" w:eastAsia="Times New Roman" w:hAnsi="Bahnschrift" w:cs="Times New Roman"/>
          <w:bCs/>
        </w:rPr>
        <w:t>Mailchimp  Manages</w:t>
      </w:r>
      <w:proofErr w:type="gramEnd"/>
      <w:r w:rsidRPr="00532658">
        <w:rPr>
          <w:rFonts w:ascii="Bahnschrift" w:eastAsia="Times New Roman" w:hAnsi="Bahnschrift" w:cs="Times New Roman"/>
          <w:bCs/>
        </w:rPr>
        <w:t xml:space="preserve"> email marketing campaigns.</w:t>
      </w:r>
    </w:p>
    <w:p w14:paraId="641F943C" w14:textId="134D7049"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6. SEMrush Analyzes website SEO and competitor analysis.</w:t>
      </w:r>
    </w:p>
    <w:p w14:paraId="2A86A694" w14:textId="74F132AD" w:rsidR="00F36F03" w:rsidRPr="00532658" w:rsidRDefault="00F36F03" w:rsidP="00F36F03">
      <w:pPr>
        <w:rPr>
          <w:rFonts w:ascii="Bahnschrift" w:eastAsia="Times New Roman" w:hAnsi="Bahnschrift" w:cs="Times New Roman"/>
          <w:bCs/>
        </w:rPr>
      </w:pPr>
      <w:r w:rsidRPr="00532658">
        <w:rPr>
          <w:rFonts w:ascii="Bahnschrift" w:eastAsia="Times New Roman" w:hAnsi="Bahnschrift" w:cs="Times New Roman"/>
          <w:bCs/>
        </w:rPr>
        <w:t>7. Hootsuite Manages social media presence and scheduling.</w:t>
      </w:r>
    </w:p>
    <w:p w14:paraId="7D53CD79" w14:textId="0A12CF5E" w:rsidR="003D42D2" w:rsidRPr="003D42D2" w:rsidRDefault="00F36F03" w:rsidP="003D42D2">
      <w:pPr>
        <w:rPr>
          <w:rFonts w:ascii="Bahnschrift" w:eastAsia="Times New Roman" w:hAnsi="Bahnschrift" w:cs="Times New Roman"/>
          <w:bCs/>
        </w:rPr>
      </w:pPr>
      <w:r w:rsidRPr="00532658">
        <w:rPr>
          <w:rFonts w:ascii="Bahnschrift" w:eastAsia="Times New Roman" w:hAnsi="Bahnschrift" w:cs="Times New Roman"/>
          <w:bCs/>
        </w:rPr>
        <w:t>marketing is a rapidly evolving field, and staying up-to-date with the latest trends,</w:t>
      </w:r>
      <w:r w:rsidR="003D42D2">
        <w:rPr>
          <w:rFonts w:ascii="Bahnschrift" w:eastAsia="Times New Roman" w:hAnsi="Bahnschrift" w:cs="Times New Roman"/>
          <w:bCs/>
        </w:rPr>
        <w:t xml:space="preserve"> </w:t>
      </w:r>
      <w:r w:rsidRPr="00532658">
        <w:rPr>
          <w:rFonts w:ascii="Bahnschrift" w:eastAsia="Times New Roman" w:hAnsi="Bahnschrift" w:cs="Times New Roman"/>
          <w:bCs/>
        </w:rPr>
        <w:t>tools, and best practices is essential for success</w:t>
      </w:r>
      <w:r w:rsidRPr="00F36F03">
        <w:rPr>
          <w:rFonts w:ascii="Times New Roman" w:eastAsia="Times New Roman" w:hAnsi="Times New Roman" w:cs="Times New Roman"/>
          <w:b/>
        </w:rPr>
        <w:t>.</w:t>
      </w:r>
    </w:p>
    <w:p w14:paraId="4C14CB55" w14:textId="5C4D769B" w:rsidR="001167D0" w:rsidRDefault="003D42D2">
      <w:pPr>
        <w:rPr>
          <w:rFonts w:ascii="Times New Roman" w:eastAsia="Times New Roman" w:hAnsi="Times New Roman" w:cs="Times New Roman"/>
          <w:b/>
        </w:rPr>
      </w:pPr>
      <w:r>
        <w:rPr>
          <w:rFonts w:ascii="Times New Roman" w:eastAsia="Times New Roman" w:hAnsi="Times New Roman" w:cs="Times New Roman"/>
          <w:b/>
        </w:rPr>
        <w:br w:type="page"/>
      </w:r>
    </w:p>
    <w:p w14:paraId="0B2D1A0F" w14:textId="6187BE20" w:rsidR="001167D0" w:rsidRDefault="001167D0">
      <w:pPr>
        <w:rPr>
          <w:rFonts w:ascii="Times New Roman" w:eastAsia="Times New Roman" w:hAnsi="Times New Roman" w:cs="Times New Roman"/>
          <w:b/>
        </w:rPr>
      </w:pPr>
    </w:p>
    <w:p w14:paraId="0A345DF8" w14:textId="2F95BBBA" w:rsidR="001167D0" w:rsidRDefault="00643D7E">
      <w:pPr>
        <w:rPr>
          <w:rFonts w:ascii="Times New Roman" w:eastAsia="Times New Roman" w:hAnsi="Times New Roman" w:cs="Times New Roman"/>
          <w:b/>
        </w:rPr>
      </w:pPr>
      <w:r w:rsidRPr="00643D7E">
        <w:rPr>
          <w:rFonts w:ascii="Times New Roman" w:eastAsia="Times New Roman" w:hAnsi="Times New Roman" w:cs="Times New Roman"/>
          <w:b/>
          <w:noProof/>
        </w:rPr>
        <w:drawing>
          <wp:anchor distT="0" distB="0" distL="114300" distR="114300" simplePos="0" relativeHeight="251658240" behindDoc="1" locked="0" layoutInCell="1" allowOverlap="1" wp14:anchorId="67DC42D1" wp14:editId="1E4F89D7">
            <wp:simplePos x="0" y="0"/>
            <wp:positionH relativeFrom="margin">
              <wp:align>right</wp:align>
            </wp:positionH>
            <wp:positionV relativeFrom="paragraph">
              <wp:posOffset>349885</wp:posOffset>
            </wp:positionV>
            <wp:extent cx="5943600" cy="6458585"/>
            <wp:effectExtent l="0" t="0" r="0" b="0"/>
            <wp:wrapTight wrapText="bothSides">
              <wp:wrapPolygon edited="0">
                <wp:start x="0" y="0"/>
                <wp:lineTo x="0" y="21534"/>
                <wp:lineTo x="21531" y="21534"/>
                <wp:lineTo x="21531" y="0"/>
                <wp:lineTo x="0" y="0"/>
              </wp:wrapPolygon>
            </wp:wrapTight>
            <wp:docPr id="150664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8008"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6458585"/>
                    </a:xfrm>
                    <a:prstGeom prst="rect">
                      <a:avLst/>
                    </a:prstGeom>
                  </pic:spPr>
                </pic:pic>
              </a:graphicData>
            </a:graphic>
            <wp14:sizeRelV relativeFrom="margin">
              <wp14:pctHeight>0</wp14:pctHeight>
            </wp14:sizeRelV>
          </wp:anchor>
        </w:drawing>
      </w:r>
      <w:r w:rsidR="001167D0">
        <w:rPr>
          <w:rFonts w:ascii="Times New Roman" w:eastAsia="Times New Roman" w:hAnsi="Times New Roman" w:cs="Times New Roman"/>
          <w:b/>
        </w:rPr>
        <w:br w:type="page"/>
      </w:r>
    </w:p>
    <w:p w14:paraId="72A2F766" w14:textId="77777777" w:rsidR="001167D0" w:rsidRDefault="001167D0">
      <w:pPr>
        <w:rPr>
          <w:rFonts w:ascii="Times New Roman" w:eastAsia="Times New Roman" w:hAnsi="Times New Roman" w:cs="Times New Roman"/>
          <w:b/>
        </w:rPr>
      </w:pPr>
    </w:p>
    <w:p w14:paraId="18AC36DB" w14:textId="31BA3255" w:rsidR="001167D0" w:rsidRDefault="001167D0">
      <w:pPr>
        <w:rPr>
          <w:rFonts w:ascii="Times New Roman" w:eastAsia="Times New Roman" w:hAnsi="Times New Roman" w:cs="Times New Roman"/>
          <w:b/>
        </w:rPr>
      </w:pPr>
    </w:p>
    <w:p w14:paraId="104C23A3" w14:textId="77777777" w:rsidR="003D42D2" w:rsidRDefault="003D42D2">
      <w:pPr>
        <w:rPr>
          <w:rFonts w:ascii="Times New Roman" w:eastAsia="Times New Roman" w:hAnsi="Times New Roman" w:cs="Times New Roman"/>
          <w:b/>
        </w:rPr>
      </w:pPr>
    </w:p>
    <w:p w14:paraId="47F8DEAA" w14:textId="39A36D88" w:rsidR="00BC6E12" w:rsidRDefault="00BC6E12" w:rsidP="0061281E">
      <w:pPr>
        <w:rPr>
          <w:rFonts w:ascii="Times New Roman" w:eastAsia="Times New Roman" w:hAnsi="Times New Roman" w:cs="Times New Roman"/>
          <w:b/>
        </w:rPr>
      </w:pPr>
    </w:p>
    <w:p w14:paraId="0545F099" w14:textId="3D50DC72" w:rsidR="00BC6E12" w:rsidRPr="00F96E2C" w:rsidRDefault="00BC6E12" w:rsidP="0061281E">
      <w:pPr>
        <w:rPr>
          <w:rFonts w:ascii="Times New Roman" w:eastAsia="Times New Roman" w:hAnsi="Times New Roman" w:cs="Times New Roman"/>
          <w:b/>
        </w:rPr>
      </w:pPr>
      <w:r>
        <w:rPr>
          <w:rFonts w:ascii="Times New Roman" w:eastAsia="Times New Roman" w:hAnsi="Times New Roman" w:cs="Times New Roman"/>
          <w:b/>
        </w:rPr>
        <w:t xml:space="preserve">                                                 </w:t>
      </w:r>
      <w:r w:rsidRPr="00BC6E12">
        <w:rPr>
          <w:b/>
          <w:bCs/>
        </w:rPr>
        <w:t>FOURTH WEEK</w:t>
      </w:r>
    </w:p>
    <w:p w14:paraId="5F526183" w14:textId="4E5208F3" w:rsidR="0061281E" w:rsidRDefault="00BC6E12" w:rsidP="00BC6E12">
      <w:pPr>
        <w:pStyle w:val="Heading1"/>
      </w:pPr>
      <w:r>
        <w:t>4</w:t>
      </w:r>
      <w:r w:rsidR="00532658" w:rsidRPr="009317DA">
        <w:rPr>
          <w:rStyle w:val="Heading1Char"/>
        </w:rPr>
        <w:t>.</w:t>
      </w:r>
      <w:r>
        <w:rPr>
          <w:rStyle w:val="Heading1Char"/>
        </w:rPr>
        <w:t>1</w:t>
      </w:r>
      <w:r w:rsidR="00532658">
        <w:rPr>
          <w:rStyle w:val="Heading1Char"/>
        </w:rPr>
        <w:t xml:space="preserve"> </w:t>
      </w:r>
      <w:bookmarkStart w:id="6" w:name="_Hlk192428245"/>
      <w:r w:rsidR="00532658">
        <w:rPr>
          <w:rStyle w:val="Heading1Char"/>
        </w:rPr>
        <w:t>DATA</w:t>
      </w:r>
      <w:r w:rsidR="0061281E">
        <w:rPr>
          <w:rStyle w:val="Heading1Char"/>
        </w:rPr>
        <w:t xml:space="preserve"> ANALYSIS INTERPRETATION IN DIGITAL MARKETING</w:t>
      </w:r>
      <w:r>
        <w:t xml:space="preserve"> </w:t>
      </w:r>
    </w:p>
    <w:bookmarkEnd w:id="6"/>
    <w:p w14:paraId="541CD886" w14:textId="3D656D15" w:rsidR="00BC6E12" w:rsidRPr="00BC6E12" w:rsidRDefault="00BC6E12" w:rsidP="00BC6E12">
      <w:r w:rsidRPr="00BC6E12">
        <w:t>Data analysis interpretation in digital marketing involves examining and understanding data from various digital marketing channels to extract meaningful insights, optimize marketing strategies, and improve return on investment (ROI).</w:t>
      </w:r>
    </w:p>
    <w:p w14:paraId="7673B774" w14:textId="77777777" w:rsidR="0061281E" w:rsidRPr="0061281E" w:rsidRDefault="0061281E" w:rsidP="0061281E"/>
    <w:p w14:paraId="5051C750" w14:textId="710B5947" w:rsidR="0061281E" w:rsidRPr="0061281E" w:rsidRDefault="0061281E" w:rsidP="0061281E">
      <w:r w:rsidRPr="0061281E">
        <w:t>Types of data analyzed in digital marketing:</w:t>
      </w:r>
    </w:p>
    <w:p w14:paraId="6C5830BC" w14:textId="2AB48EBE" w:rsidR="0061281E" w:rsidRPr="0061281E" w:rsidRDefault="0061281E" w:rsidP="0061281E">
      <w:r w:rsidRPr="0061281E">
        <w:t>1. Website analytics data Google Analytics, website traffic, engagement metrics</w:t>
      </w:r>
    </w:p>
    <w:p w14:paraId="0E5292FD" w14:textId="4DFD94E9" w:rsidR="0061281E" w:rsidRPr="0061281E" w:rsidRDefault="0061281E" w:rsidP="0061281E">
      <w:r w:rsidRPr="0061281E">
        <w:t>2. Social media data Engagement metrics, follower growth, sentiment analysis</w:t>
      </w:r>
    </w:p>
    <w:p w14:paraId="10DD9C99" w14:textId="182C762B" w:rsidR="0061281E" w:rsidRPr="0061281E" w:rsidRDefault="0061281E" w:rsidP="0061281E">
      <w:r w:rsidRPr="0061281E">
        <w:t>3. Email marketing data</w:t>
      </w:r>
      <w:r w:rsidR="00784E06">
        <w:t xml:space="preserve"> </w:t>
      </w:r>
      <w:r w:rsidRPr="0061281E">
        <w:t>Open r</w:t>
      </w:r>
      <w:r w:rsidR="00BC6E12" w:rsidRPr="00BC6E12">
        <w:t xml:space="preserve"> Data analysis interpretation in digital marketing involves examining and understanding data from various digital marketing channels to extract meaningful insights, optimize marketing strategies, and improve return on investment </w:t>
      </w:r>
    </w:p>
    <w:p w14:paraId="20CD6543" w14:textId="1869B6A8" w:rsidR="0061281E" w:rsidRPr="0061281E" w:rsidRDefault="0061281E" w:rsidP="0061281E">
      <w:r w:rsidRPr="0061281E">
        <w:t>4. Paid advertising data Cost-per-click (CPC), cost-per-conversion (CPA), return on ad spend (ROAS)</w:t>
      </w:r>
    </w:p>
    <w:p w14:paraId="02B2805A" w14:textId="4983B5D8" w:rsidR="0061281E" w:rsidRPr="0061281E" w:rsidRDefault="0061281E" w:rsidP="0061281E">
      <w:r w:rsidRPr="0061281E">
        <w:t>5. Customer relationship management (CRM) data</w:t>
      </w:r>
      <w:r w:rsidR="00784E06">
        <w:t xml:space="preserve"> </w:t>
      </w:r>
      <w:r w:rsidRPr="0061281E">
        <w:t>Customer interactions, purchase history, demographic data</w:t>
      </w:r>
    </w:p>
    <w:p w14:paraId="14F2BB57" w14:textId="77777777" w:rsidR="0061281E" w:rsidRPr="0061281E" w:rsidRDefault="0061281E" w:rsidP="0061281E"/>
    <w:p w14:paraId="3F09A664" w14:textId="09256EA2" w:rsidR="0061281E" w:rsidRPr="0061281E" w:rsidRDefault="0061281E" w:rsidP="0061281E">
      <w:r w:rsidRPr="0061281E">
        <w:t xml:space="preserve"> </w:t>
      </w:r>
      <w:r w:rsidR="00465DDD">
        <w:t xml:space="preserve">  P</w:t>
      </w:r>
      <w:r w:rsidRPr="0061281E">
        <w:t>erformance indicators (KPIs) in digital marketing:</w:t>
      </w:r>
    </w:p>
    <w:p w14:paraId="70411421" w14:textId="1A2CCBBB" w:rsidR="0061281E" w:rsidRPr="0061281E" w:rsidRDefault="0061281E" w:rsidP="0061281E">
      <w:r w:rsidRPr="0061281E">
        <w:t>1. Conversion rate Percentage of visitors who complete a desired action</w:t>
      </w:r>
    </w:p>
    <w:p w14:paraId="0BAE32F9" w14:textId="784B25B0" w:rsidR="0061281E" w:rsidRPr="0061281E" w:rsidRDefault="0061281E" w:rsidP="0061281E">
      <w:r w:rsidRPr="0061281E">
        <w:t>2. Return on investment (ROI)</w:t>
      </w:r>
      <w:r w:rsidR="00784E06">
        <w:t xml:space="preserve"> </w:t>
      </w:r>
      <w:r w:rsidRPr="0061281E">
        <w:t>Revenue generated compared to marketing spend</w:t>
      </w:r>
    </w:p>
    <w:p w14:paraId="34E62D09" w14:textId="711ABEB0" w:rsidR="0061281E" w:rsidRPr="0061281E" w:rsidRDefault="0061281E" w:rsidP="0061281E">
      <w:r w:rsidRPr="0061281E">
        <w:t>3. Cost-per-acquisition (CPA) Cost of acquiring one customer</w:t>
      </w:r>
    </w:p>
    <w:p w14:paraId="7D5A7D0B" w14:textId="6CF0F1FA" w:rsidR="0061281E" w:rsidRPr="0061281E" w:rsidRDefault="0061281E" w:rsidP="0061281E">
      <w:r w:rsidRPr="0061281E">
        <w:t>4. Customer lifetime value (CLV)</w:t>
      </w:r>
      <w:r w:rsidR="00784E06">
        <w:t xml:space="preserve"> </w:t>
      </w:r>
      <w:r w:rsidRPr="0061281E">
        <w:t>Total value of a customer over their lifetime</w:t>
      </w:r>
    </w:p>
    <w:p w14:paraId="137C19D7" w14:textId="2387268C" w:rsidR="0061281E" w:rsidRPr="0061281E" w:rsidRDefault="0061281E" w:rsidP="0061281E">
      <w:r w:rsidRPr="0061281E">
        <w:lastRenderedPageBreak/>
        <w:t>5. Engagement metrics Likes, shares, comments, etc.</w:t>
      </w:r>
    </w:p>
    <w:p w14:paraId="1AF816EA" w14:textId="77777777" w:rsidR="0061281E" w:rsidRPr="0061281E" w:rsidRDefault="0061281E" w:rsidP="0061281E"/>
    <w:p w14:paraId="3A93BF43" w14:textId="7F9EFB05" w:rsidR="0061281E" w:rsidRPr="0061281E" w:rsidRDefault="0061281E" w:rsidP="0061281E">
      <w:r w:rsidRPr="0061281E">
        <w:t>Data analysis techniques used in digital marketing:</w:t>
      </w:r>
    </w:p>
    <w:p w14:paraId="511D4647" w14:textId="67DAA9C4" w:rsidR="0061281E" w:rsidRPr="0061281E" w:rsidRDefault="0061281E" w:rsidP="0061281E">
      <w:r w:rsidRPr="0061281E">
        <w:t>1. Segmentation Dividing data into distinct groups based on demographics, behavior, or preferences</w:t>
      </w:r>
    </w:p>
    <w:p w14:paraId="6B1E02EF" w14:textId="75C183AA" w:rsidR="0061281E" w:rsidRPr="0061281E" w:rsidRDefault="0061281E" w:rsidP="0061281E">
      <w:r w:rsidRPr="0061281E">
        <w:t>2. Regression analysis Analyzing relationships between variables to predict outcomes</w:t>
      </w:r>
    </w:p>
    <w:p w14:paraId="79636F4D" w14:textId="1ACDB9B8" w:rsidR="0061281E" w:rsidRPr="0061281E" w:rsidRDefault="0061281E" w:rsidP="0061281E">
      <w:r w:rsidRPr="0061281E">
        <w:t>3. Cluster analysis</w:t>
      </w:r>
      <w:r w:rsidR="00784E06">
        <w:t xml:space="preserve"> </w:t>
      </w:r>
      <w:r w:rsidRPr="0061281E">
        <w:t>Grouping similar data points into clusters</w:t>
      </w:r>
    </w:p>
    <w:p w14:paraId="76B1CD23" w14:textId="385E8081" w:rsidR="0061281E" w:rsidRPr="0061281E" w:rsidRDefault="0061281E" w:rsidP="0061281E">
      <w:r w:rsidRPr="0061281E">
        <w:t>4. Decision tree analysis</w:t>
      </w:r>
      <w:r w:rsidR="00784E06">
        <w:t xml:space="preserve"> </w:t>
      </w:r>
      <w:r w:rsidRPr="0061281E">
        <w:t>Visualizing complex data to identify patterns and relationships</w:t>
      </w:r>
    </w:p>
    <w:p w14:paraId="1E17B4C6" w14:textId="15074F45" w:rsidR="0061281E" w:rsidRPr="0061281E" w:rsidRDefault="0061281E" w:rsidP="0061281E">
      <w:r w:rsidRPr="0061281E">
        <w:t>5. A/B testing</w:t>
      </w:r>
      <w:r w:rsidR="00784E06">
        <w:t xml:space="preserve"> </w:t>
      </w:r>
      <w:r w:rsidRPr="0061281E">
        <w:t>Comparing two versions of a marketing element to determine which performs better</w:t>
      </w:r>
    </w:p>
    <w:p w14:paraId="0E7EC98E" w14:textId="77777777" w:rsidR="0061281E" w:rsidRPr="0061281E" w:rsidRDefault="0061281E" w:rsidP="0061281E"/>
    <w:p w14:paraId="3106F3D9" w14:textId="5478B8F8" w:rsidR="0061281E" w:rsidRPr="0061281E" w:rsidRDefault="0061281E" w:rsidP="0061281E">
      <w:r w:rsidRPr="0061281E">
        <w:t xml:space="preserve"> Tools used for data analysis in digital marketing:</w:t>
      </w:r>
    </w:p>
    <w:p w14:paraId="72C5AC90" w14:textId="1B719166" w:rsidR="0061281E" w:rsidRPr="0061281E" w:rsidRDefault="0061281E" w:rsidP="0061281E">
      <w:r w:rsidRPr="0061281E">
        <w:t>1. Google Analytics</w:t>
      </w:r>
      <w:r w:rsidR="00784E06">
        <w:t xml:space="preserve"> </w:t>
      </w:r>
      <w:r w:rsidRPr="0061281E">
        <w:t>Web analytics and reporting</w:t>
      </w:r>
    </w:p>
    <w:p w14:paraId="2479FD43" w14:textId="5A177F40" w:rsidR="0061281E" w:rsidRPr="0061281E" w:rsidRDefault="0061281E" w:rsidP="0061281E">
      <w:r w:rsidRPr="0061281E">
        <w:t>2. Google Data Studio Data visualization and reporting</w:t>
      </w:r>
    </w:p>
    <w:p w14:paraId="76F5AB02" w14:textId="51C23D65" w:rsidR="0061281E" w:rsidRPr="0061281E" w:rsidRDefault="0061281E" w:rsidP="0061281E">
      <w:r w:rsidRPr="0061281E">
        <w:t>3. Adobe Analytics</w:t>
      </w:r>
      <w:r w:rsidR="00784E06">
        <w:t xml:space="preserve"> </w:t>
      </w:r>
      <w:r w:rsidRPr="0061281E">
        <w:t>Web analytics and reporting</w:t>
      </w:r>
    </w:p>
    <w:p w14:paraId="49AE6A5B" w14:textId="0343F335" w:rsidR="0061281E" w:rsidRPr="0061281E" w:rsidRDefault="0061281E" w:rsidP="0061281E">
      <w:r w:rsidRPr="0061281E">
        <w:t>4. HubSpot In</w:t>
      </w:r>
      <w:r w:rsidR="00784E06">
        <w:t xml:space="preserve"> </w:t>
      </w:r>
      <w:r w:rsidRPr="0061281E">
        <w:t>bound marketing and sales software</w:t>
      </w:r>
    </w:p>
    <w:p w14:paraId="4332FE00" w14:textId="513E276F" w:rsidR="0061281E" w:rsidRPr="0061281E" w:rsidRDefault="0061281E" w:rsidP="0061281E">
      <w:r w:rsidRPr="0061281E">
        <w:t>5. Tableau</w:t>
      </w:r>
      <w:r w:rsidR="00784E06">
        <w:t xml:space="preserve"> </w:t>
      </w:r>
      <w:r w:rsidRPr="0061281E">
        <w:t>Data visualization and business intelligence</w:t>
      </w:r>
    </w:p>
    <w:p w14:paraId="164710C8" w14:textId="77777777" w:rsidR="0061281E" w:rsidRPr="0061281E" w:rsidRDefault="0061281E" w:rsidP="0061281E"/>
    <w:p w14:paraId="3F5B86C6" w14:textId="587B9CF9" w:rsidR="0061281E" w:rsidRPr="0061281E" w:rsidRDefault="0061281E" w:rsidP="0061281E">
      <w:r w:rsidRPr="0061281E">
        <w:t xml:space="preserve"> Benefits of data analysis interpretation in digital marketing:</w:t>
      </w:r>
    </w:p>
    <w:p w14:paraId="354E23A9" w14:textId="68D1039C" w:rsidR="0061281E" w:rsidRPr="0061281E" w:rsidRDefault="0061281E" w:rsidP="0061281E">
      <w:r w:rsidRPr="0061281E">
        <w:t>1. Data-driven decision-making Using data to inform marketing strategies</w:t>
      </w:r>
    </w:p>
    <w:p w14:paraId="11BADA0C" w14:textId="6F349E79" w:rsidR="0061281E" w:rsidRPr="0061281E" w:rsidRDefault="0061281E" w:rsidP="0061281E">
      <w:r w:rsidRPr="0061281E">
        <w:t>2. Improved ROI Optimizing marketing spend for better returns</w:t>
      </w:r>
    </w:p>
    <w:p w14:paraId="484BB50F" w14:textId="50B08D8E" w:rsidR="0061281E" w:rsidRPr="0061281E" w:rsidRDefault="0061281E" w:rsidP="0061281E">
      <w:r w:rsidRPr="0061281E">
        <w:t>3. Enhanced customer understanding Gaining insights into customer behavior and preferences</w:t>
      </w:r>
    </w:p>
    <w:p w14:paraId="1B6DCADB" w14:textId="0D0CA778" w:rsidR="0061281E" w:rsidRPr="0061281E" w:rsidRDefault="0061281E" w:rsidP="0061281E">
      <w:r w:rsidRPr="0061281E">
        <w:t>4. Competitive advantage</w:t>
      </w:r>
      <w:r w:rsidR="00784E06">
        <w:t xml:space="preserve"> </w:t>
      </w:r>
      <w:r w:rsidRPr="0061281E">
        <w:t>Staying ahead of competitors with data-driven insights</w:t>
      </w:r>
    </w:p>
    <w:p w14:paraId="629328A9" w14:textId="5303A3B9" w:rsidR="00532658" w:rsidRPr="0061281E" w:rsidRDefault="0061281E" w:rsidP="0061281E">
      <w:pPr>
        <w:rPr>
          <w:sz w:val="40"/>
          <w:szCs w:val="40"/>
        </w:rPr>
      </w:pPr>
      <w:r w:rsidRPr="0061281E">
        <w:t>5. Personalization</w:t>
      </w:r>
      <w:r w:rsidR="00784E06">
        <w:t xml:space="preserve"> </w:t>
      </w:r>
      <w:r w:rsidRPr="0061281E">
        <w:t>Tailoring marketing efforts to individual customers or segments</w:t>
      </w:r>
    </w:p>
    <w:p w14:paraId="32EF8643" w14:textId="38214BF7" w:rsidR="007B5D60" w:rsidRDefault="00532658" w:rsidP="007B5D60">
      <w:pPr>
        <w:rPr>
          <w:rFonts w:ascii="Times New Roman" w:hAnsi="Times New Roman" w:cs="Times New Roman"/>
        </w:rPr>
      </w:pPr>
      <w:r w:rsidRPr="0061281E">
        <w:rPr>
          <w:rFonts w:ascii="Times New Roman" w:hAnsi="Times New Roman" w:cs="Times New Roman"/>
        </w:rPr>
        <w:br w:type="page"/>
      </w:r>
      <w:r w:rsidR="007B5D60">
        <w:rPr>
          <w:rFonts w:ascii="Times New Roman" w:hAnsi="Times New Roman" w:cs="Times New Roman"/>
        </w:rPr>
        <w:lastRenderedPageBreak/>
        <w:t xml:space="preserve">                                                  </w:t>
      </w:r>
    </w:p>
    <w:p w14:paraId="3ADBE389" w14:textId="2B5F7C35" w:rsidR="007B5D60" w:rsidRPr="007B5D60" w:rsidRDefault="00BC6E12" w:rsidP="007B5D60">
      <w:pPr>
        <w:pStyle w:val="Heading1"/>
        <w:rPr>
          <w:rFonts w:ascii="Times New Roman" w:hAnsi="Times New Roman" w:cs="Times New Roman"/>
        </w:rPr>
      </w:pPr>
      <w:r>
        <w:t>4</w:t>
      </w:r>
      <w:r w:rsidR="007B5D60">
        <w:t>.</w:t>
      </w:r>
      <w:r w:rsidR="00875D0B">
        <w:t>2</w:t>
      </w:r>
      <w:r w:rsidR="007B5D60">
        <w:t xml:space="preserve">    COMMUNICATION IN ORGANIZATION</w:t>
      </w:r>
    </w:p>
    <w:p w14:paraId="2440FF08" w14:textId="77777777" w:rsidR="007B5D60" w:rsidRPr="007B5D60" w:rsidRDefault="007B5D60" w:rsidP="007B5D60">
      <w:pPr>
        <w:rPr>
          <w:rFonts w:ascii="Times New Roman" w:hAnsi="Times New Roman" w:cs="Times New Roman"/>
        </w:rPr>
      </w:pPr>
      <w:r w:rsidRPr="007B5D60">
        <w:rPr>
          <w:rFonts w:ascii="Times New Roman" w:hAnsi="Times New Roman" w:cs="Times New Roman"/>
        </w:rPr>
        <w:t>Effective communication is crucial in an organization, especially in the field of digital marketing, where teamwork, collaboration, and stakeholder engagement are essential. Here are some key aspects of communication in an organization in the field study of digital marketing:</w:t>
      </w:r>
    </w:p>
    <w:p w14:paraId="6C848FAC" w14:textId="77777777" w:rsidR="007B5D60" w:rsidRPr="007B5D60" w:rsidRDefault="007B5D60" w:rsidP="007B5D60">
      <w:pPr>
        <w:rPr>
          <w:rFonts w:ascii="Times New Roman" w:hAnsi="Times New Roman" w:cs="Times New Roman"/>
        </w:rPr>
      </w:pPr>
    </w:p>
    <w:p w14:paraId="3488BB69" w14:textId="58687021" w:rsidR="007B5D60" w:rsidRPr="007B5D60" w:rsidRDefault="00465DDD" w:rsidP="007B5D60">
      <w:pPr>
        <w:rPr>
          <w:rFonts w:ascii="Times New Roman" w:hAnsi="Times New Roman" w:cs="Times New Roman"/>
        </w:rPr>
      </w:pPr>
      <w:r>
        <w:rPr>
          <w:rFonts w:ascii="Times New Roman" w:hAnsi="Times New Roman" w:cs="Times New Roman"/>
        </w:rPr>
        <w:t xml:space="preserve">   </w:t>
      </w:r>
      <w:r w:rsidR="007B5D60" w:rsidRPr="007B5D60">
        <w:rPr>
          <w:rFonts w:ascii="Times New Roman" w:hAnsi="Times New Roman" w:cs="Times New Roman"/>
        </w:rPr>
        <w:t>Types of Communication:</w:t>
      </w:r>
    </w:p>
    <w:p w14:paraId="7C8A83C8" w14:textId="01BBC7CA" w:rsidR="007B5D60" w:rsidRPr="007B5D60" w:rsidRDefault="007B5D60" w:rsidP="007B5D60">
      <w:pPr>
        <w:rPr>
          <w:rFonts w:ascii="Times New Roman" w:hAnsi="Times New Roman" w:cs="Times New Roman"/>
        </w:rPr>
      </w:pPr>
      <w:r w:rsidRPr="007B5D60">
        <w:rPr>
          <w:rFonts w:ascii="Times New Roman" w:hAnsi="Times New Roman" w:cs="Times New Roman"/>
        </w:rPr>
        <w:t>1.</w:t>
      </w:r>
      <w:r w:rsidR="00465DDD">
        <w:rPr>
          <w:rFonts w:ascii="Times New Roman" w:hAnsi="Times New Roman" w:cs="Times New Roman"/>
        </w:rPr>
        <w:t xml:space="preserve"> </w:t>
      </w:r>
      <w:r w:rsidRPr="007B5D60">
        <w:rPr>
          <w:rFonts w:ascii="Times New Roman" w:hAnsi="Times New Roman" w:cs="Times New Roman"/>
        </w:rPr>
        <w:t xml:space="preserve">Internal </w:t>
      </w:r>
      <w:proofErr w:type="gramStart"/>
      <w:r w:rsidRPr="007B5D60">
        <w:rPr>
          <w:rFonts w:ascii="Times New Roman" w:hAnsi="Times New Roman" w:cs="Times New Roman"/>
        </w:rPr>
        <w:t>Communicatio</w:t>
      </w:r>
      <w:r w:rsidR="00465DDD">
        <w:rPr>
          <w:rFonts w:ascii="Times New Roman" w:hAnsi="Times New Roman" w:cs="Times New Roman"/>
        </w:rPr>
        <w:t xml:space="preserve">n </w:t>
      </w:r>
      <w:r w:rsidRPr="007B5D60">
        <w:rPr>
          <w:rFonts w:ascii="Times New Roman" w:hAnsi="Times New Roman" w:cs="Times New Roman"/>
        </w:rPr>
        <w:t>:</w:t>
      </w:r>
      <w:proofErr w:type="gramEnd"/>
      <w:r w:rsidRPr="007B5D60">
        <w:rPr>
          <w:rFonts w:ascii="Times New Roman" w:hAnsi="Times New Roman" w:cs="Times New Roman"/>
        </w:rPr>
        <w:t xml:space="preserve"> Communication among team members, departments, and stakeholders within the organization.</w:t>
      </w:r>
    </w:p>
    <w:p w14:paraId="68EE8B49" w14:textId="14126B08"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2. External </w:t>
      </w:r>
      <w:proofErr w:type="gramStart"/>
      <w:r w:rsidRPr="007B5D60">
        <w:rPr>
          <w:rFonts w:ascii="Times New Roman" w:hAnsi="Times New Roman" w:cs="Times New Roman"/>
        </w:rPr>
        <w:t>Communication</w:t>
      </w:r>
      <w:r w:rsidR="00465DDD">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Communication with customers, clients, partners, and other external stakeholders.</w:t>
      </w:r>
    </w:p>
    <w:p w14:paraId="226264A2" w14:textId="77777777" w:rsidR="007B5D60" w:rsidRPr="007B5D60" w:rsidRDefault="007B5D60" w:rsidP="007B5D60">
      <w:pPr>
        <w:rPr>
          <w:rFonts w:ascii="Times New Roman" w:hAnsi="Times New Roman" w:cs="Times New Roman"/>
        </w:rPr>
      </w:pPr>
    </w:p>
    <w:p w14:paraId="33BB7105" w14:textId="5F5D390E" w:rsidR="007B5D60" w:rsidRPr="007B5D60" w:rsidRDefault="00465DDD" w:rsidP="007B5D60">
      <w:pPr>
        <w:rPr>
          <w:rFonts w:ascii="Times New Roman" w:hAnsi="Times New Roman" w:cs="Times New Roman"/>
        </w:rPr>
      </w:pPr>
      <w:r>
        <w:rPr>
          <w:rFonts w:ascii="Times New Roman" w:hAnsi="Times New Roman" w:cs="Times New Roman"/>
        </w:rPr>
        <w:t xml:space="preserve">   </w:t>
      </w:r>
      <w:r w:rsidR="007B5D60" w:rsidRPr="007B5D60">
        <w:rPr>
          <w:rFonts w:ascii="Times New Roman" w:hAnsi="Times New Roman" w:cs="Times New Roman"/>
        </w:rPr>
        <w:t xml:space="preserve"> Channels of Communication:</w:t>
      </w:r>
    </w:p>
    <w:p w14:paraId="38EBA24F" w14:textId="63AE2B4D" w:rsidR="007B5D60" w:rsidRPr="007B5D60" w:rsidRDefault="007B5D60" w:rsidP="007B5D60">
      <w:pPr>
        <w:rPr>
          <w:rFonts w:ascii="Times New Roman" w:hAnsi="Times New Roman" w:cs="Times New Roman"/>
        </w:rPr>
      </w:pPr>
      <w:r w:rsidRPr="007B5D60">
        <w:rPr>
          <w:rFonts w:ascii="Times New Roman" w:hAnsi="Times New Roman" w:cs="Times New Roman"/>
        </w:rPr>
        <w:t>1. Email: Official communication, updates, and notifications.</w:t>
      </w:r>
    </w:p>
    <w:p w14:paraId="42BE9434" w14:textId="6EBD6427" w:rsidR="007B5D60" w:rsidRPr="007B5D60" w:rsidRDefault="007B5D60" w:rsidP="007B5D60">
      <w:pPr>
        <w:rPr>
          <w:rFonts w:ascii="Times New Roman" w:hAnsi="Times New Roman" w:cs="Times New Roman"/>
        </w:rPr>
      </w:pPr>
      <w:r w:rsidRPr="007B5D60">
        <w:rPr>
          <w:rFonts w:ascii="Times New Roman" w:hAnsi="Times New Roman" w:cs="Times New Roman"/>
        </w:rPr>
        <w:t>2. Team Collaboration Tools: Slack, Trello, Asana, and other project management tools.</w:t>
      </w:r>
    </w:p>
    <w:p w14:paraId="24487120" w14:textId="10DB6971" w:rsidR="007B5D60" w:rsidRPr="007B5D60" w:rsidRDefault="007B5D60" w:rsidP="007B5D60">
      <w:pPr>
        <w:rPr>
          <w:rFonts w:ascii="Times New Roman" w:hAnsi="Times New Roman" w:cs="Times New Roman"/>
        </w:rPr>
      </w:pPr>
      <w:r w:rsidRPr="007B5D60">
        <w:rPr>
          <w:rFonts w:ascii="Times New Roman" w:hAnsi="Times New Roman" w:cs="Times New Roman"/>
        </w:rPr>
        <w:t>3. Meetings: Regular team meetings, brainstorming sessions, and progress updates.</w:t>
      </w:r>
    </w:p>
    <w:p w14:paraId="0A289120" w14:textId="3B3D7445"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4. Video </w:t>
      </w:r>
      <w:proofErr w:type="gramStart"/>
      <w:r w:rsidRPr="007B5D60">
        <w:rPr>
          <w:rFonts w:ascii="Times New Roman" w:hAnsi="Times New Roman" w:cs="Times New Roman"/>
        </w:rPr>
        <w:t>Conferencing</w:t>
      </w:r>
      <w:r w:rsidR="00465DDD">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Remote meetings, training sessions, and client calls.</w:t>
      </w:r>
    </w:p>
    <w:p w14:paraId="51542A74" w14:textId="4FDFAE21" w:rsidR="007B5D60" w:rsidRPr="007B5D60" w:rsidRDefault="007B5D60" w:rsidP="007B5D60">
      <w:pPr>
        <w:rPr>
          <w:rFonts w:ascii="Times New Roman" w:hAnsi="Times New Roman" w:cs="Times New Roman"/>
        </w:rPr>
      </w:pPr>
      <w:r w:rsidRPr="007B5D60">
        <w:rPr>
          <w:rFonts w:ascii="Times New Roman" w:hAnsi="Times New Roman" w:cs="Times New Roman"/>
        </w:rPr>
        <w:t>5. Instant Messaging: Informal communication, quick updates, and feedback.</w:t>
      </w:r>
    </w:p>
    <w:p w14:paraId="24ED75F7" w14:textId="77777777" w:rsidR="007B5D60" w:rsidRPr="007B5D60" w:rsidRDefault="007B5D60" w:rsidP="007B5D60">
      <w:pPr>
        <w:rPr>
          <w:rFonts w:ascii="Times New Roman" w:hAnsi="Times New Roman" w:cs="Times New Roman"/>
        </w:rPr>
      </w:pPr>
    </w:p>
    <w:p w14:paraId="44D345B1" w14:textId="08E75C83" w:rsidR="007B5D60" w:rsidRPr="007B5D60" w:rsidRDefault="00465DDD" w:rsidP="007B5D60">
      <w:pPr>
        <w:rPr>
          <w:rFonts w:ascii="Times New Roman" w:hAnsi="Times New Roman" w:cs="Times New Roman"/>
        </w:rPr>
      </w:pPr>
      <w:r>
        <w:rPr>
          <w:rFonts w:ascii="Times New Roman" w:hAnsi="Times New Roman" w:cs="Times New Roman"/>
        </w:rPr>
        <w:t xml:space="preserve">    </w:t>
      </w:r>
      <w:r w:rsidR="007B5D60" w:rsidRPr="007B5D60">
        <w:rPr>
          <w:rFonts w:ascii="Times New Roman" w:hAnsi="Times New Roman" w:cs="Times New Roman"/>
        </w:rPr>
        <w:t>Key Communication Skills:</w:t>
      </w:r>
    </w:p>
    <w:p w14:paraId="782583A5" w14:textId="6E92693C"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1. </w:t>
      </w:r>
      <w:r w:rsidR="00465DDD">
        <w:rPr>
          <w:rFonts w:ascii="Times New Roman" w:hAnsi="Times New Roman" w:cs="Times New Roman"/>
        </w:rPr>
        <w:t xml:space="preserve"> </w:t>
      </w:r>
      <w:r w:rsidRPr="007B5D60">
        <w:rPr>
          <w:rFonts w:ascii="Times New Roman" w:hAnsi="Times New Roman" w:cs="Times New Roman"/>
        </w:rPr>
        <w:t>Clear and Concise Writing: Ability to write effective emails, reports, and proposals.</w:t>
      </w:r>
    </w:p>
    <w:p w14:paraId="523843CE" w14:textId="374DF544" w:rsidR="007B5D60" w:rsidRPr="007B5D60" w:rsidRDefault="007B5D60" w:rsidP="007B5D60">
      <w:pPr>
        <w:rPr>
          <w:rFonts w:ascii="Times New Roman" w:hAnsi="Times New Roman" w:cs="Times New Roman"/>
        </w:rPr>
      </w:pPr>
      <w:r w:rsidRPr="007B5D60">
        <w:rPr>
          <w:rFonts w:ascii="Times New Roman" w:hAnsi="Times New Roman" w:cs="Times New Roman"/>
        </w:rPr>
        <w:t>2. Effective Listening: Ability to listen attentively, understand, and respond appropriately.</w:t>
      </w:r>
    </w:p>
    <w:p w14:paraId="538E2135" w14:textId="703235C4"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3. Presentation </w:t>
      </w:r>
      <w:proofErr w:type="gramStart"/>
      <w:r w:rsidRPr="007B5D60">
        <w:rPr>
          <w:rFonts w:ascii="Times New Roman" w:hAnsi="Times New Roman" w:cs="Times New Roman"/>
        </w:rPr>
        <w:t>Skill</w:t>
      </w:r>
      <w:r w:rsidR="00465DDD">
        <w:rPr>
          <w:rFonts w:ascii="Times New Roman" w:hAnsi="Times New Roman" w:cs="Times New Roman"/>
        </w:rPr>
        <w:t xml:space="preserve">s </w:t>
      </w:r>
      <w:r w:rsidRPr="007B5D60">
        <w:rPr>
          <w:rFonts w:ascii="Times New Roman" w:hAnsi="Times New Roman" w:cs="Times New Roman"/>
        </w:rPr>
        <w:t>:</w:t>
      </w:r>
      <w:proofErr w:type="gramEnd"/>
      <w:r w:rsidRPr="007B5D60">
        <w:rPr>
          <w:rFonts w:ascii="Times New Roman" w:hAnsi="Times New Roman" w:cs="Times New Roman"/>
        </w:rPr>
        <w:t xml:space="preserve"> Ability to deliver engaging, informative presentations.</w:t>
      </w:r>
    </w:p>
    <w:p w14:paraId="0E9CD343" w14:textId="77CE4006" w:rsidR="007B5D60" w:rsidRPr="007B5D60" w:rsidRDefault="007B5D60" w:rsidP="007B5D60">
      <w:pPr>
        <w:rPr>
          <w:rFonts w:ascii="Times New Roman" w:hAnsi="Times New Roman" w:cs="Times New Roman"/>
        </w:rPr>
      </w:pPr>
      <w:r w:rsidRPr="007B5D60">
        <w:rPr>
          <w:rFonts w:ascii="Times New Roman" w:hAnsi="Times New Roman" w:cs="Times New Roman"/>
        </w:rPr>
        <w:t>4. Conflict Resolution: Ability to manage and resolve conflicts, disagreements, and misunderstandings.</w:t>
      </w:r>
    </w:p>
    <w:p w14:paraId="31615F1F" w14:textId="15233349" w:rsidR="007B5D60" w:rsidRPr="007B5D60" w:rsidRDefault="007B5D60" w:rsidP="007B5D60">
      <w:pPr>
        <w:rPr>
          <w:rFonts w:ascii="Times New Roman" w:hAnsi="Times New Roman" w:cs="Times New Roman"/>
        </w:rPr>
      </w:pPr>
      <w:r w:rsidRPr="007B5D60">
        <w:rPr>
          <w:rFonts w:ascii="Times New Roman" w:hAnsi="Times New Roman" w:cs="Times New Roman"/>
        </w:rPr>
        <w:t>5. Cultural Competence: Ability to communicate effectively with diverse teams, clients, and stakeholders.</w:t>
      </w:r>
    </w:p>
    <w:p w14:paraId="7F8B016C" w14:textId="77777777" w:rsidR="007B5D60" w:rsidRPr="007B5D60" w:rsidRDefault="007B5D60" w:rsidP="007B5D60">
      <w:pPr>
        <w:rPr>
          <w:rFonts w:ascii="Times New Roman" w:hAnsi="Times New Roman" w:cs="Times New Roman"/>
        </w:rPr>
      </w:pPr>
    </w:p>
    <w:p w14:paraId="12C29249" w14:textId="2A90F1A3" w:rsidR="007B5D60" w:rsidRDefault="0018607C" w:rsidP="007B5D60">
      <w:pPr>
        <w:rPr>
          <w:rFonts w:ascii="Times New Roman" w:hAnsi="Times New Roman" w:cs="Times New Roman"/>
        </w:rPr>
      </w:pPr>
      <w:r>
        <w:rPr>
          <w:rFonts w:ascii="Times New Roman" w:hAnsi="Times New Roman" w:cs="Times New Roman"/>
        </w:rPr>
        <w:lastRenderedPageBreak/>
        <w:t xml:space="preserve">  </w:t>
      </w:r>
      <w:r w:rsidR="007B5D60" w:rsidRPr="007B5D60">
        <w:rPr>
          <w:rFonts w:ascii="Times New Roman" w:hAnsi="Times New Roman" w:cs="Times New Roman"/>
        </w:rPr>
        <w:t xml:space="preserve"> Communication Challenges:</w:t>
      </w:r>
    </w:p>
    <w:p w14:paraId="17D47BB5" w14:textId="77777777" w:rsidR="007B5D60" w:rsidRPr="007B5D60" w:rsidRDefault="007B5D60" w:rsidP="007B5D60">
      <w:pPr>
        <w:rPr>
          <w:rFonts w:ascii="Times New Roman" w:hAnsi="Times New Roman" w:cs="Times New Roman"/>
        </w:rPr>
      </w:pPr>
    </w:p>
    <w:p w14:paraId="4D72AC59" w14:textId="15C3240B"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1. </w:t>
      </w:r>
      <w:r w:rsidR="0018607C">
        <w:rPr>
          <w:rFonts w:ascii="Times New Roman" w:hAnsi="Times New Roman" w:cs="Times New Roman"/>
        </w:rPr>
        <w:t xml:space="preserve"> </w:t>
      </w:r>
      <w:r w:rsidRPr="007B5D60">
        <w:rPr>
          <w:rFonts w:ascii="Times New Roman" w:hAnsi="Times New Roman" w:cs="Times New Roman"/>
        </w:rPr>
        <w:t xml:space="preserve">Information </w:t>
      </w:r>
      <w:proofErr w:type="gramStart"/>
      <w:r w:rsidRPr="007B5D60">
        <w:rPr>
          <w:rFonts w:ascii="Times New Roman" w:hAnsi="Times New Roman" w:cs="Times New Roman"/>
        </w:rPr>
        <w:t>Overload</w:t>
      </w:r>
      <w:r w:rsidR="0018607C">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Managing the sheer volume of data, emails, and messages.</w:t>
      </w:r>
    </w:p>
    <w:p w14:paraId="434AA427" w14:textId="1422CEF6" w:rsidR="007B5D60" w:rsidRPr="007B5D60" w:rsidRDefault="007B5D60" w:rsidP="007B5D60">
      <w:pPr>
        <w:rPr>
          <w:rFonts w:ascii="Times New Roman" w:hAnsi="Times New Roman" w:cs="Times New Roman"/>
        </w:rPr>
      </w:pPr>
      <w:r w:rsidRPr="007B5D60">
        <w:rPr>
          <w:rFonts w:ascii="Times New Roman" w:hAnsi="Times New Roman" w:cs="Times New Roman"/>
        </w:rPr>
        <w:t>2. Miscommunication: Avoiding misunderstandings, misinterpretations, and miscommunications.</w:t>
      </w:r>
    </w:p>
    <w:p w14:paraId="2188537F" w14:textId="0A854351" w:rsidR="007B5D60" w:rsidRPr="007B5D60" w:rsidRDefault="007B5D60" w:rsidP="007B5D60">
      <w:pPr>
        <w:rPr>
          <w:rFonts w:ascii="Times New Roman" w:hAnsi="Times New Roman" w:cs="Times New Roman"/>
        </w:rPr>
      </w:pPr>
      <w:r w:rsidRPr="007B5D60">
        <w:rPr>
          <w:rFonts w:ascii="Times New Roman" w:hAnsi="Times New Roman" w:cs="Times New Roman"/>
        </w:rPr>
        <w:t>3. Language Barriers: Communicating effectively with team members, clients, or stakeholders who speak different languages.</w:t>
      </w:r>
    </w:p>
    <w:p w14:paraId="05F7F520" w14:textId="3A718648"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4. Technical </w:t>
      </w:r>
      <w:proofErr w:type="gramStart"/>
      <w:r w:rsidRPr="007B5D60">
        <w:rPr>
          <w:rFonts w:ascii="Times New Roman" w:hAnsi="Times New Roman" w:cs="Times New Roman"/>
        </w:rPr>
        <w:t>Issues</w:t>
      </w:r>
      <w:r w:rsidR="0018607C">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Overcoming technical challenges, such as email deliverability issues, software glitches, or connectivity problems.</w:t>
      </w:r>
    </w:p>
    <w:p w14:paraId="148372C4" w14:textId="77777777" w:rsidR="007B5D60" w:rsidRPr="007B5D60" w:rsidRDefault="007B5D60" w:rsidP="007B5D60">
      <w:pPr>
        <w:rPr>
          <w:rFonts w:ascii="Times New Roman" w:hAnsi="Times New Roman" w:cs="Times New Roman"/>
        </w:rPr>
      </w:pPr>
    </w:p>
    <w:p w14:paraId="0A8ACE01" w14:textId="77777777" w:rsidR="007B5D60" w:rsidRDefault="007B5D60" w:rsidP="007B5D60">
      <w:pPr>
        <w:rPr>
          <w:rFonts w:ascii="Times New Roman" w:hAnsi="Times New Roman" w:cs="Times New Roman"/>
        </w:rPr>
      </w:pPr>
    </w:p>
    <w:p w14:paraId="3B7763A0" w14:textId="684FCA5A"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 </w:t>
      </w:r>
      <w:r w:rsidR="0018607C">
        <w:rPr>
          <w:rFonts w:ascii="Times New Roman" w:hAnsi="Times New Roman" w:cs="Times New Roman"/>
        </w:rPr>
        <w:t xml:space="preserve">  </w:t>
      </w:r>
      <w:r w:rsidRPr="007B5D60">
        <w:rPr>
          <w:rFonts w:ascii="Times New Roman" w:hAnsi="Times New Roman" w:cs="Times New Roman"/>
        </w:rPr>
        <w:t>Best Practices:</w:t>
      </w:r>
    </w:p>
    <w:p w14:paraId="6F17B2BF" w14:textId="22C08D2A"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1. </w:t>
      </w:r>
      <w:r w:rsidR="0018607C">
        <w:rPr>
          <w:rFonts w:ascii="Times New Roman" w:hAnsi="Times New Roman" w:cs="Times New Roman"/>
        </w:rPr>
        <w:t xml:space="preserve"> </w:t>
      </w:r>
      <w:r w:rsidRPr="007B5D60">
        <w:rPr>
          <w:rFonts w:ascii="Times New Roman" w:hAnsi="Times New Roman" w:cs="Times New Roman"/>
        </w:rPr>
        <w:t>Establish Clear Communication Channels*: Define official communication channels, protocols, and expectations.</w:t>
      </w:r>
    </w:p>
    <w:p w14:paraId="7B314803" w14:textId="4E4D267B"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2. </w:t>
      </w:r>
      <w:r w:rsidR="0018607C">
        <w:rPr>
          <w:rFonts w:ascii="Times New Roman" w:hAnsi="Times New Roman" w:cs="Times New Roman"/>
        </w:rPr>
        <w:t xml:space="preserve"> </w:t>
      </w:r>
      <w:r w:rsidRPr="007B5D60">
        <w:rPr>
          <w:rFonts w:ascii="Times New Roman" w:hAnsi="Times New Roman" w:cs="Times New Roman"/>
        </w:rPr>
        <w:t xml:space="preserve">Set Clear Goals and </w:t>
      </w:r>
      <w:proofErr w:type="gramStart"/>
      <w:r w:rsidRPr="007B5D60">
        <w:rPr>
          <w:rFonts w:ascii="Times New Roman" w:hAnsi="Times New Roman" w:cs="Times New Roman"/>
        </w:rPr>
        <w:t>Objectives</w:t>
      </w:r>
      <w:r w:rsidR="0018607C">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Align communication efforts with organizational goals, objectives, and key performance indicators (KPIs).</w:t>
      </w:r>
    </w:p>
    <w:p w14:paraId="2CA49A65" w14:textId="2B05E0D1"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3. Foster Open </w:t>
      </w:r>
      <w:proofErr w:type="gramStart"/>
      <w:r w:rsidRPr="007B5D60">
        <w:rPr>
          <w:rFonts w:ascii="Times New Roman" w:hAnsi="Times New Roman" w:cs="Times New Roman"/>
        </w:rPr>
        <w:t>Communication</w:t>
      </w:r>
      <w:r w:rsidR="0018607C">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Encourage transparency, feedback, and open communication among team members, departments, and stakeholders.</w:t>
      </w:r>
    </w:p>
    <w:p w14:paraId="41C3DF8C" w14:textId="790883A4" w:rsidR="007B5D60" w:rsidRPr="007B5D60" w:rsidRDefault="007B5D60" w:rsidP="007B5D60">
      <w:pPr>
        <w:rPr>
          <w:rFonts w:ascii="Times New Roman" w:hAnsi="Times New Roman" w:cs="Times New Roman"/>
        </w:rPr>
      </w:pPr>
      <w:r w:rsidRPr="007B5D60">
        <w:rPr>
          <w:rFonts w:ascii="Times New Roman" w:hAnsi="Times New Roman" w:cs="Times New Roman"/>
        </w:rPr>
        <w:t xml:space="preserve">4. Use Collaboration </w:t>
      </w:r>
      <w:proofErr w:type="gramStart"/>
      <w:r w:rsidRPr="007B5D60">
        <w:rPr>
          <w:rFonts w:ascii="Times New Roman" w:hAnsi="Times New Roman" w:cs="Times New Roman"/>
        </w:rPr>
        <w:t>Tools</w:t>
      </w:r>
      <w:r w:rsidR="0018607C">
        <w:rPr>
          <w:rFonts w:ascii="Times New Roman" w:hAnsi="Times New Roman" w:cs="Times New Roman"/>
        </w:rPr>
        <w:t xml:space="preserve"> </w:t>
      </w:r>
      <w:r w:rsidRPr="007B5D60">
        <w:rPr>
          <w:rFonts w:ascii="Times New Roman" w:hAnsi="Times New Roman" w:cs="Times New Roman"/>
        </w:rPr>
        <w:t>:</w:t>
      </w:r>
      <w:proofErr w:type="gramEnd"/>
      <w:r w:rsidRPr="007B5D60">
        <w:rPr>
          <w:rFonts w:ascii="Times New Roman" w:hAnsi="Times New Roman" w:cs="Times New Roman"/>
        </w:rPr>
        <w:t xml:space="preserve"> Leverage team collaboration tools, project management software, and communication platforms to facilitate teamwork, productivity, and efficiency.</w:t>
      </w:r>
    </w:p>
    <w:p w14:paraId="2540D646" w14:textId="1A39BEB2" w:rsidR="007B5D60" w:rsidRDefault="007B5D60" w:rsidP="007B5D60">
      <w:pPr>
        <w:rPr>
          <w:rFonts w:ascii="Times New Roman" w:hAnsi="Times New Roman" w:cs="Times New Roman"/>
        </w:rPr>
      </w:pPr>
      <w:r w:rsidRPr="007B5D60">
        <w:rPr>
          <w:rFonts w:ascii="Times New Roman" w:hAnsi="Times New Roman" w:cs="Times New Roman"/>
        </w:rPr>
        <w:t>5. Provide Training and Development: Offer training, workshops, and coaching to enhance communication skills, conflict resolution, and cultural competence.</w:t>
      </w:r>
    </w:p>
    <w:p w14:paraId="3005F963" w14:textId="77777777" w:rsidR="007B5D60" w:rsidRDefault="007B5D60" w:rsidP="007B5D60">
      <w:pPr>
        <w:rPr>
          <w:rFonts w:ascii="Times New Roman" w:hAnsi="Times New Roman" w:cs="Times New Roman"/>
        </w:rPr>
      </w:pPr>
    </w:p>
    <w:p w14:paraId="74A5A569" w14:textId="77777777" w:rsidR="007B5D60" w:rsidRDefault="007B5D60" w:rsidP="007B5D60">
      <w:pPr>
        <w:rPr>
          <w:rFonts w:ascii="Times New Roman" w:hAnsi="Times New Roman" w:cs="Times New Roman"/>
        </w:rPr>
      </w:pPr>
    </w:p>
    <w:p w14:paraId="32D69227" w14:textId="77777777" w:rsidR="007B5D60" w:rsidRDefault="007B5D60" w:rsidP="007B5D60">
      <w:pPr>
        <w:rPr>
          <w:rFonts w:ascii="Times New Roman" w:hAnsi="Times New Roman" w:cs="Times New Roman"/>
        </w:rPr>
      </w:pPr>
    </w:p>
    <w:p w14:paraId="75C93576" w14:textId="77777777" w:rsidR="007B5D60" w:rsidRDefault="007B5D60" w:rsidP="007B5D60">
      <w:pPr>
        <w:rPr>
          <w:rFonts w:ascii="Times New Roman" w:hAnsi="Times New Roman" w:cs="Times New Roman"/>
        </w:rPr>
      </w:pPr>
    </w:p>
    <w:p w14:paraId="13EC0411" w14:textId="77777777" w:rsidR="007B5D60" w:rsidRDefault="007B5D60" w:rsidP="007B5D60">
      <w:pPr>
        <w:rPr>
          <w:rFonts w:ascii="Times New Roman" w:hAnsi="Times New Roman" w:cs="Times New Roman"/>
        </w:rPr>
      </w:pPr>
    </w:p>
    <w:p w14:paraId="13E22D1C" w14:textId="77777777" w:rsidR="007B5D60" w:rsidRDefault="007B5D60">
      <w:pPr>
        <w:rPr>
          <w:rFonts w:ascii="Times New Roman" w:hAnsi="Times New Roman" w:cs="Times New Roman"/>
        </w:rPr>
      </w:pPr>
      <w:r>
        <w:rPr>
          <w:rFonts w:ascii="Times New Roman" w:hAnsi="Times New Roman" w:cs="Times New Roman"/>
        </w:rPr>
        <w:br w:type="page"/>
      </w:r>
    </w:p>
    <w:p w14:paraId="13FD56AB" w14:textId="754D77E1" w:rsidR="00875D0B" w:rsidRPr="00875D0B" w:rsidRDefault="00875D0B" w:rsidP="00875D0B">
      <w:pPr>
        <w:rPr>
          <w:b/>
          <w:bCs/>
        </w:rPr>
      </w:pPr>
      <w:r>
        <w:rPr>
          <w:b/>
          <w:bCs/>
        </w:rPr>
        <w:lastRenderedPageBreak/>
        <w:t xml:space="preserve">                                                                     </w:t>
      </w:r>
      <w:r w:rsidRPr="00875D0B">
        <w:rPr>
          <w:b/>
          <w:bCs/>
        </w:rPr>
        <w:t>FIFTH WEEK</w:t>
      </w:r>
    </w:p>
    <w:p w14:paraId="13E8E29E" w14:textId="262B5C78" w:rsidR="005E5E81" w:rsidRDefault="0058512A" w:rsidP="005E5E81">
      <w:pPr>
        <w:pStyle w:val="Heading1"/>
      </w:pPr>
      <w:proofErr w:type="gramStart"/>
      <w:r>
        <w:t>5.1</w:t>
      </w:r>
      <w:r w:rsidR="007B5D60">
        <w:t xml:space="preserve">  </w:t>
      </w:r>
      <w:r w:rsidR="005E5E81">
        <w:t>COMMUNICATION</w:t>
      </w:r>
      <w:proofErr w:type="gramEnd"/>
      <w:r w:rsidR="005E5E81">
        <w:t xml:space="preserve"> IN ORGANIZATION WITH INDVIDUAL AN</w:t>
      </w:r>
      <w:r w:rsidR="009A74BE">
        <w:t>D</w:t>
      </w:r>
      <w:r w:rsidR="005E5E81">
        <w:t xml:space="preserve"> ONLINE CUSTOMER</w:t>
      </w:r>
      <w:r w:rsidR="007B5D60">
        <w:t xml:space="preserve"> </w:t>
      </w:r>
    </w:p>
    <w:p w14:paraId="6F6C28AB" w14:textId="77777777" w:rsidR="005E5E81" w:rsidRDefault="005E5E81" w:rsidP="005E5E81">
      <w:r>
        <w:t>Effective communication is crucial in an organization, especially in the field of digital marketing, where interactions with individual customers and online communities are essentia</w:t>
      </w:r>
      <w:bookmarkStart w:id="7" w:name="_Hlk192429930"/>
      <w:r>
        <w:t xml:space="preserve">l. </w:t>
      </w:r>
      <w:bookmarkEnd w:id="7"/>
      <w:r>
        <w:t>Here are some key aspects of communication in an organization with individual and online customers in the field study of digital marketing:</w:t>
      </w:r>
    </w:p>
    <w:p w14:paraId="236125A1" w14:textId="77777777" w:rsidR="005E5E81" w:rsidRDefault="005E5E81" w:rsidP="005E5E81"/>
    <w:p w14:paraId="60ED4E8E" w14:textId="4E96890E" w:rsidR="005E5E81" w:rsidRDefault="0018607C" w:rsidP="005E5E81">
      <w:r>
        <w:t xml:space="preserve">   </w:t>
      </w:r>
      <w:r w:rsidR="005E5E81">
        <w:t>Communication with Individual Customers:</w:t>
      </w:r>
    </w:p>
    <w:p w14:paraId="0AEB78DA" w14:textId="375C3FB3" w:rsidR="005E5E81" w:rsidRDefault="005E5E81" w:rsidP="005E5E81">
      <w:r>
        <w:t>1. Personalized Communication: Addressing customers by name, understanding their preferences, and tailoring communication to their needs.</w:t>
      </w:r>
    </w:p>
    <w:p w14:paraId="0687FFD1" w14:textId="6DF663A1" w:rsidR="005E5E81" w:rsidRDefault="005E5E81" w:rsidP="005E5E81">
      <w:r>
        <w:t>2. Email Communication: Sending targeted, personalized emails to customers, including newsletters, promotional offers, and transactional emails.</w:t>
      </w:r>
    </w:p>
    <w:p w14:paraId="2A6DA661" w14:textId="3C61878E" w:rsidR="005E5E81" w:rsidRDefault="005E5E81" w:rsidP="005E5E81">
      <w:r>
        <w:t xml:space="preserve">3. Phone and Video </w:t>
      </w:r>
      <w:proofErr w:type="gramStart"/>
      <w:r>
        <w:t>Calls</w:t>
      </w:r>
      <w:r w:rsidR="0018607C">
        <w:t xml:space="preserve"> </w:t>
      </w:r>
      <w:r>
        <w:t>:</w:t>
      </w:r>
      <w:proofErr w:type="gramEnd"/>
      <w:r>
        <w:t xml:space="preserve"> Engaging with customers through phone and video calls to resolve issues, provide support, and build relationships.</w:t>
      </w:r>
    </w:p>
    <w:p w14:paraId="4B94AC95" w14:textId="268DC6F7" w:rsidR="005E5E81" w:rsidRDefault="005E5E81" w:rsidP="005E5E81">
      <w:r>
        <w:t>4. Live Chat and Messaging: Using live chat and messaging platforms to provide instant support, answer questions, and engage with customers.</w:t>
      </w:r>
    </w:p>
    <w:p w14:paraId="21ADA5B3" w14:textId="77777777" w:rsidR="005E5E81" w:rsidRDefault="005E5E81" w:rsidP="005E5E81"/>
    <w:p w14:paraId="1DBA8824" w14:textId="213BC443" w:rsidR="005E5E81" w:rsidRDefault="0018607C" w:rsidP="005E5E81">
      <w:r>
        <w:t xml:space="preserve">   </w:t>
      </w:r>
      <w:r w:rsidR="005E5E81">
        <w:t>Communication with Online Communities:</w:t>
      </w:r>
    </w:p>
    <w:p w14:paraId="180584D4" w14:textId="4939ECC6" w:rsidR="005E5E81" w:rsidRDefault="005E5E81" w:rsidP="005E5E81">
      <w:r>
        <w:t xml:space="preserve">1. </w:t>
      </w:r>
      <w:proofErr w:type="gramStart"/>
      <w:r>
        <w:t>Social Media</w:t>
      </w:r>
      <w:proofErr w:type="gramEnd"/>
      <w:r>
        <w:t>: Engaging with online communities on social media platforms, including Facebook, Twitter, Instagram, and LinkedIn.</w:t>
      </w:r>
    </w:p>
    <w:p w14:paraId="26C571E3" w14:textId="56EF2D2B" w:rsidR="005E5E81" w:rsidRDefault="005E5E81" w:rsidP="005E5E81">
      <w:r>
        <w:t>2. Forums and Discussion Boards: Participating in online forums and discussion boards related to the industry or niche.</w:t>
      </w:r>
    </w:p>
    <w:p w14:paraId="7FAEE621" w14:textId="3299B494" w:rsidR="005E5E81" w:rsidRDefault="005E5E81" w:rsidP="005E5E81">
      <w:r>
        <w:t>3. Blog Comments: Responding to comments on the organization's blog and engaging with readers.</w:t>
      </w:r>
    </w:p>
    <w:p w14:paraId="73BF89EE" w14:textId="28CD9E40" w:rsidR="005E5E81" w:rsidRDefault="005E5E81" w:rsidP="005E5E81">
      <w:r>
        <w:t>4. Online Reviews: Monitoring and responding to online reviews on platforms like Google My Business, Yelp, and TripAdvisor.</w:t>
      </w:r>
    </w:p>
    <w:p w14:paraId="161B58BD" w14:textId="77777777" w:rsidR="005E5E81" w:rsidRDefault="005E5E81" w:rsidP="005E5E81"/>
    <w:p w14:paraId="5DBB2B55" w14:textId="77777777" w:rsidR="0018607C" w:rsidRDefault="0018607C" w:rsidP="005E5E81"/>
    <w:p w14:paraId="32280614" w14:textId="3871ADC1" w:rsidR="005E5E81" w:rsidRDefault="0018607C" w:rsidP="005E5E81">
      <w:r>
        <w:lastRenderedPageBreak/>
        <w:t xml:space="preserve">      </w:t>
      </w:r>
      <w:r w:rsidR="005E5E81">
        <w:t xml:space="preserve"> Key Communication Skills:</w:t>
      </w:r>
    </w:p>
    <w:p w14:paraId="447E08AE" w14:textId="79F27236" w:rsidR="005E5E81" w:rsidRDefault="005E5E81" w:rsidP="005E5E81">
      <w:r>
        <w:t>1. Empathy: Understanding and acknowledging customers' concerns, feelings, and needs.</w:t>
      </w:r>
    </w:p>
    <w:p w14:paraId="321FC5C4" w14:textId="5D9A347C" w:rsidR="005E5E81" w:rsidRDefault="005E5E81" w:rsidP="005E5E81">
      <w:r>
        <w:t>2. Active Listening: Paying attention to customers' feedback, questions, and concerns.</w:t>
      </w:r>
    </w:p>
    <w:p w14:paraId="07F2BFC8" w14:textId="445BA981" w:rsidR="005E5E81" w:rsidRDefault="005E5E81" w:rsidP="005E5E81">
      <w:r>
        <w:t>3. Clear and Concise Writing: Communicating effectively through written channels, including email, social media, and live chat.</w:t>
      </w:r>
    </w:p>
    <w:p w14:paraId="06B40B64" w14:textId="21F073A8" w:rsidR="005E5E81" w:rsidRDefault="005E5E81" w:rsidP="005E5E81">
      <w:r>
        <w:t>4. Conflict Resolution: Managing and resolving conflicts, complaints, and negative feedback.</w:t>
      </w:r>
    </w:p>
    <w:p w14:paraId="4425A37D" w14:textId="122F713C" w:rsidR="005E5E81" w:rsidRDefault="005E5E81" w:rsidP="005E5E81">
      <w:r>
        <w:t>5. Cultural Competence: Communicating effectively with customers from diverse cultural backgrounds.</w:t>
      </w:r>
    </w:p>
    <w:p w14:paraId="72FDDA08" w14:textId="77777777" w:rsidR="005E5E81" w:rsidRDefault="005E5E81" w:rsidP="005E5E81"/>
    <w:p w14:paraId="0FA26D21" w14:textId="4117B941" w:rsidR="005E5E81" w:rsidRDefault="005E5E81" w:rsidP="005E5E81">
      <w:r>
        <w:t xml:space="preserve"> Communication Channels:</w:t>
      </w:r>
    </w:p>
    <w:p w14:paraId="65414727" w14:textId="2C82E564" w:rsidR="005E5E81" w:rsidRDefault="005E5E81" w:rsidP="005E5E81">
      <w:r>
        <w:t>1. Email Marketing Software: Using email marketing software like Mailchimp, Constant Contact, or HubSpot.</w:t>
      </w:r>
    </w:p>
    <w:p w14:paraId="14539DE7" w14:textId="03B171FE" w:rsidR="005E5E81" w:rsidRDefault="005E5E81" w:rsidP="005E5E81">
      <w:r>
        <w:t>2. Social Media Management Tools: Utilizing social media management tools like Hootsuite, Sprout Social, or Buffer.</w:t>
      </w:r>
    </w:p>
    <w:p w14:paraId="66DD6E9F" w14:textId="13B267BF" w:rsidR="005E5E81" w:rsidRDefault="005E5E81" w:rsidP="005E5E81">
      <w:r>
        <w:t>3. Live Chat and Messaging Platforms: Using live chat and messaging platforms like Intercom, Drift, or Many</w:t>
      </w:r>
      <w:r w:rsidR="0018607C">
        <w:t xml:space="preserve"> </w:t>
      </w:r>
      <w:r>
        <w:t>Chat.</w:t>
      </w:r>
    </w:p>
    <w:p w14:paraId="57E9C372" w14:textId="198B651A" w:rsidR="005E5E81" w:rsidRDefault="005E5E81" w:rsidP="005E5E81">
      <w:r>
        <w:t>4. Customer Relationship Management (CRM) Software: Leveraging CRM software like Sales</w:t>
      </w:r>
      <w:r w:rsidR="0018607C">
        <w:t xml:space="preserve"> </w:t>
      </w:r>
      <w:r>
        <w:t>for</w:t>
      </w:r>
      <w:r w:rsidR="0018607C">
        <w:t xml:space="preserve"> </w:t>
      </w:r>
      <w:r>
        <w:t>c</w:t>
      </w:r>
      <w:r w:rsidR="0018607C">
        <w:t xml:space="preserve">ustomer </w:t>
      </w:r>
      <w:r>
        <w:t>or Fresh</w:t>
      </w:r>
      <w:r w:rsidR="0018607C">
        <w:t xml:space="preserve"> </w:t>
      </w:r>
      <w:proofErr w:type="gramStart"/>
      <w:r>
        <w:t>sales</w:t>
      </w:r>
      <w:r w:rsidR="0018607C">
        <w:t xml:space="preserve"> </w:t>
      </w:r>
      <w:r>
        <w:t>.</w:t>
      </w:r>
      <w:proofErr w:type="gramEnd"/>
    </w:p>
    <w:p w14:paraId="3DFBC5A7" w14:textId="77777777" w:rsidR="005E5E81" w:rsidRDefault="005E5E81" w:rsidP="005E5E81"/>
    <w:p w14:paraId="7EDA7E51" w14:textId="70BEE928" w:rsidR="005E5E81" w:rsidRDefault="0018607C" w:rsidP="005E5E81">
      <w:r>
        <w:t xml:space="preserve"> </w:t>
      </w:r>
      <w:r w:rsidR="005E5E81">
        <w:t xml:space="preserve"> Best Practices:</w:t>
      </w:r>
    </w:p>
    <w:p w14:paraId="1F2CE3C9" w14:textId="11EC7234" w:rsidR="005E5E81" w:rsidRDefault="005E5E81" w:rsidP="005E5E81">
      <w:r>
        <w:t>1. Respond Promptly: Responding quickly to customer inquiries, feedback, and concerns.</w:t>
      </w:r>
    </w:p>
    <w:p w14:paraId="182B6153" w14:textId="2BF39CA0" w:rsidR="005E5E81" w:rsidRDefault="005E5E81" w:rsidP="005E5E81">
      <w:r>
        <w:t>2. Be Personal: Personalizing communication to build relationships and trust with customers.</w:t>
      </w:r>
    </w:p>
    <w:p w14:paraId="534175AF" w14:textId="525DF7B4" w:rsidR="005E5E81" w:rsidRDefault="005E5E81" w:rsidP="005E5E81">
      <w:r>
        <w:t>3. Use Multiple Channels: Using multiple communication channels to reach customers and provide support.</w:t>
      </w:r>
    </w:p>
    <w:p w14:paraId="114C8DD3" w14:textId="344972E5" w:rsidR="005E5E81" w:rsidRDefault="005E5E81" w:rsidP="005E5E81">
      <w:r>
        <w:t>4. Monitor and Measure: Monitoring and measuring communication efforts to identify areas for improvement.</w:t>
      </w:r>
    </w:p>
    <w:p w14:paraId="2293BC75" w14:textId="4D1A0B99" w:rsidR="005E5E81" w:rsidRPr="005E5E81" w:rsidRDefault="005E5E81" w:rsidP="005E5E81">
      <w:r>
        <w:t>5. Provide Multilingual Support: Providing support in multiple languages to cater to diverse customer bases.</w:t>
      </w:r>
    </w:p>
    <w:p w14:paraId="699CE837" w14:textId="77777777" w:rsidR="00741B22" w:rsidRDefault="00741B22" w:rsidP="00741B22"/>
    <w:p w14:paraId="717CED25" w14:textId="5C5C5F9A" w:rsidR="001A6758" w:rsidRDefault="001A6758" w:rsidP="00741B22"/>
    <w:p w14:paraId="2FC8B5C0" w14:textId="26325D65" w:rsidR="0058512A" w:rsidRDefault="0058512A" w:rsidP="0058512A">
      <w:pPr>
        <w:pStyle w:val="Heading1"/>
      </w:pPr>
      <w:r>
        <w:t xml:space="preserve"> 5.2 Digital marketing consultancy</w:t>
      </w:r>
    </w:p>
    <w:p w14:paraId="6D20759D" w14:textId="77777777" w:rsidR="0058512A" w:rsidRDefault="0058512A" w:rsidP="0058512A">
      <w:r>
        <w:t xml:space="preserve"> </w:t>
      </w:r>
      <w:bookmarkStart w:id="8" w:name="_Hlk192430142"/>
      <w:r>
        <w:t xml:space="preserve">Digital marketing consultancy </w:t>
      </w:r>
      <w:bookmarkEnd w:id="8"/>
      <w:r>
        <w:t>is a service that provides expert advice and guidance to businesses and organizations on how to improve their online presence, reach their target audience, and achieve their digital marketing goals.</w:t>
      </w:r>
    </w:p>
    <w:p w14:paraId="114CED91" w14:textId="77777777" w:rsidR="0058512A" w:rsidRDefault="0058512A" w:rsidP="0058512A"/>
    <w:p w14:paraId="4F428BF2" w14:textId="1B6729F3" w:rsidR="0058512A" w:rsidRDefault="00BD5270" w:rsidP="0058512A">
      <w:r>
        <w:t xml:space="preserve">     </w:t>
      </w:r>
      <w:r w:rsidR="0058512A">
        <w:t>Services Offered:</w:t>
      </w:r>
    </w:p>
    <w:p w14:paraId="46FFAC90" w14:textId="0F02E4B4" w:rsidR="0058512A" w:rsidRDefault="0058512A" w:rsidP="0058512A">
      <w:r>
        <w:t>1. Digital Marketing Strategy: Developing a comprehensive digital marketing strategy aligned with business objectives.</w:t>
      </w:r>
    </w:p>
    <w:p w14:paraId="598BEE7F" w14:textId="66EBD176" w:rsidR="0058512A" w:rsidRDefault="0058512A" w:rsidP="0058512A">
      <w:r>
        <w:t>2. Website Optimization: Improving website design, user experience, and conversion rates.</w:t>
      </w:r>
    </w:p>
    <w:p w14:paraId="68496456" w14:textId="570B5998" w:rsidR="0058512A" w:rsidRDefault="0058512A" w:rsidP="0058512A">
      <w:r>
        <w:t>3. Search Engine Optimization (SEO): Enhancing website visibility, ranking, and organic traffic.</w:t>
      </w:r>
    </w:p>
    <w:p w14:paraId="629B2E27" w14:textId="62A0D6CE" w:rsidR="0058512A" w:rsidRDefault="0058512A" w:rsidP="0058512A">
      <w:r>
        <w:t>4. Pay-Per-Click (PPC) Advertising: Managing and optimizing PPC campaigns for maximum ROI.</w:t>
      </w:r>
    </w:p>
    <w:p w14:paraId="7646721F" w14:textId="542DA803" w:rsidR="0058512A" w:rsidRDefault="0058512A" w:rsidP="0058512A">
      <w:r>
        <w:t>5. Social Media Marketing: Creating and implementing social media strategies to engage with target audiences.</w:t>
      </w:r>
    </w:p>
    <w:p w14:paraId="0794F4F1" w14:textId="0F55E74E" w:rsidR="0058512A" w:rsidRDefault="0058512A" w:rsidP="0058512A">
      <w:r>
        <w:t>6. Content Marketing: Developing and distributing valuable, relevant, and consistent content to attract and retain a clearly defined audience.</w:t>
      </w:r>
    </w:p>
    <w:p w14:paraId="788587C1" w14:textId="62D3BAEB" w:rsidR="0058512A" w:rsidRDefault="0058512A" w:rsidP="0058512A">
      <w:r>
        <w:t>7. Email Marketing: Building and executing email marketing campaigns to nurture leads and drive conversions.</w:t>
      </w:r>
    </w:p>
    <w:p w14:paraId="35B5FEE2" w14:textId="5134EB86" w:rsidR="0058512A" w:rsidRDefault="0058512A" w:rsidP="0058512A">
      <w:r>
        <w:t>8. Analytics and Reporting: Providing regular analysis and reporting on digital marketing performance, including metrics such as website traffic, engagement, and conversion rates.</w:t>
      </w:r>
    </w:p>
    <w:p w14:paraId="2200030A" w14:textId="77777777" w:rsidR="0058512A" w:rsidRDefault="0058512A" w:rsidP="0058512A"/>
    <w:p w14:paraId="75814F6D" w14:textId="7799B7F8" w:rsidR="0058512A" w:rsidRDefault="00BD5270" w:rsidP="0058512A">
      <w:r>
        <w:t xml:space="preserve">   </w:t>
      </w:r>
      <w:r w:rsidR="0058512A">
        <w:t xml:space="preserve"> Benefits:</w:t>
      </w:r>
    </w:p>
    <w:p w14:paraId="7CD0FCA8" w14:textId="68DF45D1" w:rsidR="0058512A" w:rsidRDefault="0058512A" w:rsidP="0058512A">
      <w:r>
        <w:t xml:space="preserve">1. Improved Online </w:t>
      </w:r>
      <w:proofErr w:type="gramStart"/>
      <w:r>
        <w:t>Visibility</w:t>
      </w:r>
      <w:r w:rsidR="00BD5270">
        <w:t xml:space="preserve"> </w:t>
      </w:r>
      <w:r>
        <w:t>:</w:t>
      </w:r>
      <w:proofErr w:type="gramEnd"/>
      <w:r>
        <w:t xml:space="preserve"> Increased website traffic, search engine rankings, and social media presence.</w:t>
      </w:r>
    </w:p>
    <w:p w14:paraId="7879C72B" w14:textId="08E59869" w:rsidR="0058512A" w:rsidRDefault="0058512A" w:rsidP="0058512A">
      <w:r>
        <w:t>2. Enhanced Brand Awareness: Stronger brand reputation, recognition, and loyalty.</w:t>
      </w:r>
    </w:p>
    <w:p w14:paraId="72DAAC7C" w14:textId="110AE079" w:rsidR="0058512A" w:rsidRDefault="0058512A" w:rsidP="0058512A">
      <w:r>
        <w:t>3. Increased Conversions: More leads, sales, and revenue generated from digital marketing efforts.</w:t>
      </w:r>
    </w:p>
    <w:p w14:paraId="4A181898" w14:textId="2DA6A289" w:rsidR="0058512A" w:rsidRDefault="0058512A" w:rsidP="0058512A">
      <w:r>
        <w:lastRenderedPageBreak/>
        <w:t xml:space="preserve">4. Data-Driven </w:t>
      </w:r>
      <w:proofErr w:type="gramStart"/>
      <w:r>
        <w:t>Decision Making</w:t>
      </w:r>
      <w:proofErr w:type="gramEnd"/>
      <w:r w:rsidR="00BD5270">
        <w:t xml:space="preserve"> </w:t>
      </w:r>
      <w:r>
        <w:t>Informed decisions based on accurate data analysis and insights.</w:t>
      </w:r>
    </w:p>
    <w:p w14:paraId="19744953" w14:textId="21D8325C" w:rsidR="0058512A" w:rsidRDefault="0058512A" w:rsidP="0058512A">
      <w:r>
        <w:t>5. Cost Savings: Optimized digital marketing budgets and reduced waste.</w:t>
      </w:r>
    </w:p>
    <w:p w14:paraId="1D2DC148" w14:textId="77777777" w:rsidR="0058512A" w:rsidRDefault="0058512A" w:rsidP="0058512A"/>
    <w:p w14:paraId="7F5CAF9C" w14:textId="22FC1B0D" w:rsidR="0058512A" w:rsidRDefault="00BD5270" w:rsidP="0058512A">
      <w:r>
        <w:t xml:space="preserve"> </w:t>
      </w:r>
      <w:r w:rsidR="0058512A">
        <w:t>Types of Digital Marketing Consultancy:</w:t>
      </w:r>
    </w:p>
    <w:p w14:paraId="21C9E650" w14:textId="5C1B5278" w:rsidR="0058512A" w:rsidRDefault="0058512A" w:rsidP="0058512A">
      <w:r>
        <w:t>1. Full-Service Digital Marketing Consultancy: Comprehensive services covering all aspects of digital marketing.</w:t>
      </w:r>
    </w:p>
    <w:p w14:paraId="5995619A" w14:textId="36AF572F" w:rsidR="0058512A" w:rsidRDefault="0058512A" w:rsidP="0058512A">
      <w:r>
        <w:t>2. Specialized Digital Marketing Consultancy: Expertise in specific areas, such as SEO, PPC, or social media marketing.</w:t>
      </w:r>
    </w:p>
    <w:p w14:paraId="52CE4948" w14:textId="2EA422A6" w:rsidR="0058512A" w:rsidRDefault="0058512A" w:rsidP="0058512A">
      <w:r>
        <w:t>3. Freelance Digital Marketing Consultancy: Independent consultants offering flexible, project-based services.</w:t>
      </w:r>
    </w:p>
    <w:p w14:paraId="4EDE1E0E" w14:textId="77777777" w:rsidR="0058512A" w:rsidRDefault="0058512A" w:rsidP="0058512A"/>
    <w:p w14:paraId="3A33E331" w14:textId="69D2163D" w:rsidR="0058512A" w:rsidRDefault="0058512A" w:rsidP="0058512A">
      <w:r>
        <w:t xml:space="preserve"> Qualities of a Good Digital Marketing Consultant:</w:t>
      </w:r>
    </w:p>
    <w:p w14:paraId="739F9C0D" w14:textId="54F443DD" w:rsidR="0058512A" w:rsidRDefault="0058512A" w:rsidP="0058512A">
      <w:r>
        <w:t>1. Expertise: Proven experience and knowledge in digital marketing.</w:t>
      </w:r>
    </w:p>
    <w:p w14:paraId="4D3282FA" w14:textId="53A9323C" w:rsidR="0058512A" w:rsidRDefault="0058512A" w:rsidP="0058512A">
      <w:r>
        <w:t>2. Strategic Thinking: Ability to develop and implement effective digital marketing strategies.</w:t>
      </w:r>
    </w:p>
    <w:p w14:paraId="25D78C29" w14:textId="1B331430" w:rsidR="0058512A" w:rsidRDefault="0058512A" w:rsidP="0058512A">
      <w:r>
        <w:t>3. Analytical Skills: Strong data analysis and interpretation abilities.</w:t>
      </w:r>
    </w:p>
    <w:p w14:paraId="5928C47B" w14:textId="622ECA08" w:rsidR="0058512A" w:rsidRDefault="0058512A" w:rsidP="0058512A">
      <w:r>
        <w:t>4. Communication Skills: Clear, concise, and engaging communication style.</w:t>
      </w:r>
    </w:p>
    <w:p w14:paraId="2EFAB5BE" w14:textId="5F82692F" w:rsidR="0058512A" w:rsidRDefault="0058512A" w:rsidP="0058512A">
      <w:r>
        <w:t>5. Adaptability: Ability to adapt to changing digital marketing trends and technologies.</w:t>
      </w:r>
    </w:p>
    <w:p w14:paraId="58E3BB41" w14:textId="77777777" w:rsidR="0058512A" w:rsidRDefault="0058512A" w:rsidP="0058512A">
      <w:r>
        <w:t>Digital marketing consultancy is a service that provides expert advice and guidance to businesses and organizations on how to improve their online presence, reach their target audience, and achieve their digital marketing goals.</w:t>
      </w:r>
    </w:p>
    <w:p w14:paraId="33938840" w14:textId="77777777" w:rsidR="0058512A" w:rsidRDefault="0058512A" w:rsidP="0058512A"/>
    <w:p w14:paraId="3DDEDEB6" w14:textId="290A1095" w:rsidR="0058512A" w:rsidRDefault="0058512A" w:rsidP="0058512A">
      <w:r>
        <w:t xml:space="preserve"> Key Services:</w:t>
      </w:r>
    </w:p>
    <w:p w14:paraId="2A12AF54" w14:textId="4618E7DF" w:rsidR="0058512A" w:rsidRDefault="0058512A" w:rsidP="0058512A">
      <w:r>
        <w:t>1. Digital Marketing Strategy: Developing a comprehensive digital marketing strategy.</w:t>
      </w:r>
    </w:p>
    <w:p w14:paraId="29DD00BC" w14:textId="1BAE8395" w:rsidR="0058512A" w:rsidRDefault="0058512A" w:rsidP="0058512A">
      <w:r>
        <w:t>2. Website Optimization: Improving website design, user experience, and conversion rates.</w:t>
      </w:r>
    </w:p>
    <w:p w14:paraId="1E71F042" w14:textId="7D15EA46" w:rsidR="0058512A" w:rsidRDefault="0058512A" w:rsidP="0058512A">
      <w:r>
        <w:t>3. SEO: Enhancing website visibility and ranking.</w:t>
      </w:r>
    </w:p>
    <w:p w14:paraId="141AE427" w14:textId="69409AE0" w:rsidR="0058512A" w:rsidRDefault="0058512A" w:rsidP="0058512A">
      <w:r>
        <w:t>4. PPC Advertising: Managing and optimizing PPC campaigns.</w:t>
      </w:r>
    </w:p>
    <w:p w14:paraId="66AF6D47" w14:textId="1CD6DAC8" w:rsidR="0058512A" w:rsidRDefault="0058512A" w:rsidP="0058512A">
      <w:r>
        <w:t>5. Social Media Marketing: Creating and implementing social media strategies.</w:t>
      </w:r>
    </w:p>
    <w:p w14:paraId="73003713" w14:textId="39C04463" w:rsidR="0058512A" w:rsidRDefault="0058512A" w:rsidP="0058512A">
      <w:r>
        <w:lastRenderedPageBreak/>
        <w:t>6. Content Marketing: Developing and distributing valuable content.</w:t>
      </w:r>
    </w:p>
    <w:p w14:paraId="6A4DBE86" w14:textId="12755484" w:rsidR="0058512A" w:rsidRDefault="0058512A" w:rsidP="0058512A">
      <w:r>
        <w:t>7. Email Marketing: Building and executing email marketing campaigns.</w:t>
      </w:r>
    </w:p>
    <w:p w14:paraId="439306CD" w14:textId="13711810" w:rsidR="0058512A" w:rsidRDefault="0058512A" w:rsidP="0058512A">
      <w:r>
        <w:t>8. Analytics and Reporting: Providing regular analysis and reporting.</w:t>
      </w:r>
    </w:p>
    <w:p w14:paraId="15BAF944" w14:textId="77777777" w:rsidR="00BD5270" w:rsidRDefault="00BD5270" w:rsidP="0058512A"/>
    <w:p w14:paraId="0614A7A0" w14:textId="7BC6D3DF" w:rsidR="0058512A" w:rsidRDefault="0058512A" w:rsidP="0058512A">
      <w:r>
        <w:t xml:space="preserve"> Benefits:</w:t>
      </w:r>
    </w:p>
    <w:p w14:paraId="616F5BBF" w14:textId="3A9F7735" w:rsidR="0058512A" w:rsidRDefault="0058512A" w:rsidP="0058512A">
      <w:r>
        <w:t>1. Improved Online Visibility: Increased website traffic and search engine rankings.</w:t>
      </w:r>
    </w:p>
    <w:p w14:paraId="081F9830" w14:textId="1422C922" w:rsidR="0058512A" w:rsidRDefault="0058512A" w:rsidP="0058512A">
      <w:r>
        <w:t>2. Enhanced Brand Awareness: Stronger brand reputation and recognition.</w:t>
      </w:r>
    </w:p>
    <w:p w14:paraId="3F1E2F32" w14:textId="51464A0E" w:rsidR="0058512A" w:rsidRDefault="0058512A" w:rsidP="0058512A">
      <w:r>
        <w:t>3. Increased Conversions: More leads, sales, and revenue.</w:t>
      </w:r>
    </w:p>
    <w:p w14:paraId="04056F21" w14:textId="14E8DC6A" w:rsidR="0058512A" w:rsidRDefault="0058512A" w:rsidP="0058512A">
      <w:r>
        <w:t>4. Data-Driven Decision Making: Informed decisions based on accurate data analysis.</w:t>
      </w:r>
    </w:p>
    <w:p w14:paraId="5F84EFEC" w14:textId="2F6BAA42" w:rsidR="0058512A" w:rsidRDefault="0058512A" w:rsidP="0058512A">
      <w:r>
        <w:t>5. Cost Savings: Optimized digital marketing budgets.</w:t>
      </w:r>
    </w:p>
    <w:p w14:paraId="09F50DA6" w14:textId="77777777" w:rsidR="0058512A" w:rsidRDefault="0058512A" w:rsidP="0058512A"/>
    <w:p w14:paraId="191955C6" w14:textId="506F77F3" w:rsidR="0058512A" w:rsidRDefault="0058512A" w:rsidP="0058512A">
      <w:r>
        <w:t xml:space="preserve"> Types of </w:t>
      </w:r>
      <w:proofErr w:type="gramStart"/>
      <w:r>
        <w:t>Consultancy</w:t>
      </w:r>
      <w:proofErr w:type="gramEnd"/>
      <w:r>
        <w:t>:</w:t>
      </w:r>
    </w:p>
    <w:p w14:paraId="7BFC56CE" w14:textId="05CAC675" w:rsidR="0058512A" w:rsidRDefault="0058512A" w:rsidP="0058512A">
      <w:r>
        <w:t>1. Full-Service Consultancy: Comprehensive services covering all aspects of digital marketing.</w:t>
      </w:r>
    </w:p>
    <w:p w14:paraId="1A9B20CA" w14:textId="6A706994" w:rsidR="0058512A" w:rsidRDefault="0058512A" w:rsidP="0058512A">
      <w:r>
        <w:t>2. Specialized Consultancy: Expertise in specific areas, such as SEO or social media marketing.</w:t>
      </w:r>
    </w:p>
    <w:p w14:paraId="4C4593EA" w14:textId="16A28371" w:rsidR="0058512A" w:rsidRDefault="0058512A" w:rsidP="0058512A">
      <w:r>
        <w:t>3. Freelance Consultancy: Independent consultants offering flexible services.</w:t>
      </w:r>
    </w:p>
    <w:p w14:paraId="24484A22" w14:textId="77777777" w:rsidR="0058512A" w:rsidRDefault="0058512A" w:rsidP="0058512A"/>
    <w:p w14:paraId="0450B0D4" w14:textId="58913E18" w:rsidR="0058512A" w:rsidRDefault="0058512A" w:rsidP="0058512A">
      <w:r>
        <w:t>Qualities of a Good Consultant:</w:t>
      </w:r>
    </w:p>
    <w:p w14:paraId="269C6A84" w14:textId="67C058A7" w:rsidR="0058512A" w:rsidRDefault="0058512A" w:rsidP="0058512A">
      <w:r>
        <w:t>1. Expertise: Proven experience and knowledge in digital marketing.</w:t>
      </w:r>
    </w:p>
    <w:p w14:paraId="59AF17F4" w14:textId="77777777" w:rsidR="0058512A" w:rsidRDefault="0058512A" w:rsidP="0058512A">
      <w:r>
        <w:t>2. *Strategic Thinking*: Ability to develop effective digital marketing strategies.</w:t>
      </w:r>
    </w:p>
    <w:p w14:paraId="2D36C8DA" w14:textId="12D79AE1" w:rsidR="0058512A" w:rsidRDefault="0058512A" w:rsidP="0058512A">
      <w:r>
        <w:t>3. Analytical Skills Strong data analysis and interpretation abilities.</w:t>
      </w:r>
    </w:p>
    <w:p w14:paraId="29C42B8A" w14:textId="1737D6E4" w:rsidR="0058512A" w:rsidRDefault="0058512A" w:rsidP="0058512A">
      <w:r>
        <w:t>4. Communication Skills Clear and concise communication style.</w:t>
      </w:r>
    </w:p>
    <w:p w14:paraId="5ECC9174" w14:textId="63927091" w:rsidR="001A6758" w:rsidRDefault="0058512A" w:rsidP="0058512A">
      <w:r>
        <w:t xml:space="preserve">5. Adaptability Ability to adapt to changing digital marketing trends. </w:t>
      </w:r>
      <w:r w:rsidR="001A6758">
        <w:br w:type="page"/>
      </w:r>
    </w:p>
    <w:p w14:paraId="4D414762" w14:textId="77777777" w:rsidR="00741B22" w:rsidRDefault="00741B22" w:rsidP="00741B22"/>
    <w:p w14:paraId="580F3CA8" w14:textId="1BBE81AF" w:rsidR="00741B22" w:rsidRPr="00875D0B" w:rsidRDefault="00875D0B" w:rsidP="00741B22">
      <w:pPr>
        <w:rPr>
          <w:b/>
          <w:bCs/>
        </w:rPr>
      </w:pPr>
      <w:r w:rsidRPr="00875D0B">
        <w:rPr>
          <w:b/>
          <w:bCs/>
        </w:rPr>
        <w:t xml:space="preserve">                                                                        SIX </w:t>
      </w:r>
      <w:proofErr w:type="gramStart"/>
      <w:r w:rsidRPr="00875D0B">
        <w:rPr>
          <w:b/>
          <w:bCs/>
        </w:rPr>
        <w:t>WEEK</w:t>
      </w:r>
      <w:proofErr w:type="gramEnd"/>
    </w:p>
    <w:p w14:paraId="457A974B" w14:textId="77777777" w:rsidR="00741B22" w:rsidRDefault="00741B22" w:rsidP="00741B22"/>
    <w:p w14:paraId="5C0662B8" w14:textId="42146D44" w:rsidR="00741B22" w:rsidRDefault="00875D0B" w:rsidP="00741B22">
      <w:pPr>
        <w:pStyle w:val="Heading1"/>
      </w:pPr>
      <w:r>
        <w:t>6</w:t>
      </w:r>
      <w:r w:rsidR="00741B22">
        <w:t>.</w:t>
      </w:r>
      <w:r>
        <w:t>1</w:t>
      </w:r>
      <w:r w:rsidR="00741B22">
        <w:t xml:space="preserve"> RELEVANCE EXPERINCE GAINED </w:t>
      </w:r>
      <w:proofErr w:type="gramStart"/>
      <w:r w:rsidR="00741B22">
        <w:t>IN  STUDYING</w:t>
      </w:r>
      <w:proofErr w:type="gramEnd"/>
      <w:r w:rsidR="00741B22">
        <w:t xml:space="preserve"> FIELD IN DIGITAL MARKETING</w:t>
      </w:r>
    </w:p>
    <w:p w14:paraId="5CC7B929" w14:textId="04F40B53" w:rsidR="00741B22" w:rsidRDefault="00741B22" w:rsidP="00741B22">
      <w:pPr>
        <w:tabs>
          <w:tab w:val="left" w:pos="6158"/>
        </w:tabs>
      </w:pPr>
      <w:r>
        <w:tab/>
      </w:r>
    </w:p>
    <w:p w14:paraId="4122A34B" w14:textId="77777777" w:rsidR="00741B22" w:rsidRDefault="00741B22" w:rsidP="00741B22">
      <w:r>
        <w:t>Here's how the experience gained from studying digital marketing can be relevant to a student's field study:</w:t>
      </w:r>
    </w:p>
    <w:p w14:paraId="68DF5AF8" w14:textId="77777777" w:rsidR="00741B22" w:rsidRDefault="00741B22" w:rsidP="00741B22"/>
    <w:p w14:paraId="5BB1DD6B" w14:textId="5A891FCA" w:rsidR="00741B22" w:rsidRDefault="00741B22" w:rsidP="00741B22">
      <w:r>
        <w:t xml:space="preserve"> Relevance to Research:</w:t>
      </w:r>
    </w:p>
    <w:p w14:paraId="51883F57" w14:textId="1AB98752" w:rsidR="00741B22" w:rsidRDefault="00741B22" w:rsidP="00741B22">
      <w:r>
        <w:t>1. Research Design: Understanding of research methodologies, data collection, and analysis.</w:t>
      </w:r>
    </w:p>
    <w:p w14:paraId="72F2D4E7" w14:textId="1BF6B506" w:rsidR="00741B22" w:rsidRDefault="00741B22" w:rsidP="00741B22">
      <w:r>
        <w:t>2. Data Analysis: Familiarity with data analysis tools, metrics, and methodologies.</w:t>
      </w:r>
    </w:p>
    <w:p w14:paraId="68DE9C20" w14:textId="5424262D" w:rsidR="00741B22" w:rsidRDefault="00741B22" w:rsidP="00741B22">
      <w:r>
        <w:t>3. Literature Review: Ability to conduct a comprehensive literature review on digital marketing topics.</w:t>
      </w:r>
    </w:p>
    <w:p w14:paraId="3F185B5B" w14:textId="77777777" w:rsidR="00741B22" w:rsidRDefault="00741B22" w:rsidP="00741B22"/>
    <w:p w14:paraId="247582D5" w14:textId="09D974F4" w:rsidR="00741B22" w:rsidRDefault="00741B22" w:rsidP="00741B22">
      <w:r>
        <w:t xml:space="preserve"> Relevance to Practical Applications:</w:t>
      </w:r>
    </w:p>
    <w:p w14:paraId="4B28F7E0" w14:textId="0AA6F3F9" w:rsidR="00741B22" w:rsidRDefault="00741B22" w:rsidP="00741B22">
      <w:r>
        <w:t>1. Digital Marketing Campaigns: Understanding of how to plan, execute, and measure digital marketing campaigns.</w:t>
      </w:r>
    </w:p>
    <w:p w14:paraId="7DBA25B0" w14:textId="162551EE" w:rsidR="00741B22" w:rsidRDefault="00741B22" w:rsidP="00741B22">
      <w:r>
        <w:t>2. Social Media Management: Familiarity with social media platforms, content creation, and community engagement.</w:t>
      </w:r>
    </w:p>
    <w:p w14:paraId="6944BE8E" w14:textId="7818A38B" w:rsidR="00741B22" w:rsidRDefault="00741B22" w:rsidP="00741B22">
      <w:r>
        <w:t>3. Content Creation: Ability to create high-quality, engaging content for various digital channels.</w:t>
      </w:r>
    </w:p>
    <w:p w14:paraId="0D4F43E7" w14:textId="77777777" w:rsidR="00741B22" w:rsidRDefault="00741B22" w:rsidP="00741B22"/>
    <w:p w14:paraId="34ECA120" w14:textId="4A1AA229" w:rsidR="00741B22" w:rsidRDefault="00741B22" w:rsidP="00741B22">
      <w:r>
        <w:t xml:space="preserve"> Relevance to Career Development:</w:t>
      </w:r>
    </w:p>
    <w:p w14:paraId="74EE28E8" w14:textId="20D94436" w:rsidR="00741B22" w:rsidRDefault="00741B22" w:rsidP="00741B22">
      <w:r>
        <w:t>1. Digital Marketing Career Paths: Understanding of various digital marketing career paths, including SEO, social media, email marketing, and content marketing.</w:t>
      </w:r>
    </w:p>
    <w:p w14:paraId="6FA435C7" w14:textId="5A2445EA" w:rsidR="00741B22" w:rsidRDefault="00741B22" w:rsidP="00741B22">
      <w:r>
        <w:t>2. Industry Trends: Familiarity with current digital marketing trends, challenges, and opportunities.</w:t>
      </w:r>
    </w:p>
    <w:p w14:paraId="09B009E8" w14:textId="5171DAEF" w:rsidR="00741B22" w:rsidRDefault="00741B22" w:rsidP="00741B22">
      <w:r>
        <w:lastRenderedPageBreak/>
        <w:t>3. Professional Networking: Ability to connect with professionals in the digital marketing industry.</w:t>
      </w:r>
    </w:p>
    <w:p w14:paraId="4178D170" w14:textId="77777777" w:rsidR="00741B22" w:rsidRDefault="00741B22" w:rsidP="00741B22"/>
    <w:p w14:paraId="757D3053" w14:textId="77777777" w:rsidR="00741B22" w:rsidRDefault="00741B22" w:rsidP="00741B22"/>
    <w:p w14:paraId="53078C74" w14:textId="208E7BF4" w:rsidR="00741B22" w:rsidRDefault="00741B22" w:rsidP="00741B22">
      <w:r>
        <w:t>Relevance to Soft Skills:</w:t>
      </w:r>
    </w:p>
    <w:p w14:paraId="366ACC88" w14:textId="77777777" w:rsidR="00741B22" w:rsidRDefault="00741B22" w:rsidP="00741B22"/>
    <w:p w14:paraId="63A42504" w14:textId="115FCC90" w:rsidR="00741B22" w:rsidRDefault="00741B22" w:rsidP="00741B22">
      <w:r>
        <w:t>1. Communication: Ability to communicate complex digital marketing concepts effectively.</w:t>
      </w:r>
    </w:p>
    <w:p w14:paraId="105635FA" w14:textId="77777777" w:rsidR="00741B22" w:rsidRDefault="00741B22" w:rsidP="00741B22"/>
    <w:p w14:paraId="2B2CF35B" w14:textId="1F0470F7" w:rsidR="00741B22" w:rsidRDefault="00741B22" w:rsidP="00741B22">
      <w:r>
        <w:t>2. Teamwork: Understanding of how to work collaboratively with cross-functional teams.</w:t>
      </w:r>
    </w:p>
    <w:p w14:paraId="0B183DCE" w14:textId="77777777" w:rsidR="00741B22" w:rsidRDefault="00741B22" w:rsidP="00741B22"/>
    <w:p w14:paraId="7680A8EC" w14:textId="5ABE4E25" w:rsidR="00741B22" w:rsidRDefault="00741B22" w:rsidP="00741B22">
      <w:r>
        <w:t>3. Time Management: Ability to manage multiple projects and deadlines in a fast-paced digital marketing environment.</w:t>
      </w:r>
    </w:p>
    <w:p w14:paraId="40DD4EC9" w14:textId="77777777" w:rsidR="00741B22" w:rsidRDefault="00741B22" w:rsidP="00741B22"/>
    <w:p w14:paraId="052441FA" w14:textId="2307A487" w:rsidR="00741B22" w:rsidRDefault="00741B22" w:rsidP="00741B22">
      <w:r>
        <w:t xml:space="preserve"> Relevance to Real-World Scenarios:</w:t>
      </w:r>
    </w:p>
    <w:p w14:paraId="42C6EA52" w14:textId="77777777" w:rsidR="00741B22" w:rsidRDefault="00741B22" w:rsidP="00741B22"/>
    <w:p w14:paraId="5B03B5D6" w14:textId="034256C6" w:rsidR="00741B22" w:rsidRDefault="00741B22" w:rsidP="00741B22">
      <w:r>
        <w:t>1. Case Studies: Ability to analyze real-world digital marketing case studies and apply theoretical concepts.</w:t>
      </w:r>
    </w:p>
    <w:p w14:paraId="2C721454" w14:textId="77777777" w:rsidR="00741B22" w:rsidRDefault="00741B22" w:rsidP="00741B22"/>
    <w:p w14:paraId="3863BE6A" w14:textId="047DAEB5" w:rsidR="00741B22" w:rsidRDefault="00741B22" w:rsidP="00741B22">
      <w:r>
        <w:t>2. Industry Examples: Familiarity with real-world digital marketing examples and campaigns.</w:t>
      </w:r>
    </w:p>
    <w:p w14:paraId="35B85AAE" w14:textId="77777777" w:rsidR="00741B22" w:rsidRDefault="00741B22" w:rsidP="00741B22"/>
    <w:p w14:paraId="658CC305" w14:textId="16E10DD9" w:rsidR="00741B22" w:rsidRDefault="00741B22" w:rsidP="00741B22">
      <w:r>
        <w:t>3. Current Events: Understanding of how current events and trends impact digital marketing strategies.</w:t>
      </w:r>
    </w:p>
    <w:p w14:paraId="642280D7" w14:textId="77777777" w:rsidR="00741B22" w:rsidRDefault="00741B22" w:rsidP="00741B22"/>
    <w:p w14:paraId="21632268" w14:textId="1AB592C5" w:rsidR="00741B22" w:rsidRDefault="00741B22" w:rsidP="00741B22">
      <w:r>
        <w:t>By applying the knowledge and skills gained from studying digital marketing, students can develop a deeper understanding of the field and prepare themselves for successful careers in digital marketing.</w:t>
      </w:r>
      <w:r>
        <w:br w:type="page"/>
      </w:r>
    </w:p>
    <w:p w14:paraId="6D875C9C" w14:textId="77777777" w:rsidR="00741B22" w:rsidRDefault="00741B22" w:rsidP="00741B22">
      <w:pPr>
        <w:tabs>
          <w:tab w:val="left" w:pos="6158"/>
        </w:tabs>
      </w:pPr>
    </w:p>
    <w:p w14:paraId="3756B5C9" w14:textId="77777777" w:rsidR="005E5E81" w:rsidRDefault="005E5E81"/>
    <w:p w14:paraId="2963EC0B" w14:textId="1E38735D" w:rsidR="007B5D60" w:rsidRDefault="007B5D60" w:rsidP="007B5D60">
      <w:pPr>
        <w:tabs>
          <w:tab w:val="center" w:pos="3772"/>
        </w:tabs>
      </w:pPr>
      <w:r>
        <w:t xml:space="preserve">                             </w:t>
      </w:r>
    </w:p>
    <w:p w14:paraId="0506AA38" w14:textId="7D50EF6E" w:rsidR="0061281E" w:rsidRDefault="00875D0B" w:rsidP="007B5D60">
      <w:pPr>
        <w:tabs>
          <w:tab w:val="center" w:pos="3772"/>
        </w:tabs>
      </w:pPr>
      <w:r>
        <w:rPr>
          <w:rStyle w:val="Heading1Char"/>
        </w:rPr>
        <w:t>6</w:t>
      </w:r>
      <w:r w:rsidR="0061281E" w:rsidRPr="00784E06">
        <w:rPr>
          <w:rStyle w:val="Heading1Char"/>
        </w:rPr>
        <w:t>.</w:t>
      </w:r>
      <w:r>
        <w:rPr>
          <w:rStyle w:val="Heading1Char"/>
        </w:rPr>
        <w:t>2</w:t>
      </w:r>
      <w:r w:rsidR="0061281E" w:rsidRPr="00784E06">
        <w:rPr>
          <w:rStyle w:val="Heading1Char"/>
        </w:rPr>
        <w:t xml:space="preserve"> In conclusion, student industrial work experience</w:t>
      </w:r>
      <w:r w:rsidR="00784E06">
        <w:rPr>
          <w:rStyle w:val="Heading1Char"/>
        </w:rPr>
        <w:t xml:space="preserve">   </w:t>
      </w:r>
      <w:r w:rsidR="0061281E" w:rsidRPr="00784E06">
        <w:rPr>
          <w:rStyle w:val="Heading1Char"/>
        </w:rPr>
        <w:t>scheme program (</w:t>
      </w:r>
      <w:proofErr w:type="gramStart"/>
      <w:r w:rsidR="0061281E" w:rsidRPr="00784E06">
        <w:rPr>
          <w:rStyle w:val="Heading1Char"/>
        </w:rPr>
        <w:t>SIWES)</w:t>
      </w:r>
      <w:r w:rsidR="00784E06">
        <w:rPr>
          <w:rStyle w:val="Heading1Char"/>
        </w:rPr>
        <w:t xml:space="preserve">   </w:t>
      </w:r>
      <w:proofErr w:type="gramEnd"/>
      <w:r w:rsidR="00784E06">
        <w:rPr>
          <w:rStyle w:val="Heading1Char"/>
        </w:rPr>
        <w:t xml:space="preserve">                                                            </w:t>
      </w:r>
      <w:r w:rsidR="0061281E">
        <w:t xml:space="preserve"> </w:t>
      </w:r>
      <w:r w:rsidR="00784E06">
        <w:t xml:space="preserve">  Student industrial work experience scheme program </w:t>
      </w:r>
      <w:r w:rsidR="0061281E">
        <w:t xml:space="preserve">has given the opportunity to have at least some knowledge about my course of study and program has provided me an abridgement of gap.                </w:t>
      </w:r>
    </w:p>
    <w:p w14:paraId="5729609C" w14:textId="77777777" w:rsidR="00875D0B" w:rsidRDefault="00875D0B" w:rsidP="00875D0B">
      <w:pPr>
        <w:rPr>
          <w:b/>
          <w:bCs/>
        </w:rPr>
      </w:pPr>
      <w:r w:rsidRPr="00875D0B">
        <w:rPr>
          <w:b/>
          <w:bCs/>
        </w:rPr>
        <w:t xml:space="preserve">                                                                      </w:t>
      </w:r>
    </w:p>
    <w:p w14:paraId="74B4B493" w14:textId="77777777" w:rsidR="00875D0B" w:rsidRDefault="00875D0B" w:rsidP="00875D0B">
      <w:pPr>
        <w:rPr>
          <w:b/>
          <w:bCs/>
        </w:rPr>
      </w:pPr>
    </w:p>
    <w:p w14:paraId="016D8278" w14:textId="77777777" w:rsidR="00875D0B" w:rsidRDefault="00875D0B" w:rsidP="00875D0B">
      <w:pPr>
        <w:rPr>
          <w:b/>
          <w:bCs/>
        </w:rPr>
      </w:pPr>
    </w:p>
    <w:p w14:paraId="7A073EFE" w14:textId="77777777" w:rsidR="00875D0B" w:rsidRDefault="00875D0B" w:rsidP="00875D0B">
      <w:pPr>
        <w:rPr>
          <w:b/>
          <w:bCs/>
        </w:rPr>
      </w:pPr>
    </w:p>
    <w:p w14:paraId="7A5C6541" w14:textId="77777777" w:rsidR="00875D0B" w:rsidRDefault="00875D0B" w:rsidP="00875D0B">
      <w:pPr>
        <w:rPr>
          <w:b/>
          <w:bCs/>
        </w:rPr>
      </w:pPr>
    </w:p>
    <w:p w14:paraId="77540844" w14:textId="77777777" w:rsidR="00875D0B" w:rsidRDefault="00875D0B" w:rsidP="00875D0B">
      <w:pPr>
        <w:rPr>
          <w:b/>
          <w:bCs/>
        </w:rPr>
      </w:pPr>
    </w:p>
    <w:p w14:paraId="16567157" w14:textId="77777777" w:rsidR="00875D0B" w:rsidRDefault="00875D0B" w:rsidP="00875D0B">
      <w:pPr>
        <w:rPr>
          <w:b/>
          <w:bCs/>
        </w:rPr>
      </w:pPr>
    </w:p>
    <w:p w14:paraId="6FFCD6B6" w14:textId="77777777" w:rsidR="00875D0B" w:rsidRDefault="00875D0B" w:rsidP="00875D0B">
      <w:pPr>
        <w:rPr>
          <w:b/>
          <w:bCs/>
        </w:rPr>
      </w:pPr>
    </w:p>
    <w:p w14:paraId="33B4DA24" w14:textId="77777777" w:rsidR="00875D0B" w:rsidRDefault="00875D0B" w:rsidP="00875D0B">
      <w:pPr>
        <w:rPr>
          <w:b/>
          <w:bCs/>
        </w:rPr>
      </w:pPr>
    </w:p>
    <w:p w14:paraId="69D61A77" w14:textId="77777777" w:rsidR="00875D0B" w:rsidRDefault="00875D0B" w:rsidP="00875D0B">
      <w:pPr>
        <w:rPr>
          <w:b/>
          <w:bCs/>
        </w:rPr>
      </w:pPr>
    </w:p>
    <w:p w14:paraId="147595F6" w14:textId="77777777" w:rsidR="00875D0B" w:rsidRDefault="00875D0B" w:rsidP="00875D0B">
      <w:pPr>
        <w:rPr>
          <w:b/>
          <w:bCs/>
        </w:rPr>
      </w:pPr>
    </w:p>
    <w:p w14:paraId="65933297" w14:textId="77777777" w:rsidR="00875D0B" w:rsidRDefault="00875D0B" w:rsidP="00875D0B">
      <w:pPr>
        <w:rPr>
          <w:b/>
          <w:bCs/>
        </w:rPr>
      </w:pPr>
    </w:p>
    <w:p w14:paraId="795D6766" w14:textId="77777777" w:rsidR="00875D0B" w:rsidRDefault="00875D0B" w:rsidP="00875D0B">
      <w:pPr>
        <w:rPr>
          <w:b/>
          <w:bCs/>
        </w:rPr>
      </w:pPr>
    </w:p>
    <w:p w14:paraId="3BB18678" w14:textId="77777777" w:rsidR="00875D0B" w:rsidRDefault="00875D0B" w:rsidP="00875D0B">
      <w:pPr>
        <w:rPr>
          <w:b/>
          <w:bCs/>
        </w:rPr>
      </w:pPr>
    </w:p>
    <w:p w14:paraId="7330549F" w14:textId="77777777" w:rsidR="00875D0B" w:rsidRDefault="00875D0B" w:rsidP="00875D0B">
      <w:pPr>
        <w:rPr>
          <w:b/>
          <w:bCs/>
        </w:rPr>
      </w:pPr>
    </w:p>
    <w:p w14:paraId="366DB7FF" w14:textId="77777777" w:rsidR="00875D0B" w:rsidRDefault="00875D0B" w:rsidP="00875D0B">
      <w:pPr>
        <w:rPr>
          <w:b/>
          <w:bCs/>
        </w:rPr>
      </w:pPr>
    </w:p>
    <w:p w14:paraId="56F5315C" w14:textId="77777777" w:rsidR="00875D0B" w:rsidRDefault="00875D0B" w:rsidP="00875D0B">
      <w:pPr>
        <w:rPr>
          <w:b/>
          <w:bCs/>
        </w:rPr>
      </w:pPr>
    </w:p>
    <w:p w14:paraId="4663C0F2" w14:textId="77777777" w:rsidR="00875D0B" w:rsidRDefault="00875D0B" w:rsidP="00875D0B">
      <w:pPr>
        <w:rPr>
          <w:b/>
          <w:bCs/>
        </w:rPr>
      </w:pPr>
    </w:p>
    <w:p w14:paraId="70A0186D" w14:textId="77777777" w:rsidR="00875D0B" w:rsidRDefault="00875D0B" w:rsidP="00875D0B">
      <w:pPr>
        <w:rPr>
          <w:b/>
          <w:bCs/>
        </w:rPr>
      </w:pPr>
    </w:p>
    <w:p w14:paraId="7EC49C61" w14:textId="0722C6AD" w:rsidR="00875D0B" w:rsidRPr="00875D0B" w:rsidRDefault="00875D0B" w:rsidP="00875D0B">
      <w:pPr>
        <w:rPr>
          <w:b/>
          <w:bCs/>
        </w:rPr>
      </w:pPr>
      <w:r>
        <w:rPr>
          <w:b/>
          <w:bCs/>
        </w:rPr>
        <w:t xml:space="preserve">                                                                       </w:t>
      </w:r>
      <w:r w:rsidRPr="00875D0B">
        <w:rPr>
          <w:b/>
          <w:bCs/>
        </w:rPr>
        <w:t xml:space="preserve">SEVEN </w:t>
      </w:r>
      <w:proofErr w:type="gramStart"/>
      <w:r w:rsidRPr="00875D0B">
        <w:rPr>
          <w:b/>
          <w:bCs/>
        </w:rPr>
        <w:t>WEEK</w:t>
      </w:r>
      <w:proofErr w:type="gramEnd"/>
    </w:p>
    <w:p w14:paraId="317DCB76" w14:textId="07D25308" w:rsidR="002D0DB9" w:rsidRDefault="00875D0B">
      <w:pPr>
        <w:pStyle w:val="Heading1"/>
        <w:tabs>
          <w:tab w:val="center" w:pos="4432"/>
        </w:tabs>
        <w:ind w:left="-15"/>
      </w:pPr>
      <w:bookmarkStart w:id="9" w:name="_Hlk192312767"/>
      <w:proofErr w:type="gramStart"/>
      <w:r>
        <w:t>7</w:t>
      </w:r>
      <w:bookmarkEnd w:id="9"/>
      <w:r>
        <w:t xml:space="preserve"> </w:t>
      </w:r>
      <w:r w:rsidR="002D0DB9">
        <w:t xml:space="preserve"> </w:t>
      </w:r>
      <w:r w:rsidR="002D0DB9">
        <w:tab/>
      </w:r>
      <w:proofErr w:type="gramEnd"/>
      <w:r w:rsidR="002D0DB9">
        <w:t xml:space="preserve">PERSONAL IMPERSSION ABOUT THE ORGANIZATION </w:t>
      </w:r>
    </w:p>
    <w:p w14:paraId="41F33CEB" w14:textId="77777777" w:rsidR="002D0DB9" w:rsidRDefault="002D0DB9">
      <w:pPr>
        <w:spacing w:after="3" w:line="357" w:lineRule="auto"/>
        <w:ind w:left="-5" w:right="22"/>
      </w:pPr>
      <w:r>
        <w:rPr>
          <w:rFonts w:ascii="Times New Roman" w:eastAsia="Times New Roman" w:hAnsi="Times New Roman" w:cs="Times New Roman"/>
          <w:b/>
        </w:rPr>
        <w:t xml:space="preserve"> </w:t>
      </w:r>
      <w:r>
        <w:t xml:space="preserve">Though the organization is a growing firm, yet it is of standard. It is standard enough to impact great and immeasurable knowledge to students who have chosen computer science as a field of study. </w:t>
      </w:r>
    </w:p>
    <w:p w14:paraId="573DFED2" w14:textId="77777777" w:rsidR="00875D0B" w:rsidRDefault="00875D0B" w:rsidP="00875D0B">
      <w:pPr>
        <w:rPr>
          <w:b/>
          <w:bCs/>
        </w:rPr>
      </w:pPr>
      <w:r>
        <w:rPr>
          <w:b/>
          <w:bCs/>
        </w:rPr>
        <w:t xml:space="preserve">                                                                       </w:t>
      </w:r>
    </w:p>
    <w:p w14:paraId="5783B963" w14:textId="77777777" w:rsidR="00875D0B" w:rsidRDefault="00875D0B" w:rsidP="00875D0B">
      <w:pPr>
        <w:rPr>
          <w:b/>
          <w:bCs/>
        </w:rPr>
      </w:pPr>
    </w:p>
    <w:p w14:paraId="1035105E" w14:textId="77777777" w:rsidR="00875D0B" w:rsidRDefault="00875D0B" w:rsidP="00875D0B">
      <w:pPr>
        <w:rPr>
          <w:b/>
          <w:bCs/>
        </w:rPr>
      </w:pPr>
    </w:p>
    <w:p w14:paraId="453D94A4" w14:textId="77777777" w:rsidR="00875D0B" w:rsidRDefault="00875D0B" w:rsidP="00875D0B">
      <w:pPr>
        <w:rPr>
          <w:b/>
          <w:bCs/>
        </w:rPr>
      </w:pPr>
    </w:p>
    <w:p w14:paraId="44DFAEC9" w14:textId="77777777" w:rsidR="00875D0B" w:rsidRDefault="00875D0B" w:rsidP="00875D0B">
      <w:pPr>
        <w:rPr>
          <w:b/>
          <w:bCs/>
        </w:rPr>
      </w:pPr>
    </w:p>
    <w:p w14:paraId="63B53F55" w14:textId="77777777" w:rsidR="00875D0B" w:rsidRDefault="00875D0B" w:rsidP="00875D0B">
      <w:pPr>
        <w:rPr>
          <w:b/>
          <w:bCs/>
        </w:rPr>
      </w:pPr>
    </w:p>
    <w:p w14:paraId="5DFBA64D" w14:textId="77777777" w:rsidR="00875D0B" w:rsidRDefault="00875D0B" w:rsidP="00875D0B">
      <w:pPr>
        <w:rPr>
          <w:b/>
          <w:bCs/>
        </w:rPr>
      </w:pPr>
    </w:p>
    <w:p w14:paraId="02726C7E" w14:textId="77777777" w:rsidR="00875D0B" w:rsidRDefault="00875D0B" w:rsidP="00875D0B">
      <w:pPr>
        <w:rPr>
          <w:b/>
          <w:bCs/>
        </w:rPr>
      </w:pPr>
    </w:p>
    <w:p w14:paraId="20DE434E" w14:textId="77777777" w:rsidR="00875D0B" w:rsidRDefault="00875D0B" w:rsidP="00875D0B">
      <w:pPr>
        <w:rPr>
          <w:b/>
          <w:bCs/>
        </w:rPr>
      </w:pPr>
    </w:p>
    <w:p w14:paraId="7565C737" w14:textId="77777777" w:rsidR="00875D0B" w:rsidRDefault="00875D0B" w:rsidP="00875D0B">
      <w:pPr>
        <w:rPr>
          <w:b/>
          <w:bCs/>
        </w:rPr>
      </w:pPr>
    </w:p>
    <w:p w14:paraId="5EF6CE4F" w14:textId="77777777" w:rsidR="00875D0B" w:rsidRDefault="00875D0B" w:rsidP="00875D0B">
      <w:pPr>
        <w:rPr>
          <w:b/>
          <w:bCs/>
        </w:rPr>
      </w:pPr>
    </w:p>
    <w:p w14:paraId="15CC45A9" w14:textId="77777777" w:rsidR="00875D0B" w:rsidRDefault="00875D0B" w:rsidP="00875D0B">
      <w:pPr>
        <w:rPr>
          <w:b/>
          <w:bCs/>
        </w:rPr>
      </w:pPr>
    </w:p>
    <w:p w14:paraId="057A6913" w14:textId="77777777" w:rsidR="00875D0B" w:rsidRDefault="00875D0B" w:rsidP="00875D0B">
      <w:pPr>
        <w:rPr>
          <w:b/>
          <w:bCs/>
        </w:rPr>
      </w:pPr>
    </w:p>
    <w:p w14:paraId="414D51DE" w14:textId="77777777" w:rsidR="00875D0B" w:rsidRDefault="00875D0B" w:rsidP="00875D0B">
      <w:pPr>
        <w:rPr>
          <w:b/>
          <w:bCs/>
        </w:rPr>
      </w:pPr>
    </w:p>
    <w:p w14:paraId="1E545AE2" w14:textId="77777777" w:rsidR="00875D0B" w:rsidRDefault="00875D0B" w:rsidP="00875D0B">
      <w:pPr>
        <w:rPr>
          <w:b/>
          <w:bCs/>
        </w:rPr>
      </w:pPr>
    </w:p>
    <w:p w14:paraId="25484803" w14:textId="77777777" w:rsidR="00875D0B" w:rsidRDefault="00875D0B" w:rsidP="00875D0B">
      <w:pPr>
        <w:rPr>
          <w:b/>
          <w:bCs/>
        </w:rPr>
      </w:pPr>
    </w:p>
    <w:p w14:paraId="3FE5A649" w14:textId="77777777" w:rsidR="00875D0B" w:rsidRDefault="00875D0B" w:rsidP="00875D0B">
      <w:pPr>
        <w:rPr>
          <w:b/>
          <w:bCs/>
        </w:rPr>
      </w:pPr>
    </w:p>
    <w:p w14:paraId="09BE0870" w14:textId="77777777" w:rsidR="00875D0B" w:rsidRDefault="00875D0B" w:rsidP="00875D0B">
      <w:pPr>
        <w:rPr>
          <w:b/>
          <w:bCs/>
        </w:rPr>
      </w:pPr>
    </w:p>
    <w:p w14:paraId="3DA6E3F1" w14:textId="77777777" w:rsidR="00875D0B" w:rsidRDefault="00875D0B" w:rsidP="00875D0B">
      <w:pPr>
        <w:rPr>
          <w:b/>
          <w:bCs/>
        </w:rPr>
      </w:pPr>
    </w:p>
    <w:p w14:paraId="39E9F29D" w14:textId="77777777" w:rsidR="00875D0B" w:rsidRDefault="00875D0B" w:rsidP="00875D0B">
      <w:pPr>
        <w:rPr>
          <w:b/>
          <w:bCs/>
        </w:rPr>
      </w:pPr>
    </w:p>
    <w:p w14:paraId="1CB91CA5" w14:textId="77777777" w:rsidR="00875D0B" w:rsidRDefault="00875D0B" w:rsidP="00875D0B">
      <w:pPr>
        <w:rPr>
          <w:b/>
          <w:bCs/>
        </w:rPr>
      </w:pPr>
    </w:p>
    <w:p w14:paraId="2DEA9338" w14:textId="1471882A" w:rsidR="00875D0B" w:rsidRPr="00875D0B" w:rsidRDefault="00875D0B" w:rsidP="00875D0B">
      <w:pPr>
        <w:rPr>
          <w:b/>
          <w:bCs/>
        </w:rPr>
      </w:pPr>
      <w:r>
        <w:rPr>
          <w:b/>
          <w:bCs/>
        </w:rPr>
        <w:t xml:space="preserve">                                                                    </w:t>
      </w:r>
      <w:r w:rsidRPr="00875D0B">
        <w:rPr>
          <w:b/>
          <w:bCs/>
        </w:rPr>
        <w:t xml:space="preserve">EIGHT </w:t>
      </w:r>
      <w:proofErr w:type="gramStart"/>
      <w:r w:rsidRPr="00875D0B">
        <w:rPr>
          <w:b/>
          <w:bCs/>
        </w:rPr>
        <w:t>WEEK</w:t>
      </w:r>
      <w:proofErr w:type="gramEnd"/>
    </w:p>
    <w:p w14:paraId="2B74CF0D" w14:textId="0DB883C1" w:rsidR="002D0DB9" w:rsidRDefault="00875D0B">
      <w:pPr>
        <w:pStyle w:val="Heading1"/>
        <w:ind w:left="-5"/>
      </w:pPr>
      <w:r>
        <w:t>8</w:t>
      </w:r>
      <w:r w:rsidR="002D0DB9">
        <w:t xml:space="preserve"> </w:t>
      </w:r>
      <w:proofErr w:type="gramStart"/>
      <w:r w:rsidR="002D0DB9">
        <w:t>RECOMMENDATION</w:t>
      </w:r>
      <w:proofErr w:type="gramEnd"/>
      <w:r w:rsidR="002D0DB9">
        <w:t xml:space="preserve"> </w:t>
      </w:r>
    </w:p>
    <w:p w14:paraId="3B37EABB" w14:textId="77777777" w:rsidR="002D0DB9" w:rsidRDefault="002D0DB9">
      <w:pPr>
        <w:spacing w:after="0" w:line="357" w:lineRule="auto"/>
        <w:ind w:left="-5" w:right="22"/>
      </w:pPr>
      <w:r>
        <w:t xml:space="preserve"> I hereby recommend that the school management should </w:t>
      </w:r>
      <w:proofErr w:type="gramStart"/>
      <w:r>
        <w:t>promote  proper</w:t>
      </w:r>
      <w:proofErr w:type="gramEnd"/>
      <w:r>
        <w:t xml:space="preserve"> orientation on the program for the student who lacks it for high rate of student un-involvement. </w:t>
      </w:r>
    </w:p>
    <w:p w14:paraId="23F3938F" w14:textId="77777777" w:rsidR="00A2574B" w:rsidRDefault="002D0DB9">
      <w:pPr>
        <w:spacing w:after="0" w:line="357" w:lineRule="auto"/>
        <w:ind w:left="-5" w:right="22"/>
      </w:pPr>
      <w:r>
        <w:t xml:space="preserve"> I will be glad if the programmer student industrial training experience scheme (SIWES) </w:t>
      </w:r>
      <w:r w:rsidR="00A2574B">
        <w:t xml:space="preserve">where student can do there </w:t>
      </w:r>
      <w:proofErr w:type="spellStart"/>
      <w:r w:rsidR="00A2574B">
        <w:t>siwes</w:t>
      </w:r>
      <w:proofErr w:type="spellEnd"/>
      <w:r w:rsidR="00A2574B">
        <w:t xml:space="preserve"> </w:t>
      </w:r>
      <w:proofErr w:type="gramStart"/>
      <w:r w:rsidR="00A2574B">
        <w:t xml:space="preserve">inside </w:t>
      </w:r>
      <w:r>
        <w:t xml:space="preserve"> so</w:t>
      </w:r>
      <w:proofErr w:type="gramEnd"/>
      <w:r>
        <w:t xml:space="preserve"> that the student might have enough time to learn practical aspect of what have learnt in their various institutions.</w:t>
      </w:r>
      <w:r w:rsidR="00A2574B">
        <w:t xml:space="preserve">   </w:t>
      </w:r>
    </w:p>
    <w:p w14:paraId="4633A0F9" w14:textId="77777777" w:rsidR="00A2574B" w:rsidRDefault="00A2574B">
      <w:pPr>
        <w:spacing w:after="0" w:line="357" w:lineRule="auto"/>
        <w:ind w:left="-5" w:right="22"/>
      </w:pPr>
    </w:p>
    <w:p w14:paraId="07843653" w14:textId="77777777" w:rsidR="00A2574B" w:rsidRDefault="00A2574B">
      <w:pPr>
        <w:spacing w:after="0" w:line="357" w:lineRule="auto"/>
        <w:ind w:left="-5" w:right="22"/>
      </w:pPr>
    </w:p>
    <w:p w14:paraId="79D1DE6B" w14:textId="77777777" w:rsidR="00A2574B" w:rsidRDefault="00A2574B">
      <w:pPr>
        <w:spacing w:after="0" w:line="357" w:lineRule="auto"/>
        <w:ind w:left="-5" w:right="22"/>
      </w:pPr>
    </w:p>
    <w:p w14:paraId="7AB0D3E4" w14:textId="77777777" w:rsidR="00A2574B" w:rsidRDefault="00A2574B">
      <w:pPr>
        <w:spacing w:after="0" w:line="357" w:lineRule="auto"/>
        <w:ind w:left="-5" w:right="22"/>
      </w:pPr>
    </w:p>
    <w:p w14:paraId="47271D10" w14:textId="77777777" w:rsidR="00A2574B" w:rsidRDefault="00A2574B">
      <w:pPr>
        <w:spacing w:after="0" w:line="357" w:lineRule="auto"/>
        <w:ind w:left="-5" w:right="22"/>
      </w:pPr>
    </w:p>
    <w:p w14:paraId="16562741" w14:textId="77777777" w:rsidR="00A2574B" w:rsidRDefault="00A2574B">
      <w:pPr>
        <w:spacing w:after="0" w:line="357" w:lineRule="auto"/>
        <w:ind w:left="-5" w:right="22"/>
      </w:pPr>
    </w:p>
    <w:p w14:paraId="05476634" w14:textId="77777777" w:rsidR="00A2574B" w:rsidRDefault="00A2574B">
      <w:pPr>
        <w:spacing w:after="0" w:line="357" w:lineRule="auto"/>
        <w:ind w:left="-5" w:right="22"/>
      </w:pPr>
    </w:p>
    <w:p w14:paraId="709B2673" w14:textId="77777777" w:rsidR="00A2574B" w:rsidRDefault="00A2574B">
      <w:pPr>
        <w:spacing w:after="0" w:line="357" w:lineRule="auto"/>
        <w:ind w:left="-5" w:right="22"/>
      </w:pPr>
    </w:p>
    <w:p w14:paraId="40EFC27B" w14:textId="77777777" w:rsidR="00A2574B" w:rsidRDefault="00A2574B">
      <w:pPr>
        <w:spacing w:after="0" w:line="357" w:lineRule="auto"/>
        <w:ind w:left="-5" w:right="22"/>
      </w:pPr>
    </w:p>
    <w:p w14:paraId="56CCBEAB" w14:textId="77777777" w:rsidR="00A2574B" w:rsidRDefault="00A2574B">
      <w:pPr>
        <w:spacing w:after="0" w:line="357" w:lineRule="auto"/>
        <w:ind w:left="-5" w:right="22"/>
      </w:pPr>
    </w:p>
    <w:p w14:paraId="428FCADA" w14:textId="77777777" w:rsidR="00A2574B" w:rsidRDefault="00A2574B">
      <w:pPr>
        <w:spacing w:after="0" w:line="357" w:lineRule="auto"/>
        <w:ind w:left="-5" w:right="22"/>
      </w:pPr>
    </w:p>
    <w:p w14:paraId="5FE3D8D7" w14:textId="77777777" w:rsidR="00A2574B" w:rsidRDefault="00A2574B">
      <w:pPr>
        <w:spacing w:after="0" w:line="357" w:lineRule="auto"/>
        <w:ind w:left="-5" w:right="22"/>
      </w:pPr>
    </w:p>
    <w:p w14:paraId="58274466" w14:textId="77777777" w:rsidR="00A2574B" w:rsidRDefault="00A2574B">
      <w:pPr>
        <w:spacing w:after="0" w:line="357" w:lineRule="auto"/>
        <w:ind w:left="-5" w:right="22"/>
      </w:pPr>
    </w:p>
    <w:p w14:paraId="115C424A" w14:textId="77777777" w:rsidR="00A2574B" w:rsidRDefault="00A2574B">
      <w:pPr>
        <w:spacing w:after="0" w:line="357" w:lineRule="auto"/>
        <w:ind w:left="-5" w:right="22"/>
      </w:pPr>
    </w:p>
    <w:p w14:paraId="77E1C3B6" w14:textId="77777777" w:rsidR="00A2574B" w:rsidRDefault="00A2574B">
      <w:pPr>
        <w:spacing w:after="0" w:line="357" w:lineRule="auto"/>
        <w:ind w:left="-5" w:right="22"/>
      </w:pPr>
    </w:p>
    <w:p w14:paraId="3AAB8351" w14:textId="77777777" w:rsidR="00A2574B" w:rsidRDefault="00A2574B">
      <w:pPr>
        <w:spacing w:after="0" w:line="357" w:lineRule="auto"/>
        <w:ind w:left="-5" w:right="22"/>
      </w:pPr>
    </w:p>
    <w:p w14:paraId="1495B7D6" w14:textId="77777777" w:rsidR="00A2574B" w:rsidRDefault="00A2574B">
      <w:pPr>
        <w:spacing w:after="0" w:line="357" w:lineRule="auto"/>
        <w:ind w:left="-5" w:right="22"/>
      </w:pPr>
    </w:p>
    <w:p w14:paraId="5D0FF58E" w14:textId="77777777" w:rsidR="00A2574B" w:rsidRDefault="00A2574B">
      <w:pPr>
        <w:spacing w:after="0" w:line="357" w:lineRule="auto"/>
        <w:ind w:left="-5" w:right="22"/>
      </w:pPr>
    </w:p>
    <w:p w14:paraId="2BF6DF97" w14:textId="77777777" w:rsidR="00A2574B" w:rsidRDefault="00A2574B">
      <w:pPr>
        <w:spacing w:after="0" w:line="357" w:lineRule="auto"/>
        <w:ind w:left="-5" w:right="22"/>
      </w:pPr>
    </w:p>
    <w:p w14:paraId="6146225D" w14:textId="77777777" w:rsidR="00A2574B" w:rsidRDefault="00A2574B">
      <w:pPr>
        <w:spacing w:after="0" w:line="357" w:lineRule="auto"/>
        <w:ind w:left="-5" w:right="22"/>
      </w:pPr>
    </w:p>
    <w:sectPr w:rsidR="00A2574B" w:rsidSect="002D0DB9">
      <w:footerReference w:type="even" r:id="rId9"/>
      <w:footerReference w:type="default" r:id="rId10"/>
      <w:footerReference w:type="firs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F982F" w14:textId="77777777" w:rsidR="004A6324" w:rsidRDefault="004A6324" w:rsidP="002D0DB9">
      <w:pPr>
        <w:spacing w:after="0" w:line="240" w:lineRule="auto"/>
      </w:pPr>
      <w:r>
        <w:separator/>
      </w:r>
    </w:p>
  </w:endnote>
  <w:endnote w:type="continuationSeparator" w:id="0">
    <w:p w14:paraId="12E9CA49" w14:textId="77777777" w:rsidR="004A6324" w:rsidRDefault="004A6324" w:rsidP="002D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8AC4" w14:textId="77777777" w:rsidR="00C46208" w:rsidRDefault="00C46208">
    <w:pPr>
      <w:spacing w:after="0" w:line="259" w:lineRule="auto"/>
      <w:ind w:right="26"/>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D4227B8" w14:textId="77777777" w:rsidR="00C46208" w:rsidRDefault="00C46208">
    <w:pPr>
      <w:spacing w:after="0" w:line="259" w:lineRule="auto"/>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D067" w14:textId="77777777" w:rsidR="00C46208" w:rsidRDefault="00C46208">
    <w:pPr>
      <w:spacing w:after="0" w:line="259" w:lineRule="auto"/>
      <w:ind w:right="26"/>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A77FFEB" w14:textId="77777777" w:rsidR="00C46208" w:rsidRDefault="00C46208">
    <w:pPr>
      <w:spacing w:after="0" w:line="259" w:lineRule="auto"/>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2B25" w14:textId="77777777" w:rsidR="00C46208" w:rsidRDefault="00C46208">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C37F7" w14:textId="77777777" w:rsidR="004A6324" w:rsidRDefault="004A6324" w:rsidP="002D0DB9">
      <w:pPr>
        <w:spacing w:after="0" w:line="240" w:lineRule="auto"/>
      </w:pPr>
      <w:r>
        <w:separator/>
      </w:r>
    </w:p>
  </w:footnote>
  <w:footnote w:type="continuationSeparator" w:id="0">
    <w:p w14:paraId="11AA9CA2" w14:textId="77777777" w:rsidR="004A6324" w:rsidRDefault="004A6324" w:rsidP="002D0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93E83"/>
    <w:multiLevelType w:val="hybridMultilevel"/>
    <w:tmpl w:val="BCF47C9C"/>
    <w:lvl w:ilvl="0" w:tplc="F272BA7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B0A94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20E3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C2E97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2A03D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54E76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F220DE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DCD3B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223B2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E8A6CBA"/>
    <w:multiLevelType w:val="hybridMultilevel"/>
    <w:tmpl w:val="BFAEF7B0"/>
    <w:lvl w:ilvl="0" w:tplc="A4A02A3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DC62FB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C07876">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88EDF0">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EC281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BE8FB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BAA892">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78C1A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78E9C6">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9D2AC3"/>
    <w:multiLevelType w:val="hybridMultilevel"/>
    <w:tmpl w:val="5B2E8902"/>
    <w:lvl w:ilvl="0" w:tplc="9338478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B061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923F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4C29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4AF9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436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8A9C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3051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180E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8924B1A"/>
    <w:multiLevelType w:val="hybridMultilevel"/>
    <w:tmpl w:val="C250E776"/>
    <w:lvl w:ilvl="0" w:tplc="44F022D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201D9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187C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3680B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9CC35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8E115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C2012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B52EF1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126EA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ADD2087"/>
    <w:multiLevelType w:val="hybridMultilevel"/>
    <w:tmpl w:val="06460406"/>
    <w:lvl w:ilvl="0" w:tplc="B5C24CB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234FC3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CB424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FEE3D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C29A0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460E1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D2819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40925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E40D8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6AA4780"/>
    <w:multiLevelType w:val="hybridMultilevel"/>
    <w:tmpl w:val="625A8E36"/>
    <w:lvl w:ilvl="0" w:tplc="4744575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5CBAA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169F7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A4FC0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F08DC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BEF8A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F0B45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043E2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22CEE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D384406"/>
    <w:multiLevelType w:val="hybridMultilevel"/>
    <w:tmpl w:val="B39ABABA"/>
    <w:lvl w:ilvl="0" w:tplc="F1E0C9D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BA21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B8CB6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E63EB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C8975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8D427F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C042B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4AEF9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F4118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D8B2C7D"/>
    <w:multiLevelType w:val="hybridMultilevel"/>
    <w:tmpl w:val="E47054A6"/>
    <w:lvl w:ilvl="0" w:tplc="D1FE9C5C">
      <w:start w:val="1"/>
      <w:numFmt w:val="bullet"/>
      <w:lvlText w:val="•"/>
      <w:lvlJc w:val="left"/>
      <w:pPr>
        <w:ind w:left="3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878C1F0">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A0AEF0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9184EA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DBC556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056425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84ED55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3A44F9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AE4072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0F4198E"/>
    <w:multiLevelType w:val="hybridMultilevel"/>
    <w:tmpl w:val="1F2647AA"/>
    <w:lvl w:ilvl="0" w:tplc="9CBC583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56AF1B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3DCA79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56BC0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3CF04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0D034A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8E35E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808F2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D2222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2EA4368"/>
    <w:multiLevelType w:val="hybridMultilevel"/>
    <w:tmpl w:val="87703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A0CBB"/>
    <w:multiLevelType w:val="hybridMultilevel"/>
    <w:tmpl w:val="0472C6A8"/>
    <w:lvl w:ilvl="0" w:tplc="D8B88DE4">
      <w:start w:val="1"/>
      <w:numFmt w:val="bullet"/>
      <w:lvlText w:val="•"/>
      <w:lvlJc w:val="left"/>
      <w:pPr>
        <w:ind w:left="7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A8CBA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9488F9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B6603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80460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D4BBB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F0571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28943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58A14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65A2565"/>
    <w:multiLevelType w:val="hybridMultilevel"/>
    <w:tmpl w:val="BE30DABA"/>
    <w:lvl w:ilvl="0" w:tplc="B3F43A6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0EC4F2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DE1F7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046CF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ACFBE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5A6F7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6E3BB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5281C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4E517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8BB03B9"/>
    <w:multiLevelType w:val="hybridMultilevel"/>
    <w:tmpl w:val="E6B41A18"/>
    <w:lvl w:ilvl="0" w:tplc="721AC18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C42D9C">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A203E0">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42FAC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76FD10">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224772">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2CE59C">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1AEF56">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9CFBCA">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E903DF9"/>
    <w:multiLevelType w:val="hybridMultilevel"/>
    <w:tmpl w:val="515A5F92"/>
    <w:lvl w:ilvl="0" w:tplc="D2DCC794">
      <w:start w:val="1"/>
      <w:numFmt w:val="decimal"/>
      <w:lvlText w:val="%1."/>
      <w:lvlJc w:val="left"/>
      <w:pPr>
        <w:ind w:left="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FC50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ECF4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6402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66BF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1EAF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62E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1052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C0AE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1AF5D1E"/>
    <w:multiLevelType w:val="hybridMultilevel"/>
    <w:tmpl w:val="24ECB4E4"/>
    <w:lvl w:ilvl="0" w:tplc="0AFA93E0">
      <w:start w:val="1"/>
      <w:numFmt w:val="bullet"/>
      <w:lvlText w:val="•"/>
      <w:lvlJc w:val="left"/>
      <w:pPr>
        <w:ind w:left="7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D8E9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3A071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46BE9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A487A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4AC552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DAC75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6E0D31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92587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F452967"/>
    <w:multiLevelType w:val="hybridMultilevel"/>
    <w:tmpl w:val="273438A4"/>
    <w:lvl w:ilvl="0" w:tplc="515EE1C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90503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9A066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B0DFD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8C76D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18D71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D8CE8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54FB0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A490E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0DB7CA4"/>
    <w:multiLevelType w:val="hybridMultilevel"/>
    <w:tmpl w:val="0B82E1C4"/>
    <w:lvl w:ilvl="0" w:tplc="A19C4BD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4C3E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12AF7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9AEF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DA9A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3A98E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F231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60F8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C85D2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1A13126"/>
    <w:multiLevelType w:val="hybridMultilevel"/>
    <w:tmpl w:val="5544801A"/>
    <w:lvl w:ilvl="0" w:tplc="DA906994">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B068A0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DDE4EB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202FED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CE520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E6C173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B06BBC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F267A4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9A809E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5DB4148"/>
    <w:multiLevelType w:val="hybridMultilevel"/>
    <w:tmpl w:val="708C0F72"/>
    <w:lvl w:ilvl="0" w:tplc="06B475C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22E96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17E8B1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6EC38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A0EC7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6E27A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F6273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D8F3C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44CB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DA472B8"/>
    <w:multiLevelType w:val="hybridMultilevel"/>
    <w:tmpl w:val="A4060060"/>
    <w:lvl w:ilvl="0" w:tplc="BBBA722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4CAC5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762A0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5A0D74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8A577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8F8AE0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B4035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FE738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225AE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A04333F"/>
    <w:multiLevelType w:val="hybridMultilevel"/>
    <w:tmpl w:val="77488066"/>
    <w:lvl w:ilvl="0" w:tplc="33CEC1E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C03E2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75232B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887DA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52641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7C47C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BC7D0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80EE3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4CA9B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A6A16FA"/>
    <w:multiLevelType w:val="hybridMultilevel"/>
    <w:tmpl w:val="4AB67CDC"/>
    <w:lvl w:ilvl="0" w:tplc="82D82E2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7A64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285A6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8E23C4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00491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FB61E1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DC721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CE037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A14E9D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365056391">
    <w:abstractNumId w:val="12"/>
  </w:num>
  <w:num w:numId="2" w16cid:durableId="1668942431">
    <w:abstractNumId w:val="21"/>
  </w:num>
  <w:num w:numId="3" w16cid:durableId="45417547">
    <w:abstractNumId w:val="8"/>
  </w:num>
  <w:num w:numId="4" w16cid:durableId="437723290">
    <w:abstractNumId w:val="15"/>
  </w:num>
  <w:num w:numId="5" w16cid:durableId="1453749030">
    <w:abstractNumId w:val="0"/>
  </w:num>
  <w:num w:numId="6" w16cid:durableId="1447236844">
    <w:abstractNumId w:val="19"/>
  </w:num>
  <w:num w:numId="7" w16cid:durableId="935750697">
    <w:abstractNumId w:val="18"/>
  </w:num>
  <w:num w:numId="8" w16cid:durableId="1086804610">
    <w:abstractNumId w:val="14"/>
  </w:num>
  <w:num w:numId="9" w16cid:durableId="35744492">
    <w:abstractNumId w:val="10"/>
  </w:num>
  <w:num w:numId="10" w16cid:durableId="1765609703">
    <w:abstractNumId w:val="4"/>
  </w:num>
  <w:num w:numId="11" w16cid:durableId="1799448855">
    <w:abstractNumId w:val="6"/>
  </w:num>
  <w:num w:numId="12" w16cid:durableId="937255630">
    <w:abstractNumId w:val="3"/>
  </w:num>
  <w:num w:numId="13" w16cid:durableId="1716584713">
    <w:abstractNumId w:val="5"/>
  </w:num>
  <w:num w:numId="14" w16cid:durableId="406609968">
    <w:abstractNumId w:val="11"/>
  </w:num>
  <w:num w:numId="15" w16cid:durableId="1491214907">
    <w:abstractNumId w:val="20"/>
  </w:num>
  <w:num w:numId="16" w16cid:durableId="1332558972">
    <w:abstractNumId w:val="1"/>
  </w:num>
  <w:num w:numId="17" w16cid:durableId="285891281">
    <w:abstractNumId w:val="13"/>
  </w:num>
  <w:num w:numId="18" w16cid:durableId="1124083584">
    <w:abstractNumId w:val="2"/>
  </w:num>
  <w:num w:numId="19" w16cid:durableId="1269435452">
    <w:abstractNumId w:val="16"/>
  </w:num>
  <w:num w:numId="20" w16cid:durableId="756364126">
    <w:abstractNumId w:val="17"/>
  </w:num>
  <w:num w:numId="21" w16cid:durableId="915747966">
    <w:abstractNumId w:val="7"/>
  </w:num>
  <w:num w:numId="22" w16cid:durableId="12603312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364"/>
    <w:rsid w:val="00012AC7"/>
    <w:rsid w:val="00047309"/>
    <w:rsid w:val="000858BE"/>
    <w:rsid w:val="000A024A"/>
    <w:rsid w:val="001104A2"/>
    <w:rsid w:val="001167D0"/>
    <w:rsid w:val="00152E7C"/>
    <w:rsid w:val="00180F4F"/>
    <w:rsid w:val="0018607C"/>
    <w:rsid w:val="001A6758"/>
    <w:rsid w:val="001F1113"/>
    <w:rsid w:val="002104A5"/>
    <w:rsid w:val="0024276A"/>
    <w:rsid w:val="002B6596"/>
    <w:rsid w:val="002D0DB9"/>
    <w:rsid w:val="003B56A0"/>
    <w:rsid w:val="003D42D2"/>
    <w:rsid w:val="003D7EEA"/>
    <w:rsid w:val="00423ACC"/>
    <w:rsid w:val="00465DDD"/>
    <w:rsid w:val="00475811"/>
    <w:rsid w:val="00490CE5"/>
    <w:rsid w:val="00496B7A"/>
    <w:rsid w:val="004A6324"/>
    <w:rsid w:val="00532658"/>
    <w:rsid w:val="00536FDD"/>
    <w:rsid w:val="005411B0"/>
    <w:rsid w:val="00553005"/>
    <w:rsid w:val="00576A01"/>
    <w:rsid w:val="0058512A"/>
    <w:rsid w:val="005A4A67"/>
    <w:rsid w:val="005E5E81"/>
    <w:rsid w:val="0061173A"/>
    <w:rsid w:val="0061281E"/>
    <w:rsid w:val="00643D7E"/>
    <w:rsid w:val="0065144D"/>
    <w:rsid w:val="00666D61"/>
    <w:rsid w:val="00741B22"/>
    <w:rsid w:val="00772C9A"/>
    <w:rsid w:val="00784E06"/>
    <w:rsid w:val="007B5D60"/>
    <w:rsid w:val="007C3338"/>
    <w:rsid w:val="00853861"/>
    <w:rsid w:val="00875D0B"/>
    <w:rsid w:val="008A36AF"/>
    <w:rsid w:val="008B050D"/>
    <w:rsid w:val="008F5DA8"/>
    <w:rsid w:val="009317DA"/>
    <w:rsid w:val="009A74BE"/>
    <w:rsid w:val="00A164B4"/>
    <w:rsid w:val="00A2574B"/>
    <w:rsid w:val="00B65B25"/>
    <w:rsid w:val="00BC6E12"/>
    <w:rsid w:val="00BD5270"/>
    <w:rsid w:val="00BE5D65"/>
    <w:rsid w:val="00C40364"/>
    <w:rsid w:val="00C46208"/>
    <w:rsid w:val="00CD4D06"/>
    <w:rsid w:val="00D07317"/>
    <w:rsid w:val="00D55321"/>
    <w:rsid w:val="00DB3732"/>
    <w:rsid w:val="00E41459"/>
    <w:rsid w:val="00E906AA"/>
    <w:rsid w:val="00F36F03"/>
    <w:rsid w:val="00F5204F"/>
    <w:rsid w:val="00F65D79"/>
    <w:rsid w:val="00F771BA"/>
    <w:rsid w:val="00F96E2C"/>
    <w:rsid w:val="00FC2542"/>
    <w:rsid w:val="00FD1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AEDC0"/>
  <w15:chartTrackingRefBased/>
  <w15:docId w15:val="{BB5FA995-0A40-4C2D-B69B-B848641BF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0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03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03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03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03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3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3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3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03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03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403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03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03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364"/>
    <w:rPr>
      <w:rFonts w:eastAsiaTheme="majorEastAsia" w:cstheme="majorBidi"/>
      <w:color w:val="272727" w:themeColor="text1" w:themeTint="D8"/>
    </w:rPr>
  </w:style>
  <w:style w:type="paragraph" w:styleId="Title">
    <w:name w:val="Title"/>
    <w:basedOn w:val="Normal"/>
    <w:next w:val="Normal"/>
    <w:link w:val="TitleChar"/>
    <w:uiPriority w:val="10"/>
    <w:qFormat/>
    <w:rsid w:val="00C40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364"/>
    <w:pPr>
      <w:spacing w:before="160"/>
      <w:jc w:val="center"/>
    </w:pPr>
    <w:rPr>
      <w:i/>
      <w:iCs/>
      <w:color w:val="404040" w:themeColor="text1" w:themeTint="BF"/>
    </w:rPr>
  </w:style>
  <w:style w:type="character" w:customStyle="1" w:styleId="QuoteChar">
    <w:name w:val="Quote Char"/>
    <w:basedOn w:val="DefaultParagraphFont"/>
    <w:link w:val="Quote"/>
    <w:uiPriority w:val="29"/>
    <w:rsid w:val="00C40364"/>
    <w:rPr>
      <w:i/>
      <w:iCs/>
      <w:color w:val="404040" w:themeColor="text1" w:themeTint="BF"/>
    </w:rPr>
  </w:style>
  <w:style w:type="paragraph" w:styleId="ListParagraph">
    <w:name w:val="List Paragraph"/>
    <w:basedOn w:val="Normal"/>
    <w:uiPriority w:val="34"/>
    <w:qFormat/>
    <w:rsid w:val="00C40364"/>
    <w:pPr>
      <w:ind w:left="720"/>
      <w:contextualSpacing/>
    </w:pPr>
  </w:style>
  <w:style w:type="character" w:styleId="IntenseEmphasis">
    <w:name w:val="Intense Emphasis"/>
    <w:basedOn w:val="DefaultParagraphFont"/>
    <w:uiPriority w:val="21"/>
    <w:qFormat/>
    <w:rsid w:val="00C40364"/>
    <w:rPr>
      <w:i/>
      <w:iCs/>
      <w:color w:val="2F5496" w:themeColor="accent1" w:themeShade="BF"/>
    </w:rPr>
  </w:style>
  <w:style w:type="paragraph" w:styleId="IntenseQuote">
    <w:name w:val="Intense Quote"/>
    <w:basedOn w:val="Normal"/>
    <w:next w:val="Normal"/>
    <w:link w:val="IntenseQuoteChar"/>
    <w:uiPriority w:val="30"/>
    <w:qFormat/>
    <w:rsid w:val="00C40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364"/>
    <w:rPr>
      <w:i/>
      <w:iCs/>
      <w:color w:val="2F5496" w:themeColor="accent1" w:themeShade="BF"/>
    </w:rPr>
  </w:style>
  <w:style w:type="character" w:styleId="IntenseReference">
    <w:name w:val="Intense Reference"/>
    <w:basedOn w:val="DefaultParagraphFont"/>
    <w:uiPriority w:val="32"/>
    <w:qFormat/>
    <w:rsid w:val="00C40364"/>
    <w:rPr>
      <w:b/>
      <w:bCs/>
      <w:smallCaps/>
      <w:color w:val="2F5496" w:themeColor="accent1" w:themeShade="BF"/>
      <w:spacing w:val="5"/>
    </w:rPr>
  </w:style>
  <w:style w:type="paragraph" w:styleId="Header">
    <w:name w:val="header"/>
    <w:basedOn w:val="Normal"/>
    <w:link w:val="HeaderChar"/>
    <w:uiPriority w:val="99"/>
    <w:unhideWhenUsed/>
    <w:rsid w:val="002D0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DB9"/>
  </w:style>
  <w:style w:type="paragraph" w:styleId="NoSpacing">
    <w:name w:val="No Spacing"/>
    <w:uiPriority w:val="1"/>
    <w:qFormat/>
    <w:rsid w:val="009317DA"/>
    <w:pPr>
      <w:spacing w:after="0" w:line="240" w:lineRule="auto"/>
    </w:pPr>
  </w:style>
  <w:style w:type="character" w:styleId="BookTitle">
    <w:name w:val="Book Title"/>
    <w:basedOn w:val="DefaultParagraphFont"/>
    <w:uiPriority w:val="33"/>
    <w:qFormat/>
    <w:rsid w:val="009317DA"/>
    <w:rPr>
      <w:b/>
      <w:bCs/>
      <w:i/>
      <w:iCs/>
      <w:spacing w:val="5"/>
    </w:rPr>
  </w:style>
  <w:style w:type="character" w:styleId="Strong">
    <w:name w:val="Strong"/>
    <w:basedOn w:val="DefaultParagraphFont"/>
    <w:uiPriority w:val="22"/>
    <w:qFormat/>
    <w:rsid w:val="009317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3621</Words>
  <Characters>20644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2025-03-13T08:19:00Z</dcterms:created>
  <dcterms:modified xsi:type="dcterms:W3CDTF">2025-03-13T08:19:00Z</dcterms:modified>
</cp:coreProperties>
</file>