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25" w:rsidRDefault="009E6625" w:rsidP="009E6625">
      <w:pPr>
        <w:jc w:val="center"/>
        <w:rPr>
          <w:rFonts w:ascii="Times New Roman" w:hAnsi="Times New Roman" w:cs="Times New Roman"/>
          <w:b/>
          <w:sz w:val="28"/>
          <w:szCs w:val="28"/>
          <w:lang w:val="en-GB"/>
        </w:rPr>
      </w:pPr>
      <w:r>
        <w:rPr>
          <w:rFonts w:ascii="Times New Roman" w:hAnsi="Times New Roman" w:cs="Times New Roman"/>
          <w:b/>
          <w:sz w:val="28"/>
          <w:szCs w:val="28"/>
          <w:lang w:val="en-GB"/>
        </w:rPr>
        <w:t>`</w:t>
      </w:r>
    </w:p>
    <w:p w:rsidR="009E6625" w:rsidRDefault="009E6625" w:rsidP="009E6625">
      <w:pPr>
        <w:jc w:val="center"/>
        <w:rPr>
          <w:rFonts w:ascii="Times New Roman" w:hAnsi="Times New Roman" w:cs="Times New Roman"/>
          <w:b/>
          <w:sz w:val="28"/>
          <w:szCs w:val="28"/>
          <w:lang w:val="en-GB"/>
        </w:rPr>
      </w:pPr>
      <w:r w:rsidRPr="006241DD">
        <w:rPr>
          <w:rFonts w:ascii="Bookman Old Style" w:hAnsi="Bookman Old Style" w:cs="Arial"/>
          <w:b/>
          <w:noProof/>
          <w:sz w:val="26"/>
          <w:szCs w:val="26"/>
        </w:rPr>
        <w:drawing>
          <wp:anchor distT="0" distB="0" distL="114300" distR="114300" simplePos="0" relativeHeight="251659264" behindDoc="0" locked="0" layoutInCell="1" allowOverlap="1">
            <wp:simplePos x="0" y="0"/>
            <wp:positionH relativeFrom="column">
              <wp:posOffset>2147570</wp:posOffset>
            </wp:positionH>
            <wp:positionV relativeFrom="paragraph">
              <wp:posOffset>-378298</wp:posOffset>
            </wp:positionV>
            <wp:extent cx="946545" cy="105262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82692" t="11423" r="4487" b="70742"/>
                    <a:stretch>
                      <a:fillRect/>
                    </a:stretch>
                  </pic:blipFill>
                  <pic:spPr bwMode="auto">
                    <a:xfrm>
                      <a:off x="0" y="0"/>
                      <a:ext cx="946545" cy="1052623"/>
                    </a:xfrm>
                    <a:prstGeom prst="rect">
                      <a:avLst/>
                    </a:prstGeom>
                    <a:noFill/>
                    <a:ln w="9525">
                      <a:noFill/>
                      <a:miter lim="800000"/>
                      <a:headEnd/>
                      <a:tailEnd/>
                    </a:ln>
                  </pic:spPr>
                </pic:pic>
              </a:graphicData>
            </a:graphic>
          </wp:anchor>
        </w:drawing>
      </w:r>
    </w:p>
    <w:p w:rsidR="009E6625" w:rsidRPr="00834992" w:rsidRDefault="009E6625" w:rsidP="009E6625">
      <w:pPr>
        <w:rPr>
          <w:rFonts w:ascii="Times New Roman" w:hAnsi="Times New Roman" w:cs="Times New Roman"/>
          <w:b/>
          <w:sz w:val="28"/>
          <w:szCs w:val="28"/>
          <w:lang w:val="en-GB"/>
        </w:rPr>
      </w:pPr>
    </w:p>
    <w:p w:rsidR="009E6625" w:rsidRPr="000762AC" w:rsidRDefault="009E6625" w:rsidP="009E6625">
      <w:pPr>
        <w:jc w:val="center"/>
        <w:rPr>
          <w:rFonts w:ascii="Bookman Old Style" w:hAnsi="Bookman Old Style" w:cs="Times New Roman"/>
          <w:b/>
          <w:sz w:val="32"/>
          <w:szCs w:val="32"/>
          <w:lang w:val="en-GB"/>
        </w:rPr>
      </w:pPr>
      <w:r w:rsidRPr="000762AC">
        <w:rPr>
          <w:rFonts w:ascii="Bookman Old Style" w:hAnsi="Bookman Old Style" w:cs="Times New Roman"/>
          <w:b/>
          <w:sz w:val="32"/>
          <w:szCs w:val="32"/>
          <w:lang w:val="en-GB"/>
        </w:rPr>
        <w:t>STUDENT INDUSTRIAL WORKING EXPERIENCE SCHEME TECHNICAL REPORT</w:t>
      </w:r>
    </w:p>
    <w:p w:rsidR="009E6625" w:rsidRPr="000762AC" w:rsidRDefault="009E6625" w:rsidP="009E6625">
      <w:pPr>
        <w:jc w:val="center"/>
        <w:rPr>
          <w:rFonts w:ascii="Bookman Old Style" w:hAnsi="Bookman Old Style" w:cs="Times New Roman"/>
          <w:b/>
          <w:sz w:val="16"/>
          <w:szCs w:val="16"/>
          <w:lang w:val="en-GB"/>
        </w:rPr>
      </w:pPr>
    </w:p>
    <w:p w:rsidR="009E6625" w:rsidRDefault="009E6625" w:rsidP="009E6625">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HELD AT</w:t>
      </w:r>
    </w:p>
    <w:p w:rsidR="009E6625" w:rsidRPr="00834992" w:rsidRDefault="009E6625" w:rsidP="009E6625">
      <w:pPr>
        <w:jc w:val="center"/>
        <w:rPr>
          <w:rFonts w:ascii="Times New Roman" w:hAnsi="Times New Roman" w:cs="Times New Roman"/>
          <w:b/>
          <w:sz w:val="28"/>
          <w:szCs w:val="28"/>
          <w:lang w:val="en-GB"/>
        </w:rPr>
      </w:pPr>
    </w:p>
    <w:p w:rsidR="009E6625" w:rsidRDefault="00107F8D" w:rsidP="009E6625">
      <w:pPr>
        <w:jc w:val="center"/>
        <w:rPr>
          <w:rFonts w:ascii="Bookman Old Style" w:hAnsi="Bookman Old Style" w:cs="Times New Roman"/>
          <w:b/>
          <w:sz w:val="32"/>
          <w:szCs w:val="32"/>
        </w:rPr>
      </w:pPr>
      <w:r>
        <w:rPr>
          <w:rFonts w:ascii="Bookman Old Style" w:hAnsi="Bookman Old Style" w:cs="Times New Roman"/>
          <w:b/>
          <w:sz w:val="32"/>
          <w:szCs w:val="32"/>
        </w:rPr>
        <w:t>MAGFIK LIVESTOCK FARM</w:t>
      </w:r>
    </w:p>
    <w:p w:rsidR="00107F8D" w:rsidRPr="005E7AAB" w:rsidRDefault="00107F8D" w:rsidP="009E6625">
      <w:pPr>
        <w:jc w:val="center"/>
        <w:rPr>
          <w:rFonts w:ascii="Bookman Old Style" w:hAnsi="Bookman Old Style" w:cs="Times New Roman"/>
          <w:b/>
          <w:sz w:val="32"/>
          <w:szCs w:val="32"/>
        </w:rPr>
      </w:pPr>
    </w:p>
    <w:p w:rsidR="009E6625" w:rsidRDefault="009E6625" w:rsidP="009E6625">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PRESENTED BY:</w:t>
      </w:r>
    </w:p>
    <w:p w:rsidR="009E6625" w:rsidRPr="00834992" w:rsidRDefault="009E6625" w:rsidP="009E6625">
      <w:pPr>
        <w:jc w:val="center"/>
        <w:rPr>
          <w:rFonts w:ascii="Times New Roman" w:hAnsi="Times New Roman" w:cs="Times New Roman"/>
          <w:b/>
          <w:sz w:val="28"/>
          <w:szCs w:val="28"/>
          <w:lang w:val="en-GB"/>
        </w:rPr>
      </w:pPr>
    </w:p>
    <w:p w:rsidR="009E6625" w:rsidRPr="004928EA" w:rsidRDefault="0010650C" w:rsidP="009E6625">
      <w:pPr>
        <w:jc w:val="center"/>
        <w:rPr>
          <w:rFonts w:ascii="Bookman Old Style" w:hAnsi="Bookman Old Style" w:cs="Times New Roman"/>
          <w:b/>
          <w:sz w:val="28"/>
          <w:szCs w:val="28"/>
          <w:lang w:val="en-GB"/>
        </w:rPr>
      </w:pPr>
      <w:r>
        <w:rPr>
          <w:rFonts w:ascii="Bookman Old Style" w:hAnsi="Bookman Old Style" w:cs="Times New Roman"/>
          <w:b/>
          <w:sz w:val="28"/>
          <w:szCs w:val="28"/>
          <w:lang w:val="en-GB"/>
        </w:rPr>
        <w:t>ISIAQ SIKIRULLAHI AKANDE</w:t>
      </w:r>
    </w:p>
    <w:p w:rsidR="0010650C" w:rsidRPr="004928EA" w:rsidRDefault="0010650C" w:rsidP="0010650C">
      <w:pPr>
        <w:jc w:val="center"/>
        <w:rPr>
          <w:rFonts w:ascii="Bookman Old Style" w:hAnsi="Bookman Old Style" w:cs="Times New Roman"/>
          <w:b/>
          <w:sz w:val="28"/>
          <w:szCs w:val="28"/>
          <w:lang w:val="en-GB"/>
        </w:rPr>
      </w:pPr>
      <w:r>
        <w:rPr>
          <w:rFonts w:ascii="Bookman Old Style" w:hAnsi="Bookman Old Style" w:cs="Times New Roman"/>
          <w:b/>
          <w:sz w:val="28"/>
          <w:szCs w:val="28"/>
          <w:lang w:val="en-GB"/>
        </w:rPr>
        <w:t>ND/23/PAD/PT/0263</w:t>
      </w:r>
    </w:p>
    <w:p w:rsidR="009E6625" w:rsidRPr="004928EA" w:rsidRDefault="009E6625" w:rsidP="009E6625">
      <w:pPr>
        <w:jc w:val="center"/>
        <w:rPr>
          <w:rFonts w:ascii="Bookman Old Style" w:hAnsi="Bookman Old Style" w:cs="Times New Roman"/>
          <w:b/>
          <w:sz w:val="28"/>
          <w:szCs w:val="28"/>
          <w:lang w:val="en-GB"/>
        </w:rPr>
      </w:pPr>
    </w:p>
    <w:p w:rsidR="0010650C" w:rsidRDefault="009E6625" w:rsidP="009E6625">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 xml:space="preserve">SUBMITTED TO DEPARTMENT OF </w:t>
      </w:r>
      <w:r w:rsidR="0010650C">
        <w:rPr>
          <w:rFonts w:ascii="Times New Roman" w:hAnsi="Times New Roman" w:cs="Times New Roman"/>
          <w:b/>
          <w:sz w:val="28"/>
          <w:szCs w:val="28"/>
          <w:lang w:val="en-GB"/>
        </w:rPr>
        <w:t>PUBLIC ADMINISTRATION</w:t>
      </w:r>
    </w:p>
    <w:p w:rsidR="009E6625" w:rsidRPr="00834992" w:rsidRDefault="004231CF" w:rsidP="009E6625">
      <w:pPr>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p w:rsidR="009E6625" w:rsidRPr="00834992" w:rsidRDefault="009E6625" w:rsidP="009E6625">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 xml:space="preserve">INSTITUTE OF </w:t>
      </w:r>
      <w:r w:rsidR="005E7AAB">
        <w:rPr>
          <w:rFonts w:ascii="Times New Roman" w:hAnsi="Times New Roman" w:cs="Times New Roman"/>
          <w:b/>
          <w:sz w:val="28"/>
          <w:szCs w:val="28"/>
          <w:lang w:val="en-GB"/>
        </w:rPr>
        <w:t xml:space="preserve">FINANCE AND MANAGEMENT STUDIES </w:t>
      </w:r>
    </w:p>
    <w:p w:rsidR="009E6625" w:rsidRPr="000762AC" w:rsidRDefault="009E6625" w:rsidP="009E6625">
      <w:pPr>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t xml:space="preserve">IN PARTIAL FULFILMENT OF THE REQUIREMENT FOR THE AWARD OF NATIONAL DIPLOMA IN </w:t>
      </w:r>
      <w:r w:rsidR="00501E9B">
        <w:rPr>
          <w:rFonts w:ascii="Times New Roman" w:hAnsi="Times New Roman" w:cs="Times New Roman"/>
          <w:b/>
          <w:sz w:val="28"/>
          <w:szCs w:val="28"/>
          <w:lang w:val="en-GB"/>
        </w:rPr>
        <w:t>PUBLIC ADMINISTRATION</w:t>
      </w:r>
      <w:r w:rsidRPr="00834992">
        <w:rPr>
          <w:rFonts w:ascii="Times New Roman" w:hAnsi="Times New Roman" w:cs="Times New Roman"/>
          <w:b/>
          <w:sz w:val="28"/>
          <w:szCs w:val="28"/>
          <w:lang w:val="en-GB"/>
        </w:rPr>
        <w:t>.</w:t>
      </w:r>
    </w:p>
    <w:p w:rsidR="009E6625" w:rsidRPr="00834992" w:rsidRDefault="009E6625" w:rsidP="009E6625">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PREFACE</w:t>
      </w:r>
    </w:p>
    <w:p w:rsidR="009E6625" w:rsidRPr="00986B4B" w:rsidRDefault="009E6625" w:rsidP="009E6625">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am so happy for the blessings the Student Industrial Working Experience Scheme [SIWES] has turned out to be for the students of </w:t>
      </w:r>
      <w:r w:rsidR="0072229E">
        <w:rPr>
          <w:rFonts w:ascii="Times New Roman" w:hAnsi="Times New Roman" w:cs="Times New Roman"/>
          <w:sz w:val="28"/>
          <w:szCs w:val="28"/>
          <w:lang w:val="en-GB"/>
        </w:rPr>
        <w:t xml:space="preserve">Public Administration </w:t>
      </w:r>
      <w:r w:rsidRPr="00986B4B">
        <w:rPr>
          <w:rFonts w:ascii="Times New Roman" w:hAnsi="Times New Roman" w:cs="Times New Roman"/>
          <w:sz w:val="28"/>
          <w:szCs w:val="28"/>
          <w:lang w:val="en-GB"/>
        </w:rPr>
        <w:t>and other departments.</w:t>
      </w:r>
    </w:p>
    <w:p w:rsidR="009E6625" w:rsidRPr="00986B4B" w:rsidRDefault="009E6625" w:rsidP="009E6625">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The SIWES has really exposed and increase the knowledge of students who really had passion for </w:t>
      </w:r>
      <w:r w:rsidR="00501E9B">
        <w:rPr>
          <w:rFonts w:ascii="Times New Roman" w:hAnsi="Times New Roman" w:cs="Times New Roman"/>
          <w:sz w:val="28"/>
          <w:szCs w:val="28"/>
          <w:lang w:val="en-GB"/>
        </w:rPr>
        <w:t>Administration</w:t>
      </w:r>
      <w:r w:rsidRPr="00986B4B">
        <w:rPr>
          <w:rFonts w:ascii="Times New Roman" w:hAnsi="Times New Roman" w:cs="Times New Roman"/>
          <w:sz w:val="28"/>
          <w:szCs w:val="28"/>
          <w:lang w:val="en-GB"/>
        </w:rPr>
        <w:t>.</w:t>
      </w: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72229E" w:rsidRDefault="0072229E" w:rsidP="009E6625">
      <w:pPr>
        <w:jc w:val="both"/>
        <w:rPr>
          <w:rFonts w:ascii="Times New Roman" w:hAnsi="Times New Roman" w:cs="Times New Roman"/>
          <w:sz w:val="28"/>
          <w:szCs w:val="28"/>
          <w:lang w:val="en-GB"/>
        </w:rPr>
      </w:pPr>
    </w:p>
    <w:p w:rsidR="0072229E" w:rsidRDefault="0072229E" w:rsidP="009E6625">
      <w:pPr>
        <w:jc w:val="both"/>
        <w:rPr>
          <w:rFonts w:ascii="Times New Roman" w:hAnsi="Times New Roman" w:cs="Times New Roman"/>
          <w:sz w:val="28"/>
          <w:szCs w:val="28"/>
          <w:lang w:val="en-GB"/>
        </w:rPr>
      </w:pPr>
    </w:p>
    <w:p w:rsidR="0072229E" w:rsidRDefault="0072229E"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Pr="00834992" w:rsidRDefault="009E6625" w:rsidP="009E6625">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DEDICATION</w:t>
      </w:r>
    </w:p>
    <w:p w:rsidR="009E6625" w:rsidRDefault="009E6625" w:rsidP="009E6625">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        I dedicate this report to God Almighty for his unlimited grace, consistent love and for sparing my life throughout the period of my SIWES programme and also to my darling parent Mr</w:t>
      </w:r>
      <w:r w:rsidR="0072229E">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&amp; Mrs </w:t>
      </w:r>
      <w:r w:rsidR="0072229E">
        <w:rPr>
          <w:rFonts w:ascii="Times New Roman" w:hAnsi="Times New Roman" w:cs="Times New Roman"/>
          <w:sz w:val="28"/>
          <w:szCs w:val="28"/>
          <w:lang w:val="en-GB"/>
        </w:rPr>
        <w:t>Isiaq</w:t>
      </w:r>
      <w:r w:rsidR="004231CF">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for their support throughout the whole exercise and also to my beloved friends for their support and encouragement.</w:t>
      </w: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Pr="00834992" w:rsidRDefault="009E6625" w:rsidP="009E6625">
      <w:pPr>
        <w:spacing w:line="360" w:lineRule="auto"/>
        <w:jc w:val="center"/>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ACKNOWLEDGEMENT</w:t>
      </w:r>
    </w:p>
    <w:p w:rsidR="009E6625" w:rsidRPr="00986B4B" w:rsidRDefault="009E6625" w:rsidP="009E6625">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My </w:t>
      </w:r>
      <w:r w:rsidRPr="00986B4B">
        <w:rPr>
          <w:rFonts w:ascii="Times New Roman" w:hAnsi="Times New Roman" w:cs="Times New Roman"/>
          <w:sz w:val="28"/>
          <w:szCs w:val="28"/>
          <w:lang w:val="en-GB"/>
        </w:rPr>
        <w:t>deepest</w:t>
      </w:r>
      <w:r w:rsidR="0072229E">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acknowledgement goes to God Almighty for His Grace, Mercy, Wisdom, Knowledge, Understanding and loving kindness bestowed upon me.</w:t>
      </w:r>
    </w:p>
    <w:p w:rsidR="009E6625" w:rsidRPr="00986B4B" w:rsidRDefault="009E6625" w:rsidP="009E6625">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 </w:t>
      </w:r>
      <w:r w:rsidRPr="00986B4B">
        <w:rPr>
          <w:rFonts w:ascii="Times New Roman" w:hAnsi="Times New Roman" w:cs="Times New Roman"/>
          <w:sz w:val="28"/>
          <w:szCs w:val="28"/>
          <w:lang w:val="en-GB"/>
        </w:rPr>
        <w:t xml:space="preserve">greatly express my gratitude to the lecturers in the department of </w:t>
      </w:r>
      <w:r w:rsidR="00A54CBE">
        <w:rPr>
          <w:rFonts w:ascii="Times New Roman" w:hAnsi="Times New Roman" w:cs="Times New Roman"/>
          <w:sz w:val="28"/>
          <w:szCs w:val="28"/>
          <w:lang w:val="en-GB"/>
        </w:rPr>
        <w:t>Public Administration</w:t>
      </w:r>
      <w:r w:rsidRPr="00986B4B">
        <w:rPr>
          <w:rFonts w:ascii="Times New Roman" w:hAnsi="Times New Roman" w:cs="Times New Roman"/>
          <w:sz w:val="28"/>
          <w:szCs w:val="28"/>
          <w:lang w:val="en-GB"/>
        </w:rPr>
        <w:t xml:space="preserve">, </w:t>
      </w:r>
      <w:r w:rsidR="00A54CBE" w:rsidRPr="00986B4B">
        <w:rPr>
          <w:rFonts w:ascii="Times New Roman" w:hAnsi="Times New Roman" w:cs="Times New Roman"/>
          <w:sz w:val="28"/>
          <w:szCs w:val="28"/>
          <w:lang w:val="en-GB"/>
        </w:rPr>
        <w:t xml:space="preserve">Kwara State Polytechnic </w:t>
      </w:r>
      <w:r w:rsidRPr="00986B4B">
        <w:rPr>
          <w:rFonts w:ascii="Times New Roman" w:hAnsi="Times New Roman" w:cs="Times New Roman"/>
          <w:sz w:val="28"/>
          <w:szCs w:val="28"/>
          <w:lang w:val="en-GB"/>
        </w:rPr>
        <w:t>and our H.O.D for their challenging and kindly advise.</w:t>
      </w:r>
    </w:p>
    <w:p w:rsidR="009E6625" w:rsidRPr="00986B4B" w:rsidRDefault="009E6625" w:rsidP="009E6625">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 xml:space="preserve">My special thanks to my parents, siblings, family, and friends for their support. </w:t>
      </w:r>
    </w:p>
    <w:p w:rsidR="009E6625" w:rsidRPr="00986B4B" w:rsidRDefault="009E6625" w:rsidP="009E6625">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 wish to express my grati</w:t>
      </w:r>
      <w:r w:rsidRPr="00986B4B">
        <w:rPr>
          <w:rFonts w:ascii="Times New Roman" w:hAnsi="Times New Roman" w:cs="Times New Roman"/>
          <w:sz w:val="28"/>
          <w:szCs w:val="28"/>
          <w:lang w:val="en-GB"/>
        </w:rPr>
        <w:t xml:space="preserve">tude to the director and entire staff </w:t>
      </w:r>
      <w:r>
        <w:rPr>
          <w:rFonts w:ascii="Times New Roman" w:hAnsi="Times New Roman" w:cs="Times New Roman"/>
          <w:sz w:val="28"/>
          <w:szCs w:val="28"/>
        </w:rPr>
        <w:t xml:space="preserve">of </w:t>
      </w:r>
      <w:r w:rsidR="00A54CBE">
        <w:rPr>
          <w:rFonts w:ascii="Times New Roman" w:hAnsi="Times New Roman" w:cs="Times New Roman"/>
          <w:sz w:val="26"/>
          <w:szCs w:val="26"/>
        </w:rPr>
        <w:t xml:space="preserve">Magfik Livestock Farm </w:t>
      </w:r>
      <w:r w:rsidRPr="00986B4B">
        <w:rPr>
          <w:rFonts w:ascii="Times New Roman" w:hAnsi="Times New Roman" w:cs="Times New Roman"/>
          <w:sz w:val="28"/>
          <w:szCs w:val="28"/>
          <w:lang w:val="en-GB"/>
        </w:rPr>
        <w:t>for the love showed towards me during my SIWES</w:t>
      </w:r>
    </w:p>
    <w:p w:rsidR="009E6625" w:rsidRPr="00986B4B" w:rsidRDefault="009E6625" w:rsidP="009E6625">
      <w:pPr>
        <w:spacing w:line="360" w:lineRule="auto"/>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ab/>
        <w:t>Finally,a very big thanks to those who contributed one way or the other in making my Industr</w:t>
      </w:r>
      <w:r>
        <w:rPr>
          <w:rFonts w:ascii="Times New Roman" w:hAnsi="Times New Roman" w:cs="Times New Roman"/>
          <w:sz w:val="28"/>
          <w:szCs w:val="28"/>
          <w:lang w:val="en-GB"/>
        </w:rPr>
        <w:t xml:space="preserve">ial </w:t>
      </w:r>
      <w:r w:rsidRPr="00986B4B">
        <w:rPr>
          <w:rFonts w:ascii="Times New Roman" w:hAnsi="Times New Roman" w:cs="Times New Roman"/>
          <w:sz w:val="28"/>
          <w:szCs w:val="28"/>
          <w:lang w:val="en-GB"/>
        </w:rPr>
        <w:t>Working Experience scheme a success,</w:t>
      </w:r>
      <w:r w:rsidR="00FF3F81">
        <w:rPr>
          <w:rFonts w:ascii="Times New Roman" w:hAnsi="Times New Roman" w:cs="Times New Roman"/>
          <w:sz w:val="28"/>
          <w:szCs w:val="28"/>
          <w:lang w:val="en-GB"/>
        </w:rPr>
        <w:t xml:space="preserve"> </w:t>
      </w:r>
      <w:r w:rsidRPr="00986B4B">
        <w:rPr>
          <w:rFonts w:ascii="Times New Roman" w:hAnsi="Times New Roman" w:cs="Times New Roman"/>
          <w:sz w:val="28"/>
          <w:szCs w:val="28"/>
          <w:lang w:val="en-GB"/>
        </w:rPr>
        <w:t xml:space="preserve">I pray that </w:t>
      </w:r>
      <w:r>
        <w:rPr>
          <w:rFonts w:ascii="Times New Roman" w:hAnsi="Times New Roman" w:cs="Times New Roman"/>
          <w:sz w:val="28"/>
          <w:szCs w:val="28"/>
          <w:lang w:val="en-GB"/>
        </w:rPr>
        <w:t xml:space="preserve">Almighty God </w:t>
      </w:r>
      <w:r w:rsidRPr="00986B4B">
        <w:rPr>
          <w:rFonts w:ascii="Times New Roman" w:hAnsi="Times New Roman" w:cs="Times New Roman"/>
          <w:sz w:val="28"/>
          <w:szCs w:val="28"/>
          <w:lang w:val="en-GB"/>
        </w:rPr>
        <w:t>will continually abound for you</w:t>
      </w:r>
    </w:p>
    <w:p w:rsidR="009E6625" w:rsidRPr="00986B4B" w:rsidRDefault="009E6625" w:rsidP="009E6625">
      <w:pPr>
        <w:jc w:val="both"/>
        <w:rPr>
          <w:rFonts w:ascii="Times New Roman" w:hAnsi="Times New Roman" w:cs="Times New Roman"/>
          <w:sz w:val="28"/>
          <w:szCs w:val="28"/>
          <w:lang w:val="en-GB"/>
        </w:rPr>
      </w:pPr>
    </w:p>
    <w:p w:rsidR="009E6625" w:rsidRPr="00986B4B" w:rsidRDefault="009E6625" w:rsidP="009E6625">
      <w:pPr>
        <w:jc w:val="both"/>
        <w:rPr>
          <w:rFonts w:ascii="Times New Roman" w:hAnsi="Times New Roman" w:cs="Times New Roman"/>
          <w:sz w:val="28"/>
          <w:szCs w:val="28"/>
          <w:lang w:val="en-GB"/>
        </w:rPr>
      </w:pPr>
    </w:p>
    <w:p w:rsidR="009E6625" w:rsidRPr="00986B4B" w:rsidRDefault="009E6625" w:rsidP="009E6625">
      <w:pPr>
        <w:jc w:val="both"/>
        <w:rPr>
          <w:rFonts w:ascii="Times New Roman" w:hAnsi="Times New Roman" w:cs="Times New Roman"/>
          <w:sz w:val="28"/>
          <w:szCs w:val="28"/>
          <w:lang w:val="en-GB"/>
        </w:rPr>
      </w:pPr>
    </w:p>
    <w:p w:rsidR="009E6625" w:rsidRPr="00986B4B" w:rsidRDefault="009E6625" w:rsidP="009E6625">
      <w:pPr>
        <w:jc w:val="both"/>
        <w:rPr>
          <w:rFonts w:ascii="Times New Roman" w:hAnsi="Times New Roman" w:cs="Times New Roman"/>
          <w:sz w:val="28"/>
          <w:szCs w:val="28"/>
          <w:lang w:val="en-GB"/>
        </w:rPr>
      </w:pPr>
    </w:p>
    <w:p w:rsidR="009E6625" w:rsidRPr="00986B4B" w:rsidRDefault="009E6625" w:rsidP="009E6625">
      <w:pPr>
        <w:jc w:val="both"/>
        <w:rPr>
          <w:rFonts w:ascii="Times New Roman" w:hAnsi="Times New Roman" w:cs="Times New Roman"/>
          <w:sz w:val="28"/>
          <w:szCs w:val="28"/>
          <w:lang w:val="en-GB"/>
        </w:rPr>
      </w:pPr>
    </w:p>
    <w:p w:rsidR="009E6625" w:rsidRDefault="009E6625" w:rsidP="009E6625">
      <w:pPr>
        <w:jc w:val="both"/>
        <w:rPr>
          <w:rFonts w:ascii="Times New Roman" w:hAnsi="Times New Roman" w:cs="Times New Roman"/>
          <w:sz w:val="28"/>
          <w:szCs w:val="28"/>
          <w:lang w:val="en-GB"/>
        </w:rPr>
      </w:pPr>
    </w:p>
    <w:p w:rsidR="009E6625" w:rsidRPr="00834992" w:rsidRDefault="009E6625" w:rsidP="009E6625">
      <w:pPr>
        <w:tabs>
          <w:tab w:val="center" w:pos="4320"/>
        </w:tabs>
        <w:jc w:val="both"/>
        <w:rPr>
          <w:rFonts w:ascii="Times New Roman" w:hAnsi="Times New Roman" w:cs="Times New Roman"/>
          <w:b/>
          <w:sz w:val="28"/>
          <w:szCs w:val="28"/>
          <w:lang w:val="en-GB"/>
        </w:rPr>
      </w:pPr>
      <w:r w:rsidRPr="00834992">
        <w:rPr>
          <w:rFonts w:ascii="Times New Roman" w:hAnsi="Times New Roman" w:cs="Times New Roman"/>
          <w:b/>
          <w:sz w:val="28"/>
          <w:szCs w:val="28"/>
          <w:lang w:val="en-GB"/>
        </w:rPr>
        <w:lastRenderedPageBreak/>
        <w:t>TABLE OF CONTENTS</w:t>
      </w:r>
      <w:r w:rsidRPr="00834992">
        <w:rPr>
          <w:rFonts w:ascii="Times New Roman" w:hAnsi="Times New Roman" w:cs="Times New Roman"/>
          <w:b/>
          <w:sz w:val="28"/>
          <w:szCs w:val="28"/>
          <w:lang w:val="en-GB"/>
        </w:rPr>
        <w:tab/>
      </w:r>
    </w:p>
    <w:p w:rsidR="009E6625" w:rsidRPr="00986B4B" w:rsidRDefault="009E6625" w:rsidP="009E6625">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Tittle page</w:t>
      </w:r>
    </w:p>
    <w:p w:rsidR="009E6625" w:rsidRPr="00986B4B" w:rsidRDefault="009E6625" w:rsidP="009E6625">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Preface</w:t>
      </w:r>
    </w:p>
    <w:p w:rsidR="009E6625" w:rsidRPr="00986B4B" w:rsidRDefault="009E6625" w:rsidP="009E6625">
      <w:pPr>
        <w:tabs>
          <w:tab w:val="center" w:pos="4320"/>
        </w:tabs>
        <w:jc w:val="both"/>
        <w:rPr>
          <w:rFonts w:ascii="Times New Roman" w:hAnsi="Times New Roman" w:cs="Times New Roman"/>
          <w:sz w:val="28"/>
          <w:szCs w:val="28"/>
          <w:lang w:val="en-GB"/>
        </w:rPr>
      </w:pPr>
      <w:r>
        <w:rPr>
          <w:rFonts w:ascii="Times New Roman" w:hAnsi="Times New Roman" w:cs="Times New Roman"/>
          <w:sz w:val="28"/>
          <w:szCs w:val="28"/>
          <w:lang w:val="en-GB"/>
        </w:rPr>
        <w:t>Dedica</w:t>
      </w:r>
      <w:r w:rsidRPr="00986B4B">
        <w:rPr>
          <w:rFonts w:ascii="Times New Roman" w:hAnsi="Times New Roman" w:cs="Times New Roman"/>
          <w:sz w:val="28"/>
          <w:szCs w:val="28"/>
          <w:lang w:val="en-GB"/>
        </w:rPr>
        <w:t>tion</w:t>
      </w:r>
    </w:p>
    <w:p w:rsidR="009E6625" w:rsidRPr="00986B4B" w:rsidRDefault="009E6625" w:rsidP="009E6625">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Acknowledgement</w:t>
      </w:r>
    </w:p>
    <w:p w:rsidR="009E6625" w:rsidRPr="00986B4B" w:rsidRDefault="009E6625" w:rsidP="009E6625">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Table of content</w:t>
      </w:r>
    </w:p>
    <w:p w:rsidR="009E6625" w:rsidRPr="00986B4B" w:rsidRDefault="009E6625" w:rsidP="009E6625">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CHAPTER ONE</w:t>
      </w:r>
    </w:p>
    <w:p w:rsidR="009E6625" w:rsidRPr="00986B4B" w:rsidRDefault="009E6625" w:rsidP="009E6625">
      <w:pPr>
        <w:pStyle w:val="ListParagraph"/>
        <w:numPr>
          <w:ilvl w:val="0"/>
          <w:numId w:val="1"/>
        </w:num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Introduction</w:t>
      </w:r>
    </w:p>
    <w:p w:rsidR="009E6625" w:rsidRPr="00986B4B" w:rsidRDefault="009E6625" w:rsidP="009E6625">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1.1Aims and Objectives of SIWES</w:t>
      </w:r>
    </w:p>
    <w:p w:rsidR="009E6625" w:rsidRPr="00986B4B" w:rsidRDefault="009E6625" w:rsidP="009E6625">
      <w:pPr>
        <w:tabs>
          <w:tab w:val="center" w:pos="4320"/>
        </w:tabs>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CHAPTER TWO</w:t>
      </w:r>
    </w:p>
    <w:p w:rsidR="009E6625" w:rsidRPr="00986B4B" w:rsidRDefault="009E6625" w:rsidP="009E6625">
      <w:pPr>
        <w:pStyle w:val="ListParagraph"/>
        <w:numPr>
          <w:ilvl w:val="0"/>
          <w:numId w:val="1"/>
        </w:numPr>
        <w:tabs>
          <w:tab w:val="center" w:pos="4320"/>
        </w:tabs>
        <w:spacing w:line="360" w:lineRule="auto"/>
        <w:ind w:left="426"/>
        <w:jc w:val="both"/>
        <w:rPr>
          <w:rFonts w:ascii="Times New Roman" w:hAnsi="Times New Roman" w:cs="Times New Roman"/>
          <w:sz w:val="28"/>
          <w:szCs w:val="28"/>
          <w:lang w:val="en-GB"/>
        </w:rPr>
      </w:pPr>
      <w:r w:rsidRPr="00986B4B">
        <w:rPr>
          <w:rFonts w:ascii="Times New Roman" w:hAnsi="Times New Roman" w:cs="Times New Roman"/>
          <w:sz w:val="28"/>
          <w:szCs w:val="28"/>
          <w:lang w:val="en-GB"/>
        </w:rPr>
        <w:t>Historical background</w:t>
      </w:r>
    </w:p>
    <w:p w:rsidR="009E6625" w:rsidRDefault="009E6625" w:rsidP="009E6625">
      <w:pPr>
        <w:pStyle w:val="ListParagraph"/>
        <w:numPr>
          <w:ilvl w:val="1"/>
          <w:numId w:val="1"/>
        </w:numPr>
        <w:tabs>
          <w:tab w:val="center" w:pos="4320"/>
        </w:tabs>
        <w:spacing w:line="360" w:lineRule="auto"/>
        <w:ind w:left="426"/>
        <w:jc w:val="both"/>
        <w:rPr>
          <w:rFonts w:ascii="Times New Roman" w:hAnsi="Times New Roman" w:cs="Times New Roman"/>
          <w:sz w:val="28"/>
          <w:szCs w:val="28"/>
          <w:lang w:val="en-GB"/>
        </w:rPr>
      </w:pPr>
      <w:r w:rsidRPr="00BD6BFC">
        <w:rPr>
          <w:rFonts w:ascii="Times New Roman" w:hAnsi="Times New Roman" w:cs="Times New Roman"/>
          <w:sz w:val="26"/>
          <w:szCs w:val="26"/>
          <w:lang w:val="en-GB"/>
        </w:rPr>
        <w:t>Department in the establishment</w:t>
      </w:r>
    </w:p>
    <w:p w:rsidR="009E6625" w:rsidRPr="00BD6BFC" w:rsidRDefault="009E6625" w:rsidP="009E6625">
      <w:pPr>
        <w:tabs>
          <w:tab w:val="center" w:pos="4320"/>
        </w:tabs>
        <w:spacing w:line="360" w:lineRule="auto"/>
        <w:ind w:left="66"/>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CHAPTER THREE</w:t>
      </w:r>
    </w:p>
    <w:p w:rsidR="009E6625" w:rsidRDefault="009E6625" w:rsidP="009E6625">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6"/>
          <w:szCs w:val="26"/>
          <w:lang w:val="en-GB"/>
        </w:rPr>
        <w:t>Siwes Experience</w:t>
      </w:r>
    </w:p>
    <w:p w:rsidR="009E6625" w:rsidRDefault="009E6625" w:rsidP="009E6625">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Conclusion</w:t>
      </w:r>
    </w:p>
    <w:p w:rsidR="009E6625" w:rsidRPr="00BD6BFC" w:rsidRDefault="009E6625" w:rsidP="009E6625">
      <w:pPr>
        <w:pStyle w:val="ListParagraph"/>
        <w:numPr>
          <w:ilvl w:val="1"/>
          <w:numId w:val="4"/>
        </w:numPr>
        <w:tabs>
          <w:tab w:val="center" w:pos="4320"/>
        </w:tabs>
        <w:spacing w:line="360" w:lineRule="auto"/>
        <w:jc w:val="both"/>
        <w:rPr>
          <w:rFonts w:ascii="Times New Roman" w:hAnsi="Times New Roman" w:cs="Times New Roman"/>
          <w:sz w:val="28"/>
          <w:szCs w:val="28"/>
          <w:lang w:val="en-GB"/>
        </w:rPr>
      </w:pPr>
      <w:r w:rsidRPr="00BD6BFC">
        <w:rPr>
          <w:rFonts w:ascii="Times New Roman" w:hAnsi="Times New Roman" w:cs="Times New Roman"/>
          <w:sz w:val="28"/>
          <w:szCs w:val="28"/>
          <w:lang w:val="en-GB"/>
        </w:rPr>
        <w:t>Recommendation</w:t>
      </w:r>
    </w:p>
    <w:p w:rsidR="009E6625" w:rsidRDefault="009E6625" w:rsidP="009E6625">
      <w:pPr>
        <w:tabs>
          <w:tab w:val="center" w:pos="4320"/>
        </w:tabs>
        <w:jc w:val="both"/>
        <w:rPr>
          <w:rFonts w:ascii="Times New Roman" w:hAnsi="Times New Roman" w:cs="Times New Roman"/>
          <w:sz w:val="28"/>
          <w:szCs w:val="28"/>
          <w:lang w:val="en-GB"/>
        </w:rPr>
      </w:pPr>
    </w:p>
    <w:p w:rsidR="009E6625" w:rsidRPr="00986B4B" w:rsidRDefault="009E6625" w:rsidP="009E6625">
      <w:pPr>
        <w:tabs>
          <w:tab w:val="center" w:pos="4320"/>
        </w:tabs>
        <w:jc w:val="both"/>
        <w:rPr>
          <w:rFonts w:ascii="Times New Roman" w:hAnsi="Times New Roman" w:cs="Times New Roman"/>
          <w:sz w:val="28"/>
          <w:szCs w:val="28"/>
          <w:lang w:val="en-GB"/>
        </w:rPr>
      </w:pPr>
    </w:p>
    <w:p w:rsidR="009E6625" w:rsidRDefault="009E6625" w:rsidP="009E6625">
      <w:pPr>
        <w:tabs>
          <w:tab w:val="center" w:pos="4320"/>
        </w:tabs>
        <w:spacing w:line="480" w:lineRule="auto"/>
        <w:jc w:val="center"/>
        <w:rPr>
          <w:rFonts w:ascii="Times New Roman" w:hAnsi="Times New Roman" w:cs="Times New Roman"/>
          <w:b/>
          <w:sz w:val="26"/>
          <w:szCs w:val="26"/>
          <w:lang w:val="en-GB"/>
        </w:rPr>
      </w:pPr>
    </w:p>
    <w:p w:rsidR="009E6625" w:rsidRDefault="009E6625" w:rsidP="009E6625">
      <w:pPr>
        <w:tabs>
          <w:tab w:val="center" w:pos="4320"/>
        </w:tabs>
        <w:spacing w:line="480" w:lineRule="auto"/>
        <w:jc w:val="center"/>
        <w:rPr>
          <w:rFonts w:ascii="Times New Roman" w:hAnsi="Times New Roman" w:cs="Times New Roman"/>
          <w:b/>
          <w:sz w:val="26"/>
          <w:szCs w:val="26"/>
          <w:lang w:val="en-GB"/>
        </w:rPr>
      </w:pPr>
    </w:p>
    <w:p w:rsidR="009E6625" w:rsidRPr="004C59A9" w:rsidRDefault="009E6625" w:rsidP="009E6625">
      <w:pPr>
        <w:tabs>
          <w:tab w:val="center" w:pos="4320"/>
        </w:tabs>
        <w:spacing w:line="480" w:lineRule="auto"/>
        <w:jc w:val="center"/>
        <w:rPr>
          <w:rFonts w:ascii="Times New Roman" w:hAnsi="Times New Roman" w:cs="Times New Roman"/>
          <w:b/>
          <w:sz w:val="26"/>
          <w:szCs w:val="26"/>
          <w:lang w:val="en-GB"/>
        </w:rPr>
      </w:pPr>
      <w:r w:rsidRPr="004C59A9">
        <w:rPr>
          <w:rFonts w:ascii="Times New Roman" w:hAnsi="Times New Roman" w:cs="Times New Roman"/>
          <w:b/>
          <w:sz w:val="26"/>
          <w:szCs w:val="26"/>
          <w:lang w:val="en-GB"/>
        </w:rPr>
        <w:lastRenderedPageBreak/>
        <w:t>CHAPTER ONE</w:t>
      </w:r>
    </w:p>
    <w:p w:rsidR="009E6625" w:rsidRPr="004C59A9" w:rsidRDefault="009E6625" w:rsidP="009E6625">
      <w:pPr>
        <w:tabs>
          <w:tab w:val="center" w:pos="4320"/>
        </w:tabs>
        <w:spacing w:line="480" w:lineRule="auto"/>
        <w:ind w:left="426" w:hanging="426"/>
        <w:jc w:val="both"/>
        <w:rPr>
          <w:rFonts w:ascii="Times New Roman" w:hAnsi="Times New Roman" w:cs="Times New Roman"/>
          <w:b/>
          <w:sz w:val="26"/>
          <w:szCs w:val="26"/>
          <w:lang w:val="en-GB"/>
        </w:rPr>
      </w:pPr>
      <w:r>
        <w:rPr>
          <w:rFonts w:ascii="Times New Roman" w:hAnsi="Times New Roman" w:cs="Times New Roman"/>
          <w:b/>
          <w:sz w:val="26"/>
          <w:szCs w:val="26"/>
          <w:lang w:val="en-GB"/>
        </w:rPr>
        <w:t>1.0</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INTRODUCTION AND DEFINITION OF SIWES</w:t>
      </w:r>
    </w:p>
    <w:p w:rsidR="009E6625" w:rsidRPr="004C59A9" w:rsidRDefault="009E6625" w:rsidP="009E6625">
      <w:pPr>
        <w:spacing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 xml:space="preserve">Student </w:t>
      </w:r>
      <w:r w:rsidRPr="004C59A9">
        <w:rPr>
          <w:rFonts w:ascii="Times New Roman" w:hAnsi="Times New Roman" w:cs="Times New Roman"/>
          <w:sz w:val="26"/>
          <w:szCs w:val="26"/>
          <w:lang w:val="en-GB"/>
        </w:rPr>
        <w:t>Industrial Work Experience Scheme (SIWES) is a tripartite programme involving (employers of labour).The programme is founded by the federal government of Nigeria and Jointly coordinated by the industrial training Fund(ITF)and the National Board for Technical Education (NBTE)</w:t>
      </w:r>
    </w:p>
    <w:p w:rsidR="009E6625" w:rsidRPr="004C59A9" w:rsidRDefault="009E6625" w:rsidP="009E6625">
      <w:pPr>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students industrial work experience scheme (SIWES)is a skill training programme designed to prepare and expose student of tertiary institution to the industrial work situation they are likely to meet after graduation the scheme afford students the opportunity to Familarizing and exposing themselves to handling equipment and machiney that are usually not available in institutions.</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industrial training fund(ITF)initiated designed and introduced SIWES in 1973 to acquire student with the skills of handling industrial equipment and machinery.</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p>
    <w:p w:rsidR="009E6625" w:rsidRPr="004C59A9" w:rsidRDefault="009E6625" w:rsidP="009E6625">
      <w:pPr>
        <w:tabs>
          <w:tab w:val="left" w:pos="720"/>
          <w:tab w:val="left" w:pos="1440"/>
        </w:tabs>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1.1</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 xml:space="preserve">AIMS AND OBJECTIVES OF </w:t>
      </w:r>
      <w:r>
        <w:rPr>
          <w:rFonts w:ascii="Times New Roman" w:hAnsi="Times New Roman" w:cs="Times New Roman"/>
          <w:b/>
          <w:sz w:val="26"/>
          <w:szCs w:val="26"/>
          <w:lang w:val="en-GB"/>
        </w:rPr>
        <w:t>`</w:t>
      </w:r>
      <w:r w:rsidRPr="004C59A9">
        <w:rPr>
          <w:rFonts w:ascii="Times New Roman" w:hAnsi="Times New Roman" w:cs="Times New Roman"/>
          <w:b/>
          <w:sz w:val="26"/>
          <w:szCs w:val="26"/>
          <w:lang w:val="en-GB"/>
        </w:rPr>
        <w:t>SIWES</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The student Industrial Working Experience Scheme is to:</w:t>
      </w:r>
    </w:p>
    <w:p w:rsidR="009E6625" w:rsidRPr="004C59A9" w:rsidRDefault="009E6625" w:rsidP="009E6625">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Provide avenue for student in institutions of higher learning to acquire industrial skills and to experience relevant to their course of study.</w:t>
      </w:r>
    </w:p>
    <w:p w:rsidR="009E6625" w:rsidRPr="004C59A9" w:rsidRDefault="009E6625" w:rsidP="009E6625">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Expose students to work methods and techniques in handling equipment and machinery that may not be available in their institutions.</w:t>
      </w:r>
    </w:p>
    <w:p w:rsidR="009E6625" w:rsidRPr="004C59A9" w:rsidRDefault="009E6625" w:rsidP="009E6625">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Make the transition from school to the world of work easier, and enhance students contact for later job placement.</w:t>
      </w:r>
    </w:p>
    <w:p w:rsidR="009E6625" w:rsidRPr="004C59A9" w:rsidRDefault="009E6625" w:rsidP="009E6625">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Provide student with the opportunity to apply their knowledge in real work situation thereby bringing the gap between theory and practice.</w:t>
      </w:r>
    </w:p>
    <w:p w:rsidR="009E6625" w:rsidRPr="004C59A9" w:rsidRDefault="009E6625" w:rsidP="009E6625">
      <w:pPr>
        <w:pStyle w:val="ListParagraph"/>
        <w:numPr>
          <w:ilvl w:val="0"/>
          <w:numId w:val="2"/>
        </w:num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To enlist and strengthen employer`s involvement in the entry process of preparing university and polytechnic graduate for employment in industries.</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p>
    <w:p w:rsidR="009E6625" w:rsidRDefault="009E6625" w:rsidP="009E6625">
      <w:pPr>
        <w:tabs>
          <w:tab w:val="left" w:pos="720"/>
          <w:tab w:val="left" w:pos="1440"/>
        </w:tabs>
        <w:spacing w:line="480" w:lineRule="auto"/>
        <w:jc w:val="both"/>
        <w:rPr>
          <w:rFonts w:ascii="Times New Roman" w:hAnsi="Times New Roman" w:cs="Times New Roman"/>
          <w:sz w:val="26"/>
          <w:szCs w:val="26"/>
          <w:lang w:val="en-GB"/>
        </w:rPr>
      </w:pP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p>
    <w:p w:rsidR="009E6625" w:rsidRDefault="009E6625" w:rsidP="009E6625">
      <w:pPr>
        <w:tabs>
          <w:tab w:val="left" w:pos="720"/>
          <w:tab w:val="left" w:pos="1440"/>
        </w:tabs>
        <w:spacing w:line="480" w:lineRule="auto"/>
        <w:jc w:val="center"/>
        <w:rPr>
          <w:rFonts w:ascii="Times New Roman" w:hAnsi="Times New Roman" w:cs="Times New Roman"/>
          <w:b/>
          <w:sz w:val="26"/>
          <w:szCs w:val="26"/>
          <w:lang w:val="en-GB"/>
        </w:rPr>
      </w:pPr>
    </w:p>
    <w:p w:rsidR="009E6625" w:rsidRPr="004C59A9" w:rsidRDefault="009E6625" w:rsidP="009E6625">
      <w:pPr>
        <w:tabs>
          <w:tab w:val="left" w:pos="720"/>
          <w:tab w:val="left" w:pos="1440"/>
        </w:tabs>
        <w:spacing w:line="480" w:lineRule="auto"/>
        <w:jc w:val="center"/>
        <w:rPr>
          <w:rFonts w:ascii="Times New Roman" w:hAnsi="Times New Roman" w:cs="Times New Roman"/>
          <w:b/>
          <w:sz w:val="26"/>
          <w:szCs w:val="26"/>
          <w:lang w:val="en-GB"/>
        </w:rPr>
      </w:pPr>
      <w:r w:rsidRPr="004C59A9">
        <w:rPr>
          <w:rFonts w:ascii="Times New Roman" w:hAnsi="Times New Roman" w:cs="Times New Roman"/>
          <w:b/>
          <w:sz w:val="26"/>
          <w:szCs w:val="26"/>
          <w:lang w:val="en-GB"/>
        </w:rPr>
        <w:t>CHAPTER TWO</w:t>
      </w:r>
    </w:p>
    <w:p w:rsidR="009E6625" w:rsidRDefault="009E6625" w:rsidP="009E6625">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2.0</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 xml:space="preserve">HISTORICAL </w:t>
      </w:r>
      <w:r>
        <w:rPr>
          <w:rFonts w:ascii="Times New Roman" w:hAnsi="Times New Roman" w:cs="Times New Roman"/>
          <w:b/>
          <w:sz w:val="26"/>
          <w:szCs w:val="26"/>
          <w:lang w:val="en-GB"/>
        </w:rPr>
        <w:t>BACKGROUND</w:t>
      </w:r>
    </w:p>
    <w:p w:rsidR="00135905" w:rsidRPr="00135905" w:rsidRDefault="00FF3F81" w:rsidP="00135905">
      <w:pPr>
        <w:spacing w:line="480" w:lineRule="auto"/>
        <w:jc w:val="both"/>
        <w:rPr>
          <w:rFonts w:ascii="Times New Roman" w:hAnsi="Times New Roman" w:cs="Times New Roman"/>
          <w:sz w:val="26"/>
          <w:szCs w:val="26"/>
        </w:rPr>
      </w:pPr>
      <w:r>
        <w:rPr>
          <w:rFonts w:ascii="Times New Roman" w:hAnsi="Times New Roman" w:cs="Times New Roman"/>
          <w:sz w:val="26"/>
          <w:szCs w:val="26"/>
        </w:rPr>
        <w:t>Magfik Livestock</w:t>
      </w:r>
      <w:r w:rsidR="00135905" w:rsidRPr="00135905">
        <w:rPr>
          <w:rFonts w:ascii="Times New Roman" w:hAnsi="Times New Roman" w:cs="Times New Roman"/>
          <w:sz w:val="26"/>
          <w:szCs w:val="26"/>
        </w:rPr>
        <w:t xml:space="preserve"> </w:t>
      </w:r>
      <w:r w:rsidRPr="00135905">
        <w:rPr>
          <w:rFonts w:ascii="Times New Roman" w:hAnsi="Times New Roman" w:cs="Times New Roman"/>
          <w:sz w:val="26"/>
          <w:szCs w:val="26"/>
        </w:rPr>
        <w:t xml:space="preserve">Farm </w:t>
      </w:r>
      <w:r w:rsidR="00135905" w:rsidRPr="00135905">
        <w:rPr>
          <w:rFonts w:ascii="Times New Roman" w:hAnsi="Times New Roman" w:cs="Times New Roman"/>
          <w:sz w:val="26"/>
          <w:szCs w:val="26"/>
        </w:rPr>
        <w:t>is a fast growing poultry farm dedicated to customer’s satisfaction through supply of poultry products like chicken; live and processed. We also render poultry consultant service in the aspect of poultry establishment, poultry health management and personnel training program.</w:t>
      </w:r>
    </w:p>
    <w:p w:rsidR="00135905" w:rsidRPr="00135905" w:rsidRDefault="00FF3F81" w:rsidP="00135905">
      <w:pPr>
        <w:spacing w:line="480" w:lineRule="auto"/>
        <w:jc w:val="both"/>
        <w:rPr>
          <w:rFonts w:ascii="Times New Roman" w:hAnsi="Times New Roman" w:cs="Times New Roman"/>
          <w:sz w:val="26"/>
          <w:szCs w:val="26"/>
        </w:rPr>
      </w:pPr>
      <w:r w:rsidRPr="00135905">
        <w:rPr>
          <w:rFonts w:ascii="Times New Roman" w:hAnsi="Times New Roman" w:cs="Times New Roman"/>
          <w:sz w:val="26"/>
          <w:szCs w:val="26"/>
        </w:rPr>
        <w:t xml:space="preserve">Located </w:t>
      </w:r>
      <w:r w:rsidR="0054512C">
        <w:rPr>
          <w:rFonts w:ascii="Times New Roman" w:hAnsi="Times New Roman" w:cs="Times New Roman"/>
          <w:sz w:val="26"/>
          <w:szCs w:val="26"/>
        </w:rPr>
        <w:t>at Phase 3</w:t>
      </w:r>
      <w:r w:rsidR="00135905" w:rsidRPr="00135905">
        <w:rPr>
          <w:rFonts w:ascii="Times New Roman" w:hAnsi="Times New Roman" w:cs="Times New Roman"/>
          <w:sz w:val="26"/>
          <w:szCs w:val="26"/>
        </w:rPr>
        <w:t>,</w:t>
      </w:r>
      <w:r w:rsidR="0054512C">
        <w:rPr>
          <w:rFonts w:ascii="Times New Roman" w:hAnsi="Times New Roman" w:cs="Times New Roman"/>
          <w:sz w:val="26"/>
          <w:szCs w:val="26"/>
        </w:rPr>
        <w:t xml:space="preserve"> Sobi Fm,</w:t>
      </w:r>
      <w:r w:rsidR="00135905" w:rsidRPr="00135905">
        <w:rPr>
          <w:rFonts w:ascii="Times New Roman" w:hAnsi="Times New Roman" w:cs="Times New Roman"/>
          <w:sz w:val="26"/>
          <w:szCs w:val="26"/>
        </w:rPr>
        <w:t xml:space="preserve"> Ilorin</w:t>
      </w:r>
      <w:r w:rsidR="00135905">
        <w:rPr>
          <w:rFonts w:ascii="Times New Roman" w:hAnsi="Times New Roman" w:cs="Times New Roman"/>
          <w:sz w:val="26"/>
          <w:szCs w:val="26"/>
        </w:rPr>
        <w:t>, Kwara State.</w:t>
      </w:r>
      <w:r w:rsidR="00135905" w:rsidRPr="00135905">
        <w:rPr>
          <w:rFonts w:ascii="Times New Roman" w:hAnsi="Times New Roman" w:cs="Times New Roman"/>
          <w:sz w:val="26"/>
          <w:szCs w:val="26"/>
        </w:rPr>
        <w:t xml:space="preserve"> being established on December 12th, 2017 under the Chairmanship of </w:t>
      </w:r>
      <w:r w:rsidR="0054512C">
        <w:rPr>
          <w:rFonts w:ascii="Times New Roman" w:hAnsi="Times New Roman" w:cs="Times New Roman"/>
          <w:sz w:val="26"/>
          <w:szCs w:val="26"/>
        </w:rPr>
        <w:t>Shuaib Bolaji</w:t>
      </w:r>
      <w:r w:rsidR="00135905" w:rsidRPr="00135905">
        <w:rPr>
          <w:rFonts w:ascii="Times New Roman" w:hAnsi="Times New Roman" w:cs="Times New Roman"/>
          <w:sz w:val="26"/>
          <w:szCs w:val="26"/>
        </w:rPr>
        <w:t xml:space="preserve"> after his poultry training seminar.</w:t>
      </w:r>
    </w:p>
    <w:p w:rsidR="00135905" w:rsidRPr="00135905" w:rsidRDefault="00135905" w:rsidP="00135905">
      <w:pPr>
        <w:spacing w:line="480" w:lineRule="auto"/>
        <w:jc w:val="both"/>
        <w:rPr>
          <w:rFonts w:ascii="Times New Roman" w:hAnsi="Times New Roman" w:cs="Times New Roman"/>
          <w:sz w:val="26"/>
          <w:szCs w:val="26"/>
        </w:rPr>
      </w:pPr>
      <w:r w:rsidRPr="00135905">
        <w:rPr>
          <w:rFonts w:ascii="Times New Roman" w:hAnsi="Times New Roman" w:cs="Times New Roman"/>
          <w:sz w:val="26"/>
          <w:szCs w:val="26"/>
        </w:rPr>
        <w:t>The farm started as a backyard poultry farming project with 50 broiler capacity farm which eventually developed gradually to about 200 broiler capacity farm as at April 2019</w:t>
      </w:r>
      <w:r>
        <w:rPr>
          <w:rFonts w:ascii="Times New Roman" w:hAnsi="Times New Roman" w:cs="Times New Roman"/>
          <w:sz w:val="26"/>
          <w:szCs w:val="26"/>
        </w:rPr>
        <w:t xml:space="preserve">. Due to our online appearance </w:t>
      </w:r>
      <w:r w:rsidRPr="00135905">
        <w:rPr>
          <w:rFonts w:ascii="Times New Roman" w:hAnsi="Times New Roman" w:cs="Times New Roman"/>
          <w:sz w:val="26"/>
          <w:szCs w:val="26"/>
        </w:rPr>
        <w:t>and social media connects; Facebook, Twitter and Instagram, numerous customers have been trying to do business with us. This is prompting us to increase our far</w:t>
      </w:r>
      <w:r>
        <w:rPr>
          <w:rFonts w:ascii="Times New Roman" w:hAnsi="Times New Roman" w:cs="Times New Roman"/>
          <w:sz w:val="26"/>
          <w:szCs w:val="26"/>
        </w:rPr>
        <w:t xml:space="preserve">m capacity of ten to thousands </w:t>
      </w:r>
      <w:r w:rsidRPr="00135905">
        <w:rPr>
          <w:rFonts w:ascii="Times New Roman" w:hAnsi="Times New Roman" w:cs="Times New Roman"/>
          <w:sz w:val="26"/>
          <w:szCs w:val="26"/>
        </w:rPr>
        <w:t>broiler capacity.</w:t>
      </w:r>
    </w:p>
    <w:p w:rsidR="00135905" w:rsidRDefault="00135905" w:rsidP="00135905">
      <w:pPr>
        <w:spacing w:line="480" w:lineRule="auto"/>
        <w:jc w:val="both"/>
        <w:rPr>
          <w:rFonts w:ascii="Times New Roman" w:hAnsi="Times New Roman" w:cs="Times New Roman"/>
          <w:sz w:val="26"/>
          <w:szCs w:val="26"/>
        </w:rPr>
      </w:pPr>
      <w:r w:rsidRPr="00135905">
        <w:rPr>
          <w:rFonts w:ascii="Times New Roman" w:hAnsi="Times New Roman" w:cs="Times New Roman"/>
          <w:sz w:val="26"/>
          <w:szCs w:val="26"/>
        </w:rPr>
        <w:lastRenderedPageBreak/>
        <w:t>Other than broiler farming, we have knowledge of egg production and our farm is looking forward to venture into egg production (Layer Farming) in commercial quantity to develop our backyard layer farming at any given opportunity.</w:t>
      </w:r>
    </w:p>
    <w:p w:rsidR="009E6625" w:rsidRPr="004C59A9" w:rsidRDefault="009E6625" w:rsidP="00135905">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2.1</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DEPARTMENT IN THE ESTABLISHMENT</w:t>
      </w:r>
    </w:p>
    <w:p w:rsidR="00C90B5E" w:rsidRDefault="00C90B5E" w:rsidP="00EE7049">
      <w:pPr>
        <w:tabs>
          <w:tab w:val="left" w:pos="720"/>
          <w:tab w:val="left" w:pos="1440"/>
        </w:tabs>
        <w:spacing w:line="480" w:lineRule="auto"/>
        <w:jc w:val="both"/>
        <w:rPr>
          <w:rFonts w:ascii="Times New Roman" w:hAnsi="Times New Roman" w:cs="Times New Roman"/>
          <w:b/>
          <w:sz w:val="26"/>
          <w:szCs w:val="26"/>
          <w:lang w:val="en-GB"/>
        </w:rPr>
      </w:pPr>
      <w:r w:rsidRPr="00C90B5E">
        <w:rPr>
          <w:rFonts w:ascii="Times New Roman" w:hAnsi="Times New Roman" w:cs="Times New Roman"/>
          <w:b/>
          <w:sz w:val="26"/>
          <w:szCs w:val="26"/>
          <w:lang w:val="en-GB"/>
        </w:rPr>
        <w:t>Breeding Department:</w:t>
      </w:r>
      <w:r w:rsidR="00156416">
        <w:rPr>
          <w:rFonts w:ascii="Times New Roman" w:hAnsi="Times New Roman" w:cs="Times New Roman"/>
          <w:b/>
          <w:sz w:val="26"/>
          <w:szCs w:val="26"/>
          <w:lang w:val="en-GB"/>
        </w:rPr>
        <w:t xml:space="preserve"> </w:t>
      </w:r>
      <w:r w:rsidRPr="00C90B5E">
        <w:rPr>
          <w:rFonts w:ascii="Times New Roman" w:hAnsi="Times New Roman" w:cs="Times New Roman"/>
          <w:sz w:val="26"/>
          <w:szCs w:val="26"/>
          <w:lang w:val="en-GB"/>
        </w:rPr>
        <w:t>Breeding and hatching chicks, managing breeding stock, egg production, and hatching.</w:t>
      </w:r>
    </w:p>
    <w:p w:rsidR="00EE7049" w:rsidRDefault="00C90B5E" w:rsidP="00EE7049">
      <w:pPr>
        <w:tabs>
          <w:tab w:val="left" w:pos="720"/>
          <w:tab w:val="left" w:pos="1440"/>
        </w:tabs>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 xml:space="preserve">Brooding Department: </w:t>
      </w:r>
      <w:r w:rsidRPr="00EE7049">
        <w:rPr>
          <w:rFonts w:ascii="Times New Roman" w:hAnsi="Times New Roman" w:cs="Times New Roman"/>
          <w:sz w:val="26"/>
          <w:szCs w:val="26"/>
          <w:lang w:val="en-GB"/>
        </w:rPr>
        <w:t>Caring for young chicks from hatching to 4-6 weeks old, providing heat, light, feed, and water.</w:t>
      </w:r>
    </w:p>
    <w:p w:rsidR="00EE7049" w:rsidRDefault="00EE7049" w:rsidP="00EE7049">
      <w:pPr>
        <w:tabs>
          <w:tab w:val="left" w:pos="720"/>
          <w:tab w:val="left" w:pos="1440"/>
        </w:tabs>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 xml:space="preserve">Grow-out Department: </w:t>
      </w:r>
      <w:r w:rsidRPr="00EE7049">
        <w:rPr>
          <w:rFonts w:ascii="Times New Roman" w:hAnsi="Times New Roman" w:cs="Times New Roman"/>
          <w:sz w:val="26"/>
          <w:szCs w:val="26"/>
          <w:lang w:val="en-GB"/>
        </w:rPr>
        <w:t>Raising chickens from 4-6 weeks old to market age, managing feed, water, health, and welfare.</w:t>
      </w:r>
    </w:p>
    <w:p w:rsidR="00EE7049" w:rsidRDefault="00EE7049" w:rsidP="00EE7049">
      <w:pPr>
        <w:tabs>
          <w:tab w:val="left" w:pos="720"/>
          <w:tab w:val="left" w:pos="1440"/>
        </w:tabs>
        <w:spacing w:line="48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 xml:space="preserve">Health Department: </w:t>
      </w:r>
      <w:r w:rsidRPr="00EE7049">
        <w:rPr>
          <w:rFonts w:ascii="Times New Roman" w:hAnsi="Times New Roman" w:cs="Times New Roman"/>
          <w:sz w:val="26"/>
          <w:szCs w:val="26"/>
          <w:lang w:val="en-GB"/>
        </w:rPr>
        <w:t>Monitoring and maintaining bird health, implementing vaccination programs, disease surveillance, and biosecurity measures.</w:t>
      </w:r>
    </w:p>
    <w:p w:rsidR="00EE7049" w:rsidRDefault="00EE7049" w:rsidP="00EE7049">
      <w:pPr>
        <w:tabs>
          <w:tab w:val="left" w:pos="720"/>
          <w:tab w:val="left" w:pos="1440"/>
        </w:tabs>
        <w:spacing w:line="480" w:lineRule="auto"/>
        <w:jc w:val="both"/>
        <w:rPr>
          <w:rFonts w:ascii="Times New Roman" w:hAnsi="Times New Roman" w:cs="Times New Roman"/>
          <w:sz w:val="26"/>
          <w:szCs w:val="26"/>
          <w:lang w:val="en-GB"/>
        </w:rPr>
      </w:pPr>
      <w:r w:rsidRPr="00EE7049">
        <w:rPr>
          <w:rFonts w:ascii="Times New Roman" w:hAnsi="Times New Roman" w:cs="Times New Roman"/>
          <w:b/>
          <w:sz w:val="26"/>
          <w:szCs w:val="26"/>
          <w:lang w:val="en-GB"/>
        </w:rPr>
        <w:t>Layer Department:</w:t>
      </w:r>
      <w:r w:rsidR="00E33C1F">
        <w:rPr>
          <w:rFonts w:ascii="Times New Roman" w:hAnsi="Times New Roman" w:cs="Times New Roman"/>
          <w:b/>
          <w:sz w:val="26"/>
          <w:szCs w:val="26"/>
          <w:lang w:val="en-GB"/>
        </w:rPr>
        <w:t xml:space="preserve"> </w:t>
      </w:r>
      <w:r w:rsidRPr="00EE7049">
        <w:rPr>
          <w:rFonts w:ascii="Times New Roman" w:hAnsi="Times New Roman" w:cs="Times New Roman"/>
          <w:sz w:val="26"/>
          <w:szCs w:val="26"/>
          <w:lang w:val="en-GB"/>
        </w:rPr>
        <w:t>Managing laying hens for egg production, optimizing feed, water, health, and welfare.</w:t>
      </w:r>
    </w:p>
    <w:p w:rsidR="00EE7049" w:rsidRDefault="00EE7049" w:rsidP="00EE7049">
      <w:pPr>
        <w:tabs>
          <w:tab w:val="left" w:pos="720"/>
          <w:tab w:val="left" w:pos="1440"/>
        </w:tabs>
        <w:spacing w:line="480" w:lineRule="auto"/>
        <w:jc w:val="both"/>
        <w:rPr>
          <w:rFonts w:ascii="Times New Roman" w:hAnsi="Times New Roman" w:cs="Times New Roman"/>
          <w:sz w:val="26"/>
          <w:szCs w:val="26"/>
          <w:lang w:val="en-GB"/>
        </w:rPr>
      </w:pPr>
      <w:r w:rsidRPr="00EE7049">
        <w:rPr>
          <w:rFonts w:ascii="Times New Roman" w:hAnsi="Times New Roman" w:cs="Times New Roman"/>
          <w:b/>
          <w:sz w:val="26"/>
          <w:szCs w:val="26"/>
          <w:lang w:val="en-GB"/>
        </w:rPr>
        <w:t>Nutrition Department:</w:t>
      </w:r>
      <w:r w:rsidR="00156416">
        <w:rPr>
          <w:rFonts w:ascii="Times New Roman" w:hAnsi="Times New Roman" w:cs="Times New Roman"/>
          <w:b/>
          <w:sz w:val="26"/>
          <w:szCs w:val="26"/>
          <w:lang w:val="en-GB"/>
        </w:rPr>
        <w:t xml:space="preserve"> </w:t>
      </w:r>
      <w:r w:rsidRPr="00EE7049">
        <w:rPr>
          <w:rFonts w:ascii="Times New Roman" w:hAnsi="Times New Roman" w:cs="Times New Roman"/>
          <w:sz w:val="26"/>
          <w:szCs w:val="26"/>
          <w:lang w:val="en-GB"/>
        </w:rPr>
        <w:t>Formulating and managing feed for all stages of bird growth, ensuring optimal nutrition.</w:t>
      </w:r>
    </w:p>
    <w:p w:rsidR="00EE7049" w:rsidRDefault="00EE7049" w:rsidP="00EE7049">
      <w:pPr>
        <w:tabs>
          <w:tab w:val="left" w:pos="720"/>
          <w:tab w:val="left" w:pos="1440"/>
        </w:tabs>
        <w:spacing w:line="480" w:lineRule="auto"/>
        <w:jc w:val="both"/>
        <w:rPr>
          <w:rFonts w:ascii="Times New Roman" w:hAnsi="Times New Roman" w:cs="Times New Roman"/>
          <w:sz w:val="26"/>
          <w:szCs w:val="26"/>
          <w:lang w:val="en-GB"/>
        </w:rPr>
      </w:pPr>
      <w:r w:rsidRPr="00EE7049">
        <w:rPr>
          <w:rFonts w:ascii="Times New Roman" w:hAnsi="Times New Roman" w:cs="Times New Roman"/>
          <w:b/>
          <w:sz w:val="26"/>
          <w:szCs w:val="26"/>
          <w:lang w:val="en-GB"/>
        </w:rPr>
        <w:lastRenderedPageBreak/>
        <w:t>Research and Development Department:</w:t>
      </w:r>
      <w:r w:rsidR="00156416">
        <w:rPr>
          <w:rFonts w:ascii="Times New Roman" w:hAnsi="Times New Roman" w:cs="Times New Roman"/>
          <w:b/>
          <w:sz w:val="26"/>
          <w:szCs w:val="26"/>
          <w:lang w:val="en-GB"/>
        </w:rPr>
        <w:t xml:space="preserve"> </w:t>
      </w:r>
      <w:r w:rsidRPr="00EE7049">
        <w:rPr>
          <w:rFonts w:ascii="Times New Roman" w:hAnsi="Times New Roman" w:cs="Times New Roman"/>
          <w:sz w:val="26"/>
          <w:szCs w:val="26"/>
          <w:lang w:val="en-GB"/>
        </w:rPr>
        <w:t>Conducting research and development to improve farm operations, bird health, and product quality.</w:t>
      </w:r>
    </w:p>
    <w:p w:rsidR="00EE7049" w:rsidRDefault="00EE7049" w:rsidP="00EE7049">
      <w:pPr>
        <w:tabs>
          <w:tab w:val="left" w:pos="720"/>
          <w:tab w:val="left" w:pos="1440"/>
        </w:tabs>
        <w:spacing w:line="480" w:lineRule="auto"/>
        <w:jc w:val="both"/>
        <w:rPr>
          <w:rFonts w:ascii="Times New Roman" w:hAnsi="Times New Roman" w:cs="Times New Roman"/>
          <w:b/>
          <w:sz w:val="26"/>
          <w:szCs w:val="26"/>
          <w:lang w:val="en-GB"/>
        </w:rPr>
      </w:pPr>
    </w:p>
    <w:p w:rsidR="009E6625" w:rsidRPr="004C59A9" w:rsidRDefault="009E6625" w:rsidP="00EE7049">
      <w:pPr>
        <w:tabs>
          <w:tab w:val="left" w:pos="720"/>
          <w:tab w:val="left" w:pos="1440"/>
        </w:tabs>
        <w:spacing w:line="480" w:lineRule="auto"/>
        <w:jc w:val="both"/>
        <w:rPr>
          <w:rFonts w:ascii="Times New Roman" w:hAnsi="Times New Roman" w:cs="Times New Roman"/>
          <w:b/>
          <w:sz w:val="26"/>
          <w:szCs w:val="26"/>
          <w:lang w:val="en-GB"/>
        </w:rPr>
      </w:pPr>
      <w:r w:rsidRPr="00EE7049">
        <w:rPr>
          <w:rFonts w:ascii="Times New Roman" w:hAnsi="Times New Roman" w:cs="Times New Roman"/>
          <w:b/>
          <w:sz w:val="26"/>
          <w:szCs w:val="26"/>
          <w:lang w:val="en-GB"/>
        </w:rPr>
        <w:t>SOME</w:t>
      </w:r>
      <w:r w:rsidRPr="004C59A9">
        <w:rPr>
          <w:rFonts w:ascii="Times New Roman" w:hAnsi="Times New Roman" w:cs="Times New Roman"/>
          <w:b/>
          <w:sz w:val="26"/>
          <w:szCs w:val="26"/>
          <w:lang w:val="en-GB"/>
        </w:rPr>
        <w:t xml:space="preserve"> OF THE EQUIPMENT USED IN THE DEPARTMENT</w:t>
      </w:r>
    </w:p>
    <w:p w:rsidR="00C6314E" w:rsidRPr="00C6314E" w:rsidRDefault="00C6314E" w:rsidP="00C6314E">
      <w:pPr>
        <w:tabs>
          <w:tab w:val="left" w:pos="720"/>
          <w:tab w:val="left" w:pos="1440"/>
        </w:tabs>
        <w:spacing w:line="480" w:lineRule="auto"/>
        <w:jc w:val="both"/>
        <w:rPr>
          <w:rFonts w:ascii="Times New Roman" w:hAnsi="Times New Roman" w:cs="Times New Roman"/>
          <w:b/>
          <w:sz w:val="26"/>
          <w:szCs w:val="26"/>
          <w:lang w:val="en-GB"/>
        </w:rPr>
      </w:pPr>
      <w:r w:rsidRPr="00C6314E">
        <w:rPr>
          <w:rFonts w:ascii="Times New Roman" w:hAnsi="Times New Roman" w:cs="Times New Roman"/>
          <w:b/>
          <w:sz w:val="26"/>
          <w:szCs w:val="26"/>
          <w:lang w:val="en-GB"/>
        </w:rPr>
        <w:t>Feeding Equipment:</w:t>
      </w:r>
    </w:p>
    <w:p w:rsidR="00C6314E" w:rsidRPr="00C6314E" w:rsidRDefault="00C6314E" w:rsidP="00C6314E">
      <w:pPr>
        <w:tabs>
          <w:tab w:val="left" w:pos="720"/>
          <w:tab w:val="left" w:pos="1440"/>
        </w:tabs>
        <w:spacing w:line="480" w:lineRule="auto"/>
        <w:jc w:val="both"/>
        <w:rPr>
          <w:rFonts w:ascii="Times New Roman" w:hAnsi="Times New Roman" w:cs="Times New Roman"/>
          <w:sz w:val="26"/>
          <w:szCs w:val="26"/>
          <w:lang w:val="en-GB"/>
        </w:rPr>
      </w:pPr>
      <w:r w:rsidRPr="00C6314E">
        <w:rPr>
          <w:rFonts w:ascii="Times New Roman" w:hAnsi="Times New Roman" w:cs="Times New Roman"/>
          <w:b/>
          <w:sz w:val="26"/>
          <w:szCs w:val="26"/>
          <w:lang w:val="en-GB"/>
        </w:rPr>
        <w:t>Feeders:</w:t>
      </w:r>
      <w:r w:rsidRPr="00C6314E">
        <w:rPr>
          <w:rFonts w:ascii="Times New Roman" w:hAnsi="Times New Roman" w:cs="Times New Roman"/>
          <w:sz w:val="26"/>
          <w:szCs w:val="26"/>
          <w:lang w:val="en-GB"/>
        </w:rPr>
        <w:t xml:space="preserve"> Hoppers, troughs, or tubes that dispense feed to birds.</w:t>
      </w:r>
    </w:p>
    <w:p w:rsidR="009E6625" w:rsidRPr="004C59A9" w:rsidRDefault="00C6314E" w:rsidP="00C6314E">
      <w:pPr>
        <w:tabs>
          <w:tab w:val="left" w:pos="720"/>
          <w:tab w:val="left" w:pos="1440"/>
        </w:tabs>
        <w:spacing w:line="480" w:lineRule="auto"/>
        <w:jc w:val="both"/>
        <w:rPr>
          <w:rFonts w:ascii="Times New Roman" w:hAnsi="Times New Roman" w:cs="Times New Roman"/>
          <w:sz w:val="26"/>
          <w:szCs w:val="26"/>
          <w:lang w:val="en-GB"/>
        </w:rPr>
      </w:pPr>
      <w:r w:rsidRPr="00C6314E">
        <w:rPr>
          <w:rFonts w:ascii="Times New Roman" w:hAnsi="Times New Roman" w:cs="Times New Roman"/>
          <w:b/>
          <w:sz w:val="26"/>
          <w:szCs w:val="26"/>
          <w:lang w:val="en-GB"/>
        </w:rPr>
        <w:t>Feed carts:</w:t>
      </w:r>
      <w:r w:rsidRPr="00C6314E">
        <w:rPr>
          <w:rFonts w:ascii="Times New Roman" w:hAnsi="Times New Roman" w:cs="Times New Roman"/>
          <w:sz w:val="26"/>
          <w:szCs w:val="26"/>
          <w:lang w:val="en-GB"/>
        </w:rPr>
        <w:t xml:space="preserve"> Mobile carts that carry feed to different areas of the farm.</w:t>
      </w:r>
    </w:p>
    <w:p w:rsidR="009E6625" w:rsidRDefault="00C6314E" w:rsidP="009E6625">
      <w:pPr>
        <w:tabs>
          <w:tab w:val="left" w:pos="720"/>
          <w:tab w:val="left" w:pos="1440"/>
        </w:tabs>
        <w:spacing w:line="480" w:lineRule="auto"/>
        <w:jc w:val="center"/>
        <w:rPr>
          <w:rFonts w:ascii="Times New Roman" w:hAnsi="Times New Roman" w:cs="Times New Roman"/>
          <w:b/>
          <w:sz w:val="26"/>
          <w:szCs w:val="26"/>
          <w:lang w:val="en-GB"/>
        </w:rPr>
      </w:pPr>
      <w:r>
        <w:rPr>
          <w:noProof/>
        </w:rPr>
        <w:drawing>
          <wp:inline distT="0" distB="0" distL="0" distR="0">
            <wp:extent cx="3267075" cy="2190750"/>
            <wp:effectExtent l="0" t="0" r="9525" b="0"/>
            <wp:docPr id="2" name="Picture 2" descr="Chicken machinery and equipment: introduction of feed line for chicken  house feeding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ken machinery and equipment: introduction of feed line for chicken  house feeding equipment"/>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2190750"/>
                    </a:xfrm>
                    <a:prstGeom prst="rect">
                      <a:avLst/>
                    </a:prstGeom>
                    <a:noFill/>
                    <a:ln>
                      <a:noFill/>
                    </a:ln>
                  </pic:spPr>
                </pic:pic>
              </a:graphicData>
            </a:graphic>
          </wp:inline>
        </w:drawing>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E33C1F" w:rsidRDefault="00E33C1F" w:rsidP="009E6625">
      <w:pPr>
        <w:tabs>
          <w:tab w:val="left" w:pos="720"/>
          <w:tab w:val="left" w:pos="1440"/>
        </w:tabs>
        <w:spacing w:line="480" w:lineRule="auto"/>
        <w:jc w:val="center"/>
        <w:rPr>
          <w:rFonts w:ascii="Times New Roman" w:hAnsi="Times New Roman" w:cs="Times New Roman"/>
          <w:b/>
          <w:sz w:val="26"/>
          <w:szCs w:val="26"/>
          <w:lang w:val="en-GB"/>
        </w:rPr>
      </w:pPr>
    </w:p>
    <w:p w:rsidR="00E33C1F" w:rsidRDefault="00E33C1F" w:rsidP="009E6625">
      <w:pPr>
        <w:tabs>
          <w:tab w:val="left" w:pos="720"/>
          <w:tab w:val="left" w:pos="1440"/>
        </w:tabs>
        <w:spacing w:line="480" w:lineRule="auto"/>
        <w:jc w:val="center"/>
        <w:rPr>
          <w:rFonts w:ascii="Times New Roman" w:hAnsi="Times New Roman" w:cs="Times New Roman"/>
          <w:b/>
          <w:sz w:val="26"/>
          <w:szCs w:val="26"/>
          <w:lang w:val="en-GB"/>
        </w:rPr>
      </w:pPr>
    </w:p>
    <w:p w:rsidR="00736A33" w:rsidRDefault="00736A33" w:rsidP="00736A33">
      <w:pPr>
        <w:tabs>
          <w:tab w:val="left" w:pos="720"/>
          <w:tab w:val="left" w:pos="1440"/>
        </w:tabs>
        <w:spacing w:line="480" w:lineRule="auto"/>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Watering Equipment:</w:t>
      </w:r>
    </w:p>
    <w:p w:rsidR="00736A33" w:rsidRPr="00736A33" w:rsidRDefault="00736A33" w:rsidP="00736A33">
      <w:pPr>
        <w:tabs>
          <w:tab w:val="left" w:pos="720"/>
          <w:tab w:val="left" w:pos="1440"/>
        </w:tabs>
        <w:spacing w:line="48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Watering</w:t>
      </w:r>
      <w:r w:rsidRPr="00736A33">
        <w:rPr>
          <w:rFonts w:ascii="Times New Roman" w:hAnsi="Times New Roman" w:cs="Times New Roman"/>
          <w:b/>
          <w:sz w:val="26"/>
          <w:szCs w:val="26"/>
          <w:lang w:val="en-GB"/>
        </w:rPr>
        <w:t>:</w:t>
      </w:r>
      <w:r w:rsidRPr="00736A33">
        <w:rPr>
          <w:rFonts w:ascii="Times New Roman" w:hAnsi="Times New Roman" w:cs="Times New Roman"/>
          <w:sz w:val="26"/>
          <w:szCs w:val="26"/>
          <w:lang w:val="en-GB"/>
        </w:rPr>
        <w:t xml:space="preserve"> Nipples, cups, or bell drinkers that provide water to birds.</w:t>
      </w:r>
    </w:p>
    <w:p w:rsidR="009E6625" w:rsidRPr="00736A33" w:rsidRDefault="00736A33" w:rsidP="00736A33">
      <w:pPr>
        <w:tabs>
          <w:tab w:val="left" w:pos="720"/>
          <w:tab w:val="left" w:pos="1440"/>
        </w:tabs>
        <w:spacing w:line="480" w:lineRule="auto"/>
        <w:jc w:val="both"/>
        <w:rPr>
          <w:rFonts w:ascii="Times New Roman" w:hAnsi="Times New Roman" w:cs="Times New Roman"/>
          <w:sz w:val="26"/>
          <w:szCs w:val="26"/>
          <w:lang w:val="en-GB"/>
        </w:rPr>
      </w:pPr>
      <w:r w:rsidRPr="00736A33">
        <w:rPr>
          <w:rFonts w:ascii="Times New Roman" w:hAnsi="Times New Roman" w:cs="Times New Roman"/>
          <w:b/>
          <w:sz w:val="26"/>
          <w:szCs w:val="26"/>
          <w:lang w:val="en-GB"/>
        </w:rPr>
        <w:t>Watering systems:</w:t>
      </w:r>
      <w:r w:rsidRPr="00736A33">
        <w:rPr>
          <w:rFonts w:ascii="Times New Roman" w:hAnsi="Times New Roman" w:cs="Times New Roman"/>
          <w:sz w:val="26"/>
          <w:szCs w:val="26"/>
          <w:lang w:val="en-GB"/>
        </w:rPr>
        <w:t xml:space="preserve"> Piped systems that distribute water throughout the farm.</w:t>
      </w:r>
    </w:p>
    <w:p w:rsidR="00736A33" w:rsidRDefault="00736A33" w:rsidP="009E6625">
      <w:pPr>
        <w:tabs>
          <w:tab w:val="left" w:pos="720"/>
          <w:tab w:val="left" w:pos="1440"/>
        </w:tabs>
        <w:spacing w:line="480" w:lineRule="auto"/>
        <w:jc w:val="center"/>
        <w:rPr>
          <w:rFonts w:ascii="Times New Roman" w:hAnsi="Times New Roman" w:cs="Times New Roman"/>
          <w:b/>
          <w:sz w:val="26"/>
          <w:szCs w:val="26"/>
          <w:lang w:val="en-GB"/>
        </w:rPr>
      </w:pPr>
      <w:r>
        <w:rPr>
          <w:noProof/>
        </w:rPr>
        <w:drawing>
          <wp:inline distT="0" distB="0" distL="0" distR="0">
            <wp:extent cx="5486078" cy="2752725"/>
            <wp:effectExtent l="0" t="0" r="635" b="0"/>
            <wp:docPr id="8" name="Picture 8" descr="Poultry Drinking Systems Provide Clean Drinking Water | High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oultry Drinking Systems Provide Clean Drinking Water | High Automation"/>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7965" cy="2753672"/>
                    </a:xfrm>
                    <a:prstGeom prst="rect">
                      <a:avLst/>
                    </a:prstGeom>
                    <a:noFill/>
                    <a:ln>
                      <a:noFill/>
                    </a:ln>
                  </pic:spPr>
                </pic:pic>
              </a:graphicData>
            </a:graphic>
          </wp:inline>
        </w:drawing>
      </w:r>
    </w:p>
    <w:p w:rsidR="00736A33" w:rsidRPr="00736A33" w:rsidRDefault="00736A33" w:rsidP="00736A33">
      <w:pPr>
        <w:tabs>
          <w:tab w:val="left" w:pos="720"/>
          <w:tab w:val="left" w:pos="1440"/>
        </w:tabs>
        <w:spacing w:line="480" w:lineRule="auto"/>
        <w:rPr>
          <w:rFonts w:ascii="Times New Roman" w:hAnsi="Times New Roman" w:cs="Times New Roman"/>
          <w:b/>
          <w:sz w:val="26"/>
          <w:szCs w:val="26"/>
          <w:lang w:val="en-GB"/>
        </w:rPr>
      </w:pPr>
      <w:r w:rsidRPr="00736A33">
        <w:rPr>
          <w:rFonts w:ascii="Times New Roman" w:hAnsi="Times New Roman" w:cs="Times New Roman"/>
          <w:b/>
          <w:sz w:val="26"/>
          <w:szCs w:val="26"/>
          <w:lang w:val="en-GB"/>
        </w:rPr>
        <w:t>Egg Collection and Handling Equipment:</w:t>
      </w:r>
    </w:p>
    <w:p w:rsidR="00736A33" w:rsidRPr="00736A33" w:rsidRDefault="00736A33" w:rsidP="00736A33">
      <w:pPr>
        <w:tabs>
          <w:tab w:val="left" w:pos="720"/>
          <w:tab w:val="left" w:pos="1440"/>
        </w:tabs>
        <w:spacing w:line="480" w:lineRule="auto"/>
        <w:rPr>
          <w:rFonts w:ascii="Times New Roman" w:hAnsi="Times New Roman" w:cs="Times New Roman"/>
          <w:sz w:val="26"/>
          <w:szCs w:val="26"/>
          <w:lang w:val="en-GB"/>
        </w:rPr>
      </w:pPr>
      <w:r w:rsidRPr="00736A33">
        <w:rPr>
          <w:rFonts w:ascii="Times New Roman" w:hAnsi="Times New Roman" w:cs="Times New Roman"/>
          <w:b/>
          <w:sz w:val="26"/>
          <w:szCs w:val="26"/>
          <w:lang w:val="en-GB"/>
        </w:rPr>
        <w:t xml:space="preserve">Egg collectors: </w:t>
      </w:r>
      <w:r w:rsidRPr="00736A33">
        <w:rPr>
          <w:rFonts w:ascii="Times New Roman" w:hAnsi="Times New Roman" w:cs="Times New Roman"/>
          <w:sz w:val="26"/>
          <w:szCs w:val="26"/>
          <w:lang w:val="en-GB"/>
        </w:rPr>
        <w:t>Conveyors, elevators, or collection systems that gather eggs.</w:t>
      </w:r>
    </w:p>
    <w:p w:rsidR="00736A33" w:rsidRDefault="00736A33" w:rsidP="00736A33">
      <w:pPr>
        <w:tabs>
          <w:tab w:val="left" w:pos="720"/>
          <w:tab w:val="left" w:pos="1440"/>
        </w:tabs>
        <w:spacing w:line="480" w:lineRule="auto"/>
        <w:rPr>
          <w:rFonts w:ascii="Times New Roman" w:hAnsi="Times New Roman" w:cs="Times New Roman"/>
          <w:b/>
          <w:sz w:val="26"/>
          <w:szCs w:val="26"/>
          <w:lang w:val="en-GB"/>
        </w:rPr>
      </w:pPr>
      <w:r w:rsidRPr="00736A33">
        <w:rPr>
          <w:rFonts w:ascii="Times New Roman" w:hAnsi="Times New Roman" w:cs="Times New Roman"/>
          <w:b/>
          <w:sz w:val="26"/>
          <w:szCs w:val="26"/>
          <w:lang w:val="en-GB"/>
        </w:rPr>
        <w:t xml:space="preserve">Egg graders: </w:t>
      </w:r>
      <w:r w:rsidRPr="00736A33">
        <w:rPr>
          <w:rFonts w:ascii="Times New Roman" w:hAnsi="Times New Roman" w:cs="Times New Roman"/>
          <w:sz w:val="26"/>
          <w:szCs w:val="26"/>
          <w:lang w:val="en-GB"/>
        </w:rPr>
        <w:t>Machines that sort and grade eggs by size, weight, or quality.</w:t>
      </w:r>
    </w:p>
    <w:p w:rsidR="00736A33" w:rsidRDefault="00736A33" w:rsidP="009E6625">
      <w:pPr>
        <w:tabs>
          <w:tab w:val="left" w:pos="720"/>
          <w:tab w:val="left" w:pos="1440"/>
        </w:tabs>
        <w:spacing w:line="480" w:lineRule="auto"/>
        <w:jc w:val="center"/>
        <w:rPr>
          <w:rFonts w:ascii="Times New Roman" w:hAnsi="Times New Roman" w:cs="Times New Roman"/>
          <w:b/>
          <w:sz w:val="26"/>
          <w:szCs w:val="26"/>
          <w:lang w:val="en-GB"/>
        </w:rPr>
      </w:pPr>
      <w:r>
        <w:rPr>
          <w:noProof/>
        </w:rPr>
        <w:lastRenderedPageBreak/>
        <w:drawing>
          <wp:inline distT="0" distB="0" distL="0" distR="0">
            <wp:extent cx="4619625" cy="2209800"/>
            <wp:effectExtent l="0" t="0" r="9525" b="0"/>
            <wp:docPr id="9" name="Picture 9" descr="Egg Production Equipment Essential Tools for Modern Poultry Farms - Livi  Poultry Farming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gg Production Equipment Essential Tools for Modern Poultry Farms - Livi  Poultry Farming Equipment"/>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9625" cy="2209800"/>
                    </a:xfrm>
                    <a:prstGeom prst="rect">
                      <a:avLst/>
                    </a:prstGeom>
                    <a:noFill/>
                    <a:ln>
                      <a:noFill/>
                    </a:ln>
                  </pic:spPr>
                </pic:pic>
              </a:graphicData>
            </a:graphic>
          </wp:inline>
        </w:drawing>
      </w:r>
    </w:p>
    <w:p w:rsidR="00736A33" w:rsidRDefault="00736A33"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156416" w:rsidRDefault="00156416" w:rsidP="009E6625">
      <w:pPr>
        <w:tabs>
          <w:tab w:val="left" w:pos="720"/>
          <w:tab w:val="left" w:pos="1440"/>
        </w:tabs>
        <w:spacing w:line="480" w:lineRule="auto"/>
        <w:jc w:val="center"/>
        <w:rPr>
          <w:rFonts w:ascii="Times New Roman" w:hAnsi="Times New Roman" w:cs="Times New Roman"/>
          <w:b/>
          <w:sz w:val="26"/>
          <w:szCs w:val="26"/>
          <w:lang w:val="en-GB"/>
        </w:rPr>
      </w:pPr>
    </w:p>
    <w:p w:rsidR="009E6625" w:rsidRPr="004C59A9" w:rsidRDefault="009E6625" w:rsidP="009E6625">
      <w:pPr>
        <w:tabs>
          <w:tab w:val="left" w:pos="720"/>
          <w:tab w:val="left" w:pos="1440"/>
        </w:tabs>
        <w:spacing w:line="480" w:lineRule="auto"/>
        <w:jc w:val="center"/>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w:t>
      </w:r>
      <w:r w:rsidRPr="004C59A9">
        <w:rPr>
          <w:rFonts w:ascii="Times New Roman" w:hAnsi="Times New Roman" w:cs="Times New Roman"/>
          <w:b/>
          <w:sz w:val="26"/>
          <w:szCs w:val="26"/>
          <w:lang w:val="en-GB"/>
        </w:rPr>
        <w:t>HAPTER THREE</w:t>
      </w:r>
    </w:p>
    <w:p w:rsidR="009E6625" w:rsidRPr="004C59A9" w:rsidRDefault="009E6625" w:rsidP="009E6625">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3.1</w:t>
      </w:r>
      <w:r>
        <w:rPr>
          <w:rFonts w:ascii="Times New Roman" w:hAnsi="Times New Roman" w:cs="Times New Roman"/>
          <w:b/>
          <w:sz w:val="26"/>
          <w:szCs w:val="26"/>
          <w:lang w:val="en-GB"/>
        </w:rPr>
        <w:tab/>
        <w:t xml:space="preserve">SIWES </w:t>
      </w:r>
      <w:r w:rsidRPr="004C59A9">
        <w:rPr>
          <w:rFonts w:ascii="Times New Roman" w:hAnsi="Times New Roman" w:cs="Times New Roman"/>
          <w:b/>
          <w:sz w:val="26"/>
          <w:szCs w:val="26"/>
          <w:lang w:val="en-GB"/>
        </w:rPr>
        <w:t>EXPERIENCE</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My Job Schedule.</w:t>
      </w:r>
    </w:p>
    <w:p w:rsidR="009E6625" w:rsidRPr="004C59A9" w:rsidRDefault="00B83223" w:rsidP="009E6625">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During my SIWES program </w:t>
      </w:r>
      <w:r w:rsidR="00F00506">
        <w:rPr>
          <w:rFonts w:ascii="Times New Roman" w:hAnsi="Times New Roman" w:cs="Times New Roman"/>
          <w:sz w:val="26"/>
          <w:szCs w:val="26"/>
        </w:rPr>
        <w:t>at Magfik Livestock Farm,</w:t>
      </w:r>
      <w:r w:rsidR="009E6625" w:rsidRPr="004C59A9">
        <w:rPr>
          <w:rFonts w:ascii="Times New Roman" w:eastAsia="Times New Roman" w:hAnsi="Times New Roman" w:cs="Times New Roman"/>
          <w:sz w:val="26"/>
          <w:szCs w:val="26"/>
        </w:rPr>
        <w:t xml:space="preserve"> I was attached to the </w:t>
      </w:r>
      <w:r>
        <w:rPr>
          <w:rFonts w:ascii="Times New Roman" w:hAnsi="Times New Roman" w:cs="Times New Roman"/>
          <w:sz w:val="26"/>
          <w:szCs w:val="26"/>
        </w:rPr>
        <w:t xml:space="preserve">Layers </w:t>
      </w:r>
      <w:r w:rsidR="009E6625" w:rsidRPr="004C59A9">
        <w:rPr>
          <w:rFonts w:ascii="Times New Roman" w:hAnsi="Times New Roman" w:cs="Times New Roman"/>
          <w:sz w:val="26"/>
          <w:szCs w:val="26"/>
        </w:rPr>
        <w:t>department</w:t>
      </w:r>
      <w:r w:rsidR="009E6625" w:rsidRPr="004C59A9">
        <w:rPr>
          <w:rFonts w:ascii="Times New Roman" w:eastAsia="Times New Roman" w:hAnsi="Times New Roman" w:cs="Times New Roman"/>
          <w:sz w:val="26"/>
          <w:szCs w:val="26"/>
        </w:rPr>
        <w:t xml:space="preserve">. My training experience was focused on the technical aspects </w:t>
      </w:r>
      <w:r w:rsidR="004231CF" w:rsidRPr="004C59A9">
        <w:rPr>
          <w:rFonts w:ascii="Times New Roman" w:eastAsia="Times New Roman" w:hAnsi="Times New Roman" w:cs="Times New Roman"/>
          <w:sz w:val="26"/>
          <w:szCs w:val="26"/>
        </w:rPr>
        <w:t xml:space="preserve">of </w:t>
      </w:r>
      <w:r w:rsidR="004231CF">
        <w:rPr>
          <w:rFonts w:ascii="Times New Roman" w:eastAsia="Times New Roman" w:hAnsi="Times New Roman" w:cs="Times New Roman"/>
          <w:sz w:val="26"/>
          <w:szCs w:val="26"/>
        </w:rPr>
        <w:t>Managing</w:t>
      </w:r>
      <w:r w:rsidRPr="00EE7049">
        <w:rPr>
          <w:rFonts w:ascii="Times New Roman" w:hAnsi="Times New Roman" w:cs="Times New Roman"/>
          <w:sz w:val="26"/>
          <w:szCs w:val="26"/>
          <w:lang w:val="en-GB"/>
        </w:rPr>
        <w:t xml:space="preserve"> laying hens for egg production, optimizing feed, water, health, and welfare</w:t>
      </w:r>
      <w:r w:rsidR="009E6625" w:rsidRPr="004C59A9">
        <w:rPr>
          <w:rFonts w:ascii="Times New Roman" w:eastAsia="Times New Roman" w:hAnsi="Times New Roman" w:cs="Times New Roman"/>
          <w:sz w:val="26"/>
          <w:szCs w:val="26"/>
        </w:rPr>
        <w:t xml:space="preserve">, which included the maintenance and </w:t>
      </w:r>
      <w:r w:rsidR="009E6625">
        <w:rPr>
          <w:rFonts w:ascii="Times New Roman" w:eastAsia="Times New Roman" w:hAnsi="Times New Roman" w:cs="Times New Roman"/>
          <w:sz w:val="26"/>
          <w:szCs w:val="26"/>
        </w:rPr>
        <w:t>monitor</w:t>
      </w:r>
      <w:r w:rsidR="009E6625" w:rsidRPr="004C59A9">
        <w:rPr>
          <w:rFonts w:ascii="Times New Roman" w:eastAsia="Times New Roman" w:hAnsi="Times New Roman" w:cs="Times New Roman"/>
          <w:sz w:val="26"/>
          <w:szCs w:val="26"/>
        </w:rPr>
        <w:t xml:space="preserve"> of equipment, a</w:t>
      </w:r>
      <w:r>
        <w:rPr>
          <w:rFonts w:ascii="Times New Roman" w:eastAsia="Times New Roman" w:hAnsi="Times New Roman" w:cs="Times New Roman"/>
          <w:sz w:val="26"/>
          <w:szCs w:val="26"/>
        </w:rPr>
        <w:t>s well as the production of livestock’s</w:t>
      </w:r>
      <w:r w:rsidR="009E6625" w:rsidRPr="004C59A9">
        <w:rPr>
          <w:rFonts w:ascii="Times New Roman" w:eastAsia="Times New Roman" w:hAnsi="Times New Roman" w:cs="Times New Roman"/>
          <w:sz w:val="26"/>
          <w:szCs w:val="26"/>
        </w:rPr>
        <w:t>.</w:t>
      </w:r>
    </w:p>
    <w:p w:rsidR="009E6625" w:rsidRPr="004C59A9" w:rsidRDefault="009E6625" w:rsidP="009E6625">
      <w:pPr>
        <w:spacing w:before="100" w:beforeAutospacing="1" w:after="100" w:afterAutospacing="1" w:line="480" w:lineRule="auto"/>
        <w:jc w:val="both"/>
        <w:rPr>
          <w:rFonts w:ascii="Times New Roman" w:eastAsia="Times New Roman" w:hAnsi="Times New Roman" w:cs="Times New Roman"/>
          <w:sz w:val="26"/>
          <w:szCs w:val="26"/>
        </w:rPr>
      </w:pPr>
      <w:r w:rsidRPr="004C59A9">
        <w:rPr>
          <w:rFonts w:ascii="Times New Roman" w:eastAsia="Times New Roman" w:hAnsi="Times New Roman" w:cs="Times New Roman"/>
          <w:sz w:val="26"/>
          <w:szCs w:val="26"/>
        </w:rPr>
        <w:t>I was able to gain practical experience in the following areas:</w:t>
      </w:r>
    </w:p>
    <w:p w:rsidR="009E6625" w:rsidRPr="004C59A9" w:rsidRDefault="00B83223" w:rsidP="009E6625">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Feeding of Hens</w:t>
      </w:r>
    </w:p>
    <w:p w:rsidR="009E6625" w:rsidRPr="004C59A9" w:rsidRDefault="00B83223" w:rsidP="009E6625">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Egg Production</w:t>
      </w:r>
    </w:p>
    <w:p w:rsidR="009E6625" w:rsidRPr="004C59A9" w:rsidRDefault="00B83223" w:rsidP="009E6625">
      <w:pPr>
        <w:numPr>
          <w:ilvl w:val="0"/>
          <w:numId w:val="3"/>
        </w:num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Health and Welfare of the livestock</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 xml:space="preserve">I also assist the receptionist in keeping records of some documents, making </w:t>
      </w:r>
    </w:p>
    <w:p w:rsidR="009E6625" w:rsidRPr="004C59A9" w:rsidRDefault="009E6625" w:rsidP="009E6625">
      <w:pPr>
        <w:spacing w:line="480" w:lineRule="auto"/>
        <w:rPr>
          <w:rFonts w:ascii="Times New Roman" w:hAnsi="Times New Roman" w:cs="Times New Roman"/>
          <w:b/>
          <w:sz w:val="26"/>
          <w:szCs w:val="26"/>
          <w:lang w:val="en-GB"/>
        </w:rPr>
      </w:pPr>
      <w:r>
        <w:rPr>
          <w:rFonts w:ascii="Times New Roman" w:hAnsi="Times New Roman" w:cs="Times New Roman"/>
          <w:b/>
          <w:sz w:val="26"/>
          <w:szCs w:val="26"/>
          <w:lang w:val="en-GB"/>
        </w:rPr>
        <w:t>3.2</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CONCLUSION</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ab/>
        <w:t xml:space="preserve">Student Industrial Working Experience Scheme (SIWES) was established to provide opportunities for students to be involved in the practical aspect of their </w:t>
      </w:r>
      <w:r w:rsidRPr="004C59A9">
        <w:rPr>
          <w:rFonts w:ascii="Times New Roman" w:hAnsi="Times New Roman" w:cs="Times New Roman"/>
          <w:sz w:val="26"/>
          <w:szCs w:val="26"/>
          <w:lang w:val="en-GB"/>
        </w:rPr>
        <w:lastRenderedPageBreak/>
        <w:t>respective discipline in the industrial working</w:t>
      </w:r>
      <w:r>
        <w:rPr>
          <w:rFonts w:ascii="Times New Roman" w:hAnsi="Times New Roman" w:cs="Times New Roman"/>
          <w:sz w:val="26"/>
          <w:szCs w:val="26"/>
          <w:lang w:val="en-GB"/>
        </w:rPr>
        <w:t xml:space="preserve"> environment .During the 2months </w:t>
      </w:r>
      <w:r w:rsidRPr="004C59A9">
        <w:rPr>
          <w:rFonts w:ascii="Times New Roman" w:hAnsi="Times New Roman" w:cs="Times New Roman"/>
          <w:sz w:val="26"/>
          <w:szCs w:val="26"/>
          <w:lang w:val="en-GB"/>
        </w:rPr>
        <w:t>industrial training, I gained a wide range of experience from the various assignments, interview, promo and programme schedule. The experience gained helps to fulfil the objective of the SIWES.</w:t>
      </w:r>
    </w:p>
    <w:p w:rsidR="009E6625" w:rsidRPr="004C59A9" w:rsidRDefault="009E6625" w:rsidP="009E6625">
      <w:pPr>
        <w:spacing w:line="48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3.3</w:t>
      </w:r>
      <w:r>
        <w:rPr>
          <w:rFonts w:ascii="Times New Roman" w:hAnsi="Times New Roman" w:cs="Times New Roman"/>
          <w:b/>
          <w:sz w:val="26"/>
          <w:szCs w:val="26"/>
          <w:lang w:val="en-GB"/>
        </w:rPr>
        <w:tab/>
      </w:r>
      <w:r w:rsidRPr="004C59A9">
        <w:rPr>
          <w:rFonts w:ascii="Times New Roman" w:hAnsi="Times New Roman" w:cs="Times New Roman"/>
          <w:b/>
          <w:sz w:val="26"/>
          <w:szCs w:val="26"/>
          <w:lang w:val="en-GB"/>
        </w:rPr>
        <w:t>RECOMMENDATION</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r>
        <w:rPr>
          <w:rFonts w:ascii="Times New Roman" w:hAnsi="Times New Roman" w:cs="Times New Roman"/>
          <w:sz w:val="26"/>
          <w:szCs w:val="26"/>
          <w:lang w:val="en-GB"/>
        </w:rPr>
        <w:tab/>
        <w:t xml:space="preserve">Going </w:t>
      </w:r>
      <w:r w:rsidRPr="004C59A9">
        <w:rPr>
          <w:rFonts w:ascii="Times New Roman" w:hAnsi="Times New Roman" w:cs="Times New Roman"/>
          <w:sz w:val="26"/>
          <w:szCs w:val="26"/>
          <w:lang w:val="en-GB"/>
        </w:rPr>
        <w:t xml:space="preserve">through some of the experience gained during the programme, I will recommend that there is need for improvement on some activities, both in the </w:t>
      </w:r>
      <w:r w:rsidR="004231CF">
        <w:rPr>
          <w:rFonts w:ascii="Times New Roman" w:hAnsi="Times New Roman" w:cs="Times New Roman"/>
          <w:sz w:val="26"/>
          <w:szCs w:val="26"/>
          <w:lang w:val="en-GB"/>
        </w:rPr>
        <w:t xml:space="preserve">farming production </w:t>
      </w:r>
      <w:r w:rsidRPr="004C59A9">
        <w:rPr>
          <w:rFonts w:ascii="Times New Roman" w:hAnsi="Times New Roman" w:cs="Times New Roman"/>
          <w:sz w:val="26"/>
          <w:szCs w:val="26"/>
          <w:lang w:val="en-GB"/>
        </w:rPr>
        <w:t>where it is served and the school.</w:t>
      </w:r>
    </w:p>
    <w:p w:rsidR="009E6625" w:rsidRPr="004C59A9" w:rsidRDefault="009E6625" w:rsidP="009E6625">
      <w:pPr>
        <w:tabs>
          <w:tab w:val="left" w:pos="720"/>
          <w:tab w:val="left" w:pos="1440"/>
        </w:tabs>
        <w:spacing w:line="480" w:lineRule="auto"/>
        <w:jc w:val="both"/>
        <w:rPr>
          <w:rFonts w:ascii="Times New Roman" w:hAnsi="Times New Roman" w:cs="Times New Roman"/>
          <w:sz w:val="26"/>
          <w:szCs w:val="26"/>
          <w:lang w:val="en-GB"/>
        </w:rPr>
      </w:pPr>
      <w:r w:rsidRPr="004C59A9">
        <w:rPr>
          <w:rFonts w:ascii="Times New Roman" w:hAnsi="Times New Roman" w:cs="Times New Roman"/>
          <w:sz w:val="26"/>
          <w:szCs w:val="26"/>
          <w:lang w:val="en-GB"/>
        </w:rPr>
        <w:t>The time duration for the programme should be extended for more than two month</w:t>
      </w:r>
      <w:bookmarkStart w:id="0" w:name="_GoBack"/>
      <w:bookmarkEnd w:id="0"/>
      <w:r w:rsidR="00F00506">
        <w:rPr>
          <w:rFonts w:ascii="Times New Roman" w:hAnsi="Times New Roman" w:cs="Times New Roman"/>
          <w:sz w:val="26"/>
          <w:szCs w:val="26"/>
          <w:lang w:val="en-GB"/>
        </w:rPr>
        <w:t xml:space="preserve"> </w:t>
      </w:r>
      <w:r w:rsidR="004231CF">
        <w:rPr>
          <w:rFonts w:ascii="Times New Roman" w:hAnsi="Times New Roman" w:cs="Times New Roman"/>
          <w:sz w:val="26"/>
          <w:szCs w:val="26"/>
          <w:lang w:val="en-GB"/>
        </w:rPr>
        <w:t xml:space="preserve">farming </w:t>
      </w:r>
      <w:r w:rsidRPr="004C59A9">
        <w:rPr>
          <w:rFonts w:ascii="Times New Roman" w:hAnsi="Times New Roman" w:cs="Times New Roman"/>
          <w:sz w:val="26"/>
          <w:szCs w:val="26"/>
          <w:lang w:val="en-GB"/>
        </w:rPr>
        <w:t>Organisation should create more practical knowledge for the students.</w:t>
      </w:r>
    </w:p>
    <w:p w:rsidR="00C6044F" w:rsidRDefault="00884F9B"/>
    <w:sectPr w:rsidR="00C6044F" w:rsidSect="00107F8D">
      <w:footerReference w:type="default" r:id="rId11"/>
      <w:pgSz w:w="11520" w:h="14400" w:code="1"/>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F9B" w:rsidRDefault="00884F9B" w:rsidP="004C57BE">
      <w:pPr>
        <w:spacing w:after="0" w:line="240" w:lineRule="auto"/>
      </w:pPr>
      <w:r>
        <w:separator/>
      </w:r>
    </w:p>
  </w:endnote>
  <w:endnote w:type="continuationSeparator" w:id="1">
    <w:p w:rsidR="00884F9B" w:rsidRDefault="00884F9B" w:rsidP="004C5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737599"/>
      <w:docPartObj>
        <w:docPartGallery w:val="Page Numbers (Bottom of Page)"/>
        <w:docPartUnique/>
      </w:docPartObj>
    </w:sdtPr>
    <w:sdtEndPr>
      <w:rPr>
        <w:noProof/>
      </w:rPr>
    </w:sdtEndPr>
    <w:sdtContent>
      <w:p w:rsidR="004F6BA7" w:rsidRDefault="004C57BE">
        <w:pPr>
          <w:pStyle w:val="Footer"/>
          <w:jc w:val="center"/>
        </w:pPr>
        <w:r>
          <w:fldChar w:fldCharType="begin"/>
        </w:r>
        <w:r w:rsidR="005E7AAB">
          <w:instrText xml:space="preserve"> PAGE   \* MERGEFORMAT</w:instrText>
        </w:r>
        <w:r>
          <w:fldChar w:fldCharType="separate"/>
        </w:r>
        <w:r w:rsidR="00F00506">
          <w:rPr>
            <w:noProof/>
          </w:rPr>
          <w:t>14</w:t>
        </w:r>
        <w:r>
          <w:rPr>
            <w:noProof/>
          </w:rPr>
          <w:fldChar w:fldCharType="end"/>
        </w:r>
      </w:p>
    </w:sdtContent>
  </w:sdt>
  <w:p w:rsidR="00BD6BFC" w:rsidRDefault="00884F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F9B" w:rsidRDefault="00884F9B" w:rsidP="004C57BE">
      <w:pPr>
        <w:spacing w:after="0" w:line="240" w:lineRule="auto"/>
      </w:pPr>
      <w:r>
        <w:separator/>
      </w:r>
    </w:p>
  </w:footnote>
  <w:footnote w:type="continuationSeparator" w:id="1">
    <w:p w:rsidR="00884F9B" w:rsidRDefault="00884F9B" w:rsidP="004C57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D6E77"/>
    <w:multiLevelType w:val="multilevel"/>
    <w:tmpl w:val="336A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9B10A2"/>
    <w:multiLevelType w:val="hybridMultilevel"/>
    <w:tmpl w:val="AFAAA6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C06BAF"/>
    <w:multiLevelType w:val="multilevel"/>
    <w:tmpl w:val="B6D6BA7E"/>
    <w:lvl w:ilvl="0">
      <w:start w:val="3"/>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3">
    <w:nsid w:val="776E0D14"/>
    <w:multiLevelType w:val="multilevel"/>
    <w:tmpl w:val="C56EA4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6625"/>
    <w:rsid w:val="0010650C"/>
    <w:rsid w:val="00107F8D"/>
    <w:rsid w:val="00135905"/>
    <w:rsid w:val="00156416"/>
    <w:rsid w:val="004231CF"/>
    <w:rsid w:val="004C57BE"/>
    <w:rsid w:val="004F1B39"/>
    <w:rsid w:val="00501E9B"/>
    <w:rsid w:val="0054512C"/>
    <w:rsid w:val="005E7AAB"/>
    <w:rsid w:val="0072229E"/>
    <w:rsid w:val="00736A33"/>
    <w:rsid w:val="00884F9B"/>
    <w:rsid w:val="008E2224"/>
    <w:rsid w:val="009E5D23"/>
    <w:rsid w:val="009E6625"/>
    <w:rsid w:val="00A103D1"/>
    <w:rsid w:val="00A54CBE"/>
    <w:rsid w:val="00A71DD5"/>
    <w:rsid w:val="00B502CE"/>
    <w:rsid w:val="00B83223"/>
    <w:rsid w:val="00C6314E"/>
    <w:rsid w:val="00C90B5E"/>
    <w:rsid w:val="00E33C1F"/>
    <w:rsid w:val="00EE7049"/>
    <w:rsid w:val="00F00506"/>
    <w:rsid w:val="00F56A0C"/>
    <w:rsid w:val="00FF3F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2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625"/>
    <w:pPr>
      <w:ind w:left="720"/>
      <w:contextualSpacing/>
    </w:pPr>
  </w:style>
  <w:style w:type="paragraph" w:styleId="Footer">
    <w:name w:val="footer"/>
    <w:basedOn w:val="Normal"/>
    <w:link w:val="FooterChar"/>
    <w:uiPriority w:val="99"/>
    <w:unhideWhenUsed/>
    <w:rsid w:val="009E6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625"/>
    <w:rPr>
      <w:rFonts w:eastAsiaTheme="minorEastAsia"/>
      <w:lang w:val="en-US"/>
    </w:rPr>
  </w:style>
  <w:style w:type="paragraph" w:styleId="BalloonText">
    <w:name w:val="Balloon Text"/>
    <w:basedOn w:val="Normal"/>
    <w:link w:val="BalloonTextChar"/>
    <w:uiPriority w:val="99"/>
    <w:semiHidden/>
    <w:unhideWhenUsed/>
    <w:rsid w:val="0015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416"/>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2025-03-11T10:28:00Z</dcterms:created>
  <dcterms:modified xsi:type="dcterms:W3CDTF">2025-03-11T10:28:00Z</dcterms:modified>
</cp:coreProperties>
</file>