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0D" w:rsidRDefault="003A4C0D" w:rsidP="003A4C0D">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33475"/>
                    </a:xfrm>
                    <a:prstGeom prst="rect">
                      <a:avLst/>
                    </a:prstGeom>
                    <a:noFill/>
                    <a:ln>
                      <a:noFill/>
                    </a:ln>
                  </pic:spPr>
                </pic:pic>
              </a:graphicData>
            </a:graphic>
          </wp:inline>
        </w:drawing>
      </w:r>
    </w:p>
    <w:p w:rsidR="003A4C0D" w:rsidRPr="00713714" w:rsidRDefault="003A4C0D" w:rsidP="003A4C0D">
      <w:pPr>
        <w:pStyle w:val="BodyText"/>
        <w:spacing w:line="360" w:lineRule="auto"/>
        <w:jc w:val="center"/>
      </w:pPr>
      <w:r w:rsidRPr="00713714">
        <w:t>A TECHNICAL REPORT</w:t>
      </w:r>
    </w:p>
    <w:p w:rsidR="003A4C0D" w:rsidRPr="00713714" w:rsidRDefault="003A4C0D" w:rsidP="003A4C0D">
      <w:pPr>
        <w:pStyle w:val="BodyText"/>
        <w:spacing w:line="360" w:lineRule="auto"/>
        <w:jc w:val="center"/>
      </w:pPr>
      <w:r w:rsidRPr="00713714">
        <w:t>STUDENT INDUSTRIAL WORKING EXPERIENCE SCHEME</w:t>
      </w:r>
    </w:p>
    <w:p w:rsidR="003A4C0D" w:rsidRPr="00713714" w:rsidRDefault="003A4C0D" w:rsidP="003A4C0D">
      <w:pPr>
        <w:pStyle w:val="BodyText"/>
        <w:spacing w:line="360" w:lineRule="auto"/>
        <w:jc w:val="center"/>
      </w:pPr>
      <w:r w:rsidRPr="00713714">
        <w:t>(SIWES)</w:t>
      </w:r>
    </w:p>
    <w:p w:rsidR="003A4C0D" w:rsidRPr="00713714" w:rsidRDefault="003A4C0D" w:rsidP="003A4C0D">
      <w:pPr>
        <w:pStyle w:val="BodyText"/>
        <w:spacing w:line="360" w:lineRule="auto"/>
        <w:jc w:val="center"/>
        <w:rPr>
          <w:b/>
        </w:rPr>
      </w:pPr>
      <w:r w:rsidRPr="00713714">
        <w:rPr>
          <w:b/>
        </w:rPr>
        <w:t>Held at</w:t>
      </w:r>
    </w:p>
    <w:p w:rsidR="00135613" w:rsidRDefault="003A4C0D" w:rsidP="003A4C0D">
      <w:pPr>
        <w:pStyle w:val="BodyText"/>
        <w:spacing w:line="360" w:lineRule="auto"/>
        <w:jc w:val="center"/>
        <w:rPr>
          <w:sz w:val="24"/>
          <w:szCs w:val="24"/>
        </w:rPr>
      </w:pPr>
      <w:r>
        <w:rPr>
          <w:sz w:val="24"/>
          <w:szCs w:val="24"/>
        </w:rPr>
        <w:t>AVON PROGRESSIVE STAFF CO-OPERATIVE MULTIPURPOSE SOCIETY</w:t>
      </w:r>
      <w:r w:rsidRPr="005B0CE9">
        <w:rPr>
          <w:sz w:val="24"/>
          <w:szCs w:val="24"/>
        </w:rPr>
        <w:t>,</w:t>
      </w:r>
    </w:p>
    <w:p w:rsidR="003A4C0D" w:rsidRDefault="003A4C0D" w:rsidP="003A4C0D">
      <w:pPr>
        <w:pStyle w:val="BodyText"/>
        <w:spacing w:line="360" w:lineRule="auto"/>
        <w:jc w:val="center"/>
        <w:rPr>
          <w:b/>
        </w:rPr>
      </w:pPr>
      <w:r>
        <w:rPr>
          <w:sz w:val="24"/>
          <w:szCs w:val="24"/>
        </w:rPr>
        <w:t>SANGO OTTA, OGUN STATE</w:t>
      </w:r>
    </w:p>
    <w:p w:rsidR="003A4C0D" w:rsidRPr="00713714" w:rsidRDefault="003A4C0D" w:rsidP="003A4C0D">
      <w:pPr>
        <w:pStyle w:val="BodyText"/>
        <w:spacing w:line="360" w:lineRule="auto"/>
        <w:jc w:val="center"/>
        <w:rPr>
          <w:b/>
        </w:rPr>
      </w:pPr>
      <w:r w:rsidRPr="00713714">
        <w:rPr>
          <w:b/>
        </w:rPr>
        <w:t>Prepared by:</w:t>
      </w:r>
    </w:p>
    <w:p w:rsidR="003A4C0D" w:rsidRPr="00713714" w:rsidRDefault="003A4C0D" w:rsidP="003A4C0D">
      <w:pPr>
        <w:pStyle w:val="BodyText"/>
        <w:spacing w:line="360" w:lineRule="auto"/>
        <w:jc w:val="center"/>
        <w:rPr>
          <w:b/>
        </w:rPr>
      </w:pPr>
      <w:r>
        <w:rPr>
          <w:b/>
        </w:rPr>
        <w:t>OYEWOLE GLORY OLUWAPONMILE</w:t>
      </w:r>
    </w:p>
    <w:p w:rsidR="003A4C0D" w:rsidRPr="00713714" w:rsidRDefault="007B6ACF" w:rsidP="003A4C0D">
      <w:pPr>
        <w:pStyle w:val="BodyText"/>
        <w:spacing w:line="360" w:lineRule="auto"/>
        <w:jc w:val="center"/>
        <w:rPr>
          <w:b/>
        </w:rPr>
      </w:pPr>
      <w:r>
        <w:rPr>
          <w:b/>
        </w:rPr>
        <w:t>ND/23/ACC</w:t>
      </w:r>
      <w:r w:rsidR="003A4C0D">
        <w:rPr>
          <w:b/>
        </w:rPr>
        <w:t>/P</w:t>
      </w:r>
      <w:r w:rsidR="003A4C0D" w:rsidRPr="00713714">
        <w:rPr>
          <w:b/>
        </w:rPr>
        <w:t>T/</w:t>
      </w:r>
      <w:r w:rsidR="003A4C0D">
        <w:rPr>
          <w:b/>
        </w:rPr>
        <w:t>0148</w:t>
      </w:r>
    </w:p>
    <w:p w:rsidR="003A4C0D" w:rsidRPr="00713714" w:rsidRDefault="003A4C0D" w:rsidP="003A4C0D">
      <w:pPr>
        <w:pStyle w:val="BodyText"/>
        <w:spacing w:line="360" w:lineRule="auto"/>
        <w:jc w:val="center"/>
        <w:rPr>
          <w:b/>
        </w:rPr>
      </w:pPr>
      <w:r w:rsidRPr="00713714">
        <w:rPr>
          <w:b/>
        </w:rPr>
        <w:t>SUBMITTED TO</w:t>
      </w:r>
    </w:p>
    <w:p w:rsidR="003A4C0D" w:rsidRPr="00713714" w:rsidRDefault="003A4C0D" w:rsidP="003A4C0D">
      <w:pPr>
        <w:pStyle w:val="BodyText"/>
        <w:spacing w:line="360" w:lineRule="auto"/>
        <w:jc w:val="center"/>
        <w:rPr>
          <w:sz w:val="24"/>
          <w:szCs w:val="24"/>
        </w:rPr>
      </w:pPr>
      <w:r w:rsidRPr="00713714">
        <w:rPr>
          <w:sz w:val="24"/>
          <w:szCs w:val="24"/>
        </w:rPr>
        <w:t xml:space="preserve">DEPARTMENT OF </w:t>
      </w:r>
      <w:r>
        <w:rPr>
          <w:sz w:val="24"/>
          <w:szCs w:val="24"/>
        </w:rPr>
        <w:t xml:space="preserve">ACCOUNTANCY </w:t>
      </w:r>
    </w:p>
    <w:p w:rsidR="003A4C0D" w:rsidRPr="00713714" w:rsidRDefault="003A4C0D" w:rsidP="003A4C0D">
      <w:pPr>
        <w:pStyle w:val="BodyText"/>
        <w:spacing w:line="360" w:lineRule="auto"/>
        <w:jc w:val="center"/>
        <w:rPr>
          <w:sz w:val="24"/>
          <w:szCs w:val="24"/>
        </w:rPr>
      </w:pPr>
      <w:r w:rsidRPr="00713714">
        <w:rPr>
          <w:sz w:val="24"/>
          <w:szCs w:val="24"/>
        </w:rPr>
        <w:t>INSTITUTE OF FINANCE AND MANAGEMENT STUDIES</w:t>
      </w:r>
    </w:p>
    <w:p w:rsidR="003A4C0D" w:rsidRPr="00713714" w:rsidRDefault="003A4C0D" w:rsidP="003A4C0D">
      <w:pPr>
        <w:pStyle w:val="BodyText"/>
        <w:spacing w:line="360" w:lineRule="auto"/>
        <w:jc w:val="center"/>
        <w:rPr>
          <w:sz w:val="24"/>
          <w:szCs w:val="24"/>
        </w:rPr>
      </w:pPr>
      <w:r w:rsidRPr="00713714">
        <w:rPr>
          <w:sz w:val="24"/>
          <w:szCs w:val="24"/>
        </w:rPr>
        <w:t>KWARA STATE POLYTECHNIC, ILORIN</w:t>
      </w:r>
    </w:p>
    <w:p w:rsidR="00366BB6" w:rsidRPr="00713714" w:rsidRDefault="003A4C0D" w:rsidP="00366BB6">
      <w:pPr>
        <w:pStyle w:val="BodyText"/>
        <w:spacing w:line="360" w:lineRule="auto"/>
        <w:jc w:val="center"/>
        <w:rPr>
          <w:sz w:val="24"/>
          <w:szCs w:val="24"/>
        </w:rPr>
      </w:pPr>
      <w:r w:rsidRPr="00713714">
        <w:rPr>
          <w:sz w:val="24"/>
          <w:szCs w:val="24"/>
        </w:rPr>
        <w:t xml:space="preserve">INPARTIAL FULFILLMENT OF THE AWARD OF THE REQUIREMENT OF THE AWARD OF NATIONAL DIPLOMA IN </w:t>
      </w:r>
      <w:r w:rsidR="00366BB6">
        <w:rPr>
          <w:sz w:val="24"/>
          <w:szCs w:val="24"/>
        </w:rPr>
        <w:t xml:space="preserve">ACCOUNTANCY </w:t>
      </w:r>
    </w:p>
    <w:p w:rsidR="003A4C0D" w:rsidRPr="00713714" w:rsidRDefault="003A4C0D" w:rsidP="003A4C0D">
      <w:pPr>
        <w:pStyle w:val="BodyText"/>
        <w:spacing w:line="360" w:lineRule="auto"/>
        <w:jc w:val="center"/>
        <w:rPr>
          <w:sz w:val="24"/>
          <w:szCs w:val="24"/>
        </w:rPr>
      </w:pPr>
    </w:p>
    <w:p w:rsidR="003A4C0D" w:rsidRPr="00713714" w:rsidRDefault="003A4C0D" w:rsidP="003A4C0D">
      <w:pPr>
        <w:pStyle w:val="BodyText"/>
        <w:spacing w:line="360" w:lineRule="auto"/>
        <w:ind w:left="0" w:firstLine="0"/>
        <w:rPr>
          <w:b/>
        </w:rPr>
      </w:pPr>
    </w:p>
    <w:p w:rsidR="003A4C0D" w:rsidRPr="00713714" w:rsidRDefault="003A4C0D" w:rsidP="003A4C0D">
      <w:pPr>
        <w:pStyle w:val="BodyText"/>
        <w:spacing w:line="360" w:lineRule="auto"/>
        <w:jc w:val="right"/>
        <w:rPr>
          <w:b/>
        </w:rPr>
      </w:pPr>
      <w:r w:rsidRPr="00713714">
        <w:rPr>
          <w:b/>
        </w:rPr>
        <w:t>Sept., – Dec., 2024</w:t>
      </w:r>
    </w:p>
    <w:p w:rsidR="003A4C0D" w:rsidRPr="005B0CE9" w:rsidRDefault="003A4C0D" w:rsidP="003A4C0D">
      <w:pPr>
        <w:spacing w:line="360" w:lineRule="auto"/>
        <w:jc w:val="center"/>
        <w:rPr>
          <w:sz w:val="24"/>
          <w:szCs w:val="24"/>
        </w:rPr>
        <w:sectPr w:rsidR="003A4C0D" w:rsidRPr="005B0CE9" w:rsidSect="003A4C0D">
          <w:footerReference w:type="default" r:id="rId8"/>
          <w:pgSz w:w="12240" w:h="15840"/>
          <w:pgMar w:top="1440" w:right="1080" w:bottom="920" w:left="1440" w:header="0" w:footer="733" w:gutter="0"/>
          <w:pgNumType w:start="1"/>
          <w:cols w:space="720"/>
        </w:sectPr>
      </w:pPr>
    </w:p>
    <w:p w:rsidR="003A4C0D" w:rsidRPr="005B0CE9" w:rsidRDefault="003A4C0D" w:rsidP="003A4C0D">
      <w:pPr>
        <w:pStyle w:val="Heading1"/>
        <w:spacing w:line="360" w:lineRule="auto"/>
        <w:ind w:left="0" w:right="359" w:firstLine="0"/>
        <w:jc w:val="center"/>
        <w:rPr>
          <w:rFonts w:ascii="Times New Roman" w:hAnsi="Times New Roman" w:cs="Times New Roman"/>
          <w:sz w:val="24"/>
          <w:szCs w:val="24"/>
        </w:rPr>
      </w:pPr>
      <w:bookmarkStart w:id="0" w:name="_TOC_250013"/>
      <w:bookmarkEnd w:id="0"/>
      <w:r w:rsidRPr="005B0CE9">
        <w:rPr>
          <w:rFonts w:ascii="Times New Roman" w:hAnsi="Times New Roman" w:cs="Times New Roman"/>
          <w:spacing w:val="-2"/>
          <w:sz w:val="24"/>
          <w:szCs w:val="24"/>
        </w:rPr>
        <w:lastRenderedPageBreak/>
        <w:t>DEDICATION</w:t>
      </w:r>
    </w:p>
    <w:p w:rsidR="003A4C0D" w:rsidRPr="005B0CE9" w:rsidRDefault="003A4C0D" w:rsidP="003A4C0D">
      <w:pPr>
        <w:pStyle w:val="BodyText"/>
        <w:spacing w:before="253" w:line="360" w:lineRule="auto"/>
        <w:ind w:left="0" w:right="360" w:firstLine="0"/>
        <w:jc w:val="both"/>
        <w:rPr>
          <w:sz w:val="24"/>
          <w:szCs w:val="24"/>
        </w:rPr>
      </w:pPr>
      <w:r w:rsidRPr="005B0CE9">
        <w:rPr>
          <w:sz w:val="24"/>
          <w:szCs w:val="24"/>
        </w:rPr>
        <w:t xml:space="preserve">This report is dedicated to the </w:t>
      </w:r>
      <w:r>
        <w:rPr>
          <w:sz w:val="24"/>
          <w:szCs w:val="24"/>
        </w:rPr>
        <w:t xml:space="preserve">God </w:t>
      </w:r>
      <w:r w:rsidRPr="005B0CE9">
        <w:rPr>
          <w:sz w:val="24"/>
          <w:szCs w:val="24"/>
        </w:rPr>
        <w:t>Almighty who is the only determinant of success and progress, and who by His mercies and divine provision made this program a success.</w:t>
      </w:r>
    </w:p>
    <w:p w:rsidR="003A4C0D" w:rsidRPr="005B0CE9" w:rsidRDefault="003A4C0D" w:rsidP="003A4C0D">
      <w:pPr>
        <w:pStyle w:val="BodyText"/>
        <w:spacing w:line="360" w:lineRule="auto"/>
        <w:jc w:val="both"/>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Heading1"/>
        <w:spacing w:line="360" w:lineRule="auto"/>
        <w:ind w:left="2126" w:right="2482" w:firstLine="0"/>
        <w:jc w:val="center"/>
        <w:rPr>
          <w:rFonts w:ascii="Times New Roman" w:hAnsi="Times New Roman" w:cs="Times New Roman"/>
          <w:sz w:val="24"/>
          <w:szCs w:val="24"/>
        </w:rPr>
      </w:pPr>
      <w:bookmarkStart w:id="1" w:name="_TOC_250012"/>
      <w:bookmarkEnd w:id="1"/>
      <w:r w:rsidRPr="005B0CE9">
        <w:rPr>
          <w:rFonts w:ascii="Times New Roman" w:hAnsi="Times New Roman" w:cs="Times New Roman"/>
          <w:spacing w:val="-2"/>
          <w:sz w:val="24"/>
          <w:szCs w:val="24"/>
        </w:rPr>
        <w:lastRenderedPageBreak/>
        <w:t>ACKNOWLEDGEMENT</w:t>
      </w:r>
    </w:p>
    <w:p w:rsidR="003A4C0D" w:rsidRPr="005B0CE9" w:rsidRDefault="003A4C0D" w:rsidP="003A4C0D">
      <w:pPr>
        <w:pStyle w:val="BodyText"/>
        <w:spacing w:before="253" w:line="360" w:lineRule="auto"/>
        <w:ind w:left="0" w:right="362" w:firstLine="0"/>
        <w:jc w:val="both"/>
        <w:rPr>
          <w:sz w:val="24"/>
          <w:szCs w:val="24"/>
        </w:rPr>
      </w:pPr>
      <w:r w:rsidRPr="005B0CE9">
        <w:rPr>
          <w:sz w:val="24"/>
          <w:szCs w:val="24"/>
        </w:rPr>
        <w:t>I</w:t>
      </w:r>
      <w:r w:rsidR="00F95696">
        <w:rPr>
          <w:sz w:val="24"/>
          <w:szCs w:val="24"/>
        </w:rPr>
        <w:t xml:space="preserve"> </w:t>
      </w:r>
      <w:r w:rsidRPr="005B0CE9">
        <w:rPr>
          <w:sz w:val="24"/>
          <w:szCs w:val="24"/>
        </w:rPr>
        <w:t>thank</w:t>
      </w:r>
      <w:r w:rsidR="00F95696">
        <w:rPr>
          <w:sz w:val="24"/>
          <w:szCs w:val="24"/>
        </w:rPr>
        <w:t xml:space="preserve"> </w:t>
      </w:r>
      <w:r w:rsidRPr="005B0CE9">
        <w:rPr>
          <w:sz w:val="24"/>
          <w:szCs w:val="24"/>
        </w:rPr>
        <w:t>Almighty</w:t>
      </w:r>
      <w:r w:rsidR="00F95696">
        <w:rPr>
          <w:sz w:val="24"/>
          <w:szCs w:val="24"/>
        </w:rPr>
        <w:t xml:space="preserve"> </w:t>
      </w:r>
      <w:r>
        <w:rPr>
          <w:sz w:val="24"/>
          <w:szCs w:val="24"/>
        </w:rPr>
        <w:t>God</w:t>
      </w:r>
      <w:r w:rsidR="00F95696">
        <w:rPr>
          <w:sz w:val="24"/>
          <w:szCs w:val="24"/>
        </w:rPr>
        <w:t xml:space="preserve"> </w:t>
      </w:r>
      <w:r w:rsidRPr="005B0CE9">
        <w:rPr>
          <w:sz w:val="24"/>
          <w:szCs w:val="24"/>
        </w:rPr>
        <w:t>for</w:t>
      </w:r>
      <w:r w:rsidR="00F95696">
        <w:rPr>
          <w:sz w:val="24"/>
          <w:szCs w:val="24"/>
        </w:rPr>
        <w:t xml:space="preserve"> </w:t>
      </w:r>
      <w:r w:rsidRPr="005B0CE9">
        <w:rPr>
          <w:sz w:val="24"/>
          <w:szCs w:val="24"/>
        </w:rPr>
        <w:t>His</w:t>
      </w:r>
      <w:r w:rsidR="00F95696">
        <w:rPr>
          <w:sz w:val="24"/>
          <w:szCs w:val="24"/>
        </w:rPr>
        <w:t xml:space="preserve"> </w:t>
      </w:r>
      <w:r w:rsidRPr="005B0CE9">
        <w:rPr>
          <w:sz w:val="24"/>
          <w:szCs w:val="24"/>
        </w:rPr>
        <w:t>mercy</w:t>
      </w:r>
      <w:r w:rsidR="00F95696">
        <w:rPr>
          <w:sz w:val="24"/>
          <w:szCs w:val="24"/>
        </w:rPr>
        <w:t xml:space="preserve"> </w:t>
      </w:r>
      <w:r w:rsidRPr="005B0CE9">
        <w:rPr>
          <w:sz w:val="24"/>
          <w:szCs w:val="24"/>
        </w:rPr>
        <w:t>and</w:t>
      </w:r>
      <w:r w:rsidR="00F95696">
        <w:rPr>
          <w:sz w:val="24"/>
          <w:szCs w:val="24"/>
        </w:rPr>
        <w:t xml:space="preserve"> </w:t>
      </w:r>
      <w:r w:rsidRPr="005B0CE9">
        <w:rPr>
          <w:sz w:val="24"/>
          <w:szCs w:val="24"/>
        </w:rPr>
        <w:t>grace</w:t>
      </w:r>
      <w:r w:rsidR="00F95696">
        <w:rPr>
          <w:sz w:val="24"/>
          <w:szCs w:val="24"/>
        </w:rPr>
        <w:t xml:space="preserve"> </w:t>
      </w:r>
      <w:r w:rsidRPr="005B0CE9">
        <w:rPr>
          <w:sz w:val="24"/>
          <w:szCs w:val="24"/>
        </w:rPr>
        <w:t>that</w:t>
      </w:r>
      <w:r w:rsidR="00F95696">
        <w:rPr>
          <w:sz w:val="24"/>
          <w:szCs w:val="24"/>
        </w:rPr>
        <w:t xml:space="preserve"> </w:t>
      </w:r>
      <w:r w:rsidRPr="005B0CE9">
        <w:rPr>
          <w:sz w:val="24"/>
          <w:szCs w:val="24"/>
        </w:rPr>
        <w:t>kept</w:t>
      </w:r>
      <w:r w:rsidR="00F95696">
        <w:rPr>
          <w:sz w:val="24"/>
          <w:szCs w:val="24"/>
        </w:rPr>
        <w:t xml:space="preserve"> </w:t>
      </w:r>
      <w:r w:rsidRPr="005B0CE9">
        <w:rPr>
          <w:sz w:val="24"/>
          <w:szCs w:val="24"/>
        </w:rPr>
        <w:t>me</w:t>
      </w:r>
      <w:r w:rsidR="00F95696">
        <w:rPr>
          <w:sz w:val="24"/>
          <w:szCs w:val="24"/>
        </w:rPr>
        <w:t xml:space="preserve"> </w:t>
      </w:r>
      <w:r w:rsidRPr="005B0CE9">
        <w:rPr>
          <w:sz w:val="24"/>
          <w:szCs w:val="24"/>
        </w:rPr>
        <w:t>all</w:t>
      </w:r>
      <w:r w:rsidR="00F95696">
        <w:rPr>
          <w:sz w:val="24"/>
          <w:szCs w:val="24"/>
        </w:rPr>
        <w:t xml:space="preserve"> </w:t>
      </w:r>
      <w:r w:rsidRPr="005B0CE9">
        <w:rPr>
          <w:sz w:val="24"/>
          <w:szCs w:val="24"/>
        </w:rPr>
        <w:t>through</w:t>
      </w:r>
      <w:r w:rsidR="00F95696">
        <w:rPr>
          <w:sz w:val="24"/>
          <w:szCs w:val="24"/>
        </w:rPr>
        <w:t xml:space="preserve"> </w:t>
      </w:r>
      <w:r w:rsidRPr="005B0CE9">
        <w:rPr>
          <w:sz w:val="24"/>
          <w:szCs w:val="24"/>
        </w:rPr>
        <w:t>my</w:t>
      </w:r>
      <w:r w:rsidR="00F95696">
        <w:rPr>
          <w:sz w:val="24"/>
          <w:szCs w:val="24"/>
        </w:rPr>
        <w:t xml:space="preserve"> </w:t>
      </w:r>
      <w:r w:rsidRPr="005B0CE9">
        <w:rPr>
          <w:sz w:val="24"/>
          <w:szCs w:val="24"/>
        </w:rPr>
        <w:t>SIWES program.</w:t>
      </w:r>
      <w:r w:rsidR="00F95696">
        <w:rPr>
          <w:sz w:val="24"/>
          <w:szCs w:val="24"/>
        </w:rPr>
        <w:t xml:space="preserve"> </w:t>
      </w:r>
      <w:r w:rsidRPr="005B0CE9">
        <w:rPr>
          <w:sz w:val="24"/>
          <w:szCs w:val="24"/>
        </w:rPr>
        <w:t>My achievement so far</w:t>
      </w:r>
      <w:r w:rsidR="00F95696">
        <w:rPr>
          <w:sz w:val="24"/>
          <w:szCs w:val="24"/>
        </w:rPr>
        <w:t xml:space="preserve">  </w:t>
      </w:r>
      <w:r w:rsidRPr="005B0CE9">
        <w:rPr>
          <w:sz w:val="24"/>
          <w:szCs w:val="24"/>
        </w:rPr>
        <w:t>would have been</w:t>
      </w:r>
      <w:r w:rsidR="00F95696">
        <w:rPr>
          <w:sz w:val="24"/>
          <w:szCs w:val="24"/>
        </w:rPr>
        <w:t xml:space="preserve"> </w:t>
      </w:r>
      <w:r w:rsidRPr="005B0CE9">
        <w:rPr>
          <w:sz w:val="24"/>
          <w:szCs w:val="24"/>
        </w:rPr>
        <w:t>incomplete without the useful contribution of the following person(s):</w:t>
      </w:r>
    </w:p>
    <w:p w:rsidR="003A4C0D" w:rsidRPr="005B0CE9" w:rsidRDefault="003A4C0D" w:rsidP="003A4C0D">
      <w:pPr>
        <w:pStyle w:val="BodyText"/>
        <w:spacing w:before="201" w:line="360" w:lineRule="auto"/>
        <w:ind w:left="0" w:right="359" w:firstLine="0"/>
        <w:jc w:val="both"/>
        <w:rPr>
          <w:sz w:val="24"/>
          <w:szCs w:val="24"/>
        </w:rPr>
      </w:pPr>
      <w:r w:rsidRPr="005B0CE9">
        <w:rPr>
          <w:sz w:val="24"/>
          <w:szCs w:val="24"/>
        </w:rPr>
        <w:t xml:space="preserve">My profound gratitude goes to my parents; Mr. and Mrs. </w:t>
      </w:r>
      <w:r>
        <w:rPr>
          <w:sz w:val="24"/>
          <w:szCs w:val="24"/>
        </w:rPr>
        <w:t>Oyewole</w:t>
      </w:r>
      <w:r w:rsidRPr="005B0CE9">
        <w:rPr>
          <w:sz w:val="24"/>
          <w:szCs w:val="24"/>
        </w:rPr>
        <w:t xml:space="preserve">, I remain grateful to my departmental SIWES Supervisor Mrs. Oduwole who deem it fit to come and check up on me during my SIWES. </w:t>
      </w:r>
    </w:p>
    <w:p w:rsidR="003A4C0D" w:rsidRPr="005B0CE9" w:rsidRDefault="003A4C0D" w:rsidP="003A4C0D">
      <w:pPr>
        <w:pStyle w:val="BodyText"/>
        <w:spacing w:before="201" w:line="360" w:lineRule="auto"/>
        <w:ind w:left="0" w:right="364" w:firstLine="0"/>
        <w:jc w:val="both"/>
        <w:rPr>
          <w:sz w:val="24"/>
          <w:szCs w:val="24"/>
        </w:rPr>
      </w:pPr>
      <w:r w:rsidRPr="005B0CE9">
        <w:rPr>
          <w:sz w:val="24"/>
          <w:szCs w:val="24"/>
        </w:rPr>
        <w:t>I also acknowledge the effort of my relatives who through their advice and encouragement have made this SIWES training a huge success.</w:t>
      </w:r>
    </w:p>
    <w:p w:rsidR="003A4C0D" w:rsidRPr="005B0CE9" w:rsidRDefault="003A4C0D" w:rsidP="003A4C0D">
      <w:pPr>
        <w:pStyle w:val="BodyText"/>
        <w:spacing w:line="360" w:lineRule="auto"/>
        <w:jc w:val="both"/>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Heading1"/>
        <w:spacing w:line="360" w:lineRule="auto"/>
        <w:ind w:left="2126" w:right="2482" w:firstLine="0"/>
        <w:jc w:val="center"/>
        <w:rPr>
          <w:rFonts w:ascii="Times New Roman" w:hAnsi="Times New Roman" w:cs="Times New Roman"/>
          <w:sz w:val="24"/>
          <w:szCs w:val="24"/>
        </w:rPr>
      </w:pPr>
      <w:bookmarkStart w:id="2" w:name="_TOC_250011"/>
      <w:bookmarkEnd w:id="2"/>
      <w:r w:rsidRPr="005B0CE9">
        <w:rPr>
          <w:rFonts w:ascii="Times New Roman" w:hAnsi="Times New Roman" w:cs="Times New Roman"/>
          <w:spacing w:val="-2"/>
          <w:sz w:val="24"/>
          <w:szCs w:val="24"/>
        </w:rPr>
        <w:lastRenderedPageBreak/>
        <w:t>ABSTRACT</w:t>
      </w:r>
    </w:p>
    <w:p w:rsidR="003A4C0D" w:rsidRPr="005B0CE9" w:rsidRDefault="003A4C0D" w:rsidP="003A4C0D">
      <w:pPr>
        <w:pStyle w:val="BodyText"/>
        <w:spacing w:before="253" w:line="360" w:lineRule="auto"/>
        <w:ind w:left="0" w:right="357" w:firstLine="0"/>
        <w:jc w:val="both"/>
        <w:rPr>
          <w:sz w:val="24"/>
          <w:szCs w:val="24"/>
        </w:rPr>
      </w:pPr>
      <w:r w:rsidRPr="005B0CE9">
        <w:rPr>
          <w:sz w:val="24"/>
          <w:szCs w:val="24"/>
        </w:rPr>
        <w:t>This abstract provides a succinct overview of my Student Industrial Work Experience</w:t>
      </w:r>
      <w:r w:rsidR="00F95696">
        <w:rPr>
          <w:sz w:val="24"/>
          <w:szCs w:val="24"/>
        </w:rPr>
        <w:t xml:space="preserve"> </w:t>
      </w:r>
      <w:r w:rsidRPr="005B0CE9">
        <w:rPr>
          <w:sz w:val="24"/>
          <w:szCs w:val="24"/>
        </w:rPr>
        <w:t>Scheme(SIWES)</w:t>
      </w:r>
      <w:r w:rsidR="00F95696">
        <w:rPr>
          <w:sz w:val="24"/>
          <w:szCs w:val="24"/>
        </w:rPr>
        <w:t xml:space="preserve"> </w:t>
      </w:r>
      <w:r w:rsidRPr="005B0CE9">
        <w:rPr>
          <w:sz w:val="24"/>
          <w:szCs w:val="24"/>
        </w:rPr>
        <w:t>undertaken</w:t>
      </w:r>
      <w:r w:rsidR="00F95696">
        <w:rPr>
          <w:sz w:val="24"/>
          <w:szCs w:val="24"/>
        </w:rPr>
        <w:t xml:space="preserve"> </w:t>
      </w:r>
      <w:r w:rsidRPr="005B0CE9">
        <w:rPr>
          <w:sz w:val="24"/>
          <w:szCs w:val="24"/>
        </w:rPr>
        <w:t>at</w:t>
      </w:r>
      <w:r w:rsidR="00F95696">
        <w:rPr>
          <w:sz w:val="24"/>
          <w:szCs w:val="24"/>
        </w:rPr>
        <w:t xml:space="preserve"> </w:t>
      </w:r>
      <w:r>
        <w:rPr>
          <w:sz w:val="24"/>
          <w:szCs w:val="24"/>
        </w:rPr>
        <w:t>AVON PROGRESSIVE STAFF CO-OPERATIVE MULTIPURPOSE SOCIETY</w:t>
      </w:r>
      <w:r w:rsidRPr="005B0CE9">
        <w:rPr>
          <w:sz w:val="24"/>
          <w:szCs w:val="24"/>
        </w:rPr>
        <w:t>,</w:t>
      </w:r>
      <w:r>
        <w:rPr>
          <w:sz w:val="24"/>
          <w:szCs w:val="24"/>
        </w:rPr>
        <w:t>SANGO OTTA, OGUN STATE</w:t>
      </w:r>
      <w:r w:rsidRPr="005B0CE9">
        <w:rPr>
          <w:sz w:val="24"/>
          <w:szCs w:val="24"/>
        </w:rPr>
        <w:t>, a reputable firm. It is an accounting establishment and my SIWES experienceattheestablishmentimmersedmeinthedynamicfieldofaccounting. Engaging in diverse tasks, including financial statement preparation, audit procedures,</w:t>
      </w:r>
      <w:r w:rsidR="00F95696">
        <w:rPr>
          <w:sz w:val="24"/>
          <w:szCs w:val="24"/>
        </w:rPr>
        <w:t xml:space="preserve"> </w:t>
      </w:r>
      <w:r w:rsidRPr="005B0CE9">
        <w:rPr>
          <w:sz w:val="24"/>
          <w:szCs w:val="24"/>
        </w:rPr>
        <w:t>and</w:t>
      </w:r>
      <w:r w:rsidR="00F95696">
        <w:rPr>
          <w:sz w:val="24"/>
          <w:szCs w:val="24"/>
        </w:rPr>
        <w:t xml:space="preserve"> </w:t>
      </w:r>
      <w:r w:rsidRPr="005B0CE9">
        <w:rPr>
          <w:sz w:val="24"/>
          <w:szCs w:val="24"/>
        </w:rPr>
        <w:t>tax</w:t>
      </w:r>
      <w:r w:rsidR="00F95696">
        <w:rPr>
          <w:sz w:val="24"/>
          <w:szCs w:val="24"/>
        </w:rPr>
        <w:t xml:space="preserve"> </w:t>
      </w:r>
      <w:r w:rsidRPr="005B0CE9">
        <w:rPr>
          <w:sz w:val="24"/>
          <w:szCs w:val="24"/>
        </w:rPr>
        <w:t>compliance,</w:t>
      </w:r>
      <w:r w:rsidR="00F95696">
        <w:rPr>
          <w:sz w:val="24"/>
          <w:szCs w:val="24"/>
        </w:rPr>
        <w:t xml:space="preserve"> </w:t>
      </w:r>
      <w:r w:rsidRPr="005B0CE9">
        <w:rPr>
          <w:sz w:val="24"/>
          <w:szCs w:val="24"/>
        </w:rPr>
        <w:t>I</w:t>
      </w:r>
      <w:r w:rsidR="00F95696">
        <w:rPr>
          <w:sz w:val="24"/>
          <w:szCs w:val="24"/>
        </w:rPr>
        <w:t xml:space="preserve"> </w:t>
      </w:r>
      <w:r w:rsidRPr="005B0CE9">
        <w:rPr>
          <w:sz w:val="24"/>
          <w:szCs w:val="24"/>
        </w:rPr>
        <w:t>acquired</w:t>
      </w:r>
      <w:r w:rsidR="00F95696">
        <w:rPr>
          <w:sz w:val="24"/>
          <w:szCs w:val="24"/>
        </w:rPr>
        <w:t xml:space="preserve"> </w:t>
      </w:r>
      <w:r w:rsidRPr="005B0CE9">
        <w:rPr>
          <w:sz w:val="24"/>
          <w:szCs w:val="24"/>
        </w:rPr>
        <w:t>practical</w:t>
      </w:r>
      <w:r w:rsidR="00F95696">
        <w:rPr>
          <w:sz w:val="24"/>
          <w:szCs w:val="24"/>
        </w:rPr>
        <w:t xml:space="preserve"> </w:t>
      </w:r>
      <w:r w:rsidRPr="005B0CE9">
        <w:rPr>
          <w:sz w:val="24"/>
          <w:szCs w:val="24"/>
        </w:rPr>
        <w:t>insights</w:t>
      </w:r>
      <w:r w:rsidR="00F95696">
        <w:rPr>
          <w:sz w:val="24"/>
          <w:szCs w:val="24"/>
        </w:rPr>
        <w:t xml:space="preserve"> </w:t>
      </w:r>
      <w:r w:rsidRPr="005B0CE9">
        <w:rPr>
          <w:sz w:val="24"/>
          <w:szCs w:val="24"/>
        </w:rPr>
        <w:t>into</w:t>
      </w:r>
      <w:r w:rsidR="00F95696">
        <w:rPr>
          <w:sz w:val="24"/>
          <w:szCs w:val="24"/>
        </w:rPr>
        <w:t xml:space="preserve"> </w:t>
      </w:r>
      <w:r w:rsidRPr="005B0CE9">
        <w:rPr>
          <w:sz w:val="24"/>
          <w:szCs w:val="24"/>
        </w:rPr>
        <w:t>the</w:t>
      </w:r>
      <w:r w:rsidR="00F95696">
        <w:rPr>
          <w:sz w:val="24"/>
          <w:szCs w:val="24"/>
        </w:rPr>
        <w:t xml:space="preserve"> </w:t>
      </w:r>
      <w:r w:rsidRPr="005B0CE9">
        <w:rPr>
          <w:sz w:val="24"/>
          <w:szCs w:val="24"/>
        </w:rPr>
        <w:t>intricacies</w:t>
      </w:r>
      <w:r w:rsidR="00F95696">
        <w:rPr>
          <w:sz w:val="24"/>
          <w:szCs w:val="24"/>
        </w:rPr>
        <w:t xml:space="preserve"> </w:t>
      </w:r>
      <w:r w:rsidRPr="005B0CE9">
        <w:rPr>
          <w:sz w:val="24"/>
          <w:szCs w:val="24"/>
        </w:rPr>
        <w:t>of accounting practices. Utilizing advanced software tools, I contributed to streamlining financial processes, enhancing my proficiency in financial analysis.</w:t>
      </w:r>
    </w:p>
    <w:p w:rsidR="003A4C0D" w:rsidRDefault="003A4C0D" w:rsidP="003A4C0D">
      <w:pPr>
        <w:rPr>
          <w:sz w:val="24"/>
          <w:szCs w:val="24"/>
        </w:rPr>
      </w:pPr>
      <w:r>
        <w:rPr>
          <w:sz w:val="24"/>
          <w:szCs w:val="24"/>
        </w:rPr>
        <w:br w:type="page"/>
      </w:r>
    </w:p>
    <w:p w:rsidR="003A4C0D" w:rsidRPr="005B0CE9" w:rsidRDefault="003A4C0D" w:rsidP="003A4C0D">
      <w:pPr>
        <w:pStyle w:val="BodyText"/>
        <w:tabs>
          <w:tab w:val="left" w:pos="8641"/>
        </w:tabs>
        <w:spacing w:before="23" w:line="360" w:lineRule="auto"/>
        <w:ind w:left="0" w:firstLine="0"/>
        <w:rPr>
          <w:sz w:val="24"/>
          <w:szCs w:val="24"/>
        </w:rPr>
      </w:pPr>
      <w:r w:rsidRPr="005B0CE9">
        <w:rPr>
          <w:sz w:val="24"/>
          <w:szCs w:val="24"/>
        </w:rPr>
        <w:lastRenderedPageBreak/>
        <w:t>TABLEOF</w:t>
      </w:r>
      <w:r w:rsidRPr="005B0CE9">
        <w:rPr>
          <w:spacing w:val="-2"/>
          <w:sz w:val="24"/>
          <w:szCs w:val="24"/>
        </w:rPr>
        <w:t>CONTENTS</w:t>
      </w:r>
      <w:r w:rsidRPr="005B0CE9">
        <w:rPr>
          <w:sz w:val="24"/>
          <w:szCs w:val="24"/>
        </w:rPr>
        <w:tab/>
      </w:r>
      <w:r w:rsidRPr="005B0CE9">
        <w:rPr>
          <w:spacing w:val="-4"/>
          <w:sz w:val="24"/>
          <w:szCs w:val="24"/>
        </w:rPr>
        <w:t>Page</w:t>
      </w:r>
    </w:p>
    <w:p w:rsidR="003A4C0D" w:rsidRPr="005B0CE9" w:rsidRDefault="003A4C0D" w:rsidP="003A4C0D">
      <w:pPr>
        <w:pStyle w:val="BodyText"/>
        <w:spacing w:line="360" w:lineRule="auto"/>
        <w:rPr>
          <w:sz w:val="24"/>
          <w:szCs w:val="24"/>
        </w:rPr>
        <w:sectPr w:rsidR="003A4C0D" w:rsidRPr="005B0CE9">
          <w:pgSz w:w="12240" w:h="15840"/>
          <w:pgMar w:top="1420" w:right="1080" w:bottom="1463" w:left="1440" w:header="0" w:footer="733" w:gutter="0"/>
          <w:cols w:space="720"/>
        </w:sectPr>
      </w:pPr>
    </w:p>
    <w:sdt>
      <w:sdtPr>
        <w:rPr>
          <w:sz w:val="24"/>
          <w:szCs w:val="24"/>
        </w:rPr>
        <w:id w:val="327407372"/>
        <w:docPartObj>
          <w:docPartGallery w:val="Table of Contents"/>
          <w:docPartUnique/>
        </w:docPartObj>
      </w:sdtPr>
      <w:sdtContent>
        <w:p w:rsidR="003A4C0D" w:rsidRPr="005B0CE9" w:rsidRDefault="003A4C0D" w:rsidP="003A4C0D">
          <w:pPr>
            <w:pStyle w:val="TOC2"/>
            <w:tabs>
              <w:tab w:val="right" w:pos="8782"/>
            </w:tabs>
            <w:spacing w:line="360" w:lineRule="auto"/>
            <w:ind w:left="0" w:firstLine="0"/>
            <w:rPr>
              <w:sz w:val="24"/>
              <w:szCs w:val="24"/>
            </w:rPr>
          </w:pPr>
          <w:r w:rsidRPr="005B0CE9">
            <w:rPr>
              <w:sz w:val="24"/>
              <w:szCs w:val="24"/>
            </w:rPr>
            <w:t>Cover</w:t>
          </w:r>
          <w:r w:rsidRPr="005B0CE9">
            <w:rPr>
              <w:spacing w:val="-4"/>
              <w:sz w:val="24"/>
              <w:szCs w:val="24"/>
            </w:rPr>
            <w:t xml:space="preserve"> page</w:t>
          </w:r>
          <w:r w:rsidRPr="005B0CE9">
            <w:rPr>
              <w:sz w:val="24"/>
              <w:szCs w:val="24"/>
            </w:rPr>
            <w:tab/>
          </w:r>
          <w:r w:rsidRPr="005B0CE9">
            <w:rPr>
              <w:spacing w:val="-10"/>
              <w:sz w:val="24"/>
              <w:szCs w:val="24"/>
            </w:rPr>
            <w:t>1</w:t>
          </w:r>
        </w:p>
        <w:p w:rsidR="003A4C0D" w:rsidRPr="005B0CE9" w:rsidRDefault="002A015F" w:rsidP="003A4C0D">
          <w:pPr>
            <w:pStyle w:val="TOC2"/>
            <w:tabs>
              <w:tab w:val="right" w:pos="8782"/>
            </w:tabs>
            <w:spacing w:before="247" w:line="360" w:lineRule="auto"/>
            <w:ind w:left="0" w:firstLine="0"/>
            <w:rPr>
              <w:sz w:val="24"/>
              <w:szCs w:val="24"/>
            </w:rPr>
          </w:pPr>
          <w:hyperlink w:anchor="_TOC_250013" w:history="1">
            <w:r w:rsidR="003A4C0D" w:rsidRPr="005B0CE9">
              <w:rPr>
                <w:spacing w:val="-2"/>
                <w:sz w:val="24"/>
                <w:szCs w:val="24"/>
              </w:rPr>
              <w:t>Dedication</w:t>
            </w:r>
            <w:r w:rsidR="003A4C0D" w:rsidRPr="005B0CE9">
              <w:rPr>
                <w:sz w:val="24"/>
                <w:szCs w:val="24"/>
              </w:rPr>
              <w:tab/>
            </w:r>
            <w:r w:rsidR="003A4C0D" w:rsidRPr="005B0CE9">
              <w:rPr>
                <w:spacing w:val="-10"/>
                <w:sz w:val="24"/>
                <w:szCs w:val="24"/>
              </w:rPr>
              <w:t>2</w:t>
            </w:r>
          </w:hyperlink>
        </w:p>
        <w:p w:rsidR="003A4C0D" w:rsidRPr="005B0CE9" w:rsidRDefault="002A015F" w:rsidP="003A4C0D">
          <w:pPr>
            <w:pStyle w:val="TOC2"/>
            <w:tabs>
              <w:tab w:val="right" w:pos="8782"/>
            </w:tabs>
            <w:spacing w:line="360" w:lineRule="auto"/>
            <w:ind w:left="0" w:firstLine="0"/>
            <w:rPr>
              <w:sz w:val="24"/>
              <w:szCs w:val="24"/>
            </w:rPr>
          </w:pPr>
          <w:hyperlink w:anchor="_TOC_250012" w:history="1">
            <w:r w:rsidR="003A4C0D" w:rsidRPr="005B0CE9">
              <w:rPr>
                <w:spacing w:val="-2"/>
                <w:sz w:val="24"/>
                <w:szCs w:val="24"/>
              </w:rPr>
              <w:t>Acknowledgement</w:t>
            </w:r>
            <w:r w:rsidR="003A4C0D" w:rsidRPr="005B0CE9">
              <w:rPr>
                <w:sz w:val="24"/>
                <w:szCs w:val="24"/>
              </w:rPr>
              <w:tab/>
            </w:r>
            <w:r w:rsidR="003A4C0D" w:rsidRPr="005B0CE9">
              <w:rPr>
                <w:spacing w:val="-10"/>
                <w:sz w:val="24"/>
                <w:szCs w:val="24"/>
              </w:rPr>
              <w:t>3</w:t>
            </w:r>
          </w:hyperlink>
        </w:p>
        <w:p w:rsidR="003A4C0D" w:rsidRPr="005B0CE9" w:rsidRDefault="002A015F" w:rsidP="003A4C0D">
          <w:pPr>
            <w:pStyle w:val="TOC2"/>
            <w:tabs>
              <w:tab w:val="right" w:pos="8782"/>
            </w:tabs>
            <w:spacing w:before="247" w:line="360" w:lineRule="auto"/>
            <w:ind w:left="0" w:firstLine="0"/>
            <w:rPr>
              <w:sz w:val="24"/>
              <w:szCs w:val="24"/>
            </w:rPr>
          </w:pPr>
          <w:hyperlink w:anchor="_TOC_250011" w:history="1">
            <w:r w:rsidR="003A4C0D" w:rsidRPr="005B0CE9">
              <w:rPr>
                <w:spacing w:val="-2"/>
                <w:sz w:val="24"/>
                <w:szCs w:val="24"/>
              </w:rPr>
              <w:t>Abstract</w:t>
            </w:r>
            <w:r w:rsidR="003A4C0D" w:rsidRPr="005B0CE9">
              <w:rPr>
                <w:sz w:val="24"/>
                <w:szCs w:val="24"/>
              </w:rPr>
              <w:tab/>
            </w:r>
            <w:r w:rsidR="003A4C0D" w:rsidRPr="005B0CE9">
              <w:rPr>
                <w:spacing w:val="-10"/>
                <w:sz w:val="24"/>
                <w:szCs w:val="24"/>
              </w:rPr>
              <w:t>4</w:t>
            </w:r>
          </w:hyperlink>
        </w:p>
        <w:p w:rsidR="003A4C0D" w:rsidRPr="005B0CE9" w:rsidRDefault="003A4C0D" w:rsidP="003A4C0D">
          <w:pPr>
            <w:pStyle w:val="TOC2"/>
            <w:tabs>
              <w:tab w:val="right" w:pos="8782"/>
            </w:tabs>
            <w:spacing w:line="360" w:lineRule="auto"/>
            <w:ind w:left="0" w:firstLine="0"/>
            <w:rPr>
              <w:sz w:val="24"/>
              <w:szCs w:val="24"/>
            </w:rPr>
          </w:pPr>
          <w:r w:rsidRPr="005B0CE9">
            <w:rPr>
              <w:sz w:val="24"/>
              <w:szCs w:val="24"/>
            </w:rPr>
            <w:t xml:space="preserve">Tableof </w:t>
          </w:r>
          <w:r w:rsidRPr="005B0CE9">
            <w:rPr>
              <w:spacing w:val="-2"/>
              <w:sz w:val="24"/>
              <w:szCs w:val="24"/>
            </w:rPr>
            <w:t>content</w:t>
          </w:r>
          <w:r w:rsidRPr="005B0CE9">
            <w:rPr>
              <w:sz w:val="24"/>
              <w:szCs w:val="24"/>
            </w:rPr>
            <w:tab/>
          </w:r>
          <w:r w:rsidRPr="005B0CE9">
            <w:rPr>
              <w:spacing w:val="-10"/>
              <w:sz w:val="24"/>
              <w:szCs w:val="24"/>
            </w:rPr>
            <w:t>5</w:t>
          </w:r>
        </w:p>
        <w:p w:rsidR="003A4C0D" w:rsidRPr="005B0CE9" w:rsidRDefault="002A015F" w:rsidP="003A4C0D">
          <w:pPr>
            <w:pStyle w:val="TOC1"/>
            <w:spacing w:before="250" w:line="360" w:lineRule="auto"/>
            <w:rPr>
              <w:sz w:val="24"/>
              <w:szCs w:val="24"/>
            </w:rPr>
          </w:pPr>
          <w:hyperlink w:anchor="_TOC_250010" w:history="1">
            <w:r w:rsidR="003A4C0D" w:rsidRPr="005B0CE9">
              <w:rPr>
                <w:sz w:val="24"/>
                <w:szCs w:val="24"/>
              </w:rPr>
              <w:t>CHAPTER</w:t>
            </w:r>
            <w:r w:rsidR="003A4C0D" w:rsidRPr="005B0CE9">
              <w:rPr>
                <w:spacing w:val="-5"/>
                <w:sz w:val="24"/>
                <w:szCs w:val="24"/>
              </w:rPr>
              <w:t>ONE</w:t>
            </w:r>
          </w:hyperlink>
        </w:p>
        <w:p w:rsidR="003A4C0D" w:rsidRPr="005B0CE9" w:rsidRDefault="003A4C0D" w:rsidP="003A4C0D">
          <w:pPr>
            <w:pStyle w:val="TOC2"/>
            <w:numPr>
              <w:ilvl w:val="1"/>
              <w:numId w:val="12"/>
            </w:numPr>
            <w:tabs>
              <w:tab w:val="left" w:pos="421"/>
              <w:tab w:val="right" w:pos="8782"/>
            </w:tabs>
            <w:spacing w:before="247" w:line="360" w:lineRule="auto"/>
            <w:ind w:left="421" w:hanging="421"/>
            <w:rPr>
              <w:sz w:val="24"/>
              <w:szCs w:val="24"/>
            </w:rPr>
          </w:pPr>
          <w:r w:rsidRPr="005B0CE9">
            <w:rPr>
              <w:sz w:val="24"/>
              <w:szCs w:val="24"/>
            </w:rPr>
            <w:t>Introduction</w:t>
          </w:r>
          <w:r w:rsidR="00F95696">
            <w:rPr>
              <w:sz w:val="24"/>
              <w:szCs w:val="24"/>
            </w:rPr>
            <w:t xml:space="preserve"> </w:t>
          </w:r>
          <w:r w:rsidRPr="005B0CE9">
            <w:rPr>
              <w:sz w:val="24"/>
              <w:szCs w:val="24"/>
            </w:rPr>
            <w:t>to</w:t>
          </w:r>
          <w:r w:rsidR="00F95696">
            <w:rPr>
              <w:sz w:val="24"/>
              <w:szCs w:val="24"/>
            </w:rPr>
            <w:t xml:space="preserve"> </w:t>
          </w:r>
          <w:r w:rsidRPr="005B0CE9">
            <w:rPr>
              <w:spacing w:val="-4"/>
              <w:sz w:val="24"/>
              <w:szCs w:val="24"/>
            </w:rPr>
            <w:t>SIWES</w:t>
          </w:r>
          <w:r w:rsidRPr="005B0CE9">
            <w:rPr>
              <w:sz w:val="24"/>
              <w:szCs w:val="24"/>
            </w:rPr>
            <w:tab/>
          </w:r>
          <w:r w:rsidRPr="005B0CE9">
            <w:rPr>
              <w:spacing w:val="-10"/>
              <w:sz w:val="24"/>
              <w:szCs w:val="24"/>
            </w:rPr>
            <w:t>7</w:t>
          </w:r>
        </w:p>
        <w:p w:rsidR="003A4C0D" w:rsidRPr="005B0CE9" w:rsidRDefault="002A015F" w:rsidP="003A4C0D">
          <w:pPr>
            <w:pStyle w:val="TOC2"/>
            <w:numPr>
              <w:ilvl w:val="1"/>
              <w:numId w:val="12"/>
            </w:numPr>
            <w:tabs>
              <w:tab w:val="left" w:pos="421"/>
              <w:tab w:val="right" w:pos="8782"/>
            </w:tabs>
            <w:spacing w:line="360" w:lineRule="auto"/>
            <w:ind w:left="421" w:hanging="421"/>
            <w:rPr>
              <w:sz w:val="24"/>
              <w:szCs w:val="24"/>
            </w:rPr>
          </w:pPr>
          <w:hyperlink w:anchor="_TOC_250009" w:history="1">
            <w:r w:rsidR="003A4C0D" w:rsidRPr="005B0CE9">
              <w:rPr>
                <w:sz w:val="24"/>
                <w:szCs w:val="24"/>
              </w:rPr>
              <w:t>Aims</w:t>
            </w:r>
            <w:r w:rsidR="00F95696">
              <w:rPr>
                <w:sz w:val="24"/>
                <w:szCs w:val="24"/>
              </w:rPr>
              <w:t xml:space="preserve"> </w:t>
            </w:r>
            <w:r w:rsidR="003A4C0D" w:rsidRPr="005B0CE9">
              <w:rPr>
                <w:sz w:val="24"/>
                <w:szCs w:val="24"/>
              </w:rPr>
              <w:t>and</w:t>
            </w:r>
            <w:r w:rsidR="00F95696">
              <w:rPr>
                <w:sz w:val="24"/>
                <w:szCs w:val="24"/>
              </w:rPr>
              <w:t xml:space="preserve"> </w:t>
            </w:r>
            <w:r w:rsidR="003A4C0D" w:rsidRPr="005B0CE9">
              <w:rPr>
                <w:sz w:val="24"/>
                <w:szCs w:val="24"/>
              </w:rPr>
              <w:t>objectives</w:t>
            </w:r>
            <w:r w:rsidR="00F95696">
              <w:rPr>
                <w:sz w:val="24"/>
                <w:szCs w:val="24"/>
              </w:rPr>
              <w:t xml:space="preserve"> </w:t>
            </w:r>
            <w:r w:rsidR="003A4C0D" w:rsidRPr="005B0CE9">
              <w:rPr>
                <w:sz w:val="24"/>
                <w:szCs w:val="24"/>
              </w:rPr>
              <w:t>of</w:t>
            </w:r>
            <w:r w:rsidR="003A4C0D" w:rsidRPr="005B0CE9">
              <w:rPr>
                <w:spacing w:val="-4"/>
                <w:sz w:val="24"/>
                <w:szCs w:val="24"/>
              </w:rPr>
              <w:t xml:space="preserve"> SIWES</w:t>
            </w:r>
            <w:r w:rsidR="003A4C0D" w:rsidRPr="005B0CE9">
              <w:rPr>
                <w:sz w:val="24"/>
                <w:szCs w:val="24"/>
              </w:rPr>
              <w:tab/>
            </w:r>
            <w:r w:rsidR="003A4C0D" w:rsidRPr="005B0CE9">
              <w:rPr>
                <w:spacing w:val="-10"/>
                <w:sz w:val="24"/>
                <w:szCs w:val="24"/>
              </w:rPr>
              <w:t>7</w:t>
            </w:r>
          </w:hyperlink>
        </w:p>
        <w:p w:rsidR="003A4C0D" w:rsidRPr="005B0CE9" w:rsidRDefault="002A015F" w:rsidP="003A4C0D">
          <w:pPr>
            <w:pStyle w:val="TOC2"/>
            <w:numPr>
              <w:ilvl w:val="1"/>
              <w:numId w:val="12"/>
            </w:numPr>
            <w:tabs>
              <w:tab w:val="left" w:pos="421"/>
              <w:tab w:val="right" w:pos="8782"/>
            </w:tabs>
            <w:spacing w:line="360" w:lineRule="auto"/>
            <w:ind w:left="421" w:hanging="421"/>
            <w:rPr>
              <w:sz w:val="24"/>
              <w:szCs w:val="24"/>
            </w:rPr>
          </w:pPr>
          <w:hyperlink w:anchor="_TOC_250008" w:history="1">
            <w:r w:rsidR="003A4C0D" w:rsidRPr="005B0CE9">
              <w:rPr>
                <w:sz w:val="24"/>
                <w:szCs w:val="24"/>
              </w:rPr>
              <w:t>Importance</w:t>
            </w:r>
            <w:r w:rsidR="00F95696">
              <w:rPr>
                <w:sz w:val="24"/>
                <w:szCs w:val="24"/>
              </w:rPr>
              <w:t xml:space="preserve"> </w:t>
            </w:r>
            <w:r w:rsidR="003A4C0D" w:rsidRPr="005B0CE9">
              <w:rPr>
                <w:sz w:val="24"/>
                <w:szCs w:val="24"/>
              </w:rPr>
              <w:t>of</w:t>
            </w:r>
            <w:r w:rsidR="003A4C0D" w:rsidRPr="005B0CE9">
              <w:rPr>
                <w:spacing w:val="-4"/>
                <w:sz w:val="24"/>
                <w:szCs w:val="24"/>
              </w:rPr>
              <w:t xml:space="preserve"> SIWES</w:t>
            </w:r>
            <w:r w:rsidR="003A4C0D" w:rsidRPr="005B0CE9">
              <w:rPr>
                <w:sz w:val="24"/>
                <w:szCs w:val="24"/>
              </w:rPr>
              <w:tab/>
            </w:r>
            <w:r w:rsidR="003A4C0D" w:rsidRPr="005B0CE9">
              <w:rPr>
                <w:spacing w:val="-10"/>
                <w:sz w:val="24"/>
                <w:szCs w:val="24"/>
              </w:rPr>
              <w:t>8</w:t>
            </w:r>
          </w:hyperlink>
        </w:p>
        <w:p w:rsidR="003A4C0D" w:rsidRPr="005B0CE9" w:rsidRDefault="002A015F" w:rsidP="003A4C0D">
          <w:pPr>
            <w:pStyle w:val="TOC1"/>
            <w:spacing w:before="247" w:line="360" w:lineRule="auto"/>
            <w:rPr>
              <w:sz w:val="24"/>
              <w:szCs w:val="24"/>
            </w:rPr>
          </w:pPr>
          <w:hyperlink w:anchor="_TOC_250007" w:history="1">
            <w:r w:rsidR="003A4C0D" w:rsidRPr="005B0CE9">
              <w:rPr>
                <w:sz w:val="24"/>
                <w:szCs w:val="24"/>
              </w:rPr>
              <w:t>CHAPTER</w:t>
            </w:r>
            <w:r w:rsidR="003A4C0D" w:rsidRPr="005B0CE9">
              <w:rPr>
                <w:spacing w:val="-5"/>
                <w:sz w:val="24"/>
                <w:szCs w:val="24"/>
              </w:rPr>
              <w:t>TWO</w:t>
            </w:r>
          </w:hyperlink>
        </w:p>
        <w:p w:rsidR="003A4C0D" w:rsidRPr="005B0CE9" w:rsidRDefault="002A015F" w:rsidP="003A4C0D">
          <w:pPr>
            <w:pStyle w:val="TOC2"/>
            <w:numPr>
              <w:ilvl w:val="1"/>
              <w:numId w:val="11"/>
            </w:numPr>
            <w:tabs>
              <w:tab w:val="left" w:pos="421"/>
              <w:tab w:val="right" w:pos="8782"/>
            </w:tabs>
            <w:spacing w:line="360" w:lineRule="auto"/>
            <w:ind w:left="421" w:hanging="421"/>
            <w:rPr>
              <w:sz w:val="24"/>
              <w:szCs w:val="24"/>
            </w:rPr>
          </w:pPr>
          <w:hyperlink w:anchor="_TOC_250006" w:history="1">
            <w:r w:rsidR="003A4C0D" w:rsidRPr="005B0CE9">
              <w:rPr>
                <w:sz w:val="24"/>
                <w:szCs w:val="24"/>
              </w:rPr>
              <w:t>Company's</w:t>
            </w:r>
            <w:r w:rsidR="00F95696">
              <w:rPr>
                <w:sz w:val="24"/>
                <w:szCs w:val="24"/>
              </w:rPr>
              <w:t xml:space="preserve"> </w:t>
            </w:r>
            <w:r w:rsidR="003A4C0D" w:rsidRPr="005B0CE9">
              <w:rPr>
                <w:spacing w:val="-2"/>
                <w:sz w:val="24"/>
                <w:szCs w:val="24"/>
              </w:rPr>
              <w:t>Profile</w:t>
            </w:r>
            <w:r w:rsidR="003A4C0D" w:rsidRPr="005B0CE9">
              <w:rPr>
                <w:sz w:val="24"/>
                <w:szCs w:val="24"/>
              </w:rPr>
              <w:tab/>
            </w:r>
            <w:r w:rsidR="003A4C0D" w:rsidRPr="005B0CE9">
              <w:rPr>
                <w:spacing w:val="-10"/>
                <w:sz w:val="24"/>
                <w:szCs w:val="24"/>
              </w:rPr>
              <w:t>9</w:t>
            </w:r>
          </w:hyperlink>
        </w:p>
        <w:p w:rsidR="003A4C0D" w:rsidRPr="005B0CE9" w:rsidRDefault="003A4C0D" w:rsidP="003A4C0D">
          <w:pPr>
            <w:pStyle w:val="TOC2"/>
            <w:numPr>
              <w:ilvl w:val="1"/>
              <w:numId w:val="11"/>
            </w:numPr>
            <w:tabs>
              <w:tab w:val="left" w:pos="421"/>
              <w:tab w:val="right" w:pos="8782"/>
            </w:tabs>
            <w:spacing w:before="247" w:line="360" w:lineRule="auto"/>
            <w:ind w:left="421" w:hanging="421"/>
            <w:rPr>
              <w:sz w:val="24"/>
              <w:szCs w:val="24"/>
            </w:rPr>
          </w:pPr>
          <w:r w:rsidRPr="005B0CE9">
            <w:rPr>
              <w:sz w:val="24"/>
              <w:szCs w:val="24"/>
            </w:rPr>
            <w:t>Location</w:t>
          </w:r>
          <w:r w:rsidR="00F95696">
            <w:rPr>
              <w:sz w:val="24"/>
              <w:szCs w:val="24"/>
            </w:rPr>
            <w:t xml:space="preserve"> </w:t>
          </w:r>
          <w:r w:rsidRPr="005B0CE9">
            <w:rPr>
              <w:sz w:val="24"/>
              <w:szCs w:val="24"/>
            </w:rPr>
            <w:t>and</w:t>
          </w:r>
          <w:r w:rsidR="00F95696">
            <w:rPr>
              <w:sz w:val="24"/>
              <w:szCs w:val="24"/>
            </w:rPr>
            <w:t xml:space="preserve"> </w:t>
          </w:r>
          <w:r w:rsidRPr="005B0CE9">
            <w:rPr>
              <w:sz w:val="24"/>
              <w:szCs w:val="24"/>
            </w:rPr>
            <w:t>Brief</w:t>
          </w:r>
          <w:r w:rsidR="00F95696">
            <w:rPr>
              <w:sz w:val="24"/>
              <w:szCs w:val="24"/>
            </w:rPr>
            <w:t xml:space="preserve"> </w:t>
          </w:r>
          <w:r w:rsidRPr="005B0CE9">
            <w:rPr>
              <w:sz w:val="24"/>
              <w:szCs w:val="24"/>
            </w:rPr>
            <w:t>History</w:t>
          </w:r>
          <w:r w:rsidR="00F95696">
            <w:rPr>
              <w:sz w:val="24"/>
              <w:szCs w:val="24"/>
            </w:rPr>
            <w:t xml:space="preserve"> </w:t>
          </w:r>
          <w:r w:rsidRPr="005B0CE9">
            <w:rPr>
              <w:sz w:val="24"/>
              <w:szCs w:val="24"/>
            </w:rPr>
            <w:t>of</w:t>
          </w:r>
          <w:r w:rsidR="00F95696">
            <w:rPr>
              <w:sz w:val="24"/>
              <w:szCs w:val="24"/>
            </w:rPr>
            <w:t xml:space="preserve"> </w:t>
          </w:r>
          <w:r w:rsidRPr="005B0CE9">
            <w:rPr>
              <w:sz w:val="24"/>
              <w:szCs w:val="24"/>
            </w:rPr>
            <w:t>the</w:t>
          </w:r>
          <w:r w:rsidR="00F95696">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3A4C0D" w:rsidRPr="005B0CE9" w:rsidRDefault="003A4C0D" w:rsidP="003A4C0D">
          <w:pPr>
            <w:pStyle w:val="TOC2"/>
            <w:numPr>
              <w:ilvl w:val="1"/>
              <w:numId w:val="11"/>
            </w:numPr>
            <w:tabs>
              <w:tab w:val="left" w:pos="421"/>
              <w:tab w:val="right" w:pos="8784"/>
            </w:tabs>
            <w:spacing w:before="247" w:line="360" w:lineRule="auto"/>
            <w:ind w:left="421" w:hanging="421"/>
            <w:rPr>
              <w:sz w:val="24"/>
              <w:szCs w:val="24"/>
            </w:rPr>
          </w:pPr>
          <w:r w:rsidRPr="005B0CE9">
            <w:rPr>
              <w:sz w:val="24"/>
              <w:szCs w:val="24"/>
            </w:rPr>
            <w:t>Objectives</w:t>
          </w:r>
          <w:r w:rsidR="00F95696">
            <w:rPr>
              <w:sz w:val="24"/>
              <w:szCs w:val="24"/>
            </w:rPr>
            <w:t xml:space="preserve"> </w:t>
          </w:r>
          <w:r w:rsidRPr="005B0CE9">
            <w:rPr>
              <w:sz w:val="24"/>
              <w:szCs w:val="24"/>
            </w:rPr>
            <w:t>of</w:t>
          </w:r>
          <w:r w:rsidR="00F95696">
            <w:rPr>
              <w:sz w:val="24"/>
              <w:szCs w:val="24"/>
            </w:rPr>
            <w:t xml:space="preserve"> </w:t>
          </w:r>
          <w:r w:rsidRPr="005B0CE9">
            <w:rPr>
              <w:sz w:val="24"/>
              <w:szCs w:val="24"/>
            </w:rPr>
            <w:t>the</w:t>
          </w:r>
          <w:r w:rsidR="00F95696">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3A4C0D" w:rsidRPr="005B0CE9" w:rsidRDefault="003A4C0D" w:rsidP="003A4C0D">
          <w:pPr>
            <w:pStyle w:val="TOC2"/>
            <w:numPr>
              <w:ilvl w:val="1"/>
              <w:numId w:val="11"/>
            </w:numPr>
            <w:tabs>
              <w:tab w:val="left" w:pos="421"/>
              <w:tab w:val="right" w:pos="8925"/>
            </w:tabs>
            <w:spacing w:before="251" w:line="360" w:lineRule="auto"/>
            <w:ind w:left="421" w:hanging="421"/>
            <w:rPr>
              <w:sz w:val="24"/>
              <w:szCs w:val="24"/>
            </w:rPr>
          </w:pPr>
          <w:r w:rsidRPr="005B0CE9">
            <w:rPr>
              <w:sz w:val="24"/>
              <w:szCs w:val="24"/>
            </w:rPr>
            <w:t>Organizational</w:t>
          </w:r>
          <w:r w:rsidR="00F95696">
            <w:rPr>
              <w:sz w:val="24"/>
              <w:szCs w:val="24"/>
            </w:rPr>
            <w:t xml:space="preserve"> </w:t>
          </w:r>
          <w:r w:rsidRPr="005B0CE9">
            <w:rPr>
              <w:sz w:val="24"/>
              <w:szCs w:val="24"/>
            </w:rPr>
            <w:t>Structure</w:t>
          </w:r>
          <w:r w:rsidR="00F95696">
            <w:rPr>
              <w:sz w:val="24"/>
              <w:szCs w:val="24"/>
            </w:rPr>
            <w:t xml:space="preserve"> </w:t>
          </w:r>
          <w:r w:rsidRPr="005B0CE9">
            <w:rPr>
              <w:sz w:val="24"/>
              <w:szCs w:val="24"/>
            </w:rPr>
            <w:t>of</w:t>
          </w:r>
          <w:r w:rsidR="00F95696">
            <w:rPr>
              <w:sz w:val="24"/>
              <w:szCs w:val="24"/>
            </w:rPr>
            <w:t xml:space="preserve"> </w:t>
          </w:r>
          <w:r w:rsidRPr="005B0CE9">
            <w:rPr>
              <w:sz w:val="24"/>
              <w:szCs w:val="24"/>
            </w:rPr>
            <w:t>the</w:t>
          </w:r>
          <w:r w:rsidR="00F95696">
            <w:rPr>
              <w:sz w:val="24"/>
              <w:szCs w:val="24"/>
            </w:rPr>
            <w:t xml:space="preserve"> </w:t>
          </w:r>
          <w:r w:rsidRPr="005B0CE9">
            <w:rPr>
              <w:spacing w:val="-2"/>
              <w:sz w:val="24"/>
              <w:szCs w:val="24"/>
            </w:rPr>
            <w:t>Company</w:t>
          </w:r>
          <w:r w:rsidRPr="005B0CE9">
            <w:rPr>
              <w:sz w:val="24"/>
              <w:szCs w:val="24"/>
            </w:rPr>
            <w:tab/>
          </w:r>
          <w:r w:rsidRPr="005B0CE9">
            <w:rPr>
              <w:spacing w:val="-5"/>
              <w:sz w:val="24"/>
              <w:szCs w:val="24"/>
            </w:rPr>
            <w:t>10</w:t>
          </w:r>
        </w:p>
        <w:p w:rsidR="003A4C0D" w:rsidRPr="005B0CE9" w:rsidRDefault="002A015F" w:rsidP="003A4C0D">
          <w:pPr>
            <w:pStyle w:val="TOC1"/>
            <w:spacing w:line="360" w:lineRule="auto"/>
            <w:rPr>
              <w:sz w:val="24"/>
              <w:szCs w:val="24"/>
            </w:rPr>
          </w:pPr>
          <w:hyperlink w:anchor="_TOC_250005" w:history="1">
            <w:r w:rsidR="003A4C0D" w:rsidRPr="005B0CE9">
              <w:rPr>
                <w:sz w:val="24"/>
                <w:szCs w:val="24"/>
              </w:rPr>
              <w:t>CHAPTER</w:t>
            </w:r>
            <w:r w:rsidR="003A4C0D" w:rsidRPr="005B0CE9">
              <w:rPr>
                <w:spacing w:val="-4"/>
                <w:sz w:val="24"/>
                <w:szCs w:val="24"/>
              </w:rPr>
              <w:t>THREE</w:t>
            </w:r>
          </w:hyperlink>
        </w:p>
        <w:p w:rsidR="003A4C0D" w:rsidRPr="005B0CE9" w:rsidRDefault="002A015F" w:rsidP="003A4C0D">
          <w:pPr>
            <w:pStyle w:val="TOC2"/>
            <w:numPr>
              <w:ilvl w:val="1"/>
              <w:numId w:val="10"/>
            </w:numPr>
            <w:tabs>
              <w:tab w:val="left" w:pos="421"/>
              <w:tab w:val="right" w:pos="8925"/>
            </w:tabs>
            <w:spacing w:before="247" w:line="360" w:lineRule="auto"/>
            <w:ind w:left="421" w:hanging="421"/>
            <w:rPr>
              <w:sz w:val="24"/>
              <w:szCs w:val="24"/>
            </w:rPr>
          </w:pPr>
          <w:hyperlink w:anchor="_TOC_250004" w:history="1">
            <w:r w:rsidR="003A4C0D" w:rsidRPr="005B0CE9">
              <w:rPr>
                <w:sz w:val="24"/>
                <w:szCs w:val="24"/>
              </w:rPr>
              <w:t>Work</w:t>
            </w:r>
            <w:r w:rsidR="00F95696">
              <w:rPr>
                <w:sz w:val="24"/>
                <w:szCs w:val="24"/>
              </w:rPr>
              <w:t xml:space="preserve"> </w:t>
            </w:r>
            <w:r w:rsidR="003A4C0D" w:rsidRPr="005B0CE9">
              <w:rPr>
                <w:sz w:val="24"/>
                <w:szCs w:val="24"/>
              </w:rPr>
              <w:t>Done</w:t>
            </w:r>
            <w:r w:rsidR="00F95696">
              <w:rPr>
                <w:sz w:val="24"/>
                <w:szCs w:val="24"/>
              </w:rPr>
              <w:t xml:space="preserve"> </w:t>
            </w:r>
            <w:r w:rsidR="003A4C0D" w:rsidRPr="005B0CE9">
              <w:rPr>
                <w:sz w:val="24"/>
                <w:szCs w:val="24"/>
              </w:rPr>
              <w:t>During</w:t>
            </w:r>
            <w:r w:rsidR="00F95696">
              <w:rPr>
                <w:sz w:val="24"/>
                <w:szCs w:val="24"/>
              </w:rPr>
              <w:t xml:space="preserve"> </w:t>
            </w:r>
            <w:r w:rsidR="003A4C0D" w:rsidRPr="005B0CE9">
              <w:rPr>
                <w:sz w:val="24"/>
                <w:szCs w:val="24"/>
              </w:rPr>
              <w:t>the</w:t>
            </w:r>
            <w:r w:rsidR="003A4C0D" w:rsidRPr="005B0CE9">
              <w:rPr>
                <w:spacing w:val="-4"/>
                <w:sz w:val="24"/>
                <w:szCs w:val="24"/>
              </w:rPr>
              <w:t xml:space="preserve"> SIWES</w:t>
            </w:r>
            <w:r w:rsidR="003A4C0D" w:rsidRPr="005B0CE9">
              <w:rPr>
                <w:sz w:val="24"/>
                <w:szCs w:val="24"/>
              </w:rPr>
              <w:tab/>
            </w:r>
            <w:r w:rsidR="003A4C0D" w:rsidRPr="005B0CE9">
              <w:rPr>
                <w:spacing w:val="-5"/>
                <w:sz w:val="24"/>
                <w:szCs w:val="24"/>
              </w:rPr>
              <w:t>12</w:t>
            </w:r>
          </w:hyperlink>
        </w:p>
        <w:p w:rsidR="003A4C0D" w:rsidRPr="005B0CE9" w:rsidRDefault="002A015F" w:rsidP="003A4C0D">
          <w:pPr>
            <w:pStyle w:val="TOC2"/>
            <w:numPr>
              <w:ilvl w:val="1"/>
              <w:numId w:val="10"/>
            </w:numPr>
            <w:tabs>
              <w:tab w:val="left" w:pos="421"/>
              <w:tab w:val="right" w:pos="8925"/>
            </w:tabs>
            <w:spacing w:before="250" w:line="360" w:lineRule="auto"/>
            <w:ind w:left="421" w:hanging="421"/>
            <w:rPr>
              <w:sz w:val="24"/>
              <w:szCs w:val="24"/>
            </w:rPr>
          </w:pPr>
          <w:hyperlink w:anchor="_TOC_250003" w:history="1">
            <w:r w:rsidR="003A4C0D" w:rsidRPr="005B0CE9">
              <w:rPr>
                <w:sz w:val="24"/>
                <w:szCs w:val="24"/>
              </w:rPr>
              <w:t>Audit</w:t>
            </w:r>
            <w:r w:rsidR="00F95696">
              <w:rPr>
                <w:sz w:val="24"/>
                <w:szCs w:val="24"/>
              </w:rPr>
              <w:t xml:space="preserve"> </w:t>
            </w:r>
            <w:r w:rsidR="003A4C0D" w:rsidRPr="005B0CE9">
              <w:rPr>
                <w:sz w:val="24"/>
                <w:szCs w:val="24"/>
              </w:rPr>
              <w:t>and</w:t>
            </w:r>
            <w:r w:rsidR="00F95696">
              <w:rPr>
                <w:sz w:val="24"/>
                <w:szCs w:val="24"/>
              </w:rPr>
              <w:t xml:space="preserve"> </w:t>
            </w:r>
            <w:r w:rsidR="003A4C0D" w:rsidRPr="005B0CE9">
              <w:rPr>
                <w:sz w:val="24"/>
                <w:szCs w:val="24"/>
              </w:rPr>
              <w:t>Assurance</w:t>
            </w:r>
            <w:r w:rsidR="00F95696">
              <w:rPr>
                <w:sz w:val="24"/>
                <w:szCs w:val="24"/>
              </w:rPr>
              <w:t xml:space="preserve"> </w:t>
            </w:r>
            <w:r w:rsidR="003A4C0D" w:rsidRPr="005B0CE9">
              <w:rPr>
                <w:spacing w:val="-2"/>
                <w:sz w:val="24"/>
                <w:szCs w:val="24"/>
              </w:rPr>
              <w:t>Department</w:t>
            </w:r>
            <w:r w:rsidR="003A4C0D" w:rsidRPr="005B0CE9">
              <w:rPr>
                <w:sz w:val="24"/>
                <w:szCs w:val="24"/>
              </w:rPr>
              <w:tab/>
            </w:r>
            <w:r w:rsidR="003A4C0D" w:rsidRPr="005B0CE9">
              <w:rPr>
                <w:spacing w:val="-5"/>
                <w:sz w:val="24"/>
                <w:szCs w:val="24"/>
              </w:rPr>
              <w:t>12</w:t>
            </w:r>
          </w:hyperlink>
        </w:p>
        <w:p w:rsidR="003A4C0D" w:rsidRPr="005B0CE9" w:rsidRDefault="002A015F" w:rsidP="003A4C0D">
          <w:pPr>
            <w:pStyle w:val="TOC1"/>
            <w:spacing w:line="360" w:lineRule="auto"/>
            <w:rPr>
              <w:sz w:val="24"/>
              <w:szCs w:val="24"/>
            </w:rPr>
          </w:pPr>
          <w:hyperlink w:anchor="_TOC_250002" w:history="1">
            <w:r w:rsidR="003A4C0D" w:rsidRPr="005B0CE9">
              <w:rPr>
                <w:sz w:val="24"/>
                <w:szCs w:val="24"/>
              </w:rPr>
              <w:t>CHAPTER</w:t>
            </w:r>
            <w:r w:rsidR="003A4C0D" w:rsidRPr="005B0CE9">
              <w:rPr>
                <w:spacing w:val="-4"/>
                <w:sz w:val="24"/>
                <w:szCs w:val="24"/>
              </w:rPr>
              <w:t>FOUR</w:t>
            </w:r>
          </w:hyperlink>
        </w:p>
        <w:p w:rsidR="003A4C0D" w:rsidRPr="005B0CE9" w:rsidRDefault="002A015F" w:rsidP="003A4C0D">
          <w:pPr>
            <w:pStyle w:val="TOC2"/>
            <w:numPr>
              <w:ilvl w:val="1"/>
              <w:numId w:val="9"/>
            </w:numPr>
            <w:tabs>
              <w:tab w:val="left" w:pos="421"/>
              <w:tab w:val="right" w:pos="8925"/>
            </w:tabs>
            <w:spacing w:before="247" w:line="360" w:lineRule="auto"/>
            <w:ind w:left="421" w:hanging="421"/>
            <w:rPr>
              <w:sz w:val="24"/>
              <w:szCs w:val="24"/>
            </w:rPr>
          </w:pPr>
          <w:hyperlink w:anchor="_TOC_250001" w:history="1">
            <w:r w:rsidR="00F95696" w:rsidRPr="005B0CE9">
              <w:rPr>
                <w:sz w:val="24"/>
                <w:szCs w:val="24"/>
              </w:rPr>
              <w:t>Taxation</w:t>
            </w:r>
            <w:r w:rsidR="00F95696" w:rsidRPr="005B0CE9">
              <w:rPr>
                <w:spacing w:val="-2"/>
                <w:sz w:val="24"/>
                <w:szCs w:val="24"/>
              </w:rPr>
              <w:t xml:space="preserve"> Department</w:t>
            </w:r>
            <w:r w:rsidR="003A4C0D" w:rsidRPr="005B0CE9">
              <w:rPr>
                <w:sz w:val="24"/>
                <w:szCs w:val="24"/>
              </w:rPr>
              <w:tab/>
            </w:r>
            <w:r w:rsidR="003A4C0D" w:rsidRPr="005B0CE9">
              <w:rPr>
                <w:spacing w:val="-7"/>
                <w:sz w:val="24"/>
                <w:szCs w:val="24"/>
              </w:rPr>
              <w:t>14</w:t>
            </w:r>
          </w:hyperlink>
        </w:p>
        <w:p w:rsidR="003A4C0D" w:rsidRPr="005B0CE9" w:rsidRDefault="003A4C0D" w:rsidP="003A4C0D">
          <w:pPr>
            <w:pStyle w:val="TOC2"/>
            <w:numPr>
              <w:ilvl w:val="1"/>
              <w:numId w:val="9"/>
            </w:numPr>
            <w:tabs>
              <w:tab w:val="left" w:pos="421"/>
              <w:tab w:val="right" w:pos="8925"/>
            </w:tabs>
            <w:spacing w:line="360" w:lineRule="auto"/>
            <w:ind w:left="421" w:hanging="421"/>
            <w:rPr>
              <w:sz w:val="24"/>
              <w:szCs w:val="24"/>
            </w:rPr>
          </w:pPr>
          <w:r w:rsidRPr="005B0CE9">
            <w:rPr>
              <w:sz w:val="24"/>
              <w:szCs w:val="24"/>
            </w:rPr>
            <w:t>Experience</w:t>
          </w:r>
          <w:r w:rsidR="00F95696">
            <w:rPr>
              <w:sz w:val="24"/>
              <w:szCs w:val="24"/>
            </w:rPr>
            <w:t xml:space="preserve"> </w:t>
          </w:r>
          <w:r w:rsidRPr="005B0CE9">
            <w:rPr>
              <w:sz w:val="24"/>
              <w:szCs w:val="24"/>
            </w:rPr>
            <w:t>Gained</w:t>
          </w:r>
          <w:r w:rsidR="00F95696">
            <w:rPr>
              <w:sz w:val="24"/>
              <w:szCs w:val="24"/>
            </w:rPr>
            <w:t xml:space="preserve"> </w:t>
          </w:r>
          <w:r w:rsidRPr="005B0CE9">
            <w:rPr>
              <w:sz w:val="24"/>
              <w:szCs w:val="24"/>
            </w:rPr>
            <w:t>During</w:t>
          </w:r>
          <w:r w:rsidR="00F95696">
            <w:rPr>
              <w:sz w:val="24"/>
              <w:szCs w:val="24"/>
            </w:rPr>
            <w:t xml:space="preserve"> </w:t>
          </w:r>
          <w:r w:rsidRPr="005B0CE9">
            <w:rPr>
              <w:sz w:val="24"/>
              <w:szCs w:val="24"/>
            </w:rPr>
            <w:t>the</w:t>
          </w:r>
          <w:r w:rsidR="00F95696">
            <w:rPr>
              <w:sz w:val="24"/>
              <w:szCs w:val="24"/>
            </w:rPr>
            <w:t xml:space="preserve"> </w:t>
          </w:r>
          <w:r w:rsidRPr="005B0CE9">
            <w:rPr>
              <w:spacing w:val="-2"/>
              <w:sz w:val="24"/>
              <w:szCs w:val="24"/>
            </w:rPr>
            <w:t>Training</w:t>
          </w:r>
          <w:r w:rsidRPr="005B0CE9">
            <w:rPr>
              <w:sz w:val="24"/>
              <w:szCs w:val="24"/>
            </w:rPr>
            <w:tab/>
          </w:r>
          <w:r w:rsidRPr="005B0CE9">
            <w:rPr>
              <w:spacing w:val="-5"/>
              <w:sz w:val="24"/>
              <w:szCs w:val="24"/>
            </w:rPr>
            <w:t>15</w:t>
          </w:r>
        </w:p>
        <w:p w:rsidR="003A4C0D" w:rsidRPr="005B0CE9" w:rsidRDefault="002A015F" w:rsidP="003A4C0D">
          <w:pPr>
            <w:pStyle w:val="TOC1"/>
            <w:spacing w:before="247" w:after="20" w:line="360" w:lineRule="auto"/>
            <w:rPr>
              <w:sz w:val="24"/>
              <w:szCs w:val="24"/>
            </w:rPr>
          </w:pPr>
          <w:hyperlink w:anchor="_TOC_250000" w:history="1">
            <w:r w:rsidR="003A4C0D" w:rsidRPr="005B0CE9">
              <w:rPr>
                <w:sz w:val="24"/>
                <w:szCs w:val="24"/>
              </w:rPr>
              <w:t>CHAPTER</w:t>
            </w:r>
            <w:r w:rsidR="003A4C0D" w:rsidRPr="005B0CE9">
              <w:rPr>
                <w:spacing w:val="-4"/>
                <w:sz w:val="24"/>
                <w:szCs w:val="24"/>
              </w:rPr>
              <w:t>FIVE</w:t>
            </w:r>
          </w:hyperlink>
        </w:p>
        <w:p w:rsidR="003A4C0D" w:rsidRPr="005B0CE9" w:rsidRDefault="003A4C0D" w:rsidP="003A4C0D">
          <w:pPr>
            <w:pStyle w:val="TOC2"/>
            <w:numPr>
              <w:ilvl w:val="1"/>
              <w:numId w:val="8"/>
            </w:numPr>
            <w:tabs>
              <w:tab w:val="left" w:pos="421"/>
              <w:tab w:val="right" w:pos="8925"/>
            </w:tabs>
            <w:spacing w:before="20" w:line="360" w:lineRule="auto"/>
            <w:ind w:left="421" w:hanging="421"/>
            <w:rPr>
              <w:sz w:val="24"/>
              <w:szCs w:val="24"/>
            </w:rPr>
          </w:pPr>
          <w:r w:rsidRPr="005B0CE9">
            <w:rPr>
              <w:spacing w:val="-2"/>
              <w:sz w:val="24"/>
              <w:szCs w:val="24"/>
            </w:rPr>
            <w:t>Summary</w:t>
          </w:r>
          <w:r w:rsidRPr="005B0CE9">
            <w:rPr>
              <w:sz w:val="24"/>
              <w:szCs w:val="24"/>
            </w:rPr>
            <w:tab/>
          </w:r>
          <w:r w:rsidRPr="005B0CE9">
            <w:rPr>
              <w:spacing w:val="-5"/>
              <w:sz w:val="24"/>
              <w:szCs w:val="24"/>
            </w:rPr>
            <w:t>16</w:t>
          </w:r>
        </w:p>
        <w:p w:rsidR="003A4C0D" w:rsidRPr="005B0CE9" w:rsidRDefault="003A4C0D" w:rsidP="003A4C0D">
          <w:pPr>
            <w:pStyle w:val="TOC2"/>
            <w:numPr>
              <w:ilvl w:val="1"/>
              <w:numId w:val="8"/>
            </w:numPr>
            <w:tabs>
              <w:tab w:val="left" w:pos="421"/>
              <w:tab w:val="right" w:pos="8925"/>
            </w:tabs>
            <w:spacing w:before="251" w:line="360" w:lineRule="auto"/>
            <w:ind w:left="421" w:hanging="421"/>
            <w:rPr>
              <w:sz w:val="24"/>
              <w:szCs w:val="24"/>
            </w:rPr>
          </w:pPr>
          <w:r w:rsidRPr="005B0CE9">
            <w:rPr>
              <w:sz w:val="24"/>
              <w:szCs w:val="24"/>
            </w:rPr>
            <w:t>Challenges</w:t>
          </w:r>
          <w:r w:rsidR="00F95696">
            <w:rPr>
              <w:sz w:val="24"/>
              <w:szCs w:val="24"/>
            </w:rPr>
            <w:t xml:space="preserve"> </w:t>
          </w:r>
          <w:r w:rsidRPr="005B0CE9">
            <w:rPr>
              <w:sz w:val="24"/>
              <w:szCs w:val="24"/>
            </w:rPr>
            <w:t>Encountered</w:t>
          </w:r>
          <w:r w:rsidR="00F95696">
            <w:rPr>
              <w:sz w:val="24"/>
              <w:szCs w:val="24"/>
            </w:rPr>
            <w:t xml:space="preserve"> </w:t>
          </w:r>
          <w:r w:rsidRPr="005B0CE9">
            <w:rPr>
              <w:sz w:val="24"/>
              <w:szCs w:val="24"/>
            </w:rPr>
            <w:t>during</w:t>
          </w:r>
          <w:r w:rsidR="00F95696">
            <w:rPr>
              <w:sz w:val="24"/>
              <w:szCs w:val="24"/>
            </w:rPr>
            <w:t xml:space="preserve"> </w:t>
          </w:r>
          <w:r w:rsidRPr="005B0CE9">
            <w:rPr>
              <w:spacing w:val="-4"/>
              <w:sz w:val="24"/>
              <w:szCs w:val="24"/>
            </w:rPr>
            <w:t>SIWES</w:t>
          </w:r>
          <w:r w:rsidRPr="005B0CE9">
            <w:rPr>
              <w:sz w:val="24"/>
              <w:szCs w:val="24"/>
            </w:rPr>
            <w:tab/>
          </w:r>
          <w:r w:rsidRPr="005B0CE9">
            <w:rPr>
              <w:spacing w:val="-5"/>
              <w:sz w:val="24"/>
              <w:szCs w:val="24"/>
            </w:rPr>
            <w:t>16</w:t>
          </w:r>
        </w:p>
        <w:p w:rsidR="003A4C0D" w:rsidRPr="005B0CE9" w:rsidRDefault="003A4C0D" w:rsidP="003A4C0D">
          <w:pPr>
            <w:pStyle w:val="TOC2"/>
            <w:numPr>
              <w:ilvl w:val="1"/>
              <w:numId w:val="8"/>
            </w:numPr>
            <w:tabs>
              <w:tab w:val="left" w:pos="421"/>
              <w:tab w:val="right" w:pos="8925"/>
            </w:tabs>
            <w:spacing w:before="251" w:line="360" w:lineRule="auto"/>
            <w:ind w:left="421" w:hanging="421"/>
            <w:rPr>
              <w:sz w:val="24"/>
              <w:szCs w:val="24"/>
            </w:rPr>
          </w:pPr>
          <w:r w:rsidRPr="005B0CE9">
            <w:rPr>
              <w:spacing w:val="-2"/>
              <w:sz w:val="24"/>
              <w:szCs w:val="24"/>
            </w:rPr>
            <w:t>Recommendation.</w:t>
          </w:r>
          <w:r w:rsidRPr="005B0CE9">
            <w:rPr>
              <w:sz w:val="24"/>
              <w:szCs w:val="24"/>
            </w:rPr>
            <w:tab/>
          </w:r>
          <w:r w:rsidRPr="005B0CE9">
            <w:rPr>
              <w:spacing w:val="-5"/>
              <w:sz w:val="24"/>
              <w:szCs w:val="24"/>
            </w:rPr>
            <w:t>16</w:t>
          </w:r>
        </w:p>
        <w:p w:rsidR="003A4C0D" w:rsidRPr="005B0CE9" w:rsidRDefault="003A4C0D" w:rsidP="003A4C0D">
          <w:pPr>
            <w:pStyle w:val="TOC2"/>
            <w:numPr>
              <w:ilvl w:val="1"/>
              <w:numId w:val="8"/>
            </w:numPr>
            <w:tabs>
              <w:tab w:val="left" w:pos="421"/>
              <w:tab w:val="right" w:pos="8925"/>
            </w:tabs>
            <w:spacing w:before="251" w:line="360" w:lineRule="auto"/>
            <w:ind w:left="421" w:hanging="421"/>
            <w:rPr>
              <w:sz w:val="24"/>
              <w:szCs w:val="24"/>
            </w:rPr>
          </w:pPr>
          <w:r w:rsidRPr="005B0CE9">
            <w:rPr>
              <w:spacing w:val="-2"/>
              <w:sz w:val="24"/>
              <w:szCs w:val="24"/>
            </w:rPr>
            <w:t>Conclusion.</w:t>
          </w:r>
          <w:r w:rsidRPr="005B0CE9">
            <w:rPr>
              <w:sz w:val="24"/>
              <w:szCs w:val="24"/>
            </w:rPr>
            <w:tab/>
          </w:r>
          <w:r w:rsidRPr="005B0CE9">
            <w:rPr>
              <w:spacing w:val="-5"/>
              <w:sz w:val="24"/>
              <w:szCs w:val="24"/>
            </w:rPr>
            <w:t>17</w:t>
          </w:r>
        </w:p>
      </w:sdtContent>
    </w:sdt>
    <w:p w:rsidR="003A4C0D" w:rsidRPr="005B0CE9" w:rsidRDefault="003A4C0D" w:rsidP="003A4C0D">
      <w:pPr>
        <w:pStyle w:val="TOC2"/>
        <w:spacing w:line="360" w:lineRule="auto"/>
        <w:rPr>
          <w:sz w:val="24"/>
          <w:szCs w:val="24"/>
        </w:rPr>
        <w:sectPr w:rsidR="003A4C0D" w:rsidRPr="005B0CE9">
          <w:type w:val="continuous"/>
          <w:pgSz w:w="12240" w:h="15840"/>
          <w:pgMar w:top="1420" w:right="1080" w:bottom="1463" w:left="1440" w:header="0" w:footer="733" w:gutter="0"/>
          <w:cols w:space="720"/>
        </w:sectPr>
      </w:pPr>
    </w:p>
    <w:p w:rsidR="003A4C0D" w:rsidRPr="005B0CE9" w:rsidRDefault="003A4C0D" w:rsidP="003A4C0D">
      <w:pPr>
        <w:pStyle w:val="Heading1"/>
        <w:spacing w:line="360" w:lineRule="auto"/>
        <w:ind w:left="2129" w:right="2482" w:firstLine="0"/>
        <w:jc w:val="center"/>
        <w:rPr>
          <w:rFonts w:ascii="Times New Roman" w:hAnsi="Times New Roman" w:cs="Times New Roman"/>
          <w:sz w:val="24"/>
          <w:szCs w:val="24"/>
        </w:rPr>
      </w:pPr>
      <w:bookmarkStart w:id="3" w:name="_TOC_250010"/>
      <w:r w:rsidRPr="005B0CE9">
        <w:rPr>
          <w:rFonts w:ascii="Times New Roman" w:hAnsi="Times New Roman" w:cs="Times New Roman"/>
          <w:sz w:val="24"/>
          <w:szCs w:val="24"/>
        </w:rPr>
        <w:lastRenderedPageBreak/>
        <w:t>CHAPTER</w:t>
      </w:r>
      <w:bookmarkEnd w:id="3"/>
      <w:r w:rsidRPr="005B0CE9">
        <w:rPr>
          <w:rFonts w:ascii="Times New Roman" w:hAnsi="Times New Roman" w:cs="Times New Roman"/>
          <w:spacing w:val="-5"/>
          <w:sz w:val="24"/>
          <w:szCs w:val="24"/>
        </w:rPr>
        <w:t>ONE</w:t>
      </w:r>
    </w:p>
    <w:p w:rsidR="003A4C0D" w:rsidRPr="005B0CE9" w:rsidRDefault="003A4C0D" w:rsidP="003A4C0D">
      <w:pPr>
        <w:pStyle w:val="ListParagraph"/>
        <w:numPr>
          <w:ilvl w:val="1"/>
          <w:numId w:val="7"/>
        </w:numPr>
        <w:tabs>
          <w:tab w:val="left" w:pos="421"/>
        </w:tabs>
        <w:spacing w:before="254" w:line="360" w:lineRule="auto"/>
        <w:ind w:left="421" w:hanging="421"/>
        <w:rPr>
          <w:sz w:val="24"/>
          <w:szCs w:val="24"/>
        </w:rPr>
      </w:pPr>
      <w:r w:rsidRPr="005B0CE9">
        <w:rPr>
          <w:sz w:val="24"/>
          <w:szCs w:val="24"/>
        </w:rPr>
        <w:t>GENERALINTRODUCTIONTO</w:t>
      </w:r>
      <w:r w:rsidRPr="005B0CE9">
        <w:rPr>
          <w:spacing w:val="-4"/>
          <w:sz w:val="24"/>
          <w:szCs w:val="24"/>
        </w:rPr>
        <w:t>SIWES</w:t>
      </w:r>
    </w:p>
    <w:p w:rsidR="003A4C0D" w:rsidRPr="005B0CE9" w:rsidRDefault="003A4C0D" w:rsidP="003A4C0D">
      <w:pPr>
        <w:pStyle w:val="BodyText"/>
        <w:spacing w:before="247" w:line="360" w:lineRule="auto"/>
        <w:ind w:left="0" w:right="356" w:firstLine="0"/>
        <w:jc w:val="both"/>
        <w:rPr>
          <w:sz w:val="24"/>
          <w:szCs w:val="24"/>
        </w:rPr>
      </w:pPr>
      <w:r w:rsidRPr="005B0CE9">
        <w:rPr>
          <w:sz w:val="24"/>
          <w:szCs w:val="24"/>
        </w:rPr>
        <w:t xml:space="preserve">The Students Industrial Work Experience Scheme (SIWES) is the accepted skills training programme, which forms part of the approved minimum academic standards in the various degree programmes for all the Nigerian higher institution. It is an effort to bridge the gap existing between theoryand practice of engineering and technology, science, agriculture, medical, management and other professional educational programmes in the Nigerian tertiary institutions. It is aimed atexposing students to machines and equipment, professional work methods and ways of safe-guarding the work areas and workers in industries and other </w:t>
      </w:r>
      <w:r w:rsidRPr="005B0CE9">
        <w:rPr>
          <w:spacing w:val="-2"/>
          <w:sz w:val="24"/>
          <w:szCs w:val="24"/>
        </w:rPr>
        <w:t>organization.</w:t>
      </w:r>
    </w:p>
    <w:p w:rsidR="003A4C0D" w:rsidRPr="005B0CE9" w:rsidRDefault="003A4C0D" w:rsidP="003A4C0D">
      <w:pPr>
        <w:pStyle w:val="BodyText"/>
        <w:spacing w:before="201" w:line="360" w:lineRule="auto"/>
        <w:ind w:left="0" w:right="362" w:firstLine="0"/>
        <w:jc w:val="both"/>
        <w:rPr>
          <w:sz w:val="24"/>
          <w:szCs w:val="24"/>
        </w:rPr>
      </w:pPr>
      <w:r w:rsidRPr="005B0CE9">
        <w:rPr>
          <w:sz w:val="24"/>
          <w:szCs w:val="24"/>
        </w:rPr>
        <w:t>The scheme is a tripartite programme, involving the students, the institution andthe industry (employers of labor). It is funded by the Federal government of Nigeria and jointly coordinated by the industrial Training Fund (ITF) and the National Board of Technical Education (NBTE)</w:t>
      </w:r>
    </w:p>
    <w:p w:rsidR="003A4C0D" w:rsidRPr="005B0CE9" w:rsidRDefault="003A4C0D" w:rsidP="003A4C0D">
      <w:pPr>
        <w:pStyle w:val="Heading1"/>
        <w:numPr>
          <w:ilvl w:val="1"/>
          <w:numId w:val="7"/>
        </w:numPr>
        <w:tabs>
          <w:tab w:val="left" w:pos="421"/>
        </w:tabs>
        <w:spacing w:before="201" w:line="360" w:lineRule="auto"/>
        <w:ind w:left="421" w:hanging="421"/>
        <w:rPr>
          <w:rFonts w:ascii="Times New Roman" w:hAnsi="Times New Roman" w:cs="Times New Roman"/>
          <w:sz w:val="24"/>
          <w:szCs w:val="24"/>
        </w:rPr>
      </w:pPr>
      <w:bookmarkStart w:id="4" w:name="_TOC_250009"/>
      <w:r w:rsidRPr="005B0CE9">
        <w:rPr>
          <w:rFonts w:ascii="Times New Roman" w:hAnsi="Times New Roman" w:cs="Times New Roman"/>
          <w:sz w:val="24"/>
          <w:szCs w:val="24"/>
        </w:rPr>
        <w:t>AIMSANDOBJECTIVESOF</w:t>
      </w:r>
      <w:bookmarkEnd w:id="4"/>
      <w:r w:rsidRPr="005B0CE9">
        <w:rPr>
          <w:rFonts w:ascii="Times New Roman" w:hAnsi="Times New Roman" w:cs="Times New Roman"/>
          <w:spacing w:val="-4"/>
          <w:sz w:val="24"/>
          <w:szCs w:val="24"/>
        </w:rPr>
        <w:t>SIWES</w:t>
      </w:r>
    </w:p>
    <w:p w:rsidR="003A4C0D" w:rsidRPr="005B0CE9" w:rsidRDefault="003A4C0D" w:rsidP="003A4C0D">
      <w:pPr>
        <w:pStyle w:val="BodyText"/>
        <w:spacing w:before="247" w:line="360" w:lineRule="auto"/>
        <w:ind w:left="0" w:firstLine="0"/>
        <w:rPr>
          <w:sz w:val="24"/>
          <w:szCs w:val="24"/>
        </w:rPr>
      </w:pPr>
      <w:r w:rsidRPr="005B0CE9">
        <w:rPr>
          <w:sz w:val="24"/>
          <w:szCs w:val="24"/>
        </w:rPr>
        <w:t>Specifically,theobjectivesofthisstudent’sindustrialworkexperiencescheme</w:t>
      </w:r>
      <w:r w:rsidRPr="005B0CE9">
        <w:rPr>
          <w:spacing w:val="-5"/>
          <w:sz w:val="24"/>
          <w:szCs w:val="24"/>
        </w:rPr>
        <w:t>are</w:t>
      </w:r>
    </w:p>
    <w:p w:rsidR="003A4C0D" w:rsidRPr="005B0CE9" w:rsidRDefault="003A4C0D" w:rsidP="003A4C0D">
      <w:pPr>
        <w:pStyle w:val="BodyText"/>
        <w:spacing w:before="50" w:line="360" w:lineRule="auto"/>
        <w:ind w:left="0" w:firstLine="0"/>
        <w:rPr>
          <w:sz w:val="24"/>
          <w:szCs w:val="24"/>
        </w:rPr>
      </w:pPr>
      <w:r w:rsidRPr="005B0CE9">
        <w:rPr>
          <w:spacing w:val="-5"/>
          <w:sz w:val="24"/>
          <w:szCs w:val="24"/>
        </w:rPr>
        <w:t>To:</w:t>
      </w:r>
    </w:p>
    <w:p w:rsidR="003A4C0D" w:rsidRPr="005B0CE9" w:rsidRDefault="003A4C0D" w:rsidP="003A4C0D">
      <w:pPr>
        <w:pStyle w:val="ListParagraph"/>
        <w:numPr>
          <w:ilvl w:val="2"/>
          <w:numId w:val="7"/>
        </w:numPr>
        <w:tabs>
          <w:tab w:val="left" w:pos="1080"/>
        </w:tabs>
        <w:spacing w:before="247" w:line="360" w:lineRule="auto"/>
        <w:ind w:right="360"/>
        <w:jc w:val="both"/>
        <w:rPr>
          <w:sz w:val="24"/>
          <w:szCs w:val="24"/>
        </w:rPr>
      </w:pPr>
      <w:r w:rsidRPr="005B0CE9">
        <w:rPr>
          <w:sz w:val="24"/>
          <w:szCs w:val="24"/>
        </w:rPr>
        <w:t xml:space="preserve">Prepare students for the work situation they are likely to meet after </w:t>
      </w:r>
      <w:r w:rsidRPr="005B0CE9">
        <w:rPr>
          <w:spacing w:val="-2"/>
          <w:sz w:val="24"/>
          <w:szCs w:val="24"/>
        </w:rPr>
        <w:t>graduation.</w:t>
      </w:r>
    </w:p>
    <w:p w:rsidR="003A4C0D" w:rsidRPr="005B0CE9" w:rsidRDefault="003A4C0D" w:rsidP="003A4C0D">
      <w:pPr>
        <w:pStyle w:val="ListParagraph"/>
        <w:numPr>
          <w:ilvl w:val="2"/>
          <w:numId w:val="7"/>
        </w:numPr>
        <w:tabs>
          <w:tab w:val="left" w:pos="1080"/>
        </w:tabs>
        <w:spacing w:before="191" w:line="360" w:lineRule="auto"/>
        <w:ind w:right="363"/>
        <w:jc w:val="both"/>
        <w:rPr>
          <w:sz w:val="24"/>
          <w:szCs w:val="24"/>
        </w:rPr>
      </w:pPr>
      <w:r w:rsidRPr="005B0CE9">
        <w:rPr>
          <w:sz w:val="24"/>
          <w:szCs w:val="24"/>
        </w:rPr>
        <w:t>Provide an avenue for students in the Nigerian institution to acquire industrial skills and experience in their course of study.</w:t>
      </w:r>
    </w:p>
    <w:p w:rsidR="003A4C0D" w:rsidRPr="005B0CE9" w:rsidRDefault="003A4C0D" w:rsidP="003A4C0D">
      <w:pPr>
        <w:pStyle w:val="ListParagraph"/>
        <w:numPr>
          <w:ilvl w:val="2"/>
          <w:numId w:val="7"/>
        </w:numPr>
        <w:tabs>
          <w:tab w:val="left" w:pos="1080"/>
        </w:tabs>
        <w:spacing w:line="360" w:lineRule="auto"/>
        <w:ind w:right="354"/>
        <w:jc w:val="both"/>
        <w:rPr>
          <w:sz w:val="24"/>
          <w:szCs w:val="24"/>
        </w:rPr>
      </w:pPr>
      <w:r w:rsidRPr="005B0CE9">
        <w:rPr>
          <w:sz w:val="24"/>
          <w:szCs w:val="24"/>
        </w:rPr>
        <w:t>Make the transition from the institution to the world of work easier, and thus enhance students contacts for later job placements;</w:t>
      </w:r>
    </w:p>
    <w:p w:rsidR="003A4C0D" w:rsidRPr="005B0CE9" w:rsidRDefault="003A4C0D" w:rsidP="003A4C0D">
      <w:pPr>
        <w:pStyle w:val="ListParagraph"/>
        <w:numPr>
          <w:ilvl w:val="2"/>
          <w:numId w:val="7"/>
        </w:numPr>
        <w:tabs>
          <w:tab w:val="left" w:pos="712"/>
        </w:tabs>
        <w:spacing w:before="195" w:line="360" w:lineRule="auto"/>
        <w:ind w:left="712" w:hanging="359"/>
        <w:jc w:val="center"/>
        <w:rPr>
          <w:sz w:val="24"/>
          <w:szCs w:val="24"/>
        </w:rPr>
      </w:pPr>
      <w:r w:rsidRPr="005B0CE9">
        <w:rPr>
          <w:sz w:val="24"/>
          <w:szCs w:val="24"/>
        </w:rPr>
        <w:t>Enlistandstrengthenemployers’involvementintheentire</w:t>
      </w:r>
      <w:r w:rsidRPr="005B0CE9">
        <w:rPr>
          <w:spacing w:val="-2"/>
          <w:sz w:val="24"/>
          <w:szCs w:val="24"/>
        </w:rPr>
        <w:t>educational</w:t>
      </w:r>
    </w:p>
    <w:p w:rsidR="003A4C0D" w:rsidRPr="005B0CE9" w:rsidRDefault="003A4C0D" w:rsidP="003A4C0D">
      <w:pPr>
        <w:pStyle w:val="BodyText"/>
        <w:spacing w:before="50" w:line="360" w:lineRule="auto"/>
        <w:ind w:left="821" w:right="555" w:firstLine="0"/>
        <w:jc w:val="center"/>
        <w:rPr>
          <w:sz w:val="24"/>
          <w:szCs w:val="24"/>
        </w:rPr>
      </w:pPr>
      <w:r w:rsidRPr="005B0CE9">
        <w:rPr>
          <w:sz w:val="24"/>
          <w:szCs w:val="24"/>
        </w:rPr>
        <w:t>processofpreparinguniversitygraduatesforemploymentin</w:t>
      </w:r>
      <w:r w:rsidRPr="005B0CE9">
        <w:rPr>
          <w:spacing w:val="-2"/>
          <w:sz w:val="24"/>
          <w:szCs w:val="24"/>
        </w:rPr>
        <w:t>industry.</w:t>
      </w:r>
    </w:p>
    <w:p w:rsidR="003A4C0D" w:rsidRPr="005B0CE9" w:rsidRDefault="003A4C0D" w:rsidP="003A4C0D">
      <w:pPr>
        <w:pStyle w:val="ListParagraph"/>
        <w:numPr>
          <w:ilvl w:val="2"/>
          <w:numId w:val="7"/>
        </w:numPr>
        <w:tabs>
          <w:tab w:val="left" w:pos="1080"/>
        </w:tabs>
        <w:spacing w:before="246" w:line="360" w:lineRule="auto"/>
        <w:ind w:right="356"/>
        <w:jc w:val="both"/>
        <w:rPr>
          <w:sz w:val="24"/>
          <w:szCs w:val="24"/>
        </w:rPr>
      </w:pPr>
      <w:r w:rsidRPr="005B0CE9">
        <w:rPr>
          <w:sz w:val="24"/>
          <w:szCs w:val="24"/>
        </w:rPr>
        <w:t>Providestudents withan opportunityto applytheirtheoretical knowledge in real work situation, thereby bridging the gap between university work and actual practices; and</w:t>
      </w:r>
    </w:p>
    <w:p w:rsidR="003A4C0D" w:rsidRPr="005B0CE9" w:rsidRDefault="003A4C0D" w:rsidP="003A4C0D">
      <w:pPr>
        <w:pStyle w:val="ListParagraph"/>
        <w:spacing w:line="360" w:lineRule="auto"/>
        <w:jc w:val="both"/>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ListParagraph"/>
        <w:numPr>
          <w:ilvl w:val="2"/>
          <w:numId w:val="7"/>
        </w:numPr>
        <w:tabs>
          <w:tab w:val="left" w:pos="1080"/>
        </w:tabs>
        <w:spacing w:before="40" w:line="360" w:lineRule="auto"/>
        <w:ind w:right="363"/>
        <w:jc w:val="both"/>
        <w:rPr>
          <w:sz w:val="24"/>
          <w:szCs w:val="24"/>
        </w:rPr>
      </w:pPr>
      <w:r w:rsidRPr="005B0CE9">
        <w:rPr>
          <w:sz w:val="24"/>
          <w:szCs w:val="24"/>
        </w:rPr>
        <w:lastRenderedPageBreak/>
        <w:t xml:space="preserve">Expose students to work methods and techniques in handling equipment and machinery that may not be available in the universities or </w:t>
      </w:r>
      <w:r w:rsidRPr="005B0CE9">
        <w:rPr>
          <w:spacing w:val="-2"/>
          <w:sz w:val="24"/>
          <w:szCs w:val="24"/>
        </w:rPr>
        <w:t>Polytechnics.</w:t>
      </w:r>
    </w:p>
    <w:p w:rsidR="003A4C0D" w:rsidRPr="005B0CE9" w:rsidRDefault="003A4C0D" w:rsidP="003A4C0D">
      <w:pPr>
        <w:pStyle w:val="Heading1"/>
        <w:numPr>
          <w:ilvl w:val="1"/>
          <w:numId w:val="7"/>
        </w:numPr>
        <w:tabs>
          <w:tab w:val="left" w:pos="421"/>
        </w:tabs>
        <w:spacing w:before="193" w:line="360" w:lineRule="auto"/>
        <w:ind w:left="421" w:hanging="421"/>
        <w:rPr>
          <w:rFonts w:ascii="Times New Roman" w:hAnsi="Times New Roman" w:cs="Times New Roman"/>
          <w:sz w:val="24"/>
          <w:szCs w:val="24"/>
        </w:rPr>
      </w:pPr>
      <w:bookmarkStart w:id="5" w:name="_TOC_250008"/>
      <w:r w:rsidRPr="005B0CE9">
        <w:rPr>
          <w:rFonts w:ascii="Times New Roman" w:hAnsi="Times New Roman" w:cs="Times New Roman"/>
          <w:sz w:val="24"/>
          <w:szCs w:val="24"/>
        </w:rPr>
        <w:t>IMPORTANCEOF</w:t>
      </w:r>
      <w:bookmarkEnd w:id="5"/>
      <w:r w:rsidRPr="005B0CE9">
        <w:rPr>
          <w:rFonts w:ascii="Times New Roman" w:hAnsi="Times New Roman" w:cs="Times New Roman"/>
          <w:spacing w:val="-4"/>
          <w:sz w:val="24"/>
          <w:szCs w:val="24"/>
        </w:rPr>
        <w:t>SIWES</w:t>
      </w:r>
    </w:p>
    <w:p w:rsidR="003A4C0D" w:rsidRPr="005B0CE9" w:rsidRDefault="003A4C0D" w:rsidP="003A4C0D">
      <w:pPr>
        <w:pStyle w:val="ListParagraph"/>
        <w:numPr>
          <w:ilvl w:val="2"/>
          <w:numId w:val="7"/>
        </w:numPr>
        <w:tabs>
          <w:tab w:val="left" w:pos="1080"/>
        </w:tabs>
        <w:spacing w:before="246" w:line="360" w:lineRule="auto"/>
        <w:ind w:right="366"/>
        <w:jc w:val="both"/>
        <w:rPr>
          <w:sz w:val="24"/>
          <w:szCs w:val="24"/>
        </w:rPr>
      </w:pPr>
      <w:r w:rsidRPr="005B0CE9">
        <w:rPr>
          <w:sz w:val="24"/>
          <w:szCs w:val="24"/>
        </w:rPr>
        <w:t>It provides students with an opportunity to apply their theoretical knowledge in real life situations.</w:t>
      </w:r>
    </w:p>
    <w:p w:rsidR="003A4C0D" w:rsidRPr="005B0CE9" w:rsidRDefault="003A4C0D" w:rsidP="003A4C0D">
      <w:pPr>
        <w:pStyle w:val="ListParagraph"/>
        <w:numPr>
          <w:ilvl w:val="2"/>
          <w:numId w:val="7"/>
        </w:numPr>
        <w:tabs>
          <w:tab w:val="left" w:pos="1079"/>
        </w:tabs>
        <w:spacing w:before="197" w:line="360" w:lineRule="auto"/>
        <w:ind w:left="1079" w:hanging="359"/>
        <w:rPr>
          <w:sz w:val="24"/>
          <w:szCs w:val="24"/>
        </w:rPr>
      </w:pPr>
      <w:r w:rsidRPr="005B0CE9">
        <w:rPr>
          <w:sz w:val="24"/>
          <w:szCs w:val="24"/>
        </w:rPr>
        <w:t>Itexposesstudentstomorepracticalworkmethodsand</w:t>
      </w:r>
      <w:r w:rsidRPr="005B0CE9">
        <w:rPr>
          <w:spacing w:val="-2"/>
          <w:sz w:val="24"/>
          <w:szCs w:val="24"/>
        </w:rPr>
        <w:t>techniques.</w:t>
      </w:r>
    </w:p>
    <w:p w:rsidR="003A4C0D" w:rsidRPr="005B0CE9" w:rsidRDefault="003A4C0D" w:rsidP="003A4C0D">
      <w:pPr>
        <w:pStyle w:val="ListParagraph"/>
        <w:numPr>
          <w:ilvl w:val="2"/>
          <w:numId w:val="7"/>
        </w:numPr>
        <w:tabs>
          <w:tab w:val="left" w:pos="1080"/>
        </w:tabs>
        <w:spacing w:before="245" w:line="360" w:lineRule="auto"/>
        <w:ind w:right="355"/>
        <w:jc w:val="both"/>
        <w:rPr>
          <w:sz w:val="24"/>
          <w:szCs w:val="24"/>
        </w:rPr>
      </w:pPr>
      <w:r w:rsidRPr="005B0CE9">
        <w:rPr>
          <w:sz w:val="24"/>
          <w:szCs w:val="24"/>
        </w:rPr>
        <w:t>It strengthens links between the employers, students and industrial training fund (ITF)</w:t>
      </w:r>
    </w:p>
    <w:p w:rsidR="003A4C0D" w:rsidRPr="005B0CE9" w:rsidRDefault="003A4C0D" w:rsidP="003A4C0D">
      <w:pPr>
        <w:pStyle w:val="ListParagraph"/>
        <w:numPr>
          <w:ilvl w:val="2"/>
          <w:numId w:val="7"/>
        </w:numPr>
        <w:tabs>
          <w:tab w:val="left" w:pos="1079"/>
        </w:tabs>
        <w:spacing w:before="196" w:line="360" w:lineRule="auto"/>
        <w:ind w:left="1079" w:hanging="359"/>
        <w:rPr>
          <w:sz w:val="24"/>
          <w:szCs w:val="24"/>
        </w:rPr>
      </w:pPr>
      <w:r w:rsidRPr="005B0CE9">
        <w:rPr>
          <w:sz w:val="24"/>
          <w:szCs w:val="24"/>
        </w:rPr>
        <w:t>Italsopreparesthestudentsforthelabormarketafter</w:t>
      </w:r>
      <w:r w:rsidRPr="005B0CE9">
        <w:rPr>
          <w:spacing w:val="-2"/>
          <w:sz w:val="24"/>
          <w:szCs w:val="24"/>
        </w:rPr>
        <w:t>graduation.</w:t>
      </w:r>
    </w:p>
    <w:p w:rsidR="003A4C0D" w:rsidRPr="005B0CE9" w:rsidRDefault="003A4C0D" w:rsidP="003A4C0D">
      <w:pPr>
        <w:pStyle w:val="ListParagraph"/>
        <w:numPr>
          <w:ilvl w:val="2"/>
          <w:numId w:val="7"/>
        </w:numPr>
        <w:tabs>
          <w:tab w:val="left" w:pos="1080"/>
        </w:tabs>
        <w:spacing w:before="247" w:line="360" w:lineRule="auto"/>
        <w:ind w:right="360"/>
        <w:jc w:val="both"/>
        <w:rPr>
          <w:sz w:val="24"/>
          <w:szCs w:val="24"/>
        </w:rPr>
      </w:pPr>
      <w:r w:rsidRPr="005B0CE9">
        <w:rPr>
          <w:sz w:val="24"/>
          <w:szCs w:val="24"/>
        </w:rPr>
        <w:t>SIWES is crucial for accounting students as it provides firsthand experience, promotes the application of theoretical knowledge, and aids in developing problem-solving skills. It also cultivates a sense of responsibility and professionalism.</w:t>
      </w:r>
    </w:p>
    <w:p w:rsidR="003A4C0D" w:rsidRPr="005B0CE9" w:rsidRDefault="003A4C0D" w:rsidP="003A4C0D">
      <w:pPr>
        <w:pStyle w:val="ListParagraph"/>
        <w:spacing w:line="360" w:lineRule="auto"/>
        <w:jc w:val="both"/>
        <w:rPr>
          <w:sz w:val="24"/>
          <w:szCs w:val="24"/>
        </w:rPr>
        <w:sectPr w:rsidR="003A4C0D" w:rsidRPr="005B0CE9">
          <w:pgSz w:w="12240" w:h="15840"/>
          <w:pgMar w:top="1400" w:right="1080" w:bottom="920" w:left="1440" w:header="0" w:footer="733" w:gutter="0"/>
          <w:cols w:space="720"/>
        </w:sectPr>
      </w:pPr>
    </w:p>
    <w:p w:rsidR="003A4C0D" w:rsidRPr="005B0CE9" w:rsidRDefault="003A4C0D" w:rsidP="003A4C0D">
      <w:pPr>
        <w:pStyle w:val="Heading1"/>
        <w:spacing w:line="360" w:lineRule="auto"/>
        <w:ind w:left="2125" w:right="2482" w:firstLine="0"/>
        <w:jc w:val="center"/>
        <w:rPr>
          <w:rFonts w:ascii="Times New Roman" w:hAnsi="Times New Roman" w:cs="Times New Roman"/>
          <w:sz w:val="24"/>
          <w:szCs w:val="24"/>
        </w:rPr>
      </w:pPr>
      <w:bookmarkStart w:id="6" w:name="_TOC_250007"/>
      <w:r w:rsidRPr="005B0CE9">
        <w:rPr>
          <w:rFonts w:ascii="Times New Roman" w:hAnsi="Times New Roman" w:cs="Times New Roman"/>
          <w:sz w:val="24"/>
          <w:szCs w:val="24"/>
        </w:rPr>
        <w:lastRenderedPageBreak/>
        <w:t>CHAPTER</w:t>
      </w:r>
      <w:bookmarkEnd w:id="6"/>
      <w:r w:rsidRPr="005B0CE9">
        <w:rPr>
          <w:rFonts w:ascii="Times New Roman" w:hAnsi="Times New Roman" w:cs="Times New Roman"/>
          <w:spacing w:val="-5"/>
          <w:sz w:val="24"/>
          <w:szCs w:val="24"/>
        </w:rPr>
        <w:t>TWO</w:t>
      </w:r>
    </w:p>
    <w:p w:rsidR="003A4C0D" w:rsidRPr="005B0CE9" w:rsidRDefault="003A4C0D" w:rsidP="003A4C0D">
      <w:pPr>
        <w:pStyle w:val="Heading1"/>
        <w:numPr>
          <w:ilvl w:val="1"/>
          <w:numId w:val="6"/>
        </w:numPr>
        <w:tabs>
          <w:tab w:val="left" w:pos="416"/>
        </w:tabs>
        <w:spacing w:before="251" w:line="360" w:lineRule="auto"/>
        <w:ind w:left="416" w:hanging="416"/>
        <w:rPr>
          <w:rFonts w:ascii="Times New Roman" w:hAnsi="Times New Roman" w:cs="Times New Roman"/>
          <w:sz w:val="24"/>
          <w:szCs w:val="24"/>
        </w:rPr>
      </w:pPr>
      <w:bookmarkStart w:id="7" w:name="_TOC_250006"/>
      <w:r w:rsidRPr="005B0CE9">
        <w:rPr>
          <w:rFonts w:ascii="Times New Roman" w:hAnsi="Times New Roman" w:cs="Times New Roman"/>
          <w:sz w:val="24"/>
          <w:szCs w:val="24"/>
        </w:rPr>
        <w:t>COMPANY’S</w:t>
      </w:r>
      <w:bookmarkEnd w:id="7"/>
      <w:r w:rsidRPr="005B0CE9">
        <w:rPr>
          <w:rFonts w:ascii="Times New Roman" w:hAnsi="Times New Roman" w:cs="Times New Roman"/>
          <w:spacing w:val="-2"/>
          <w:sz w:val="24"/>
          <w:szCs w:val="24"/>
        </w:rPr>
        <w:t>PROFILE</w:t>
      </w:r>
    </w:p>
    <w:p w:rsidR="003A4C0D" w:rsidRPr="007B0FA9" w:rsidRDefault="003A4C0D" w:rsidP="003A4C0D">
      <w:pPr>
        <w:pStyle w:val="NormalWeb"/>
        <w:spacing w:line="360" w:lineRule="auto"/>
        <w:jc w:val="both"/>
      </w:pPr>
      <w:r w:rsidRPr="007B0FA9">
        <w:t>Avon Progressive Staff Co-operative Multipurpose Society is a reputable co-operative society dedicated to fostering financial empowerment and economic stability among its members. The society provides a wide range of financial services, including savings schemes, loan facilities, investment opportunities, and other welfare initiatives aimed at improving the financial well-being of its members. With a strong commitment to transparency, accountability, and mutual growth, Avon Progressive Staff Co-operative Multipurpose Society has earned the trust of its members by delivering reliable financial solutions tailored to their needs.</w:t>
      </w:r>
    </w:p>
    <w:p w:rsidR="003A4C0D" w:rsidRPr="007B0FA9" w:rsidRDefault="003A4C0D" w:rsidP="003A4C0D">
      <w:pPr>
        <w:pStyle w:val="NormalWeb"/>
        <w:spacing w:line="360" w:lineRule="auto"/>
        <w:jc w:val="both"/>
      </w:pPr>
      <w:r w:rsidRPr="007B0FA9">
        <w:t>The society caters to employees from various sectors, including manufacturing, healthcare, education, banking, and public service. By leveraging collective financial strength, members benefit from low-interest loans, profit-sharing investments, and strategic financial planning services that enhance their economic stability.</w:t>
      </w:r>
    </w:p>
    <w:p w:rsidR="003A4C0D" w:rsidRPr="007B0FA9" w:rsidRDefault="003A4C0D" w:rsidP="003A4C0D">
      <w:pPr>
        <w:pStyle w:val="Heading4"/>
        <w:spacing w:line="360" w:lineRule="auto"/>
        <w:jc w:val="both"/>
        <w:rPr>
          <w:i w:val="0"/>
          <w:color w:val="auto"/>
        </w:rPr>
      </w:pPr>
      <w:r w:rsidRPr="007B0FA9">
        <w:rPr>
          <w:rStyle w:val="Strong"/>
          <w:b w:val="0"/>
          <w:bCs w:val="0"/>
          <w:i w:val="0"/>
          <w:color w:val="auto"/>
        </w:rPr>
        <w:t>2.2 LOCATION AND BRIEF HISTORY</w:t>
      </w:r>
    </w:p>
    <w:p w:rsidR="003A4C0D" w:rsidRPr="007B0FA9" w:rsidRDefault="003A4C0D" w:rsidP="003A4C0D">
      <w:pPr>
        <w:pStyle w:val="NormalWeb"/>
        <w:spacing w:line="360" w:lineRule="auto"/>
        <w:jc w:val="both"/>
      </w:pPr>
      <w:r w:rsidRPr="007B0FA9">
        <w:t>Avon Progressive Staff Co-operative Multipurpose Society is located in Sango Otta, Ogun State, a key industrial hub in Nigeria. The society was established in [insert founding year] with the vision of providing financial support, welfare services, and investment opportunities to its members. Over the years, it has evolved into a reliable cooperative society, adapting to economic changes while maintaining its core mission of promoting financial security and prosperity.</w:t>
      </w:r>
    </w:p>
    <w:p w:rsidR="003A4C0D" w:rsidRPr="007B0FA9" w:rsidRDefault="003A4C0D" w:rsidP="003A4C0D">
      <w:pPr>
        <w:pStyle w:val="NormalWeb"/>
        <w:spacing w:line="360" w:lineRule="auto"/>
        <w:jc w:val="both"/>
      </w:pPr>
      <w:r w:rsidRPr="007B0FA9">
        <w:t>Since its inception, the society has grown steadily, expanding its membership base and introducing innovative financial products to meet the diverse needs of its members. With a strong governance structure and a focus on sustainable financial practices, Avon Progressive Staff Co-operative Multipurpose Society continues to play a pivotal role in enhancing the financial well-being of its members and contributing to the economic development of Sango Otta and beyond.</w:t>
      </w:r>
    </w:p>
    <w:p w:rsidR="003A4C0D" w:rsidRPr="007B0FA9" w:rsidRDefault="003A4C0D" w:rsidP="003A4C0D">
      <w:pPr>
        <w:pStyle w:val="BodyText"/>
        <w:spacing w:before="253" w:line="360" w:lineRule="auto"/>
        <w:ind w:left="0" w:right="356" w:firstLine="0"/>
        <w:jc w:val="both"/>
        <w:rPr>
          <w:sz w:val="24"/>
          <w:szCs w:val="24"/>
        </w:rPr>
      </w:pPr>
    </w:p>
    <w:p w:rsidR="003A4C0D" w:rsidRDefault="003A4C0D" w:rsidP="003A4C0D">
      <w:pPr>
        <w:pStyle w:val="BodyText"/>
        <w:spacing w:before="253" w:line="360" w:lineRule="auto"/>
        <w:ind w:left="0" w:right="356" w:firstLine="0"/>
        <w:jc w:val="both"/>
        <w:rPr>
          <w:sz w:val="24"/>
          <w:szCs w:val="24"/>
        </w:rPr>
      </w:pPr>
    </w:p>
    <w:p w:rsidR="003A4C0D" w:rsidRPr="005B0CE9" w:rsidRDefault="003A4C0D" w:rsidP="003A4C0D">
      <w:pPr>
        <w:pStyle w:val="BodyText"/>
        <w:spacing w:before="253" w:line="360" w:lineRule="auto"/>
        <w:ind w:left="0" w:right="356" w:firstLine="0"/>
        <w:jc w:val="both"/>
        <w:rPr>
          <w:sz w:val="24"/>
          <w:szCs w:val="24"/>
        </w:rPr>
      </w:pPr>
    </w:p>
    <w:p w:rsidR="003A4C0D" w:rsidRPr="005B0CE9" w:rsidRDefault="003A4C0D" w:rsidP="003A4C0D">
      <w:pPr>
        <w:pStyle w:val="Heading1"/>
        <w:numPr>
          <w:ilvl w:val="1"/>
          <w:numId w:val="6"/>
        </w:numPr>
        <w:tabs>
          <w:tab w:val="left" w:pos="417"/>
        </w:tabs>
        <w:spacing w:before="197" w:line="360" w:lineRule="auto"/>
        <w:ind w:left="417" w:hanging="417"/>
        <w:rPr>
          <w:rFonts w:ascii="Times New Roman" w:hAnsi="Times New Roman" w:cs="Times New Roman"/>
          <w:sz w:val="24"/>
          <w:szCs w:val="24"/>
        </w:rPr>
      </w:pPr>
      <w:r w:rsidRPr="005B0CE9">
        <w:rPr>
          <w:rFonts w:ascii="Times New Roman" w:hAnsi="Times New Roman" w:cs="Times New Roman"/>
          <w:sz w:val="24"/>
          <w:szCs w:val="24"/>
        </w:rPr>
        <w:lastRenderedPageBreak/>
        <w:t>OBJECTIVEOFTHE</w:t>
      </w:r>
      <w:r w:rsidRPr="005B0CE9">
        <w:rPr>
          <w:rFonts w:ascii="Times New Roman" w:hAnsi="Times New Roman" w:cs="Times New Roman"/>
          <w:spacing w:val="-2"/>
          <w:sz w:val="24"/>
          <w:szCs w:val="24"/>
        </w:rPr>
        <w:t>COMPANY</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Promote Financial Stability and Savings Culture</w:t>
      </w:r>
      <w:r w:rsidRPr="00713714">
        <w:t xml:space="preserve"> – The society aims to encourage its members to develop a habit of regular savings, providing them with financial security and a stable foundation for future investments.</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Provide Affordable Loan Facilities</w:t>
      </w:r>
      <w:r w:rsidRPr="00713714">
        <w:t xml:space="preserve"> – One of the core objectives is to offer low-interest loans to members, enabling them to meet personal and business financial needs without the burden of high commercial bank interest rates.</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Enhance Members’ Economic Well-being</w:t>
      </w:r>
      <w:r w:rsidRPr="00713714">
        <w:t xml:space="preserve"> – The cooperative is committed to improving the financial well-being of its members by offering investment opportunities, financial literacy programs, and other economic empowerment initiatives.</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Foster Mutual Assistance and Cooperation</w:t>
      </w:r>
      <w:r w:rsidRPr="00713714">
        <w:t xml:space="preserve"> – Avon Progressive Staff Co-operative Multipurpose Society seeks to create a supportive community where members can assist each other financially and professionally, fostering a culture of unity and collaboration.</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Provide Welfare and Support Services</w:t>
      </w:r>
      <w:r w:rsidRPr="00713714">
        <w:t xml:space="preserve"> – The society ensures the welfare of its members by offering financial aid for emergencies, health-related issues, and other pressing needs to enhance their overall quality of life.</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Facilitate Business and Entrepreneurial Growth</w:t>
      </w:r>
      <w:r w:rsidRPr="00713714">
        <w:t xml:space="preserve"> – The cooperative supports small and medium-sized enterprises (SMEs) by providing funding, business advisory services, and networking opportunities to help members grow their businesses.</w:t>
      </w:r>
    </w:p>
    <w:p w:rsidR="003A4C0D" w:rsidRPr="00713714" w:rsidRDefault="003A4C0D" w:rsidP="003A4C0D">
      <w:pPr>
        <w:pStyle w:val="NormalWeb"/>
        <w:numPr>
          <w:ilvl w:val="0"/>
          <w:numId w:val="13"/>
        </w:numPr>
        <w:spacing w:line="360" w:lineRule="auto"/>
        <w:jc w:val="both"/>
      </w:pPr>
      <w:r w:rsidRPr="00713714">
        <w:rPr>
          <w:rStyle w:val="Strong"/>
          <w:rFonts w:eastAsiaTheme="majorEastAsia"/>
        </w:rPr>
        <w:t>To Ensure Sustainable Development and Growth</w:t>
      </w:r>
      <w:r w:rsidRPr="00713714">
        <w:t xml:space="preserve"> – The cooperative is dedicated to maintaining financial sustainability through prudent management, strategic investments, and innovative financial solutions that benefit both current and future members.</w:t>
      </w:r>
    </w:p>
    <w:p w:rsidR="003A4C0D" w:rsidRPr="00713714" w:rsidRDefault="003A4C0D" w:rsidP="003A4C0D">
      <w:pPr>
        <w:pStyle w:val="Heading1"/>
        <w:numPr>
          <w:ilvl w:val="1"/>
          <w:numId w:val="6"/>
        </w:numPr>
        <w:tabs>
          <w:tab w:val="left" w:pos="417"/>
        </w:tabs>
        <w:spacing w:before="245" w:line="360" w:lineRule="auto"/>
        <w:ind w:left="417" w:hanging="417"/>
        <w:rPr>
          <w:rFonts w:ascii="Times New Roman" w:hAnsi="Times New Roman" w:cs="Times New Roman"/>
          <w:sz w:val="24"/>
          <w:szCs w:val="24"/>
        </w:rPr>
      </w:pPr>
      <w:r w:rsidRPr="00713714">
        <w:rPr>
          <w:rFonts w:ascii="Times New Roman" w:hAnsi="Times New Roman" w:cs="Times New Roman"/>
          <w:spacing w:val="-2"/>
          <w:sz w:val="24"/>
          <w:szCs w:val="24"/>
        </w:rPr>
        <w:t xml:space="preserve"> ORGANIZATIONSTRUCTURE</w:t>
      </w:r>
    </w:p>
    <w:p w:rsidR="003A4C0D" w:rsidRPr="00713714" w:rsidRDefault="003A4C0D" w:rsidP="003A4C0D">
      <w:pPr>
        <w:pStyle w:val="BodyText"/>
        <w:spacing w:line="360" w:lineRule="auto"/>
        <w:jc w:val="both"/>
        <w:rPr>
          <w:sz w:val="24"/>
          <w:szCs w:val="24"/>
        </w:rPr>
      </w:pPr>
      <w:r w:rsidRPr="00713714">
        <w:rPr>
          <w:sz w:val="24"/>
          <w:szCs w:val="24"/>
        </w:rPr>
        <w:t xml:space="preserve">The organisational structure of </w:t>
      </w:r>
      <w:r w:rsidRPr="00713714">
        <w:rPr>
          <w:rFonts w:eastAsiaTheme="majorEastAsia"/>
          <w:sz w:val="24"/>
          <w:szCs w:val="24"/>
        </w:rPr>
        <w:t>Avon Progressive Staff Co-opera</w:t>
      </w:r>
      <w:r w:rsidRPr="00713714">
        <w:rPr>
          <w:sz w:val="24"/>
          <w:szCs w:val="24"/>
        </w:rPr>
        <w:t>tive Multipurpose</w:t>
      </w:r>
    </w:p>
    <w:p w:rsidR="003A4C0D" w:rsidRPr="00713714" w:rsidRDefault="003A4C0D" w:rsidP="003A4C0D">
      <w:pPr>
        <w:pStyle w:val="BodyText"/>
        <w:spacing w:line="360" w:lineRule="auto"/>
        <w:jc w:val="both"/>
        <w:rPr>
          <w:sz w:val="24"/>
          <w:szCs w:val="24"/>
        </w:rPr>
      </w:pPr>
      <w:r w:rsidRPr="00713714">
        <w:rPr>
          <w:rFonts w:eastAsiaTheme="majorEastAsia"/>
          <w:sz w:val="24"/>
          <w:szCs w:val="24"/>
        </w:rPr>
        <w:t>Society</w:t>
      </w:r>
      <w:r w:rsidRPr="00713714">
        <w:rPr>
          <w:sz w:val="24"/>
          <w:szCs w:val="24"/>
        </w:rPr>
        <w:t xml:space="preserve"> is designed to ensure efficient governance, transparency, and</w:t>
      </w:r>
    </w:p>
    <w:p w:rsidR="003A4C0D" w:rsidRPr="00713714" w:rsidRDefault="003A4C0D" w:rsidP="003A4C0D">
      <w:pPr>
        <w:pStyle w:val="BodyText"/>
        <w:spacing w:line="360" w:lineRule="auto"/>
        <w:jc w:val="both"/>
        <w:rPr>
          <w:sz w:val="24"/>
          <w:szCs w:val="24"/>
        </w:rPr>
      </w:pPr>
      <w:r w:rsidRPr="00713714">
        <w:rPr>
          <w:sz w:val="24"/>
          <w:szCs w:val="24"/>
        </w:rPr>
        <w:t>accountability in managing the society’s operations. It consists of various</w:t>
      </w:r>
    </w:p>
    <w:p w:rsidR="003A4C0D" w:rsidRPr="00713714" w:rsidRDefault="003A4C0D" w:rsidP="003A4C0D">
      <w:pPr>
        <w:pStyle w:val="BodyText"/>
        <w:spacing w:line="360" w:lineRule="auto"/>
        <w:jc w:val="both"/>
        <w:rPr>
          <w:sz w:val="24"/>
          <w:szCs w:val="24"/>
        </w:rPr>
      </w:pPr>
      <w:r w:rsidRPr="00713714">
        <w:rPr>
          <w:sz w:val="24"/>
          <w:szCs w:val="24"/>
        </w:rPr>
        <w:t>leadership and management bodies responsible for policy formulation, financial</w:t>
      </w:r>
    </w:p>
    <w:p w:rsidR="003A4C0D" w:rsidRPr="00713714" w:rsidRDefault="003A4C0D" w:rsidP="003A4C0D">
      <w:pPr>
        <w:pStyle w:val="BodyText"/>
        <w:spacing w:line="360" w:lineRule="auto"/>
        <w:jc w:val="both"/>
        <w:rPr>
          <w:sz w:val="24"/>
          <w:szCs w:val="24"/>
        </w:rPr>
      </w:pPr>
      <w:r w:rsidRPr="00713714">
        <w:rPr>
          <w:sz w:val="24"/>
          <w:szCs w:val="24"/>
        </w:rPr>
        <w:t>oversight, and daily administration.</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lastRenderedPageBreak/>
        <w:t>1. General Assembly</w:t>
      </w:r>
    </w:p>
    <w:p w:rsidR="003A4C0D" w:rsidRPr="00713714" w:rsidRDefault="003A4C0D" w:rsidP="003A4C0D">
      <w:pPr>
        <w:pStyle w:val="BodyText"/>
        <w:numPr>
          <w:ilvl w:val="0"/>
          <w:numId w:val="14"/>
        </w:numPr>
        <w:spacing w:line="360" w:lineRule="auto"/>
        <w:jc w:val="both"/>
        <w:rPr>
          <w:sz w:val="24"/>
          <w:szCs w:val="24"/>
        </w:rPr>
      </w:pPr>
      <w:r w:rsidRPr="00713714">
        <w:rPr>
          <w:sz w:val="24"/>
          <w:szCs w:val="24"/>
        </w:rPr>
        <w:t>The highest decision-making body of the cooperative, comprising all registered members.</w:t>
      </w:r>
    </w:p>
    <w:p w:rsidR="003A4C0D" w:rsidRPr="00713714" w:rsidRDefault="003A4C0D" w:rsidP="003A4C0D">
      <w:pPr>
        <w:pStyle w:val="BodyText"/>
        <w:numPr>
          <w:ilvl w:val="0"/>
          <w:numId w:val="14"/>
        </w:numPr>
        <w:spacing w:line="360" w:lineRule="auto"/>
        <w:jc w:val="both"/>
        <w:rPr>
          <w:sz w:val="24"/>
          <w:szCs w:val="24"/>
        </w:rPr>
      </w:pPr>
      <w:r w:rsidRPr="00713714">
        <w:rPr>
          <w:sz w:val="24"/>
          <w:szCs w:val="24"/>
        </w:rPr>
        <w:t>Responsible for approving major policies, electing executive officers, and reviewing financial reports.</w:t>
      </w:r>
    </w:p>
    <w:p w:rsidR="003A4C0D" w:rsidRPr="00713714" w:rsidRDefault="003A4C0D" w:rsidP="003A4C0D">
      <w:pPr>
        <w:pStyle w:val="BodyText"/>
        <w:numPr>
          <w:ilvl w:val="0"/>
          <w:numId w:val="14"/>
        </w:numPr>
        <w:spacing w:line="360" w:lineRule="auto"/>
        <w:jc w:val="both"/>
        <w:rPr>
          <w:sz w:val="24"/>
          <w:szCs w:val="24"/>
        </w:rPr>
      </w:pPr>
      <w:r w:rsidRPr="00713714">
        <w:rPr>
          <w:sz w:val="24"/>
          <w:szCs w:val="24"/>
        </w:rPr>
        <w:t>Holds Annual General Meetings (AGMs) to discuss progress, challenges, and future plans.</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t>2. Executive Committee (Management Committee)</w:t>
      </w:r>
    </w:p>
    <w:p w:rsidR="003A4C0D" w:rsidRPr="00713714" w:rsidRDefault="003A4C0D" w:rsidP="003A4C0D">
      <w:pPr>
        <w:pStyle w:val="BodyText"/>
        <w:numPr>
          <w:ilvl w:val="0"/>
          <w:numId w:val="15"/>
        </w:numPr>
        <w:spacing w:line="360" w:lineRule="auto"/>
        <w:jc w:val="both"/>
        <w:rPr>
          <w:sz w:val="24"/>
          <w:szCs w:val="24"/>
        </w:rPr>
      </w:pPr>
      <w:r w:rsidRPr="00713714">
        <w:rPr>
          <w:sz w:val="24"/>
          <w:szCs w:val="24"/>
        </w:rPr>
        <w:t>Responsible for the overall administration and strategic decision-making of the cooperative.</w:t>
      </w:r>
    </w:p>
    <w:p w:rsidR="003A4C0D" w:rsidRPr="00713714" w:rsidRDefault="003A4C0D" w:rsidP="003A4C0D">
      <w:pPr>
        <w:pStyle w:val="BodyText"/>
        <w:numPr>
          <w:ilvl w:val="0"/>
          <w:numId w:val="15"/>
        </w:numPr>
        <w:spacing w:line="360" w:lineRule="auto"/>
        <w:jc w:val="both"/>
        <w:rPr>
          <w:sz w:val="24"/>
          <w:szCs w:val="24"/>
        </w:rPr>
      </w:pPr>
      <w:r w:rsidRPr="00713714">
        <w:rPr>
          <w:sz w:val="24"/>
          <w:szCs w:val="24"/>
        </w:rPr>
        <w:t>Elected by members to oversee the cooperative’s financial and operational activities.</w:t>
      </w:r>
    </w:p>
    <w:p w:rsidR="003A4C0D" w:rsidRPr="00713714" w:rsidRDefault="003A4C0D" w:rsidP="003A4C0D">
      <w:pPr>
        <w:pStyle w:val="BodyText"/>
        <w:numPr>
          <w:ilvl w:val="0"/>
          <w:numId w:val="15"/>
        </w:numPr>
        <w:spacing w:line="360" w:lineRule="auto"/>
        <w:jc w:val="both"/>
        <w:rPr>
          <w:sz w:val="24"/>
          <w:szCs w:val="24"/>
        </w:rPr>
      </w:pPr>
      <w:r w:rsidRPr="00713714">
        <w:rPr>
          <w:sz w:val="24"/>
          <w:szCs w:val="24"/>
        </w:rPr>
        <w:t>Typically includes the following key officers:</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President/Chairman</w:t>
      </w:r>
      <w:r w:rsidRPr="00713714">
        <w:rPr>
          <w:sz w:val="24"/>
          <w:szCs w:val="24"/>
        </w:rPr>
        <w:t xml:space="preserve"> – Leads the cooperative, represents members' interests, and ensures smooth governance.</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Vice President/Vice Chairman</w:t>
      </w:r>
      <w:r w:rsidRPr="00713714">
        <w:rPr>
          <w:sz w:val="24"/>
          <w:szCs w:val="24"/>
        </w:rPr>
        <w:t xml:space="preserve"> – Assists the President and acts in their absence.</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General Secretary</w:t>
      </w:r>
      <w:r w:rsidRPr="00713714">
        <w:rPr>
          <w:sz w:val="24"/>
          <w:szCs w:val="24"/>
        </w:rPr>
        <w:t xml:space="preserve"> – Manages official records, correspondence, and documentation.</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Treasurer</w:t>
      </w:r>
      <w:r w:rsidRPr="00713714">
        <w:rPr>
          <w:sz w:val="24"/>
          <w:szCs w:val="24"/>
        </w:rPr>
        <w:t xml:space="preserve"> – Oversees financial transactions, budgeting, and reporting.</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Financial Secretary</w:t>
      </w:r>
      <w:r w:rsidRPr="00713714">
        <w:rPr>
          <w:sz w:val="24"/>
          <w:szCs w:val="24"/>
        </w:rPr>
        <w:t xml:space="preserve"> – Handles financial documentation, keeps records of members’ savings, and prepares financial statements.</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Public Relations Officer (PRO)</w:t>
      </w:r>
      <w:r w:rsidRPr="00713714">
        <w:rPr>
          <w:sz w:val="24"/>
          <w:szCs w:val="24"/>
        </w:rPr>
        <w:t xml:space="preserve"> – Manages communication between the cooperative and members, as well as external stakeholders.</w:t>
      </w:r>
    </w:p>
    <w:p w:rsidR="003A4C0D" w:rsidRPr="00713714" w:rsidRDefault="003A4C0D" w:rsidP="003A4C0D">
      <w:pPr>
        <w:pStyle w:val="BodyText"/>
        <w:numPr>
          <w:ilvl w:val="1"/>
          <w:numId w:val="15"/>
        </w:numPr>
        <w:spacing w:line="360" w:lineRule="auto"/>
        <w:jc w:val="both"/>
        <w:rPr>
          <w:sz w:val="24"/>
          <w:szCs w:val="24"/>
        </w:rPr>
      </w:pPr>
      <w:r w:rsidRPr="00713714">
        <w:rPr>
          <w:rFonts w:eastAsiaTheme="majorEastAsia"/>
          <w:b/>
          <w:bCs/>
          <w:sz w:val="24"/>
          <w:szCs w:val="24"/>
        </w:rPr>
        <w:t>Welfare Officer</w:t>
      </w:r>
      <w:r w:rsidRPr="00713714">
        <w:rPr>
          <w:sz w:val="24"/>
          <w:szCs w:val="24"/>
        </w:rPr>
        <w:t xml:space="preserve"> – Ensures the well-being of members by coordinating welfare programs and emergency financial assistance.</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t>3. Supervisory Committee</w:t>
      </w:r>
    </w:p>
    <w:p w:rsidR="003A4C0D" w:rsidRPr="00713714" w:rsidRDefault="003A4C0D" w:rsidP="003A4C0D">
      <w:pPr>
        <w:pStyle w:val="BodyText"/>
        <w:numPr>
          <w:ilvl w:val="0"/>
          <w:numId w:val="16"/>
        </w:numPr>
        <w:spacing w:line="360" w:lineRule="auto"/>
        <w:jc w:val="both"/>
        <w:rPr>
          <w:sz w:val="24"/>
          <w:szCs w:val="24"/>
        </w:rPr>
      </w:pPr>
      <w:r w:rsidRPr="00713714">
        <w:rPr>
          <w:sz w:val="24"/>
          <w:szCs w:val="24"/>
        </w:rPr>
        <w:t>An independent body responsible for auditing and monitoring the cooperative’s financial activities.</w:t>
      </w:r>
    </w:p>
    <w:p w:rsidR="003A4C0D" w:rsidRPr="00713714" w:rsidRDefault="003A4C0D" w:rsidP="003A4C0D">
      <w:pPr>
        <w:pStyle w:val="BodyText"/>
        <w:numPr>
          <w:ilvl w:val="0"/>
          <w:numId w:val="16"/>
        </w:numPr>
        <w:spacing w:line="360" w:lineRule="auto"/>
        <w:jc w:val="both"/>
        <w:rPr>
          <w:sz w:val="24"/>
          <w:szCs w:val="24"/>
        </w:rPr>
      </w:pPr>
      <w:r w:rsidRPr="00713714">
        <w:rPr>
          <w:sz w:val="24"/>
          <w:szCs w:val="24"/>
        </w:rPr>
        <w:t>Ensures compliance with regulations, transparency in transactions, and accountability in fund management.</w:t>
      </w:r>
    </w:p>
    <w:p w:rsidR="003A4C0D" w:rsidRPr="00713714" w:rsidRDefault="003A4C0D" w:rsidP="003A4C0D">
      <w:pPr>
        <w:pStyle w:val="BodyText"/>
        <w:numPr>
          <w:ilvl w:val="0"/>
          <w:numId w:val="16"/>
        </w:numPr>
        <w:spacing w:line="360" w:lineRule="auto"/>
        <w:jc w:val="both"/>
        <w:rPr>
          <w:sz w:val="24"/>
          <w:szCs w:val="24"/>
        </w:rPr>
      </w:pPr>
      <w:r w:rsidRPr="00713714">
        <w:rPr>
          <w:sz w:val="24"/>
          <w:szCs w:val="24"/>
        </w:rPr>
        <w:lastRenderedPageBreak/>
        <w:t>Reports findings to the General Assembly and provides recommendations for improvement.</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t>4. Loan and Credit Committee</w:t>
      </w:r>
    </w:p>
    <w:p w:rsidR="003A4C0D" w:rsidRPr="00713714" w:rsidRDefault="003A4C0D" w:rsidP="003A4C0D">
      <w:pPr>
        <w:pStyle w:val="BodyText"/>
        <w:numPr>
          <w:ilvl w:val="0"/>
          <w:numId w:val="17"/>
        </w:numPr>
        <w:spacing w:line="360" w:lineRule="auto"/>
        <w:jc w:val="both"/>
        <w:rPr>
          <w:sz w:val="24"/>
          <w:szCs w:val="24"/>
        </w:rPr>
      </w:pPr>
      <w:r w:rsidRPr="00713714">
        <w:rPr>
          <w:sz w:val="24"/>
          <w:szCs w:val="24"/>
        </w:rPr>
        <w:t>Evaluates loan applications, assesses members’ eligibility, and approves loans based on set guidelines.</w:t>
      </w:r>
    </w:p>
    <w:p w:rsidR="003A4C0D" w:rsidRPr="00713714" w:rsidRDefault="003A4C0D" w:rsidP="003A4C0D">
      <w:pPr>
        <w:pStyle w:val="BodyText"/>
        <w:numPr>
          <w:ilvl w:val="0"/>
          <w:numId w:val="17"/>
        </w:numPr>
        <w:spacing w:line="360" w:lineRule="auto"/>
        <w:jc w:val="both"/>
        <w:rPr>
          <w:sz w:val="24"/>
          <w:szCs w:val="24"/>
        </w:rPr>
      </w:pPr>
      <w:r w:rsidRPr="00713714">
        <w:rPr>
          <w:sz w:val="24"/>
          <w:szCs w:val="24"/>
        </w:rPr>
        <w:t>Ensures proper loan disbursement and repayment processes to maintain financial sustainability.</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t>5. Investment and Business Development Committee</w:t>
      </w:r>
    </w:p>
    <w:p w:rsidR="003A4C0D" w:rsidRPr="00713714" w:rsidRDefault="003A4C0D" w:rsidP="003A4C0D">
      <w:pPr>
        <w:pStyle w:val="BodyText"/>
        <w:numPr>
          <w:ilvl w:val="0"/>
          <w:numId w:val="18"/>
        </w:numPr>
        <w:spacing w:line="360" w:lineRule="auto"/>
        <w:jc w:val="both"/>
        <w:rPr>
          <w:sz w:val="24"/>
          <w:szCs w:val="24"/>
        </w:rPr>
      </w:pPr>
      <w:r w:rsidRPr="00713714">
        <w:rPr>
          <w:sz w:val="24"/>
          <w:szCs w:val="24"/>
        </w:rPr>
        <w:t>Identifies viable investment opportunities for the cooperative.</w:t>
      </w:r>
    </w:p>
    <w:p w:rsidR="003A4C0D" w:rsidRPr="00713714" w:rsidRDefault="003A4C0D" w:rsidP="003A4C0D">
      <w:pPr>
        <w:pStyle w:val="BodyText"/>
        <w:numPr>
          <w:ilvl w:val="0"/>
          <w:numId w:val="18"/>
        </w:numPr>
        <w:spacing w:line="360" w:lineRule="auto"/>
        <w:jc w:val="both"/>
        <w:rPr>
          <w:sz w:val="24"/>
          <w:szCs w:val="24"/>
        </w:rPr>
      </w:pPr>
      <w:r w:rsidRPr="00713714">
        <w:rPr>
          <w:sz w:val="24"/>
          <w:szCs w:val="24"/>
        </w:rPr>
        <w:t>Advises on strategic financial planning to maximize returns for members.</w:t>
      </w:r>
    </w:p>
    <w:p w:rsidR="003A4C0D" w:rsidRPr="00713714" w:rsidRDefault="003A4C0D" w:rsidP="003A4C0D">
      <w:pPr>
        <w:pStyle w:val="BodyText"/>
        <w:numPr>
          <w:ilvl w:val="0"/>
          <w:numId w:val="18"/>
        </w:numPr>
        <w:spacing w:line="360" w:lineRule="auto"/>
        <w:jc w:val="both"/>
        <w:rPr>
          <w:sz w:val="24"/>
          <w:szCs w:val="24"/>
        </w:rPr>
      </w:pPr>
      <w:r w:rsidRPr="00713714">
        <w:rPr>
          <w:sz w:val="24"/>
          <w:szCs w:val="24"/>
        </w:rPr>
        <w:t>Develops new initiatives to expand the cooperative’s revenue streams.</w:t>
      </w:r>
    </w:p>
    <w:p w:rsidR="003A4C0D" w:rsidRPr="00713714" w:rsidRDefault="003A4C0D" w:rsidP="003A4C0D">
      <w:pPr>
        <w:pStyle w:val="BodyText"/>
        <w:spacing w:line="360" w:lineRule="auto"/>
        <w:jc w:val="both"/>
        <w:rPr>
          <w:b/>
          <w:bCs/>
          <w:sz w:val="24"/>
          <w:szCs w:val="24"/>
        </w:rPr>
      </w:pPr>
      <w:r w:rsidRPr="00713714">
        <w:rPr>
          <w:rFonts w:eastAsiaTheme="majorEastAsia"/>
          <w:b/>
          <w:bCs/>
          <w:sz w:val="24"/>
          <w:szCs w:val="24"/>
        </w:rPr>
        <w:t>6. Welfare and Social Committee</w:t>
      </w:r>
    </w:p>
    <w:p w:rsidR="003A4C0D" w:rsidRPr="00713714" w:rsidRDefault="003A4C0D" w:rsidP="003A4C0D">
      <w:pPr>
        <w:pStyle w:val="BodyText"/>
        <w:numPr>
          <w:ilvl w:val="0"/>
          <w:numId w:val="19"/>
        </w:numPr>
        <w:spacing w:line="360" w:lineRule="auto"/>
        <w:jc w:val="both"/>
        <w:rPr>
          <w:sz w:val="24"/>
          <w:szCs w:val="24"/>
        </w:rPr>
      </w:pPr>
      <w:r w:rsidRPr="00713714">
        <w:rPr>
          <w:sz w:val="24"/>
          <w:szCs w:val="24"/>
        </w:rPr>
        <w:t>Organizes welfare programs, social events, and emergency support initiatives for members.</w:t>
      </w:r>
    </w:p>
    <w:p w:rsidR="003A4C0D" w:rsidRPr="00713714" w:rsidRDefault="003A4C0D" w:rsidP="003A4C0D">
      <w:pPr>
        <w:pStyle w:val="BodyText"/>
        <w:numPr>
          <w:ilvl w:val="0"/>
          <w:numId w:val="19"/>
        </w:numPr>
        <w:spacing w:line="360" w:lineRule="auto"/>
        <w:jc w:val="both"/>
        <w:rPr>
          <w:sz w:val="24"/>
          <w:szCs w:val="24"/>
        </w:rPr>
      </w:pPr>
      <w:r w:rsidRPr="00713714">
        <w:rPr>
          <w:sz w:val="24"/>
          <w:szCs w:val="24"/>
        </w:rPr>
        <w:t>Ensures that members' needs are addressed in cases of financial distress, medical emergencies,</w:t>
      </w:r>
      <w:r>
        <w:rPr>
          <w:sz w:val="24"/>
          <w:szCs w:val="24"/>
        </w:rPr>
        <w:t xml:space="preserve"> or other unforeseen challenges</w:t>
      </w:r>
      <w:r w:rsidRPr="00713714">
        <w:rPr>
          <w:spacing w:val="-2"/>
          <w:sz w:val="24"/>
          <w:szCs w:val="24"/>
        </w:rPr>
        <w:t>.</w:t>
      </w:r>
    </w:p>
    <w:p w:rsidR="003A4C0D" w:rsidRPr="005B0CE9" w:rsidRDefault="003A4C0D" w:rsidP="003A4C0D">
      <w:pPr>
        <w:pStyle w:val="BodyText"/>
        <w:spacing w:line="360" w:lineRule="auto"/>
        <w:jc w:val="both"/>
        <w:rPr>
          <w:sz w:val="24"/>
          <w:szCs w:val="24"/>
        </w:rPr>
        <w:sectPr w:rsidR="003A4C0D" w:rsidRPr="005B0CE9">
          <w:pgSz w:w="12240" w:h="15840"/>
          <w:pgMar w:top="1400" w:right="1080" w:bottom="920" w:left="1440" w:header="0" w:footer="733" w:gutter="0"/>
          <w:cols w:space="720"/>
        </w:sectPr>
      </w:pPr>
    </w:p>
    <w:p w:rsidR="003A4C0D" w:rsidRPr="005B0CE9" w:rsidRDefault="003A4C0D" w:rsidP="003A4C0D">
      <w:pPr>
        <w:pStyle w:val="Heading1"/>
        <w:spacing w:line="360" w:lineRule="auto"/>
        <w:ind w:left="2126" w:right="2482" w:firstLine="0"/>
        <w:jc w:val="center"/>
        <w:rPr>
          <w:rFonts w:ascii="Times New Roman" w:hAnsi="Times New Roman" w:cs="Times New Roman"/>
          <w:sz w:val="24"/>
          <w:szCs w:val="24"/>
        </w:rPr>
      </w:pPr>
      <w:bookmarkStart w:id="8" w:name="_TOC_250005"/>
      <w:r w:rsidRPr="005B0CE9">
        <w:rPr>
          <w:rFonts w:ascii="Times New Roman" w:hAnsi="Times New Roman" w:cs="Times New Roman"/>
          <w:sz w:val="24"/>
          <w:szCs w:val="24"/>
        </w:rPr>
        <w:lastRenderedPageBreak/>
        <w:t>CHAPTER</w:t>
      </w:r>
      <w:bookmarkEnd w:id="8"/>
      <w:r w:rsidRPr="005B0CE9">
        <w:rPr>
          <w:rFonts w:ascii="Times New Roman" w:hAnsi="Times New Roman" w:cs="Times New Roman"/>
          <w:spacing w:val="-2"/>
          <w:sz w:val="24"/>
          <w:szCs w:val="24"/>
        </w:rPr>
        <w:t>THREE</w:t>
      </w:r>
    </w:p>
    <w:p w:rsidR="003A4C0D" w:rsidRPr="005B0CE9" w:rsidRDefault="003A4C0D" w:rsidP="003A4C0D">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9" w:name="_TOC_250004"/>
      <w:r w:rsidRPr="005B0CE9">
        <w:rPr>
          <w:rFonts w:ascii="Times New Roman" w:hAnsi="Times New Roman" w:cs="Times New Roman"/>
          <w:sz w:val="24"/>
          <w:szCs w:val="24"/>
        </w:rPr>
        <w:t>WORKDONEDURINGTHE</w:t>
      </w:r>
      <w:bookmarkEnd w:id="9"/>
      <w:r w:rsidRPr="005B0CE9">
        <w:rPr>
          <w:rFonts w:ascii="Times New Roman" w:hAnsi="Times New Roman" w:cs="Times New Roman"/>
          <w:spacing w:val="-2"/>
          <w:sz w:val="24"/>
          <w:szCs w:val="24"/>
        </w:rPr>
        <w:t>SIWES</w:t>
      </w:r>
    </w:p>
    <w:p w:rsidR="003A4C0D" w:rsidRPr="005B0CE9" w:rsidRDefault="003A4C0D" w:rsidP="003A4C0D">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10" w:name="_TOC_250003"/>
      <w:r w:rsidRPr="005B0CE9">
        <w:rPr>
          <w:rFonts w:ascii="Times New Roman" w:hAnsi="Times New Roman" w:cs="Times New Roman"/>
          <w:sz w:val="24"/>
          <w:szCs w:val="24"/>
        </w:rPr>
        <w:t>AUDITANDASSURANCE</w:t>
      </w:r>
      <w:bookmarkEnd w:id="10"/>
      <w:r w:rsidRPr="005B0CE9">
        <w:rPr>
          <w:rFonts w:ascii="Times New Roman" w:hAnsi="Times New Roman" w:cs="Times New Roman"/>
          <w:spacing w:val="-2"/>
          <w:sz w:val="24"/>
          <w:szCs w:val="24"/>
        </w:rPr>
        <w:t>DEPARTMENT</w:t>
      </w:r>
    </w:p>
    <w:p w:rsidR="003A4C0D" w:rsidRPr="005B0CE9" w:rsidRDefault="003A4C0D" w:rsidP="003A4C0D">
      <w:pPr>
        <w:pStyle w:val="ListParagraph"/>
        <w:numPr>
          <w:ilvl w:val="2"/>
          <w:numId w:val="4"/>
        </w:numPr>
        <w:tabs>
          <w:tab w:val="left" w:pos="720"/>
        </w:tabs>
        <w:spacing w:before="251" w:line="360" w:lineRule="auto"/>
        <w:ind w:right="365"/>
        <w:rPr>
          <w:sz w:val="24"/>
          <w:szCs w:val="24"/>
        </w:rPr>
      </w:pPr>
      <w:r w:rsidRPr="005B0CE9">
        <w:rPr>
          <w:sz w:val="24"/>
          <w:szCs w:val="24"/>
        </w:rPr>
        <w:t>Iwastaughthowtoplanandexecuteauditengagementsunderthesupervision of senior auditors.</w:t>
      </w:r>
    </w:p>
    <w:p w:rsidR="003A4C0D" w:rsidRPr="005B0CE9" w:rsidRDefault="003A4C0D" w:rsidP="003A4C0D">
      <w:pPr>
        <w:pStyle w:val="ListParagraph"/>
        <w:numPr>
          <w:ilvl w:val="2"/>
          <w:numId w:val="4"/>
        </w:numPr>
        <w:tabs>
          <w:tab w:val="left" w:pos="719"/>
        </w:tabs>
        <w:spacing w:before="197" w:line="360" w:lineRule="auto"/>
        <w:ind w:left="719" w:hanging="359"/>
        <w:rPr>
          <w:sz w:val="24"/>
          <w:szCs w:val="24"/>
        </w:rPr>
      </w:pPr>
      <w:r w:rsidRPr="005B0CE9">
        <w:rPr>
          <w:sz w:val="24"/>
          <w:szCs w:val="24"/>
        </w:rPr>
        <w:t>Iwastaughthowtoconductriskassessmentsanddevelopeaudit</w:t>
      </w:r>
      <w:r w:rsidRPr="005B0CE9">
        <w:rPr>
          <w:spacing w:val="-2"/>
          <w:sz w:val="24"/>
          <w:szCs w:val="24"/>
        </w:rPr>
        <w:t>strategies.</w:t>
      </w:r>
    </w:p>
    <w:p w:rsidR="003A4C0D" w:rsidRPr="005B0CE9" w:rsidRDefault="003A4C0D" w:rsidP="003A4C0D">
      <w:pPr>
        <w:pStyle w:val="ListParagraph"/>
        <w:numPr>
          <w:ilvl w:val="2"/>
          <w:numId w:val="4"/>
        </w:numPr>
        <w:tabs>
          <w:tab w:val="left" w:pos="720"/>
        </w:tabs>
        <w:spacing w:before="246" w:line="360" w:lineRule="auto"/>
        <w:ind w:right="366"/>
        <w:rPr>
          <w:sz w:val="24"/>
          <w:szCs w:val="24"/>
        </w:rPr>
      </w:pPr>
      <w:r w:rsidRPr="005B0CE9">
        <w:rPr>
          <w:sz w:val="24"/>
          <w:szCs w:val="24"/>
        </w:rPr>
        <w:t>I was taught how to verify financial transactions, ensuring compliance with accounting standards and company policies.</w:t>
      </w:r>
    </w:p>
    <w:p w:rsidR="003A4C0D" w:rsidRPr="005B0CE9" w:rsidRDefault="003A4C0D" w:rsidP="003A4C0D">
      <w:pPr>
        <w:pStyle w:val="ListParagraph"/>
        <w:numPr>
          <w:ilvl w:val="2"/>
          <w:numId w:val="4"/>
        </w:numPr>
        <w:tabs>
          <w:tab w:val="left" w:pos="720"/>
        </w:tabs>
        <w:spacing w:before="195" w:line="360" w:lineRule="auto"/>
        <w:ind w:right="359"/>
        <w:rPr>
          <w:sz w:val="24"/>
          <w:szCs w:val="24"/>
        </w:rPr>
      </w:pPr>
      <w:r w:rsidRPr="005B0CE9">
        <w:rPr>
          <w:sz w:val="24"/>
          <w:szCs w:val="24"/>
        </w:rPr>
        <w:t>I was taught the importance of collaborating with team members to perform substantive testing and analytical procedures.</w:t>
      </w:r>
    </w:p>
    <w:p w:rsidR="003A4C0D" w:rsidRPr="005B0CE9" w:rsidRDefault="003A4C0D" w:rsidP="003A4C0D">
      <w:pPr>
        <w:pStyle w:val="ListParagraph"/>
        <w:numPr>
          <w:ilvl w:val="2"/>
          <w:numId w:val="4"/>
        </w:numPr>
        <w:tabs>
          <w:tab w:val="left" w:pos="720"/>
        </w:tabs>
        <w:spacing w:line="360" w:lineRule="auto"/>
        <w:ind w:right="363"/>
        <w:rPr>
          <w:sz w:val="24"/>
          <w:szCs w:val="24"/>
        </w:rPr>
      </w:pPr>
      <w:r w:rsidRPr="005B0CE9">
        <w:rPr>
          <w:sz w:val="24"/>
          <w:szCs w:val="24"/>
        </w:rPr>
        <w:t xml:space="preserve">Iwastaughthowtoevaluateinternalcontrolsandidentifyareasfor </w:t>
      </w:r>
      <w:r w:rsidRPr="005B0CE9">
        <w:rPr>
          <w:spacing w:val="-2"/>
          <w:sz w:val="24"/>
          <w:szCs w:val="24"/>
        </w:rPr>
        <w:t>improvement.</w:t>
      </w:r>
    </w:p>
    <w:p w:rsidR="003A4C0D" w:rsidRPr="005B0CE9" w:rsidRDefault="003A4C0D" w:rsidP="003A4C0D">
      <w:pPr>
        <w:pStyle w:val="ListParagraph"/>
        <w:numPr>
          <w:ilvl w:val="2"/>
          <w:numId w:val="4"/>
        </w:numPr>
        <w:tabs>
          <w:tab w:val="left" w:pos="720"/>
        </w:tabs>
        <w:spacing w:before="193" w:line="360" w:lineRule="auto"/>
        <w:ind w:right="366"/>
        <w:rPr>
          <w:sz w:val="24"/>
          <w:szCs w:val="24"/>
        </w:rPr>
      </w:pPr>
      <w:r w:rsidRPr="005B0CE9">
        <w:rPr>
          <w:sz w:val="24"/>
          <w:szCs w:val="24"/>
        </w:rPr>
        <w:t>I was taught how to draft audit work papers, documenting procedures, andsummarizing findings.</w:t>
      </w:r>
    </w:p>
    <w:p w:rsidR="003A4C0D" w:rsidRPr="005B0CE9" w:rsidRDefault="003A4C0D" w:rsidP="003A4C0D">
      <w:pPr>
        <w:pStyle w:val="ListParagraph"/>
        <w:numPr>
          <w:ilvl w:val="2"/>
          <w:numId w:val="4"/>
        </w:numPr>
        <w:tabs>
          <w:tab w:val="left" w:pos="720"/>
        </w:tabs>
        <w:spacing w:before="192" w:line="360" w:lineRule="auto"/>
        <w:ind w:right="364"/>
        <w:rPr>
          <w:sz w:val="24"/>
          <w:szCs w:val="24"/>
        </w:rPr>
      </w:pPr>
      <w:r w:rsidRPr="005B0CE9">
        <w:rPr>
          <w:sz w:val="24"/>
          <w:szCs w:val="24"/>
        </w:rPr>
        <w:t>I was taught how to performinventory counts and reconcile discrepancies to ensure accurate financial reporting.</w:t>
      </w:r>
    </w:p>
    <w:p w:rsidR="003A4C0D" w:rsidRPr="005B0CE9" w:rsidRDefault="003A4C0D" w:rsidP="003A4C0D">
      <w:pPr>
        <w:pStyle w:val="ListParagraph"/>
        <w:numPr>
          <w:ilvl w:val="2"/>
          <w:numId w:val="4"/>
        </w:numPr>
        <w:tabs>
          <w:tab w:val="left" w:pos="720"/>
        </w:tabs>
        <w:spacing w:line="360" w:lineRule="auto"/>
        <w:ind w:right="365"/>
        <w:rPr>
          <w:sz w:val="24"/>
          <w:szCs w:val="24"/>
        </w:rPr>
      </w:pPr>
      <w:r w:rsidRPr="005B0CE9">
        <w:rPr>
          <w:sz w:val="24"/>
          <w:szCs w:val="24"/>
        </w:rPr>
        <w:t>I was taught how to analyze financial statements, identifying anomalies and trends for further investigation.</w:t>
      </w:r>
    </w:p>
    <w:p w:rsidR="003A4C0D" w:rsidRPr="005B0CE9" w:rsidRDefault="003A4C0D" w:rsidP="003A4C0D">
      <w:pPr>
        <w:pStyle w:val="ListParagraph"/>
        <w:numPr>
          <w:ilvl w:val="2"/>
          <w:numId w:val="4"/>
        </w:numPr>
        <w:tabs>
          <w:tab w:val="left" w:pos="720"/>
        </w:tabs>
        <w:spacing w:line="360" w:lineRule="auto"/>
        <w:ind w:right="362"/>
        <w:rPr>
          <w:sz w:val="24"/>
          <w:szCs w:val="24"/>
        </w:rPr>
      </w:pPr>
      <w:r w:rsidRPr="005B0CE9">
        <w:rPr>
          <w:sz w:val="24"/>
          <w:szCs w:val="24"/>
        </w:rPr>
        <w:t>Iwastaughthowtoprepareauditreportsandcommunicatefindingsto</w:t>
      </w:r>
      <w:r w:rsidRPr="005B0CE9">
        <w:rPr>
          <w:spacing w:val="-2"/>
          <w:sz w:val="24"/>
          <w:szCs w:val="24"/>
        </w:rPr>
        <w:t>clients.</w:t>
      </w:r>
    </w:p>
    <w:p w:rsidR="003A4C0D" w:rsidRPr="005B0CE9" w:rsidRDefault="003A4C0D" w:rsidP="003A4C0D">
      <w:pPr>
        <w:pStyle w:val="ListParagraph"/>
        <w:numPr>
          <w:ilvl w:val="2"/>
          <w:numId w:val="4"/>
        </w:numPr>
        <w:tabs>
          <w:tab w:val="left" w:pos="720"/>
        </w:tabs>
        <w:spacing w:line="360" w:lineRule="auto"/>
        <w:ind w:right="361"/>
        <w:rPr>
          <w:sz w:val="24"/>
          <w:szCs w:val="24"/>
        </w:rPr>
      </w:pPr>
      <w:r w:rsidRPr="005B0CE9">
        <w:rPr>
          <w:sz w:val="24"/>
          <w:szCs w:val="24"/>
        </w:rPr>
        <w:t xml:space="preserve">Iwastaughthowtoevaluatecompliancewithlegalandregulatory </w:t>
      </w:r>
      <w:r w:rsidRPr="005B0CE9">
        <w:rPr>
          <w:spacing w:val="-2"/>
          <w:sz w:val="24"/>
          <w:szCs w:val="24"/>
        </w:rPr>
        <w:t>requirements.</w:t>
      </w:r>
    </w:p>
    <w:p w:rsidR="003A4C0D" w:rsidRPr="005B0CE9" w:rsidRDefault="003A4C0D" w:rsidP="003A4C0D">
      <w:pPr>
        <w:pStyle w:val="ListParagraph"/>
        <w:numPr>
          <w:ilvl w:val="2"/>
          <w:numId w:val="4"/>
        </w:numPr>
        <w:tabs>
          <w:tab w:val="left" w:pos="720"/>
        </w:tabs>
        <w:spacing w:line="360" w:lineRule="auto"/>
        <w:ind w:right="364"/>
        <w:rPr>
          <w:sz w:val="24"/>
          <w:szCs w:val="24"/>
        </w:rPr>
      </w:pPr>
      <w:r w:rsidRPr="005B0CE9">
        <w:rPr>
          <w:sz w:val="24"/>
          <w:szCs w:val="24"/>
        </w:rPr>
        <w:t>Iwastakenalongondifferentoccasionstoparticipateinmeetingswith clients to gather relevant information and understand business processes.</w:t>
      </w:r>
    </w:p>
    <w:p w:rsidR="003A4C0D" w:rsidRPr="005B0CE9" w:rsidRDefault="003A4C0D" w:rsidP="003A4C0D">
      <w:pPr>
        <w:pStyle w:val="ListParagraph"/>
        <w:numPr>
          <w:ilvl w:val="2"/>
          <w:numId w:val="4"/>
        </w:numPr>
        <w:tabs>
          <w:tab w:val="left" w:pos="719"/>
        </w:tabs>
        <w:spacing w:before="196" w:line="360" w:lineRule="auto"/>
        <w:ind w:left="719" w:hanging="359"/>
        <w:rPr>
          <w:sz w:val="24"/>
          <w:szCs w:val="24"/>
        </w:rPr>
      </w:pPr>
      <w:r w:rsidRPr="005B0CE9">
        <w:rPr>
          <w:sz w:val="24"/>
          <w:szCs w:val="24"/>
        </w:rPr>
        <w:t>Iwastaughthowtoapplyindustry-specificauditproceduresand</w:t>
      </w:r>
      <w:r w:rsidRPr="005B0CE9">
        <w:rPr>
          <w:spacing w:val="-2"/>
          <w:sz w:val="24"/>
          <w:szCs w:val="24"/>
        </w:rPr>
        <w:t>standards.</w:t>
      </w:r>
    </w:p>
    <w:p w:rsidR="003A4C0D" w:rsidRPr="005B0CE9" w:rsidRDefault="003A4C0D" w:rsidP="003A4C0D">
      <w:pPr>
        <w:pStyle w:val="ListParagraph"/>
        <w:spacing w:line="360" w:lineRule="auto"/>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ListParagraph"/>
        <w:numPr>
          <w:ilvl w:val="2"/>
          <w:numId w:val="4"/>
        </w:numPr>
        <w:tabs>
          <w:tab w:val="left" w:pos="720"/>
        </w:tabs>
        <w:spacing w:before="40" w:line="360" w:lineRule="auto"/>
        <w:ind w:right="366"/>
        <w:rPr>
          <w:sz w:val="24"/>
          <w:szCs w:val="24"/>
        </w:rPr>
      </w:pPr>
      <w:r w:rsidRPr="005B0CE9">
        <w:rPr>
          <w:sz w:val="24"/>
          <w:szCs w:val="24"/>
        </w:rPr>
        <w:lastRenderedPageBreak/>
        <w:t>Iwastaughthowtouseauditsoftwareandtoolsfordataanalysisand</w:t>
      </w:r>
      <w:r w:rsidRPr="005B0CE9">
        <w:rPr>
          <w:spacing w:val="-2"/>
          <w:sz w:val="24"/>
          <w:szCs w:val="24"/>
        </w:rPr>
        <w:t>documentation.</w:t>
      </w:r>
    </w:p>
    <w:p w:rsidR="003A4C0D" w:rsidRPr="005B0CE9" w:rsidRDefault="003A4C0D" w:rsidP="003A4C0D">
      <w:pPr>
        <w:pStyle w:val="ListParagraph"/>
        <w:numPr>
          <w:ilvl w:val="2"/>
          <w:numId w:val="4"/>
        </w:numPr>
        <w:tabs>
          <w:tab w:val="left" w:pos="720"/>
          <w:tab w:val="left" w:pos="1070"/>
          <w:tab w:val="left" w:pos="1761"/>
          <w:tab w:val="left" w:pos="2638"/>
          <w:tab w:val="left" w:pos="3672"/>
          <w:tab w:val="left" w:pos="4144"/>
          <w:tab w:val="left" w:pos="5535"/>
          <w:tab w:val="left" w:pos="6008"/>
          <w:tab w:val="left" w:pos="6607"/>
          <w:tab w:val="left" w:pos="8308"/>
          <w:tab w:val="left" w:pos="8796"/>
        </w:tabs>
        <w:spacing w:line="360" w:lineRule="auto"/>
        <w:ind w:right="362"/>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4"/>
          <w:sz w:val="24"/>
          <w:szCs w:val="24"/>
        </w:rPr>
        <w:t>given</w:t>
      </w:r>
      <w:r w:rsidRPr="005B0CE9">
        <w:rPr>
          <w:sz w:val="24"/>
          <w:szCs w:val="24"/>
        </w:rPr>
        <w:tab/>
      </w:r>
      <w:r w:rsidRPr="005B0CE9">
        <w:rPr>
          <w:spacing w:val="-2"/>
          <w:sz w:val="24"/>
          <w:szCs w:val="24"/>
        </w:rPr>
        <w:t>chance</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contribute</w:t>
      </w:r>
      <w:r w:rsidRPr="005B0CE9">
        <w:rPr>
          <w:sz w:val="24"/>
          <w:szCs w:val="24"/>
        </w:rPr>
        <w:tab/>
      </w:r>
      <w:r w:rsidRPr="005B0CE9">
        <w:rPr>
          <w:spacing w:val="-6"/>
          <w:sz w:val="24"/>
          <w:szCs w:val="24"/>
        </w:rPr>
        <w:t>to</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development</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 xml:space="preserve">audit </w:t>
      </w:r>
      <w:r w:rsidRPr="005B0CE9">
        <w:rPr>
          <w:sz w:val="24"/>
          <w:szCs w:val="24"/>
        </w:rPr>
        <w:t>recommendations for process improvements.</w:t>
      </w:r>
    </w:p>
    <w:p w:rsidR="003A4C0D" w:rsidRPr="005B0CE9" w:rsidRDefault="003A4C0D" w:rsidP="003A4C0D">
      <w:pPr>
        <w:pStyle w:val="ListParagraph"/>
        <w:numPr>
          <w:ilvl w:val="2"/>
          <w:numId w:val="4"/>
        </w:numPr>
        <w:tabs>
          <w:tab w:val="left" w:pos="720"/>
        </w:tabs>
        <w:spacing w:line="360" w:lineRule="auto"/>
        <w:ind w:right="362"/>
        <w:rPr>
          <w:sz w:val="24"/>
          <w:szCs w:val="24"/>
        </w:rPr>
      </w:pPr>
      <w:r w:rsidRPr="005B0CE9">
        <w:rPr>
          <w:sz w:val="24"/>
          <w:szCs w:val="24"/>
        </w:rPr>
        <w:t xml:space="preserve">Icollaboratedwithcolleaguestocompleteauditfieldworkwithinestablished </w:t>
      </w:r>
      <w:r w:rsidRPr="005B0CE9">
        <w:rPr>
          <w:spacing w:val="-2"/>
          <w:sz w:val="24"/>
          <w:szCs w:val="24"/>
        </w:rPr>
        <w:t>timelines.</w:t>
      </w:r>
    </w:p>
    <w:p w:rsidR="003A4C0D" w:rsidRPr="005B0CE9" w:rsidRDefault="003A4C0D" w:rsidP="003A4C0D">
      <w:pPr>
        <w:pStyle w:val="ListParagraph"/>
        <w:numPr>
          <w:ilvl w:val="2"/>
          <w:numId w:val="4"/>
        </w:numPr>
        <w:tabs>
          <w:tab w:val="left" w:pos="720"/>
        </w:tabs>
        <w:spacing w:line="360" w:lineRule="auto"/>
        <w:ind w:right="366"/>
        <w:rPr>
          <w:sz w:val="24"/>
          <w:szCs w:val="24"/>
        </w:rPr>
      </w:pPr>
      <w:r w:rsidRPr="005B0CE9">
        <w:rPr>
          <w:sz w:val="24"/>
          <w:szCs w:val="24"/>
        </w:rPr>
        <w:t xml:space="preserve">I was taught how to conduct interviews and gather evidence to support audit </w:t>
      </w:r>
      <w:r w:rsidRPr="005B0CE9">
        <w:rPr>
          <w:spacing w:val="-2"/>
          <w:sz w:val="24"/>
          <w:szCs w:val="24"/>
        </w:rPr>
        <w:t>conclusions.</w:t>
      </w:r>
    </w:p>
    <w:p w:rsidR="003A4C0D" w:rsidRPr="005B0CE9" w:rsidRDefault="003A4C0D" w:rsidP="003A4C0D">
      <w:pPr>
        <w:pStyle w:val="ListParagraph"/>
        <w:numPr>
          <w:ilvl w:val="2"/>
          <w:numId w:val="4"/>
        </w:numPr>
        <w:tabs>
          <w:tab w:val="left" w:pos="720"/>
        </w:tabs>
        <w:spacing w:line="360" w:lineRule="auto"/>
        <w:ind w:right="360"/>
        <w:rPr>
          <w:sz w:val="24"/>
          <w:szCs w:val="24"/>
        </w:rPr>
      </w:pPr>
      <w:r w:rsidRPr="005B0CE9">
        <w:rPr>
          <w:sz w:val="24"/>
          <w:szCs w:val="24"/>
        </w:rPr>
        <w:t>Iassistedinassessingtheaccuracyoffinancialrecordsandadherenceto accounting principles.</w:t>
      </w:r>
    </w:p>
    <w:p w:rsidR="003A4C0D" w:rsidRPr="005B0CE9" w:rsidRDefault="003A4C0D" w:rsidP="003A4C0D">
      <w:pPr>
        <w:pStyle w:val="ListParagraph"/>
        <w:numPr>
          <w:ilvl w:val="2"/>
          <w:numId w:val="4"/>
        </w:numPr>
        <w:tabs>
          <w:tab w:val="left" w:pos="720"/>
        </w:tabs>
        <w:spacing w:before="192" w:line="360" w:lineRule="auto"/>
        <w:ind w:right="364"/>
        <w:rPr>
          <w:sz w:val="24"/>
          <w:szCs w:val="24"/>
        </w:rPr>
      </w:pPr>
      <w:r w:rsidRPr="005B0CE9">
        <w:rPr>
          <w:sz w:val="24"/>
          <w:szCs w:val="24"/>
        </w:rPr>
        <w:t>Iparticipatedintrainingsessionstoenhanceknowledgeofauditingtechniques and standards.</w:t>
      </w:r>
    </w:p>
    <w:p w:rsidR="003A4C0D" w:rsidRPr="005B0CE9" w:rsidRDefault="003A4C0D" w:rsidP="003A4C0D">
      <w:pPr>
        <w:pStyle w:val="ListParagraph"/>
        <w:numPr>
          <w:ilvl w:val="2"/>
          <w:numId w:val="4"/>
        </w:numPr>
        <w:tabs>
          <w:tab w:val="left" w:pos="720"/>
          <w:tab w:val="left" w:pos="1019"/>
          <w:tab w:val="left" w:pos="1662"/>
          <w:tab w:val="left" w:pos="2571"/>
          <w:tab w:val="left" w:pos="3120"/>
          <w:tab w:val="left" w:pos="4586"/>
          <w:tab w:val="left" w:pos="5027"/>
          <w:tab w:val="left" w:pos="6212"/>
          <w:tab w:val="left" w:pos="6636"/>
          <w:tab w:val="left" w:pos="7590"/>
          <w:tab w:val="left" w:pos="8945"/>
        </w:tabs>
        <w:spacing w:before="193" w:line="360" w:lineRule="auto"/>
        <w:ind w:right="365"/>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2"/>
          <w:sz w:val="24"/>
          <w:szCs w:val="24"/>
        </w:rPr>
        <w:t>taught</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importance</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adhering</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ethical</w:t>
      </w:r>
      <w:r w:rsidRPr="005B0CE9">
        <w:rPr>
          <w:sz w:val="24"/>
          <w:szCs w:val="24"/>
        </w:rPr>
        <w:tab/>
      </w:r>
      <w:r w:rsidRPr="005B0CE9">
        <w:rPr>
          <w:spacing w:val="-2"/>
          <w:sz w:val="24"/>
          <w:szCs w:val="24"/>
        </w:rPr>
        <w:t>guidelines</w:t>
      </w:r>
      <w:r w:rsidRPr="005B0CE9">
        <w:rPr>
          <w:sz w:val="24"/>
          <w:szCs w:val="24"/>
        </w:rPr>
        <w:tab/>
      </w:r>
      <w:r w:rsidRPr="005B0CE9">
        <w:rPr>
          <w:spacing w:val="-4"/>
          <w:sz w:val="24"/>
          <w:szCs w:val="24"/>
        </w:rPr>
        <w:t xml:space="preserve">and </w:t>
      </w:r>
      <w:r w:rsidRPr="005B0CE9">
        <w:rPr>
          <w:sz w:val="24"/>
          <w:szCs w:val="24"/>
        </w:rPr>
        <w:t>maintaining confidentiality when handling sensitive financial information.</w:t>
      </w:r>
    </w:p>
    <w:p w:rsidR="003A4C0D" w:rsidRPr="005B0CE9" w:rsidRDefault="003A4C0D" w:rsidP="003A4C0D">
      <w:pPr>
        <w:pStyle w:val="ListParagraph"/>
        <w:numPr>
          <w:ilvl w:val="2"/>
          <w:numId w:val="4"/>
        </w:numPr>
        <w:tabs>
          <w:tab w:val="left" w:pos="720"/>
        </w:tabs>
        <w:spacing w:line="360" w:lineRule="auto"/>
        <w:ind w:right="360"/>
        <w:rPr>
          <w:sz w:val="24"/>
          <w:szCs w:val="24"/>
        </w:rPr>
      </w:pPr>
      <w:r w:rsidRPr="005B0CE9">
        <w:rPr>
          <w:sz w:val="24"/>
          <w:szCs w:val="24"/>
        </w:rPr>
        <w:t>Iwastaughttheimportanceofrespondingtoinquiriesfromregulatoryauthorities and provide necessary documentation.</w:t>
      </w:r>
    </w:p>
    <w:p w:rsidR="003A4C0D" w:rsidRPr="005B0CE9" w:rsidRDefault="003A4C0D" w:rsidP="003A4C0D">
      <w:pPr>
        <w:pStyle w:val="ListParagraph"/>
        <w:spacing w:line="360" w:lineRule="auto"/>
        <w:rPr>
          <w:sz w:val="24"/>
          <w:szCs w:val="24"/>
        </w:rPr>
        <w:sectPr w:rsidR="003A4C0D" w:rsidRPr="005B0CE9">
          <w:pgSz w:w="12240" w:h="15840"/>
          <w:pgMar w:top="1400" w:right="1080" w:bottom="920" w:left="1440" w:header="0" w:footer="733" w:gutter="0"/>
          <w:cols w:space="720"/>
        </w:sectPr>
      </w:pPr>
    </w:p>
    <w:p w:rsidR="003A4C0D" w:rsidRPr="005B0CE9" w:rsidRDefault="003A4C0D" w:rsidP="003A4C0D">
      <w:pPr>
        <w:pStyle w:val="Heading1"/>
        <w:spacing w:line="360" w:lineRule="auto"/>
        <w:ind w:left="2125" w:right="2482" w:firstLine="0"/>
        <w:jc w:val="center"/>
        <w:rPr>
          <w:rFonts w:ascii="Times New Roman" w:hAnsi="Times New Roman" w:cs="Times New Roman"/>
          <w:sz w:val="24"/>
          <w:szCs w:val="24"/>
        </w:rPr>
      </w:pPr>
      <w:bookmarkStart w:id="11" w:name="_TOC_250002"/>
      <w:r w:rsidRPr="005B0CE9">
        <w:rPr>
          <w:rFonts w:ascii="Times New Roman" w:hAnsi="Times New Roman" w:cs="Times New Roman"/>
          <w:sz w:val="24"/>
          <w:szCs w:val="24"/>
        </w:rPr>
        <w:lastRenderedPageBreak/>
        <w:t>CHAPTER</w:t>
      </w:r>
      <w:bookmarkEnd w:id="11"/>
      <w:r w:rsidRPr="005B0CE9">
        <w:rPr>
          <w:rFonts w:ascii="Times New Roman" w:hAnsi="Times New Roman" w:cs="Times New Roman"/>
          <w:spacing w:val="-4"/>
          <w:sz w:val="24"/>
          <w:szCs w:val="24"/>
        </w:rPr>
        <w:t>FOUR</w:t>
      </w:r>
    </w:p>
    <w:p w:rsidR="003A4C0D" w:rsidRPr="005B0CE9" w:rsidRDefault="003A4C0D" w:rsidP="003A4C0D">
      <w:pPr>
        <w:pStyle w:val="Heading1"/>
        <w:numPr>
          <w:ilvl w:val="1"/>
          <w:numId w:val="3"/>
        </w:numPr>
        <w:tabs>
          <w:tab w:val="left" w:pos="417"/>
        </w:tabs>
        <w:spacing w:before="251" w:line="360" w:lineRule="auto"/>
        <w:ind w:left="417" w:hanging="417"/>
        <w:rPr>
          <w:rFonts w:ascii="Times New Roman" w:hAnsi="Times New Roman" w:cs="Times New Roman"/>
          <w:sz w:val="24"/>
          <w:szCs w:val="24"/>
        </w:rPr>
      </w:pPr>
      <w:bookmarkStart w:id="12" w:name="_TOC_250001"/>
      <w:r w:rsidRPr="005B0CE9">
        <w:rPr>
          <w:rFonts w:ascii="Times New Roman" w:hAnsi="Times New Roman" w:cs="Times New Roman"/>
          <w:sz w:val="24"/>
          <w:szCs w:val="24"/>
        </w:rPr>
        <w:t>TAXATION</w:t>
      </w:r>
      <w:bookmarkEnd w:id="12"/>
      <w:r w:rsidRPr="005B0CE9">
        <w:rPr>
          <w:rFonts w:ascii="Times New Roman" w:hAnsi="Times New Roman" w:cs="Times New Roman"/>
          <w:spacing w:val="-2"/>
          <w:sz w:val="24"/>
          <w:szCs w:val="24"/>
        </w:rPr>
        <w:t>DEPARTMENT</w:t>
      </w:r>
    </w:p>
    <w:p w:rsidR="003A4C0D" w:rsidRPr="005B0CE9" w:rsidRDefault="003A4C0D" w:rsidP="003A4C0D">
      <w:pPr>
        <w:pStyle w:val="ListParagraph"/>
        <w:numPr>
          <w:ilvl w:val="2"/>
          <w:numId w:val="3"/>
        </w:numPr>
        <w:tabs>
          <w:tab w:val="left" w:pos="720"/>
        </w:tabs>
        <w:spacing w:before="251" w:line="360" w:lineRule="auto"/>
        <w:ind w:right="357"/>
        <w:rPr>
          <w:sz w:val="24"/>
          <w:szCs w:val="24"/>
        </w:rPr>
      </w:pPr>
      <w:r w:rsidRPr="005B0CE9">
        <w:rPr>
          <w:sz w:val="24"/>
          <w:szCs w:val="24"/>
        </w:rPr>
        <w:t xml:space="preserve">Iwastaughthowtoprepareandfilltaxreturnsforindividualsand </w:t>
      </w:r>
      <w:r w:rsidRPr="005B0CE9">
        <w:rPr>
          <w:spacing w:val="-2"/>
          <w:sz w:val="24"/>
          <w:szCs w:val="24"/>
        </w:rPr>
        <w:t>businesses.</w:t>
      </w:r>
    </w:p>
    <w:p w:rsidR="003A4C0D" w:rsidRPr="005B0CE9" w:rsidRDefault="003A4C0D" w:rsidP="003A4C0D">
      <w:pPr>
        <w:pStyle w:val="ListParagraph"/>
        <w:numPr>
          <w:ilvl w:val="2"/>
          <w:numId w:val="3"/>
        </w:numPr>
        <w:tabs>
          <w:tab w:val="left" w:pos="720"/>
        </w:tabs>
        <w:spacing w:line="360" w:lineRule="auto"/>
        <w:ind w:right="363"/>
        <w:rPr>
          <w:sz w:val="24"/>
          <w:szCs w:val="24"/>
        </w:rPr>
      </w:pPr>
      <w:r w:rsidRPr="005B0CE9">
        <w:rPr>
          <w:sz w:val="24"/>
          <w:szCs w:val="24"/>
        </w:rPr>
        <w:t>I was taught the importance of researching tax laws and regulations to stayupdated on changes and ensure compliance.</w:t>
      </w:r>
    </w:p>
    <w:p w:rsidR="003A4C0D" w:rsidRPr="005B0CE9" w:rsidRDefault="003A4C0D" w:rsidP="003A4C0D">
      <w:pPr>
        <w:pStyle w:val="ListParagraph"/>
        <w:numPr>
          <w:ilvl w:val="2"/>
          <w:numId w:val="3"/>
        </w:numPr>
        <w:tabs>
          <w:tab w:val="left" w:pos="720"/>
        </w:tabs>
        <w:spacing w:line="360" w:lineRule="auto"/>
        <w:ind w:right="364"/>
        <w:rPr>
          <w:sz w:val="24"/>
          <w:szCs w:val="24"/>
        </w:rPr>
      </w:pPr>
      <w:r w:rsidRPr="005B0CE9">
        <w:rPr>
          <w:sz w:val="24"/>
          <w:szCs w:val="24"/>
        </w:rPr>
        <w:t>I was taught the importance of collaborating with team members to gathernecessary financial information for tax assessments.</w:t>
      </w:r>
    </w:p>
    <w:p w:rsidR="003A4C0D" w:rsidRPr="005B0CE9" w:rsidRDefault="003A4C0D" w:rsidP="003A4C0D">
      <w:pPr>
        <w:pStyle w:val="ListParagraph"/>
        <w:numPr>
          <w:ilvl w:val="2"/>
          <w:numId w:val="3"/>
        </w:numPr>
        <w:tabs>
          <w:tab w:val="left" w:pos="720"/>
        </w:tabs>
        <w:spacing w:line="360" w:lineRule="auto"/>
        <w:ind w:right="366"/>
        <w:rPr>
          <w:sz w:val="24"/>
          <w:szCs w:val="24"/>
        </w:rPr>
      </w:pPr>
      <w:r w:rsidRPr="005B0CE9">
        <w:rPr>
          <w:sz w:val="24"/>
          <w:szCs w:val="24"/>
        </w:rPr>
        <w:t xml:space="preserve">Isupportedinthepreparationofdocumentationfortaxauditsand </w:t>
      </w:r>
      <w:r w:rsidRPr="005B0CE9">
        <w:rPr>
          <w:spacing w:val="-2"/>
          <w:sz w:val="24"/>
          <w:szCs w:val="24"/>
        </w:rPr>
        <w:t>examinations.</w:t>
      </w:r>
    </w:p>
    <w:p w:rsidR="003A4C0D" w:rsidRPr="005B0CE9" w:rsidRDefault="003A4C0D" w:rsidP="003A4C0D">
      <w:pPr>
        <w:pStyle w:val="ListParagraph"/>
        <w:numPr>
          <w:ilvl w:val="2"/>
          <w:numId w:val="3"/>
        </w:numPr>
        <w:tabs>
          <w:tab w:val="left" w:pos="720"/>
        </w:tabs>
        <w:spacing w:line="360" w:lineRule="auto"/>
        <w:ind w:right="363"/>
        <w:rPr>
          <w:sz w:val="24"/>
          <w:szCs w:val="24"/>
        </w:rPr>
      </w:pPr>
      <w:r w:rsidRPr="005B0CE9">
        <w:rPr>
          <w:sz w:val="24"/>
          <w:szCs w:val="24"/>
        </w:rPr>
        <w:t>Iwastaughthowtorespondtoinquiriesfromtaxauthoritiesandprovide necessary documentation.</w:t>
      </w:r>
    </w:p>
    <w:p w:rsidR="003A4C0D" w:rsidRPr="005B0CE9" w:rsidRDefault="003A4C0D" w:rsidP="003A4C0D">
      <w:pPr>
        <w:pStyle w:val="ListParagraph"/>
        <w:numPr>
          <w:ilvl w:val="2"/>
          <w:numId w:val="3"/>
        </w:numPr>
        <w:tabs>
          <w:tab w:val="left" w:pos="720"/>
        </w:tabs>
        <w:spacing w:line="360" w:lineRule="auto"/>
        <w:ind w:right="358"/>
        <w:rPr>
          <w:sz w:val="24"/>
          <w:szCs w:val="24"/>
        </w:rPr>
      </w:pPr>
      <w:r w:rsidRPr="005B0CE9">
        <w:rPr>
          <w:sz w:val="24"/>
          <w:szCs w:val="24"/>
        </w:rPr>
        <w:t xml:space="preserve">Iwastaughthowtoutilizetaxsoftwarefordataentry,calculations,and </w:t>
      </w:r>
      <w:r w:rsidRPr="005B0CE9">
        <w:rPr>
          <w:spacing w:val="-2"/>
          <w:sz w:val="24"/>
          <w:szCs w:val="24"/>
        </w:rPr>
        <w:t>reporting.</w:t>
      </w:r>
    </w:p>
    <w:p w:rsidR="003A4C0D" w:rsidRPr="005B0CE9" w:rsidRDefault="003A4C0D" w:rsidP="003A4C0D">
      <w:pPr>
        <w:pStyle w:val="ListParagraph"/>
        <w:numPr>
          <w:ilvl w:val="2"/>
          <w:numId w:val="3"/>
        </w:numPr>
        <w:tabs>
          <w:tab w:val="left" w:pos="720"/>
        </w:tabs>
        <w:spacing w:line="360" w:lineRule="auto"/>
        <w:ind w:right="366"/>
        <w:rPr>
          <w:sz w:val="24"/>
          <w:szCs w:val="24"/>
        </w:rPr>
      </w:pPr>
      <w:r w:rsidRPr="005B0CE9">
        <w:rPr>
          <w:sz w:val="24"/>
          <w:szCs w:val="24"/>
        </w:rPr>
        <w:t>Iparticipatedintheanalysisoffinancialrecordstoidentifypotentialtax savings or liabilities.</w:t>
      </w:r>
    </w:p>
    <w:p w:rsidR="003A4C0D" w:rsidRPr="005B0CE9" w:rsidRDefault="003A4C0D" w:rsidP="003A4C0D">
      <w:pPr>
        <w:pStyle w:val="ListParagraph"/>
        <w:numPr>
          <w:ilvl w:val="2"/>
          <w:numId w:val="3"/>
        </w:numPr>
        <w:tabs>
          <w:tab w:val="left" w:pos="720"/>
        </w:tabs>
        <w:spacing w:before="192" w:line="360" w:lineRule="auto"/>
        <w:ind w:right="365"/>
        <w:rPr>
          <w:sz w:val="24"/>
          <w:szCs w:val="24"/>
        </w:rPr>
      </w:pPr>
      <w:r w:rsidRPr="005B0CE9">
        <w:rPr>
          <w:sz w:val="24"/>
          <w:szCs w:val="24"/>
        </w:rPr>
        <w:t xml:space="preserve">Iassistedinpreparingtaxprovisionsandaccrualsforfinancialreporting </w:t>
      </w:r>
      <w:r w:rsidRPr="005B0CE9">
        <w:rPr>
          <w:spacing w:val="-2"/>
          <w:sz w:val="24"/>
          <w:szCs w:val="24"/>
        </w:rPr>
        <w:t>purposes.</w:t>
      </w:r>
    </w:p>
    <w:p w:rsidR="003A4C0D" w:rsidRPr="005B0CE9" w:rsidRDefault="003A4C0D" w:rsidP="003A4C0D">
      <w:pPr>
        <w:pStyle w:val="ListParagraph"/>
        <w:numPr>
          <w:ilvl w:val="2"/>
          <w:numId w:val="3"/>
        </w:numPr>
        <w:tabs>
          <w:tab w:val="left" w:pos="720"/>
        </w:tabs>
        <w:spacing w:before="193" w:line="360" w:lineRule="auto"/>
        <w:ind w:right="361"/>
        <w:rPr>
          <w:sz w:val="24"/>
          <w:szCs w:val="24"/>
        </w:rPr>
      </w:pPr>
      <w:r w:rsidRPr="005B0CE9">
        <w:rPr>
          <w:sz w:val="24"/>
          <w:szCs w:val="24"/>
        </w:rPr>
        <w:t>I was taught how to provide support in researching and resolving tax issues for clients.</w:t>
      </w:r>
    </w:p>
    <w:p w:rsidR="003A4C0D" w:rsidRPr="005B0CE9" w:rsidRDefault="003A4C0D" w:rsidP="003A4C0D">
      <w:pPr>
        <w:pStyle w:val="ListParagraph"/>
        <w:numPr>
          <w:ilvl w:val="2"/>
          <w:numId w:val="3"/>
        </w:numPr>
        <w:tabs>
          <w:tab w:val="left" w:pos="719"/>
        </w:tabs>
        <w:spacing w:before="197" w:line="360" w:lineRule="auto"/>
        <w:ind w:left="719" w:hanging="359"/>
        <w:rPr>
          <w:sz w:val="24"/>
          <w:szCs w:val="24"/>
        </w:rPr>
      </w:pPr>
      <w:r w:rsidRPr="005B0CE9">
        <w:rPr>
          <w:sz w:val="24"/>
          <w:szCs w:val="24"/>
        </w:rPr>
        <w:t>Iwastaughthowtoconducttaxplanningtooptimizeclients'tax</w:t>
      </w:r>
      <w:r w:rsidRPr="005B0CE9">
        <w:rPr>
          <w:spacing w:val="-2"/>
          <w:sz w:val="24"/>
          <w:szCs w:val="24"/>
        </w:rPr>
        <w:t>positions.</w:t>
      </w:r>
    </w:p>
    <w:p w:rsidR="003A4C0D" w:rsidRPr="005B0CE9" w:rsidRDefault="003A4C0D" w:rsidP="003A4C0D">
      <w:pPr>
        <w:pStyle w:val="ListParagraph"/>
        <w:numPr>
          <w:ilvl w:val="2"/>
          <w:numId w:val="3"/>
        </w:numPr>
        <w:tabs>
          <w:tab w:val="left" w:pos="720"/>
        </w:tabs>
        <w:spacing w:before="247" w:line="360" w:lineRule="auto"/>
        <w:ind w:right="365"/>
        <w:rPr>
          <w:sz w:val="24"/>
          <w:szCs w:val="24"/>
        </w:rPr>
      </w:pPr>
      <w:r w:rsidRPr="005B0CE9">
        <w:rPr>
          <w:sz w:val="24"/>
          <w:szCs w:val="24"/>
        </w:rPr>
        <w:t>Iwastaughtvarioustaxcredits,deductions,andincentivesapplicableto different industries.</w:t>
      </w:r>
    </w:p>
    <w:p w:rsidR="003A4C0D" w:rsidRPr="005B0CE9" w:rsidRDefault="003A4C0D" w:rsidP="003A4C0D">
      <w:pPr>
        <w:pStyle w:val="ListParagraph"/>
        <w:numPr>
          <w:ilvl w:val="2"/>
          <w:numId w:val="3"/>
        </w:numPr>
        <w:tabs>
          <w:tab w:val="left" w:pos="720"/>
        </w:tabs>
        <w:spacing w:line="360" w:lineRule="auto"/>
        <w:ind w:right="362"/>
        <w:rPr>
          <w:sz w:val="24"/>
          <w:szCs w:val="24"/>
        </w:rPr>
      </w:pPr>
      <w:r w:rsidRPr="005B0CE9">
        <w:rPr>
          <w:sz w:val="24"/>
          <w:szCs w:val="24"/>
        </w:rPr>
        <w:t>I was taught how to evaluate tax implications of business transactions andadvising clients accordingly.</w:t>
      </w:r>
    </w:p>
    <w:p w:rsidR="003A4C0D" w:rsidRPr="005B0CE9" w:rsidRDefault="003A4C0D" w:rsidP="003A4C0D">
      <w:pPr>
        <w:pStyle w:val="ListParagraph"/>
        <w:numPr>
          <w:ilvl w:val="2"/>
          <w:numId w:val="3"/>
        </w:numPr>
        <w:tabs>
          <w:tab w:val="left" w:pos="719"/>
        </w:tabs>
        <w:spacing w:before="196" w:line="360" w:lineRule="auto"/>
        <w:ind w:left="719" w:hanging="359"/>
        <w:rPr>
          <w:sz w:val="24"/>
          <w:szCs w:val="24"/>
        </w:rPr>
      </w:pPr>
      <w:r w:rsidRPr="005B0CE9">
        <w:rPr>
          <w:sz w:val="24"/>
          <w:szCs w:val="24"/>
        </w:rPr>
        <w:t>Iwastaughthowtopreparedocumentationfortaxappealsand</w:t>
      </w:r>
      <w:r w:rsidRPr="005B0CE9">
        <w:rPr>
          <w:spacing w:val="-2"/>
          <w:sz w:val="24"/>
          <w:szCs w:val="24"/>
        </w:rPr>
        <w:t>disputes.</w:t>
      </w:r>
    </w:p>
    <w:p w:rsidR="003A4C0D" w:rsidRPr="005B0CE9" w:rsidRDefault="003A4C0D" w:rsidP="003A4C0D">
      <w:pPr>
        <w:pStyle w:val="ListParagraph"/>
        <w:spacing w:line="360" w:lineRule="auto"/>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ListParagraph"/>
        <w:numPr>
          <w:ilvl w:val="2"/>
          <w:numId w:val="3"/>
        </w:numPr>
        <w:tabs>
          <w:tab w:val="left" w:pos="719"/>
        </w:tabs>
        <w:spacing w:before="23" w:line="360" w:lineRule="auto"/>
        <w:ind w:left="719" w:hanging="359"/>
        <w:rPr>
          <w:sz w:val="24"/>
          <w:szCs w:val="24"/>
        </w:rPr>
      </w:pPr>
      <w:r w:rsidRPr="005B0CE9">
        <w:rPr>
          <w:sz w:val="24"/>
          <w:szCs w:val="24"/>
        </w:rPr>
        <w:lastRenderedPageBreak/>
        <w:t>Iwastaughthowtodeveloptaxstrategiesforclientstominimize</w:t>
      </w:r>
      <w:r w:rsidRPr="005B0CE9">
        <w:rPr>
          <w:spacing w:val="-2"/>
          <w:sz w:val="24"/>
          <w:szCs w:val="24"/>
        </w:rPr>
        <w:t>liabilities.</w:t>
      </w:r>
    </w:p>
    <w:p w:rsidR="003A4C0D" w:rsidRPr="005B0CE9" w:rsidRDefault="003A4C0D" w:rsidP="003A4C0D">
      <w:pPr>
        <w:pStyle w:val="ListParagraph"/>
        <w:numPr>
          <w:ilvl w:val="2"/>
          <w:numId w:val="3"/>
        </w:numPr>
        <w:tabs>
          <w:tab w:val="left" w:pos="720"/>
        </w:tabs>
        <w:spacing w:before="247" w:line="360" w:lineRule="auto"/>
        <w:ind w:right="364"/>
        <w:jc w:val="both"/>
        <w:rPr>
          <w:sz w:val="24"/>
          <w:szCs w:val="24"/>
        </w:rPr>
      </w:pPr>
      <w:r w:rsidRPr="005B0CE9">
        <w:rPr>
          <w:sz w:val="24"/>
          <w:szCs w:val="24"/>
        </w:rPr>
        <w:t xml:space="preserve">I was taught how to maintain accurate and organized tax records and </w:t>
      </w:r>
      <w:r w:rsidRPr="005B0CE9">
        <w:rPr>
          <w:spacing w:val="-2"/>
          <w:sz w:val="24"/>
          <w:szCs w:val="24"/>
        </w:rPr>
        <w:t>documentation.</w:t>
      </w:r>
    </w:p>
    <w:p w:rsidR="003A4C0D" w:rsidRPr="005B0CE9" w:rsidRDefault="003A4C0D" w:rsidP="003A4C0D">
      <w:pPr>
        <w:pStyle w:val="Heading1"/>
        <w:spacing w:before="193" w:line="360" w:lineRule="auto"/>
        <w:ind w:left="0" w:firstLine="0"/>
        <w:rPr>
          <w:rFonts w:ascii="Times New Roman" w:hAnsi="Times New Roman" w:cs="Times New Roman"/>
          <w:sz w:val="24"/>
          <w:szCs w:val="24"/>
        </w:rPr>
      </w:pPr>
      <w:r w:rsidRPr="005B0CE9">
        <w:rPr>
          <w:rFonts w:ascii="Times New Roman" w:hAnsi="Times New Roman" w:cs="Times New Roman"/>
          <w:sz w:val="24"/>
          <w:szCs w:val="24"/>
        </w:rPr>
        <w:t>4.2EXPERIENCEGAINEDDURINGTHE</w:t>
      </w:r>
      <w:r w:rsidRPr="005B0CE9">
        <w:rPr>
          <w:rFonts w:ascii="Times New Roman" w:hAnsi="Times New Roman" w:cs="Times New Roman"/>
          <w:spacing w:val="-2"/>
          <w:sz w:val="24"/>
          <w:szCs w:val="24"/>
        </w:rPr>
        <w:t>TRAINING</w:t>
      </w:r>
    </w:p>
    <w:p w:rsidR="003A4C0D" w:rsidRPr="005B0CE9" w:rsidRDefault="003A4C0D" w:rsidP="003A4C0D">
      <w:pPr>
        <w:pStyle w:val="BodyText"/>
        <w:spacing w:before="251" w:line="360" w:lineRule="auto"/>
        <w:ind w:left="0" w:firstLine="0"/>
        <w:rPr>
          <w:sz w:val="24"/>
          <w:szCs w:val="24"/>
        </w:rPr>
      </w:pPr>
      <w:r w:rsidRPr="005B0CE9">
        <w:rPr>
          <w:sz w:val="24"/>
          <w:szCs w:val="24"/>
        </w:rPr>
        <w:t>Theexperiencesgainedwasinvaluable,itincludes:</w:t>
      </w:r>
      <w:r w:rsidRPr="005B0CE9">
        <w:rPr>
          <w:spacing w:val="-10"/>
          <w:sz w:val="24"/>
          <w:szCs w:val="24"/>
        </w:rPr>
        <w:t>-</w:t>
      </w:r>
    </w:p>
    <w:p w:rsidR="003A4C0D" w:rsidRPr="005B0CE9" w:rsidRDefault="003A4C0D" w:rsidP="003A4C0D">
      <w:pPr>
        <w:pStyle w:val="ListParagraph"/>
        <w:numPr>
          <w:ilvl w:val="0"/>
          <w:numId w:val="1"/>
        </w:numPr>
        <w:tabs>
          <w:tab w:val="left" w:pos="719"/>
        </w:tabs>
        <w:spacing w:before="254" w:line="360" w:lineRule="auto"/>
        <w:ind w:left="719" w:hanging="359"/>
        <w:rPr>
          <w:sz w:val="24"/>
          <w:szCs w:val="24"/>
        </w:rPr>
      </w:pPr>
      <w:r w:rsidRPr="005B0CE9">
        <w:rPr>
          <w:sz w:val="24"/>
          <w:szCs w:val="24"/>
        </w:rPr>
        <w:t>Enhancingmyunderstandingofpracticalaccounting</w:t>
      </w:r>
      <w:r w:rsidRPr="005B0CE9">
        <w:rPr>
          <w:spacing w:val="-2"/>
          <w:sz w:val="24"/>
          <w:szCs w:val="24"/>
        </w:rPr>
        <w:t>principles.</w:t>
      </w:r>
    </w:p>
    <w:p w:rsidR="003A4C0D" w:rsidRPr="005B0CE9" w:rsidRDefault="003A4C0D" w:rsidP="003A4C0D">
      <w:pPr>
        <w:pStyle w:val="ListParagraph"/>
        <w:numPr>
          <w:ilvl w:val="0"/>
          <w:numId w:val="1"/>
        </w:numPr>
        <w:tabs>
          <w:tab w:val="left" w:pos="720"/>
        </w:tabs>
        <w:spacing w:before="244" w:line="360" w:lineRule="auto"/>
        <w:ind w:right="362"/>
        <w:jc w:val="both"/>
        <w:rPr>
          <w:sz w:val="24"/>
          <w:szCs w:val="24"/>
        </w:rPr>
      </w:pPr>
      <w:r w:rsidRPr="005B0CE9">
        <w:rPr>
          <w:sz w:val="24"/>
          <w:szCs w:val="24"/>
        </w:rPr>
        <w:t>Theopportunitytoapplytheoreticalconceptslearnedin academicsettingsto real-world scenarios within the professional work environment.</w:t>
      </w:r>
    </w:p>
    <w:p w:rsidR="003A4C0D" w:rsidRPr="005B0CE9" w:rsidRDefault="003A4C0D" w:rsidP="003A4C0D">
      <w:pPr>
        <w:pStyle w:val="ListParagraph"/>
        <w:numPr>
          <w:ilvl w:val="0"/>
          <w:numId w:val="1"/>
        </w:numPr>
        <w:tabs>
          <w:tab w:val="left" w:pos="720"/>
        </w:tabs>
        <w:spacing w:before="195" w:line="360" w:lineRule="auto"/>
        <w:ind w:right="362"/>
        <w:jc w:val="both"/>
        <w:rPr>
          <w:sz w:val="24"/>
          <w:szCs w:val="24"/>
        </w:rPr>
      </w:pPr>
      <w:r w:rsidRPr="005B0CE9">
        <w:rPr>
          <w:sz w:val="24"/>
          <w:szCs w:val="24"/>
        </w:rPr>
        <w:t>Developing a deeper understanding of professional conduct, workplace etiquette, and effective communication in a corporate setting.</w:t>
      </w:r>
    </w:p>
    <w:p w:rsidR="003A4C0D" w:rsidRPr="005B0CE9" w:rsidRDefault="003A4C0D" w:rsidP="003A4C0D">
      <w:pPr>
        <w:pStyle w:val="ListParagraph"/>
        <w:numPr>
          <w:ilvl w:val="0"/>
          <w:numId w:val="1"/>
        </w:numPr>
        <w:tabs>
          <w:tab w:val="left" w:pos="720"/>
        </w:tabs>
        <w:spacing w:before="193" w:line="360" w:lineRule="auto"/>
        <w:ind w:right="354"/>
        <w:jc w:val="both"/>
        <w:rPr>
          <w:sz w:val="24"/>
          <w:szCs w:val="24"/>
        </w:rPr>
      </w:pPr>
      <w:r w:rsidRPr="005B0CE9">
        <w:rPr>
          <w:sz w:val="24"/>
          <w:szCs w:val="24"/>
        </w:rPr>
        <w:t>Hands-on experience and proficiency in using industry-specific tools, software, and technologies relevant to the field of study.</w:t>
      </w:r>
    </w:p>
    <w:p w:rsidR="003A4C0D" w:rsidRPr="005B0CE9" w:rsidRDefault="003A4C0D" w:rsidP="003A4C0D">
      <w:pPr>
        <w:pStyle w:val="ListParagraph"/>
        <w:numPr>
          <w:ilvl w:val="0"/>
          <w:numId w:val="1"/>
        </w:numPr>
        <w:tabs>
          <w:tab w:val="left" w:pos="720"/>
        </w:tabs>
        <w:spacing w:line="360" w:lineRule="auto"/>
        <w:ind w:right="354"/>
        <w:jc w:val="both"/>
        <w:rPr>
          <w:sz w:val="24"/>
          <w:szCs w:val="24"/>
        </w:rPr>
      </w:pPr>
      <w:r w:rsidRPr="005B0CE9">
        <w:rPr>
          <w:sz w:val="24"/>
          <w:szCs w:val="24"/>
        </w:rPr>
        <w:t xml:space="preserve">Teamwork and collaboration skills by actively participating in groupprojects and working alongside experienced professionals within the </w:t>
      </w:r>
      <w:r w:rsidRPr="005B0CE9">
        <w:rPr>
          <w:spacing w:val="-2"/>
          <w:sz w:val="24"/>
          <w:szCs w:val="24"/>
        </w:rPr>
        <w:t>organization.</w:t>
      </w:r>
    </w:p>
    <w:p w:rsidR="003A4C0D" w:rsidRPr="005B0CE9" w:rsidRDefault="003A4C0D" w:rsidP="003A4C0D">
      <w:pPr>
        <w:pStyle w:val="ListParagraph"/>
        <w:numPr>
          <w:ilvl w:val="0"/>
          <w:numId w:val="1"/>
        </w:numPr>
        <w:tabs>
          <w:tab w:val="left" w:pos="720"/>
        </w:tabs>
        <w:spacing w:before="191" w:line="360" w:lineRule="auto"/>
        <w:ind w:right="358"/>
        <w:jc w:val="both"/>
        <w:rPr>
          <w:sz w:val="24"/>
          <w:szCs w:val="24"/>
        </w:rPr>
      </w:pPr>
      <w:r w:rsidRPr="005B0CE9">
        <w:rPr>
          <w:sz w:val="24"/>
          <w:szCs w:val="24"/>
        </w:rPr>
        <w:t>Expanded knowledge of industry-specific practices, standards, and regulations related to the field of specialization.</w:t>
      </w:r>
    </w:p>
    <w:p w:rsidR="003A4C0D" w:rsidRPr="005B0CE9" w:rsidRDefault="003A4C0D" w:rsidP="003A4C0D">
      <w:pPr>
        <w:pStyle w:val="ListParagraph"/>
        <w:numPr>
          <w:ilvl w:val="0"/>
          <w:numId w:val="1"/>
        </w:numPr>
        <w:tabs>
          <w:tab w:val="left" w:pos="720"/>
        </w:tabs>
        <w:spacing w:before="193" w:line="360" w:lineRule="auto"/>
        <w:ind w:right="364"/>
        <w:jc w:val="both"/>
        <w:rPr>
          <w:sz w:val="24"/>
          <w:szCs w:val="24"/>
        </w:rPr>
      </w:pPr>
      <w:r w:rsidRPr="005B0CE9">
        <w:rPr>
          <w:sz w:val="24"/>
          <w:szCs w:val="24"/>
        </w:rPr>
        <w:t>The ability to interact with clients, understanding their needs, and contributing to the provision of effective solutions or services.</w:t>
      </w:r>
    </w:p>
    <w:p w:rsidR="003A4C0D" w:rsidRPr="005B0CE9" w:rsidRDefault="003A4C0D" w:rsidP="003A4C0D">
      <w:pPr>
        <w:pStyle w:val="ListParagraph"/>
        <w:spacing w:line="360" w:lineRule="auto"/>
        <w:jc w:val="both"/>
        <w:rPr>
          <w:sz w:val="24"/>
          <w:szCs w:val="24"/>
        </w:rPr>
        <w:sectPr w:rsidR="003A4C0D" w:rsidRPr="005B0CE9">
          <w:pgSz w:w="12240" w:h="15840"/>
          <w:pgMar w:top="1420" w:right="1080" w:bottom="920" w:left="1440" w:header="0" w:footer="733" w:gutter="0"/>
          <w:cols w:space="720"/>
        </w:sectPr>
      </w:pPr>
    </w:p>
    <w:p w:rsidR="003A4C0D" w:rsidRPr="005B0CE9" w:rsidRDefault="003A4C0D" w:rsidP="003A4C0D">
      <w:pPr>
        <w:pStyle w:val="Heading1"/>
        <w:spacing w:line="360" w:lineRule="auto"/>
        <w:ind w:left="2129" w:right="2482" w:firstLine="0"/>
        <w:jc w:val="center"/>
        <w:rPr>
          <w:rFonts w:ascii="Times New Roman" w:hAnsi="Times New Roman" w:cs="Times New Roman"/>
          <w:sz w:val="24"/>
          <w:szCs w:val="24"/>
        </w:rPr>
      </w:pPr>
      <w:bookmarkStart w:id="13" w:name="_TOC_250000"/>
      <w:r w:rsidRPr="005B0CE9">
        <w:rPr>
          <w:rFonts w:ascii="Times New Roman" w:hAnsi="Times New Roman" w:cs="Times New Roman"/>
          <w:sz w:val="24"/>
          <w:szCs w:val="24"/>
        </w:rPr>
        <w:lastRenderedPageBreak/>
        <w:t>CHAPTER</w:t>
      </w:r>
      <w:bookmarkEnd w:id="13"/>
      <w:r w:rsidRPr="005B0CE9">
        <w:rPr>
          <w:rFonts w:ascii="Times New Roman" w:hAnsi="Times New Roman" w:cs="Times New Roman"/>
          <w:spacing w:val="-4"/>
          <w:sz w:val="24"/>
          <w:szCs w:val="24"/>
        </w:rPr>
        <w:t>FIVE</w:t>
      </w:r>
    </w:p>
    <w:p w:rsidR="003A4C0D" w:rsidRPr="005B0CE9" w:rsidRDefault="003A4C0D" w:rsidP="003A4C0D">
      <w:pPr>
        <w:pStyle w:val="ListParagraph"/>
        <w:numPr>
          <w:ilvl w:val="1"/>
          <w:numId w:val="2"/>
        </w:numPr>
        <w:tabs>
          <w:tab w:val="left" w:pos="417"/>
        </w:tabs>
        <w:spacing w:before="251" w:line="360" w:lineRule="auto"/>
        <w:ind w:left="417" w:hanging="417"/>
        <w:rPr>
          <w:sz w:val="24"/>
          <w:szCs w:val="24"/>
        </w:rPr>
      </w:pPr>
      <w:r w:rsidRPr="005B0CE9">
        <w:rPr>
          <w:spacing w:val="-2"/>
          <w:sz w:val="24"/>
          <w:szCs w:val="24"/>
        </w:rPr>
        <w:t>SUMMARY</w:t>
      </w:r>
    </w:p>
    <w:p w:rsidR="003A4C0D" w:rsidRPr="005B0CE9" w:rsidRDefault="003A4C0D" w:rsidP="003A4C0D">
      <w:pPr>
        <w:pStyle w:val="BodyText"/>
        <w:spacing w:before="253" w:line="360" w:lineRule="auto"/>
        <w:ind w:left="0" w:right="357" w:firstLine="0"/>
        <w:jc w:val="both"/>
        <w:rPr>
          <w:sz w:val="24"/>
          <w:szCs w:val="24"/>
        </w:rPr>
      </w:pPr>
      <w:r w:rsidRPr="005B0CE9">
        <w:rPr>
          <w:sz w:val="24"/>
          <w:szCs w:val="24"/>
        </w:rPr>
        <w:t>In summary, the SIWES experience provided a comprehensive understanding of the accounting profession. The exposure to real-world scenarios significantly contributed to my academic and professional growth.</w:t>
      </w:r>
    </w:p>
    <w:p w:rsidR="003A4C0D" w:rsidRPr="005B0CE9" w:rsidRDefault="003A4C0D" w:rsidP="003A4C0D">
      <w:pPr>
        <w:pStyle w:val="Heading1"/>
        <w:numPr>
          <w:ilvl w:val="1"/>
          <w:numId w:val="2"/>
        </w:numPr>
        <w:tabs>
          <w:tab w:val="left" w:pos="417"/>
        </w:tabs>
        <w:spacing w:before="199" w:line="360" w:lineRule="auto"/>
        <w:ind w:left="417" w:hanging="417"/>
        <w:rPr>
          <w:rFonts w:ascii="Times New Roman" w:hAnsi="Times New Roman" w:cs="Times New Roman"/>
          <w:sz w:val="24"/>
          <w:szCs w:val="24"/>
        </w:rPr>
      </w:pPr>
      <w:r w:rsidRPr="005B0CE9">
        <w:rPr>
          <w:rFonts w:ascii="Times New Roman" w:hAnsi="Times New Roman" w:cs="Times New Roman"/>
          <w:sz w:val="24"/>
          <w:szCs w:val="24"/>
        </w:rPr>
        <w:t>CHALLENGESENCOUNTEREDDURING</w:t>
      </w:r>
      <w:r w:rsidRPr="005B0CE9">
        <w:rPr>
          <w:rFonts w:ascii="Times New Roman" w:hAnsi="Times New Roman" w:cs="Times New Roman"/>
          <w:spacing w:val="-2"/>
          <w:sz w:val="24"/>
          <w:szCs w:val="24"/>
        </w:rPr>
        <w:t>SIWES</w:t>
      </w:r>
    </w:p>
    <w:p w:rsidR="003A4C0D" w:rsidRPr="005B0CE9" w:rsidRDefault="003A4C0D" w:rsidP="003A4C0D">
      <w:pPr>
        <w:pStyle w:val="BodyText"/>
        <w:spacing w:before="253" w:line="360" w:lineRule="auto"/>
        <w:ind w:left="0" w:right="362" w:firstLine="0"/>
        <w:jc w:val="both"/>
        <w:rPr>
          <w:sz w:val="24"/>
          <w:szCs w:val="24"/>
        </w:rPr>
      </w:pPr>
      <w:r w:rsidRPr="005B0CE9">
        <w:rPr>
          <w:sz w:val="24"/>
          <w:szCs w:val="24"/>
        </w:rPr>
        <w:t>Despitetheenrichingexperience,severalchallengeswereencounteredduringthe SIWES placement, each contributing to a deeper understanding of the nuances within the organizational context, some of the challenges includes:</w:t>
      </w:r>
    </w:p>
    <w:p w:rsidR="003A4C0D" w:rsidRPr="005B0CE9" w:rsidRDefault="003A4C0D" w:rsidP="003A4C0D">
      <w:pPr>
        <w:pStyle w:val="ListParagraph"/>
        <w:numPr>
          <w:ilvl w:val="2"/>
          <w:numId w:val="2"/>
        </w:numPr>
        <w:tabs>
          <w:tab w:val="left" w:pos="720"/>
        </w:tabs>
        <w:spacing w:before="200" w:line="360" w:lineRule="auto"/>
        <w:ind w:right="364"/>
        <w:rPr>
          <w:sz w:val="24"/>
          <w:szCs w:val="24"/>
        </w:rPr>
      </w:pPr>
      <w:r w:rsidRPr="005B0CE9">
        <w:rPr>
          <w:sz w:val="24"/>
          <w:szCs w:val="24"/>
        </w:rPr>
        <w:t>Adjustingtothefast-pacednatureofprofessionalworkpresentedinitial challenges in keeping up with deadlines and deliverables.</w:t>
      </w:r>
    </w:p>
    <w:p w:rsidR="003A4C0D" w:rsidRPr="005B0CE9" w:rsidRDefault="003A4C0D" w:rsidP="003A4C0D">
      <w:pPr>
        <w:pStyle w:val="ListParagraph"/>
        <w:numPr>
          <w:ilvl w:val="2"/>
          <w:numId w:val="2"/>
        </w:numPr>
        <w:tabs>
          <w:tab w:val="left" w:pos="720"/>
        </w:tabs>
        <w:spacing w:before="193" w:line="360" w:lineRule="auto"/>
        <w:ind w:right="365"/>
        <w:rPr>
          <w:sz w:val="24"/>
          <w:szCs w:val="24"/>
        </w:rPr>
      </w:pPr>
      <w:r w:rsidRPr="005B0CE9">
        <w:rPr>
          <w:sz w:val="24"/>
          <w:szCs w:val="24"/>
        </w:rPr>
        <w:t>Graspingtheintricaciesoftheorganization'suniqueaccountingprocesses proved to be a learning curve, requiring time and effort.</w:t>
      </w:r>
    </w:p>
    <w:p w:rsidR="003A4C0D" w:rsidRPr="005B0CE9" w:rsidRDefault="003A4C0D" w:rsidP="003A4C0D">
      <w:pPr>
        <w:pStyle w:val="ListParagraph"/>
        <w:numPr>
          <w:ilvl w:val="2"/>
          <w:numId w:val="2"/>
        </w:numPr>
        <w:tabs>
          <w:tab w:val="left" w:pos="720"/>
          <w:tab w:val="left" w:pos="1935"/>
          <w:tab w:val="left" w:pos="2681"/>
          <w:tab w:val="left" w:pos="3288"/>
          <w:tab w:val="left" w:pos="4331"/>
          <w:tab w:val="left" w:pos="6275"/>
          <w:tab w:val="left" w:pos="6975"/>
          <w:tab w:val="left" w:pos="8205"/>
        </w:tabs>
        <w:spacing w:before="192" w:line="360" w:lineRule="auto"/>
        <w:ind w:right="364"/>
        <w:rPr>
          <w:sz w:val="24"/>
          <w:szCs w:val="24"/>
        </w:rPr>
      </w:pPr>
      <w:r w:rsidRPr="005B0CE9">
        <w:rPr>
          <w:spacing w:val="-2"/>
          <w:sz w:val="24"/>
          <w:szCs w:val="24"/>
        </w:rPr>
        <w:t>Ensuring</w:t>
      </w:r>
      <w:r w:rsidRPr="005B0CE9">
        <w:rPr>
          <w:sz w:val="24"/>
          <w:szCs w:val="24"/>
        </w:rPr>
        <w:tab/>
      </w:r>
      <w:r w:rsidRPr="005B0CE9">
        <w:rPr>
          <w:spacing w:val="-4"/>
          <w:sz w:val="24"/>
          <w:szCs w:val="24"/>
        </w:rPr>
        <w:t>clear</w:t>
      </w:r>
      <w:r w:rsidRPr="005B0CE9">
        <w:rPr>
          <w:sz w:val="24"/>
          <w:szCs w:val="24"/>
        </w:rPr>
        <w:tab/>
      </w:r>
      <w:r w:rsidRPr="005B0CE9">
        <w:rPr>
          <w:spacing w:val="-4"/>
          <w:sz w:val="24"/>
          <w:szCs w:val="24"/>
        </w:rPr>
        <w:t>and</w:t>
      </w:r>
      <w:r w:rsidRPr="005B0CE9">
        <w:rPr>
          <w:sz w:val="24"/>
          <w:szCs w:val="24"/>
        </w:rPr>
        <w:tab/>
      </w:r>
      <w:r w:rsidRPr="005B0CE9">
        <w:rPr>
          <w:spacing w:val="-2"/>
          <w:sz w:val="24"/>
          <w:szCs w:val="24"/>
        </w:rPr>
        <w:t>concise</w:t>
      </w:r>
      <w:r w:rsidRPr="005B0CE9">
        <w:rPr>
          <w:sz w:val="24"/>
          <w:szCs w:val="24"/>
        </w:rPr>
        <w:tab/>
      </w:r>
      <w:r w:rsidRPr="005B0CE9">
        <w:rPr>
          <w:spacing w:val="-2"/>
          <w:sz w:val="24"/>
          <w:szCs w:val="24"/>
        </w:rPr>
        <w:t>communication</w:t>
      </w:r>
      <w:r w:rsidRPr="005B0CE9">
        <w:rPr>
          <w:sz w:val="24"/>
          <w:szCs w:val="24"/>
        </w:rPr>
        <w:tab/>
      </w:r>
      <w:r w:rsidRPr="005B0CE9">
        <w:rPr>
          <w:spacing w:val="-4"/>
          <w:sz w:val="24"/>
          <w:szCs w:val="24"/>
        </w:rPr>
        <w:t>with</w:t>
      </w:r>
      <w:r w:rsidRPr="005B0CE9">
        <w:rPr>
          <w:sz w:val="24"/>
          <w:szCs w:val="24"/>
        </w:rPr>
        <w:tab/>
      </w:r>
      <w:r w:rsidRPr="005B0CE9">
        <w:rPr>
          <w:spacing w:val="-2"/>
          <w:sz w:val="24"/>
          <w:szCs w:val="24"/>
        </w:rPr>
        <w:t>superiors</w:t>
      </w:r>
      <w:r w:rsidRPr="005B0CE9">
        <w:rPr>
          <w:sz w:val="24"/>
          <w:szCs w:val="24"/>
        </w:rPr>
        <w:tab/>
      </w:r>
      <w:r w:rsidRPr="005B0CE9">
        <w:rPr>
          <w:spacing w:val="-2"/>
          <w:sz w:val="24"/>
          <w:szCs w:val="24"/>
        </w:rPr>
        <w:t xml:space="preserve">demanded </w:t>
      </w:r>
      <w:r w:rsidRPr="005B0CE9">
        <w:rPr>
          <w:sz w:val="24"/>
          <w:szCs w:val="24"/>
        </w:rPr>
        <w:t>refinement in professional communication skills.</w:t>
      </w:r>
    </w:p>
    <w:p w:rsidR="003A4C0D" w:rsidRPr="005B0CE9" w:rsidRDefault="003A4C0D" w:rsidP="003A4C0D">
      <w:pPr>
        <w:pStyle w:val="ListParagraph"/>
        <w:numPr>
          <w:ilvl w:val="2"/>
          <w:numId w:val="2"/>
        </w:numPr>
        <w:tabs>
          <w:tab w:val="left" w:pos="720"/>
        </w:tabs>
        <w:spacing w:line="360" w:lineRule="auto"/>
        <w:ind w:right="366"/>
        <w:rPr>
          <w:sz w:val="24"/>
          <w:szCs w:val="24"/>
        </w:rPr>
      </w:pPr>
      <w:r w:rsidRPr="005B0CE9">
        <w:rPr>
          <w:sz w:val="24"/>
          <w:szCs w:val="24"/>
        </w:rPr>
        <w:t>Transportation cost to and fro theplace ofattachments is veryexpensiveand the firm isn't paying a dime.</w:t>
      </w:r>
    </w:p>
    <w:p w:rsidR="003A4C0D" w:rsidRPr="005B0CE9" w:rsidRDefault="003A4C0D" w:rsidP="003A4C0D">
      <w:pPr>
        <w:pStyle w:val="BodyText"/>
        <w:spacing w:before="196" w:line="360" w:lineRule="auto"/>
        <w:ind w:left="0" w:right="358" w:firstLine="0"/>
        <w:jc w:val="both"/>
        <w:rPr>
          <w:sz w:val="24"/>
          <w:szCs w:val="24"/>
        </w:rPr>
      </w:pPr>
      <w:r w:rsidRPr="005B0CE9">
        <w:rPr>
          <w:sz w:val="24"/>
          <w:szCs w:val="24"/>
        </w:rPr>
        <w:t>While these challenges were significant, each one provided valuable learning opportunities, contributing to personal and professional growth throughout the SIWES journey.</w:t>
      </w:r>
    </w:p>
    <w:p w:rsidR="003A4C0D" w:rsidRPr="005B0CE9" w:rsidRDefault="003A4C0D" w:rsidP="003A4C0D">
      <w:pPr>
        <w:pStyle w:val="Heading1"/>
        <w:numPr>
          <w:ilvl w:val="1"/>
          <w:numId w:val="2"/>
        </w:numPr>
        <w:tabs>
          <w:tab w:val="left" w:pos="417"/>
        </w:tabs>
        <w:spacing w:before="198"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RECOMMENDATION</w:t>
      </w:r>
    </w:p>
    <w:p w:rsidR="003A4C0D" w:rsidRPr="005B0CE9" w:rsidRDefault="003A4C0D" w:rsidP="003A4C0D">
      <w:pPr>
        <w:pStyle w:val="ListParagraph"/>
        <w:numPr>
          <w:ilvl w:val="2"/>
          <w:numId w:val="2"/>
        </w:numPr>
        <w:tabs>
          <w:tab w:val="left" w:pos="720"/>
        </w:tabs>
        <w:spacing w:before="252" w:line="360" w:lineRule="auto"/>
        <w:ind w:right="365"/>
        <w:rPr>
          <w:sz w:val="24"/>
          <w:szCs w:val="24"/>
        </w:rPr>
      </w:pPr>
      <w:r w:rsidRPr="005B0CE9">
        <w:rPr>
          <w:sz w:val="24"/>
          <w:szCs w:val="24"/>
        </w:rPr>
        <w:t>Institution based supervisor should visit the student regularly at their places of work/attachment, it will serve as encouragement for students.</w:t>
      </w:r>
    </w:p>
    <w:p w:rsidR="003A4C0D" w:rsidRPr="005B0CE9" w:rsidRDefault="003A4C0D" w:rsidP="003A4C0D">
      <w:pPr>
        <w:pStyle w:val="ListParagraph"/>
        <w:numPr>
          <w:ilvl w:val="2"/>
          <w:numId w:val="2"/>
        </w:numPr>
        <w:tabs>
          <w:tab w:val="left" w:pos="720"/>
        </w:tabs>
        <w:spacing w:line="360" w:lineRule="auto"/>
        <w:ind w:right="366"/>
        <w:rPr>
          <w:sz w:val="24"/>
          <w:szCs w:val="24"/>
        </w:rPr>
      </w:pPr>
      <w:r w:rsidRPr="005B0CE9">
        <w:rPr>
          <w:sz w:val="24"/>
          <w:szCs w:val="24"/>
        </w:rPr>
        <w:t>Make sure that student participated fully in this programme and the letter of approval should be demanded from the attached establishment.</w:t>
      </w:r>
    </w:p>
    <w:p w:rsidR="003A4C0D" w:rsidRPr="005B0CE9" w:rsidRDefault="003A4C0D" w:rsidP="003A4C0D">
      <w:pPr>
        <w:pStyle w:val="ListParagraph"/>
        <w:numPr>
          <w:ilvl w:val="2"/>
          <w:numId w:val="2"/>
        </w:numPr>
        <w:tabs>
          <w:tab w:val="left" w:pos="720"/>
        </w:tabs>
        <w:spacing w:line="360" w:lineRule="auto"/>
        <w:ind w:right="356"/>
        <w:rPr>
          <w:sz w:val="24"/>
          <w:szCs w:val="24"/>
        </w:rPr>
      </w:pPr>
      <w:r w:rsidRPr="005B0CE9">
        <w:rPr>
          <w:sz w:val="24"/>
          <w:szCs w:val="24"/>
        </w:rPr>
        <w:t xml:space="preserve">Theindustrialbasedsupervisorshouldbeenlightenedregardingtheir responsibility during this </w:t>
      </w:r>
      <w:r w:rsidRPr="005B0CE9">
        <w:rPr>
          <w:sz w:val="24"/>
          <w:szCs w:val="24"/>
        </w:rPr>
        <w:lastRenderedPageBreak/>
        <w:t>training.</w:t>
      </w:r>
    </w:p>
    <w:p w:rsidR="003A4C0D" w:rsidRDefault="003A4C0D" w:rsidP="003A4C0D">
      <w:pPr>
        <w:pStyle w:val="ListParagraph"/>
        <w:spacing w:line="360" w:lineRule="auto"/>
        <w:rPr>
          <w:sz w:val="24"/>
          <w:szCs w:val="24"/>
        </w:rPr>
      </w:pPr>
    </w:p>
    <w:p w:rsidR="003A4C0D" w:rsidRPr="005B0CE9" w:rsidRDefault="003A4C0D" w:rsidP="003A4C0D">
      <w:pPr>
        <w:pStyle w:val="ListParagraph"/>
        <w:numPr>
          <w:ilvl w:val="2"/>
          <w:numId w:val="2"/>
        </w:numPr>
        <w:tabs>
          <w:tab w:val="left" w:pos="720"/>
        </w:tabs>
        <w:spacing w:before="40" w:line="360" w:lineRule="auto"/>
        <w:ind w:right="364"/>
        <w:rPr>
          <w:sz w:val="24"/>
          <w:szCs w:val="24"/>
        </w:rPr>
      </w:pPr>
      <w:r w:rsidRPr="005B0CE9">
        <w:rPr>
          <w:sz w:val="24"/>
          <w:szCs w:val="24"/>
        </w:rPr>
        <w:t>I recommend a more structured orientation program for SIWES participants to ease their integration into the workplace.</w:t>
      </w:r>
    </w:p>
    <w:p w:rsidR="003A4C0D" w:rsidRPr="005B0CE9" w:rsidRDefault="003A4C0D" w:rsidP="003A4C0D">
      <w:pPr>
        <w:pStyle w:val="ListParagraph"/>
        <w:numPr>
          <w:ilvl w:val="2"/>
          <w:numId w:val="2"/>
        </w:numPr>
        <w:tabs>
          <w:tab w:val="left" w:pos="720"/>
        </w:tabs>
        <w:spacing w:line="360" w:lineRule="auto"/>
        <w:ind w:right="363"/>
        <w:rPr>
          <w:sz w:val="24"/>
          <w:szCs w:val="24"/>
        </w:rPr>
      </w:pPr>
      <w:r w:rsidRPr="005B0CE9">
        <w:rPr>
          <w:sz w:val="24"/>
          <w:szCs w:val="24"/>
        </w:rPr>
        <w:t xml:space="preserve">Additionally, creating mentorshipprograms can furtherenhance thelearning </w:t>
      </w:r>
      <w:r w:rsidRPr="005B0CE9">
        <w:rPr>
          <w:spacing w:val="-2"/>
          <w:sz w:val="24"/>
          <w:szCs w:val="24"/>
        </w:rPr>
        <w:t>experience.</w:t>
      </w:r>
    </w:p>
    <w:p w:rsidR="003A4C0D" w:rsidRPr="005B0CE9" w:rsidRDefault="003A4C0D" w:rsidP="003A4C0D">
      <w:pPr>
        <w:pStyle w:val="Heading1"/>
        <w:numPr>
          <w:ilvl w:val="1"/>
          <w:numId w:val="2"/>
        </w:numPr>
        <w:tabs>
          <w:tab w:val="left" w:pos="417"/>
        </w:tabs>
        <w:spacing w:before="194"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CONCLUSION</w:t>
      </w:r>
    </w:p>
    <w:p w:rsidR="003A4C0D" w:rsidRPr="005B0CE9" w:rsidRDefault="003A4C0D" w:rsidP="003A4C0D">
      <w:pPr>
        <w:pStyle w:val="BodyText"/>
        <w:spacing w:before="253" w:line="360" w:lineRule="auto"/>
        <w:ind w:left="0" w:right="362" w:firstLine="0"/>
        <w:jc w:val="both"/>
        <w:rPr>
          <w:sz w:val="24"/>
          <w:szCs w:val="24"/>
        </w:rPr>
      </w:pPr>
      <w:r w:rsidRPr="005B0CE9">
        <w:rPr>
          <w:sz w:val="24"/>
          <w:szCs w:val="24"/>
        </w:rPr>
        <w:t>In conclusion, SIWES has been instrumental in bridging the gap between theory and practice, equipping me with practical skills and knowledge essential for a successful career in accounting.</w:t>
      </w:r>
    </w:p>
    <w:p w:rsidR="003A4C0D" w:rsidRPr="005B0CE9" w:rsidRDefault="003A4C0D" w:rsidP="003A4C0D">
      <w:pPr>
        <w:pStyle w:val="BodyText"/>
        <w:spacing w:before="212" w:line="360" w:lineRule="auto"/>
        <w:ind w:left="0" w:right="358" w:firstLine="0"/>
        <w:jc w:val="both"/>
        <w:rPr>
          <w:sz w:val="24"/>
          <w:szCs w:val="24"/>
        </w:rPr>
      </w:pPr>
      <w:r w:rsidRPr="005B0CE9">
        <w:rPr>
          <w:sz w:val="24"/>
          <w:szCs w:val="24"/>
        </w:rPr>
        <w:t>I am grateful for the opportunity and look forward to applying these experiences in future endeavors.</w:t>
      </w:r>
    </w:p>
    <w:p w:rsidR="003A4C0D" w:rsidRPr="005B0CE9" w:rsidRDefault="003A4C0D" w:rsidP="003A4C0D">
      <w:pPr>
        <w:pStyle w:val="ListParagraph"/>
        <w:spacing w:line="360" w:lineRule="auto"/>
        <w:rPr>
          <w:sz w:val="24"/>
          <w:szCs w:val="24"/>
        </w:rPr>
        <w:sectPr w:rsidR="003A4C0D" w:rsidRPr="005B0CE9">
          <w:pgSz w:w="12240" w:h="15840"/>
          <w:pgMar w:top="1420" w:right="1080" w:bottom="920" w:left="1440" w:header="0" w:footer="733" w:gutter="0"/>
          <w:cols w:space="720"/>
        </w:sectPr>
      </w:pPr>
    </w:p>
    <w:p w:rsidR="003A4C0D" w:rsidRPr="006C2236" w:rsidRDefault="003A4C0D" w:rsidP="003A4C0D">
      <w:pPr>
        <w:tabs>
          <w:tab w:val="left" w:pos="720"/>
        </w:tabs>
        <w:spacing w:before="40" w:line="360" w:lineRule="auto"/>
        <w:ind w:right="364"/>
        <w:rPr>
          <w:sz w:val="24"/>
          <w:szCs w:val="24"/>
        </w:rPr>
      </w:pPr>
    </w:p>
    <w:p w:rsidR="00531945" w:rsidRDefault="00531945" w:rsidP="003A4C0D">
      <w:pPr>
        <w:jc w:val="both"/>
      </w:pPr>
      <w:bookmarkStart w:id="14" w:name="_GoBack"/>
      <w:bookmarkEnd w:id="14"/>
    </w:p>
    <w:sectPr w:rsidR="00531945" w:rsidSect="00924941">
      <w:pgSz w:w="12240" w:h="15840"/>
      <w:pgMar w:top="1400" w:right="1080" w:bottom="920" w:left="1440" w:header="0" w:footer="7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002" w:rsidRDefault="00844002" w:rsidP="00924941">
      <w:r>
        <w:separator/>
      </w:r>
    </w:p>
  </w:endnote>
  <w:endnote w:type="continuationSeparator" w:id="1">
    <w:p w:rsidR="00844002" w:rsidRDefault="00844002" w:rsidP="009249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7D" w:rsidRDefault="002A015F">
    <w:pPr>
      <w:pStyle w:val="BodyText"/>
      <w:spacing w:before="0" w:line="14" w:lineRule="auto"/>
      <w:ind w:left="0" w:firstLine="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9.55pt;margin-top:744.35pt;width:13.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inset="0,0,0,0">
            <w:txbxContent>
              <w:p w:rsidR="0007757D" w:rsidRDefault="002A015F">
                <w:pPr>
                  <w:spacing w:line="235" w:lineRule="exact"/>
                  <w:ind w:left="20"/>
                </w:pPr>
                <w:r>
                  <w:rPr>
                    <w:spacing w:val="-5"/>
                  </w:rPr>
                  <w:fldChar w:fldCharType="begin"/>
                </w:r>
                <w:r w:rsidR="003A4C0D">
                  <w:rPr>
                    <w:spacing w:val="-5"/>
                  </w:rPr>
                  <w:instrText xml:space="preserve"> PAGE </w:instrText>
                </w:r>
                <w:r>
                  <w:rPr>
                    <w:spacing w:val="-5"/>
                  </w:rPr>
                  <w:fldChar w:fldCharType="separate"/>
                </w:r>
                <w:r w:rsidR="00135613">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002" w:rsidRDefault="00844002" w:rsidP="00924941">
      <w:r>
        <w:separator/>
      </w:r>
    </w:p>
  </w:footnote>
  <w:footnote w:type="continuationSeparator" w:id="1">
    <w:p w:rsidR="00844002" w:rsidRDefault="00844002" w:rsidP="00924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387F"/>
    <w:multiLevelType w:val="multilevel"/>
    <w:tmpl w:val="1D3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B54DB"/>
    <w:multiLevelType w:val="multilevel"/>
    <w:tmpl w:val="26C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373FA"/>
    <w:multiLevelType w:val="multilevel"/>
    <w:tmpl w:val="520C2D76"/>
    <w:lvl w:ilvl="0">
      <w:start w:val="2"/>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3">
    <w:nsid w:val="1A94617C"/>
    <w:multiLevelType w:val="multilevel"/>
    <w:tmpl w:val="8B3019C6"/>
    <w:lvl w:ilvl="0">
      <w:start w:val="5"/>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4">
    <w:nsid w:val="1BD27843"/>
    <w:multiLevelType w:val="multilevel"/>
    <w:tmpl w:val="D8A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46253"/>
    <w:multiLevelType w:val="multilevel"/>
    <w:tmpl w:val="CC2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A411A"/>
    <w:multiLevelType w:val="multilevel"/>
    <w:tmpl w:val="4B3A7DBE"/>
    <w:lvl w:ilvl="0">
      <w:start w:val="5"/>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7">
    <w:nsid w:val="2FC677CE"/>
    <w:multiLevelType w:val="multilevel"/>
    <w:tmpl w:val="D2B4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9954E8"/>
    <w:multiLevelType w:val="multilevel"/>
    <w:tmpl w:val="4F1430E0"/>
    <w:lvl w:ilvl="0">
      <w:start w:val="3"/>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9">
    <w:nsid w:val="46B606FA"/>
    <w:multiLevelType w:val="multilevel"/>
    <w:tmpl w:val="AA42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11482"/>
    <w:multiLevelType w:val="multilevel"/>
    <w:tmpl w:val="4742FBBA"/>
    <w:lvl w:ilvl="0">
      <w:start w:val="4"/>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1">
    <w:nsid w:val="4C150993"/>
    <w:multiLevelType w:val="multilevel"/>
    <w:tmpl w:val="A216D6E8"/>
    <w:lvl w:ilvl="0">
      <w:start w:val="4"/>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2">
    <w:nsid w:val="59957D9D"/>
    <w:multiLevelType w:val="multilevel"/>
    <w:tmpl w:val="2B62C82A"/>
    <w:lvl w:ilvl="0">
      <w:start w:val="3"/>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3">
    <w:nsid w:val="630D2FD5"/>
    <w:multiLevelType w:val="multilevel"/>
    <w:tmpl w:val="A1C8F36E"/>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4">
    <w:nsid w:val="6380602F"/>
    <w:multiLevelType w:val="multilevel"/>
    <w:tmpl w:val="774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664241"/>
    <w:multiLevelType w:val="multilevel"/>
    <w:tmpl w:val="5008CF56"/>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6">
    <w:nsid w:val="6D6A538A"/>
    <w:multiLevelType w:val="hybridMultilevel"/>
    <w:tmpl w:val="5436F7A2"/>
    <w:lvl w:ilvl="0" w:tplc="941C986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E46A6504">
      <w:numFmt w:val="bullet"/>
      <w:lvlText w:val="•"/>
      <w:lvlJc w:val="left"/>
      <w:pPr>
        <w:ind w:left="1620" w:hanging="360"/>
      </w:pPr>
      <w:rPr>
        <w:rFonts w:hint="default"/>
        <w:lang w:val="en-US" w:eastAsia="en-US" w:bidi="ar-SA"/>
      </w:rPr>
    </w:lvl>
    <w:lvl w:ilvl="2" w:tplc="ADB0C032">
      <w:numFmt w:val="bullet"/>
      <w:lvlText w:val="•"/>
      <w:lvlJc w:val="left"/>
      <w:pPr>
        <w:ind w:left="2520" w:hanging="360"/>
      </w:pPr>
      <w:rPr>
        <w:rFonts w:hint="default"/>
        <w:lang w:val="en-US" w:eastAsia="en-US" w:bidi="ar-SA"/>
      </w:rPr>
    </w:lvl>
    <w:lvl w:ilvl="3" w:tplc="F79CCFE0">
      <w:numFmt w:val="bullet"/>
      <w:lvlText w:val="•"/>
      <w:lvlJc w:val="left"/>
      <w:pPr>
        <w:ind w:left="3420" w:hanging="360"/>
      </w:pPr>
      <w:rPr>
        <w:rFonts w:hint="default"/>
        <w:lang w:val="en-US" w:eastAsia="en-US" w:bidi="ar-SA"/>
      </w:rPr>
    </w:lvl>
    <w:lvl w:ilvl="4" w:tplc="4E50C76A">
      <w:numFmt w:val="bullet"/>
      <w:lvlText w:val="•"/>
      <w:lvlJc w:val="left"/>
      <w:pPr>
        <w:ind w:left="4320" w:hanging="360"/>
      </w:pPr>
      <w:rPr>
        <w:rFonts w:hint="default"/>
        <w:lang w:val="en-US" w:eastAsia="en-US" w:bidi="ar-SA"/>
      </w:rPr>
    </w:lvl>
    <w:lvl w:ilvl="5" w:tplc="B4ACBB62">
      <w:numFmt w:val="bullet"/>
      <w:lvlText w:val="•"/>
      <w:lvlJc w:val="left"/>
      <w:pPr>
        <w:ind w:left="5220" w:hanging="360"/>
      </w:pPr>
      <w:rPr>
        <w:rFonts w:hint="default"/>
        <w:lang w:val="en-US" w:eastAsia="en-US" w:bidi="ar-SA"/>
      </w:rPr>
    </w:lvl>
    <w:lvl w:ilvl="6" w:tplc="193436EE">
      <w:numFmt w:val="bullet"/>
      <w:lvlText w:val="•"/>
      <w:lvlJc w:val="left"/>
      <w:pPr>
        <w:ind w:left="6120" w:hanging="360"/>
      </w:pPr>
      <w:rPr>
        <w:rFonts w:hint="default"/>
        <w:lang w:val="en-US" w:eastAsia="en-US" w:bidi="ar-SA"/>
      </w:rPr>
    </w:lvl>
    <w:lvl w:ilvl="7" w:tplc="9906F234">
      <w:numFmt w:val="bullet"/>
      <w:lvlText w:val="•"/>
      <w:lvlJc w:val="left"/>
      <w:pPr>
        <w:ind w:left="7020" w:hanging="360"/>
      </w:pPr>
      <w:rPr>
        <w:rFonts w:hint="default"/>
        <w:lang w:val="en-US" w:eastAsia="en-US" w:bidi="ar-SA"/>
      </w:rPr>
    </w:lvl>
    <w:lvl w:ilvl="8" w:tplc="345AAF12">
      <w:numFmt w:val="bullet"/>
      <w:lvlText w:val="•"/>
      <w:lvlJc w:val="left"/>
      <w:pPr>
        <w:ind w:left="7920" w:hanging="360"/>
      </w:pPr>
      <w:rPr>
        <w:rFonts w:hint="default"/>
        <w:lang w:val="en-US" w:eastAsia="en-US" w:bidi="ar-SA"/>
      </w:rPr>
    </w:lvl>
  </w:abstractNum>
  <w:abstractNum w:abstractNumId="17">
    <w:nsid w:val="70F245FE"/>
    <w:multiLevelType w:val="hybridMultilevel"/>
    <w:tmpl w:val="EEAA7B30"/>
    <w:lvl w:ilvl="0" w:tplc="415A85C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3B4080D0">
      <w:numFmt w:val="bullet"/>
      <w:lvlText w:val="•"/>
      <w:lvlJc w:val="left"/>
      <w:pPr>
        <w:ind w:left="1620" w:hanging="360"/>
      </w:pPr>
      <w:rPr>
        <w:rFonts w:hint="default"/>
        <w:lang w:val="en-US" w:eastAsia="en-US" w:bidi="ar-SA"/>
      </w:rPr>
    </w:lvl>
    <w:lvl w:ilvl="2" w:tplc="3ABEEE26">
      <w:numFmt w:val="bullet"/>
      <w:lvlText w:val="•"/>
      <w:lvlJc w:val="left"/>
      <w:pPr>
        <w:ind w:left="2520" w:hanging="360"/>
      </w:pPr>
      <w:rPr>
        <w:rFonts w:hint="default"/>
        <w:lang w:val="en-US" w:eastAsia="en-US" w:bidi="ar-SA"/>
      </w:rPr>
    </w:lvl>
    <w:lvl w:ilvl="3" w:tplc="E8187446">
      <w:numFmt w:val="bullet"/>
      <w:lvlText w:val="•"/>
      <w:lvlJc w:val="left"/>
      <w:pPr>
        <w:ind w:left="3420" w:hanging="360"/>
      </w:pPr>
      <w:rPr>
        <w:rFonts w:hint="default"/>
        <w:lang w:val="en-US" w:eastAsia="en-US" w:bidi="ar-SA"/>
      </w:rPr>
    </w:lvl>
    <w:lvl w:ilvl="4" w:tplc="192C3224">
      <w:numFmt w:val="bullet"/>
      <w:lvlText w:val="•"/>
      <w:lvlJc w:val="left"/>
      <w:pPr>
        <w:ind w:left="4320" w:hanging="360"/>
      </w:pPr>
      <w:rPr>
        <w:rFonts w:hint="default"/>
        <w:lang w:val="en-US" w:eastAsia="en-US" w:bidi="ar-SA"/>
      </w:rPr>
    </w:lvl>
    <w:lvl w:ilvl="5" w:tplc="00644A26">
      <w:numFmt w:val="bullet"/>
      <w:lvlText w:val="•"/>
      <w:lvlJc w:val="left"/>
      <w:pPr>
        <w:ind w:left="5220" w:hanging="360"/>
      </w:pPr>
      <w:rPr>
        <w:rFonts w:hint="default"/>
        <w:lang w:val="en-US" w:eastAsia="en-US" w:bidi="ar-SA"/>
      </w:rPr>
    </w:lvl>
    <w:lvl w:ilvl="6" w:tplc="2AA09400">
      <w:numFmt w:val="bullet"/>
      <w:lvlText w:val="•"/>
      <w:lvlJc w:val="left"/>
      <w:pPr>
        <w:ind w:left="6120" w:hanging="360"/>
      </w:pPr>
      <w:rPr>
        <w:rFonts w:hint="default"/>
        <w:lang w:val="en-US" w:eastAsia="en-US" w:bidi="ar-SA"/>
      </w:rPr>
    </w:lvl>
    <w:lvl w:ilvl="7" w:tplc="60B0ABEA">
      <w:numFmt w:val="bullet"/>
      <w:lvlText w:val="•"/>
      <w:lvlJc w:val="left"/>
      <w:pPr>
        <w:ind w:left="7020" w:hanging="360"/>
      </w:pPr>
      <w:rPr>
        <w:rFonts w:hint="default"/>
        <w:lang w:val="en-US" w:eastAsia="en-US" w:bidi="ar-SA"/>
      </w:rPr>
    </w:lvl>
    <w:lvl w:ilvl="8" w:tplc="CE28789A">
      <w:numFmt w:val="bullet"/>
      <w:lvlText w:val="•"/>
      <w:lvlJc w:val="left"/>
      <w:pPr>
        <w:ind w:left="7920" w:hanging="360"/>
      </w:pPr>
      <w:rPr>
        <w:rFonts w:hint="default"/>
        <w:lang w:val="en-US" w:eastAsia="en-US" w:bidi="ar-SA"/>
      </w:rPr>
    </w:lvl>
  </w:abstractNum>
  <w:abstractNum w:abstractNumId="18">
    <w:nsid w:val="763E7989"/>
    <w:multiLevelType w:val="multilevel"/>
    <w:tmpl w:val="AD76F21E"/>
    <w:lvl w:ilvl="0">
      <w:start w:val="2"/>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num w:numId="1">
    <w:abstractNumId w:val="17"/>
  </w:num>
  <w:num w:numId="2">
    <w:abstractNumId w:val="3"/>
  </w:num>
  <w:num w:numId="3">
    <w:abstractNumId w:val="10"/>
  </w:num>
  <w:num w:numId="4">
    <w:abstractNumId w:val="12"/>
  </w:num>
  <w:num w:numId="5">
    <w:abstractNumId w:val="16"/>
  </w:num>
  <w:num w:numId="6">
    <w:abstractNumId w:val="18"/>
  </w:num>
  <w:num w:numId="7">
    <w:abstractNumId w:val="15"/>
  </w:num>
  <w:num w:numId="8">
    <w:abstractNumId w:val="6"/>
  </w:num>
  <w:num w:numId="9">
    <w:abstractNumId w:val="11"/>
  </w:num>
  <w:num w:numId="10">
    <w:abstractNumId w:val="8"/>
  </w:num>
  <w:num w:numId="11">
    <w:abstractNumId w:val="2"/>
  </w:num>
  <w:num w:numId="12">
    <w:abstractNumId w:val="13"/>
  </w:num>
  <w:num w:numId="13">
    <w:abstractNumId w:val="7"/>
  </w:num>
  <w:num w:numId="14">
    <w:abstractNumId w:val="14"/>
  </w:num>
  <w:num w:numId="15">
    <w:abstractNumId w:val="9"/>
  </w:num>
  <w:num w:numId="16">
    <w:abstractNumId w:val="5"/>
  </w:num>
  <w:num w:numId="17">
    <w:abstractNumId w:val="1"/>
  </w:num>
  <w:num w:numId="18">
    <w:abstractNumId w:val="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3A4C0D"/>
    <w:rsid w:val="00135613"/>
    <w:rsid w:val="002A015F"/>
    <w:rsid w:val="00366BB6"/>
    <w:rsid w:val="003A4C0D"/>
    <w:rsid w:val="00531945"/>
    <w:rsid w:val="007B6ACF"/>
    <w:rsid w:val="00844002"/>
    <w:rsid w:val="00924941"/>
    <w:rsid w:val="009C6DF7"/>
    <w:rsid w:val="00B2704E"/>
    <w:rsid w:val="00B37B40"/>
    <w:rsid w:val="00F95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4C0D"/>
    <w:pPr>
      <w:widowControl w:val="0"/>
      <w:autoSpaceDE w:val="0"/>
      <w:autoSpaceDN w:val="0"/>
      <w:spacing w:after="0" w:line="240" w:lineRule="auto"/>
    </w:pPr>
    <w:rPr>
      <w:rFonts w:eastAsia="Times New Roman"/>
      <w:sz w:val="22"/>
      <w:szCs w:val="22"/>
    </w:rPr>
  </w:style>
  <w:style w:type="paragraph" w:styleId="Heading1">
    <w:name w:val="heading 1"/>
    <w:basedOn w:val="Normal"/>
    <w:link w:val="Heading1Char"/>
    <w:uiPriority w:val="1"/>
    <w:qFormat/>
    <w:rsid w:val="003A4C0D"/>
    <w:pPr>
      <w:spacing w:before="20"/>
      <w:ind w:left="417" w:hanging="417"/>
      <w:outlineLvl w:val="0"/>
    </w:pPr>
    <w:rPr>
      <w:rFonts w:ascii="Calibri" w:eastAsia="Calibri" w:hAnsi="Calibri" w:cs="Calibri"/>
      <w:sz w:val="28"/>
      <w:szCs w:val="28"/>
    </w:rPr>
  </w:style>
  <w:style w:type="paragraph" w:styleId="Heading3">
    <w:name w:val="heading 3"/>
    <w:basedOn w:val="Normal"/>
    <w:next w:val="Normal"/>
    <w:link w:val="Heading3Char"/>
    <w:uiPriority w:val="9"/>
    <w:semiHidden/>
    <w:unhideWhenUsed/>
    <w:qFormat/>
    <w:rsid w:val="003A4C0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4C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4C0D"/>
    <w:rPr>
      <w:rFonts w:ascii="Calibri" w:eastAsia="Calibri" w:hAnsi="Calibri" w:cs="Calibri"/>
      <w:sz w:val="28"/>
      <w:szCs w:val="28"/>
    </w:rPr>
  </w:style>
  <w:style w:type="character" w:customStyle="1" w:styleId="Heading3Char">
    <w:name w:val="Heading 3 Char"/>
    <w:basedOn w:val="DefaultParagraphFont"/>
    <w:link w:val="Heading3"/>
    <w:uiPriority w:val="9"/>
    <w:semiHidden/>
    <w:rsid w:val="003A4C0D"/>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3A4C0D"/>
    <w:rPr>
      <w:rFonts w:asciiTheme="majorHAnsi" w:eastAsiaTheme="majorEastAsia" w:hAnsiTheme="majorHAnsi" w:cstheme="majorBidi"/>
      <w:i/>
      <w:iCs/>
      <w:color w:val="2E74B5" w:themeColor="accent1" w:themeShade="BF"/>
      <w:sz w:val="22"/>
      <w:szCs w:val="22"/>
    </w:rPr>
  </w:style>
  <w:style w:type="paragraph" w:styleId="TOC1">
    <w:name w:val="toc 1"/>
    <w:basedOn w:val="Normal"/>
    <w:uiPriority w:val="1"/>
    <w:qFormat/>
    <w:rsid w:val="003A4C0D"/>
    <w:pPr>
      <w:spacing w:before="249"/>
    </w:pPr>
    <w:rPr>
      <w:sz w:val="28"/>
      <w:szCs w:val="28"/>
    </w:rPr>
  </w:style>
  <w:style w:type="paragraph" w:styleId="TOC2">
    <w:name w:val="toc 2"/>
    <w:basedOn w:val="Normal"/>
    <w:uiPriority w:val="1"/>
    <w:qFormat/>
    <w:rsid w:val="003A4C0D"/>
    <w:pPr>
      <w:spacing w:before="249"/>
      <w:ind w:left="421" w:hanging="421"/>
    </w:pPr>
    <w:rPr>
      <w:sz w:val="28"/>
      <w:szCs w:val="28"/>
    </w:rPr>
  </w:style>
  <w:style w:type="paragraph" w:styleId="BodyText">
    <w:name w:val="Body Text"/>
    <w:basedOn w:val="Normal"/>
    <w:link w:val="BodyTextChar"/>
    <w:uiPriority w:val="1"/>
    <w:qFormat/>
    <w:rsid w:val="003A4C0D"/>
    <w:pPr>
      <w:spacing w:before="194"/>
      <w:ind w:left="720" w:hanging="360"/>
    </w:pPr>
    <w:rPr>
      <w:sz w:val="28"/>
      <w:szCs w:val="28"/>
    </w:rPr>
  </w:style>
  <w:style w:type="character" w:customStyle="1" w:styleId="BodyTextChar">
    <w:name w:val="Body Text Char"/>
    <w:basedOn w:val="DefaultParagraphFont"/>
    <w:link w:val="BodyText"/>
    <w:uiPriority w:val="1"/>
    <w:rsid w:val="003A4C0D"/>
    <w:rPr>
      <w:rFonts w:eastAsia="Times New Roman"/>
      <w:sz w:val="28"/>
      <w:szCs w:val="28"/>
    </w:rPr>
  </w:style>
  <w:style w:type="paragraph" w:styleId="Title">
    <w:name w:val="Title"/>
    <w:basedOn w:val="Normal"/>
    <w:link w:val="TitleChar"/>
    <w:uiPriority w:val="1"/>
    <w:qFormat/>
    <w:rsid w:val="003A4C0D"/>
    <w:pPr>
      <w:spacing w:before="2"/>
      <w:ind w:right="359"/>
      <w:jc w:val="center"/>
    </w:pPr>
    <w:rPr>
      <w:rFonts w:ascii="Calibri" w:eastAsia="Calibri" w:hAnsi="Calibri" w:cs="Calibri"/>
      <w:b/>
      <w:bCs/>
      <w:sz w:val="32"/>
      <w:szCs w:val="32"/>
    </w:rPr>
  </w:style>
  <w:style w:type="character" w:customStyle="1" w:styleId="TitleChar">
    <w:name w:val="Title Char"/>
    <w:basedOn w:val="DefaultParagraphFont"/>
    <w:link w:val="Title"/>
    <w:uiPriority w:val="1"/>
    <w:rsid w:val="003A4C0D"/>
    <w:rPr>
      <w:rFonts w:ascii="Calibri" w:eastAsia="Calibri" w:hAnsi="Calibri" w:cs="Calibri"/>
      <w:b/>
      <w:bCs/>
      <w:sz w:val="32"/>
      <w:szCs w:val="32"/>
    </w:rPr>
  </w:style>
  <w:style w:type="paragraph" w:styleId="ListParagraph">
    <w:name w:val="List Paragraph"/>
    <w:basedOn w:val="Normal"/>
    <w:uiPriority w:val="1"/>
    <w:qFormat/>
    <w:rsid w:val="003A4C0D"/>
    <w:pPr>
      <w:spacing w:before="194"/>
      <w:ind w:left="720" w:hanging="360"/>
    </w:pPr>
  </w:style>
  <w:style w:type="paragraph" w:customStyle="1" w:styleId="TableParagraph">
    <w:name w:val="Table Paragraph"/>
    <w:basedOn w:val="Normal"/>
    <w:uiPriority w:val="1"/>
    <w:qFormat/>
    <w:rsid w:val="003A4C0D"/>
  </w:style>
  <w:style w:type="character" w:styleId="Strong">
    <w:name w:val="Strong"/>
    <w:basedOn w:val="DefaultParagraphFont"/>
    <w:uiPriority w:val="22"/>
    <w:qFormat/>
    <w:rsid w:val="003A4C0D"/>
    <w:rPr>
      <w:b/>
      <w:bCs/>
    </w:rPr>
  </w:style>
  <w:style w:type="paragraph" w:styleId="NormalWeb">
    <w:name w:val="Normal (Web)"/>
    <w:basedOn w:val="Normal"/>
    <w:uiPriority w:val="99"/>
    <w:semiHidden/>
    <w:unhideWhenUsed/>
    <w:rsid w:val="003A4C0D"/>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95696"/>
    <w:rPr>
      <w:rFonts w:ascii="Tahoma" w:hAnsi="Tahoma" w:cs="Tahoma"/>
      <w:sz w:val="16"/>
      <w:szCs w:val="16"/>
    </w:rPr>
  </w:style>
  <w:style w:type="character" w:customStyle="1" w:styleId="BalloonTextChar">
    <w:name w:val="Balloon Text Char"/>
    <w:basedOn w:val="DefaultParagraphFont"/>
    <w:link w:val="BalloonText"/>
    <w:uiPriority w:val="99"/>
    <w:semiHidden/>
    <w:rsid w:val="00F956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5</cp:revision>
  <dcterms:created xsi:type="dcterms:W3CDTF">2025-03-03T08:37:00Z</dcterms:created>
  <dcterms:modified xsi:type="dcterms:W3CDTF">2025-03-11T06:55:00Z</dcterms:modified>
</cp:coreProperties>
</file>