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65" w:rsidRPr="00063C6D" w:rsidRDefault="00523265">
      <w:pPr>
        <w:pStyle w:val="NoSpacing"/>
        <w:rPr>
          <w:rFonts w:asciiTheme="minorHAnsi" w:hAnsiTheme="minorHAnsi" w:cstheme="minorHAnsi"/>
        </w:rPr>
      </w:pPr>
    </w:p>
    <w:p w:rsidR="00523265" w:rsidRPr="00063C6D" w:rsidRDefault="007D6DC2">
      <w:pPr>
        <w:jc w:val="center"/>
        <w:rPr>
          <w:rFonts w:asciiTheme="minorHAnsi" w:hAnsiTheme="minorHAnsi" w:cstheme="minorHAnsi"/>
          <w:sz w:val="28"/>
          <w:szCs w:val="28"/>
        </w:rPr>
      </w:pPr>
      <w:r w:rsidRPr="00063C6D">
        <w:rPr>
          <w:rFonts w:asciiTheme="minorHAnsi" w:hAnsiTheme="minorHAnsi" w:cstheme="minorHAnsi"/>
          <w:sz w:val="28"/>
          <w:szCs w:val="28"/>
        </w:rPr>
        <w:t>A TECHNICAL REPORT ON STUDENT INDUSTRIAL WORK EXPERIENCES</w:t>
      </w:r>
    </w:p>
    <w:p w:rsidR="00523265" w:rsidRPr="00063C6D" w:rsidRDefault="007D6DC2">
      <w:pPr>
        <w:jc w:val="center"/>
        <w:rPr>
          <w:rFonts w:asciiTheme="minorHAnsi" w:hAnsiTheme="minorHAnsi" w:cstheme="minorHAnsi"/>
          <w:sz w:val="28"/>
          <w:szCs w:val="28"/>
        </w:rPr>
      </w:pPr>
      <w:r w:rsidRPr="00063C6D">
        <w:rPr>
          <w:rFonts w:asciiTheme="minorHAnsi" w:hAnsiTheme="minorHAnsi" w:cstheme="minorHAnsi"/>
          <w:sz w:val="28"/>
          <w:szCs w:val="28"/>
        </w:rPr>
        <w:t>CARRIED OUT</w:t>
      </w:r>
    </w:p>
    <w:p w:rsidR="00523265" w:rsidRPr="00063C6D" w:rsidRDefault="007D6DC2">
      <w:pPr>
        <w:jc w:val="center"/>
        <w:rPr>
          <w:rFonts w:asciiTheme="minorHAnsi" w:hAnsiTheme="minorHAnsi" w:cstheme="minorHAnsi"/>
          <w:sz w:val="28"/>
          <w:szCs w:val="28"/>
        </w:rPr>
      </w:pPr>
      <w:r w:rsidRPr="00063C6D">
        <w:rPr>
          <w:rFonts w:asciiTheme="minorHAnsi" w:hAnsiTheme="minorHAnsi" w:cstheme="minorHAnsi"/>
          <w:sz w:val="28"/>
          <w:szCs w:val="28"/>
        </w:rPr>
        <w:t>IN</w:t>
      </w:r>
    </w:p>
    <w:p w:rsidR="00523265" w:rsidRPr="00063C6D" w:rsidRDefault="00EC3832">
      <w:pPr>
        <w:jc w:val="center"/>
        <w:rPr>
          <w:rFonts w:asciiTheme="minorHAnsi" w:hAnsiTheme="minorHAnsi" w:cstheme="minorHAnsi"/>
          <w:sz w:val="28"/>
          <w:szCs w:val="28"/>
        </w:rPr>
      </w:pPr>
      <w:r>
        <w:rPr>
          <w:rFonts w:asciiTheme="minorHAnsi" w:hAnsiTheme="minorHAnsi" w:cstheme="minorHAnsi"/>
          <w:sz w:val="28"/>
          <w:szCs w:val="28"/>
        </w:rPr>
        <w:t xml:space="preserve">MAIN LIBRARY </w:t>
      </w:r>
      <w:r w:rsidR="007D6DC2" w:rsidRPr="00063C6D">
        <w:rPr>
          <w:rFonts w:asciiTheme="minorHAnsi" w:hAnsiTheme="minorHAnsi" w:cstheme="minorHAnsi"/>
          <w:sz w:val="28"/>
          <w:szCs w:val="28"/>
        </w:rPr>
        <w:t>OF</w:t>
      </w:r>
    </w:p>
    <w:p w:rsidR="00523265" w:rsidRPr="00063C6D" w:rsidRDefault="007D6DC2">
      <w:pPr>
        <w:jc w:val="center"/>
        <w:rPr>
          <w:rFonts w:asciiTheme="minorHAnsi" w:hAnsiTheme="minorHAnsi" w:cstheme="minorHAnsi"/>
          <w:b/>
          <w:sz w:val="32"/>
          <w:szCs w:val="32"/>
        </w:rPr>
      </w:pPr>
      <w:r w:rsidRPr="00063C6D">
        <w:rPr>
          <w:rFonts w:asciiTheme="minorHAnsi" w:hAnsiTheme="minorHAnsi" w:cstheme="minorHAnsi"/>
          <w:b/>
          <w:sz w:val="32"/>
          <w:szCs w:val="32"/>
        </w:rPr>
        <w:t>THE FEDERAL POLYTECHINIC OFFA,</w:t>
      </w:r>
    </w:p>
    <w:p w:rsidR="00523265" w:rsidRPr="00063C6D" w:rsidRDefault="007D6DC2">
      <w:pPr>
        <w:jc w:val="center"/>
        <w:rPr>
          <w:rFonts w:asciiTheme="minorHAnsi" w:hAnsiTheme="minorHAnsi" w:cstheme="minorHAnsi"/>
          <w:b/>
          <w:sz w:val="32"/>
          <w:szCs w:val="32"/>
        </w:rPr>
      </w:pPr>
      <w:r w:rsidRPr="00063C6D">
        <w:rPr>
          <w:rFonts w:asciiTheme="minorHAnsi" w:hAnsiTheme="minorHAnsi" w:cstheme="minorHAnsi"/>
          <w:b/>
          <w:sz w:val="32"/>
          <w:szCs w:val="32"/>
        </w:rPr>
        <w:t xml:space="preserve"> KWARA STATE.</w:t>
      </w:r>
    </w:p>
    <w:p w:rsidR="00523265" w:rsidRPr="00063C6D" w:rsidRDefault="007D6DC2">
      <w:pPr>
        <w:jc w:val="center"/>
        <w:rPr>
          <w:rFonts w:asciiTheme="minorHAnsi" w:hAnsiTheme="minorHAnsi" w:cstheme="minorHAnsi"/>
          <w:i/>
          <w:sz w:val="28"/>
          <w:szCs w:val="28"/>
        </w:rPr>
      </w:pPr>
      <w:r w:rsidRPr="00063C6D">
        <w:rPr>
          <w:rFonts w:asciiTheme="minorHAnsi" w:hAnsiTheme="minorHAnsi" w:cstheme="minorHAnsi"/>
          <w:i/>
          <w:sz w:val="28"/>
          <w:szCs w:val="28"/>
        </w:rPr>
        <w:t>BY</w:t>
      </w:r>
    </w:p>
    <w:p w:rsidR="00523265" w:rsidRPr="00063C6D" w:rsidRDefault="007D6DC2">
      <w:pPr>
        <w:jc w:val="center"/>
        <w:rPr>
          <w:rFonts w:asciiTheme="minorHAnsi" w:hAnsiTheme="minorHAnsi" w:cstheme="minorHAnsi"/>
          <w:b/>
          <w:sz w:val="44"/>
          <w:szCs w:val="44"/>
        </w:rPr>
      </w:pPr>
      <w:r w:rsidRPr="00063C6D">
        <w:rPr>
          <w:rFonts w:asciiTheme="minorHAnsi" w:hAnsiTheme="minorHAnsi" w:cstheme="minorHAnsi"/>
          <w:b/>
          <w:sz w:val="44"/>
          <w:szCs w:val="44"/>
        </w:rPr>
        <w:t>OYEKALE SUNDAY ANUOLUWA</w:t>
      </w:r>
    </w:p>
    <w:p w:rsidR="00523265" w:rsidRPr="00063C6D" w:rsidRDefault="007D6DC2">
      <w:pPr>
        <w:jc w:val="center"/>
        <w:rPr>
          <w:rFonts w:asciiTheme="minorHAnsi" w:hAnsiTheme="minorHAnsi" w:cstheme="minorHAnsi"/>
          <w:b/>
          <w:bCs/>
          <w:sz w:val="44"/>
          <w:szCs w:val="44"/>
        </w:rPr>
      </w:pPr>
      <w:r w:rsidRPr="00063C6D">
        <w:rPr>
          <w:rFonts w:asciiTheme="minorHAnsi" w:hAnsiTheme="minorHAnsi" w:cstheme="minorHAnsi"/>
          <w:b/>
          <w:bCs/>
          <w:sz w:val="44"/>
          <w:szCs w:val="44"/>
        </w:rPr>
        <w:t>ND/23/LIS/FT/0038</w:t>
      </w:r>
    </w:p>
    <w:p w:rsidR="00523265" w:rsidRPr="00063C6D" w:rsidRDefault="007D6DC2">
      <w:pPr>
        <w:rPr>
          <w:rFonts w:asciiTheme="minorHAnsi" w:hAnsiTheme="minorHAnsi" w:cstheme="minorHAnsi"/>
          <w:sz w:val="28"/>
          <w:szCs w:val="28"/>
        </w:rPr>
      </w:pPr>
      <w:r w:rsidRPr="00063C6D">
        <w:rPr>
          <w:rFonts w:asciiTheme="minorHAnsi" w:hAnsiTheme="minorHAnsi" w:cstheme="minorHAnsi"/>
          <w:sz w:val="28"/>
          <w:szCs w:val="28"/>
        </w:rPr>
        <w:t xml:space="preserve">                 </w:t>
      </w:r>
      <w:r w:rsidR="008004B4">
        <w:rPr>
          <w:rFonts w:asciiTheme="minorHAnsi" w:hAnsiTheme="minorHAnsi" w:cstheme="minorHAnsi"/>
          <w:sz w:val="28"/>
          <w:szCs w:val="28"/>
        </w:rPr>
        <w:t xml:space="preserve">                    </w:t>
      </w:r>
      <w:r w:rsidRPr="00063C6D">
        <w:rPr>
          <w:rFonts w:asciiTheme="minorHAnsi" w:hAnsiTheme="minorHAnsi" w:cstheme="minorHAnsi"/>
          <w:sz w:val="28"/>
          <w:szCs w:val="28"/>
        </w:rPr>
        <w:t xml:space="preserve"> SUBMITTED TO</w:t>
      </w:r>
    </w:p>
    <w:p w:rsidR="00523265" w:rsidRPr="00063C6D" w:rsidRDefault="007D6DC2">
      <w:pPr>
        <w:jc w:val="center"/>
        <w:rPr>
          <w:rFonts w:asciiTheme="minorHAnsi" w:hAnsiTheme="minorHAnsi" w:cstheme="minorHAnsi"/>
          <w:sz w:val="28"/>
          <w:szCs w:val="28"/>
        </w:rPr>
      </w:pPr>
      <w:r w:rsidRPr="00063C6D">
        <w:rPr>
          <w:rFonts w:asciiTheme="minorHAnsi" w:hAnsiTheme="minorHAnsi" w:cstheme="minorHAnsi"/>
          <w:sz w:val="28"/>
          <w:szCs w:val="28"/>
        </w:rPr>
        <w:t>DEPARTMENT OF LIBRARY AND INFORMATION SCIENCE</w:t>
      </w:r>
    </w:p>
    <w:p w:rsidR="00523265" w:rsidRPr="00063C6D" w:rsidRDefault="007D6DC2">
      <w:pPr>
        <w:jc w:val="center"/>
        <w:rPr>
          <w:rFonts w:asciiTheme="minorHAnsi" w:hAnsiTheme="minorHAnsi" w:cstheme="minorHAnsi"/>
          <w:b/>
          <w:sz w:val="28"/>
          <w:szCs w:val="28"/>
        </w:rPr>
      </w:pPr>
      <w:r w:rsidRPr="00063C6D">
        <w:rPr>
          <w:rFonts w:asciiTheme="minorHAnsi" w:hAnsiTheme="minorHAnsi" w:cstheme="minorHAnsi"/>
          <w:b/>
          <w:sz w:val="28"/>
          <w:szCs w:val="28"/>
        </w:rPr>
        <w:t>INSTITUTE OF INFORMATION AND COMMUNICATION TECHNOLOGY.</w:t>
      </w:r>
    </w:p>
    <w:p w:rsidR="00523265" w:rsidRPr="00063C6D" w:rsidRDefault="007D6DC2">
      <w:pPr>
        <w:jc w:val="center"/>
        <w:rPr>
          <w:rFonts w:asciiTheme="minorHAnsi" w:hAnsiTheme="minorHAnsi" w:cstheme="minorHAnsi"/>
          <w:b/>
          <w:sz w:val="28"/>
          <w:szCs w:val="28"/>
        </w:rPr>
      </w:pPr>
      <w:r w:rsidRPr="00063C6D">
        <w:rPr>
          <w:rFonts w:asciiTheme="minorHAnsi" w:hAnsiTheme="minorHAnsi" w:cstheme="minorHAnsi"/>
          <w:b/>
          <w:sz w:val="28"/>
          <w:szCs w:val="28"/>
        </w:rPr>
        <w:t>KWARA STATE POLYTECHNIC, ILORIN.</w:t>
      </w:r>
    </w:p>
    <w:p w:rsidR="00523265" w:rsidRPr="00063C6D" w:rsidRDefault="00523265">
      <w:pPr>
        <w:jc w:val="center"/>
        <w:rPr>
          <w:rFonts w:asciiTheme="minorHAnsi" w:hAnsiTheme="minorHAnsi" w:cstheme="minorHAnsi"/>
          <w:sz w:val="28"/>
          <w:szCs w:val="28"/>
        </w:rPr>
      </w:pPr>
    </w:p>
    <w:p w:rsidR="00523265" w:rsidRPr="00063C6D" w:rsidRDefault="00523265">
      <w:pPr>
        <w:jc w:val="center"/>
        <w:rPr>
          <w:rFonts w:asciiTheme="minorHAnsi" w:hAnsiTheme="minorHAnsi" w:cstheme="minorHAnsi"/>
          <w:sz w:val="28"/>
          <w:szCs w:val="28"/>
        </w:rPr>
      </w:pPr>
    </w:p>
    <w:p w:rsidR="00523265" w:rsidRPr="00063C6D" w:rsidRDefault="007D6DC2">
      <w:pPr>
        <w:spacing w:line="600" w:lineRule="auto"/>
        <w:jc w:val="center"/>
        <w:rPr>
          <w:rFonts w:asciiTheme="minorHAnsi" w:hAnsiTheme="minorHAnsi" w:cstheme="minorHAnsi"/>
          <w:b/>
          <w:sz w:val="32"/>
          <w:szCs w:val="32"/>
        </w:rPr>
      </w:pPr>
      <w:r w:rsidRPr="00063C6D">
        <w:rPr>
          <w:rFonts w:asciiTheme="minorHAnsi" w:hAnsiTheme="minorHAnsi" w:cstheme="minorHAnsi"/>
          <w:b/>
          <w:sz w:val="32"/>
          <w:szCs w:val="32"/>
        </w:rPr>
        <w:t>(AUGUST, 2024 –DECEMBER, 2024)</w:t>
      </w:r>
    </w:p>
    <w:p w:rsidR="00523265" w:rsidRDefault="00523265" w:rsidP="00EC3832">
      <w:pPr>
        <w:rPr>
          <w:rFonts w:asciiTheme="minorHAnsi" w:hAnsiTheme="minorHAnsi" w:cstheme="minorHAnsi"/>
          <w:sz w:val="28"/>
          <w:szCs w:val="28"/>
        </w:rPr>
      </w:pPr>
    </w:p>
    <w:p w:rsidR="00EC3832" w:rsidRPr="00063C6D" w:rsidRDefault="00EC3832" w:rsidP="00EC3832">
      <w:pPr>
        <w:rPr>
          <w:rFonts w:asciiTheme="minorHAnsi" w:hAnsiTheme="minorHAnsi" w:cstheme="minorHAnsi"/>
          <w:sz w:val="28"/>
          <w:szCs w:val="28"/>
        </w:rPr>
      </w:pPr>
    </w:p>
    <w:p w:rsidR="00523265" w:rsidRPr="00063C6D" w:rsidRDefault="00523265">
      <w:pPr>
        <w:rPr>
          <w:rFonts w:asciiTheme="minorHAnsi" w:hAnsiTheme="minorHAnsi" w:cstheme="minorHAnsi"/>
          <w:sz w:val="28"/>
          <w:szCs w:val="28"/>
        </w:rPr>
        <w:sectPr w:rsidR="00523265" w:rsidRPr="00063C6D" w:rsidSect="00BB01FF">
          <w:footerReference w:type="default" r:id="rId9"/>
          <w:pgSz w:w="12240" w:h="15840"/>
          <w:pgMar w:top="1440" w:right="1170" w:bottom="1440" w:left="1440" w:header="708" w:footer="708" w:gutter="0"/>
          <w:pgBorders w:display="firstPage" w:offsetFrom="page">
            <w:top w:val="diamondsGray" w:sz="23" w:space="24" w:color="auto"/>
            <w:left w:val="diamondsGray" w:sz="23" w:space="24" w:color="auto"/>
            <w:bottom w:val="diamondsGray" w:sz="23" w:space="24" w:color="auto"/>
            <w:right w:val="diamondsGray" w:sz="23" w:space="24" w:color="auto"/>
          </w:pgBorders>
          <w:pgNumType w:fmt="upperRoman" w:start="1"/>
          <w:cols w:space="708"/>
          <w:docGrid w:linePitch="360"/>
        </w:sectPr>
      </w:pPr>
    </w:p>
    <w:p w:rsidR="00523265" w:rsidRPr="00063C6D" w:rsidRDefault="007D6DC2" w:rsidP="00AD686B">
      <w:pPr>
        <w:jc w:val="center"/>
        <w:rPr>
          <w:rFonts w:asciiTheme="minorHAnsi" w:hAnsiTheme="minorHAnsi" w:cstheme="minorHAnsi"/>
          <w:b/>
          <w:sz w:val="28"/>
          <w:szCs w:val="28"/>
        </w:rPr>
      </w:pPr>
      <w:r w:rsidRPr="00063C6D">
        <w:rPr>
          <w:rFonts w:asciiTheme="minorHAnsi" w:hAnsiTheme="minorHAnsi" w:cstheme="minorHAnsi"/>
          <w:b/>
          <w:sz w:val="28"/>
          <w:szCs w:val="28"/>
        </w:rPr>
        <w:lastRenderedPageBreak/>
        <w:t>ACKNOWLEDGMENT</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I express my sincere gratitude to God Almighty for granting me the strength and wisdom to successfully complete my SIWES training.</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My appreciation goes to my parents and family members for their unwavering support throughout this period.</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I also extend my gratitude to my SIWES coordinator and lecturers in the Department of Library and Information Science, Kwara State Polytechnic, for their guidance.</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Special thanks to the staff of the Federal Polytechnic Offa Main Library, especially my supervisor Alajhi Lawal, for their patience, mentorship, and support in making my industrial training a valuable experience.</w:t>
      </w:r>
    </w:p>
    <w:p w:rsidR="00523265" w:rsidRPr="00063C6D" w:rsidRDefault="00523265" w:rsidP="00AB6BB3">
      <w:pPr>
        <w:jc w:val="both"/>
        <w:rPr>
          <w:rFonts w:asciiTheme="minorHAnsi" w:hAnsiTheme="minorHAnsi" w:cstheme="minorHAnsi"/>
          <w:sz w:val="28"/>
          <w:szCs w:val="28"/>
        </w:rPr>
      </w:pPr>
    </w:p>
    <w:p w:rsidR="00523265" w:rsidRPr="00063C6D" w:rsidRDefault="00523265"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AB6BB3" w:rsidRPr="00063C6D" w:rsidRDefault="00AB6BB3" w:rsidP="00AB6BB3">
      <w:pPr>
        <w:jc w:val="both"/>
        <w:rPr>
          <w:rFonts w:asciiTheme="minorHAnsi" w:hAnsiTheme="minorHAnsi" w:cstheme="minorHAnsi"/>
          <w:sz w:val="28"/>
          <w:szCs w:val="28"/>
        </w:rPr>
      </w:pPr>
    </w:p>
    <w:p w:rsidR="00E70BE5" w:rsidRDefault="00E70BE5" w:rsidP="00AB6BB3">
      <w:pPr>
        <w:jc w:val="both"/>
        <w:rPr>
          <w:rFonts w:asciiTheme="minorHAnsi" w:hAnsiTheme="minorHAnsi" w:cstheme="minorHAnsi"/>
          <w:sz w:val="28"/>
          <w:szCs w:val="28"/>
        </w:rPr>
      </w:pPr>
    </w:p>
    <w:p w:rsidR="00523265" w:rsidRDefault="007D6DC2" w:rsidP="00AB6BB3">
      <w:pPr>
        <w:jc w:val="both"/>
        <w:rPr>
          <w:rFonts w:asciiTheme="minorHAnsi" w:hAnsiTheme="minorHAnsi" w:cstheme="minorHAnsi"/>
          <w:b/>
          <w:sz w:val="28"/>
          <w:szCs w:val="28"/>
        </w:rPr>
      </w:pPr>
      <w:r w:rsidRPr="00063C6D">
        <w:rPr>
          <w:rFonts w:asciiTheme="minorHAnsi" w:hAnsiTheme="minorHAnsi" w:cstheme="minorHAnsi"/>
          <w:b/>
          <w:sz w:val="28"/>
          <w:szCs w:val="28"/>
        </w:rPr>
        <w:lastRenderedPageBreak/>
        <w:t>TABLE OF CONTENTS</w:t>
      </w:r>
    </w:p>
    <w:p w:rsidR="00C33BD5" w:rsidRDefault="007D4B55" w:rsidP="00AB6BB3">
      <w:pPr>
        <w:jc w:val="both"/>
        <w:rPr>
          <w:rFonts w:asciiTheme="minorHAnsi" w:hAnsiTheme="minorHAnsi" w:cstheme="minorHAnsi"/>
          <w:sz w:val="28"/>
          <w:szCs w:val="28"/>
        </w:rPr>
      </w:pPr>
      <w:r>
        <w:rPr>
          <w:rFonts w:asciiTheme="minorHAnsi" w:hAnsiTheme="minorHAnsi" w:cstheme="minorHAnsi"/>
          <w:sz w:val="28"/>
          <w:szCs w:val="28"/>
        </w:rPr>
        <w:t>F</w:t>
      </w:r>
      <w:r w:rsidR="009B1A4D">
        <w:rPr>
          <w:rFonts w:asciiTheme="minorHAnsi" w:hAnsiTheme="minorHAnsi" w:cstheme="minorHAnsi"/>
          <w:sz w:val="28"/>
          <w:szCs w:val="28"/>
        </w:rPr>
        <w:t>ront</w:t>
      </w:r>
      <w:r w:rsidR="00AB2C7A">
        <w:rPr>
          <w:rFonts w:asciiTheme="minorHAnsi" w:hAnsiTheme="minorHAnsi" w:cstheme="minorHAnsi"/>
          <w:sz w:val="28"/>
          <w:szCs w:val="28"/>
        </w:rPr>
        <w:t xml:space="preserve"> </w:t>
      </w:r>
      <w:r w:rsidR="00C33BD5">
        <w:rPr>
          <w:rFonts w:asciiTheme="minorHAnsi" w:hAnsiTheme="minorHAnsi" w:cstheme="minorHAnsi"/>
          <w:sz w:val="28"/>
          <w:szCs w:val="28"/>
        </w:rPr>
        <w:t>page</w:t>
      </w:r>
    </w:p>
    <w:p w:rsidR="00C33BD5" w:rsidRDefault="00C33BD5" w:rsidP="00AB6BB3">
      <w:pPr>
        <w:jc w:val="both"/>
        <w:rPr>
          <w:rFonts w:asciiTheme="minorHAnsi" w:hAnsiTheme="minorHAnsi" w:cstheme="minorHAnsi"/>
          <w:sz w:val="28"/>
          <w:szCs w:val="28"/>
        </w:rPr>
      </w:pPr>
      <w:r>
        <w:rPr>
          <w:rFonts w:asciiTheme="minorHAnsi" w:hAnsiTheme="minorHAnsi" w:cstheme="minorHAnsi"/>
          <w:sz w:val="28"/>
          <w:szCs w:val="28"/>
        </w:rPr>
        <w:t>Acknowledgement</w:t>
      </w:r>
    </w:p>
    <w:p w:rsidR="00382FEF" w:rsidRPr="00C33BD5" w:rsidRDefault="00382FEF" w:rsidP="00AB6BB3">
      <w:pPr>
        <w:jc w:val="both"/>
        <w:rPr>
          <w:rFonts w:asciiTheme="minorHAnsi" w:hAnsiTheme="minorHAnsi" w:cstheme="minorHAnsi"/>
          <w:sz w:val="28"/>
          <w:szCs w:val="28"/>
        </w:rPr>
      </w:pPr>
      <w:r>
        <w:rPr>
          <w:rFonts w:asciiTheme="minorHAnsi" w:hAnsiTheme="minorHAnsi" w:cstheme="minorHAnsi"/>
          <w:sz w:val="28"/>
          <w:szCs w:val="28"/>
        </w:rPr>
        <w:t>Table Of Content</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1.0 Chapter One: Introduction</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1.1 Introduction to SIWES</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1.2 Objectives of the Program</w:t>
      </w:r>
    </w:p>
    <w:p w:rsidR="00523265" w:rsidRPr="00063C6D" w:rsidRDefault="007D6DC2" w:rsidP="00047004">
      <w:pPr>
        <w:rPr>
          <w:rFonts w:asciiTheme="minorHAnsi" w:hAnsiTheme="minorHAnsi" w:cstheme="minorHAnsi"/>
          <w:sz w:val="28"/>
          <w:szCs w:val="28"/>
        </w:rPr>
      </w:pPr>
      <w:r w:rsidRPr="00063C6D">
        <w:rPr>
          <w:rFonts w:asciiTheme="minorHAnsi" w:hAnsiTheme="minorHAnsi" w:cstheme="minorHAnsi"/>
          <w:sz w:val="28"/>
          <w:szCs w:val="28"/>
        </w:rPr>
        <w:t>1.3 Importance of SIWES to Library and Information Science Students</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2.0 Chapter Two: Description of the Organization</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2.1 Background of the Organization</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2.2 Organizational Structure</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2.3 Functions of the Organization</w:t>
      </w:r>
    </w:p>
    <w:p w:rsidR="00523265" w:rsidRPr="00063C6D" w:rsidRDefault="00047004" w:rsidP="00AB6BB3">
      <w:pPr>
        <w:jc w:val="both"/>
        <w:rPr>
          <w:rFonts w:asciiTheme="minorHAnsi" w:hAnsiTheme="minorHAnsi" w:cstheme="minorHAnsi"/>
          <w:sz w:val="28"/>
          <w:szCs w:val="28"/>
        </w:rPr>
      </w:pPr>
      <w:r>
        <w:rPr>
          <w:rFonts w:asciiTheme="minorHAnsi" w:hAnsiTheme="minorHAnsi" w:cstheme="minorHAnsi"/>
          <w:sz w:val="28"/>
          <w:szCs w:val="28"/>
        </w:rPr>
        <w:t xml:space="preserve">3.0 </w:t>
      </w:r>
      <w:r w:rsidR="007D6DC2" w:rsidRPr="00063C6D">
        <w:rPr>
          <w:rFonts w:asciiTheme="minorHAnsi" w:hAnsiTheme="minorHAnsi" w:cstheme="minorHAnsi"/>
          <w:sz w:val="28"/>
          <w:szCs w:val="28"/>
        </w:rPr>
        <w:t>Chapter Three: Training Activities and Experience</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3.1 Tasks Performed</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3.2 Skills Acquired</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3.3 Challenges Faced and How They Were Managed</w:t>
      </w:r>
    </w:p>
    <w:p w:rsidR="00523265"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4.</w:t>
      </w:r>
      <w:r w:rsidR="00063C6D">
        <w:rPr>
          <w:rFonts w:asciiTheme="minorHAnsi" w:hAnsiTheme="minorHAnsi" w:cstheme="minorHAnsi"/>
          <w:sz w:val="28"/>
          <w:szCs w:val="28"/>
        </w:rPr>
        <w:t>0</w:t>
      </w:r>
      <w:r w:rsidRPr="00063C6D">
        <w:rPr>
          <w:rFonts w:asciiTheme="minorHAnsi" w:hAnsiTheme="minorHAnsi" w:cstheme="minorHAnsi"/>
          <w:sz w:val="28"/>
          <w:szCs w:val="28"/>
        </w:rPr>
        <w:t xml:space="preserve"> Chapter Four: Relevance of the Training to My Course of Study</w:t>
      </w:r>
    </w:p>
    <w:p w:rsidR="009B7058" w:rsidRPr="00063C6D" w:rsidRDefault="009B7058" w:rsidP="00AB6BB3">
      <w:pPr>
        <w:jc w:val="both"/>
        <w:rPr>
          <w:rFonts w:asciiTheme="minorHAnsi" w:hAnsiTheme="minorHAnsi" w:cstheme="minorHAnsi"/>
          <w:sz w:val="28"/>
          <w:szCs w:val="28"/>
        </w:rPr>
      </w:pPr>
      <w:r>
        <w:rPr>
          <w:rFonts w:asciiTheme="minorHAnsi" w:hAnsiTheme="minorHAnsi" w:cstheme="minorHAnsi"/>
          <w:sz w:val="28"/>
          <w:szCs w:val="28"/>
        </w:rPr>
        <w:t xml:space="preserve">4.1 </w:t>
      </w:r>
      <w:r w:rsidRPr="00063C6D">
        <w:rPr>
          <w:rFonts w:asciiTheme="minorHAnsi" w:hAnsiTheme="minorHAnsi" w:cstheme="minorHAnsi"/>
          <w:sz w:val="28"/>
          <w:szCs w:val="28"/>
        </w:rPr>
        <w:t>: Relevance of the Training to</w:t>
      </w:r>
      <w:r>
        <w:rPr>
          <w:rFonts w:asciiTheme="minorHAnsi" w:hAnsiTheme="minorHAnsi" w:cstheme="minorHAnsi"/>
          <w:sz w:val="28"/>
          <w:szCs w:val="28"/>
        </w:rPr>
        <w:t xml:space="preserve"> Library and Information Science</w:t>
      </w:r>
    </w:p>
    <w:p w:rsidR="00523265" w:rsidRPr="00063C6D" w:rsidRDefault="007D6DC2" w:rsidP="00AB6BB3">
      <w:pPr>
        <w:jc w:val="both"/>
        <w:rPr>
          <w:rFonts w:asciiTheme="minorHAnsi" w:hAnsiTheme="minorHAnsi" w:cstheme="minorHAnsi"/>
          <w:sz w:val="28"/>
          <w:szCs w:val="28"/>
        </w:rPr>
      </w:pPr>
      <w:r w:rsidRPr="00063C6D">
        <w:rPr>
          <w:rFonts w:asciiTheme="minorHAnsi" w:hAnsiTheme="minorHAnsi" w:cstheme="minorHAnsi"/>
          <w:sz w:val="28"/>
          <w:szCs w:val="28"/>
        </w:rPr>
        <w:t>5.</w:t>
      </w:r>
      <w:r w:rsidR="0038113B" w:rsidRPr="00063C6D">
        <w:rPr>
          <w:rFonts w:asciiTheme="minorHAnsi" w:hAnsiTheme="minorHAnsi" w:cstheme="minorHAnsi"/>
          <w:sz w:val="28"/>
          <w:szCs w:val="28"/>
        </w:rPr>
        <w:t>0</w:t>
      </w:r>
      <w:r w:rsidRPr="00063C6D">
        <w:rPr>
          <w:rFonts w:asciiTheme="minorHAnsi" w:hAnsiTheme="minorHAnsi" w:cstheme="minorHAnsi"/>
          <w:sz w:val="28"/>
          <w:szCs w:val="28"/>
        </w:rPr>
        <w:t xml:space="preserve"> Chapter Five: Conclusion and Recommendations</w:t>
      </w:r>
    </w:p>
    <w:p w:rsidR="009B7058" w:rsidRDefault="007D6DC2" w:rsidP="00E70BE5">
      <w:pPr>
        <w:jc w:val="both"/>
        <w:rPr>
          <w:rFonts w:asciiTheme="minorHAnsi" w:hAnsiTheme="minorHAnsi" w:cstheme="minorHAnsi"/>
          <w:sz w:val="28"/>
          <w:szCs w:val="28"/>
        </w:rPr>
      </w:pPr>
      <w:r w:rsidRPr="00063C6D">
        <w:rPr>
          <w:rFonts w:asciiTheme="minorHAnsi" w:hAnsiTheme="minorHAnsi" w:cstheme="minorHAnsi"/>
          <w:sz w:val="28"/>
          <w:szCs w:val="28"/>
        </w:rPr>
        <w:t>5.1 Conclusion</w:t>
      </w:r>
    </w:p>
    <w:p w:rsidR="00EC3832" w:rsidRDefault="00EC3832" w:rsidP="00E70BE5">
      <w:pPr>
        <w:jc w:val="both"/>
        <w:rPr>
          <w:rFonts w:asciiTheme="minorHAnsi" w:hAnsiTheme="minorHAnsi" w:cstheme="minorHAnsi"/>
          <w:sz w:val="28"/>
          <w:szCs w:val="28"/>
        </w:rPr>
        <w:sectPr w:rsidR="00EC3832" w:rsidSect="00EC3832">
          <w:footerReference w:type="default" r:id="rId10"/>
          <w:pgSz w:w="12240" w:h="15840"/>
          <w:pgMar w:top="1440" w:right="1170" w:bottom="1440" w:left="1440" w:header="708" w:footer="708" w:gutter="0"/>
          <w:pgNumType w:fmt="upperRoman" w:start="3"/>
          <w:cols w:space="708"/>
          <w:docGrid w:linePitch="360"/>
        </w:sectPr>
      </w:pPr>
      <w:r>
        <w:rPr>
          <w:rFonts w:asciiTheme="minorHAnsi" w:hAnsiTheme="minorHAnsi" w:cstheme="minorHAnsi"/>
          <w:sz w:val="28"/>
          <w:szCs w:val="28"/>
        </w:rPr>
        <w:t>5.2</w:t>
      </w:r>
      <w:r>
        <w:rPr>
          <w:rFonts w:asciiTheme="minorHAnsi" w:hAnsiTheme="minorHAnsi" w:cstheme="minorHAnsi"/>
          <w:sz w:val="28"/>
          <w:szCs w:val="28"/>
        </w:rPr>
        <w:tab/>
        <w:t>Recommendation</w:t>
      </w:r>
    </w:p>
    <w:p w:rsidR="00E70BE5" w:rsidRDefault="00E70BE5" w:rsidP="00EC3832">
      <w:pPr>
        <w:spacing w:after="0" w:line="240" w:lineRule="auto"/>
        <w:rPr>
          <w:rFonts w:asciiTheme="minorHAnsi" w:hAnsiTheme="minorHAnsi" w:cstheme="minorHAnsi"/>
          <w:sz w:val="28"/>
          <w:szCs w:val="28"/>
        </w:rPr>
      </w:pPr>
    </w:p>
    <w:p w:rsidR="00523265" w:rsidRPr="00063C6D" w:rsidRDefault="007D6DC2" w:rsidP="00E70BE5">
      <w:pPr>
        <w:jc w:val="center"/>
        <w:rPr>
          <w:rFonts w:asciiTheme="minorHAnsi" w:hAnsiTheme="minorHAnsi" w:cstheme="minorHAnsi"/>
          <w:sz w:val="28"/>
          <w:szCs w:val="28"/>
        </w:rPr>
      </w:pPr>
      <w:r w:rsidRPr="00063C6D">
        <w:rPr>
          <w:rFonts w:asciiTheme="minorHAnsi" w:hAnsiTheme="minorHAnsi" w:cstheme="minorHAnsi"/>
          <w:b/>
          <w:bCs/>
          <w:sz w:val="28"/>
          <w:szCs w:val="28"/>
        </w:rPr>
        <w:t>CHAPTER ONE</w:t>
      </w:r>
    </w:p>
    <w:p w:rsidR="00523265" w:rsidRPr="00921B11" w:rsidRDefault="00921B11" w:rsidP="00AB6BB3">
      <w:pPr>
        <w:jc w:val="both"/>
        <w:rPr>
          <w:rFonts w:asciiTheme="minorHAnsi" w:hAnsiTheme="minorHAnsi" w:cstheme="minorHAnsi"/>
          <w:b/>
          <w:sz w:val="24"/>
          <w:szCs w:val="24"/>
        </w:rPr>
      </w:pPr>
      <w:r>
        <w:rPr>
          <w:rFonts w:asciiTheme="minorHAnsi" w:hAnsiTheme="minorHAnsi" w:cstheme="minorHAnsi"/>
          <w:b/>
          <w:sz w:val="24"/>
          <w:szCs w:val="24"/>
        </w:rPr>
        <w:t xml:space="preserve">1.1  </w:t>
      </w:r>
      <w:r w:rsidR="007D6DC2" w:rsidRPr="00921B11">
        <w:rPr>
          <w:rFonts w:asciiTheme="minorHAnsi" w:hAnsiTheme="minorHAnsi" w:cstheme="minorHAnsi"/>
          <w:b/>
          <w:bCs/>
          <w:sz w:val="24"/>
          <w:szCs w:val="24"/>
        </w:rPr>
        <w:t>INTRODUCTION</w:t>
      </w:r>
    </w:p>
    <w:p w:rsidR="00523265" w:rsidRPr="00063C6D" w:rsidRDefault="00523265" w:rsidP="00AB6BB3">
      <w:pPr>
        <w:jc w:val="both"/>
        <w:rPr>
          <w:rFonts w:asciiTheme="minorHAnsi" w:hAnsiTheme="minorHAnsi" w:cstheme="minorHAnsi"/>
          <w:b/>
          <w:bCs/>
          <w:sz w:val="24"/>
          <w:szCs w:val="24"/>
        </w:rPr>
      </w:pPr>
    </w:p>
    <w:p w:rsidR="00523265" w:rsidRPr="00063C6D"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t>HISTORICAL BACKGROUND OF STUDENT INDUSTRIAL WORK EXPERIENCE SCHEME (SIWES)</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SIWES was established by industrial training fund (ITF) in the year 1973 to serve the problems of lack of adequate practical skills preparatory for employment in industries by Nigeria tertiary institution graduates. The schemes educate students on industrial based skills essential for a smooth transaction from the classroom to the world of work. Students of tertiary institution are given the opportunity of being familiarized and exposed to the needed experience in handling machinery and equipment which are usually not available le in the educational institutions. Partaking in SIWES industrial training has become a crucial pre-condition for the award of diploma and degree certificates in specific disciplines in most institution of higher learning in Nigeria in line with the government education policies. The operators are the ITF, the coordinating agencies. (NUC, NCCE, NBTE), employers of labor and various institutions.</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ab/>
        <w:t>Funding: The federal governments of Nigeria Beneficiaries are undergraduate’s students of the following disciplines: Natural science, engineering and technology, Medical science, environmental, pure and applied science. Duration is four months and one year polytechnic and college of education respectively and of course, six month for the university.</w:t>
      </w:r>
    </w:p>
    <w:p w:rsidR="00523265" w:rsidRPr="00063C6D" w:rsidRDefault="00523265" w:rsidP="00AB6BB3">
      <w:pPr>
        <w:jc w:val="both"/>
        <w:rPr>
          <w:rFonts w:asciiTheme="minorHAnsi" w:hAnsiTheme="minorHAnsi" w:cstheme="minorHAnsi"/>
          <w:sz w:val="24"/>
          <w:szCs w:val="24"/>
        </w:rPr>
      </w:pPr>
    </w:p>
    <w:p w:rsidR="00EC3832" w:rsidRDefault="00EC3832" w:rsidP="00AB6BB3">
      <w:pPr>
        <w:jc w:val="both"/>
        <w:rPr>
          <w:rFonts w:asciiTheme="minorHAnsi" w:hAnsiTheme="minorHAnsi" w:cstheme="minorHAnsi"/>
          <w:b/>
          <w:bCs/>
          <w:sz w:val="24"/>
          <w:szCs w:val="24"/>
        </w:rPr>
      </w:pPr>
    </w:p>
    <w:p w:rsidR="00EC3832" w:rsidRDefault="00EC3832" w:rsidP="00AB6BB3">
      <w:pPr>
        <w:jc w:val="both"/>
        <w:rPr>
          <w:rFonts w:asciiTheme="minorHAnsi" w:hAnsiTheme="minorHAnsi" w:cstheme="minorHAnsi"/>
          <w:b/>
          <w:bCs/>
          <w:sz w:val="24"/>
          <w:szCs w:val="24"/>
        </w:rPr>
      </w:pPr>
    </w:p>
    <w:p w:rsidR="00EC3832" w:rsidRDefault="00EC3832" w:rsidP="00AB6BB3">
      <w:pPr>
        <w:jc w:val="both"/>
        <w:rPr>
          <w:rFonts w:asciiTheme="minorHAnsi" w:hAnsiTheme="minorHAnsi" w:cstheme="minorHAnsi"/>
          <w:b/>
          <w:bCs/>
          <w:sz w:val="24"/>
          <w:szCs w:val="24"/>
        </w:rPr>
      </w:pPr>
    </w:p>
    <w:p w:rsidR="00523265" w:rsidRPr="00063C6D"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lastRenderedPageBreak/>
        <w:t>1.2    AIMS AND OBJECTIVES OF SIWES</w:t>
      </w:r>
    </w:p>
    <w:p w:rsidR="00523265" w:rsidRPr="00063C6D" w:rsidRDefault="007D6DC2" w:rsidP="00AB6BB3">
      <w:pPr>
        <w:ind w:left="709" w:hanging="709"/>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Provide avenues for students to acquire industrial skills for experience during their course of study.</w:t>
      </w:r>
    </w:p>
    <w:p w:rsidR="00523265" w:rsidRPr="00063C6D" w:rsidRDefault="007D6DC2" w:rsidP="00AB6BB3">
      <w:pPr>
        <w:ind w:left="709" w:hanging="709"/>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Expose student to work methods and techniques in handling equipment and machineries that may not be available in the university.</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Prepare students for industrial work situation they are likely to meet their graduation.</w:t>
      </w:r>
    </w:p>
    <w:p w:rsidR="00523265" w:rsidRPr="00063C6D" w:rsidRDefault="007D6DC2" w:rsidP="00AB6BB3">
      <w:pPr>
        <w:ind w:left="709" w:hanging="709"/>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Provide students with the opportunities to apply their educational knowledge in real work situation, thereby bringing the gaps between theories and practical.</w:t>
      </w:r>
    </w:p>
    <w:p w:rsidR="00523265" w:rsidRPr="00063C6D" w:rsidRDefault="007D6DC2" w:rsidP="00AB6BB3">
      <w:pPr>
        <w:ind w:left="709" w:hanging="709"/>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To make the transmission from the schooling to world of easier through enhancing student contact for later job placement.</w:t>
      </w:r>
    </w:p>
    <w:p w:rsidR="00C33BD5" w:rsidRDefault="00C33BD5" w:rsidP="00AB6BB3">
      <w:pPr>
        <w:ind w:left="709" w:hanging="709"/>
        <w:jc w:val="both"/>
        <w:rPr>
          <w:rFonts w:asciiTheme="minorHAnsi" w:hAnsiTheme="minorHAnsi" w:cstheme="minorHAnsi"/>
          <w:b/>
          <w:bCs/>
          <w:color w:val="000000"/>
          <w:sz w:val="24"/>
          <w:szCs w:val="24"/>
        </w:rPr>
      </w:pPr>
    </w:p>
    <w:p w:rsidR="00523265" w:rsidRPr="00063C6D" w:rsidRDefault="007D6DC2" w:rsidP="00AB6BB3">
      <w:pPr>
        <w:ind w:left="709" w:hanging="709"/>
        <w:jc w:val="both"/>
        <w:rPr>
          <w:rFonts w:asciiTheme="minorHAnsi" w:hAnsiTheme="minorHAnsi" w:cstheme="minorHAnsi"/>
          <w:b/>
          <w:bCs/>
          <w:color w:val="000000"/>
          <w:sz w:val="24"/>
          <w:szCs w:val="24"/>
        </w:rPr>
      </w:pPr>
      <w:r w:rsidRPr="00063C6D">
        <w:rPr>
          <w:rFonts w:asciiTheme="minorHAnsi" w:hAnsiTheme="minorHAnsi" w:cstheme="minorHAnsi"/>
          <w:b/>
          <w:bCs/>
          <w:color w:val="000000"/>
          <w:sz w:val="24"/>
          <w:szCs w:val="24"/>
        </w:rPr>
        <w:t>1.3 IMPORTANCE OF SIWES TO LIBRARY AND INFORMATION SCIENCE STUDENTS</w:t>
      </w:r>
    </w:p>
    <w:p w:rsidR="00523265" w:rsidRPr="00063C6D" w:rsidRDefault="007D6DC2" w:rsidP="00ED7DE2">
      <w:pPr>
        <w:jc w:val="both"/>
        <w:rPr>
          <w:rFonts w:asciiTheme="minorHAnsi" w:hAnsiTheme="minorHAnsi" w:cstheme="minorHAnsi"/>
          <w:sz w:val="24"/>
          <w:szCs w:val="24"/>
        </w:rPr>
      </w:pPr>
      <w:r w:rsidRPr="00063C6D">
        <w:rPr>
          <w:rFonts w:asciiTheme="minorHAnsi" w:hAnsiTheme="minorHAnsi" w:cstheme="minorHAnsi"/>
          <w:sz w:val="24"/>
          <w:szCs w:val="24"/>
        </w:rPr>
        <w:t>For Library and Information Science students, SIWES is essential because it:</w:t>
      </w:r>
    </w:p>
    <w:p w:rsidR="00523265" w:rsidRPr="00063C6D" w:rsidRDefault="00EB401E" w:rsidP="00ED7DE2">
      <w:pPr>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Provides hands-on experience in library operations such as cataloging, classification, and circulation services.</w:t>
      </w:r>
    </w:p>
    <w:p w:rsidR="00523265" w:rsidRPr="00063C6D" w:rsidRDefault="00EB401E" w:rsidP="00ED7DE2">
      <w:pPr>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Teaches the use of library software and digital tools.</w:t>
      </w:r>
    </w:p>
    <w:p w:rsidR="00523265" w:rsidRPr="00063C6D" w:rsidRDefault="00EB401E" w:rsidP="00ED7DE2">
      <w:pPr>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Enhances organizational and research skills.</w:t>
      </w:r>
    </w:p>
    <w:p w:rsidR="00523265" w:rsidRPr="00063C6D" w:rsidRDefault="00EB401E" w:rsidP="00ED7DE2">
      <w:pPr>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Prepares students for careers in academic, public, and special libraries.</w:t>
      </w:r>
    </w:p>
    <w:p w:rsidR="00523265" w:rsidRPr="00063C6D" w:rsidRDefault="00523265" w:rsidP="00ED7DE2">
      <w:pPr>
        <w:ind w:left="709" w:hanging="709"/>
        <w:jc w:val="both"/>
        <w:rPr>
          <w:rFonts w:asciiTheme="minorHAnsi" w:hAnsiTheme="minorHAnsi" w:cstheme="minorHAnsi"/>
          <w:b/>
          <w:bCs/>
          <w:sz w:val="24"/>
          <w:szCs w:val="24"/>
        </w:rPr>
      </w:pPr>
    </w:p>
    <w:p w:rsidR="00523265" w:rsidRPr="00063C6D" w:rsidRDefault="00523265" w:rsidP="00AB6BB3">
      <w:pPr>
        <w:ind w:left="709" w:hanging="709"/>
        <w:jc w:val="both"/>
        <w:rPr>
          <w:rFonts w:asciiTheme="minorHAnsi" w:hAnsiTheme="minorHAnsi" w:cstheme="minorHAnsi"/>
          <w:b/>
          <w:bCs/>
          <w:sz w:val="24"/>
          <w:szCs w:val="24"/>
        </w:rPr>
      </w:pPr>
    </w:p>
    <w:p w:rsidR="00523265" w:rsidRPr="00063C6D" w:rsidRDefault="00523265" w:rsidP="00AB6BB3">
      <w:pPr>
        <w:ind w:left="709" w:hanging="709"/>
        <w:jc w:val="both"/>
        <w:rPr>
          <w:rFonts w:asciiTheme="minorHAnsi" w:hAnsiTheme="minorHAnsi" w:cstheme="minorHAnsi"/>
          <w:b/>
          <w:bCs/>
          <w:sz w:val="24"/>
          <w:szCs w:val="24"/>
        </w:rPr>
      </w:pPr>
    </w:p>
    <w:p w:rsidR="00523265" w:rsidRPr="00063C6D" w:rsidRDefault="00523265" w:rsidP="00AB6BB3">
      <w:pPr>
        <w:ind w:left="709" w:hanging="709"/>
        <w:jc w:val="both"/>
        <w:rPr>
          <w:rFonts w:asciiTheme="minorHAnsi" w:hAnsiTheme="minorHAnsi" w:cstheme="minorHAnsi"/>
          <w:b/>
          <w:bCs/>
          <w:sz w:val="24"/>
          <w:szCs w:val="24"/>
        </w:rPr>
      </w:pPr>
    </w:p>
    <w:p w:rsidR="00C33BD5" w:rsidRDefault="00C33BD5" w:rsidP="00EC3832">
      <w:pPr>
        <w:rPr>
          <w:rFonts w:asciiTheme="minorHAnsi" w:hAnsiTheme="minorHAnsi" w:cstheme="minorHAnsi"/>
          <w:b/>
          <w:bCs/>
          <w:sz w:val="24"/>
          <w:szCs w:val="24"/>
        </w:rPr>
      </w:pPr>
    </w:p>
    <w:p w:rsidR="00EC3832" w:rsidRDefault="00EC3832" w:rsidP="00EC3832">
      <w:pPr>
        <w:rPr>
          <w:rFonts w:asciiTheme="minorHAnsi" w:hAnsiTheme="minorHAnsi" w:cstheme="minorHAnsi"/>
          <w:b/>
          <w:bCs/>
          <w:sz w:val="24"/>
          <w:szCs w:val="24"/>
        </w:rPr>
      </w:pPr>
    </w:p>
    <w:p w:rsidR="00523265" w:rsidRPr="00063C6D" w:rsidRDefault="007D6DC2" w:rsidP="00ED7DE2">
      <w:pPr>
        <w:jc w:val="center"/>
        <w:rPr>
          <w:rFonts w:asciiTheme="minorHAnsi" w:hAnsiTheme="minorHAnsi" w:cstheme="minorHAnsi"/>
          <w:b/>
          <w:bCs/>
          <w:sz w:val="24"/>
          <w:szCs w:val="24"/>
        </w:rPr>
      </w:pPr>
      <w:r w:rsidRPr="00063C6D">
        <w:rPr>
          <w:rFonts w:asciiTheme="minorHAnsi" w:hAnsiTheme="minorHAnsi" w:cstheme="minorHAnsi"/>
          <w:b/>
          <w:bCs/>
          <w:sz w:val="24"/>
          <w:szCs w:val="24"/>
        </w:rPr>
        <w:lastRenderedPageBreak/>
        <w:t>CHAPTER TWO</w:t>
      </w:r>
    </w:p>
    <w:p w:rsidR="00523265" w:rsidRPr="00063C6D"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t>2.1    HISTORY OF THE FEDERAL POLYTECHNIC OFFA, MAIN LIBRARY.</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The federal polytechnic Offa Main Library is old as the college or the polytechnic, The librarian is responsible for all the activities in the library. The library was Build and donated to the college by Alhaji Yunus Abioye Oyeleke and named it after the memory of the life president of Offa Descendant Union, PAA WILLIAM ADEDOYIN LIBRARY.</w:t>
      </w:r>
      <w:r w:rsidRPr="00063C6D">
        <w:rPr>
          <w:rFonts w:asciiTheme="minorHAnsi" w:hAnsiTheme="minorHAnsi" w:cstheme="minorHAnsi"/>
          <w:sz w:val="24"/>
          <w:szCs w:val="24"/>
        </w:rPr>
        <w:t xml:space="preserve"> was established in 1992 at the mini campus of the institution. Presently the polytechnic has two libraries; one at mini campus and the order one at permanent site of the institution. The polytechnic libraries was set up to provide adequate information service to the polytechnic communication which consist of students, lecturers, technologists and administrative staffs</w:t>
      </w:r>
      <w:r w:rsidRPr="00063C6D">
        <w:rPr>
          <w:rFonts w:asciiTheme="minorHAnsi" w:hAnsiTheme="minorHAnsi" w:cstheme="minorHAnsi"/>
        </w:rPr>
        <w:t xml:space="preserve">.  </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So far, the library has been ruled by Four Polytechnic librarians,Mr John Olaoye, Mr Maxwell A. Oyinloye, Mr Adedeji F.A, and Dr R,F. Quadir . The library has seating capacity of 321 the down floor is 150 seating capacity and the upper floor is over 120 seating capacity and standard e-library with 50 computers, two colored printer and Two scanner with full air-condition.</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The E-library is very active in a way that it takes all the department and fled of studies in the college been both research material or journal texts. The library has subscribed to E-Books and journals such as EbscoHost, E-Granary, Elsevier, Science Direct, Centre Books in which Staff and Student can download Books and Journals on request</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With the Section of Dr RASAQ F. QUADRI as the trend Polytechnic Librarian in 2014 has promote and develop the Federal Polytechnic Offa Library to the higher order, now the library is operating on two campus, the main library and the mini campus library with the 550-seating capacity.</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With History we cannot do without calling TETFUND LIBRARY INTERVENTION 2011- 2014 and 2015- 2018 still waiting for TETFUND 2019-2020 this project has equity both libraries in our institution to standard</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The library is now operating on Library of Congress Classification scheme with 22 standardize shelves with full current materials and journals.</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The polytechnic library hours are determined by the academic calendars and the examination timetable in generally, in those days the library operation time is Monday to Friday 8am - 7pm and Saturday 8am to 1pm, but now the library is operating on 8am to 4pm everyday</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lastRenderedPageBreak/>
        <w:t>In addition, the libraries provide to user a range of information and communication technology necessary for retrieving information quickly from both immediate and remote data bases.</w:t>
      </w:r>
    </w:p>
    <w:p w:rsidR="00523265" w:rsidRPr="00063C6D" w:rsidRDefault="00523265" w:rsidP="00AB6BB3">
      <w:pPr>
        <w:spacing w:after="0"/>
        <w:jc w:val="both"/>
        <w:rPr>
          <w:rFonts w:asciiTheme="minorHAnsi" w:hAnsiTheme="minorHAnsi" w:cstheme="minorHAnsi"/>
          <w:sz w:val="24"/>
          <w:szCs w:val="24"/>
        </w:rPr>
      </w:pPr>
    </w:p>
    <w:p w:rsidR="00523265" w:rsidRPr="00063C6D" w:rsidRDefault="007D6DC2" w:rsidP="00AB6BB3">
      <w:pPr>
        <w:spacing w:after="0"/>
        <w:jc w:val="both"/>
        <w:rPr>
          <w:rFonts w:asciiTheme="minorHAnsi" w:hAnsiTheme="minorHAnsi" w:cstheme="minorHAnsi"/>
          <w:sz w:val="24"/>
          <w:szCs w:val="24"/>
        </w:rPr>
      </w:pPr>
      <w:r w:rsidRPr="00063C6D">
        <w:rPr>
          <w:rFonts w:asciiTheme="minorHAnsi" w:hAnsiTheme="minorHAnsi" w:cstheme="minorHAnsi"/>
          <w:sz w:val="24"/>
          <w:szCs w:val="24"/>
        </w:rPr>
        <w:t>•  Administrative department :where the activities of acquisition and sending of memo are been done.</w:t>
      </w:r>
    </w:p>
    <w:p w:rsidR="00523265" w:rsidRPr="00063C6D" w:rsidRDefault="007D6DC2" w:rsidP="00AB6BB3">
      <w:pPr>
        <w:spacing w:after="0"/>
        <w:ind w:left="284" w:hanging="284"/>
        <w:jc w:val="both"/>
        <w:rPr>
          <w:rFonts w:asciiTheme="minorHAnsi" w:hAnsiTheme="minorHAnsi" w:cstheme="minorHAnsi"/>
          <w:sz w:val="24"/>
          <w:szCs w:val="24"/>
        </w:rPr>
      </w:pPr>
      <w:r w:rsidRPr="00063C6D">
        <w:rPr>
          <w:rFonts w:asciiTheme="minorHAnsi" w:hAnsiTheme="minorHAnsi" w:cstheme="minorHAnsi"/>
          <w:sz w:val="24"/>
          <w:szCs w:val="24"/>
        </w:rPr>
        <w:t>•  Technical services department: in the technical service department there are cataloguing and classification unit, collection development unit, audio-visual unit and reprography unit.</w:t>
      </w:r>
    </w:p>
    <w:p w:rsidR="00523265" w:rsidRPr="00063C6D" w:rsidRDefault="007D6DC2" w:rsidP="00AB6BB3">
      <w:pPr>
        <w:ind w:left="284" w:hanging="284"/>
        <w:jc w:val="both"/>
        <w:rPr>
          <w:rFonts w:asciiTheme="minorHAnsi" w:hAnsiTheme="minorHAnsi" w:cstheme="minorHAnsi"/>
          <w:sz w:val="24"/>
          <w:szCs w:val="24"/>
        </w:rPr>
      </w:pPr>
      <w:r w:rsidRPr="00063C6D">
        <w:rPr>
          <w:rFonts w:asciiTheme="minorHAnsi" w:hAnsiTheme="minorHAnsi" w:cstheme="minorHAnsi"/>
          <w:sz w:val="24"/>
          <w:szCs w:val="24"/>
        </w:rPr>
        <w:t>•  Reader’s service department: These departments consist of circulation unit, reference unit, reserve unit and E-library unit.</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Both libraries have E-library section with several laptops and desktops for both staff and students use in which the two libraries become fully operational . The libraries are rich in current literature with 26,218 volumes of books. Reference materials and different journals in engineering science, applied science, Social Science, environmental management, humanities and other interdisciplinary fields of study. In addition the libraries provide to user a range of information and communication technology necessary for retrieving information quickly from both immediate and remote data bases.</w:t>
      </w:r>
    </w:p>
    <w:p w:rsidR="00C33BD5"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t xml:space="preserve">   </w:t>
      </w:r>
    </w:p>
    <w:p w:rsidR="00523265" w:rsidRPr="00063C6D"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t>OBJECTIVES OF THE FEDERAL POLYTECHNIC OFFA, LIBRARY</w:t>
      </w:r>
    </w:p>
    <w:p w:rsidR="00523265" w:rsidRPr="00063C6D" w:rsidRDefault="007D6DC2" w:rsidP="00AB6BB3">
      <w:pPr>
        <w:ind w:left="284" w:hanging="284"/>
        <w:jc w:val="both"/>
        <w:rPr>
          <w:rFonts w:asciiTheme="minorHAnsi" w:hAnsiTheme="minorHAnsi" w:cstheme="minorHAnsi"/>
          <w:sz w:val="24"/>
          <w:szCs w:val="24"/>
        </w:rPr>
      </w:pPr>
      <w:r w:rsidRPr="00063C6D">
        <w:rPr>
          <w:rFonts w:asciiTheme="minorHAnsi" w:hAnsiTheme="minorHAnsi" w:cstheme="minorHAnsi"/>
          <w:sz w:val="24"/>
          <w:szCs w:val="24"/>
        </w:rPr>
        <w:t>•  The main purpose of the library is to support the objectives of the   polytechnic in the area of  learning, teaching, research and service.</w:t>
      </w:r>
    </w:p>
    <w:p w:rsidR="00523265" w:rsidRPr="00063C6D" w:rsidRDefault="007D6DC2" w:rsidP="00AB6BB3">
      <w:pPr>
        <w:ind w:left="284" w:hanging="284"/>
        <w:jc w:val="both"/>
        <w:rPr>
          <w:rFonts w:asciiTheme="minorHAnsi" w:hAnsiTheme="minorHAnsi" w:cstheme="minorHAnsi"/>
          <w:sz w:val="24"/>
          <w:szCs w:val="24"/>
        </w:rPr>
      </w:pPr>
      <w:r w:rsidRPr="00063C6D">
        <w:rPr>
          <w:rFonts w:asciiTheme="minorHAnsi" w:hAnsiTheme="minorHAnsi" w:cstheme="minorHAnsi"/>
          <w:sz w:val="24"/>
          <w:szCs w:val="24"/>
        </w:rPr>
        <w:t>•  To provide information materials that are needed for learning all the courses offered in the polytechnic.</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  To provide all resources needed for carrying out effective learning and research activities.</w:t>
      </w:r>
    </w:p>
    <w:p w:rsidR="00523265" w:rsidRPr="00063C6D" w:rsidRDefault="007D6DC2" w:rsidP="00AB6BB3">
      <w:pPr>
        <w:ind w:left="284" w:hanging="284"/>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Pr="00063C6D">
        <w:rPr>
          <w:rFonts w:asciiTheme="minorHAnsi" w:hAnsiTheme="minorHAnsi" w:cstheme="minorHAnsi"/>
          <w:sz w:val="24"/>
          <w:szCs w:val="24"/>
        </w:rPr>
        <w:tab/>
        <w:t>To provide information sources for the purpose of extra-moral studies recreation, entertainment and general studies.</w:t>
      </w:r>
    </w:p>
    <w:p w:rsidR="00C33BD5" w:rsidRDefault="00C33BD5" w:rsidP="00EB401E">
      <w:pPr>
        <w:jc w:val="center"/>
        <w:rPr>
          <w:rFonts w:asciiTheme="minorHAnsi" w:hAnsiTheme="minorHAnsi" w:cstheme="minorHAnsi"/>
          <w:sz w:val="24"/>
          <w:szCs w:val="24"/>
        </w:rPr>
      </w:pPr>
    </w:p>
    <w:p w:rsidR="00523265" w:rsidRPr="00063C6D" w:rsidRDefault="0027131D" w:rsidP="00EB401E">
      <w:pPr>
        <w:jc w:val="center"/>
        <w:rPr>
          <w:rFonts w:asciiTheme="minorHAnsi" w:hAnsiTheme="minorHAnsi" w:cstheme="minorHAnsi"/>
          <w:b/>
          <w:sz w:val="24"/>
          <w:szCs w:val="24"/>
        </w:rPr>
      </w:pPr>
      <w:r>
        <w:rPr>
          <w:rFonts w:asciiTheme="minorHAnsi" w:hAnsiTheme="minorHAnsi" w:cstheme="minorHAnsi"/>
          <w:b/>
          <w:sz w:val="24"/>
          <w:szCs w:val="24"/>
        </w:rPr>
        <w:lastRenderedPageBreak/>
        <w:pict>
          <v:rect id="1026" o:spid="_x0000_s2077" style="position:absolute;left:0;text-align:left;margin-left:140.55pt;margin-top:24.95pt;width:173.85pt;height:27.8pt;z-index:2;visibility:visible;mso-wrap-distance-left:0;mso-wrap-distance-right:0;v-text-anchor:middle" strokeweight="2pt">
            <v:textbox style="mso-next-textbox:#1026">
              <w:txbxContent>
                <w:p w:rsidR="00523265" w:rsidRDefault="007D6DC2">
                  <w:pPr>
                    <w:jc w:val="center"/>
                  </w:pPr>
                  <w:r>
                    <w:t>THE POLYTECHNIC LIBRARIAN</w:t>
                  </w:r>
                </w:p>
              </w:txbxContent>
            </v:textbox>
          </v:rect>
        </w:pict>
      </w:r>
      <w:r w:rsidR="007D6DC2" w:rsidRPr="00063C6D">
        <w:rPr>
          <w:rFonts w:asciiTheme="minorHAnsi" w:hAnsiTheme="minorHAnsi" w:cstheme="minorHAnsi"/>
          <w:b/>
          <w:sz w:val="24"/>
          <w:szCs w:val="24"/>
        </w:rPr>
        <w:t>ORGANIZATION CHART</w:t>
      </w:r>
    </w:p>
    <w:p w:rsidR="00523265" w:rsidRPr="00063C6D" w:rsidRDefault="00523265" w:rsidP="00AB6BB3">
      <w:pPr>
        <w:jc w:val="both"/>
        <w:rPr>
          <w:rFonts w:asciiTheme="minorHAnsi" w:hAnsiTheme="minorHAnsi" w:cstheme="minorHAnsi"/>
          <w:sz w:val="24"/>
          <w:szCs w:val="24"/>
        </w:rPr>
      </w:pPr>
    </w:p>
    <w:p w:rsidR="00523265" w:rsidRPr="00063C6D" w:rsidRDefault="0027131D" w:rsidP="00AB6BB3">
      <w:pPr>
        <w:jc w:val="both"/>
        <w:rPr>
          <w:rFonts w:asciiTheme="minorHAnsi" w:hAnsiTheme="minorHAnsi" w:cstheme="minorHAnsi"/>
          <w:sz w:val="24"/>
          <w:szCs w:val="24"/>
        </w:rPr>
      </w:pPr>
      <w:r>
        <w:rPr>
          <w:rFonts w:asciiTheme="minorHAnsi" w:hAnsiTheme="minorHAnsi" w:cstheme="minorHAnsi"/>
          <w:sz w:val="24"/>
          <w:szCs w:val="24"/>
        </w:rPr>
        <w:pict>
          <v:line id="1027" o:spid="_x0000_s2076" style="position:absolute;left:0;text-align:left;z-index:29;visibility:visible;mso-wrap-distance-left:0;mso-wrap-distance-right:0" from="227.55pt,1.05pt" to="227.55pt,49.95pt"/>
        </w:pict>
      </w:r>
      <w:r>
        <w:rPr>
          <w:rFonts w:asciiTheme="minorHAnsi" w:hAnsiTheme="minorHAnsi" w:cstheme="minorHAnsi"/>
          <w:sz w:val="24"/>
          <w:szCs w:val="24"/>
        </w:rPr>
        <w:pict>
          <v:line id="1028" o:spid="_x0000_s2075" style="position:absolute;left:0;text-align:left;z-index:28;visibility:visible;mso-wrap-distance-left:0;mso-wrap-distance-right:0" from="227.55pt,1.05pt" to="396.7pt,49.95pt"/>
        </w:pict>
      </w:r>
      <w:r>
        <w:rPr>
          <w:rFonts w:asciiTheme="minorHAnsi" w:hAnsiTheme="minorHAnsi" w:cstheme="minorHAnsi"/>
          <w:sz w:val="24"/>
          <w:szCs w:val="24"/>
        </w:rPr>
        <w:pict>
          <v:line id="1029" o:spid="_x0000_s2074" style="position:absolute;left:0;text-align:left;flip:y;z-index:27;visibility:visible;mso-wrap-distance-left:0;mso-wrap-distance-right:0" from="57.75pt,1pt" to="227.55pt,49.95pt"/>
        </w:pict>
      </w:r>
    </w:p>
    <w:p w:rsidR="00523265" w:rsidRPr="00063C6D" w:rsidRDefault="0027131D" w:rsidP="00AB6BB3">
      <w:pPr>
        <w:jc w:val="both"/>
        <w:rPr>
          <w:rFonts w:asciiTheme="minorHAnsi" w:hAnsiTheme="minorHAnsi" w:cstheme="minorHAnsi"/>
          <w:sz w:val="24"/>
          <w:szCs w:val="24"/>
        </w:rPr>
      </w:pPr>
      <w:r>
        <w:rPr>
          <w:rFonts w:asciiTheme="minorHAnsi" w:hAnsiTheme="minorHAnsi" w:cstheme="minorHAnsi"/>
          <w:sz w:val="24"/>
          <w:szCs w:val="24"/>
        </w:rPr>
        <w:pict>
          <v:rect id="1030" o:spid="_x0000_s2073" style="position:absolute;left:0;text-align:left;margin-left:340.95pt;margin-top:24.05pt;width:151.4pt;height:31.9pt;z-index:5;visibility:visible;mso-wrap-distance-left:0;mso-wrap-distance-right:0;v-text-anchor:middle" strokeweight="2pt">
            <v:textbox style="mso-next-textbox:#1030">
              <w:txbxContent>
                <w:p w:rsidR="00523265" w:rsidRDefault="007D6DC2">
                  <w:pPr>
                    <w:jc w:val="center"/>
                  </w:pPr>
                  <w:r>
                    <w:t>READERS SERVICES</w:t>
                  </w:r>
                </w:p>
              </w:txbxContent>
            </v:textbox>
          </v:rect>
        </w:pict>
      </w:r>
      <w:r>
        <w:rPr>
          <w:rFonts w:asciiTheme="minorHAnsi" w:hAnsiTheme="minorHAnsi" w:cstheme="minorHAnsi"/>
          <w:sz w:val="24"/>
          <w:szCs w:val="24"/>
        </w:rPr>
        <w:pict>
          <v:rect id="1031" o:spid="_x0000_s2072" style="position:absolute;left:0;text-align:left;margin-left:173.85pt;margin-top:24.05pt;width:122.9pt;height:31.9pt;z-index:9;visibility:visible;mso-wrap-distance-left:0;mso-wrap-distance-right:0;v-text-anchor:middle" strokeweight="2pt">
            <v:textbox style="mso-next-textbox:#1031">
              <w:txbxContent>
                <w:p w:rsidR="00523265" w:rsidRDefault="007D6DC2">
                  <w:pPr>
                    <w:jc w:val="center"/>
                  </w:pPr>
                  <w:r>
                    <w:t>ADMINISTRATIVE UNIT</w:t>
                  </w:r>
                </w:p>
              </w:txbxContent>
            </v:textbox>
          </v:rect>
        </w:pict>
      </w:r>
      <w:r>
        <w:rPr>
          <w:rFonts w:asciiTheme="minorHAnsi" w:hAnsiTheme="minorHAnsi" w:cstheme="minorHAnsi"/>
          <w:sz w:val="24"/>
          <w:szCs w:val="24"/>
        </w:rPr>
        <w:pict>
          <v:rect id="1032" o:spid="_x0000_s2071" style="position:absolute;left:0;text-align:left;margin-left:-12.25pt;margin-top:24.1pt;width:143.95pt;height:31.9pt;z-index:6;visibility:visible;mso-wrap-distance-left:0;mso-wrap-distance-right:0;v-text-anchor:middle" strokeweight="2pt">
            <v:textbox style="mso-next-textbox:#1032">
              <w:txbxContent>
                <w:p w:rsidR="00523265" w:rsidRDefault="007D6DC2">
                  <w:pPr>
                    <w:jc w:val="center"/>
                  </w:pPr>
                  <w:r>
                    <w:t>TECHNICAL SERVICES</w:t>
                  </w:r>
                </w:p>
              </w:txbxContent>
            </v:textbox>
          </v:rect>
        </w:pict>
      </w:r>
    </w:p>
    <w:p w:rsidR="00523265" w:rsidRPr="00063C6D" w:rsidRDefault="00523265" w:rsidP="00AB6BB3">
      <w:pPr>
        <w:jc w:val="both"/>
        <w:rPr>
          <w:rFonts w:asciiTheme="minorHAnsi" w:hAnsiTheme="minorHAnsi" w:cstheme="minorHAnsi"/>
          <w:sz w:val="24"/>
          <w:szCs w:val="24"/>
        </w:rPr>
      </w:pPr>
    </w:p>
    <w:p w:rsidR="00523265" w:rsidRPr="00063C6D" w:rsidRDefault="0027131D" w:rsidP="00AB6BB3">
      <w:pPr>
        <w:jc w:val="both"/>
        <w:rPr>
          <w:rFonts w:asciiTheme="minorHAnsi" w:hAnsiTheme="minorHAnsi" w:cstheme="minorHAnsi"/>
          <w:sz w:val="24"/>
          <w:szCs w:val="24"/>
        </w:rPr>
      </w:pPr>
      <w:r>
        <w:rPr>
          <w:rFonts w:asciiTheme="minorHAnsi" w:hAnsiTheme="minorHAnsi" w:cstheme="minorHAnsi"/>
          <w:sz w:val="24"/>
          <w:szCs w:val="24"/>
        </w:rPr>
        <w:pict>
          <v:line id="1033" o:spid="_x0000_s2070" style="position:absolute;left:0;text-align:left;z-index:18;visibility:visible;mso-wrap-distance-left:0;mso-wrap-distance-right:0" from="230.85pt,4.25pt" to="230.85pt,42.95pt"/>
        </w:pict>
      </w:r>
      <w:r>
        <w:rPr>
          <w:rFonts w:asciiTheme="minorHAnsi" w:hAnsiTheme="minorHAnsi" w:cstheme="minorHAnsi"/>
          <w:sz w:val="24"/>
          <w:szCs w:val="24"/>
        </w:rPr>
        <w:pict>
          <v:line id="1034" o:spid="_x0000_s2069" style="position:absolute;left:0;text-align:left;flip:x;z-index:17;visibility:visible;mso-wrap-distance-left:0;mso-wrap-distance-right:0" from="57.65pt,4.25pt" to="57.65pt,92.55pt"/>
        </w:pict>
      </w:r>
      <w:r>
        <w:rPr>
          <w:rFonts w:asciiTheme="minorHAnsi" w:hAnsiTheme="minorHAnsi" w:cstheme="minorHAnsi"/>
          <w:sz w:val="24"/>
          <w:szCs w:val="24"/>
        </w:rPr>
        <w:pict>
          <v:line id="1035" o:spid="_x0000_s2068" style="position:absolute;left:0;text-align:left;z-index:19;visibility:visible;mso-wrap-distance-left:0;mso-wrap-distance-right:0" from="402.1pt,4.25pt" to="402.1pt,92.55pt"/>
        </w:pict>
      </w:r>
    </w:p>
    <w:p w:rsidR="00523265" w:rsidRPr="00063C6D" w:rsidRDefault="0027131D" w:rsidP="00AB6BB3">
      <w:pPr>
        <w:jc w:val="both"/>
        <w:rPr>
          <w:rFonts w:asciiTheme="minorHAnsi" w:hAnsiTheme="minorHAnsi" w:cstheme="minorHAnsi"/>
          <w:sz w:val="24"/>
          <w:szCs w:val="24"/>
        </w:rPr>
      </w:pPr>
      <w:r>
        <w:rPr>
          <w:rFonts w:asciiTheme="minorHAnsi" w:hAnsiTheme="minorHAnsi" w:cstheme="minorHAnsi"/>
          <w:sz w:val="24"/>
          <w:szCs w:val="24"/>
        </w:rPr>
        <w:pict>
          <v:rect id="1036" o:spid="_x0000_s2067" style="position:absolute;left:0;text-align:left;margin-left:424.5pt;margin-top:15.7pt;width:1in;height:38.7pt;z-index:8;visibility:visible;mso-wrap-distance-left:0;mso-wrap-distance-right:0;v-text-anchor:middle" strokeweight="2pt">
            <v:textbox style="mso-next-textbox:#1036">
              <w:txbxContent>
                <w:p w:rsidR="00523265" w:rsidRDefault="007D6DC2">
                  <w:pPr>
                    <w:jc w:val="center"/>
                  </w:pPr>
                  <w:r>
                    <w:t>REFERENCE</w:t>
                  </w:r>
                </w:p>
              </w:txbxContent>
            </v:textbox>
          </v:rect>
        </w:pict>
      </w:r>
      <w:r>
        <w:rPr>
          <w:rFonts w:asciiTheme="minorHAnsi" w:hAnsiTheme="minorHAnsi" w:cstheme="minorHAnsi"/>
          <w:sz w:val="24"/>
          <w:szCs w:val="24"/>
        </w:rPr>
        <w:pict>
          <v:rect id="1037" o:spid="_x0000_s2066" style="position:absolute;left:0;text-align:left;margin-left:307.65pt;margin-top:17.1pt;width:78.1pt;height:37.35pt;z-index:7;visibility:visible;mso-wrap-distance-left:0;mso-wrap-distance-right:0;v-text-anchor:middle" strokeweight="2pt">
            <v:textbox style="mso-next-textbox:#1037">
              <w:txbxContent>
                <w:p w:rsidR="00523265" w:rsidRDefault="007D6DC2">
                  <w:pPr>
                    <w:jc w:val="center"/>
                  </w:pPr>
                  <w:r>
                    <w:t>CIRCULATION</w:t>
                  </w:r>
                </w:p>
              </w:txbxContent>
            </v:textbox>
          </v:rect>
        </w:pict>
      </w:r>
      <w:r>
        <w:rPr>
          <w:rFonts w:asciiTheme="minorHAnsi" w:hAnsiTheme="minorHAnsi" w:cstheme="minorHAnsi"/>
          <w:sz w:val="24"/>
          <w:szCs w:val="24"/>
        </w:rPr>
        <w:pict>
          <v:rect id="1038" o:spid="_x0000_s2065" style="position:absolute;left:0;text-align:left;margin-left:183.35pt;margin-top:17.05pt;width:104.55pt;height:38.7pt;z-index:4;visibility:visible;mso-wrap-distance-left:0;mso-wrap-distance-right:0;v-text-anchor:middle" strokeweight="2pt">
            <v:textbox style="mso-next-textbox:#1038">
              <w:txbxContent>
                <w:p w:rsidR="00523265" w:rsidRDefault="007D6DC2">
                  <w:pPr>
                    <w:jc w:val="center"/>
                  </w:pPr>
                  <w:r>
                    <w:t>ACQUISITION</w:t>
                  </w:r>
                </w:p>
              </w:txbxContent>
            </v:textbox>
          </v:rect>
        </w:pict>
      </w:r>
      <w:r>
        <w:rPr>
          <w:rFonts w:asciiTheme="minorHAnsi" w:hAnsiTheme="minorHAnsi" w:cstheme="minorHAnsi"/>
          <w:sz w:val="24"/>
          <w:szCs w:val="24"/>
        </w:rPr>
        <w:pict>
          <v:rect id="1039" o:spid="_x0000_s2064" style="position:absolute;left:0;text-align:left;margin-left:74.05pt;margin-top:19.15pt;width:84.85pt;height:38.7pt;z-index:3;visibility:visible;mso-wrap-distance-left:0;mso-wrap-distance-right:0;v-text-anchor:middle" strokeweight="2pt">
            <v:textbox style="mso-next-textbox:#1039">
              <w:txbxContent>
                <w:p w:rsidR="00523265" w:rsidRDefault="007D6DC2">
                  <w:pPr>
                    <w:spacing w:after="0"/>
                    <w:jc w:val="center"/>
                  </w:pPr>
                  <w:r>
                    <w:t>COLLECTION</w:t>
                  </w:r>
                </w:p>
                <w:p w:rsidR="00523265" w:rsidRDefault="007D6DC2">
                  <w:pPr>
                    <w:spacing w:after="0"/>
                    <w:jc w:val="center"/>
                  </w:pPr>
                  <w:r>
                    <w:t>DEVELOPMENT</w:t>
                  </w:r>
                </w:p>
                <w:p w:rsidR="00523265" w:rsidRDefault="00523265">
                  <w:pPr>
                    <w:jc w:val="center"/>
                  </w:pPr>
                </w:p>
              </w:txbxContent>
            </v:textbox>
          </v:rect>
        </w:pict>
      </w:r>
      <w:r>
        <w:rPr>
          <w:rFonts w:asciiTheme="minorHAnsi" w:hAnsiTheme="minorHAnsi" w:cstheme="minorHAnsi"/>
          <w:sz w:val="24"/>
          <w:szCs w:val="24"/>
        </w:rPr>
        <w:pict>
          <v:rect id="1040" o:spid="_x0000_s2063" style="position:absolute;left:0;text-align:left;margin-left:-32.65pt;margin-top:19.1pt;width:1in;height:38.7pt;z-index:10;visibility:visible;mso-wrap-distance-left:0;mso-wrap-distance-right:0;v-text-anchor:middle" strokeweight="2pt">
            <v:textbox style="mso-next-textbox:#1040">
              <w:txbxContent>
                <w:p w:rsidR="00523265" w:rsidRDefault="007D6DC2">
                  <w:pPr>
                    <w:jc w:val="center"/>
                  </w:pPr>
                  <w:r>
                    <w:t>CAT &amp; CLASS</w:t>
                  </w:r>
                </w:p>
              </w:txbxContent>
            </v:textbox>
          </v:rect>
        </w:pict>
      </w:r>
    </w:p>
    <w:p w:rsidR="00523265" w:rsidRPr="00063C6D" w:rsidRDefault="0027131D" w:rsidP="00AB6BB3">
      <w:pPr>
        <w:jc w:val="both"/>
        <w:rPr>
          <w:rFonts w:asciiTheme="minorHAnsi" w:hAnsiTheme="minorHAnsi" w:cstheme="minorHAnsi"/>
          <w:sz w:val="24"/>
          <w:szCs w:val="24"/>
        </w:rPr>
      </w:pPr>
      <w:r>
        <w:rPr>
          <w:rFonts w:asciiTheme="minorHAnsi" w:hAnsiTheme="minorHAnsi" w:cstheme="minorHAnsi"/>
          <w:sz w:val="24"/>
          <w:szCs w:val="24"/>
        </w:rPr>
        <w:pict>
          <v:line id="1041" o:spid="_x0000_s2062" style="position:absolute;left:0;text-align:left;z-index:26;visibility:visible;mso-wrap-distance-left:0;mso-wrap-distance-right:0" from="158.95pt,13.65pt" to="183.4pt,13.65pt"/>
        </w:pict>
      </w:r>
      <w:r>
        <w:rPr>
          <w:rFonts w:asciiTheme="minorHAnsi" w:hAnsiTheme="minorHAnsi" w:cstheme="minorHAnsi"/>
          <w:sz w:val="24"/>
          <w:szCs w:val="24"/>
        </w:rPr>
        <w:pict>
          <v:line id="1042" o:spid="_x0000_s2061" style="position:absolute;left:0;text-align:left;z-index:25;visibility:visible;mso-wrap-distance-left:0;mso-wrap-distance-right:0" from="39.4pt,13.65pt" to="74.05pt,13.65pt"/>
        </w:pict>
      </w:r>
      <w:r>
        <w:rPr>
          <w:rFonts w:asciiTheme="minorHAnsi" w:hAnsiTheme="minorHAnsi" w:cstheme="minorHAnsi"/>
          <w:sz w:val="24"/>
          <w:szCs w:val="24"/>
        </w:rPr>
        <w:pict>
          <v:line id="1043" o:spid="_x0000_s2060" style="position:absolute;left:0;text-align:left;z-index:22;visibility:visible;mso-wrap-distance-left:0;mso-wrap-distance-right:0" from="385.8pt,6.15pt" to="424.55pt,6.15pt"/>
        </w:pict>
      </w:r>
    </w:p>
    <w:p w:rsidR="00523265" w:rsidRPr="00063C6D" w:rsidRDefault="0027131D" w:rsidP="00AB6BB3">
      <w:pPr>
        <w:jc w:val="both"/>
        <w:rPr>
          <w:rFonts w:asciiTheme="minorHAnsi" w:hAnsiTheme="minorHAnsi" w:cstheme="minorHAnsi"/>
          <w:sz w:val="24"/>
          <w:szCs w:val="24"/>
        </w:rPr>
      </w:pPr>
      <w:r>
        <w:rPr>
          <w:rFonts w:asciiTheme="minorHAnsi" w:hAnsiTheme="minorHAnsi" w:cstheme="minorHAnsi"/>
          <w:sz w:val="24"/>
          <w:szCs w:val="24"/>
        </w:rPr>
        <w:pict>
          <v:line id="1044" o:spid="_x0000_s2059" style="position:absolute;left:0;text-align:left;z-index:24;visibility:visible;mso-wrap-distance-left:0;mso-wrap-distance-right:0" from="57.7pt,14.95pt" to="169.8pt,26.45pt"/>
        </w:pict>
      </w:r>
      <w:r>
        <w:rPr>
          <w:rFonts w:asciiTheme="minorHAnsi" w:hAnsiTheme="minorHAnsi" w:cstheme="minorHAnsi"/>
          <w:sz w:val="24"/>
          <w:szCs w:val="24"/>
        </w:rPr>
        <w:pict>
          <v:line id="1045" o:spid="_x0000_s2058" style="position:absolute;left:0;text-align:left;flip:x;z-index:23;visibility:visible;mso-wrap-distance-left:0;mso-wrap-distance-right:0" from="16.3pt,14.95pt" to="57.7pt,29.9pt"/>
        </w:pict>
      </w:r>
      <w:r>
        <w:rPr>
          <w:rFonts w:asciiTheme="minorHAnsi" w:hAnsiTheme="minorHAnsi" w:cstheme="minorHAnsi"/>
          <w:sz w:val="24"/>
          <w:szCs w:val="24"/>
        </w:rPr>
        <w:pict>
          <v:line id="1046" o:spid="_x0000_s2057" style="position:absolute;left:0;text-align:left;z-index:21;visibility:visible;mso-wrap-distance-left:0;mso-wrap-distance-right:0" from="402.15pt,14.95pt" to="449.65pt,26.45pt"/>
        </w:pict>
      </w:r>
      <w:r>
        <w:rPr>
          <w:rFonts w:asciiTheme="minorHAnsi" w:hAnsiTheme="minorHAnsi" w:cstheme="minorHAnsi"/>
          <w:sz w:val="24"/>
          <w:szCs w:val="24"/>
        </w:rPr>
        <w:pict>
          <v:line id="1047" o:spid="_x0000_s2056" style="position:absolute;left:0;text-align:left;flip:x;z-index:20;visibility:visible;mso-wrap-distance-left:0;mso-wrap-distance-right:0" from="314.45pt,14.95pt" to="402.1pt,26.5pt"/>
        </w:pict>
      </w:r>
    </w:p>
    <w:p w:rsidR="00523265" w:rsidRPr="00063C6D" w:rsidRDefault="0027131D" w:rsidP="00AB6BB3">
      <w:pPr>
        <w:jc w:val="both"/>
        <w:rPr>
          <w:rFonts w:asciiTheme="minorHAnsi" w:hAnsiTheme="minorHAnsi" w:cstheme="minorHAnsi"/>
          <w:sz w:val="24"/>
          <w:szCs w:val="24"/>
        </w:rPr>
      </w:pPr>
      <w:r>
        <w:rPr>
          <w:rFonts w:asciiTheme="minorHAnsi" w:hAnsiTheme="minorHAnsi" w:cstheme="minorHAnsi"/>
          <w:sz w:val="24"/>
          <w:szCs w:val="24"/>
        </w:rPr>
        <w:pict>
          <v:rect id="1048" o:spid="_x0000_s2055" style="position:absolute;left:0;text-align:left;margin-left:158.9pt;margin-top:4.05pt;width:1in;height:36.65pt;z-index:13;visibility:visible;mso-wrap-distance-left:0;mso-wrap-distance-right:0;v-text-anchor:middle" strokeweight="2pt">
            <v:textbox style="mso-next-textbox:#1048">
              <w:txbxContent>
                <w:p w:rsidR="00523265" w:rsidRDefault="007D6DC2">
                  <w:pPr>
                    <w:spacing w:after="0"/>
                    <w:jc w:val="center"/>
                  </w:pPr>
                  <w:r>
                    <w:t>AUDIO-VISUAL</w:t>
                  </w:r>
                </w:p>
              </w:txbxContent>
            </v:textbox>
          </v:rect>
        </w:pict>
      </w:r>
      <w:r>
        <w:rPr>
          <w:rFonts w:asciiTheme="minorHAnsi" w:hAnsiTheme="minorHAnsi" w:cstheme="minorHAnsi"/>
          <w:sz w:val="24"/>
          <w:szCs w:val="24"/>
        </w:rPr>
        <w:pict>
          <v:rect id="1049" o:spid="_x0000_s2054" style="position:absolute;left:0;text-align:left;margin-left:263.55pt;margin-top:4.05pt;width:1in;height:36.65pt;z-index:14;visibility:visible;mso-wrap-distance-left:0;mso-wrap-distance-right:0;v-text-anchor:middle" strokeweight="2pt">
            <v:textbox style="mso-next-textbox:#1049">
              <w:txbxContent>
                <w:p w:rsidR="00523265" w:rsidRDefault="007D6DC2">
                  <w:pPr>
                    <w:spacing w:after="0" w:line="240" w:lineRule="auto"/>
                    <w:jc w:val="center"/>
                  </w:pPr>
                  <w:r>
                    <w:t>E-LIBRARY /</w:t>
                  </w:r>
                </w:p>
                <w:p w:rsidR="00523265" w:rsidRDefault="007D6DC2">
                  <w:pPr>
                    <w:spacing w:after="0" w:line="240" w:lineRule="auto"/>
                    <w:jc w:val="center"/>
                  </w:pPr>
                  <w:r>
                    <w:t>VIRTUAL</w:t>
                  </w:r>
                </w:p>
              </w:txbxContent>
            </v:textbox>
          </v:rect>
        </w:pict>
      </w:r>
      <w:r>
        <w:rPr>
          <w:rFonts w:asciiTheme="minorHAnsi" w:hAnsiTheme="minorHAnsi" w:cstheme="minorHAnsi"/>
          <w:sz w:val="24"/>
          <w:szCs w:val="24"/>
        </w:rPr>
        <w:pict>
          <v:rect id="1050" o:spid="_x0000_s2053" style="position:absolute;left:0;text-align:left;margin-left:68.55pt;margin-top:3.95pt;width:1in;height:36.65pt;z-index:12;visibility:visible;mso-wrap-distance-left:0;mso-wrap-distance-right:0;v-text-anchor:middle" strokeweight="2pt">
            <v:textbox style="mso-next-textbox:#1050">
              <w:txbxContent>
                <w:p w:rsidR="00523265" w:rsidRDefault="007D6DC2">
                  <w:pPr>
                    <w:jc w:val="center"/>
                  </w:pPr>
                  <w:r>
                    <w:t>BINDERY</w:t>
                  </w:r>
                </w:p>
              </w:txbxContent>
            </v:textbox>
          </v:rect>
        </w:pict>
      </w:r>
      <w:r>
        <w:rPr>
          <w:rFonts w:asciiTheme="minorHAnsi" w:hAnsiTheme="minorHAnsi" w:cstheme="minorHAnsi"/>
          <w:sz w:val="24"/>
          <w:szCs w:val="24"/>
        </w:rPr>
        <w:pict>
          <v:rect id="1051" o:spid="_x0000_s2052" style="position:absolute;left:0;text-align:left;margin-left:-32.65pt;margin-top:4.05pt;width:80.8pt;height:34.6pt;z-index:11;visibility:visible;mso-wrap-distance-left:0;mso-wrap-distance-right:0;v-text-anchor:middle" strokeweight="2pt">
            <v:textbox style="mso-next-textbox:#1051">
              <w:txbxContent>
                <w:p w:rsidR="00523265" w:rsidRDefault="007D6DC2">
                  <w:pPr>
                    <w:jc w:val="center"/>
                    <w:rPr>
                      <w:sz w:val="20"/>
                      <w:szCs w:val="20"/>
                    </w:rPr>
                  </w:pPr>
                  <w:r>
                    <w:rPr>
                      <w:sz w:val="20"/>
                      <w:szCs w:val="20"/>
                    </w:rPr>
                    <w:t>REPROGRAPHY</w:t>
                  </w:r>
                </w:p>
              </w:txbxContent>
            </v:textbox>
          </v:rect>
        </w:pict>
      </w:r>
      <w:r>
        <w:rPr>
          <w:rFonts w:asciiTheme="minorHAnsi" w:hAnsiTheme="minorHAnsi" w:cstheme="minorHAnsi"/>
          <w:sz w:val="24"/>
          <w:szCs w:val="24"/>
        </w:rPr>
        <w:pict>
          <v:rect id="1052" o:spid="_x0000_s2051" style="position:absolute;left:0;text-align:left;margin-left:346.35pt;margin-top:1.25pt;width:1in;height:39.35pt;z-index:16;visibility:visible;mso-wrap-distance-left:0;mso-wrap-distance-right:0;v-text-anchor:middle" strokeweight="2pt">
            <v:textbox style="mso-next-textbox:#1052">
              <w:txbxContent>
                <w:p w:rsidR="00523265" w:rsidRDefault="007D6DC2">
                  <w:pPr>
                    <w:jc w:val="center"/>
                  </w:pPr>
                  <w:r>
                    <w:t>REPOSITORY</w:t>
                  </w:r>
                </w:p>
              </w:txbxContent>
            </v:textbox>
          </v:rect>
        </w:pict>
      </w:r>
      <w:r>
        <w:rPr>
          <w:rFonts w:asciiTheme="minorHAnsi" w:hAnsiTheme="minorHAnsi" w:cstheme="minorHAnsi"/>
          <w:sz w:val="24"/>
          <w:szCs w:val="24"/>
        </w:rPr>
        <w:pict>
          <v:rect id="1053" o:spid="_x0000_s2050" style="position:absolute;left:0;text-align:left;margin-left:427.9pt;margin-top:.6pt;width:1in;height:38pt;z-index:15;visibility:visible;mso-wrap-distance-left:0;mso-wrap-distance-right:0;v-text-anchor:middle" strokeweight="2pt">
            <v:textbox style="mso-next-textbox:#1053">
              <w:txbxContent>
                <w:p w:rsidR="00523265" w:rsidRDefault="007D6DC2">
                  <w:pPr>
                    <w:jc w:val="center"/>
                  </w:pPr>
                  <w:r>
                    <w:t>SERIALS</w:t>
                  </w:r>
                </w:p>
              </w:txbxContent>
            </v:textbox>
          </v:rect>
        </w:pict>
      </w:r>
    </w:p>
    <w:p w:rsidR="00523265" w:rsidRPr="00063C6D" w:rsidRDefault="00523265" w:rsidP="00AB6BB3">
      <w:pPr>
        <w:spacing w:before="240" w:line="480" w:lineRule="auto"/>
        <w:jc w:val="both"/>
        <w:rPr>
          <w:rFonts w:asciiTheme="minorHAnsi" w:hAnsiTheme="minorHAnsi" w:cstheme="minorHAnsi"/>
          <w:b/>
          <w:bCs/>
          <w:sz w:val="28"/>
          <w:szCs w:val="28"/>
        </w:rPr>
      </w:pPr>
    </w:p>
    <w:p w:rsidR="00523265" w:rsidRPr="00063C6D" w:rsidRDefault="007D6DC2" w:rsidP="00AB6BB3">
      <w:pPr>
        <w:spacing w:before="240" w:line="480" w:lineRule="auto"/>
        <w:jc w:val="both"/>
        <w:rPr>
          <w:rFonts w:asciiTheme="minorHAnsi" w:hAnsiTheme="minorHAnsi" w:cstheme="minorHAnsi"/>
          <w:b/>
        </w:rPr>
      </w:pPr>
      <w:bookmarkStart w:id="0" w:name="_GoBack"/>
      <w:bookmarkEnd w:id="0"/>
      <w:r w:rsidRPr="00063C6D">
        <w:rPr>
          <w:rFonts w:asciiTheme="minorHAnsi" w:hAnsiTheme="minorHAnsi" w:cstheme="minorHAnsi"/>
          <w:b/>
          <w:bCs/>
          <w:sz w:val="28"/>
          <w:szCs w:val="28"/>
        </w:rPr>
        <w:t>2.2 ORGANIZATIONAL STRUCTURE AND NAME OF STAFF IN EACH DEPARTMEN</w:t>
      </w:r>
      <w:r w:rsidRPr="00063C6D">
        <w:rPr>
          <w:rFonts w:asciiTheme="minorHAnsi" w:hAnsiTheme="minorHAnsi" w:cstheme="minorHAnsi"/>
          <w:b/>
        </w:rPr>
        <w:t>T</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THE POLYTECHNIC ACTING LIBRARIAN                MR BASSEY RUTH</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READERS SERVICES                                      MR ALABELEWE</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TECHNICAL SERVICES                                 MR ADIO E.</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ADMINISTRATION UNIT                               MR DARAMOLA LUKMAN</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 xml:space="preserve">CATALOGUING AND </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CLASSIFICATION UNIT                                 MR  LAWAL A. H.</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REFERENCE UNIT                                           MRS BOBINIHI R.</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CIRCULATION  UNIT                                      MR YUSUF MUSA</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SERIAL  UNIT                                                   MRS SALAWU  K.</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E-LIBRARY UNIT                                            MR GODSPOWER</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lastRenderedPageBreak/>
        <w:t xml:space="preserve">AUDIO-VISUAL  UNIT                                    MR OYELEKE O.          </w:t>
      </w:r>
    </w:p>
    <w:p w:rsidR="00523265" w:rsidRPr="00063C6D" w:rsidRDefault="00523265" w:rsidP="00AB6BB3">
      <w:pPr>
        <w:jc w:val="both"/>
        <w:rPr>
          <w:rFonts w:asciiTheme="minorHAnsi" w:hAnsiTheme="minorHAnsi" w:cstheme="minorHAnsi"/>
        </w:rPr>
      </w:pPr>
    </w:p>
    <w:p w:rsidR="00523265" w:rsidRPr="00063C6D" w:rsidRDefault="007D6DC2" w:rsidP="00AB6BB3">
      <w:pPr>
        <w:jc w:val="both"/>
        <w:rPr>
          <w:rFonts w:asciiTheme="minorHAnsi" w:hAnsiTheme="minorHAnsi" w:cstheme="minorHAnsi"/>
          <w:b/>
          <w:bCs/>
        </w:rPr>
      </w:pPr>
      <w:r w:rsidRPr="00063C6D">
        <w:rPr>
          <w:rFonts w:asciiTheme="minorHAnsi" w:hAnsiTheme="minorHAnsi" w:cstheme="minorHAnsi"/>
          <w:b/>
          <w:bCs/>
        </w:rPr>
        <w:t>2.3 UNITS IN FEDERAL POLYTECHNIC OFFA, MAIN LIBRARY</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I.</w:t>
      </w:r>
      <w:r w:rsidRPr="00063C6D">
        <w:rPr>
          <w:rFonts w:asciiTheme="minorHAnsi" w:hAnsiTheme="minorHAnsi" w:cstheme="minorHAnsi"/>
        </w:rPr>
        <w:tab/>
        <w:t>CATALOGUING AND CLASSIFICATION UNITS</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II.</w:t>
      </w:r>
      <w:r w:rsidRPr="00063C6D">
        <w:rPr>
          <w:rFonts w:asciiTheme="minorHAnsi" w:hAnsiTheme="minorHAnsi" w:cstheme="minorHAnsi"/>
        </w:rPr>
        <w:tab/>
        <w:t>CIRCULATION UNIT</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III.</w:t>
      </w:r>
      <w:r w:rsidRPr="00063C6D">
        <w:rPr>
          <w:rFonts w:asciiTheme="minorHAnsi" w:hAnsiTheme="minorHAnsi" w:cstheme="minorHAnsi"/>
        </w:rPr>
        <w:tab/>
        <w:t>SERIAL UNIT</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IV.</w:t>
      </w:r>
      <w:r w:rsidRPr="00063C6D">
        <w:rPr>
          <w:rFonts w:asciiTheme="minorHAnsi" w:hAnsiTheme="minorHAnsi" w:cstheme="minorHAnsi"/>
        </w:rPr>
        <w:tab/>
        <w:t>REFERENCE UNIT</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V.</w:t>
      </w:r>
      <w:r w:rsidRPr="00063C6D">
        <w:rPr>
          <w:rFonts w:asciiTheme="minorHAnsi" w:hAnsiTheme="minorHAnsi" w:cstheme="minorHAnsi"/>
        </w:rPr>
        <w:tab/>
        <w:t>INSTITUTIONAL REPROSITORY</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VI.</w:t>
      </w:r>
      <w:r w:rsidRPr="00063C6D">
        <w:rPr>
          <w:rFonts w:asciiTheme="minorHAnsi" w:hAnsiTheme="minorHAnsi" w:cstheme="minorHAnsi"/>
        </w:rPr>
        <w:tab/>
        <w:t>AUDIO-VISUAL UNIT</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VII.</w:t>
      </w:r>
      <w:r w:rsidRPr="00063C6D">
        <w:rPr>
          <w:rFonts w:asciiTheme="minorHAnsi" w:hAnsiTheme="minorHAnsi" w:cstheme="minorHAnsi"/>
        </w:rPr>
        <w:tab/>
        <w:t>ADMINISTRATION UNIT UNIT</w:t>
      </w:r>
    </w:p>
    <w:p w:rsidR="00523265" w:rsidRPr="00063C6D" w:rsidRDefault="007D6DC2" w:rsidP="00AB6BB3">
      <w:pPr>
        <w:jc w:val="both"/>
        <w:rPr>
          <w:rFonts w:asciiTheme="minorHAnsi" w:hAnsiTheme="minorHAnsi" w:cstheme="minorHAnsi"/>
        </w:rPr>
      </w:pPr>
      <w:r w:rsidRPr="00063C6D">
        <w:rPr>
          <w:rFonts w:asciiTheme="minorHAnsi" w:hAnsiTheme="minorHAnsi" w:cstheme="minorHAnsi"/>
        </w:rPr>
        <w:t>VIII.</w:t>
      </w:r>
      <w:r w:rsidRPr="00063C6D">
        <w:rPr>
          <w:rFonts w:asciiTheme="minorHAnsi" w:hAnsiTheme="minorHAnsi" w:cstheme="minorHAnsi"/>
        </w:rPr>
        <w:tab/>
        <w:t xml:space="preserve">E-LIBRARY UNIT </w:t>
      </w:r>
    </w:p>
    <w:p w:rsidR="00EB401E" w:rsidRPr="00063C6D" w:rsidRDefault="00EB401E" w:rsidP="00AB6BB3">
      <w:pPr>
        <w:jc w:val="both"/>
        <w:rPr>
          <w:rFonts w:asciiTheme="minorHAnsi" w:hAnsiTheme="minorHAnsi" w:cstheme="minorHAnsi"/>
        </w:rPr>
      </w:pPr>
      <w:r w:rsidRPr="00063C6D">
        <w:rPr>
          <w:rFonts w:asciiTheme="minorHAnsi" w:hAnsiTheme="minorHAnsi" w:cstheme="minorHAnsi"/>
        </w:rPr>
        <w:t>IX        BINDERY UNIT</w:t>
      </w:r>
    </w:p>
    <w:p w:rsidR="00523265" w:rsidRPr="00063C6D" w:rsidRDefault="00EB401E" w:rsidP="00EB401E">
      <w:pPr>
        <w:tabs>
          <w:tab w:val="left" w:pos="2508"/>
        </w:tabs>
        <w:spacing w:after="0" w:line="240" w:lineRule="auto"/>
        <w:jc w:val="both"/>
        <w:rPr>
          <w:rFonts w:asciiTheme="minorHAnsi" w:hAnsiTheme="minorHAnsi" w:cstheme="minorHAnsi"/>
          <w:b/>
          <w:sz w:val="24"/>
          <w:szCs w:val="24"/>
          <w:lang w:eastAsia="en-GB"/>
        </w:rPr>
      </w:pPr>
      <w:r w:rsidRPr="00063C6D">
        <w:rPr>
          <w:rFonts w:asciiTheme="minorHAnsi" w:hAnsiTheme="minorHAnsi" w:cstheme="minorHAnsi"/>
          <w:b/>
          <w:sz w:val="24"/>
          <w:szCs w:val="24"/>
          <w:lang w:eastAsia="en-GB"/>
        </w:rPr>
        <w:t>2.3 FUNCTIONS OF THE ORGANIZATION</w:t>
      </w:r>
    </w:p>
    <w:p w:rsidR="00523265" w:rsidRPr="00063C6D" w:rsidRDefault="00523265" w:rsidP="00EB401E">
      <w:pPr>
        <w:tabs>
          <w:tab w:val="left" w:pos="2508"/>
        </w:tabs>
        <w:spacing w:after="0" w:line="240" w:lineRule="auto"/>
        <w:jc w:val="both"/>
        <w:rPr>
          <w:rFonts w:asciiTheme="minorHAnsi" w:hAnsiTheme="minorHAnsi" w:cstheme="minorHAnsi"/>
          <w:b/>
          <w:sz w:val="24"/>
          <w:szCs w:val="24"/>
          <w:lang w:eastAsia="en-GB"/>
        </w:rPr>
      </w:pPr>
    </w:p>
    <w:p w:rsidR="00523265" w:rsidRPr="00063C6D" w:rsidRDefault="00EB401E" w:rsidP="004C03BA">
      <w:pPr>
        <w:tabs>
          <w:tab w:val="left" w:pos="2508"/>
        </w:tabs>
        <w:spacing w:after="0" w:line="240" w:lineRule="auto"/>
        <w:jc w:val="both"/>
        <w:rPr>
          <w:rFonts w:asciiTheme="minorHAnsi" w:hAnsiTheme="minorHAnsi" w:cstheme="minorHAnsi"/>
          <w:sz w:val="24"/>
          <w:szCs w:val="24"/>
          <w:lang w:eastAsia="en-GB"/>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lang w:eastAsia="en-GB"/>
        </w:rPr>
        <w:t>Providing academic and research</w:t>
      </w:r>
      <w:r w:rsidR="007D6DC2" w:rsidRPr="00063C6D">
        <w:rPr>
          <w:rFonts w:asciiTheme="minorHAnsi" w:hAnsiTheme="minorHAnsi" w:cstheme="minorHAnsi"/>
          <w:b/>
          <w:sz w:val="24"/>
          <w:szCs w:val="24"/>
          <w:lang w:eastAsia="en-GB"/>
        </w:rPr>
        <w:t xml:space="preserve"> </w:t>
      </w:r>
      <w:r w:rsidR="007D6DC2" w:rsidRPr="00063C6D">
        <w:rPr>
          <w:rFonts w:asciiTheme="minorHAnsi" w:hAnsiTheme="minorHAnsi" w:cstheme="minorHAnsi"/>
          <w:sz w:val="24"/>
          <w:szCs w:val="24"/>
          <w:lang w:eastAsia="en-GB"/>
        </w:rPr>
        <w:t>materials.</w:t>
      </w:r>
    </w:p>
    <w:p w:rsidR="00523265" w:rsidRPr="00063C6D" w:rsidRDefault="00523265" w:rsidP="004C03BA">
      <w:pPr>
        <w:tabs>
          <w:tab w:val="left" w:pos="2508"/>
        </w:tabs>
        <w:spacing w:after="0" w:line="240" w:lineRule="auto"/>
        <w:jc w:val="both"/>
        <w:rPr>
          <w:rFonts w:asciiTheme="minorHAnsi" w:hAnsiTheme="minorHAnsi" w:cstheme="minorHAnsi"/>
          <w:sz w:val="24"/>
          <w:szCs w:val="24"/>
          <w:lang w:eastAsia="en-GB"/>
        </w:rPr>
      </w:pPr>
    </w:p>
    <w:p w:rsidR="00523265" w:rsidRPr="00063C6D" w:rsidRDefault="00EB401E" w:rsidP="004C03BA">
      <w:pPr>
        <w:tabs>
          <w:tab w:val="left" w:pos="2508"/>
        </w:tabs>
        <w:spacing w:after="0" w:line="240" w:lineRule="auto"/>
        <w:jc w:val="both"/>
        <w:rPr>
          <w:rFonts w:asciiTheme="minorHAnsi" w:hAnsiTheme="minorHAnsi" w:cstheme="minorHAnsi"/>
          <w:b/>
          <w:sz w:val="24"/>
          <w:szCs w:val="24"/>
          <w:lang w:eastAsia="en-GB"/>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lang w:eastAsia="en-GB"/>
        </w:rPr>
        <w:t>Cataloging and classification of books and other resources.</w:t>
      </w:r>
    </w:p>
    <w:p w:rsidR="00523265" w:rsidRPr="00063C6D" w:rsidRDefault="00523265" w:rsidP="004C03BA">
      <w:pPr>
        <w:tabs>
          <w:tab w:val="left" w:pos="2508"/>
        </w:tabs>
        <w:spacing w:after="0" w:line="240" w:lineRule="auto"/>
        <w:jc w:val="both"/>
        <w:rPr>
          <w:rFonts w:asciiTheme="minorHAnsi" w:hAnsiTheme="minorHAnsi" w:cstheme="minorHAnsi"/>
          <w:b/>
          <w:sz w:val="24"/>
          <w:szCs w:val="24"/>
          <w:lang w:eastAsia="en-GB"/>
        </w:rPr>
      </w:pPr>
    </w:p>
    <w:p w:rsidR="00523265" w:rsidRPr="00063C6D" w:rsidRDefault="00EB401E" w:rsidP="004C03BA">
      <w:pPr>
        <w:tabs>
          <w:tab w:val="left" w:pos="2508"/>
        </w:tabs>
        <w:spacing w:after="0" w:line="240" w:lineRule="auto"/>
        <w:jc w:val="both"/>
        <w:rPr>
          <w:rFonts w:asciiTheme="minorHAnsi" w:hAnsiTheme="minorHAnsi" w:cstheme="minorHAnsi"/>
          <w:b/>
          <w:sz w:val="24"/>
          <w:szCs w:val="24"/>
          <w:lang w:eastAsia="en-GB"/>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lang w:eastAsia="en-GB"/>
        </w:rPr>
        <w:t>Lending and circulation services.</w:t>
      </w:r>
    </w:p>
    <w:p w:rsidR="00523265" w:rsidRPr="00063C6D" w:rsidRDefault="00523265" w:rsidP="004C03BA">
      <w:pPr>
        <w:tabs>
          <w:tab w:val="left" w:pos="2508"/>
        </w:tabs>
        <w:spacing w:after="0" w:line="240" w:lineRule="auto"/>
        <w:jc w:val="both"/>
        <w:rPr>
          <w:rFonts w:asciiTheme="minorHAnsi" w:hAnsiTheme="minorHAnsi" w:cstheme="minorHAnsi"/>
          <w:b/>
          <w:sz w:val="24"/>
          <w:szCs w:val="24"/>
          <w:lang w:eastAsia="en-GB"/>
        </w:rPr>
      </w:pPr>
    </w:p>
    <w:p w:rsidR="00523265" w:rsidRPr="00063C6D" w:rsidRDefault="00EB401E" w:rsidP="004C03BA">
      <w:pPr>
        <w:tabs>
          <w:tab w:val="left" w:pos="2508"/>
        </w:tabs>
        <w:spacing w:after="0" w:line="240" w:lineRule="auto"/>
        <w:jc w:val="both"/>
        <w:rPr>
          <w:rFonts w:asciiTheme="minorHAnsi" w:hAnsiTheme="minorHAnsi" w:cstheme="minorHAnsi"/>
          <w:b/>
          <w:sz w:val="24"/>
          <w:szCs w:val="24"/>
          <w:lang w:eastAsia="en-GB"/>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lang w:eastAsia="en-GB"/>
        </w:rPr>
        <w:t>Organizing electronic and digital library resources.</w:t>
      </w:r>
    </w:p>
    <w:p w:rsidR="00523265" w:rsidRPr="00063C6D" w:rsidRDefault="00523265" w:rsidP="004C03BA">
      <w:pPr>
        <w:tabs>
          <w:tab w:val="left" w:pos="2508"/>
        </w:tabs>
        <w:spacing w:after="0"/>
        <w:jc w:val="both"/>
        <w:rPr>
          <w:rFonts w:asciiTheme="minorHAnsi" w:hAnsiTheme="minorHAnsi" w:cstheme="minorHAnsi"/>
          <w:b/>
          <w:sz w:val="24"/>
          <w:szCs w:val="24"/>
          <w:lang w:eastAsia="en-GB"/>
        </w:rPr>
      </w:pPr>
    </w:p>
    <w:p w:rsidR="00523265" w:rsidRPr="00063C6D" w:rsidRDefault="00523265" w:rsidP="00AB6BB3">
      <w:pPr>
        <w:tabs>
          <w:tab w:val="left" w:pos="2508"/>
        </w:tabs>
        <w:jc w:val="both"/>
        <w:rPr>
          <w:rFonts w:asciiTheme="minorHAnsi" w:hAnsiTheme="minorHAnsi" w:cstheme="minorHAnsi"/>
          <w:b/>
          <w:sz w:val="24"/>
          <w:szCs w:val="24"/>
          <w:lang w:eastAsia="en-GB"/>
        </w:rPr>
      </w:pPr>
    </w:p>
    <w:p w:rsidR="00ED7DE2" w:rsidRDefault="00ED7DE2" w:rsidP="00ED7DE2">
      <w:pPr>
        <w:tabs>
          <w:tab w:val="left" w:pos="2508"/>
        </w:tabs>
        <w:rPr>
          <w:rFonts w:asciiTheme="minorHAnsi" w:hAnsiTheme="minorHAnsi" w:cstheme="minorHAnsi"/>
          <w:b/>
          <w:sz w:val="24"/>
          <w:szCs w:val="24"/>
          <w:lang w:eastAsia="en-GB"/>
        </w:rPr>
      </w:pPr>
    </w:p>
    <w:p w:rsidR="004C03BA" w:rsidRDefault="004C03BA" w:rsidP="00ED7DE2">
      <w:pPr>
        <w:tabs>
          <w:tab w:val="left" w:pos="2508"/>
        </w:tabs>
        <w:jc w:val="center"/>
        <w:rPr>
          <w:rFonts w:asciiTheme="minorHAnsi" w:hAnsiTheme="minorHAnsi" w:cstheme="minorHAnsi"/>
          <w:b/>
          <w:sz w:val="28"/>
          <w:szCs w:val="28"/>
          <w:lang w:eastAsia="en-GB"/>
        </w:rPr>
      </w:pPr>
    </w:p>
    <w:p w:rsidR="004C03BA" w:rsidRDefault="004C03BA" w:rsidP="00ED7DE2">
      <w:pPr>
        <w:tabs>
          <w:tab w:val="left" w:pos="2508"/>
        </w:tabs>
        <w:jc w:val="center"/>
        <w:rPr>
          <w:rFonts w:asciiTheme="minorHAnsi" w:hAnsiTheme="minorHAnsi" w:cstheme="minorHAnsi"/>
          <w:b/>
          <w:sz w:val="28"/>
          <w:szCs w:val="28"/>
          <w:lang w:eastAsia="en-GB"/>
        </w:rPr>
      </w:pPr>
    </w:p>
    <w:p w:rsidR="004C03BA" w:rsidRDefault="004C03BA" w:rsidP="00ED7DE2">
      <w:pPr>
        <w:tabs>
          <w:tab w:val="left" w:pos="2508"/>
        </w:tabs>
        <w:jc w:val="center"/>
        <w:rPr>
          <w:rFonts w:asciiTheme="minorHAnsi" w:hAnsiTheme="minorHAnsi" w:cstheme="minorHAnsi"/>
          <w:b/>
          <w:sz w:val="28"/>
          <w:szCs w:val="28"/>
          <w:lang w:eastAsia="en-GB"/>
        </w:rPr>
      </w:pPr>
    </w:p>
    <w:p w:rsidR="00EC3832" w:rsidRDefault="00EC3832" w:rsidP="00ED7DE2">
      <w:pPr>
        <w:tabs>
          <w:tab w:val="left" w:pos="2508"/>
        </w:tabs>
        <w:jc w:val="center"/>
        <w:rPr>
          <w:rFonts w:asciiTheme="minorHAnsi" w:hAnsiTheme="minorHAnsi" w:cstheme="minorHAnsi"/>
          <w:b/>
          <w:sz w:val="28"/>
          <w:szCs w:val="28"/>
          <w:lang w:eastAsia="en-GB"/>
        </w:rPr>
      </w:pPr>
    </w:p>
    <w:p w:rsidR="00EC3832" w:rsidRDefault="00EC3832" w:rsidP="00ED7DE2">
      <w:pPr>
        <w:tabs>
          <w:tab w:val="left" w:pos="2508"/>
        </w:tabs>
        <w:jc w:val="center"/>
        <w:rPr>
          <w:rFonts w:asciiTheme="minorHAnsi" w:hAnsiTheme="minorHAnsi" w:cstheme="minorHAnsi"/>
          <w:b/>
          <w:sz w:val="28"/>
          <w:szCs w:val="28"/>
          <w:lang w:eastAsia="en-GB"/>
        </w:rPr>
      </w:pPr>
    </w:p>
    <w:p w:rsidR="00523265" w:rsidRPr="00063C6D" w:rsidRDefault="007D6DC2" w:rsidP="00ED7DE2">
      <w:pPr>
        <w:tabs>
          <w:tab w:val="left" w:pos="2508"/>
        </w:tabs>
        <w:jc w:val="center"/>
        <w:rPr>
          <w:rFonts w:asciiTheme="minorHAnsi" w:hAnsiTheme="minorHAnsi" w:cstheme="minorHAnsi"/>
          <w:b/>
          <w:sz w:val="28"/>
          <w:szCs w:val="28"/>
          <w:lang w:eastAsia="en-GB"/>
        </w:rPr>
      </w:pPr>
      <w:r w:rsidRPr="00063C6D">
        <w:rPr>
          <w:rFonts w:asciiTheme="minorHAnsi" w:hAnsiTheme="minorHAnsi" w:cstheme="minorHAnsi"/>
          <w:b/>
          <w:sz w:val="28"/>
          <w:szCs w:val="28"/>
          <w:lang w:eastAsia="en-GB"/>
        </w:rPr>
        <w:lastRenderedPageBreak/>
        <w:t>CHAPTER THREE</w:t>
      </w:r>
    </w:p>
    <w:p w:rsidR="00523265" w:rsidRPr="00063C6D" w:rsidRDefault="00E70BE5" w:rsidP="00E70BE5">
      <w:pPr>
        <w:tabs>
          <w:tab w:val="left" w:pos="2508"/>
        </w:tabs>
        <w:rPr>
          <w:rFonts w:asciiTheme="minorHAnsi" w:hAnsiTheme="minorHAnsi" w:cstheme="minorHAnsi"/>
          <w:b/>
          <w:sz w:val="28"/>
          <w:szCs w:val="28"/>
          <w:lang w:eastAsia="en-GB"/>
        </w:rPr>
      </w:pPr>
      <w:r>
        <w:rPr>
          <w:rFonts w:asciiTheme="minorHAnsi" w:hAnsiTheme="minorHAnsi" w:cstheme="minorHAnsi"/>
          <w:b/>
          <w:sz w:val="28"/>
          <w:szCs w:val="28"/>
          <w:lang w:eastAsia="en-GB"/>
        </w:rPr>
        <w:t xml:space="preserve">3.1 </w:t>
      </w:r>
      <w:r w:rsidR="007D6DC2" w:rsidRPr="00063C6D">
        <w:rPr>
          <w:rFonts w:asciiTheme="minorHAnsi" w:hAnsiTheme="minorHAnsi" w:cstheme="minorHAnsi"/>
          <w:b/>
          <w:sz w:val="28"/>
          <w:szCs w:val="28"/>
          <w:lang w:eastAsia="en-GB"/>
        </w:rPr>
        <w:t>DESCRIPTIONS OF THE ACTIVITIES DONE</w:t>
      </w:r>
    </w:p>
    <w:p w:rsidR="00523265" w:rsidRPr="00063C6D" w:rsidRDefault="007D6DC2" w:rsidP="00ED7DE2">
      <w:pPr>
        <w:tabs>
          <w:tab w:val="left" w:pos="2971"/>
        </w:tabs>
        <w:spacing w:line="360" w:lineRule="auto"/>
        <w:rPr>
          <w:rFonts w:asciiTheme="minorHAnsi" w:hAnsiTheme="minorHAnsi" w:cstheme="minorHAnsi"/>
          <w:b/>
          <w:bCs/>
          <w:sz w:val="28"/>
          <w:szCs w:val="28"/>
        </w:rPr>
      </w:pPr>
      <w:r w:rsidRPr="00063C6D">
        <w:rPr>
          <w:rFonts w:asciiTheme="minorHAnsi" w:hAnsiTheme="minorHAnsi" w:cstheme="minorHAnsi"/>
          <w:b/>
          <w:bCs/>
          <w:sz w:val="28"/>
          <w:szCs w:val="28"/>
        </w:rPr>
        <w:t>ADMINISTRATIVE UNIT</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The Polytechnic Librarian is the head of the Polytechnic Library. He is answerable to the Rector of the Polytechnic and oversees to the day to day running of the Library.</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The main duty of the Polytechnic Librarian is to coordinate the activities of the Library through various divisional heads/ unit heads and every other Library staff to provide Library resources and services to the staff and students.</w:t>
      </w:r>
    </w:p>
    <w:p w:rsidR="00C33BD5"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To support him are the secretariat staff like the secretaries, Administrative officers, typists, clerks and office assistants.</w:t>
      </w:r>
    </w:p>
    <w:p w:rsidR="00523265" w:rsidRPr="00C33BD5"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b/>
          <w:bCs/>
          <w:sz w:val="28"/>
          <w:szCs w:val="28"/>
        </w:rPr>
        <w:t xml:space="preserve">   CIRCULATION UNIT</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The circulation unit is headed by Mr YUSUF MUSA, the unit distributes materials to users. It is in this unit that books change hands, changing and discharging of materials are also performed in this section. The first daily task of circulation librarian is to shelf read and re-shelve all consulted materials back to the shelf. Library user are advised to leave consulted book on the reading desks. </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The consulted books are sorted according to their subject groups and re-shelf back to the shelves. The circulation librarian is to take care of the registration of library user both the new and the renewal</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Tools used in Circulation section</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Readers permit card</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Borrowers card</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Stamps</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Registration lists.</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Desktop Computer for Registration</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lastRenderedPageBreak/>
        <w:t>•</w:t>
      </w:r>
      <w:r w:rsidRPr="00063C6D">
        <w:rPr>
          <w:rFonts w:asciiTheme="minorHAnsi" w:hAnsiTheme="minorHAnsi" w:cstheme="minorHAnsi"/>
          <w:sz w:val="24"/>
          <w:szCs w:val="24"/>
        </w:rPr>
        <w:tab/>
        <w:t>Borrowers list</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 xml:space="preserve">Registration list </w:t>
      </w:r>
    </w:p>
    <w:p w:rsidR="00523265" w:rsidRPr="00063C6D" w:rsidRDefault="00523265" w:rsidP="00AB6BB3">
      <w:pPr>
        <w:spacing w:after="0" w:line="360" w:lineRule="auto"/>
        <w:jc w:val="both"/>
        <w:rPr>
          <w:rFonts w:asciiTheme="minorHAnsi" w:hAnsiTheme="minorHAnsi" w:cstheme="minorHAnsi"/>
          <w:sz w:val="24"/>
          <w:szCs w:val="24"/>
        </w:rPr>
      </w:pP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Materials used for charging and discharging are loan register book (for students and staffs), book pocket (one for users and one for books), date due slip, borrowers card and registration trays.</w:t>
      </w:r>
    </w:p>
    <w:p w:rsidR="00523265" w:rsidRPr="00063C6D" w:rsidRDefault="00523265" w:rsidP="00AB6BB3">
      <w:pPr>
        <w:spacing w:after="0" w:line="360" w:lineRule="auto"/>
        <w:jc w:val="both"/>
        <w:rPr>
          <w:rFonts w:asciiTheme="minorHAnsi" w:hAnsiTheme="minorHAnsi" w:cstheme="minorHAnsi"/>
          <w:sz w:val="24"/>
          <w:szCs w:val="24"/>
        </w:rPr>
      </w:pPr>
    </w:p>
    <w:p w:rsidR="00523265" w:rsidRPr="00063C6D" w:rsidRDefault="007D6DC2" w:rsidP="00AB6BB3">
      <w:pPr>
        <w:spacing w:after="0" w:line="240" w:lineRule="auto"/>
        <w:jc w:val="both"/>
        <w:rPr>
          <w:rFonts w:asciiTheme="minorHAnsi" w:hAnsiTheme="minorHAnsi" w:cstheme="minorHAnsi"/>
          <w:sz w:val="24"/>
          <w:szCs w:val="24"/>
        </w:rPr>
      </w:pPr>
      <w:r w:rsidRPr="00063C6D">
        <w:rPr>
          <w:rFonts w:asciiTheme="minorHAnsi" w:hAnsiTheme="minorHAnsi" w:cstheme="minorHAnsi"/>
          <w:sz w:val="24"/>
          <w:szCs w:val="24"/>
        </w:rPr>
        <w:t>Daily routines performed by this section are</w:t>
      </w:r>
    </w:p>
    <w:p w:rsidR="00523265" w:rsidRPr="00063C6D" w:rsidRDefault="00523265" w:rsidP="00AB6BB3">
      <w:pPr>
        <w:spacing w:after="0" w:line="240" w:lineRule="auto"/>
        <w:jc w:val="both"/>
        <w:rPr>
          <w:rFonts w:asciiTheme="minorHAnsi" w:hAnsiTheme="minorHAnsi" w:cstheme="minorHAnsi"/>
          <w:sz w:val="24"/>
          <w:szCs w:val="24"/>
        </w:rPr>
      </w:pPr>
    </w:p>
    <w:p w:rsidR="00523265" w:rsidRPr="00063C6D" w:rsidRDefault="007D6DC2" w:rsidP="00AB6BB3">
      <w:pPr>
        <w:spacing w:line="240" w:lineRule="auto"/>
        <w:jc w:val="both"/>
        <w:rPr>
          <w:rFonts w:asciiTheme="minorHAnsi" w:hAnsiTheme="minorHAnsi" w:cstheme="minorHAnsi"/>
          <w:sz w:val="24"/>
          <w:szCs w:val="24"/>
        </w:rPr>
      </w:pPr>
      <w:r w:rsidRPr="00063C6D">
        <w:rPr>
          <w:rFonts w:asciiTheme="minorHAnsi" w:hAnsiTheme="minorHAnsi" w:cstheme="minorHAnsi"/>
          <w:sz w:val="24"/>
          <w:szCs w:val="24"/>
        </w:rPr>
        <w:t>•    Shelf reading</w:t>
      </w:r>
    </w:p>
    <w:p w:rsidR="00523265" w:rsidRPr="00063C6D" w:rsidRDefault="007D6DC2" w:rsidP="00AB6BB3">
      <w:pPr>
        <w:spacing w:line="24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Charging and discharging of materials </w:t>
      </w:r>
    </w:p>
    <w:p w:rsidR="00523265" w:rsidRPr="00063C6D" w:rsidRDefault="007D6DC2" w:rsidP="00AB6BB3">
      <w:pPr>
        <w:spacing w:line="240" w:lineRule="auto"/>
        <w:jc w:val="both"/>
        <w:rPr>
          <w:rFonts w:asciiTheme="minorHAnsi" w:hAnsiTheme="minorHAnsi" w:cstheme="minorHAnsi"/>
          <w:sz w:val="24"/>
          <w:szCs w:val="24"/>
        </w:rPr>
      </w:pPr>
      <w:r w:rsidRPr="00063C6D">
        <w:rPr>
          <w:rFonts w:asciiTheme="minorHAnsi" w:hAnsiTheme="minorHAnsi" w:cstheme="minorHAnsi"/>
          <w:sz w:val="24"/>
          <w:szCs w:val="24"/>
        </w:rPr>
        <w:t>•    Taking users statistics</w:t>
      </w:r>
    </w:p>
    <w:p w:rsidR="00523265" w:rsidRPr="00063C6D" w:rsidRDefault="007D6DC2" w:rsidP="00AB6BB3">
      <w:pPr>
        <w:spacing w:line="240" w:lineRule="auto"/>
        <w:jc w:val="both"/>
        <w:rPr>
          <w:rFonts w:asciiTheme="minorHAnsi" w:hAnsiTheme="minorHAnsi" w:cstheme="minorHAnsi"/>
          <w:sz w:val="24"/>
          <w:szCs w:val="24"/>
        </w:rPr>
      </w:pPr>
      <w:r w:rsidRPr="00063C6D">
        <w:rPr>
          <w:rFonts w:asciiTheme="minorHAnsi" w:hAnsiTheme="minorHAnsi" w:cstheme="minorHAnsi"/>
          <w:sz w:val="24"/>
          <w:szCs w:val="24"/>
        </w:rPr>
        <w:t>•    Preparing book for binding</w:t>
      </w:r>
    </w:p>
    <w:p w:rsidR="00523265" w:rsidRPr="00063C6D" w:rsidRDefault="007D6DC2" w:rsidP="00AB6BB3">
      <w:pPr>
        <w:spacing w:line="240" w:lineRule="auto"/>
        <w:jc w:val="both"/>
        <w:rPr>
          <w:rFonts w:asciiTheme="minorHAnsi" w:hAnsiTheme="minorHAnsi" w:cstheme="minorHAnsi"/>
          <w:sz w:val="24"/>
          <w:szCs w:val="24"/>
        </w:rPr>
      </w:pPr>
      <w:r w:rsidRPr="00063C6D">
        <w:rPr>
          <w:rFonts w:asciiTheme="minorHAnsi" w:hAnsiTheme="minorHAnsi" w:cstheme="minorHAnsi"/>
          <w:sz w:val="24"/>
          <w:szCs w:val="24"/>
        </w:rPr>
        <w:t>•    Renewing of library cards</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Filling of catalogue cards</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Users statistics</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Shelving of used materials</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 xml:space="preserve">Requirement need for the Library Registration </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He/she must come with school fees receipt</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He/she must come with four passport</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Registration form will be given to the user to fill</w:t>
      </w:r>
    </w:p>
    <w:p w:rsidR="00523265" w:rsidRPr="00063C6D" w:rsidRDefault="007D6DC2" w:rsidP="00AB6BB3">
      <w:pPr>
        <w:pStyle w:val="ListParagraph"/>
        <w:numPr>
          <w:ilvl w:val="0"/>
          <w:numId w:val="1"/>
        </w:numPr>
        <w:spacing w:line="360" w:lineRule="auto"/>
        <w:ind w:left="360"/>
        <w:jc w:val="both"/>
        <w:rPr>
          <w:rFonts w:asciiTheme="minorHAnsi" w:hAnsiTheme="minorHAnsi" w:cstheme="minorHAnsi"/>
          <w:sz w:val="24"/>
          <w:szCs w:val="24"/>
        </w:rPr>
      </w:pPr>
      <w:r w:rsidRPr="00063C6D">
        <w:rPr>
          <w:rFonts w:asciiTheme="minorHAnsi" w:hAnsiTheme="minorHAnsi" w:cstheme="minorHAnsi"/>
          <w:sz w:val="24"/>
          <w:szCs w:val="24"/>
        </w:rPr>
        <w:t>Users will be given library identity cards with two borrowers cards</w:t>
      </w:r>
    </w:p>
    <w:p w:rsidR="00523265" w:rsidRPr="00063C6D" w:rsidRDefault="007D6DC2" w:rsidP="00AB6BB3">
      <w:pPr>
        <w:spacing w:line="360" w:lineRule="auto"/>
        <w:jc w:val="both"/>
        <w:rPr>
          <w:rFonts w:asciiTheme="minorHAnsi" w:hAnsiTheme="minorHAnsi" w:cstheme="minorHAnsi"/>
          <w:b/>
          <w:bCs/>
          <w:sz w:val="24"/>
          <w:szCs w:val="24"/>
        </w:rPr>
      </w:pPr>
      <w:r w:rsidRPr="00063C6D">
        <w:rPr>
          <w:rFonts w:asciiTheme="minorHAnsi" w:hAnsiTheme="minorHAnsi" w:cstheme="minorHAnsi"/>
          <w:b/>
          <w:bCs/>
          <w:sz w:val="24"/>
          <w:szCs w:val="24"/>
        </w:rPr>
        <w:t>SERIAL SECTION</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This unit is headed by Mrs Salawu  K. Serial is defined as any publication issued in successive parts which are intended to be continued indefinitely. Serial section contain  much information materials such as journals, bulletins, magazines, newspaper, newsletter, accessions, report, memos proceedings and transaction of societies and other periodicals like abstracts and indexes. Serial materials are not allowed to be taken out of the library but meant to be </w:t>
      </w:r>
      <w:r w:rsidRPr="00063C6D">
        <w:rPr>
          <w:rFonts w:asciiTheme="minorHAnsi" w:hAnsiTheme="minorHAnsi" w:cstheme="minorHAnsi"/>
          <w:sz w:val="24"/>
          <w:szCs w:val="24"/>
        </w:rPr>
        <w:lastRenderedPageBreak/>
        <w:t xml:space="preserve">consulted within the library. However a user may be given permission to photocopy some relevant information needed. All kinds of serial journals are considered to be the most serious and so the academic and research library’s primary concern in subscriptions. Professional bodies published journal </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Containing the most current and vital information on the various disciplines. The serial librarian must keep track of all serials development and this is why it is generally believed that serials are not very expensive to collate but also very difficult to manage. Every materials in serial is been shelved or arranged according to it department.</w:t>
      </w:r>
    </w:p>
    <w:p w:rsidR="00523265" w:rsidRPr="00063C6D" w:rsidRDefault="00523265" w:rsidP="00AB6BB3">
      <w:pPr>
        <w:jc w:val="both"/>
        <w:rPr>
          <w:rFonts w:asciiTheme="minorHAnsi" w:hAnsiTheme="minorHAnsi" w:cstheme="minorHAnsi"/>
          <w:sz w:val="24"/>
          <w:szCs w:val="24"/>
        </w:rPr>
      </w:pPr>
    </w:p>
    <w:p w:rsidR="00523265" w:rsidRPr="00063C6D"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t>ROUTINES IN THE SERIAL DEPARTMENT</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Shelf reading and shelving                   •</w:t>
      </w:r>
      <w:r w:rsidRPr="00063C6D">
        <w:rPr>
          <w:rFonts w:asciiTheme="minorHAnsi" w:hAnsiTheme="minorHAnsi" w:cstheme="minorHAnsi"/>
          <w:sz w:val="24"/>
          <w:szCs w:val="24"/>
        </w:rPr>
        <w:tab/>
        <w:t>Stamping of  Newspaper and Journal</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Recording of newspaper and Journal     •</w:t>
      </w:r>
      <w:r w:rsidRPr="00063C6D">
        <w:rPr>
          <w:rFonts w:asciiTheme="minorHAnsi" w:hAnsiTheme="minorHAnsi" w:cstheme="minorHAnsi"/>
          <w:sz w:val="24"/>
          <w:szCs w:val="24"/>
        </w:rPr>
        <w:tab/>
        <w:t>Journals display</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Newspaper display                               •</w:t>
      </w:r>
      <w:r w:rsidRPr="00063C6D">
        <w:rPr>
          <w:rFonts w:asciiTheme="minorHAnsi" w:hAnsiTheme="minorHAnsi" w:cstheme="minorHAnsi"/>
          <w:sz w:val="24"/>
          <w:szCs w:val="24"/>
        </w:rPr>
        <w:tab/>
        <w:t>Indexing and Abstracting of newspaper</w:t>
      </w:r>
    </w:p>
    <w:p w:rsidR="00523265" w:rsidRPr="00063C6D"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t>CATALOGUING AND CLASSIFICATION UNIT</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This unit is headed by Mr Lawal.A.H. Cataloguing and Classification are done together. This section is responsible for organization and management of all library resources which come into the library in different formats and discipline. These resources are being sorted out in the section for quick and easy storage and retrieval order to satisfy the users numerous information requirements.</w:t>
      </w:r>
      <w:r w:rsidR="003A3675" w:rsidRPr="00063C6D">
        <w:rPr>
          <w:rFonts w:asciiTheme="minorHAnsi" w:hAnsiTheme="minorHAnsi" w:cstheme="minorHAnsi"/>
          <w:sz w:val="24"/>
          <w:szCs w:val="24"/>
        </w:rPr>
        <w:t xml:space="preserve"> </w:t>
      </w:r>
      <w:r w:rsidRPr="00063C6D">
        <w:rPr>
          <w:rFonts w:asciiTheme="minorHAnsi" w:hAnsiTheme="minorHAnsi" w:cstheme="minorHAnsi"/>
          <w:sz w:val="24"/>
          <w:szCs w:val="24"/>
        </w:rPr>
        <w:t>The Federal Polytechnic Offa main Library make use of Library of Congress Classification scheme.</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I was taught that, the essence of cataloguing is to facilitate orderliness and organization of information materials for its easy retrieval on the shelf.</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Cataloguing and classification unit of the Federal Polytechnic Offa academic Library performs the function of the acquisition unit such as selection, ordering, checking, acquisition stamping etc.</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lastRenderedPageBreak/>
        <w:t>The routines been performed in cataloguing and classification unit</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Cataloguing of New information materials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Classifying of New information materials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Shelving and sorting of new materials into their different subjects areas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Forwarding of information materials to circulation and other unit for shelving</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Stamping of newly acquired materials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Preparing cataloguing worksheet.</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Treatment of New Books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Books for Lending</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Word-by-word filling system</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The shelf-list catalogue</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Stamping of newly acquired materials</w:t>
      </w:r>
    </w:p>
    <w:p w:rsidR="00523265" w:rsidRPr="00063C6D" w:rsidRDefault="00523265" w:rsidP="00AB6BB3">
      <w:pPr>
        <w:jc w:val="both"/>
        <w:rPr>
          <w:rFonts w:asciiTheme="minorHAnsi" w:hAnsiTheme="minorHAnsi" w:cstheme="minorHAnsi"/>
          <w:sz w:val="24"/>
          <w:szCs w:val="24"/>
        </w:rPr>
      </w:pPr>
    </w:p>
    <w:p w:rsidR="00523265" w:rsidRPr="00063C6D" w:rsidRDefault="007D6DC2" w:rsidP="00AB6BB3">
      <w:pPr>
        <w:jc w:val="both"/>
        <w:rPr>
          <w:rFonts w:asciiTheme="minorHAnsi" w:hAnsiTheme="minorHAnsi" w:cstheme="minorHAnsi"/>
          <w:b/>
          <w:bCs/>
          <w:sz w:val="24"/>
          <w:szCs w:val="24"/>
        </w:rPr>
      </w:pPr>
      <w:r w:rsidRPr="00063C6D">
        <w:rPr>
          <w:rFonts w:asciiTheme="minorHAnsi" w:hAnsiTheme="minorHAnsi" w:cstheme="minorHAnsi"/>
          <w:b/>
          <w:bCs/>
          <w:sz w:val="24"/>
          <w:szCs w:val="24"/>
        </w:rPr>
        <w:t>CATALOGUING AND CLASSIFICATION TOOLS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1.      Cataloguing card and worksheets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2.      Date and ownership stamps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 xml:space="preserve">3.      Rubber band </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4.      Pencil</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5.      Card sorter</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6.      Cutter Table</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7.      Worksheet</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8.      3by 5 card</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9.       A. A. C. R. 2</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10.     Classification scheme</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lastRenderedPageBreak/>
        <w:t xml:space="preserve">11.     Subject Heading </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12.     Labeling machine</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13.    Table and chair</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14.     Accessioning register</w:t>
      </w:r>
    </w:p>
    <w:p w:rsidR="00063C6D"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15.    Accession  stam</w:t>
      </w:r>
      <w:r w:rsidR="003A3675" w:rsidRPr="00063C6D">
        <w:rPr>
          <w:rFonts w:asciiTheme="minorHAnsi" w:hAnsiTheme="minorHAnsi" w:cstheme="minorHAnsi"/>
          <w:sz w:val="24"/>
          <w:szCs w:val="24"/>
        </w:rPr>
        <w:t>p</w:t>
      </w:r>
    </w:p>
    <w:p w:rsidR="00523265" w:rsidRPr="006353FA" w:rsidRDefault="007D6DC2" w:rsidP="00AB6BB3">
      <w:pPr>
        <w:jc w:val="both"/>
        <w:rPr>
          <w:rFonts w:asciiTheme="minorHAnsi" w:hAnsiTheme="minorHAnsi" w:cstheme="minorHAnsi"/>
          <w:b/>
          <w:sz w:val="24"/>
          <w:szCs w:val="24"/>
        </w:rPr>
      </w:pPr>
      <w:r w:rsidRPr="006353FA">
        <w:rPr>
          <w:rFonts w:asciiTheme="minorHAnsi" w:hAnsiTheme="minorHAnsi" w:cstheme="minorHAnsi"/>
          <w:b/>
          <w:sz w:val="24"/>
          <w:szCs w:val="24"/>
        </w:rPr>
        <w:t>AUDIO-VISUAL UNIT</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This unit been headed by Mr OYELEKE O,</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Audio-Visual materials have been introduced into the library through the advances of information technology. They are generally the non-print materials that bear information and knowledge just as the books. because the items apply to both auditory and visual perception. The following are the non-book materials in the library;</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16 mm sound Projectors            •</w:t>
      </w:r>
      <w:r w:rsidRPr="00063C6D">
        <w:rPr>
          <w:rFonts w:asciiTheme="minorHAnsi" w:hAnsiTheme="minorHAnsi" w:cstheme="minorHAnsi"/>
          <w:sz w:val="24"/>
          <w:szCs w:val="24"/>
        </w:rPr>
        <w:tab/>
        <w:t>Filmstrips /Projector</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Audio cassettes/Tapes                •</w:t>
      </w:r>
      <w:r w:rsidRPr="00063C6D">
        <w:rPr>
          <w:rFonts w:asciiTheme="minorHAnsi" w:hAnsiTheme="minorHAnsi" w:cstheme="minorHAnsi"/>
          <w:sz w:val="24"/>
          <w:szCs w:val="24"/>
        </w:rPr>
        <w:tab/>
        <w:t>Micro –forms</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Slides                                       •</w:t>
      </w:r>
      <w:r w:rsidRPr="00063C6D">
        <w:rPr>
          <w:rFonts w:asciiTheme="minorHAnsi" w:hAnsiTheme="minorHAnsi" w:cstheme="minorHAnsi"/>
          <w:sz w:val="24"/>
          <w:szCs w:val="24"/>
        </w:rPr>
        <w:tab/>
        <w:t xml:space="preserve">Transparencies </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Radio                                       •</w:t>
      </w:r>
      <w:r w:rsidRPr="00063C6D">
        <w:rPr>
          <w:rFonts w:asciiTheme="minorHAnsi" w:hAnsiTheme="minorHAnsi" w:cstheme="minorHAnsi"/>
          <w:sz w:val="24"/>
          <w:szCs w:val="24"/>
        </w:rPr>
        <w:tab/>
        <w:t>Video recorder</w:t>
      </w:r>
    </w:p>
    <w:p w:rsidR="00523265" w:rsidRPr="00063C6D" w:rsidRDefault="007D6DC2" w:rsidP="00AB6BB3">
      <w:pPr>
        <w:pStyle w:val="ListParagraph"/>
        <w:numPr>
          <w:ilvl w:val="0"/>
          <w:numId w:val="2"/>
        </w:numPr>
        <w:tabs>
          <w:tab w:val="left" w:pos="630"/>
          <w:tab w:val="left" w:pos="720"/>
        </w:tabs>
        <w:spacing w:line="480" w:lineRule="auto"/>
        <w:ind w:left="630" w:hanging="630"/>
        <w:jc w:val="both"/>
        <w:rPr>
          <w:rFonts w:asciiTheme="minorHAnsi" w:hAnsiTheme="minorHAnsi" w:cstheme="minorHAnsi"/>
          <w:sz w:val="24"/>
          <w:szCs w:val="24"/>
        </w:rPr>
      </w:pPr>
      <w:r w:rsidRPr="00063C6D">
        <w:rPr>
          <w:rFonts w:asciiTheme="minorHAnsi" w:hAnsiTheme="minorHAnsi" w:cstheme="minorHAnsi"/>
          <w:sz w:val="24"/>
          <w:szCs w:val="24"/>
        </w:rPr>
        <w:t xml:space="preserve"> Video Tapes                              •</w:t>
      </w:r>
      <w:r w:rsidRPr="00063C6D">
        <w:rPr>
          <w:rFonts w:asciiTheme="minorHAnsi" w:hAnsiTheme="minorHAnsi" w:cstheme="minorHAnsi"/>
          <w:sz w:val="24"/>
          <w:szCs w:val="24"/>
        </w:rPr>
        <w:tab/>
        <w:t xml:space="preserve">Sound and films </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Television                                  •</w:t>
      </w:r>
      <w:r w:rsidRPr="00063C6D">
        <w:rPr>
          <w:rFonts w:asciiTheme="minorHAnsi" w:hAnsiTheme="minorHAnsi" w:cstheme="minorHAnsi"/>
          <w:sz w:val="24"/>
          <w:szCs w:val="24"/>
        </w:rPr>
        <w:tab/>
        <w:t>Record player</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Computers                                 •</w:t>
      </w:r>
      <w:r w:rsidRPr="00063C6D">
        <w:rPr>
          <w:rFonts w:asciiTheme="minorHAnsi" w:hAnsiTheme="minorHAnsi" w:cstheme="minorHAnsi"/>
          <w:sz w:val="24"/>
          <w:szCs w:val="24"/>
        </w:rPr>
        <w:tab/>
        <w:t>Video Camera and Photo Camera etc.</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lastRenderedPageBreak/>
        <w:t xml:space="preserve">These materials are also properly processed and organized like the books. They are stored separately from the book materials because of their varied dimensions which cannot be accommodated with book materials.   </w:t>
      </w:r>
    </w:p>
    <w:p w:rsidR="00523265" w:rsidRPr="00063C6D" w:rsidRDefault="007D6DC2" w:rsidP="00AB6BB3">
      <w:pPr>
        <w:spacing w:line="480" w:lineRule="auto"/>
        <w:jc w:val="both"/>
        <w:rPr>
          <w:rFonts w:asciiTheme="minorHAnsi" w:hAnsiTheme="minorHAnsi" w:cstheme="minorHAnsi"/>
          <w:b/>
          <w:bCs/>
          <w:sz w:val="24"/>
          <w:szCs w:val="24"/>
        </w:rPr>
      </w:pPr>
      <w:r w:rsidRPr="00063C6D">
        <w:rPr>
          <w:rFonts w:asciiTheme="minorHAnsi" w:hAnsiTheme="minorHAnsi" w:cstheme="minorHAnsi"/>
          <w:b/>
          <w:bCs/>
          <w:sz w:val="24"/>
          <w:szCs w:val="24"/>
        </w:rPr>
        <w:t>E-LIBRARY UNIT</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ab/>
        <w:t>This unit is headed by Mr GODSPOWER. The e-library unit means electronic library unit, it is where electronic or online access to books, journal, novels articles or any other information on the internet.</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I was taught how to boot and shut down a computer. Booting computer means staring up a computer while shut down is when turning off computer electronically. I was also taught software suite example are micro-soft word, micro soft excel and micro-soft office PowerPoint. I was also taught how to use shortcut keys when worki</w:t>
      </w:r>
      <w:r w:rsidR="006353FA">
        <w:rPr>
          <w:rFonts w:asciiTheme="minorHAnsi" w:hAnsiTheme="minorHAnsi" w:cstheme="minorHAnsi"/>
          <w:sz w:val="24"/>
          <w:szCs w:val="24"/>
        </w:rPr>
        <w:t>ng on micro-soft office program</w:t>
      </w:r>
      <w:r w:rsidRPr="00063C6D">
        <w:rPr>
          <w:rFonts w:asciiTheme="minorHAnsi" w:hAnsiTheme="minorHAnsi" w:cstheme="minorHAnsi"/>
          <w:sz w:val="24"/>
          <w:szCs w:val="24"/>
        </w:rPr>
        <w:t>. I help to input student data in the clearance processing collection of soft copies and save it into the computer system for the users purpose.</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Electronic Library: Otherwise known as E-library is a collection of library resources in electronic formats which can be accessed electronically with ease from different location. It usually has huge amount of information. The E-library through the internet provides a 24hours information access to information-seekers in the library globally. There is also the provision of unlimited current information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from different sources and libraries. The E-library is a times referred to by some authorizes as “a library in a library” this library requires adequate internet connectivity. Computers regular power supply and skill staff to be effectively operational.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FUNCTIONS OF E-LIBRARY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lastRenderedPageBreak/>
        <w:t xml:space="preserve"> According to Brophy(1909), some of the functions of an E-library include the following:</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 xml:space="preserve">Access negotiation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 xml:space="preserve">Resources capture, storage and access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 xml:space="preserve">Resource discovery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Resources delivery</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 xml:space="preserve">Resources utilization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Resources preservation</w:t>
      </w:r>
    </w:p>
    <w:p w:rsidR="00523265" w:rsidRPr="00063C6D" w:rsidRDefault="007D6DC2" w:rsidP="00AB6BB3">
      <w:pPr>
        <w:spacing w:line="480" w:lineRule="auto"/>
        <w:jc w:val="both"/>
        <w:rPr>
          <w:rFonts w:asciiTheme="minorHAnsi" w:hAnsiTheme="minorHAnsi" w:cstheme="minorHAnsi"/>
          <w:b/>
          <w:bCs/>
          <w:sz w:val="24"/>
          <w:szCs w:val="24"/>
        </w:rPr>
      </w:pPr>
      <w:r w:rsidRPr="00063C6D">
        <w:rPr>
          <w:rFonts w:asciiTheme="minorHAnsi" w:hAnsiTheme="minorHAnsi" w:cstheme="minorHAnsi"/>
          <w:b/>
          <w:bCs/>
          <w:sz w:val="24"/>
          <w:szCs w:val="24"/>
        </w:rPr>
        <w:t>REFEENCE UNIT</w:t>
      </w:r>
    </w:p>
    <w:p w:rsidR="00523265" w:rsidRPr="00063C6D" w:rsidRDefault="007D6DC2" w:rsidP="00AB6BB3">
      <w:pPr>
        <w:spacing w:line="48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This unit is headed by Mrs BOBINIHI K.R. The reference unit is another major area of the library where contact is made with the public. The unit store reference materials and provides space where users can conveniently sit and consult the often voluminous reference materials. Reference materials contain facts that have been assembled from many sources and organized for each quick access and use. Unlike the general textbook, reference books are consulted for specific items of information; they are not meant to be read from cover to cover. Information contained in reference books organized in such a way that retrieval is made easy. The arrangement may be made chronologically or alphabetically, depending on the nature of the book. Reference materials include encyclopedia, dictionary, directory, abstract, </w:t>
      </w:r>
      <w:r w:rsidRPr="00063C6D">
        <w:rPr>
          <w:rFonts w:asciiTheme="minorHAnsi" w:hAnsiTheme="minorHAnsi" w:cstheme="minorHAnsi"/>
          <w:sz w:val="24"/>
          <w:szCs w:val="24"/>
        </w:rPr>
        <w:lastRenderedPageBreak/>
        <w:t>indexes, handbooks, atlas, guides, gazetteers, biographies, yearbooks and bibliographies etc.</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These are routine performed in reference unit</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Shelving and shelf reading of materials</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Answering of users numerous queries</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 xml:space="preserve">Taking statistical records of materials consulted and statistics of user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 xml:space="preserve">Directing users to where they get their information requirements </w:t>
      </w:r>
    </w:p>
    <w:p w:rsidR="00523265" w:rsidRPr="00063C6D" w:rsidRDefault="007D6DC2" w:rsidP="00AB6BB3">
      <w:pPr>
        <w:spacing w:line="360" w:lineRule="auto"/>
        <w:jc w:val="both"/>
        <w:rPr>
          <w:rFonts w:asciiTheme="minorHAnsi" w:hAnsiTheme="minorHAnsi" w:cstheme="minorHAnsi"/>
          <w:sz w:val="24"/>
          <w:szCs w:val="24"/>
        </w:rPr>
      </w:pPr>
      <w:r w:rsidRPr="00063C6D">
        <w:rPr>
          <w:rFonts w:asciiTheme="minorHAnsi" w:hAnsiTheme="minorHAnsi" w:cstheme="minorHAnsi"/>
          <w:sz w:val="24"/>
          <w:szCs w:val="24"/>
        </w:rPr>
        <w:t>•</w:t>
      </w:r>
      <w:r w:rsidRPr="00063C6D">
        <w:rPr>
          <w:rFonts w:asciiTheme="minorHAnsi" w:hAnsiTheme="minorHAnsi" w:cstheme="minorHAnsi"/>
          <w:sz w:val="24"/>
          <w:szCs w:val="24"/>
        </w:rPr>
        <w:tab/>
        <w:t>Assisting the final year student during project res</w:t>
      </w:r>
    </w:p>
    <w:p w:rsidR="00523265" w:rsidRPr="00063C6D" w:rsidRDefault="00523265" w:rsidP="00AB6BB3">
      <w:pPr>
        <w:spacing w:line="360" w:lineRule="auto"/>
        <w:jc w:val="both"/>
        <w:rPr>
          <w:rFonts w:asciiTheme="minorHAnsi" w:hAnsiTheme="minorHAnsi" w:cstheme="minorHAnsi"/>
          <w:sz w:val="24"/>
          <w:szCs w:val="24"/>
        </w:rPr>
      </w:pPr>
    </w:p>
    <w:p w:rsidR="00523265" w:rsidRPr="00063C6D" w:rsidRDefault="00C33BD5" w:rsidP="00063C6D">
      <w:pPr>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3.</w:t>
      </w:r>
      <w:r w:rsidR="00E70BE5">
        <w:rPr>
          <w:rFonts w:asciiTheme="minorHAnsi" w:hAnsiTheme="minorHAnsi" w:cstheme="minorHAnsi"/>
          <w:b/>
          <w:sz w:val="24"/>
          <w:szCs w:val="24"/>
        </w:rPr>
        <w:t>2</w:t>
      </w:r>
      <w:r w:rsidR="00063C6D" w:rsidRPr="00063C6D">
        <w:rPr>
          <w:rFonts w:asciiTheme="minorHAnsi" w:hAnsiTheme="minorHAnsi" w:cstheme="minorHAnsi"/>
          <w:b/>
          <w:sz w:val="24"/>
          <w:szCs w:val="24"/>
        </w:rPr>
        <w:t xml:space="preserve"> TASKS PERFORMED</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7D6DC2"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During my training, I participated in the following activities:</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Cataloging and classification using the Library of Congress classification system.</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Circulation services, including book lending and returning.</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Reference services, assisting library users in finding materials.</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E-library management, helping students access digital resources.</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Shelving and shelf reading, ensuring books were arranged properly.</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E70BE5" w:rsidP="00063C6D">
      <w:pPr>
        <w:spacing w:after="0" w:line="360" w:lineRule="auto"/>
        <w:rPr>
          <w:rFonts w:asciiTheme="minorHAnsi" w:hAnsiTheme="minorHAnsi" w:cstheme="minorHAnsi"/>
          <w:b/>
          <w:sz w:val="24"/>
          <w:szCs w:val="24"/>
        </w:rPr>
      </w:pPr>
      <w:r>
        <w:rPr>
          <w:rFonts w:asciiTheme="minorHAnsi" w:hAnsiTheme="minorHAnsi" w:cstheme="minorHAnsi"/>
          <w:b/>
          <w:sz w:val="24"/>
          <w:szCs w:val="24"/>
        </w:rPr>
        <w:lastRenderedPageBreak/>
        <w:t>3.3</w:t>
      </w:r>
      <w:r w:rsidR="00063C6D" w:rsidRPr="00063C6D">
        <w:rPr>
          <w:rFonts w:asciiTheme="minorHAnsi" w:hAnsiTheme="minorHAnsi" w:cstheme="minorHAnsi"/>
          <w:b/>
          <w:sz w:val="24"/>
          <w:szCs w:val="24"/>
        </w:rPr>
        <w:t xml:space="preserve"> SKILLS ACQUIRED</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Practical knowledge of library management software.</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Improved communication and customer service skills.</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Understanding of information retrieval techniques.</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063C6D" w:rsidP="00063C6D">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w:t>
      </w:r>
      <w:r w:rsidR="007D6DC2" w:rsidRPr="00063C6D">
        <w:rPr>
          <w:rFonts w:asciiTheme="minorHAnsi" w:hAnsiTheme="minorHAnsi" w:cstheme="minorHAnsi"/>
          <w:sz w:val="24"/>
          <w:szCs w:val="24"/>
        </w:rPr>
        <w:t>Experience with book preservation and binding processes.</w:t>
      </w:r>
    </w:p>
    <w:p w:rsidR="00523265" w:rsidRPr="00063C6D" w:rsidRDefault="00523265" w:rsidP="00063C6D">
      <w:pPr>
        <w:spacing w:after="0" w:line="360" w:lineRule="auto"/>
        <w:jc w:val="both"/>
        <w:rPr>
          <w:rFonts w:asciiTheme="minorHAnsi" w:hAnsiTheme="minorHAnsi" w:cstheme="minorHAnsi"/>
          <w:sz w:val="24"/>
          <w:szCs w:val="24"/>
        </w:rPr>
      </w:pPr>
    </w:p>
    <w:p w:rsidR="00ED7DE2" w:rsidRDefault="00ED7DE2" w:rsidP="00063C6D">
      <w:pPr>
        <w:spacing w:after="0" w:line="360" w:lineRule="auto"/>
        <w:jc w:val="both"/>
        <w:rPr>
          <w:rFonts w:asciiTheme="minorHAnsi" w:hAnsiTheme="minorHAnsi" w:cstheme="minorHAnsi"/>
          <w:sz w:val="24"/>
          <w:szCs w:val="24"/>
        </w:rPr>
      </w:pPr>
    </w:p>
    <w:p w:rsidR="00523265" w:rsidRPr="00063C6D" w:rsidRDefault="00E70BE5" w:rsidP="00063C6D">
      <w:pPr>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3.4</w:t>
      </w:r>
      <w:r w:rsidR="00063C6D" w:rsidRPr="00063C6D">
        <w:rPr>
          <w:rFonts w:asciiTheme="minorHAnsi" w:hAnsiTheme="minorHAnsi" w:cstheme="minorHAnsi"/>
          <w:b/>
          <w:sz w:val="24"/>
          <w:szCs w:val="24"/>
        </w:rPr>
        <w:t xml:space="preserve"> CHALLENGES FACED AND HOW THEY WERE MANAGED</w:t>
      </w:r>
    </w:p>
    <w:p w:rsidR="00523265" w:rsidRPr="00063C6D" w:rsidRDefault="00523265" w:rsidP="00063C6D">
      <w:pPr>
        <w:spacing w:after="0" w:line="240" w:lineRule="auto"/>
        <w:jc w:val="both"/>
        <w:rPr>
          <w:rFonts w:asciiTheme="minorHAnsi" w:hAnsiTheme="minorHAnsi" w:cstheme="minorHAnsi"/>
          <w:sz w:val="24"/>
          <w:szCs w:val="24"/>
        </w:rPr>
      </w:pPr>
    </w:p>
    <w:p w:rsidR="00523265" w:rsidRPr="00063C6D" w:rsidRDefault="007D6DC2" w:rsidP="00063C6D">
      <w:pPr>
        <w:spacing w:after="0" w:line="240" w:lineRule="auto"/>
        <w:jc w:val="both"/>
        <w:rPr>
          <w:rFonts w:asciiTheme="minorHAnsi" w:hAnsiTheme="minorHAnsi" w:cstheme="minorHAnsi"/>
          <w:sz w:val="24"/>
          <w:szCs w:val="24"/>
        </w:rPr>
      </w:pPr>
      <w:r w:rsidRPr="00063C6D">
        <w:rPr>
          <w:rFonts w:asciiTheme="minorHAnsi" w:hAnsiTheme="minorHAnsi" w:cstheme="minorHAnsi"/>
          <w:sz w:val="24"/>
          <w:szCs w:val="24"/>
        </w:rPr>
        <w:t>Inadequate computers in the e-library: This made it difficult to provide quick access to digital resources. I managed this by assisting students in scheduling their usage times.</w:t>
      </w:r>
    </w:p>
    <w:p w:rsidR="00523265" w:rsidRPr="00063C6D" w:rsidRDefault="00523265" w:rsidP="00063C6D">
      <w:pPr>
        <w:spacing w:after="0" w:line="240" w:lineRule="auto"/>
        <w:jc w:val="both"/>
        <w:rPr>
          <w:rFonts w:asciiTheme="minorHAnsi" w:hAnsiTheme="minorHAnsi" w:cstheme="minorHAnsi"/>
          <w:sz w:val="24"/>
          <w:szCs w:val="24"/>
        </w:rPr>
      </w:pPr>
    </w:p>
    <w:p w:rsidR="00523265" w:rsidRPr="00063C6D" w:rsidRDefault="007D6DC2" w:rsidP="00063C6D">
      <w:pPr>
        <w:spacing w:after="0" w:line="240" w:lineRule="auto"/>
        <w:jc w:val="both"/>
        <w:rPr>
          <w:rFonts w:asciiTheme="minorHAnsi" w:hAnsiTheme="minorHAnsi" w:cstheme="minorHAnsi"/>
          <w:sz w:val="24"/>
          <w:szCs w:val="24"/>
        </w:rPr>
      </w:pPr>
      <w:r w:rsidRPr="00063C6D">
        <w:rPr>
          <w:rFonts w:asciiTheme="minorHAnsi" w:hAnsiTheme="minorHAnsi" w:cstheme="minorHAnsi"/>
          <w:sz w:val="24"/>
          <w:szCs w:val="24"/>
        </w:rPr>
        <w:t>Limited internet connectivity: Sometimes, slow internet delayed access to online resources. I learned to use offline databases as an alternative.</w:t>
      </w:r>
    </w:p>
    <w:p w:rsidR="00523265" w:rsidRPr="00063C6D" w:rsidRDefault="00523265" w:rsidP="00063C6D">
      <w:pPr>
        <w:spacing w:after="0" w:line="240" w:lineRule="auto"/>
        <w:jc w:val="both"/>
        <w:rPr>
          <w:rFonts w:asciiTheme="minorHAnsi" w:hAnsiTheme="minorHAnsi" w:cstheme="minorHAnsi"/>
          <w:sz w:val="24"/>
          <w:szCs w:val="24"/>
        </w:rPr>
      </w:pPr>
    </w:p>
    <w:p w:rsidR="00523265" w:rsidRPr="00063C6D" w:rsidRDefault="007D6DC2" w:rsidP="00063C6D">
      <w:pPr>
        <w:spacing w:after="0" w:line="240" w:lineRule="auto"/>
        <w:jc w:val="both"/>
        <w:rPr>
          <w:rFonts w:asciiTheme="minorHAnsi" w:hAnsiTheme="minorHAnsi" w:cstheme="minorHAnsi"/>
          <w:sz w:val="24"/>
          <w:szCs w:val="24"/>
        </w:rPr>
      </w:pPr>
      <w:r w:rsidRPr="00063C6D">
        <w:rPr>
          <w:rFonts w:asciiTheme="minorHAnsi" w:hAnsiTheme="minorHAnsi" w:cstheme="minorHAnsi"/>
          <w:sz w:val="24"/>
          <w:szCs w:val="24"/>
        </w:rPr>
        <w:t>Difficulty handling large volumes of books: Through teamwork and time management, I improved efficiency.</w:t>
      </w: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523265" w:rsidP="00063C6D">
      <w:pPr>
        <w:spacing w:after="0" w:line="360" w:lineRule="auto"/>
        <w:jc w:val="both"/>
        <w:rPr>
          <w:rFonts w:asciiTheme="minorHAnsi" w:hAnsiTheme="minorHAnsi" w:cstheme="minorHAnsi"/>
          <w:sz w:val="24"/>
          <w:szCs w:val="24"/>
        </w:rPr>
      </w:pPr>
    </w:p>
    <w:p w:rsidR="00523265" w:rsidRPr="00063C6D" w:rsidRDefault="00523265" w:rsidP="00063C6D">
      <w:pPr>
        <w:spacing w:after="0" w:line="360" w:lineRule="auto"/>
        <w:jc w:val="both"/>
        <w:rPr>
          <w:rFonts w:asciiTheme="minorHAnsi" w:hAnsiTheme="minorHAnsi" w:cstheme="minorHAnsi"/>
          <w:sz w:val="24"/>
          <w:szCs w:val="24"/>
        </w:rPr>
      </w:pPr>
    </w:p>
    <w:p w:rsidR="00C33BD5" w:rsidRDefault="00C33BD5" w:rsidP="00063C6D">
      <w:pPr>
        <w:spacing w:before="240" w:after="0" w:line="480" w:lineRule="auto"/>
        <w:jc w:val="center"/>
        <w:rPr>
          <w:rFonts w:asciiTheme="minorHAnsi" w:hAnsiTheme="minorHAnsi" w:cstheme="minorHAnsi"/>
          <w:b/>
          <w:bCs/>
          <w:sz w:val="24"/>
          <w:szCs w:val="24"/>
        </w:rPr>
      </w:pPr>
    </w:p>
    <w:p w:rsidR="00C33BD5" w:rsidRDefault="00C33BD5" w:rsidP="00063C6D">
      <w:pPr>
        <w:spacing w:before="240" w:after="0" w:line="480" w:lineRule="auto"/>
        <w:jc w:val="center"/>
        <w:rPr>
          <w:rFonts w:asciiTheme="minorHAnsi" w:hAnsiTheme="minorHAnsi" w:cstheme="minorHAnsi"/>
          <w:b/>
          <w:bCs/>
          <w:sz w:val="24"/>
          <w:szCs w:val="24"/>
        </w:rPr>
      </w:pPr>
    </w:p>
    <w:p w:rsidR="00C33BD5" w:rsidRDefault="00C33BD5" w:rsidP="00063C6D">
      <w:pPr>
        <w:spacing w:before="240" w:after="0" w:line="480" w:lineRule="auto"/>
        <w:jc w:val="center"/>
        <w:rPr>
          <w:rFonts w:asciiTheme="minorHAnsi" w:hAnsiTheme="minorHAnsi" w:cstheme="minorHAnsi"/>
          <w:b/>
          <w:bCs/>
          <w:sz w:val="24"/>
          <w:szCs w:val="24"/>
        </w:rPr>
      </w:pPr>
    </w:p>
    <w:p w:rsidR="00C33BD5" w:rsidRDefault="00C33BD5" w:rsidP="00063C6D">
      <w:pPr>
        <w:spacing w:before="240" w:after="0" w:line="480" w:lineRule="auto"/>
        <w:jc w:val="center"/>
        <w:rPr>
          <w:rFonts w:asciiTheme="minorHAnsi" w:hAnsiTheme="minorHAnsi" w:cstheme="minorHAnsi"/>
          <w:b/>
          <w:bCs/>
          <w:sz w:val="24"/>
          <w:szCs w:val="24"/>
        </w:rPr>
      </w:pPr>
    </w:p>
    <w:p w:rsidR="00523265" w:rsidRPr="00063C6D" w:rsidRDefault="007D6DC2" w:rsidP="00063C6D">
      <w:pPr>
        <w:spacing w:before="240" w:after="0" w:line="480" w:lineRule="auto"/>
        <w:jc w:val="center"/>
        <w:rPr>
          <w:rFonts w:asciiTheme="minorHAnsi" w:hAnsiTheme="minorHAnsi" w:cstheme="minorHAnsi"/>
          <w:b/>
          <w:bCs/>
          <w:sz w:val="24"/>
          <w:szCs w:val="24"/>
        </w:rPr>
      </w:pPr>
      <w:r w:rsidRPr="00063C6D">
        <w:rPr>
          <w:rFonts w:asciiTheme="minorHAnsi" w:hAnsiTheme="minorHAnsi" w:cstheme="minorHAnsi"/>
          <w:b/>
          <w:bCs/>
          <w:sz w:val="24"/>
          <w:szCs w:val="24"/>
        </w:rPr>
        <w:lastRenderedPageBreak/>
        <w:t>CHAPTER FOUR</w:t>
      </w:r>
    </w:p>
    <w:p w:rsidR="00063C6D" w:rsidRDefault="007D6DC2" w:rsidP="00AB6BB3">
      <w:pPr>
        <w:spacing w:before="240" w:line="480" w:lineRule="auto"/>
        <w:jc w:val="both"/>
        <w:rPr>
          <w:rFonts w:asciiTheme="minorHAnsi" w:hAnsiTheme="minorHAnsi" w:cstheme="minorHAnsi"/>
          <w:b/>
          <w:bCs/>
          <w:sz w:val="24"/>
          <w:szCs w:val="24"/>
        </w:rPr>
      </w:pPr>
      <w:r w:rsidRPr="00063C6D">
        <w:rPr>
          <w:rFonts w:asciiTheme="minorHAnsi" w:hAnsiTheme="minorHAnsi" w:cstheme="minorHAnsi"/>
          <w:b/>
          <w:bCs/>
          <w:sz w:val="24"/>
          <w:szCs w:val="24"/>
        </w:rPr>
        <w:t>RELEVANCE OF THE TRAINING TO MY COURSE OF STUDY</w:t>
      </w:r>
    </w:p>
    <w:p w:rsidR="009B7058" w:rsidRPr="00063C6D" w:rsidRDefault="009B7058" w:rsidP="009B7058">
      <w:pPr>
        <w:jc w:val="both"/>
        <w:rPr>
          <w:rFonts w:asciiTheme="minorHAnsi" w:hAnsiTheme="minorHAnsi" w:cstheme="minorHAnsi"/>
          <w:sz w:val="28"/>
          <w:szCs w:val="28"/>
        </w:rPr>
      </w:pPr>
      <w:r>
        <w:rPr>
          <w:rFonts w:asciiTheme="minorHAnsi" w:hAnsiTheme="minorHAnsi" w:cstheme="minorHAnsi"/>
          <w:b/>
          <w:bCs/>
          <w:sz w:val="24"/>
          <w:szCs w:val="24"/>
        </w:rPr>
        <w:t xml:space="preserve">4.1 </w:t>
      </w:r>
      <w:r w:rsidRPr="00063C6D">
        <w:rPr>
          <w:rFonts w:asciiTheme="minorHAnsi" w:hAnsiTheme="minorHAnsi" w:cstheme="minorHAnsi"/>
          <w:sz w:val="28"/>
          <w:szCs w:val="28"/>
        </w:rPr>
        <w:t>Relevance of the Training to</w:t>
      </w:r>
      <w:r>
        <w:rPr>
          <w:rFonts w:asciiTheme="minorHAnsi" w:hAnsiTheme="minorHAnsi" w:cstheme="minorHAnsi"/>
          <w:sz w:val="28"/>
          <w:szCs w:val="28"/>
        </w:rPr>
        <w:t xml:space="preserve"> Library and Information Science</w:t>
      </w:r>
    </w:p>
    <w:p w:rsidR="00523265" w:rsidRPr="008A3114" w:rsidRDefault="007D6DC2" w:rsidP="00063C6D">
      <w:pPr>
        <w:spacing w:after="0" w:line="240" w:lineRule="auto"/>
        <w:jc w:val="both"/>
        <w:rPr>
          <w:rFonts w:asciiTheme="minorHAnsi" w:hAnsiTheme="minorHAnsi" w:cstheme="minorHAnsi"/>
          <w:bCs/>
          <w:sz w:val="24"/>
          <w:szCs w:val="24"/>
        </w:rPr>
      </w:pPr>
      <w:r w:rsidRPr="008A3114">
        <w:rPr>
          <w:rFonts w:asciiTheme="minorHAnsi" w:hAnsiTheme="minorHAnsi" w:cstheme="minorHAnsi"/>
          <w:bCs/>
          <w:sz w:val="24"/>
          <w:szCs w:val="24"/>
        </w:rPr>
        <w:t>This training directly relates to Library and Information Science by providing practical applications of what I learned in class. It helped me understand:</w:t>
      </w:r>
    </w:p>
    <w:p w:rsidR="00523265" w:rsidRPr="00063C6D" w:rsidRDefault="00523265" w:rsidP="00063C6D">
      <w:pPr>
        <w:spacing w:after="0" w:line="240" w:lineRule="auto"/>
        <w:jc w:val="both"/>
        <w:rPr>
          <w:rFonts w:asciiTheme="minorHAnsi" w:hAnsiTheme="minorHAnsi" w:cstheme="minorHAnsi"/>
          <w:b/>
          <w:bCs/>
          <w:sz w:val="24"/>
          <w:szCs w:val="24"/>
        </w:rPr>
      </w:pPr>
    </w:p>
    <w:p w:rsidR="00523265" w:rsidRPr="00063C6D" w:rsidRDefault="00063C6D" w:rsidP="00063C6D">
      <w:pPr>
        <w:spacing w:after="0" w:line="240" w:lineRule="auto"/>
        <w:jc w:val="both"/>
        <w:rPr>
          <w:rFonts w:asciiTheme="minorHAnsi" w:hAnsiTheme="minorHAnsi" w:cstheme="minorHAnsi"/>
          <w:b/>
          <w:bCs/>
          <w:sz w:val="24"/>
          <w:szCs w:val="24"/>
        </w:rPr>
      </w:pPr>
      <w:r w:rsidRPr="00063C6D">
        <w:rPr>
          <w:rFonts w:asciiTheme="minorHAnsi" w:hAnsiTheme="minorHAnsi" w:cstheme="minorHAnsi"/>
          <w:sz w:val="24"/>
          <w:szCs w:val="24"/>
        </w:rPr>
        <w:t xml:space="preserve">•   </w:t>
      </w:r>
      <w:r w:rsidR="007D6DC2" w:rsidRPr="008A3114">
        <w:rPr>
          <w:rFonts w:asciiTheme="minorHAnsi" w:hAnsiTheme="minorHAnsi" w:cstheme="minorHAnsi"/>
          <w:bCs/>
          <w:sz w:val="24"/>
          <w:szCs w:val="24"/>
        </w:rPr>
        <w:t>How classification and cataloging are applied in real library settings.</w:t>
      </w:r>
    </w:p>
    <w:p w:rsidR="00523265" w:rsidRPr="00063C6D" w:rsidRDefault="00523265" w:rsidP="00063C6D">
      <w:pPr>
        <w:spacing w:after="0" w:line="240" w:lineRule="auto"/>
        <w:jc w:val="both"/>
        <w:rPr>
          <w:rFonts w:asciiTheme="minorHAnsi" w:hAnsiTheme="minorHAnsi" w:cstheme="minorHAnsi"/>
          <w:b/>
          <w:bCs/>
          <w:sz w:val="24"/>
          <w:szCs w:val="24"/>
        </w:rPr>
      </w:pPr>
    </w:p>
    <w:p w:rsidR="00523265" w:rsidRPr="008A3114" w:rsidRDefault="00063C6D" w:rsidP="00063C6D">
      <w:pPr>
        <w:spacing w:after="0" w:line="240" w:lineRule="auto"/>
        <w:jc w:val="both"/>
        <w:rPr>
          <w:rFonts w:asciiTheme="minorHAnsi" w:hAnsiTheme="minorHAnsi" w:cstheme="minorHAnsi"/>
          <w:bCs/>
          <w:sz w:val="24"/>
          <w:szCs w:val="24"/>
        </w:rPr>
      </w:pPr>
      <w:r w:rsidRPr="00063C6D">
        <w:rPr>
          <w:rFonts w:asciiTheme="minorHAnsi" w:hAnsiTheme="minorHAnsi" w:cstheme="minorHAnsi"/>
          <w:sz w:val="24"/>
          <w:szCs w:val="24"/>
        </w:rPr>
        <w:t xml:space="preserve">•   </w:t>
      </w:r>
      <w:r w:rsidR="007D6DC2" w:rsidRPr="008A3114">
        <w:rPr>
          <w:rFonts w:asciiTheme="minorHAnsi" w:hAnsiTheme="minorHAnsi" w:cstheme="minorHAnsi"/>
          <w:bCs/>
          <w:sz w:val="24"/>
          <w:szCs w:val="24"/>
        </w:rPr>
        <w:t>The role of automation and digital tools in modern libraries.</w:t>
      </w:r>
    </w:p>
    <w:p w:rsidR="00523265" w:rsidRPr="00063C6D" w:rsidRDefault="00523265" w:rsidP="00063C6D">
      <w:pPr>
        <w:spacing w:after="0" w:line="240" w:lineRule="auto"/>
        <w:jc w:val="both"/>
        <w:rPr>
          <w:rFonts w:asciiTheme="minorHAnsi" w:hAnsiTheme="minorHAnsi" w:cstheme="minorHAnsi"/>
          <w:b/>
          <w:bCs/>
          <w:sz w:val="24"/>
          <w:szCs w:val="24"/>
        </w:rPr>
      </w:pPr>
    </w:p>
    <w:p w:rsidR="00523265" w:rsidRPr="008A3114" w:rsidRDefault="00063C6D" w:rsidP="00063C6D">
      <w:pPr>
        <w:spacing w:after="0" w:line="240" w:lineRule="auto"/>
        <w:jc w:val="both"/>
        <w:rPr>
          <w:rFonts w:asciiTheme="minorHAnsi" w:hAnsiTheme="minorHAnsi" w:cstheme="minorHAnsi"/>
          <w:bCs/>
          <w:sz w:val="24"/>
          <w:szCs w:val="24"/>
        </w:rPr>
      </w:pPr>
      <w:r w:rsidRPr="00063C6D">
        <w:rPr>
          <w:rFonts w:asciiTheme="minorHAnsi" w:hAnsiTheme="minorHAnsi" w:cstheme="minorHAnsi"/>
          <w:sz w:val="24"/>
          <w:szCs w:val="24"/>
        </w:rPr>
        <w:t xml:space="preserve">•   </w:t>
      </w:r>
      <w:r w:rsidR="007D6DC2" w:rsidRPr="008A3114">
        <w:rPr>
          <w:rFonts w:asciiTheme="minorHAnsi" w:hAnsiTheme="minorHAnsi" w:cstheme="minorHAnsi"/>
          <w:bCs/>
          <w:sz w:val="24"/>
          <w:szCs w:val="24"/>
        </w:rPr>
        <w:t>The importance of customer service in library operations.</w:t>
      </w:r>
    </w:p>
    <w:p w:rsidR="00523265" w:rsidRPr="00063C6D" w:rsidRDefault="00523265" w:rsidP="00063C6D">
      <w:pPr>
        <w:spacing w:after="0" w:line="240" w:lineRule="auto"/>
        <w:jc w:val="both"/>
        <w:rPr>
          <w:rFonts w:asciiTheme="minorHAnsi" w:hAnsiTheme="minorHAnsi" w:cstheme="minorHAnsi"/>
          <w:b/>
          <w:bCs/>
          <w:sz w:val="24"/>
          <w:szCs w:val="24"/>
        </w:rPr>
      </w:pPr>
    </w:p>
    <w:p w:rsidR="00523265" w:rsidRPr="008A3114" w:rsidRDefault="00063C6D" w:rsidP="00063C6D">
      <w:pPr>
        <w:spacing w:after="0" w:line="240" w:lineRule="auto"/>
        <w:jc w:val="both"/>
        <w:rPr>
          <w:rFonts w:asciiTheme="minorHAnsi" w:hAnsiTheme="minorHAnsi" w:cstheme="minorHAnsi"/>
          <w:bCs/>
          <w:sz w:val="24"/>
          <w:szCs w:val="24"/>
        </w:rPr>
      </w:pPr>
      <w:r w:rsidRPr="00063C6D">
        <w:rPr>
          <w:rFonts w:asciiTheme="minorHAnsi" w:hAnsiTheme="minorHAnsi" w:cstheme="minorHAnsi"/>
          <w:sz w:val="24"/>
          <w:szCs w:val="24"/>
        </w:rPr>
        <w:t xml:space="preserve">•   </w:t>
      </w:r>
      <w:r w:rsidR="007D6DC2" w:rsidRPr="008A3114">
        <w:rPr>
          <w:rFonts w:asciiTheme="minorHAnsi" w:hAnsiTheme="minorHAnsi" w:cstheme="minorHAnsi"/>
          <w:bCs/>
          <w:sz w:val="24"/>
          <w:szCs w:val="24"/>
        </w:rPr>
        <w:t>How library management supports academic research.</w:t>
      </w:r>
    </w:p>
    <w:p w:rsidR="00523265" w:rsidRPr="00063C6D" w:rsidRDefault="00523265" w:rsidP="00063C6D">
      <w:pPr>
        <w:spacing w:after="0" w:line="240" w:lineRule="auto"/>
        <w:jc w:val="both"/>
        <w:rPr>
          <w:rFonts w:asciiTheme="minorHAnsi" w:hAnsiTheme="minorHAnsi" w:cstheme="minorHAnsi"/>
          <w:b/>
          <w:bCs/>
          <w:sz w:val="24"/>
          <w:szCs w:val="24"/>
        </w:rPr>
      </w:pPr>
    </w:p>
    <w:p w:rsidR="00523265" w:rsidRDefault="00523265"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Default="00EC3832" w:rsidP="00063C6D">
      <w:pPr>
        <w:spacing w:after="0" w:line="480" w:lineRule="auto"/>
        <w:jc w:val="both"/>
        <w:rPr>
          <w:rFonts w:asciiTheme="minorHAnsi" w:hAnsiTheme="minorHAnsi" w:cstheme="minorHAnsi"/>
          <w:b/>
          <w:bCs/>
          <w:sz w:val="24"/>
          <w:szCs w:val="24"/>
        </w:rPr>
      </w:pPr>
    </w:p>
    <w:p w:rsidR="00EC3832" w:rsidRPr="00063C6D" w:rsidRDefault="00EC3832" w:rsidP="00063C6D">
      <w:pPr>
        <w:spacing w:after="0" w:line="480" w:lineRule="auto"/>
        <w:jc w:val="both"/>
        <w:rPr>
          <w:rFonts w:asciiTheme="minorHAnsi" w:hAnsiTheme="minorHAnsi" w:cstheme="minorHAnsi"/>
          <w:b/>
          <w:bCs/>
          <w:sz w:val="24"/>
          <w:szCs w:val="24"/>
        </w:rPr>
      </w:pPr>
    </w:p>
    <w:p w:rsidR="00523265" w:rsidRPr="00063C6D" w:rsidRDefault="00063C6D" w:rsidP="00EC3832">
      <w:pPr>
        <w:spacing w:before="240" w:line="480" w:lineRule="auto"/>
        <w:jc w:val="center"/>
        <w:rPr>
          <w:rFonts w:asciiTheme="minorHAnsi" w:hAnsiTheme="minorHAnsi" w:cstheme="minorHAnsi"/>
          <w:b/>
          <w:bCs/>
          <w:sz w:val="24"/>
          <w:szCs w:val="24"/>
        </w:rPr>
      </w:pPr>
      <w:r w:rsidRPr="00063C6D">
        <w:rPr>
          <w:rFonts w:asciiTheme="minorHAnsi" w:hAnsiTheme="minorHAnsi" w:cstheme="minorHAnsi"/>
          <w:b/>
          <w:bCs/>
          <w:sz w:val="24"/>
          <w:szCs w:val="24"/>
        </w:rPr>
        <w:lastRenderedPageBreak/>
        <w:t>CHAPTER FIVE</w:t>
      </w:r>
    </w:p>
    <w:p w:rsidR="00523265" w:rsidRPr="00063C6D" w:rsidRDefault="007D6DC2" w:rsidP="00EC3832">
      <w:pPr>
        <w:spacing w:before="240" w:line="480" w:lineRule="auto"/>
        <w:jc w:val="center"/>
        <w:rPr>
          <w:rFonts w:asciiTheme="minorHAnsi" w:hAnsiTheme="minorHAnsi" w:cstheme="minorHAnsi"/>
          <w:b/>
          <w:bCs/>
          <w:sz w:val="24"/>
          <w:szCs w:val="24"/>
        </w:rPr>
      </w:pPr>
      <w:r w:rsidRPr="00063C6D">
        <w:rPr>
          <w:rFonts w:asciiTheme="minorHAnsi" w:hAnsiTheme="minorHAnsi" w:cstheme="minorHAnsi"/>
          <w:b/>
          <w:bCs/>
          <w:sz w:val="24"/>
          <w:szCs w:val="24"/>
        </w:rPr>
        <w:t>CONCLUSION AND RECOMMENDATIONS</w:t>
      </w:r>
    </w:p>
    <w:p w:rsidR="00523265" w:rsidRPr="00063C6D" w:rsidRDefault="00ED7DE2" w:rsidP="00AB6BB3">
      <w:pPr>
        <w:jc w:val="both"/>
        <w:rPr>
          <w:rFonts w:asciiTheme="minorHAnsi" w:hAnsiTheme="minorHAnsi" w:cstheme="minorHAnsi"/>
          <w:b/>
          <w:bCs/>
          <w:sz w:val="24"/>
          <w:szCs w:val="24"/>
        </w:rPr>
      </w:pPr>
      <w:r>
        <w:rPr>
          <w:rFonts w:asciiTheme="minorHAnsi" w:hAnsiTheme="minorHAnsi" w:cstheme="minorHAnsi"/>
          <w:b/>
          <w:bCs/>
          <w:sz w:val="24"/>
          <w:szCs w:val="24"/>
        </w:rPr>
        <w:t>5</w:t>
      </w:r>
      <w:r w:rsidR="007D6DC2" w:rsidRPr="00063C6D">
        <w:rPr>
          <w:rFonts w:asciiTheme="minorHAnsi" w:hAnsiTheme="minorHAnsi" w:cstheme="minorHAnsi"/>
          <w:b/>
          <w:bCs/>
          <w:sz w:val="24"/>
          <w:szCs w:val="24"/>
        </w:rPr>
        <w:t xml:space="preserve">.1   CONCLUSION </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 xml:space="preserve"> The training was done at federal polytechnic Offa main library permanent site where the information are organized for users practically with all the necessary equipment, which is the main aim of student industrial work experience scheme (SIWES).</w:t>
      </w:r>
    </w:p>
    <w:p w:rsidR="00523265" w:rsidRPr="00063C6D" w:rsidRDefault="007D6DC2" w:rsidP="00AB6BB3">
      <w:pPr>
        <w:spacing w:after="0" w:line="360" w:lineRule="auto"/>
        <w:jc w:val="both"/>
        <w:rPr>
          <w:rFonts w:asciiTheme="minorHAnsi" w:hAnsiTheme="minorHAnsi" w:cstheme="minorHAnsi"/>
          <w:sz w:val="24"/>
          <w:szCs w:val="24"/>
        </w:rPr>
      </w:pPr>
      <w:r w:rsidRPr="00063C6D">
        <w:rPr>
          <w:rFonts w:asciiTheme="minorHAnsi" w:hAnsiTheme="minorHAnsi" w:cstheme="minorHAnsi"/>
          <w:sz w:val="24"/>
          <w:szCs w:val="24"/>
        </w:rPr>
        <w:t>The SIWES program has really exposed me to the physical practice of librarianship and how the services are rendered to serve humanity by disseminating information.</w:t>
      </w:r>
    </w:p>
    <w:p w:rsidR="006835E7" w:rsidRDefault="006835E7" w:rsidP="00AB6BB3">
      <w:pPr>
        <w:spacing w:line="360" w:lineRule="auto"/>
        <w:jc w:val="both"/>
        <w:rPr>
          <w:rFonts w:asciiTheme="minorHAnsi" w:hAnsiTheme="minorHAnsi" w:cstheme="minorHAnsi"/>
          <w:b/>
          <w:bCs/>
          <w:sz w:val="24"/>
          <w:szCs w:val="24"/>
        </w:rPr>
      </w:pPr>
    </w:p>
    <w:p w:rsidR="00523265" w:rsidRPr="00063C6D" w:rsidRDefault="00ED7DE2" w:rsidP="00AB6BB3">
      <w:pPr>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5</w:t>
      </w:r>
      <w:r w:rsidR="007D6DC2" w:rsidRPr="00063C6D">
        <w:rPr>
          <w:rFonts w:asciiTheme="minorHAnsi" w:hAnsiTheme="minorHAnsi" w:cstheme="minorHAnsi"/>
          <w:b/>
          <w:bCs/>
          <w:sz w:val="24"/>
          <w:szCs w:val="24"/>
        </w:rPr>
        <w:t xml:space="preserve">.2   RECOMMENDATION </w:t>
      </w:r>
    </w:p>
    <w:p w:rsidR="00523265" w:rsidRPr="00063C6D" w:rsidRDefault="007D6DC2" w:rsidP="00AB6BB3">
      <w:pPr>
        <w:tabs>
          <w:tab w:val="left" w:pos="2508"/>
        </w:tabs>
        <w:spacing w:before="240" w:line="480" w:lineRule="auto"/>
        <w:jc w:val="both"/>
        <w:rPr>
          <w:rFonts w:asciiTheme="minorHAnsi" w:hAnsiTheme="minorHAnsi" w:cstheme="minorHAnsi"/>
          <w:lang w:eastAsia="en-GB"/>
        </w:rPr>
      </w:pPr>
      <w:r w:rsidRPr="00063C6D">
        <w:rPr>
          <w:rFonts w:asciiTheme="minorHAnsi" w:hAnsiTheme="minorHAnsi" w:cstheme="minorHAnsi"/>
          <w:lang w:eastAsia="en-GB"/>
        </w:rPr>
        <w:t>Based on my experience during the exercise, I hereby recommend the following:</w:t>
      </w:r>
    </w:p>
    <w:p w:rsidR="00523265" w:rsidRPr="00063C6D" w:rsidRDefault="007D6DC2" w:rsidP="00AB6BB3">
      <w:pPr>
        <w:pStyle w:val="ListParagraph"/>
        <w:numPr>
          <w:ilvl w:val="0"/>
          <w:numId w:val="3"/>
        </w:numPr>
        <w:tabs>
          <w:tab w:val="left" w:pos="2508"/>
        </w:tabs>
        <w:spacing w:before="240" w:line="480" w:lineRule="auto"/>
        <w:jc w:val="both"/>
        <w:rPr>
          <w:rFonts w:asciiTheme="minorHAnsi" w:hAnsiTheme="minorHAnsi" w:cstheme="minorHAnsi"/>
          <w:lang w:eastAsia="en-GB"/>
        </w:rPr>
      </w:pPr>
      <w:r w:rsidRPr="00063C6D">
        <w:rPr>
          <w:rFonts w:asciiTheme="minorHAnsi" w:hAnsiTheme="minorHAnsi" w:cstheme="minorHAnsi"/>
          <w:lang w:eastAsia="en-GB"/>
        </w:rPr>
        <w:t>Management of Federal Polytechnic Offa Library should consider exploiting other means of funding through consultation, fund raising and other services.</w:t>
      </w:r>
    </w:p>
    <w:p w:rsidR="00523265" w:rsidRPr="00063C6D" w:rsidRDefault="007D6DC2" w:rsidP="00AB6BB3">
      <w:pPr>
        <w:pStyle w:val="ListParagraph"/>
        <w:numPr>
          <w:ilvl w:val="0"/>
          <w:numId w:val="3"/>
        </w:numPr>
        <w:tabs>
          <w:tab w:val="left" w:pos="2508"/>
        </w:tabs>
        <w:spacing w:before="240" w:line="480" w:lineRule="auto"/>
        <w:jc w:val="both"/>
        <w:rPr>
          <w:rFonts w:asciiTheme="minorHAnsi" w:hAnsiTheme="minorHAnsi" w:cstheme="minorHAnsi"/>
          <w:lang w:eastAsia="en-GB"/>
        </w:rPr>
      </w:pPr>
      <w:r w:rsidRPr="00063C6D">
        <w:rPr>
          <w:rFonts w:asciiTheme="minorHAnsi" w:hAnsiTheme="minorHAnsi" w:cstheme="minorHAnsi"/>
          <w:lang w:eastAsia="en-GB"/>
        </w:rPr>
        <w:t>Management of Federal Polytechnic Offa should ensure that the library is staffed with qualified and competent personnel who can deploy their skills to transform the library services.</w:t>
      </w:r>
    </w:p>
    <w:p w:rsidR="00523265" w:rsidRPr="00063C6D" w:rsidRDefault="007D6DC2" w:rsidP="00AB6BB3">
      <w:pPr>
        <w:pStyle w:val="ListParagraph"/>
        <w:numPr>
          <w:ilvl w:val="0"/>
          <w:numId w:val="3"/>
        </w:numPr>
        <w:tabs>
          <w:tab w:val="left" w:pos="2508"/>
        </w:tabs>
        <w:spacing w:before="240" w:line="480" w:lineRule="auto"/>
        <w:jc w:val="both"/>
        <w:rPr>
          <w:rFonts w:asciiTheme="minorHAnsi" w:hAnsiTheme="minorHAnsi" w:cstheme="minorHAnsi"/>
          <w:lang w:eastAsia="en-GB"/>
        </w:rPr>
      </w:pPr>
      <w:r w:rsidRPr="00063C6D">
        <w:rPr>
          <w:rFonts w:asciiTheme="minorHAnsi" w:hAnsiTheme="minorHAnsi" w:cstheme="minorHAnsi"/>
          <w:lang w:eastAsia="en-GB"/>
        </w:rPr>
        <w:t xml:space="preserve">The Industrial Training Fund should ensure proper payment of students’ remunerations when undertaken the exercise. This will motivate the students to be committed to the programme during this challenging time. </w:t>
      </w:r>
    </w:p>
    <w:p w:rsidR="00382FEF" w:rsidRDefault="00382FEF" w:rsidP="00AB6BB3">
      <w:pPr>
        <w:jc w:val="both"/>
        <w:rPr>
          <w:rFonts w:asciiTheme="minorHAnsi" w:hAnsiTheme="minorHAnsi" w:cstheme="minorHAnsi"/>
          <w:b/>
          <w:bCs/>
          <w:sz w:val="24"/>
          <w:szCs w:val="24"/>
        </w:rPr>
      </w:pPr>
    </w:p>
    <w:p w:rsidR="00382FEF" w:rsidRDefault="00382FEF" w:rsidP="00AB6BB3">
      <w:pPr>
        <w:jc w:val="both"/>
        <w:rPr>
          <w:rFonts w:asciiTheme="minorHAnsi" w:hAnsiTheme="minorHAnsi" w:cstheme="minorHAnsi"/>
          <w:b/>
          <w:bCs/>
          <w:sz w:val="24"/>
          <w:szCs w:val="24"/>
        </w:rPr>
      </w:pPr>
    </w:p>
    <w:p w:rsidR="00523265" w:rsidRPr="00063C6D" w:rsidRDefault="00ED7DE2" w:rsidP="00AB6BB3">
      <w:pPr>
        <w:jc w:val="both"/>
        <w:rPr>
          <w:rFonts w:asciiTheme="minorHAnsi" w:hAnsiTheme="minorHAnsi" w:cstheme="minorHAnsi"/>
          <w:b/>
          <w:bCs/>
          <w:sz w:val="24"/>
          <w:szCs w:val="24"/>
        </w:rPr>
      </w:pPr>
      <w:r>
        <w:rPr>
          <w:rFonts w:asciiTheme="minorHAnsi" w:hAnsiTheme="minorHAnsi" w:cstheme="minorHAnsi"/>
          <w:b/>
          <w:bCs/>
          <w:sz w:val="24"/>
          <w:szCs w:val="24"/>
        </w:rPr>
        <w:lastRenderedPageBreak/>
        <w:t>5</w:t>
      </w:r>
      <w:r w:rsidR="007D6DC2" w:rsidRPr="00063C6D">
        <w:rPr>
          <w:rFonts w:asciiTheme="minorHAnsi" w:hAnsiTheme="minorHAnsi" w:cstheme="minorHAnsi"/>
          <w:b/>
          <w:bCs/>
          <w:sz w:val="24"/>
          <w:szCs w:val="24"/>
        </w:rPr>
        <w:t>.3    REFERENCE</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 xml:space="preserve">LAWAL A.HAMMED.( 2022 ) </w:t>
      </w:r>
      <w:r w:rsidRPr="00063C6D">
        <w:rPr>
          <w:rFonts w:asciiTheme="minorHAnsi" w:hAnsiTheme="minorHAnsi" w:cstheme="minorHAnsi"/>
          <w:i/>
          <w:sz w:val="24"/>
          <w:szCs w:val="24"/>
        </w:rPr>
        <w:t>lecture series on  routines of library.</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 xml:space="preserve">DR QUADIR FEMI.RASAQ (2008) </w:t>
      </w:r>
      <w:r w:rsidRPr="00063C6D">
        <w:rPr>
          <w:rFonts w:asciiTheme="minorHAnsi" w:hAnsiTheme="minorHAnsi" w:cstheme="minorHAnsi"/>
          <w:i/>
          <w:sz w:val="24"/>
          <w:szCs w:val="24"/>
        </w:rPr>
        <w:t>libraries and libraryroutines.</w:t>
      </w:r>
    </w:p>
    <w:p w:rsidR="00523265" w:rsidRPr="00063C6D" w:rsidRDefault="007D6DC2" w:rsidP="00AB6BB3">
      <w:pPr>
        <w:jc w:val="both"/>
        <w:rPr>
          <w:rFonts w:asciiTheme="minorHAnsi" w:hAnsiTheme="minorHAnsi" w:cstheme="minorHAnsi"/>
          <w:sz w:val="24"/>
          <w:szCs w:val="24"/>
        </w:rPr>
      </w:pPr>
      <w:r w:rsidRPr="00063C6D">
        <w:rPr>
          <w:rFonts w:asciiTheme="minorHAnsi" w:hAnsiTheme="minorHAnsi" w:cstheme="minorHAnsi"/>
          <w:sz w:val="24"/>
          <w:szCs w:val="24"/>
        </w:rPr>
        <w:t>OPARAU.N.(2001)</w:t>
      </w:r>
      <w:r w:rsidRPr="00063C6D">
        <w:rPr>
          <w:rFonts w:asciiTheme="minorHAnsi" w:hAnsiTheme="minorHAnsi" w:cstheme="minorHAnsi"/>
          <w:i/>
          <w:sz w:val="24"/>
          <w:szCs w:val="24"/>
        </w:rPr>
        <w:t>guidetotheuseoflibraries.</w:t>
      </w:r>
    </w:p>
    <w:p w:rsidR="00523265" w:rsidRPr="00063C6D" w:rsidRDefault="00523265" w:rsidP="00AB6BB3">
      <w:pPr>
        <w:jc w:val="both"/>
        <w:rPr>
          <w:rFonts w:asciiTheme="minorHAnsi" w:hAnsiTheme="minorHAnsi" w:cstheme="minorHAnsi"/>
        </w:rPr>
      </w:pPr>
    </w:p>
    <w:sectPr w:rsidR="00523265" w:rsidRPr="00063C6D" w:rsidSect="00EC3832">
      <w:pgSz w:w="12240" w:h="15840"/>
      <w:pgMar w:top="1440" w:right="117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DC0" w:rsidRDefault="00B46DC0" w:rsidP="00523265">
      <w:pPr>
        <w:spacing w:after="0" w:line="240" w:lineRule="auto"/>
      </w:pPr>
      <w:r>
        <w:separator/>
      </w:r>
    </w:p>
  </w:endnote>
  <w:endnote w:type="continuationSeparator" w:id="1">
    <w:p w:rsidR="00B46DC0" w:rsidRDefault="00B46DC0" w:rsidP="00523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altName w:val="Times New Roman"/>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65" w:rsidRDefault="0027131D">
    <w:pPr>
      <w:pStyle w:val="Footer"/>
    </w:pPr>
    <w:r>
      <w:pict>
        <v:shapetype id="_x0000_t202" coordsize="21600,21600" o:spt="202" path="m,l,21600r21600,l21600,xe">
          <v:stroke joinstyle="miter"/>
          <v:path gradientshapeok="t" o:connecttype="rect"/>
        </v:shapetype>
        <v:shape id="4098" o:spid="_x0000_s1026" type="#_x0000_t202" style="position:absolute;margin-left:0;margin-top:0;width:2in;height:2in;z-index:2;visibility:visible;mso-wrap-style:none;mso-wrap-distance-left:0;mso-wrap-distance-right:0;mso-position-horizontal:center;mso-position-horizontal-relative:margin" filled="f" stroked="f" strokeweight=".5pt">
          <v:textbox style="mso-next-textbox:#4098;mso-fit-shape-to-text:t" inset="0,0,0,0">
            <w:txbxContent>
              <w:p w:rsidR="00523265" w:rsidRDefault="0027131D">
                <w:pPr>
                  <w:pStyle w:val="Footer"/>
                </w:pPr>
                <w:r>
                  <w:fldChar w:fldCharType="begin"/>
                </w:r>
                <w:r w:rsidR="007D6DC2">
                  <w:instrText xml:space="preserve"> PAGE  \* MERGEFORMAT </w:instrText>
                </w:r>
                <w:r>
                  <w:fldChar w:fldCharType="separate"/>
                </w:r>
                <w:r w:rsidR="00382FEF">
                  <w:rPr>
                    <w:noProof/>
                  </w:rPr>
                  <w:t>I</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65" w:rsidRDefault="0027131D" w:rsidP="00EC3832">
    <w:pPr>
      <w:pStyle w:val="Footer"/>
      <w:tabs>
        <w:tab w:val="clear" w:pos="4153"/>
        <w:tab w:val="clear" w:pos="8306"/>
        <w:tab w:val="center" w:pos="4815"/>
      </w:tabs>
    </w:pPr>
    <w:r>
      <w:pict>
        <v:shapetype id="_x0000_t202" coordsize="21600,21600" o:spt="202" path="m,l,21600r21600,l21600,xe">
          <v:stroke joinstyle="miter"/>
          <v:path gradientshapeok="t" o:connecttype="rect"/>
        </v:shapetype>
        <v:shape id="4099" o:spid="_x0000_s1025" type="#_x0000_t202" style="position:absolute;margin-left:0;margin-top:0;width:2in;height:2in;z-index:3;visibility:visible;mso-wrap-style:none;mso-wrap-distance-left:0;mso-wrap-distance-right:0;mso-position-horizontal:center;mso-position-horizontal-relative:margin" filled="f" stroked="f" strokeweight=".5pt">
          <v:textbox style="mso-next-textbox:#4099;mso-fit-shape-to-text:t" inset="0,0,0,0">
            <w:txbxContent>
              <w:p w:rsidR="00523265" w:rsidRDefault="0027131D">
                <w:pPr>
                  <w:pStyle w:val="Footer"/>
                </w:pPr>
                <w:r>
                  <w:fldChar w:fldCharType="begin"/>
                </w:r>
                <w:r w:rsidR="007D6DC2">
                  <w:instrText xml:space="preserve"> PAGE  \* MERGEFORMAT </w:instrText>
                </w:r>
                <w:r>
                  <w:fldChar w:fldCharType="separate"/>
                </w:r>
                <w:r w:rsidR="00382FEF">
                  <w:rPr>
                    <w:noProof/>
                  </w:rPr>
                  <w:t>III</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DC0" w:rsidRDefault="00B46DC0" w:rsidP="00523265">
      <w:pPr>
        <w:spacing w:after="0" w:line="240" w:lineRule="auto"/>
      </w:pPr>
      <w:r>
        <w:separator/>
      </w:r>
    </w:p>
  </w:footnote>
  <w:footnote w:type="continuationSeparator" w:id="1">
    <w:p w:rsidR="00B46DC0" w:rsidRDefault="00B46DC0" w:rsidP="005232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4344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79A15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FA5736"/>
    <w:multiLevelType w:val="multilevel"/>
    <w:tmpl w:val="67BE21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o:shapelayout v:ext="edit">
      <o:idmap v:ext="edit" data="1"/>
    </o:shapelayout>
  </w:hdrShapeDefaults>
  <w:footnotePr>
    <w:footnote w:id="0"/>
    <w:footnote w:id="1"/>
  </w:footnotePr>
  <w:endnotePr>
    <w:endnote w:id="0"/>
    <w:endnote w:id="1"/>
  </w:endnotePr>
  <w:compat/>
  <w:rsids>
    <w:rsidRoot w:val="00523265"/>
    <w:rsid w:val="00047004"/>
    <w:rsid w:val="00063C6D"/>
    <w:rsid w:val="001664DE"/>
    <w:rsid w:val="0020138D"/>
    <w:rsid w:val="0027131D"/>
    <w:rsid w:val="002C2334"/>
    <w:rsid w:val="0038113B"/>
    <w:rsid w:val="00382FEF"/>
    <w:rsid w:val="003A3675"/>
    <w:rsid w:val="003C4BB0"/>
    <w:rsid w:val="00404F64"/>
    <w:rsid w:val="004C03BA"/>
    <w:rsid w:val="00523265"/>
    <w:rsid w:val="005D3E4F"/>
    <w:rsid w:val="006353FA"/>
    <w:rsid w:val="00682374"/>
    <w:rsid w:val="006835E7"/>
    <w:rsid w:val="007D4B55"/>
    <w:rsid w:val="007D6DC2"/>
    <w:rsid w:val="008004B4"/>
    <w:rsid w:val="00882526"/>
    <w:rsid w:val="008A3114"/>
    <w:rsid w:val="00921B11"/>
    <w:rsid w:val="009254B2"/>
    <w:rsid w:val="009B1A4D"/>
    <w:rsid w:val="009B7058"/>
    <w:rsid w:val="009D0825"/>
    <w:rsid w:val="00A85188"/>
    <w:rsid w:val="00AB2C7A"/>
    <w:rsid w:val="00AB6BB3"/>
    <w:rsid w:val="00AC30EA"/>
    <w:rsid w:val="00AD686B"/>
    <w:rsid w:val="00B46DC0"/>
    <w:rsid w:val="00B51E47"/>
    <w:rsid w:val="00BB01FF"/>
    <w:rsid w:val="00C33BD5"/>
    <w:rsid w:val="00D41FFD"/>
    <w:rsid w:val="00DB41FC"/>
    <w:rsid w:val="00E37570"/>
    <w:rsid w:val="00E70BE5"/>
    <w:rsid w:val="00EB401E"/>
    <w:rsid w:val="00EC3832"/>
    <w:rsid w:val="00ED7DE2"/>
    <w:rsid w:val="00EE5EBF"/>
    <w:rsid w:val="00F50338"/>
    <w:rsid w:val="00FD74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23265"/>
    <w:pPr>
      <w:spacing w:after="0" w:line="240" w:lineRule="auto"/>
    </w:pPr>
    <w:rPr>
      <w:rFonts w:ascii="Tahoma" w:hAnsi="Tahoma" w:cs="Tahoma"/>
      <w:sz w:val="16"/>
      <w:szCs w:val="16"/>
    </w:rPr>
  </w:style>
  <w:style w:type="paragraph" w:styleId="Footer">
    <w:name w:val="footer"/>
    <w:basedOn w:val="Normal"/>
    <w:uiPriority w:val="99"/>
    <w:rsid w:val="00523265"/>
    <w:pPr>
      <w:tabs>
        <w:tab w:val="center" w:pos="4153"/>
        <w:tab w:val="right" w:pos="8306"/>
      </w:tabs>
      <w:snapToGrid w:val="0"/>
    </w:pPr>
    <w:rPr>
      <w:sz w:val="18"/>
      <w:szCs w:val="18"/>
    </w:rPr>
  </w:style>
  <w:style w:type="paragraph" w:styleId="Header">
    <w:name w:val="header"/>
    <w:basedOn w:val="Normal"/>
    <w:uiPriority w:val="99"/>
    <w:rsid w:val="00523265"/>
    <w:pPr>
      <w:tabs>
        <w:tab w:val="center" w:pos="4153"/>
        <w:tab w:val="right" w:pos="8306"/>
      </w:tabs>
      <w:snapToGrid w:val="0"/>
    </w:pPr>
    <w:rPr>
      <w:sz w:val="18"/>
      <w:szCs w:val="18"/>
    </w:rPr>
  </w:style>
  <w:style w:type="character" w:customStyle="1" w:styleId="BalloonTextChar">
    <w:name w:val="Balloon Text Char"/>
    <w:basedOn w:val="DefaultParagraphFont"/>
    <w:link w:val="BalloonText"/>
    <w:uiPriority w:val="99"/>
    <w:qFormat/>
    <w:rsid w:val="00523265"/>
    <w:rPr>
      <w:rFonts w:ascii="Tahoma" w:hAnsi="Tahoma" w:cs="Tahoma"/>
      <w:sz w:val="16"/>
      <w:szCs w:val="16"/>
    </w:rPr>
  </w:style>
  <w:style w:type="paragraph" w:styleId="ListParagraph">
    <w:name w:val="List Paragraph"/>
    <w:basedOn w:val="Normal"/>
    <w:uiPriority w:val="34"/>
    <w:qFormat/>
    <w:rsid w:val="00523265"/>
    <w:pPr>
      <w:ind w:left="720"/>
      <w:contextualSpacing/>
    </w:pPr>
  </w:style>
  <w:style w:type="paragraph" w:styleId="NoSpacing">
    <w:name w:val="No Spacing"/>
    <w:uiPriority w:val="1"/>
    <w:qFormat/>
    <w:rsid w:val="00523265"/>
    <w:rPr>
      <w:sz w:val="22"/>
      <w:szCs w:val="22"/>
    </w:rPr>
  </w:style>
  <w:style w:type="character" w:styleId="LineNumber">
    <w:name w:val="line number"/>
    <w:basedOn w:val="DefaultParagraphFont"/>
    <w:uiPriority w:val="99"/>
    <w:semiHidden/>
    <w:unhideWhenUsed/>
    <w:rsid w:val="008004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spect">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936A2-55B7-40D8-8E70-07C0521C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BOBO</cp:lastModifiedBy>
  <cp:revision>2</cp:revision>
  <cp:lastPrinted>2024-03-20T21:30:00Z</cp:lastPrinted>
  <dcterms:created xsi:type="dcterms:W3CDTF">2023-12-27T08:42:00Z</dcterms:created>
  <dcterms:modified xsi:type="dcterms:W3CDTF">2023-12-27T08:42:00Z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70d77d13a16e46ad8085d4b3f863f549</vt:lpwstr>
  </property>
</Properties>
</file>