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A0B" w:rsidRPr="00011EF6" w:rsidRDefault="00E05A0B" w:rsidP="00E05A0B">
      <w:pPr>
        <w:spacing w:before="240" w:line="480" w:lineRule="auto"/>
        <w:jc w:val="center"/>
        <w:rPr>
          <w:rFonts w:ascii="Times New Roman" w:eastAsia="Calibri" w:hAnsi="Times New Roman"/>
          <w:b/>
          <w:noProof/>
          <w:sz w:val="28"/>
          <w:szCs w:val="28"/>
        </w:rPr>
      </w:pPr>
      <w:r w:rsidRPr="00011EF6">
        <w:rPr>
          <w:rFonts w:ascii="Times New Roman" w:eastAsia="Calibri" w:hAnsi="Times New Roman"/>
          <w:b/>
          <w:noProof/>
          <w:sz w:val="28"/>
          <w:szCs w:val="28"/>
        </w:rPr>
        <w:t xml:space="preserve">TECHNICAL REPORT </w:t>
      </w:r>
      <w:r w:rsidRPr="00011EF6">
        <w:rPr>
          <w:rFonts w:ascii="Times New Roman" w:eastAsia="Calibri" w:hAnsi="Times New Roman"/>
          <w:b/>
          <w:sz w:val="28"/>
          <w:szCs w:val="28"/>
        </w:rPr>
        <w:t>ON</w:t>
      </w:r>
    </w:p>
    <w:p w:rsidR="00E05A0B" w:rsidRPr="00011EF6" w:rsidRDefault="00E05A0B" w:rsidP="00E05A0B">
      <w:pPr>
        <w:spacing w:before="240" w:line="480" w:lineRule="auto"/>
        <w:jc w:val="center"/>
        <w:rPr>
          <w:rFonts w:ascii="Times New Roman" w:hAnsi="Times New Roman"/>
          <w:b/>
          <w:sz w:val="28"/>
          <w:szCs w:val="28"/>
        </w:rPr>
      </w:pPr>
      <w:r w:rsidRPr="00011EF6">
        <w:rPr>
          <w:rFonts w:ascii="Times New Roman" w:hAnsi="Times New Roman"/>
          <w:b/>
          <w:sz w:val="28"/>
          <w:szCs w:val="28"/>
        </w:rPr>
        <w:t>STUDENTS INDUSTRIAL WORK EXPERIENCE SCHEME (SIWES)</w:t>
      </w:r>
    </w:p>
    <w:p w:rsidR="00E05A0B" w:rsidRPr="00011EF6" w:rsidRDefault="00E05A0B" w:rsidP="00E05A0B">
      <w:pPr>
        <w:spacing w:before="240" w:line="480" w:lineRule="auto"/>
        <w:jc w:val="center"/>
        <w:rPr>
          <w:rFonts w:ascii="Times New Roman" w:hAnsi="Times New Roman"/>
          <w:b/>
          <w:sz w:val="28"/>
          <w:szCs w:val="28"/>
        </w:rPr>
      </w:pPr>
      <w:r w:rsidRPr="00011EF6">
        <w:rPr>
          <w:rFonts w:ascii="Times New Roman" w:hAnsi="Times New Roman"/>
          <w:b/>
          <w:sz w:val="28"/>
          <w:szCs w:val="28"/>
        </w:rPr>
        <w:t xml:space="preserve"> OBSERVED AT</w:t>
      </w:r>
    </w:p>
    <w:p w:rsidR="00E05A0B" w:rsidRPr="00011EF6" w:rsidRDefault="00E05A0B" w:rsidP="00E05A0B">
      <w:pPr>
        <w:spacing w:before="240" w:line="480" w:lineRule="auto"/>
        <w:jc w:val="center"/>
        <w:rPr>
          <w:rFonts w:ascii="Times New Roman" w:eastAsia="Calibri" w:hAnsi="Times New Roman"/>
          <w:b/>
          <w:sz w:val="28"/>
          <w:szCs w:val="28"/>
        </w:rPr>
      </w:pPr>
      <w:r>
        <w:rPr>
          <w:rFonts w:ascii="Times New Roman" w:hAnsi="Times New Roman"/>
          <w:b/>
          <w:sz w:val="28"/>
          <w:szCs w:val="28"/>
        </w:rPr>
        <w:t>NATIONAL LIBRARY OF NIGERIA</w:t>
      </w:r>
      <w:r w:rsidRPr="00011EF6">
        <w:rPr>
          <w:rFonts w:ascii="Times New Roman" w:hAnsi="Times New Roman"/>
          <w:b/>
          <w:sz w:val="28"/>
          <w:szCs w:val="28"/>
        </w:rPr>
        <w:t>, LAGOS</w:t>
      </w:r>
      <w:r>
        <w:rPr>
          <w:rFonts w:ascii="Times New Roman" w:hAnsi="Times New Roman"/>
          <w:b/>
          <w:sz w:val="28"/>
          <w:szCs w:val="28"/>
        </w:rPr>
        <w:t xml:space="preserve"> STATE BRANCH</w:t>
      </w:r>
    </w:p>
    <w:p w:rsidR="00E05A0B" w:rsidRPr="00011EF6" w:rsidRDefault="00E05A0B" w:rsidP="00E05A0B">
      <w:pPr>
        <w:spacing w:line="480" w:lineRule="auto"/>
        <w:jc w:val="center"/>
        <w:rPr>
          <w:rFonts w:ascii="Times New Roman" w:eastAsia="Calibri" w:hAnsi="Times New Roman"/>
          <w:b/>
          <w:sz w:val="28"/>
          <w:szCs w:val="28"/>
        </w:rPr>
      </w:pPr>
      <w:r w:rsidRPr="00011EF6">
        <w:rPr>
          <w:rFonts w:ascii="Times New Roman" w:hAnsi="Times New Roman"/>
          <w:b/>
          <w:sz w:val="28"/>
          <w:szCs w:val="28"/>
        </w:rPr>
        <w:t xml:space="preserve"> (BETWEEN AUGUST, 2024 – NOVEMBER, 2024)</w:t>
      </w:r>
    </w:p>
    <w:p w:rsidR="00E05A0B" w:rsidRPr="00924076" w:rsidRDefault="00E05A0B" w:rsidP="00E05A0B">
      <w:pPr>
        <w:tabs>
          <w:tab w:val="center" w:pos="4680"/>
          <w:tab w:val="left" w:pos="6090"/>
        </w:tabs>
        <w:spacing w:line="480" w:lineRule="auto"/>
        <w:jc w:val="center"/>
        <w:rPr>
          <w:rFonts w:ascii="Times New Roman" w:eastAsia="Calibri" w:hAnsi="Times New Roman"/>
          <w:b/>
          <w:sz w:val="24"/>
        </w:rPr>
      </w:pPr>
      <w:r w:rsidRPr="00924076">
        <w:rPr>
          <w:rFonts w:ascii="Times New Roman" w:hAnsi="Times New Roman"/>
          <w:b/>
          <w:sz w:val="24"/>
        </w:rPr>
        <w:t>BY</w:t>
      </w:r>
    </w:p>
    <w:p w:rsidR="00E05A0B" w:rsidRPr="00011EF6" w:rsidRDefault="00E05A0B" w:rsidP="00E05A0B">
      <w:pPr>
        <w:tabs>
          <w:tab w:val="center" w:pos="4680"/>
          <w:tab w:val="left" w:pos="6090"/>
        </w:tabs>
        <w:jc w:val="center"/>
        <w:rPr>
          <w:rFonts w:ascii="Times New Roman" w:eastAsia="Calibri" w:hAnsi="Times New Roman"/>
          <w:b/>
          <w:sz w:val="28"/>
          <w:szCs w:val="28"/>
        </w:rPr>
      </w:pPr>
      <w:r>
        <w:rPr>
          <w:rFonts w:ascii="Times New Roman" w:eastAsia="Calibri" w:hAnsi="Times New Roman"/>
          <w:b/>
          <w:sz w:val="28"/>
          <w:szCs w:val="28"/>
        </w:rPr>
        <w:t>ABOLARIN ZAINAB MORENIKEJI</w:t>
      </w:r>
    </w:p>
    <w:p w:rsidR="00E05A0B" w:rsidRPr="00011EF6" w:rsidRDefault="00E05A0B" w:rsidP="00E05A0B">
      <w:pPr>
        <w:tabs>
          <w:tab w:val="center" w:pos="4680"/>
          <w:tab w:val="left" w:pos="6090"/>
        </w:tabs>
        <w:jc w:val="center"/>
        <w:rPr>
          <w:rFonts w:ascii="Times New Roman" w:eastAsia="Calibri" w:hAnsi="Times New Roman"/>
          <w:b/>
          <w:sz w:val="28"/>
          <w:szCs w:val="28"/>
        </w:rPr>
      </w:pPr>
      <w:r>
        <w:rPr>
          <w:rFonts w:ascii="Times New Roman" w:eastAsia="Calibri" w:hAnsi="Times New Roman"/>
          <w:b/>
          <w:sz w:val="28"/>
          <w:szCs w:val="28"/>
        </w:rPr>
        <w:t>ND/23/LIS/P</w:t>
      </w:r>
      <w:r w:rsidRPr="00011EF6">
        <w:rPr>
          <w:rFonts w:ascii="Times New Roman" w:eastAsia="Calibri" w:hAnsi="Times New Roman"/>
          <w:b/>
          <w:sz w:val="28"/>
          <w:szCs w:val="28"/>
        </w:rPr>
        <w:t>T/0</w:t>
      </w:r>
      <w:r>
        <w:rPr>
          <w:rFonts w:ascii="Times New Roman" w:eastAsia="Calibri" w:hAnsi="Times New Roman"/>
          <w:b/>
          <w:sz w:val="28"/>
          <w:szCs w:val="28"/>
        </w:rPr>
        <w:t>065</w:t>
      </w:r>
    </w:p>
    <w:p w:rsidR="00E05A0B" w:rsidRPr="00924076" w:rsidRDefault="00E05A0B" w:rsidP="00E05A0B">
      <w:pPr>
        <w:tabs>
          <w:tab w:val="left" w:pos="2640"/>
        </w:tabs>
        <w:spacing w:line="360" w:lineRule="auto"/>
        <w:jc w:val="center"/>
        <w:rPr>
          <w:rFonts w:ascii="Times New Roman" w:hAnsi="Times New Roman"/>
          <w:b/>
          <w:sz w:val="24"/>
        </w:rPr>
      </w:pPr>
    </w:p>
    <w:p w:rsidR="00E05A0B" w:rsidRDefault="00E05A0B" w:rsidP="00E05A0B">
      <w:pPr>
        <w:tabs>
          <w:tab w:val="left" w:pos="2640"/>
        </w:tabs>
        <w:spacing w:line="360" w:lineRule="auto"/>
        <w:rPr>
          <w:rFonts w:ascii="Times New Roman" w:hAnsi="Times New Roman"/>
          <w:b/>
          <w:sz w:val="24"/>
        </w:rPr>
      </w:pPr>
    </w:p>
    <w:p w:rsidR="00E05A0B" w:rsidRDefault="00E05A0B" w:rsidP="00E05A0B">
      <w:pPr>
        <w:tabs>
          <w:tab w:val="left" w:pos="2640"/>
        </w:tabs>
        <w:spacing w:before="240" w:line="480" w:lineRule="auto"/>
        <w:jc w:val="center"/>
        <w:rPr>
          <w:rFonts w:ascii="Times New Roman" w:hAnsi="Times New Roman"/>
          <w:b/>
          <w:sz w:val="24"/>
        </w:rPr>
      </w:pPr>
    </w:p>
    <w:p w:rsidR="00E05A0B" w:rsidRDefault="00E05A0B" w:rsidP="00E05A0B">
      <w:pPr>
        <w:tabs>
          <w:tab w:val="left" w:pos="2640"/>
        </w:tabs>
        <w:spacing w:before="240" w:line="480" w:lineRule="auto"/>
        <w:jc w:val="center"/>
        <w:rPr>
          <w:rFonts w:ascii="Times New Roman" w:hAnsi="Times New Roman"/>
          <w:b/>
          <w:sz w:val="24"/>
        </w:rPr>
      </w:pPr>
    </w:p>
    <w:p w:rsidR="00E05A0B" w:rsidRPr="00924076" w:rsidRDefault="00E05A0B" w:rsidP="00E05A0B">
      <w:pPr>
        <w:tabs>
          <w:tab w:val="left" w:pos="2640"/>
        </w:tabs>
        <w:spacing w:before="240" w:line="480" w:lineRule="auto"/>
        <w:jc w:val="center"/>
        <w:rPr>
          <w:rFonts w:ascii="Times New Roman" w:hAnsi="Times New Roman"/>
          <w:b/>
          <w:sz w:val="24"/>
        </w:rPr>
      </w:pPr>
      <w:r w:rsidRPr="00924076">
        <w:rPr>
          <w:rFonts w:ascii="Times New Roman" w:hAnsi="Times New Roman"/>
          <w:b/>
          <w:sz w:val="24"/>
        </w:rPr>
        <w:t>SUBMI</w:t>
      </w:r>
      <w:r>
        <w:rPr>
          <w:rFonts w:ascii="Times New Roman" w:hAnsi="Times New Roman"/>
          <w:b/>
          <w:sz w:val="24"/>
        </w:rPr>
        <w:t>T</w:t>
      </w:r>
      <w:r w:rsidRPr="00924076">
        <w:rPr>
          <w:rFonts w:ascii="Times New Roman" w:hAnsi="Times New Roman"/>
          <w:b/>
          <w:sz w:val="24"/>
        </w:rPr>
        <w:t>TED TO</w:t>
      </w:r>
    </w:p>
    <w:p w:rsidR="00E05A0B" w:rsidRPr="00011EF6" w:rsidRDefault="00E05A0B" w:rsidP="00E05A0B">
      <w:pPr>
        <w:tabs>
          <w:tab w:val="left" w:pos="2640"/>
        </w:tabs>
        <w:spacing w:before="240" w:line="480" w:lineRule="auto"/>
        <w:jc w:val="center"/>
        <w:rPr>
          <w:rFonts w:ascii="Times New Roman" w:hAnsi="Times New Roman"/>
          <w:b/>
          <w:sz w:val="24"/>
        </w:rPr>
      </w:pPr>
      <w:r w:rsidRPr="00011EF6">
        <w:rPr>
          <w:rFonts w:ascii="Times New Roman" w:hAnsi="Times New Roman"/>
          <w:b/>
          <w:sz w:val="24"/>
        </w:rPr>
        <w:t>DEPARTMENT OF LIBRARY AND INFORMATION SCIENCE</w:t>
      </w:r>
    </w:p>
    <w:p w:rsidR="00E05A0B" w:rsidRPr="00011EF6" w:rsidRDefault="00E05A0B" w:rsidP="00E05A0B">
      <w:pPr>
        <w:spacing w:before="240" w:line="480" w:lineRule="auto"/>
        <w:jc w:val="center"/>
        <w:rPr>
          <w:rFonts w:ascii="Times New Roman" w:eastAsia="Calibri" w:hAnsi="Times New Roman"/>
          <w:b/>
          <w:sz w:val="24"/>
        </w:rPr>
      </w:pPr>
      <w:r w:rsidRPr="00011EF6">
        <w:rPr>
          <w:rFonts w:ascii="Times New Roman" w:eastAsia="Calibri" w:hAnsi="Times New Roman"/>
          <w:b/>
          <w:sz w:val="24"/>
        </w:rPr>
        <w:t>INSTITUTE OF INFORMATION AND COMMUNICATION TECHNOLOGY</w:t>
      </w:r>
    </w:p>
    <w:p w:rsidR="00E05A0B" w:rsidRPr="00011EF6" w:rsidRDefault="00E05A0B" w:rsidP="00E05A0B">
      <w:pPr>
        <w:tabs>
          <w:tab w:val="left" w:pos="2640"/>
        </w:tabs>
        <w:spacing w:before="240" w:line="480" w:lineRule="auto"/>
        <w:ind w:left="720"/>
        <w:jc w:val="center"/>
        <w:rPr>
          <w:rFonts w:ascii="Times New Roman" w:eastAsia="Calibri" w:hAnsi="Times New Roman"/>
          <w:b/>
          <w:sz w:val="28"/>
          <w:szCs w:val="28"/>
        </w:rPr>
      </w:pPr>
      <w:r w:rsidRPr="00011EF6">
        <w:rPr>
          <w:rFonts w:ascii="Times New Roman" w:eastAsia="Calibri" w:hAnsi="Times New Roman"/>
          <w:b/>
          <w:sz w:val="28"/>
          <w:szCs w:val="28"/>
        </w:rPr>
        <w:t>KWARA STATE POLYTECHNIC, ILORIN</w:t>
      </w:r>
    </w:p>
    <w:p w:rsidR="00E05A0B" w:rsidRDefault="00E05A0B" w:rsidP="00E05A0B">
      <w:pPr>
        <w:tabs>
          <w:tab w:val="left" w:pos="2640"/>
        </w:tabs>
        <w:spacing w:line="360" w:lineRule="auto"/>
        <w:ind w:left="720"/>
        <w:jc w:val="center"/>
        <w:rPr>
          <w:rFonts w:ascii="Times New Roman" w:eastAsia="Calibri" w:hAnsi="Times New Roman"/>
          <w:b/>
          <w:sz w:val="24"/>
        </w:rPr>
      </w:pPr>
      <w:r w:rsidRPr="00924076">
        <w:rPr>
          <w:rFonts w:ascii="Times New Roman" w:eastAsia="Calibri" w:hAnsi="Times New Roman"/>
          <w:b/>
          <w:sz w:val="24"/>
        </w:rPr>
        <w:tab/>
      </w:r>
      <w:r w:rsidRPr="00924076">
        <w:rPr>
          <w:rFonts w:ascii="Times New Roman" w:eastAsia="Calibri" w:hAnsi="Times New Roman"/>
          <w:b/>
          <w:sz w:val="24"/>
        </w:rPr>
        <w:tab/>
      </w:r>
      <w:r w:rsidRPr="00924076">
        <w:rPr>
          <w:rFonts w:ascii="Times New Roman" w:eastAsia="Calibri" w:hAnsi="Times New Roman"/>
          <w:b/>
          <w:sz w:val="24"/>
        </w:rPr>
        <w:tab/>
      </w:r>
      <w:r w:rsidRPr="00924076">
        <w:rPr>
          <w:rFonts w:ascii="Times New Roman" w:eastAsia="Calibri" w:hAnsi="Times New Roman"/>
          <w:b/>
          <w:sz w:val="24"/>
        </w:rPr>
        <w:tab/>
      </w:r>
    </w:p>
    <w:p w:rsidR="00E05A0B" w:rsidRDefault="00E05A0B" w:rsidP="00E05A0B">
      <w:pPr>
        <w:tabs>
          <w:tab w:val="left" w:pos="2640"/>
        </w:tabs>
        <w:spacing w:line="360" w:lineRule="auto"/>
        <w:rPr>
          <w:rFonts w:ascii="Times New Roman" w:eastAsia="Calibri" w:hAnsi="Times New Roman"/>
          <w:b/>
          <w:sz w:val="24"/>
        </w:rPr>
      </w:pP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p>
    <w:p w:rsidR="00E05A0B" w:rsidRDefault="00E05A0B" w:rsidP="00E05A0B">
      <w:pPr>
        <w:tabs>
          <w:tab w:val="left" w:pos="2640"/>
        </w:tabs>
        <w:spacing w:line="360" w:lineRule="auto"/>
        <w:rPr>
          <w:rFonts w:ascii="Times New Roman" w:eastAsia="Calibri" w:hAnsi="Times New Roman"/>
          <w:b/>
          <w:sz w:val="24"/>
        </w:rPr>
      </w:pPr>
    </w:p>
    <w:p w:rsidR="00E05A0B" w:rsidRDefault="00E05A0B" w:rsidP="00E05A0B">
      <w:pPr>
        <w:tabs>
          <w:tab w:val="left" w:pos="2640"/>
        </w:tabs>
        <w:spacing w:line="360" w:lineRule="auto"/>
        <w:rPr>
          <w:rFonts w:ascii="Times New Roman" w:hAnsi="Times New Roman"/>
          <w:b/>
          <w:sz w:val="24"/>
        </w:rPr>
      </w:pP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sidRPr="00924076">
        <w:rPr>
          <w:rFonts w:ascii="Times New Roman" w:eastAsia="Calibri" w:hAnsi="Times New Roman"/>
          <w:b/>
          <w:sz w:val="24"/>
        </w:rPr>
        <w:t>JANUARY, 202</w:t>
      </w:r>
      <w:r>
        <w:rPr>
          <w:rFonts w:ascii="Times New Roman" w:eastAsia="Calibri" w:hAnsi="Times New Roman"/>
          <w:b/>
          <w:sz w:val="24"/>
        </w:rPr>
        <w:t>5</w:t>
      </w:r>
    </w:p>
    <w:p w:rsidR="00E05A0B" w:rsidRDefault="00E05A0B" w:rsidP="00E05A0B">
      <w:pPr>
        <w:spacing w:line="360" w:lineRule="auto"/>
        <w:jc w:val="center"/>
        <w:rPr>
          <w:rFonts w:ascii="Times New Roman" w:hAnsi="Times New Roman"/>
          <w:b/>
          <w:bCs/>
          <w:caps/>
          <w:sz w:val="24"/>
        </w:rPr>
      </w:pPr>
    </w:p>
    <w:p w:rsidR="00E05A0B" w:rsidRDefault="00E05A0B" w:rsidP="00E05A0B">
      <w:pPr>
        <w:spacing w:line="360" w:lineRule="auto"/>
        <w:jc w:val="center"/>
        <w:rPr>
          <w:rFonts w:ascii="Times New Roman" w:hAnsi="Times New Roman"/>
          <w:b/>
          <w:bCs/>
          <w:caps/>
          <w:sz w:val="24"/>
        </w:rPr>
      </w:pPr>
    </w:p>
    <w:p w:rsidR="00E05A0B" w:rsidRDefault="00E05A0B" w:rsidP="00E05A0B">
      <w:pPr>
        <w:spacing w:line="360" w:lineRule="auto"/>
        <w:jc w:val="center"/>
        <w:rPr>
          <w:rFonts w:ascii="Times New Roman" w:hAnsi="Times New Roman"/>
          <w:b/>
          <w:bCs/>
          <w:caps/>
          <w:sz w:val="24"/>
        </w:rPr>
      </w:pPr>
    </w:p>
    <w:p w:rsidR="00E05A0B" w:rsidRPr="00377F65" w:rsidRDefault="00E05A0B" w:rsidP="00E05A0B">
      <w:pPr>
        <w:spacing w:line="360" w:lineRule="auto"/>
        <w:jc w:val="center"/>
        <w:rPr>
          <w:rFonts w:ascii="Times New Roman" w:hAnsi="Times New Roman"/>
          <w:sz w:val="24"/>
        </w:rPr>
      </w:pPr>
      <w:r w:rsidRPr="00377F65">
        <w:rPr>
          <w:rFonts w:ascii="Times New Roman" w:hAnsi="Times New Roman"/>
          <w:b/>
          <w:bCs/>
          <w:caps/>
          <w:sz w:val="24"/>
        </w:rPr>
        <w:lastRenderedPageBreak/>
        <w:t>Table of contents</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caps/>
          <w:sz w:val="24"/>
        </w:rPr>
        <w:t xml:space="preserve">Title page </w:t>
      </w:r>
    </w:p>
    <w:p w:rsidR="00E05A0B" w:rsidRDefault="00E05A0B" w:rsidP="003055DD">
      <w:pPr>
        <w:spacing w:after="240" w:line="360" w:lineRule="auto"/>
        <w:rPr>
          <w:rFonts w:ascii="Times New Roman" w:hAnsi="Times New Roman"/>
          <w:caps/>
          <w:sz w:val="24"/>
        </w:rPr>
      </w:pPr>
      <w:r w:rsidRPr="00377F65">
        <w:rPr>
          <w:rFonts w:ascii="Times New Roman" w:hAnsi="Times New Roman"/>
          <w:caps/>
          <w:sz w:val="24"/>
        </w:rPr>
        <w:t>Table of contents</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caps/>
          <w:sz w:val="24"/>
        </w:rPr>
        <w:t xml:space="preserve">Report overview </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b/>
          <w:caps/>
          <w:sz w:val="24"/>
        </w:rPr>
        <w:t>Chapter One 1</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caps/>
          <w:sz w:val="24"/>
        </w:rPr>
        <w:t>1.1 background to the report</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caps/>
          <w:sz w:val="24"/>
        </w:rPr>
        <w:t>1.2 Aims and Objectives of SIWES</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b/>
          <w:caps/>
          <w:sz w:val="24"/>
        </w:rPr>
        <w:t>Chapter Two</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caps/>
          <w:sz w:val="24"/>
        </w:rPr>
        <w:t>2.1 locatioN and history of place of attachment</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caps/>
          <w:sz w:val="24"/>
        </w:rPr>
        <w:t>2.2 organization chart</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caps/>
          <w:sz w:val="24"/>
        </w:rPr>
        <w:t>2.3 division/section in the library</w:t>
      </w:r>
    </w:p>
    <w:p w:rsidR="00E05A0B" w:rsidRPr="00377F65" w:rsidRDefault="00E05A0B" w:rsidP="003055DD">
      <w:pPr>
        <w:spacing w:after="240" w:line="360" w:lineRule="auto"/>
        <w:rPr>
          <w:rFonts w:ascii="Times New Roman" w:hAnsi="Times New Roman"/>
          <w:b/>
          <w:bCs/>
          <w:caps/>
          <w:sz w:val="24"/>
        </w:rPr>
      </w:pPr>
      <w:r w:rsidRPr="00377F65">
        <w:rPr>
          <w:rFonts w:ascii="Times New Roman" w:hAnsi="Times New Roman"/>
          <w:b/>
          <w:bCs/>
          <w:caps/>
          <w:sz w:val="24"/>
        </w:rPr>
        <w:t xml:space="preserve">Chapter three </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caps/>
          <w:sz w:val="24"/>
        </w:rPr>
        <w:t xml:space="preserve">3.1 </w:t>
      </w:r>
      <w:r>
        <w:rPr>
          <w:rFonts w:ascii="Times New Roman" w:hAnsi="Times New Roman"/>
          <w:caps/>
          <w:sz w:val="24"/>
        </w:rPr>
        <w:t>TECHNICAL DEPARTMENT</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caps/>
          <w:sz w:val="24"/>
        </w:rPr>
        <w:t xml:space="preserve">3.2 </w:t>
      </w:r>
      <w:r>
        <w:rPr>
          <w:rFonts w:ascii="Times New Roman" w:hAnsi="Times New Roman"/>
          <w:caps/>
          <w:sz w:val="24"/>
        </w:rPr>
        <w:t>Circulation and redears services</w:t>
      </w:r>
      <w:r w:rsidRPr="00377F65">
        <w:rPr>
          <w:rFonts w:ascii="Times New Roman" w:hAnsi="Times New Roman"/>
          <w:caps/>
          <w:sz w:val="24"/>
        </w:rPr>
        <w:t xml:space="preserve"> </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caps/>
          <w:sz w:val="24"/>
        </w:rPr>
        <w:t xml:space="preserve">3.3 </w:t>
      </w:r>
      <w:r>
        <w:rPr>
          <w:rFonts w:ascii="Times New Roman" w:hAnsi="Times New Roman"/>
          <w:caps/>
          <w:sz w:val="24"/>
        </w:rPr>
        <w:t xml:space="preserve">reference department </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caps/>
          <w:sz w:val="24"/>
        </w:rPr>
        <w:t xml:space="preserve">3.4 </w:t>
      </w:r>
      <w:r>
        <w:rPr>
          <w:rFonts w:ascii="Times New Roman" w:hAnsi="Times New Roman"/>
          <w:caps/>
          <w:sz w:val="24"/>
        </w:rPr>
        <w:t>REsearch unit</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caps/>
          <w:sz w:val="24"/>
        </w:rPr>
        <w:t xml:space="preserve">3.5 </w:t>
      </w:r>
      <w:r>
        <w:rPr>
          <w:rFonts w:ascii="Times New Roman" w:hAnsi="Times New Roman"/>
          <w:caps/>
          <w:sz w:val="24"/>
        </w:rPr>
        <w:t xml:space="preserve">serial services </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caps/>
          <w:sz w:val="24"/>
        </w:rPr>
        <w:t>3.6 automation/e-library unit</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caps/>
          <w:sz w:val="24"/>
        </w:rPr>
        <w:t xml:space="preserve">3.7 </w:t>
      </w:r>
      <w:r>
        <w:rPr>
          <w:rFonts w:ascii="Times New Roman" w:hAnsi="Times New Roman"/>
          <w:caps/>
          <w:sz w:val="24"/>
        </w:rPr>
        <w:t xml:space="preserve">Reserved </w:t>
      </w:r>
      <w:r w:rsidRPr="00377F65">
        <w:rPr>
          <w:rFonts w:ascii="Times New Roman" w:hAnsi="Times New Roman"/>
          <w:caps/>
          <w:sz w:val="24"/>
        </w:rPr>
        <w:t>unit</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b/>
          <w:bCs/>
          <w:caps/>
          <w:sz w:val="24"/>
        </w:rPr>
        <w:t>Chapter four</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caps/>
          <w:sz w:val="24"/>
        </w:rPr>
        <w:t xml:space="preserve">4.1 Equipment used and the details of their usage. </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b/>
          <w:caps/>
          <w:sz w:val="24"/>
        </w:rPr>
        <w:t xml:space="preserve">Chapter five </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caps/>
          <w:sz w:val="24"/>
        </w:rPr>
        <w:lastRenderedPageBreak/>
        <w:t>Conclusion and Recommendations</w:t>
      </w:r>
    </w:p>
    <w:p w:rsidR="00E05A0B" w:rsidRPr="00377F65" w:rsidRDefault="00E05A0B" w:rsidP="003055DD">
      <w:pPr>
        <w:spacing w:after="240" w:line="360" w:lineRule="auto"/>
        <w:rPr>
          <w:rFonts w:ascii="Times New Roman" w:hAnsi="Times New Roman"/>
          <w:caps/>
          <w:sz w:val="24"/>
        </w:rPr>
      </w:pPr>
      <w:r w:rsidRPr="00377F65">
        <w:rPr>
          <w:rFonts w:ascii="Times New Roman" w:hAnsi="Times New Roman"/>
          <w:caps/>
          <w:sz w:val="24"/>
        </w:rPr>
        <w:t xml:space="preserve">5.1 </w:t>
      </w:r>
      <w:r>
        <w:rPr>
          <w:rFonts w:ascii="Times New Roman" w:hAnsi="Times New Roman"/>
          <w:caps/>
          <w:sz w:val="24"/>
        </w:rPr>
        <w:t xml:space="preserve">  </w:t>
      </w:r>
      <w:r w:rsidRPr="00377F65">
        <w:rPr>
          <w:rFonts w:ascii="Times New Roman" w:hAnsi="Times New Roman"/>
          <w:caps/>
          <w:sz w:val="24"/>
        </w:rPr>
        <w:t>Conclusion</w:t>
      </w:r>
    </w:p>
    <w:p w:rsidR="00E05A0B" w:rsidRPr="00377F65" w:rsidRDefault="00E05A0B" w:rsidP="003055DD">
      <w:pPr>
        <w:spacing w:after="240" w:line="360" w:lineRule="auto"/>
        <w:rPr>
          <w:rFonts w:ascii="Times New Roman" w:hAnsi="Times New Roman"/>
          <w:caps/>
          <w:sz w:val="24"/>
        </w:rPr>
      </w:pPr>
      <w:r>
        <w:rPr>
          <w:rFonts w:ascii="Times New Roman" w:hAnsi="Times New Roman"/>
          <w:caps/>
          <w:sz w:val="24"/>
        </w:rPr>
        <w:t xml:space="preserve">5.2   </w:t>
      </w:r>
      <w:r w:rsidRPr="00377F65">
        <w:rPr>
          <w:rFonts w:ascii="Times New Roman" w:hAnsi="Times New Roman"/>
          <w:caps/>
          <w:sz w:val="24"/>
        </w:rPr>
        <w:t>Recommendation</w:t>
      </w:r>
    </w:p>
    <w:p w:rsidR="00E05A0B" w:rsidRDefault="00E05A0B" w:rsidP="003055DD">
      <w:pPr>
        <w:tabs>
          <w:tab w:val="left" w:pos="2790"/>
          <w:tab w:val="center" w:pos="4961"/>
        </w:tabs>
        <w:spacing w:after="240" w:line="360" w:lineRule="auto"/>
        <w:rPr>
          <w:rFonts w:ascii="Times New Roman" w:hAnsi="Times New Roman"/>
          <w:caps/>
          <w:sz w:val="24"/>
        </w:rPr>
      </w:pPr>
    </w:p>
    <w:p w:rsidR="00E05A0B" w:rsidRDefault="00E05A0B" w:rsidP="00E05A0B">
      <w:pPr>
        <w:tabs>
          <w:tab w:val="left" w:pos="2790"/>
          <w:tab w:val="center" w:pos="4961"/>
        </w:tabs>
        <w:spacing w:line="360" w:lineRule="auto"/>
        <w:rPr>
          <w:rFonts w:ascii="Times New Roman" w:hAnsi="Times New Roman"/>
          <w:caps/>
          <w:sz w:val="24"/>
        </w:rPr>
      </w:pPr>
    </w:p>
    <w:p w:rsidR="00E05A0B" w:rsidRDefault="00E05A0B" w:rsidP="00E05A0B">
      <w:pPr>
        <w:tabs>
          <w:tab w:val="left" w:pos="2790"/>
          <w:tab w:val="center" w:pos="4961"/>
        </w:tabs>
        <w:spacing w:line="360" w:lineRule="auto"/>
        <w:rPr>
          <w:rFonts w:ascii="Times New Roman" w:hAnsi="Times New Roman"/>
          <w:b/>
          <w:sz w:val="24"/>
        </w:rPr>
      </w:pPr>
    </w:p>
    <w:p w:rsidR="00E05A0B" w:rsidRDefault="00E05A0B" w:rsidP="00E05A0B">
      <w:pPr>
        <w:tabs>
          <w:tab w:val="left" w:pos="2790"/>
          <w:tab w:val="center" w:pos="4961"/>
        </w:tabs>
        <w:spacing w:line="360" w:lineRule="auto"/>
        <w:jc w:val="center"/>
        <w:rPr>
          <w:rFonts w:ascii="Times New Roman" w:hAnsi="Times New Roman"/>
          <w:b/>
          <w:sz w:val="24"/>
        </w:rPr>
      </w:pPr>
    </w:p>
    <w:p w:rsidR="00E05A0B" w:rsidRDefault="00E05A0B" w:rsidP="00E05A0B">
      <w:pPr>
        <w:tabs>
          <w:tab w:val="left" w:pos="2790"/>
          <w:tab w:val="center" w:pos="4961"/>
        </w:tabs>
        <w:spacing w:line="360" w:lineRule="auto"/>
        <w:jc w:val="center"/>
        <w:rPr>
          <w:rFonts w:ascii="Times New Roman" w:hAnsi="Times New Roman"/>
          <w:b/>
          <w:sz w:val="24"/>
        </w:rPr>
      </w:pPr>
    </w:p>
    <w:p w:rsidR="00E05A0B" w:rsidRDefault="00E05A0B" w:rsidP="00E05A0B">
      <w:pPr>
        <w:tabs>
          <w:tab w:val="left" w:pos="2790"/>
          <w:tab w:val="center" w:pos="4961"/>
        </w:tabs>
        <w:spacing w:line="360" w:lineRule="auto"/>
        <w:jc w:val="center"/>
        <w:rPr>
          <w:rFonts w:ascii="Times New Roman" w:hAnsi="Times New Roman"/>
          <w:b/>
          <w:sz w:val="24"/>
        </w:rPr>
      </w:pPr>
    </w:p>
    <w:p w:rsidR="00E05A0B" w:rsidRDefault="00E05A0B" w:rsidP="00E05A0B">
      <w:pPr>
        <w:tabs>
          <w:tab w:val="left" w:pos="2790"/>
          <w:tab w:val="center" w:pos="4961"/>
        </w:tabs>
        <w:spacing w:line="360" w:lineRule="auto"/>
        <w:jc w:val="center"/>
        <w:rPr>
          <w:rFonts w:ascii="Times New Roman" w:hAnsi="Times New Roman"/>
          <w:b/>
          <w:sz w:val="24"/>
        </w:rPr>
      </w:pPr>
    </w:p>
    <w:p w:rsidR="00E05A0B" w:rsidRDefault="00E05A0B" w:rsidP="00E05A0B">
      <w:pPr>
        <w:tabs>
          <w:tab w:val="left" w:pos="2790"/>
          <w:tab w:val="center" w:pos="4961"/>
        </w:tabs>
        <w:spacing w:line="360" w:lineRule="auto"/>
        <w:jc w:val="center"/>
        <w:rPr>
          <w:rFonts w:ascii="Times New Roman" w:hAnsi="Times New Roman"/>
          <w:b/>
          <w:sz w:val="24"/>
        </w:rPr>
      </w:pPr>
    </w:p>
    <w:p w:rsidR="00E05A0B" w:rsidRDefault="00E05A0B" w:rsidP="00E05A0B">
      <w:pPr>
        <w:tabs>
          <w:tab w:val="left" w:pos="2790"/>
          <w:tab w:val="center" w:pos="4961"/>
        </w:tabs>
        <w:spacing w:line="360" w:lineRule="auto"/>
        <w:jc w:val="center"/>
        <w:rPr>
          <w:rFonts w:ascii="Times New Roman" w:hAnsi="Times New Roman"/>
          <w:b/>
          <w:sz w:val="24"/>
        </w:rPr>
      </w:pPr>
    </w:p>
    <w:p w:rsidR="00E05A0B" w:rsidRDefault="00E05A0B" w:rsidP="00E05A0B">
      <w:pPr>
        <w:tabs>
          <w:tab w:val="left" w:pos="2790"/>
          <w:tab w:val="center" w:pos="4961"/>
        </w:tabs>
        <w:spacing w:line="360" w:lineRule="auto"/>
        <w:jc w:val="center"/>
        <w:rPr>
          <w:rFonts w:ascii="Times New Roman" w:hAnsi="Times New Roman"/>
          <w:b/>
          <w:sz w:val="24"/>
        </w:rPr>
      </w:pPr>
    </w:p>
    <w:p w:rsidR="00E05A0B" w:rsidRDefault="00E05A0B" w:rsidP="00E05A0B">
      <w:pPr>
        <w:tabs>
          <w:tab w:val="left" w:pos="2790"/>
          <w:tab w:val="center" w:pos="4961"/>
        </w:tabs>
        <w:spacing w:line="360" w:lineRule="auto"/>
        <w:jc w:val="center"/>
        <w:rPr>
          <w:rFonts w:ascii="Times New Roman" w:hAnsi="Times New Roman"/>
          <w:b/>
          <w:sz w:val="24"/>
        </w:rPr>
      </w:pPr>
    </w:p>
    <w:p w:rsidR="00E05A0B" w:rsidRDefault="00E05A0B" w:rsidP="00E05A0B">
      <w:pPr>
        <w:tabs>
          <w:tab w:val="left" w:pos="2790"/>
          <w:tab w:val="center" w:pos="4961"/>
        </w:tabs>
        <w:spacing w:line="360" w:lineRule="auto"/>
        <w:jc w:val="center"/>
        <w:rPr>
          <w:rFonts w:ascii="Times New Roman" w:hAnsi="Times New Roman"/>
          <w:b/>
          <w:sz w:val="24"/>
        </w:rPr>
      </w:pPr>
    </w:p>
    <w:p w:rsidR="00E05A0B" w:rsidRDefault="00E05A0B" w:rsidP="00E05A0B">
      <w:pPr>
        <w:tabs>
          <w:tab w:val="left" w:pos="2790"/>
          <w:tab w:val="center" w:pos="4961"/>
        </w:tabs>
        <w:spacing w:line="360" w:lineRule="auto"/>
        <w:jc w:val="center"/>
        <w:rPr>
          <w:rFonts w:ascii="Times New Roman" w:hAnsi="Times New Roman"/>
          <w:b/>
          <w:sz w:val="24"/>
        </w:rPr>
      </w:pPr>
    </w:p>
    <w:p w:rsidR="00E05A0B" w:rsidRDefault="00E05A0B" w:rsidP="00E05A0B">
      <w:pPr>
        <w:tabs>
          <w:tab w:val="left" w:pos="2790"/>
          <w:tab w:val="center" w:pos="4961"/>
        </w:tabs>
        <w:spacing w:line="360" w:lineRule="auto"/>
        <w:jc w:val="center"/>
        <w:rPr>
          <w:rFonts w:ascii="Times New Roman" w:hAnsi="Times New Roman"/>
          <w:b/>
          <w:sz w:val="24"/>
        </w:rPr>
      </w:pPr>
    </w:p>
    <w:p w:rsidR="00E05A0B" w:rsidRDefault="00E05A0B" w:rsidP="00E05A0B">
      <w:pPr>
        <w:tabs>
          <w:tab w:val="left" w:pos="2790"/>
          <w:tab w:val="center" w:pos="4961"/>
        </w:tabs>
        <w:spacing w:line="360" w:lineRule="auto"/>
        <w:jc w:val="center"/>
        <w:rPr>
          <w:rFonts w:ascii="Times New Roman" w:hAnsi="Times New Roman"/>
          <w:b/>
          <w:sz w:val="24"/>
        </w:rPr>
      </w:pPr>
    </w:p>
    <w:p w:rsidR="00E05A0B" w:rsidRDefault="00E05A0B" w:rsidP="00E05A0B">
      <w:pPr>
        <w:tabs>
          <w:tab w:val="left" w:pos="2790"/>
          <w:tab w:val="center" w:pos="4961"/>
        </w:tabs>
        <w:spacing w:line="360" w:lineRule="auto"/>
        <w:jc w:val="center"/>
        <w:rPr>
          <w:rFonts w:ascii="Times New Roman" w:hAnsi="Times New Roman"/>
          <w:b/>
          <w:sz w:val="24"/>
        </w:rPr>
      </w:pPr>
    </w:p>
    <w:p w:rsidR="00E05A0B" w:rsidRDefault="00E05A0B" w:rsidP="00E05A0B">
      <w:pPr>
        <w:tabs>
          <w:tab w:val="left" w:pos="2790"/>
          <w:tab w:val="center" w:pos="4961"/>
        </w:tabs>
        <w:spacing w:line="360" w:lineRule="auto"/>
        <w:jc w:val="center"/>
        <w:rPr>
          <w:rFonts w:ascii="Times New Roman" w:hAnsi="Times New Roman"/>
          <w:b/>
          <w:sz w:val="24"/>
        </w:rPr>
      </w:pPr>
    </w:p>
    <w:p w:rsidR="003055DD" w:rsidRDefault="003055DD" w:rsidP="00E05A0B">
      <w:pPr>
        <w:tabs>
          <w:tab w:val="left" w:pos="2790"/>
          <w:tab w:val="center" w:pos="4961"/>
        </w:tabs>
        <w:spacing w:line="360" w:lineRule="auto"/>
        <w:jc w:val="center"/>
        <w:rPr>
          <w:rFonts w:ascii="Times New Roman" w:hAnsi="Times New Roman"/>
          <w:b/>
          <w:sz w:val="24"/>
        </w:rPr>
      </w:pPr>
    </w:p>
    <w:p w:rsidR="003055DD" w:rsidRDefault="003055DD" w:rsidP="00E05A0B">
      <w:pPr>
        <w:tabs>
          <w:tab w:val="left" w:pos="2790"/>
          <w:tab w:val="center" w:pos="4961"/>
        </w:tabs>
        <w:spacing w:line="360" w:lineRule="auto"/>
        <w:jc w:val="center"/>
        <w:rPr>
          <w:rFonts w:ascii="Times New Roman" w:hAnsi="Times New Roman"/>
          <w:b/>
          <w:sz w:val="24"/>
        </w:rPr>
      </w:pPr>
    </w:p>
    <w:p w:rsidR="003055DD" w:rsidRDefault="003055DD" w:rsidP="00E05A0B">
      <w:pPr>
        <w:tabs>
          <w:tab w:val="left" w:pos="2790"/>
          <w:tab w:val="center" w:pos="4961"/>
        </w:tabs>
        <w:spacing w:line="360" w:lineRule="auto"/>
        <w:jc w:val="center"/>
        <w:rPr>
          <w:rFonts w:ascii="Times New Roman" w:hAnsi="Times New Roman"/>
          <w:b/>
          <w:sz w:val="24"/>
        </w:rPr>
      </w:pPr>
    </w:p>
    <w:p w:rsidR="003055DD" w:rsidRDefault="003055DD" w:rsidP="00E05A0B">
      <w:pPr>
        <w:tabs>
          <w:tab w:val="left" w:pos="2790"/>
          <w:tab w:val="center" w:pos="4961"/>
        </w:tabs>
        <w:spacing w:line="360" w:lineRule="auto"/>
        <w:jc w:val="center"/>
        <w:rPr>
          <w:rFonts w:ascii="Times New Roman" w:hAnsi="Times New Roman"/>
          <w:b/>
          <w:sz w:val="24"/>
        </w:rPr>
      </w:pPr>
    </w:p>
    <w:p w:rsidR="003055DD" w:rsidRDefault="003055DD" w:rsidP="00E05A0B">
      <w:pPr>
        <w:tabs>
          <w:tab w:val="left" w:pos="2790"/>
          <w:tab w:val="center" w:pos="4961"/>
        </w:tabs>
        <w:spacing w:line="360" w:lineRule="auto"/>
        <w:jc w:val="center"/>
        <w:rPr>
          <w:rFonts w:ascii="Times New Roman" w:hAnsi="Times New Roman"/>
          <w:b/>
          <w:sz w:val="24"/>
        </w:rPr>
      </w:pPr>
    </w:p>
    <w:p w:rsidR="003055DD" w:rsidRDefault="003055DD" w:rsidP="00E05A0B">
      <w:pPr>
        <w:tabs>
          <w:tab w:val="left" w:pos="2790"/>
          <w:tab w:val="center" w:pos="4961"/>
        </w:tabs>
        <w:spacing w:line="360" w:lineRule="auto"/>
        <w:jc w:val="center"/>
        <w:rPr>
          <w:rFonts w:ascii="Times New Roman" w:hAnsi="Times New Roman"/>
          <w:b/>
          <w:sz w:val="24"/>
        </w:rPr>
      </w:pPr>
    </w:p>
    <w:p w:rsidR="003055DD" w:rsidRDefault="003055DD" w:rsidP="00E05A0B">
      <w:pPr>
        <w:tabs>
          <w:tab w:val="left" w:pos="2790"/>
          <w:tab w:val="center" w:pos="4961"/>
        </w:tabs>
        <w:spacing w:line="360" w:lineRule="auto"/>
        <w:jc w:val="center"/>
        <w:rPr>
          <w:rFonts w:ascii="Times New Roman" w:hAnsi="Times New Roman"/>
          <w:b/>
          <w:sz w:val="24"/>
        </w:rPr>
      </w:pPr>
    </w:p>
    <w:p w:rsidR="003055DD" w:rsidRDefault="003055DD" w:rsidP="00E05A0B">
      <w:pPr>
        <w:tabs>
          <w:tab w:val="left" w:pos="2790"/>
          <w:tab w:val="center" w:pos="4961"/>
        </w:tabs>
        <w:spacing w:line="360" w:lineRule="auto"/>
        <w:jc w:val="center"/>
        <w:rPr>
          <w:rFonts w:ascii="Times New Roman" w:hAnsi="Times New Roman"/>
          <w:b/>
          <w:sz w:val="24"/>
        </w:rPr>
      </w:pPr>
    </w:p>
    <w:p w:rsidR="003055DD" w:rsidRDefault="003055DD" w:rsidP="00E05A0B">
      <w:pPr>
        <w:tabs>
          <w:tab w:val="left" w:pos="2790"/>
          <w:tab w:val="center" w:pos="4961"/>
        </w:tabs>
        <w:spacing w:line="360" w:lineRule="auto"/>
        <w:jc w:val="center"/>
        <w:rPr>
          <w:rFonts w:ascii="Times New Roman" w:hAnsi="Times New Roman"/>
          <w:b/>
          <w:sz w:val="24"/>
        </w:rPr>
      </w:pPr>
    </w:p>
    <w:p w:rsidR="003055DD" w:rsidRDefault="003055DD" w:rsidP="00E05A0B">
      <w:pPr>
        <w:tabs>
          <w:tab w:val="left" w:pos="2790"/>
          <w:tab w:val="center" w:pos="4961"/>
        </w:tabs>
        <w:spacing w:line="360" w:lineRule="auto"/>
        <w:jc w:val="center"/>
        <w:rPr>
          <w:rFonts w:ascii="Times New Roman" w:hAnsi="Times New Roman"/>
          <w:b/>
          <w:sz w:val="24"/>
        </w:rPr>
      </w:pPr>
    </w:p>
    <w:p w:rsidR="003055DD" w:rsidRDefault="003055DD" w:rsidP="00E05A0B">
      <w:pPr>
        <w:tabs>
          <w:tab w:val="left" w:pos="2790"/>
          <w:tab w:val="center" w:pos="4961"/>
        </w:tabs>
        <w:spacing w:line="360" w:lineRule="auto"/>
        <w:jc w:val="center"/>
        <w:rPr>
          <w:rFonts w:ascii="Times New Roman" w:hAnsi="Times New Roman"/>
          <w:b/>
          <w:sz w:val="24"/>
        </w:rPr>
      </w:pPr>
    </w:p>
    <w:p w:rsidR="00E05A0B" w:rsidRPr="00A374C0" w:rsidRDefault="00E05A0B" w:rsidP="00E05A0B">
      <w:pPr>
        <w:tabs>
          <w:tab w:val="left" w:pos="2790"/>
          <w:tab w:val="center" w:pos="4961"/>
        </w:tabs>
        <w:spacing w:line="360" w:lineRule="auto"/>
        <w:jc w:val="center"/>
        <w:rPr>
          <w:rFonts w:ascii="Times New Roman" w:hAnsi="Times New Roman"/>
          <w:b/>
          <w:sz w:val="24"/>
        </w:rPr>
      </w:pPr>
      <w:r w:rsidRPr="00A374C0">
        <w:rPr>
          <w:rFonts w:ascii="Times New Roman" w:hAnsi="Times New Roman"/>
          <w:b/>
          <w:sz w:val="24"/>
        </w:rPr>
        <w:lastRenderedPageBreak/>
        <w:t>REPORT OVERVIEW</w:t>
      </w:r>
    </w:p>
    <w:p w:rsidR="00E05A0B" w:rsidRPr="00A374C0" w:rsidRDefault="00E05A0B" w:rsidP="00E05A0B">
      <w:pPr>
        <w:spacing w:line="480" w:lineRule="auto"/>
        <w:ind w:firstLine="720"/>
        <w:rPr>
          <w:rFonts w:ascii="Times New Roman" w:hAnsi="Times New Roman"/>
          <w:sz w:val="24"/>
        </w:rPr>
      </w:pPr>
      <w:r w:rsidRPr="00A374C0">
        <w:rPr>
          <w:rFonts w:ascii="Times New Roman" w:hAnsi="Times New Roman"/>
          <w:sz w:val="24"/>
        </w:rPr>
        <w:t>This report showcases the experience I gained during my Students’ Industrial Work Experience Scheme (SIWES). SIWES is an Industrial Training program that assists in making students gathers practical experience in their various fields of study. Students are to get attachments in institutions where they can undergo their training. This report entails the experience I gathered as well as information pertaining to where I carried out my Students’ Industrial Work Experience Scheme.</w:t>
      </w:r>
    </w:p>
    <w:p w:rsidR="00E05A0B" w:rsidRPr="00A374C0" w:rsidRDefault="00E05A0B" w:rsidP="00E05A0B">
      <w:pPr>
        <w:spacing w:line="480" w:lineRule="auto"/>
        <w:rPr>
          <w:rFonts w:ascii="Times New Roman" w:hAnsi="Times New Roman"/>
          <w:sz w:val="24"/>
        </w:rPr>
      </w:pPr>
      <w:r w:rsidRPr="00A374C0">
        <w:rPr>
          <w:rFonts w:ascii="Times New Roman" w:hAnsi="Times New Roman"/>
          <w:sz w:val="24"/>
        </w:rPr>
        <w:tab/>
        <w:t xml:space="preserve">It contains, also some valuable and important information and description of the establishment/institution of my attachment. Some of this information in this report includes the location and brief history of the establishment, the objectives of the establishment of my attachment, the </w:t>
      </w:r>
      <w:proofErr w:type="spellStart"/>
      <w:r w:rsidRPr="00A374C0">
        <w:rPr>
          <w:rFonts w:ascii="Times New Roman" w:hAnsi="Times New Roman"/>
          <w:sz w:val="24"/>
        </w:rPr>
        <w:t>organisational</w:t>
      </w:r>
      <w:proofErr w:type="spellEnd"/>
      <w:r w:rsidRPr="00A374C0">
        <w:rPr>
          <w:rFonts w:ascii="Times New Roman" w:hAnsi="Times New Roman"/>
          <w:sz w:val="24"/>
        </w:rPr>
        <w:t xml:space="preserve"> structure/hierarchy of the establishment and the various departments/sections in the establishment and their functions.</w:t>
      </w:r>
      <w:r>
        <w:rPr>
          <w:rFonts w:ascii="Times New Roman" w:hAnsi="Times New Roman"/>
          <w:sz w:val="24"/>
        </w:rPr>
        <w:t xml:space="preserve"> </w:t>
      </w:r>
      <w:r w:rsidRPr="00A374C0">
        <w:rPr>
          <w:rFonts w:ascii="Times New Roman" w:hAnsi="Times New Roman"/>
          <w:sz w:val="24"/>
        </w:rPr>
        <w:t>Finally, the report contains some challenges I encountered or took notice of during the period of my attachment and some recommendations that could help improve the Scheme in the future.</w:t>
      </w:r>
    </w:p>
    <w:p w:rsidR="00E05A0B" w:rsidRPr="007D01D5"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Pr="00A374C0" w:rsidRDefault="00E05A0B" w:rsidP="00E05A0B">
      <w:pPr>
        <w:jc w:val="center"/>
        <w:rPr>
          <w:rFonts w:ascii="Times New Roman" w:hAnsi="Times New Roman"/>
          <w:b/>
          <w:sz w:val="24"/>
        </w:rPr>
      </w:pPr>
      <w:r w:rsidRPr="00A374C0">
        <w:rPr>
          <w:rFonts w:ascii="Times New Roman" w:hAnsi="Times New Roman"/>
          <w:b/>
          <w:sz w:val="24"/>
        </w:rPr>
        <w:lastRenderedPageBreak/>
        <w:t>CHAPTER ONE</w:t>
      </w:r>
      <w:bookmarkStart w:id="0" w:name="_GoBack"/>
      <w:bookmarkEnd w:id="0"/>
    </w:p>
    <w:p w:rsidR="00E05A0B" w:rsidRPr="00A374C0" w:rsidRDefault="00E05A0B" w:rsidP="00E05A0B">
      <w:pPr>
        <w:tabs>
          <w:tab w:val="left" w:pos="1141"/>
          <w:tab w:val="center" w:pos="4795"/>
        </w:tabs>
        <w:jc w:val="center"/>
        <w:rPr>
          <w:rFonts w:ascii="Times New Roman" w:hAnsi="Times New Roman"/>
          <w:b/>
          <w:sz w:val="24"/>
        </w:rPr>
      </w:pPr>
      <w:r w:rsidRPr="00A374C0">
        <w:rPr>
          <w:rFonts w:ascii="Times New Roman" w:hAnsi="Times New Roman"/>
          <w:b/>
          <w:sz w:val="24"/>
        </w:rPr>
        <w:t>INTRODUCTION</w:t>
      </w:r>
    </w:p>
    <w:p w:rsidR="00E05A0B" w:rsidRPr="0047796B" w:rsidRDefault="00E05A0B" w:rsidP="00E05A0B">
      <w:pPr>
        <w:spacing w:line="480" w:lineRule="auto"/>
        <w:rPr>
          <w:rFonts w:ascii="Times New Roman" w:hAnsi="Times New Roman"/>
          <w:b/>
          <w:sz w:val="24"/>
        </w:rPr>
      </w:pPr>
      <w:r w:rsidRPr="0047796B">
        <w:rPr>
          <w:rFonts w:ascii="Times New Roman" w:hAnsi="Times New Roman"/>
          <w:b/>
          <w:sz w:val="24"/>
        </w:rPr>
        <w:t>1.1.</w:t>
      </w:r>
      <w:r w:rsidRPr="0047796B">
        <w:rPr>
          <w:rFonts w:ascii="Times New Roman" w:hAnsi="Times New Roman"/>
          <w:b/>
          <w:sz w:val="24"/>
        </w:rPr>
        <w:tab/>
        <w:t>Background</w:t>
      </w:r>
    </w:p>
    <w:p w:rsidR="00E05A0B" w:rsidRDefault="00E05A0B" w:rsidP="003055DD">
      <w:pPr>
        <w:spacing w:before="240" w:after="240" w:line="480" w:lineRule="auto"/>
        <w:ind w:firstLine="720"/>
        <w:rPr>
          <w:rFonts w:ascii="Times New Roman" w:hAnsi="Times New Roman"/>
          <w:sz w:val="24"/>
        </w:rPr>
      </w:pPr>
      <w:r w:rsidRPr="00A374C0">
        <w:rPr>
          <w:rFonts w:ascii="Times New Roman" w:hAnsi="Times New Roman"/>
          <w:sz w:val="24"/>
        </w:rPr>
        <w:t>The Students’ Industrial Work Experience Scheme (SIWES) was introduced by the Federal Military Government of Nigeria in 1974 as part of the undergraduate curriculum in higher institutions to primarily bridge the gap between theory and practical training. The skills training program was</w:t>
      </w:r>
      <w:r>
        <w:rPr>
          <w:rFonts w:ascii="Times New Roman" w:hAnsi="Times New Roman"/>
          <w:sz w:val="24"/>
        </w:rPr>
        <w:t xml:space="preserve"> designed to expose students in Polytechnic and other tertiary institution </w:t>
      </w:r>
      <w:r w:rsidRPr="00A374C0">
        <w:rPr>
          <w:rFonts w:ascii="Times New Roman" w:hAnsi="Times New Roman"/>
          <w:sz w:val="24"/>
        </w:rPr>
        <w:t>to real life work after graduation.</w:t>
      </w:r>
    </w:p>
    <w:p w:rsidR="00E05A0B" w:rsidRDefault="00E05A0B" w:rsidP="003055DD">
      <w:pPr>
        <w:spacing w:before="240" w:after="240" w:line="480" w:lineRule="auto"/>
        <w:ind w:firstLine="720"/>
        <w:rPr>
          <w:rFonts w:ascii="Times New Roman" w:hAnsi="Times New Roman"/>
          <w:sz w:val="24"/>
        </w:rPr>
      </w:pPr>
      <w:r w:rsidRPr="00AB6658">
        <w:rPr>
          <w:rFonts w:ascii="Times New Roman" w:hAnsi="Times New Roman"/>
          <w:sz w:val="24"/>
        </w:rPr>
        <w:t xml:space="preserve">Before the inception of the Scheme, there was a growing concern among Nigerian industrialists that graduates of institutions of higher learning lacked adequate practical background experience necessary for employment. So, employers were of the opinion that the theoretical education provided by higher institutions did not meet nor satisfy the needs of the economy. It was against this background that the ITF during its formative years, introduced SIWES to provide students with the opportunity of exposure to handle equipment and machinery in Industry to enable them acquire prerequisite practical knowledge and skills (ITF and UNIJOS, 2011). </w:t>
      </w:r>
    </w:p>
    <w:p w:rsidR="00E05A0B" w:rsidRDefault="00E05A0B" w:rsidP="003055DD">
      <w:pPr>
        <w:spacing w:before="240" w:after="240" w:line="480" w:lineRule="auto"/>
        <w:ind w:firstLine="720"/>
        <w:rPr>
          <w:rFonts w:ascii="Times New Roman" w:hAnsi="Times New Roman"/>
          <w:sz w:val="24"/>
        </w:rPr>
      </w:pPr>
      <w:r w:rsidRPr="00AB6658">
        <w:rPr>
          <w:rFonts w:ascii="Times New Roman" w:hAnsi="Times New Roman"/>
          <w:sz w:val="24"/>
        </w:rPr>
        <w:t xml:space="preserve">This program (SIWES) is a four credit unit course in some polytechnics and other tertiary institution which must be met by students before graduation in order to gather practical knowledge of the theoretical aspect that they have learnt during the course of their study in polytechnic. This is the reason why it is mandatory for the students in the department of Library and Information Science, </w:t>
      </w:r>
      <w:proofErr w:type="spellStart"/>
      <w:r w:rsidRPr="00AB6658">
        <w:rPr>
          <w:rFonts w:ascii="Times New Roman" w:hAnsi="Times New Roman"/>
          <w:sz w:val="24"/>
        </w:rPr>
        <w:t>Kwara</w:t>
      </w:r>
      <w:proofErr w:type="spellEnd"/>
      <w:r w:rsidRPr="00AB6658">
        <w:rPr>
          <w:rFonts w:ascii="Times New Roman" w:hAnsi="Times New Roman"/>
          <w:sz w:val="24"/>
        </w:rPr>
        <w:t xml:space="preserve"> State Polytechnic, Ilorin to go to different libraries to acquire practical knowledge of librarianship.</w:t>
      </w:r>
    </w:p>
    <w:p w:rsidR="003055DD" w:rsidRDefault="003055DD" w:rsidP="003055DD">
      <w:pPr>
        <w:spacing w:before="240" w:after="240" w:line="480" w:lineRule="auto"/>
        <w:ind w:firstLine="720"/>
        <w:rPr>
          <w:rFonts w:ascii="Times New Roman" w:hAnsi="Times New Roman"/>
          <w:sz w:val="24"/>
        </w:rPr>
      </w:pPr>
    </w:p>
    <w:p w:rsidR="003055DD" w:rsidRPr="00E05A0B" w:rsidRDefault="003055DD" w:rsidP="003055DD">
      <w:pPr>
        <w:spacing w:before="240" w:after="240" w:line="480" w:lineRule="auto"/>
        <w:ind w:firstLine="720"/>
        <w:rPr>
          <w:rFonts w:ascii="Times New Roman" w:hAnsi="Times New Roman"/>
          <w:sz w:val="24"/>
        </w:rPr>
      </w:pPr>
    </w:p>
    <w:p w:rsidR="00E05A0B" w:rsidRPr="0047796B" w:rsidRDefault="00E05A0B" w:rsidP="00E05A0B">
      <w:pPr>
        <w:spacing w:line="480" w:lineRule="auto"/>
        <w:rPr>
          <w:rFonts w:ascii="Times New Roman" w:hAnsi="Times New Roman"/>
          <w:b/>
          <w:sz w:val="24"/>
        </w:rPr>
      </w:pPr>
      <w:r w:rsidRPr="0047796B">
        <w:rPr>
          <w:rFonts w:ascii="Times New Roman" w:hAnsi="Times New Roman"/>
          <w:b/>
          <w:sz w:val="24"/>
        </w:rPr>
        <w:lastRenderedPageBreak/>
        <w:t xml:space="preserve"> 1.2.</w:t>
      </w:r>
      <w:r w:rsidRPr="0047796B">
        <w:rPr>
          <w:rFonts w:ascii="Times New Roman" w:hAnsi="Times New Roman"/>
          <w:b/>
          <w:sz w:val="24"/>
        </w:rPr>
        <w:tab/>
        <w:t>Objectives</w:t>
      </w:r>
      <w:r>
        <w:rPr>
          <w:rFonts w:ascii="Times New Roman" w:hAnsi="Times New Roman"/>
          <w:b/>
          <w:sz w:val="24"/>
        </w:rPr>
        <w:t xml:space="preserve"> of SIWES</w:t>
      </w:r>
    </w:p>
    <w:p w:rsidR="00E05A0B" w:rsidRPr="00A374C0" w:rsidRDefault="00E05A0B" w:rsidP="003055DD">
      <w:pPr>
        <w:spacing w:before="240" w:after="240" w:line="480" w:lineRule="auto"/>
        <w:rPr>
          <w:rFonts w:ascii="Times New Roman" w:hAnsi="Times New Roman"/>
          <w:sz w:val="24"/>
        </w:rPr>
      </w:pPr>
      <w:r w:rsidRPr="00A374C0">
        <w:rPr>
          <w:rFonts w:ascii="Times New Roman" w:hAnsi="Times New Roman"/>
          <w:sz w:val="24"/>
        </w:rPr>
        <w:t xml:space="preserve">The </w:t>
      </w:r>
      <w:r>
        <w:rPr>
          <w:rFonts w:ascii="Times New Roman" w:hAnsi="Times New Roman"/>
          <w:sz w:val="24"/>
        </w:rPr>
        <w:t xml:space="preserve">objective of SIWES </w:t>
      </w:r>
      <w:r w:rsidRPr="00A374C0">
        <w:rPr>
          <w:rFonts w:ascii="Times New Roman" w:hAnsi="Times New Roman"/>
          <w:sz w:val="24"/>
        </w:rPr>
        <w:t>includes:</w:t>
      </w:r>
    </w:p>
    <w:p w:rsidR="00E05A0B" w:rsidRDefault="00E05A0B" w:rsidP="003055DD">
      <w:pPr>
        <w:pStyle w:val="ListParagraph"/>
        <w:numPr>
          <w:ilvl w:val="0"/>
          <w:numId w:val="1"/>
        </w:numPr>
        <w:spacing w:before="240" w:after="240" w:line="480" w:lineRule="auto"/>
        <w:jc w:val="both"/>
        <w:rPr>
          <w:rFonts w:ascii="Times New Roman" w:hAnsi="Times New Roman" w:cs="Times New Roman"/>
          <w:sz w:val="24"/>
          <w:szCs w:val="24"/>
        </w:rPr>
      </w:pPr>
      <w:r w:rsidRPr="00A374C0">
        <w:rPr>
          <w:rFonts w:ascii="Times New Roman" w:hAnsi="Times New Roman" w:cs="Times New Roman"/>
          <w:sz w:val="24"/>
          <w:szCs w:val="24"/>
        </w:rPr>
        <w:t>Providing an avenue for students in institutions</w:t>
      </w:r>
      <w:r>
        <w:rPr>
          <w:rFonts w:ascii="Times New Roman" w:hAnsi="Times New Roman" w:cs="Times New Roman"/>
          <w:sz w:val="24"/>
          <w:szCs w:val="24"/>
        </w:rPr>
        <w:t xml:space="preserve"> of higher learning to acquire </w:t>
      </w:r>
      <w:r w:rsidRPr="00A374C0">
        <w:rPr>
          <w:rFonts w:ascii="Times New Roman" w:hAnsi="Times New Roman" w:cs="Times New Roman"/>
          <w:sz w:val="24"/>
          <w:szCs w:val="24"/>
        </w:rPr>
        <w:t>industrial skills and experience in their approved course of study;</w:t>
      </w:r>
    </w:p>
    <w:p w:rsidR="00E05A0B" w:rsidRDefault="00E05A0B" w:rsidP="003055DD">
      <w:pPr>
        <w:pStyle w:val="ListParagraph"/>
        <w:numPr>
          <w:ilvl w:val="0"/>
          <w:numId w:val="1"/>
        </w:numPr>
        <w:spacing w:before="240" w:after="240" w:line="480" w:lineRule="auto"/>
        <w:jc w:val="both"/>
        <w:rPr>
          <w:rFonts w:ascii="Times New Roman" w:hAnsi="Times New Roman" w:cs="Times New Roman"/>
          <w:sz w:val="24"/>
          <w:szCs w:val="24"/>
        </w:rPr>
      </w:pPr>
      <w:r w:rsidRPr="0047796B">
        <w:rPr>
          <w:rFonts w:ascii="Times New Roman" w:hAnsi="Times New Roman" w:cs="Times New Roman"/>
          <w:sz w:val="24"/>
          <w:szCs w:val="24"/>
        </w:rPr>
        <w:t>Prepare students for the industrial works situation that</w:t>
      </w:r>
      <w:r>
        <w:rPr>
          <w:rFonts w:ascii="Times New Roman" w:hAnsi="Times New Roman" w:cs="Times New Roman"/>
          <w:sz w:val="24"/>
          <w:szCs w:val="24"/>
        </w:rPr>
        <w:t xml:space="preserve"> they are likely to meet after </w:t>
      </w:r>
      <w:r w:rsidRPr="0047796B">
        <w:rPr>
          <w:rFonts w:ascii="Times New Roman" w:hAnsi="Times New Roman" w:cs="Times New Roman"/>
          <w:sz w:val="24"/>
          <w:szCs w:val="24"/>
        </w:rPr>
        <w:t>graduation.</w:t>
      </w:r>
    </w:p>
    <w:p w:rsidR="00E05A0B" w:rsidRDefault="00E05A0B" w:rsidP="003055DD">
      <w:pPr>
        <w:pStyle w:val="ListParagraph"/>
        <w:numPr>
          <w:ilvl w:val="0"/>
          <w:numId w:val="1"/>
        </w:numPr>
        <w:spacing w:before="240"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Expose </w:t>
      </w:r>
      <w:r w:rsidRPr="0047796B">
        <w:rPr>
          <w:rFonts w:ascii="Times New Roman" w:hAnsi="Times New Roman" w:cs="Times New Roman"/>
          <w:sz w:val="24"/>
          <w:szCs w:val="24"/>
        </w:rPr>
        <w:t>students to work methods and techniques in ha</w:t>
      </w:r>
      <w:r>
        <w:rPr>
          <w:rFonts w:ascii="Times New Roman" w:hAnsi="Times New Roman" w:cs="Times New Roman"/>
          <w:sz w:val="24"/>
          <w:szCs w:val="24"/>
        </w:rPr>
        <w:t xml:space="preserve">ndling equipment and </w:t>
      </w:r>
      <w:r w:rsidRPr="0047796B">
        <w:rPr>
          <w:rFonts w:ascii="Times New Roman" w:hAnsi="Times New Roman" w:cs="Times New Roman"/>
          <w:sz w:val="24"/>
          <w:szCs w:val="24"/>
        </w:rPr>
        <w:t>machinery in their institutions.</w:t>
      </w:r>
    </w:p>
    <w:p w:rsidR="00E05A0B" w:rsidRDefault="00E05A0B" w:rsidP="003055DD">
      <w:pPr>
        <w:pStyle w:val="ListParagraph"/>
        <w:numPr>
          <w:ilvl w:val="0"/>
          <w:numId w:val="1"/>
        </w:numPr>
        <w:spacing w:before="240" w:after="240" w:line="480" w:lineRule="auto"/>
        <w:jc w:val="both"/>
        <w:rPr>
          <w:rFonts w:ascii="Times New Roman" w:hAnsi="Times New Roman" w:cs="Times New Roman"/>
          <w:sz w:val="24"/>
          <w:szCs w:val="24"/>
        </w:rPr>
      </w:pPr>
      <w:r w:rsidRPr="0047796B">
        <w:rPr>
          <w:rFonts w:ascii="Times New Roman" w:hAnsi="Times New Roman" w:cs="Times New Roman"/>
          <w:sz w:val="24"/>
          <w:szCs w:val="24"/>
        </w:rPr>
        <w:t>Provide students with an opportunity to apply their kn</w:t>
      </w:r>
      <w:r>
        <w:rPr>
          <w:rFonts w:ascii="Times New Roman" w:hAnsi="Times New Roman" w:cs="Times New Roman"/>
          <w:sz w:val="24"/>
          <w:szCs w:val="24"/>
        </w:rPr>
        <w:t xml:space="preserve">owledge in real work situation </w:t>
      </w:r>
      <w:r w:rsidRPr="0047796B">
        <w:rPr>
          <w:rFonts w:ascii="Times New Roman" w:hAnsi="Times New Roman" w:cs="Times New Roman"/>
          <w:sz w:val="24"/>
          <w:szCs w:val="24"/>
        </w:rPr>
        <w:t>thereby bridging the gap between theory and practices. It enables the student to have working experience.</w:t>
      </w:r>
      <w:r w:rsidRPr="0047796B">
        <w:rPr>
          <w:rFonts w:ascii="Times New Roman" w:hAnsi="Times New Roman" w:cs="Times New Roman"/>
          <w:sz w:val="24"/>
          <w:szCs w:val="24"/>
        </w:rPr>
        <w:tab/>
      </w:r>
    </w:p>
    <w:p w:rsidR="00E05A0B" w:rsidRDefault="00E05A0B" w:rsidP="003055DD">
      <w:pPr>
        <w:pStyle w:val="ListParagraph"/>
        <w:numPr>
          <w:ilvl w:val="0"/>
          <w:numId w:val="1"/>
        </w:numPr>
        <w:spacing w:before="240" w:after="240" w:line="480" w:lineRule="auto"/>
        <w:jc w:val="both"/>
        <w:rPr>
          <w:rFonts w:ascii="Times New Roman" w:hAnsi="Times New Roman" w:cs="Times New Roman"/>
          <w:sz w:val="24"/>
          <w:szCs w:val="24"/>
        </w:rPr>
      </w:pPr>
      <w:r>
        <w:rPr>
          <w:rFonts w:ascii="Times New Roman" w:hAnsi="Times New Roman" w:cs="Times New Roman"/>
          <w:sz w:val="24"/>
          <w:szCs w:val="24"/>
        </w:rPr>
        <w:t>P</w:t>
      </w:r>
      <w:r w:rsidRPr="0047796B">
        <w:rPr>
          <w:rFonts w:ascii="Times New Roman" w:hAnsi="Times New Roman" w:cs="Times New Roman"/>
          <w:sz w:val="24"/>
          <w:szCs w:val="24"/>
        </w:rPr>
        <w:t>romote the acquisition of skill and manpower development as well as to cater for the training of middle level cadre in both the public and private sectors.</w:t>
      </w:r>
    </w:p>
    <w:p w:rsidR="00E05A0B" w:rsidRPr="0047796B" w:rsidRDefault="00E05A0B" w:rsidP="003055DD">
      <w:pPr>
        <w:pStyle w:val="ListParagraph"/>
        <w:numPr>
          <w:ilvl w:val="0"/>
          <w:numId w:val="1"/>
        </w:numPr>
        <w:spacing w:before="240" w:after="240" w:line="480" w:lineRule="auto"/>
        <w:jc w:val="both"/>
        <w:rPr>
          <w:rFonts w:ascii="Times New Roman" w:hAnsi="Times New Roman" w:cs="Times New Roman"/>
          <w:sz w:val="24"/>
          <w:szCs w:val="24"/>
        </w:rPr>
      </w:pPr>
      <w:r w:rsidRPr="0047796B">
        <w:rPr>
          <w:rFonts w:ascii="Times New Roman" w:hAnsi="Times New Roman" w:cs="Times New Roman"/>
          <w:sz w:val="24"/>
          <w:szCs w:val="24"/>
        </w:rPr>
        <w:t xml:space="preserve"> It a</w:t>
      </w:r>
      <w:r>
        <w:rPr>
          <w:rFonts w:ascii="Times New Roman" w:hAnsi="Times New Roman" w:cs="Times New Roman"/>
          <w:sz w:val="24"/>
          <w:szCs w:val="24"/>
        </w:rPr>
        <w:t xml:space="preserve">ffords students the opportunity </w:t>
      </w:r>
      <w:r w:rsidRPr="0047796B">
        <w:rPr>
          <w:rFonts w:ascii="Times New Roman" w:hAnsi="Times New Roman" w:cs="Times New Roman"/>
          <w:sz w:val="24"/>
          <w:szCs w:val="24"/>
        </w:rPr>
        <w:t>of being familiar and exposed to the needed experience</w:t>
      </w:r>
      <w:r>
        <w:rPr>
          <w:rFonts w:ascii="Times New Roman" w:hAnsi="Times New Roman" w:cs="Times New Roman"/>
          <w:sz w:val="24"/>
          <w:szCs w:val="24"/>
        </w:rPr>
        <w:t xml:space="preserve"> in industrial skills, training </w:t>
      </w:r>
      <w:r w:rsidRPr="0047796B">
        <w:rPr>
          <w:rFonts w:ascii="Times New Roman" w:hAnsi="Times New Roman" w:cs="Times New Roman"/>
          <w:sz w:val="24"/>
          <w:szCs w:val="24"/>
        </w:rPr>
        <w:t xml:space="preserve">and development to meet human resource needs for rapid </w:t>
      </w:r>
      <w:r w:rsidRPr="0047796B">
        <w:rPr>
          <w:rFonts w:ascii="Times New Roman" w:hAnsi="Times New Roman" w:cs="Times New Roman"/>
          <w:sz w:val="24"/>
          <w:szCs w:val="24"/>
          <w:lang w:val="en-US"/>
        </w:rPr>
        <w:t>industrialization</w:t>
      </w:r>
      <w:r>
        <w:rPr>
          <w:rFonts w:ascii="Times New Roman" w:hAnsi="Times New Roman" w:cs="Times New Roman"/>
          <w:sz w:val="24"/>
          <w:szCs w:val="24"/>
        </w:rPr>
        <w:t xml:space="preserve"> and </w:t>
      </w:r>
      <w:r w:rsidRPr="0047796B">
        <w:rPr>
          <w:rFonts w:ascii="Times New Roman" w:hAnsi="Times New Roman" w:cs="Times New Roman"/>
          <w:sz w:val="24"/>
          <w:szCs w:val="24"/>
        </w:rPr>
        <w:t>sustainable economic development of Nigeria</w:t>
      </w:r>
      <w:r w:rsidR="003055DD">
        <w:rPr>
          <w:rFonts w:ascii="Times New Roman" w:hAnsi="Times New Roman" w:cs="Times New Roman"/>
          <w:sz w:val="24"/>
          <w:szCs w:val="24"/>
        </w:rPr>
        <w:t>.</w:t>
      </w:r>
    </w:p>
    <w:p w:rsidR="00E05A0B" w:rsidRDefault="00E05A0B" w:rsidP="003055DD">
      <w:pPr>
        <w:spacing w:before="240" w:after="240"/>
        <w:jc w:val="center"/>
        <w:rPr>
          <w:rFonts w:ascii="Times New Roman" w:hAnsi="Times New Roman"/>
          <w:b/>
          <w:sz w:val="24"/>
        </w:rPr>
      </w:pPr>
    </w:p>
    <w:p w:rsidR="00E05A0B" w:rsidRDefault="00E05A0B" w:rsidP="00E05A0B">
      <w:pPr>
        <w:jc w:val="center"/>
        <w:rPr>
          <w:rFonts w:ascii="Times New Roman" w:hAnsi="Times New Roman"/>
          <w:b/>
          <w:sz w:val="24"/>
        </w:rPr>
      </w:pPr>
    </w:p>
    <w:p w:rsidR="00E05A0B" w:rsidRDefault="00E05A0B" w:rsidP="00E05A0B">
      <w:pPr>
        <w:jc w:val="center"/>
        <w:rPr>
          <w:rFonts w:ascii="Times New Roman" w:hAnsi="Times New Roman"/>
          <w:b/>
          <w:sz w:val="24"/>
        </w:rPr>
      </w:pPr>
    </w:p>
    <w:p w:rsidR="00E05A0B" w:rsidRDefault="00E05A0B" w:rsidP="00E05A0B">
      <w:pPr>
        <w:jc w:val="center"/>
        <w:rPr>
          <w:rFonts w:ascii="Times New Roman" w:hAnsi="Times New Roman"/>
          <w:b/>
          <w:sz w:val="24"/>
        </w:rPr>
      </w:pPr>
    </w:p>
    <w:p w:rsidR="00E05A0B" w:rsidRDefault="00E05A0B" w:rsidP="00E05A0B">
      <w:pPr>
        <w:jc w:val="center"/>
        <w:rPr>
          <w:rFonts w:ascii="Times New Roman" w:hAnsi="Times New Roman"/>
          <w:b/>
          <w:sz w:val="24"/>
        </w:rPr>
      </w:pPr>
    </w:p>
    <w:p w:rsidR="00E05A0B" w:rsidRDefault="00E05A0B" w:rsidP="00E05A0B">
      <w:pPr>
        <w:jc w:val="center"/>
        <w:rPr>
          <w:rFonts w:ascii="Times New Roman" w:hAnsi="Times New Roman"/>
          <w:b/>
          <w:sz w:val="24"/>
        </w:rPr>
      </w:pPr>
    </w:p>
    <w:p w:rsidR="00E05A0B" w:rsidRDefault="00E05A0B" w:rsidP="00E05A0B">
      <w:pPr>
        <w:rPr>
          <w:rFonts w:ascii="Times New Roman" w:hAnsi="Times New Roman"/>
          <w:b/>
          <w:sz w:val="24"/>
        </w:rPr>
      </w:pPr>
    </w:p>
    <w:p w:rsidR="00E05A0B" w:rsidRDefault="00E05A0B" w:rsidP="00E05A0B">
      <w:pPr>
        <w:rPr>
          <w:rFonts w:ascii="Times New Roman" w:hAnsi="Times New Roman"/>
          <w:b/>
          <w:sz w:val="24"/>
        </w:rPr>
      </w:pPr>
    </w:p>
    <w:p w:rsidR="00E05A0B" w:rsidRDefault="00E05A0B" w:rsidP="00E05A0B">
      <w:pPr>
        <w:rPr>
          <w:rFonts w:ascii="Times New Roman" w:hAnsi="Times New Roman"/>
          <w:b/>
          <w:sz w:val="24"/>
        </w:rPr>
      </w:pPr>
    </w:p>
    <w:p w:rsidR="00E05A0B" w:rsidRDefault="00E05A0B" w:rsidP="00E05A0B">
      <w:pPr>
        <w:jc w:val="center"/>
        <w:rPr>
          <w:rFonts w:ascii="Times New Roman" w:hAnsi="Times New Roman"/>
          <w:b/>
          <w:sz w:val="24"/>
        </w:rPr>
      </w:pPr>
    </w:p>
    <w:p w:rsidR="00E05A0B" w:rsidRDefault="00E05A0B" w:rsidP="00E05A0B">
      <w:pPr>
        <w:jc w:val="center"/>
        <w:rPr>
          <w:rFonts w:ascii="Times New Roman" w:hAnsi="Times New Roman"/>
          <w:b/>
          <w:sz w:val="24"/>
        </w:rPr>
      </w:pPr>
    </w:p>
    <w:p w:rsidR="00E05A0B" w:rsidRDefault="00E05A0B" w:rsidP="00E05A0B">
      <w:pPr>
        <w:jc w:val="center"/>
        <w:rPr>
          <w:rFonts w:ascii="Times New Roman" w:hAnsi="Times New Roman"/>
          <w:b/>
          <w:sz w:val="24"/>
        </w:rPr>
      </w:pPr>
    </w:p>
    <w:p w:rsidR="00E05A0B" w:rsidRDefault="00E05A0B" w:rsidP="00E05A0B">
      <w:pPr>
        <w:jc w:val="center"/>
        <w:rPr>
          <w:rFonts w:ascii="Times New Roman" w:hAnsi="Times New Roman"/>
          <w:b/>
          <w:sz w:val="24"/>
        </w:rPr>
      </w:pPr>
    </w:p>
    <w:p w:rsidR="00E05A0B" w:rsidRDefault="00E05A0B" w:rsidP="00E05A0B">
      <w:pPr>
        <w:jc w:val="center"/>
        <w:rPr>
          <w:rFonts w:ascii="Times New Roman" w:hAnsi="Times New Roman"/>
          <w:b/>
          <w:sz w:val="24"/>
        </w:rPr>
      </w:pPr>
    </w:p>
    <w:p w:rsidR="00E05A0B" w:rsidRDefault="00E05A0B" w:rsidP="00E05A0B">
      <w:pPr>
        <w:jc w:val="center"/>
        <w:rPr>
          <w:rFonts w:ascii="Times New Roman" w:hAnsi="Times New Roman"/>
          <w:b/>
          <w:sz w:val="24"/>
        </w:rPr>
      </w:pPr>
    </w:p>
    <w:p w:rsidR="00E05A0B" w:rsidRPr="00A374C0" w:rsidRDefault="00E05A0B" w:rsidP="003055DD">
      <w:pPr>
        <w:spacing w:after="240" w:line="360" w:lineRule="auto"/>
        <w:jc w:val="center"/>
        <w:rPr>
          <w:rFonts w:ascii="Times New Roman" w:hAnsi="Times New Roman"/>
          <w:b/>
          <w:sz w:val="24"/>
        </w:rPr>
      </w:pPr>
      <w:r w:rsidRPr="00A374C0">
        <w:rPr>
          <w:rFonts w:ascii="Times New Roman" w:hAnsi="Times New Roman"/>
          <w:b/>
          <w:sz w:val="24"/>
        </w:rPr>
        <w:lastRenderedPageBreak/>
        <w:t>CHAPTER TWO</w:t>
      </w:r>
    </w:p>
    <w:p w:rsidR="00E05A0B" w:rsidRPr="00A374C0" w:rsidRDefault="00E05A0B" w:rsidP="003055DD">
      <w:pPr>
        <w:spacing w:after="240" w:line="360" w:lineRule="auto"/>
        <w:jc w:val="center"/>
        <w:rPr>
          <w:rFonts w:ascii="Times New Roman" w:hAnsi="Times New Roman"/>
          <w:b/>
          <w:sz w:val="24"/>
        </w:rPr>
      </w:pPr>
      <w:r w:rsidRPr="00A374C0">
        <w:rPr>
          <w:rFonts w:ascii="Times New Roman" w:hAnsi="Times New Roman"/>
          <w:b/>
          <w:sz w:val="24"/>
        </w:rPr>
        <w:t>DESCRIPTION OF THE ESTABLISHMENT OF ATTACHMENT</w:t>
      </w:r>
    </w:p>
    <w:p w:rsidR="00E05A0B" w:rsidRPr="00AB6658" w:rsidRDefault="00E05A0B" w:rsidP="003055DD">
      <w:pPr>
        <w:spacing w:after="240" w:line="360" w:lineRule="auto"/>
        <w:rPr>
          <w:rFonts w:ascii="Times New Roman" w:hAnsi="Times New Roman"/>
          <w:b/>
          <w:sz w:val="24"/>
        </w:rPr>
      </w:pPr>
      <w:r>
        <w:rPr>
          <w:rFonts w:ascii="Times New Roman" w:hAnsi="Times New Roman"/>
          <w:b/>
          <w:sz w:val="24"/>
        </w:rPr>
        <w:t>2.1</w:t>
      </w:r>
      <w:r>
        <w:rPr>
          <w:rFonts w:ascii="Times New Roman" w:hAnsi="Times New Roman"/>
          <w:b/>
          <w:sz w:val="24"/>
        </w:rPr>
        <w:tab/>
      </w:r>
      <w:r w:rsidRPr="00AB6658">
        <w:rPr>
          <w:rFonts w:ascii="Times New Roman" w:hAnsi="Times New Roman"/>
          <w:b/>
          <w:sz w:val="24"/>
        </w:rPr>
        <w:t>Location and Brief h</w:t>
      </w:r>
      <w:r w:rsidRPr="0065192A">
        <w:rPr>
          <w:rFonts w:ascii="Times New Roman" w:hAnsi="Times New Roman"/>
          <w:b/>
          <w:sz w:val="24"/>
        </w:rPr>
        <w:t xml:space="preserve">istory of </w:t>
      </w:r>
      <w:r>
        <w:rPr>
          <w:rFonts w:ascii="Times New Roman" w:hAnsi="Times New Roman"/>
          <w:b/>
          <w:sz w:val="24"/>
        </w:rPr>
        <w:t xml:space="preserve">National </w:t>
      </w:r>
      <w:r w:rsidRPr="0065192A">
        <w:rPr>
          <w:rFonts w:ascii="Times New Roman" w:hAnsi="Times New Roman"/>
          <w:b/>
          <w:sz w:val="24"/>
        </w:rPr>
        <w:t>Library</w:t>
      </w:r>
      <w:r>
        <w:rPr>
          <w:rFonts w:ascii="Times New Roman" w:hAnsi="Times New Roman"/>
          <w:b/>
          <w:sz w:val="24"/>
        </w:rPr>
        <w:t xml:space="preserve"> of Nigeria</w:t>
      </w:r>
      <w:r w:rsidRPr="0065192A">
        <w:rPr>
          <w:rFonts w:ascii="Times New Roman" w:hAnsi="Times New Roman"/>
          <w:b/>
          <w:sz w:val="24"/>
        </w:rPr>
        <w:t>, Lagos</w:t>
      </w:r>
      <w:r>
        <w:rPr>
          <w:rFonts w:ascii="Times New Roman" w:hAnsi="Times New Roman"/>
          <w:b/>
          <w:sz w:val="24"/>
        </w:rPr>
        <w:t xml:space="preserve"> State Branch</w:t>
      </w:r>
    </w:p>
    <w:p w:rsidR="00E05A0B" w:rsidRDefault="00E05A0B" w:rsidP="003055DD">
      <w:pPr>
        <w:spacing w:before="240" w:after="240" w:line="480" w:lineRule="auto"/>
        <w:ind w:firstLine="720"/>
        <w:rPr>
          <w:rFonts w:ascii="Times New Roman" w:hAnsi="Times New Roman"/>
          <w:sz w:val="24"/>
        </w:rPr>
      </w:pPr>
      <w:r w:rsidRPr="007D01D5">
        <w:rPr>
          <w:rFonts w:ascii="Times New Roman" w:hAnsi="Times New Roman"/>
          <w:sz w:val="24"/>
        </w:rPr>
        <w:t>The National Library of Nigeria was established in 1964, under decree No 29 of 1970 by the then Military Government.</w:t>
      </w:r>
      <w:r>
        <w:rPr>
          <w:rFonts w:ascii="Times New Roman" w:hAnsi="Times New Roman"/>
          <w:sz w:val="24"/>
        </w:rPr>
        <w:t xml:space="preserve"> </w:t>
      </w:r>
      <w:r w:rsidRPr="007D01D5">
        <w:rPr>
          <w:rFonts w:ascii="Times New Roman" w:hAnsi="Times New Roman"/>
          <w:sz w:val="24"/>
        </w:rPr>
        <w:t xml:space="preserve">The Public Service Department (PSD), Lagos which was initially called Reference Services Department started temporary operations at the then Corporate Headquarters at 4 Wesley Street, Lagos Island on the 6th November 1964, when the library opened her door to the general public. However, due to space and accommodation challenges, the department was moved to the then British Council at 227 Herbert Macaulay Street in 1976. The British Council later handed over the structure to the National Library of Nigeria in 1979 at a hand over ceremony presided by the then National Librarian Dr. S. B. </w:t>
      </w:r>
      <w:proofErr w:type="spellStart"/>
      <w:r w:rsidRPr="007D01D5">
        <w:rPr>
          <w:rFonts w:ascii="Times New Roman" w:hAnsi="Times New Roman"/>
          <w:sz w:val="24"/>
        </w:rPr>
        <w:t>Aje</w:t>
      </w:r>
      <w:proofErr w:type="spellEnd"/>
      <w:r w:rsidRPr="007D01D5">
        <w:rPr>
          <w:rFonts w:ascii="Times New Roman" w:hAnsi="Times New Roman"/>
          <w:sz w:val="24"/>
        </w:rPr>
        <w:t xml:space="preserve"> and the 3rd Board Chairman Prof. O.C. </w:t>
      </w:r>
      <w:proofErr w:type="spellStart"/>
      <w:r w:rsidRPr="007D01D5">
        <w:rPr>
          <w:rFonts w:ascii="Times New Roman" w:hAnsi="Times New Roman"/>
          <w:sz w:val="24"/>
        </w:rPr>
        <w:t>Nwana</w:t>
      </w:r>
      <w:proofErr w:type="spellEnd"/>
      <w:r w:rsidRPr="007D01D5">
        <w:rPr>
          <w:rFonts w:ascii="Times New Roman" w:hAnsi="Times New Roman"/>
          <w:sz w:val="24"/>
        </w:rPr>
        <w:t>.</w:t>
      </w:r>
      <w:r>
        <w:rPr>
          <w:rFonts w:ascii="Times New Roman" w:hAnsi="Times New Roman"/>
          <w:sz w:val="24"/>
        </w:rPr>
        <w:t xml:space="preserve"> </w:t>
      </w:r>
    </w:p>
    <w:p w:rsidR="00E05A0B" w:rsidRPr="007D01D5" w:rsidRDefault="00E05A0B" w:rsidP="003055DD">
      <w:pPr>
        <w:spacing w:before="240" w:after="240" w:line="480" w:lineRule="auto"/>
        <w:ind w:firstLine="720"/>
        <w:rPr>
          <w:rFonts w:ascii="Times New Roman" w:hAnsi="Times New Roman"/>
          <w:sz w:val="24"/>
        </w:rPr>
      </w:pPr>
      <w:r w:rsidRPr="007D01D5">
        <w:rPr>
          <w:rFonts w:ascii="Times New Roman" w:hAnsi="Times New Roman"/>
          <w:sz w:val="24"/>
        </w:rPr>
        <w:t>Presently, the Public Services Department has under gone a major renovation with additional sections to meet modern day users needs, these includes an air conditioned reading space, a state-of-the-art VIP Lounge, and an E- library.</w:t>
      </w:r>
      <w:r>
        <w:rPr>
          <w:rFonts w:ascii="Times New Roman" w:hAnsi="Times New Roman"/>
          <w:sz w:val="24"/>
        </w:rPr>
        <w:t xml:space="preserve"> </w:t>
      </w:r>
      <w:r w:rsidRPr="007D01D5">
        <w:rPr>
          <w:rFonts w:ascii="Times New Roman" w:hAnsi="Times New Roman"/>
          <w:sz w:val="24"/>
        </w:rPr>
        <w:t>Lagos state branch offers a series of library and information services. The</w:t>
      </w:r>
      <w:r>
        <w:rPr>
          <w:rFonts w:ascii="Times New Roman" w:hAnsi="Times New Roman"/>
          <w:sz w:val="24"/>
        </w:rPr>
        <w:t xml:space="preserve">se include but not limited to: </w:t>
      </w:r>
      <w:r w:rsidRPr="007D01D5">
        <w:rPr>
          <w:rFonts w:ascii="Times New Roman" w:hAnsi="Times New Roman"/>
          <w:sz w:val="24"/>
        </w:rPr>
        <w:t xml:space="preserve">Reference </w:t>
      </w:r>
      <w:r>
        <w:rPr>
          <w:rFonts w:ascii="Times New Roman" w:hAnsi="Times New Roman"/>
          <w:sz w:val="24"/>
        </w:rPr>
        <w:t xml:space="preserve">and Document Delivery Services </w:t>
      </w:r>
      <w:r w:rsidRPr="007D01D5">
        <w:rPr>
          <w:rFonts w:ascii="Times New Roman" w:hAnsi="Times New Roman"/>
          <w:sz w:val="24"/>
        </w:rPr>
        <w:t>I</w:t>
      </w:r>
      <w:r>
        <w:rPr>
          <w:rFonts w:ascii="Times New Roman" w:hAnsi="Times New Roman"/>
          <w:sz w:val="24"/>
        </w:rPr>
        <w:t xml:space="preserve">ssuance of ISBN/ISSN, </w:t>
      </w:r>
      <w:r w:rsidRPr="007D01D5">
        <w:rPr>
          <w:rFonts w:ascii="Times New Roman" w:hAnsi="Times New Roman"/>
          <w:sz w:val="24"/>
        </w:rPr>
        <w:t>Collection of Legal Dep</w:t>
      </w:r>
      <w:r>
        <w:rPr>
          <w:rFonts w:ascii="Times New Roman" w:hAnsi="Times New Roman"/>
          <w:sz w:val="24"/>
        </w:rPr>
        <w:t xml:space="preserve">osit Materials from Publishers, </w:t>
      </w:r>
      <w:r w:rsidRPr="007D01D5">
        <w:rPr>
          <w:rFonts w:ascii="Times New Roman" w:hAnsi="Times New Roman"/>
          <w:sz w:val="24"/>
        </w:rPr>
        <w:t>Provid</w:t>
      </w:r>
      <w:r>
        <w:rPr>
          <w:rFonts w:ascii="Times New Roman" w:hAnsi="Times New Roman"/>
          <w:sz w:val="24"/>
        </w:rPr>
        <w:t xml:space="preserve">ing Current Awareness Services, </w:t>
      </w:r>
      <w:r w:rsidRPr="007D01D5">
        <w:rPr>
          <w:rFonts w:ascii="Times New Roman" w:hAnsi="Times New Roman"/>
          <w:sz w:val="24"/>
        </w:rPr>
        <w:t>Attending to Subpoena and certification of legal deposit</w:t>
      </w:r>
      <w:r>
        <w:rPr>
          <w:rFonts w:ascii="Times New Roman" w:hAnsi="Times New Roman"/>
          <w:sz w:val="24"/>
        </w:rPr>
        <w:t xml:space="preserve">ed materials for court summons, </w:t>
      </w:r>
      <w:r w:rsidRPr="007D01D5">
        <w:rPr>
          <w:rFonts w:ascii="Times New Roman" w:hAnsi="Times New Roman"/>
          <w:sz w:val="24"/>
        </w:rPr>
        <w:t>Promotion of Readership th</w:t>
      </w:r>
      <w:r>
        <w:rPr>
          <w:rFonts w:ascii="Times New Roman" w:hAnsi="Times New Roman"/>
          <w:sz w:val="24"/>
        </w:rPr>
        <w:t xml:space="preserve">rough campaigns and exhibition, </w:t>
      </w:r>
      <w:r w:rsidRPr="007D01D5">
        <w:rPr>
          <w:rFonts w:ascii="Times New Roman" w:hAnsi="Times New Roman"/>
          <w:sz w:val="24"/>
        </w:rPr>
        <w:t>Consultancy</w:t>
      </w:r>
      <w:r>
        <w:rPr>
          <w:rFonts w:ascii="Times New Roman" w:hAnsi="Times New Roman"/>
          <w:sz w:val="24"/>
        </w:rPr>
        <w:t xml:space="preserve"> Services, Provision of Internet Services, </w:t>
      </w:r>
      <w:r w:rsidRPr="007D01D5">
        <w:rPr>
          <w:rFonts w:ascii="Times New Roman" w:hAnsi="Times New Roman"/>
          <w:sz w:val="24"/>
        </w:rPr>
        <w:t>Photocopying Services to curb theft and mutilation</w:t>
      </w:r>
    </w:p>
    <w:p w:rsidR="00E05A0B" w:rsidRPr="007D01D5" w:rsidRDefault="00E05A0B" w:rsidP="003055DD">
      <w:pPr>
        <w:spacing w:before="240" w:after="240" w:line="480" w:lineRule="auto"/>
        <w:ind w:firstLine="720"/>
        <w:rPr>
          <w:rFonts w:ascii="Times New Roman" w:hAnsi="Times New Roman"/>
          <w:sz w:val="24"/>
        </w:rPr>
      </w:pPr>
      <w:r w:rsidRPr="007D01D5">
        <w:rPr>
          <w:rFonts w:ascii="Times New Roman" w:hAnsi="Times New Roman"/>
          <w:sz w:val="24"/>
        </w:rPr>
        <w:t>The library is well stock with both historic and up-to-date information materials to meet the needs of our numerous users.</w:t>
      </w:r>
    </w:p>
    <w:p w:rsidR="00E05A0B" w:rsidRPr="007D01D5" w:rsidRDefault="00E05A0B" w:rsidP="00E05A0B">
      <w:pPr>
        <w:rPr>
          <w:rFonts w:ascii="Times New Roman" w:hAnsi="Times New Roman"/>
          <w:sz w:val="24"/>
        </w:rPr>
      </w:pPr>
      <w:r w:rsidRPr="007D01D5">
        <w:rPr>
          <w:rFonts w:ascii="Times New Roman" w:hAnsi="Times New Roman"/>
          <w:sz w:val="24"/>
        </w:rPr>
        <w:lastRenderedPageBreak/>
        <w:t>The total stock is as follows:</w:t>
      </w:r>
    </w:p>
    <w:tbl>
      <w:tblPr>
        <w:tblStyle w:val="TableClassic1"/>
        <w:tblW w:w="0" w:type="auto"/>
        <w:tblLook w:val="04A0"/>
      </w:tblPr>
      <w:tblGrid>
        <w:gridCol w:w="8522"/>
      </w:tblGrid>
      <w:tr w:rsidR="00E05A0B" w:rsidRPr="005E7CF6" w:rsidTr="009A0B46">
        <w:trPr>
          <w:cnfStyle w:val="100000000000"/>
        </w:trPr>
        <w:tc>
          <w:tcPr>
            <w:cnfStyle w:val="001000000000"/>
            <w:tcW w:w="8522" w:type="dxa"/>
          </w:tcPr>
          <w:p w:rsidR="00E05A0B" w:rsidRDefault="00E05A0B" w:rsidP="00E05A0B">
            <w:pPr>
              <w:rPr>
                <w:rFonts w:ascii="Times New Roman" w:hAnsi="Times New Roman"/>
                <w:sz w:val="24"/>
              </w:rPr>
            </w:pPr>
            <w:r w:rsidRPr="005E7CF6">
              <w:rPr>
                <w:rFonts w:ascii="Times New Roman" w:hAnsi="Times New Roman"/>
                <w:b/>
                <w:sz w:val="24"/>
              </w:rPr>
              <w:t>MATERIALS                              TITLES                      VOLUMES</w:t>
            </w:r>
            <w:r>
              <w:rPr>
                <w:rFonts w:ascii="Times New Roman" w:hAnsi="Times New Roman"/>
                <w:sz w:val="24"/>
              </w:rPr>
              <w:t xml:space="preserve"> </w:t>
            </w:r>
          </w:p>
          <w:p w:rsidR="00E05A0B" w:rsidRDefault="00E05A0B" w:rsidP="009A0B46">
            <w:pPr>
              <w:rPr>
                <w:rFonts w:ascii="Times New Roman" w:hAnsi="Times New Roman"/>
                <w:sz w:val="24"/>
              </w:rPr>
            </w:pPr>
            <w:r>
              <w:rPr>
                <w:rFonts w:ascii="Times New Roman" w:hAnsi="Times New Roman"/>
                <w:sz w:val="24"/>
              </w:rPr>
              <w:t>1. Nigerian</w:t>
            </w:r>
            <w:r w:rsidRPr="005E7CF6">
              <w:rPr>
                <w:rFonts w:ascii="Times New Roman" w:hAnsi="Times New Roman"/>
                <w:sz w:val="24"/>
              </w:rPr>
              <w:t xml:space="preserve"> monographs           </w:t>
            </w:r>
            <w:r>
              <w:rPr>
                <w:rFonts w:ascii="Times New Roman" w:hAnsi="Times New Roman"/>
                <w:sz w:val="24"/>
              </w:rPr>
              <w:t xml:space="preserve">       </w:t>
            </w:r>
            <w:r w:rsidRPr="005E7CF6">
              <w:rPr>
                <w:rFonts w:ascii="Times New Roman" w:hAnsi="Times New Roman"/>
                <w:sz w:val="24"/>
              </w:rPr>
              <w:t xml:space="preserve">130240                    </w:t>
            </w:r>
            <w:r>
              <w:rPr>
                <w:rFonts w:ascii="Times New Roman" w:hAnsi="Times New Roman"/>
                <w:sz w:val="24"/>
              </w:rPr>
              <w:t xml:space="preserve">  171898 </w:t>
            </w:r>
          </w:p>
          <w:p w:rsidR="00E05A0B" w:rsidRDefault="00E05A0B" w:rsidP="009A0B46">
            <w:pPr>
              <w:rPr>
                <w:rFonts w:ascii="Times New Roman" w:hAnsi="Times New Roman"/>
                <w:sz w:val="24"/>
              </w:rPr>
            </w:pPr>
            <w:r w:rsidRPr="005E7CF6">
              <w:rPr>
                <w:rFonts w:ascii="Times New Roman" w:hAnsi="Times New Roman"/>
                <w:sz w:val="24"/>
              </w:rPr>
              <w:t xml:space="preserve">2. Foreign monographs              </w:t>
            </w:r>
            <w:r>
              <w:rPr>
                <w:rFonts w:ascii="Times New Roman" w:hAnsi="Times New Roman"/>
                <w:sz w:val="24"/>
              </w:rPr>
              <w:t xml:space="preserve">     </w:t>
            </w:r>
            <w:r w:rsidRPr="005E7CF6">
              <w:rPr>
                <w:rFonts w:ascii="Times New Roman" w:hAnsi="Times New Roman"/>
                <w:sz w:val="24"/>
              </w:rPr>
              <w:t xml:space="preserve">112470                    </w:t>
            </w:r>
            <w:r>
              <w:rPr>
                <w:rFonts w:ascii="Times New Roman" w:hAnsi="Times New Roman"/>
                <w:sz w:val="24"/>
              </w:rPr>
              <w:t xml:space="preserve">  141041 </w:t>
            </w:r>
          </w:p>
          <w:p w:rsidR="00E05A0B" w:rsidRDefault="00E05A0B" w:rsidP="009A0B46">
            <w:pPr>
              <w:rPr>
                <w:rFonts w:ascii="Times New Roman" w:hAnsi="Times New Roman"/>
                <w:sz w:val="24"/>
              </w:rPr>
            </w:pPr>
            <w:r w:rsidRPr="005E7CF6">
              <w:rPr>
                <w:rFonts w:ascii="Times New Roman" w:hAnsi="Times New Roman"/>
                <w:sz w:val="24"/>
              </w:rPr>
              <w:t xml:space="preserve">3. Newspapers                          </w:t>
            </w:r>
            <w:r>
              <w:rPr>
                <w:rFonts w:ascii="Times New Roman" w:hAnsi="Times New Roman"/>
                <w:sz w:val="24"/>
              </w:rPr>
              <w:t xml:space="preserve">  </w:t>
            </w:r>
            <w:r w:rsidRPr="005E7CF6">
              <w:rPr>
                <w:rFonts w:ascii="Times New Roman" w:hAnsi="Times New Roman"/>
                <w:sz w:val="24"/>
              </w:rPr>
              <w:t xml:space="preserve">101                          </w:t>
            </w:r>
            <w:r>
              <w:rPr>
                <w:rFonts w:ascii="Times New Roman" w:hAnsi="Times New Roman"/>
                <w:sz w:val="24"/>
              </w:rPr>
              <w:t xml:space="preserve"> 1396998 </w:t>
            </w:r>
          </w:p>
          <w:p w:rsidR="00E05A0B" w:rsidRDefault="00E05A0B" w:rsidP="009A0B46">
            <w:pPr>
              <w:rPr>
                <w:rFonts w:ascii="Times New Roman" w:hAnsi="Times New Roman"/>
                <w:sz w:val="24"/>
              </w:rPr>
            </w:pPr>
            <w:r w:rsidRPr="005E7CF6">
              <w:rPr>
                <w:rFonts w:ascii="Times New Roman" w:hAnsi="Times New Roman"/>
                <w:sz w:val="24"/>
              </w:rPr>
              <w:t xml:space="preserve">4. Federal govt. rare books        </w:t>
            </w:r>
            <w:r>
              <w:rPr>
                <w:rFonts w:ascii="Times New Roman" w:hAnsi="Times New Roman"/>
                <w:sz w:val="24"/>
              </w:rPr>
              <w:t xml:space="preserve">   </w:t>
            </w:r>
            <w:r w:rsidRPr="005E7CF6">
              <w:rPr>
                <w:rFonts w:ascii="Times New Roman" w:hAnsi="Times New Roman"/>
                <w:sz w:val="24"/>
              </w:rPr>
              <w:t> </w:t>
            </w:r>
            <w:r>
              <w:rPr>
                <w:rFonts w:ascii="Times New Roman" w:hAnsi="Times New Roman"/>
                <w:sz w:val="24"/>
              </w:rPr>
              <w:t xml:space="preserve">  </w:t>
            </w:r>
            <w:r w:rsidRPr="005E7CF6">
              <w:rPr>
                <w:rFonts w:ascii="Times New Roman" w:hAnsi="Times New Roman"/>
                <w:sz w:val="24"/>
              </w:rPr>
              <w:t xml:space="preserve">335                          </w:t>
            </w:r>
            <w:r>
              <w:rPr>
                <w:rFonts w:ascii="Times New Roman" w:hAnsi="Times New Roman"/>
                <w:sz w:val="24"/>
              </w:rPr>
              <w:t xml:space="preserve"> 1387 </w:t>
            </w:r>
          </w:p>
          <w:p w:rsidR="00E05A0B" w:rsidRDefault="00E05A0B" w:rsidP="009A0B46">
            <w:pPr>
              <w:rPr>
                <w:rFonts w:ascii="Times New Roman" w:hAnsi="Times New Roman"/>
                <w:sz w:val="24"/>
              </w:rPr>
            </w:pPr>
            <w:r w:rsidRPr="005E7CF6">
              <w:rPr>
                <w:rFonts w:ascii="Times New Roman" w:hAnsi="Times New Roman"/>
                <w:sz w:val="24"/>
              </w:rPr>
              <w:t xml:space="preserve">5. Official doc.&amp; Gazettes            </w:t>
            </w:r>
            <w:r>
              <w:rPr>
                <w:rFonts w:ascii="Times New Roman" w:hAnsi="Times New Roman"/>
                <w:sz w:val="24"/>
              </w:rPr>
              <w:t xml:space="preserve">   </w:t>
            </w:r>
            <w:r w:rsidRPr="005E7CF6">
              <w:rPr>
                <w:rFonts w:ascii="Times New Roman" w:hAnsi="Times New Roman"/>
                <w:sz w:val="24"/>
              </w:rPr>
              <w:t xml:space="preserve">647                          </w:t>
            </w:r>
            <w:r>
              <w:rPr>
                <w:rFonts w:ascii="Times New Roman" w:hAnsi="Times New Roman"/>
                <w:sz w:val="24"/>
              </w:rPr>
              <w:t xml:space="preserve"> 2452 </w:t>
            </w:r>
          </w:p>
          <w:p w:rsidR="00E05A0B" w:rsidRDefault="00E05A0B" w:rsidP="009A0B46">
            <w:pPr>
              <w:rPr>
                <w:rFonts w:ascii="Times New Roman" w:hAnsi="Times New Roman"/>
                <w:sz w:val="24"/>
              </w:rPr>
            </w:pPr>
            <w:r w:rsidRPr="005E7CF6">
              <w:rPr>
                <w:rFonts w:ascii="Times New Roman" w:hAnsi="Times New Roman"/>
                <w:sz w:val="24"/>
              </w:rPr>
              <w:t xml:space="preserve">6. United Nations doc.                </w:t>
            </w:r>
            <w:r>
              <w:rPr>
                <w:rFonts w:ascii="Times New Roman" w:hAnsi="Times New Roman"/>
                <w:sz w:val="24"/>
              </w:rPr>
              <w:t xml:space="preserve">  </w:t>
            </w:r>
            <w:r w:rsidRPr="005E7CF6">
              <w:rPr>
                <w:rFonts w:ascii="Times New Roman" w:hAnsi="Times New Roman"/>
                <w:sz w:val="24"/>
              </w:rPr>
              <w:t>4131                       </w:t>
            </w:r>
            <w:r>
              <w:rPr>
                <w:rFonts w:ascii="Times New Roman" w:hAnsi="Times New Roman"/>
                <w:sz w:val="24"/>
              </w:rPr>
              <w:t xml:space="preserve"> </w:t>
            </w:r>
            <w:r w:rsidRPr="005E7CF6">
              <w:rPr>
                <w:rFonts w:ascii="Times New Roman" w:hAnsi="Times New Roman"/>
                <w:sz w:val="24"/>
              </w:rPr>
              <w:t xml:space="preserve"> 81561 </w:t>
            </w:r>
          </w:p>
          <w:p w:rsidR="00E05A0B" w:rsidRPr="005E7CF6" w:rsidRDefault="00E05A0B" w:rsidP="009A0B46">
            <w:pPr>
              <w:rPr>
                <w:rFonts w:ascii="Times New Roman" w:hAnsi="Times New Roman"/>
                <w:sz w:val="24"/>
              </w:rPr>
            </w:pPr>
            <w:r w:rsidRPr="005E7CF6">
              <w:rPr>
                <w:rFonts w:ascii="Times New Roman" w:hAnsi="Times New Roman"/>
                <w:sz w:val="24"/>
              </w:rPr>
              <w:t xml:space="preserve">7. Canadian doc.                        10100                        15243 </w:t>
            </w:r>
          </w:p>
        </w:tc>
      </w:tr>
    </w:tbl>
    <w:p w:rsidR="00E05A0B" w:rsidRDefault="00E05A0B" w:rsidP="007271A9">
      <w:pPr>
        <w:spacing w:after="240" w:line="360" w:lineRule="auto"/>
        <w:rPr>
          <w:rFonts w:ascii="Times New Roman" w:hAnsi="Times New Roman"/>
          <w:b/>
          <w:sz w:val="24"/>
        </w:rPr>
      </w:pPr>
    </w:p>
    <w:p w:rsidR="00E05A0B" w:rsidRPr="007271A9" w:rsidRDefault="00E05A0B" w:rsidP="007271A9">
      <w:pPr>
        <w:spacing w:after="240" w:line="360" w:lineRule="auto"/>
        <w:rPr>
          <w:rFonts w:ascii="Times New Roman" w:hAnsi="Times New Roman"/>
          <w:b/>
          <w:sz w:val="24"/>
        </w:rPr>
      </w:pPr>
      <w:r w:rsidRPr="00E05A0B">
        <w:rPr>
          <w:rFonts w:ascii="Times New Roman" w:hAnsi="Times New Roman"/>
          <w:b/>
          <w:sz w:val="24"/>
        </w:rPr>
        <w:t>2.2</w:t>
      </w:r>
      <w:r w:rsidRPr="00E05A0B">
        <w:rPr>
          <w:rFonts w:ascii="Times New Roman" w:hAnsi="Times New Roman"/>
          <w:b/>
          <w:sz w:val="24"/>
        </w:rPr>
        <w:tab/>
        <w:t>Division and Sections of National Library of Nigeria, Lagos State Branch</w:t>
      </w:r>
    </w:p>
    <w:p w:rsidR="00E05A0B" w:rsidRDefault="00E05A0B" w:rsidP="003055DD">
      <w:pPr>
        <w:spacing w:before="240" w:after="240" w:line="480" w:lineRule="auto"/>
        <w:rPr>
          <w:rFonts w:ascii="Times New Roman" w:hAnsi="Times New Roman"/>
          <w:sz w:val="24"/>
        </w:rPr>
      </w:pPr>
      <w:r>
        <w:rPr>
          <w:rFonts w:ascii="Times New Roman" w:hAnsi="Times New Roman"/>
          <w:sz w:val="24"/>
        </w:rPr>
        <w:t xml:space="preserve">The library </w:t>
      </w:r>
      <w:r w:rsidRPr="007D01D5">
        <w:rPr>
          <w:rFonts w:ascii="Times New Roman" w:hAnsi="Times New Roman"/>
          <w:sz w:val="24"/>
        </w:rPr>
        <w:t>comprises of three (3) main d</w:t>
      </w:r>
      <w:r>
        <w:rPr>
          <w:rFonts w:ascii="Times New Roman" w:hAnsi="Times New Roman"/>
          <w:sz w:val="24"/>
        </w:rPr>
        <w:t xml:space="preserve">ivisions and ten (10) sections. </w:t>
      </w:r>
    </w:p>
    <w:p w:rsidR="00E05A0B" w:rsidRPr="00E05A0B" w:rsidRDefault="00E05A0B" w:rsidP="003055DD">
      <w:pPr>
        <w:pStyle w:val="ListParagraph"/>
        <w:numPr>
          <w:ilvl w:val="0"/>
          <w:numId w:val="2"/>
        </w:numPr>
        <w:spacing w:before="240" w:after="240" w:line="480" w:lineRule="auto"/>
        <w:jc w:val="both"/>
        <w:rPr>
          <w:rFonts w:ascii="Times New Roman" w:hAnsi="Times New Roman"/>
          <w:sz w:val="24"/>
        </w:rPr>
      </w:pPr>
      <w:r w:rsidRPr="00E05A0B">
        <w:rPr>
          <w:rFonts w:ascii="Times New Roman" w:hAnsi="Times New Roman"/>
          <w:b/>
          <w:sz w:val="24"/>
        </w:rPr>
        <w:t>Selection and Acquisition Division:</w:t>
      </w:r>
      <w:r w:rsidRPr="00E05A0B">
        <w:rPr>
          <w:rFonts w:ascii="Times New Roman" w:hAnsi="Times New Roman"/>
          <w:sz w:val="24"/>
        </w:rPr>
        <w:t xml:space="preserve"> It is responsible for acquiring materials through subscriptions/purchases in accordance with the guideline provided in the acquisitions policy. </w:t>
      </w:r>
      <w:r>
        <w:rPr>
          <w:rFonts w:ascii="Times New Roman" w:hAnsi="Times New Roman"/>
          <w:sz w:val="24"/>
        </w:rPr>
        <w:t>Its s</w:t>
      </w:r>
      <w:r w:rsidRPr="00E05A0B">
        <w:rPr>
          <w:rFonts w:ascii="Times New Roman" w:hAnsi="Times New Roman"/>
          <w:sz w:val="24"/>
        </w:rPr>
        <w:t>ections</w:t>
      </w:r>
      <w:r>
        <w:rPr>
          <w:rFonts w:ascii="Times New Roman" w:hAnsi="Times New Roman"/>
          <w:sz w:val="24"/>
        </w:rPr>
        <w:t xml:space="preserve"> includes</w:t>
      </w:r>
      <w:r w:rsidRPr="00E05A0B">
        <w:rPr>
          <w:rFonts w:ascii="Times New Roman" w:hAnsi="Times New Roman"/>
          <w:sz w:val="24"/>
        </w:rPr>
        <w:t>:</w:t>
      </w:r>
    </w:p>
    <w:p w:rsidR="00E05A0B" w:rsidRDefault="00E05A0B" w:rsidP="003055DD">
      <w:pPr>
        <w:pStyle w:val="ListParagraph"/>
        <w:numPr>
          <w:ilvl w:val="0"/>
          <w:numId w:val="3"/>
        </w:numPr>
        <w:spacing w:before="240" w:after="240" w:line="480" w:lineRule="auto"/>
        <w:jc w:val="both"/>
        <w:rPr>
          <w:rFonts w:ascii="Times New Roman" w:hAnsi="Times New Roman"/>
          <w:sz w:val="24"/>
        </w:rPr>
      </w:pPr>
      <w:r w:rsidRPr="00E05A0B">
        <w:rPr>
          <w:rFonts w:ascii="Times New Roman" w:hAnsi="Times New Roman"/>
          <w:sz w:val="24"/>
        </w:rPr>
        <w:t>Selection Section</w:t>
      </w:r>
    </w:p>
    <w:p w:rsidR="00E05A0B" w:rsidRPr="00E05A0B" w:rsidRDefault="00E05A0B" w:rsidP="003055DD">
      <w:pPr>
        <w:pStyle w:val="ListParagraph"/>
        <w:numPr>
          <w:ilvl w:val="0"/>
          <w:numId w:val="3"/>
        </w:numPr>
        <w:spacing w:before="240" w:after="240" w:line="480" w:lineRule="auto"/>
        <w:jc w:val="both"/>
        <w:rPr>
          <w:rFonts w:ascii="Times New Roman" w:hAnsi="Times New Roman"/>
          <w:sz w:val="24"/>
        </w:rPr>
      </w:pPr>
      <w:r w:rsidRPr="00E05A0B">
        <w:rPr>
          <w:rFonts w:ascii="Times New Roman" w:hAnsi="Times New Roman" w:cs="Times New Roman"/>
          <w:sz w:val="24"/>
          <w:szCs w:val="24"/>
        </w:rPr>
        <w:t>Receipt and Processing Sectio</w:t>
      </w:r>
      <w:r>
        <w:rPr>
          <w:rFonts w:ascii="Times New Roman" w:hAnsi="Times New Roman" w:cs="Times New Roman"/>
          <w:sz w:val="24"/>
          <w:szCs w:val="24"/>
        </w:rPr>
        <w:t>n</w:t>
      </w:r>
    </w:p>
    <w:p w:rsidR="00E05A0B" w:rsidRPr="00E05A0B" w:rsidRDefault="00E05A0B" w:rsidP="003055DD">
      <w:pPr>
        <w:pStyle w:val="ListParagraph"/>
        <w:numPr>
          <w:ilvl w:val="0"/>
          <w:numId w:val="3"/>
        </w:numPr>
        <w:spacing w:before="240" w:after="240" w:line="480" w:lineRule="auto"/>
        <w:jc w:val="both"/>
        <w:rPr>
          <w:rFonts w:ascii="Times New Roman" w:hAnsi="Times New Roman"/>
          <w:sz w:val="24"/>
        </w:rPr>
      </w:pPr>
      <w:r w:rsidRPr="00E05A0B">
        <w:rPr>
          <w:rFonts w:ascii="Times New Roman" w:hAnsi="Times New Roman" w:cs="Times New Roman"/>
          <w:sz w:val="24"/>
          <w:szCs w:val="24"/>
        </w:rPr>
        <w:t>Database Management Section</w:t>
      </w:r>
    </w:p>
    <w:p w:rsidR="00E05A0B" w:rsidRPr="00E05A0B" w:rsidRDefault="00E05A0B" w:rsidP="003055DD">
      <w:pPr>
        <w:pStyle w:val="ListParagraph"/>
        <w:numPr>
          <w:ilvl w:val="0"/>
          <w:numId w:val="3"/>
        </w:numPr>
        <w:spacing w:before="240" w:after="240" w:line="480" w:lineRule="auto"/>
        <w:jc w:val="both"/>
        <w:rPr>
          <w:rFonts w:ascii="Times New Roman" w:hAnsi="Times New Roman"/>
          <w:sz w:val="24"/>
        </w:rPr>
      </w:pPr>
      <w:r w:rsidRPr="00E05A0B">
        <w:rPr>
          <w:rFonts w:ascii="Times New Roman" w:hAnsi="Times New Roman" w:cs="Times New Roman"/>
          <w:sz w:val="24"/>
          <w:szCs w:val="24"/>
        </w:rPr>
        <w:t>Preservation and Conservation Section</w:t>
      </w:r>
    </w:p>
    <w:p w:rsidR="007271A9" w:rsidRDefault="00E05A0B" w:rsidP="003055DD">
      <w:pPr>
        <w:pStyle w:val="ListParagraph"/>
        <w:numPr>
          <w:ilvl w:val="0"/>
          <w:numId w:val="2"/>
        </w:numPr>
        <w:spacing w:before="240" w:after="240" w:line="480" w:lineRule="auto"/>
        <w:jc w:val="both"/>
        <w:rPr>
          <w:rFonts w:ascii="Times New Roman" w:hAnsi="Times New Roman"/>
          <w:sz w:val="24"/>
        </w:rPr>
      </w:pPr>
      <w:r w:rsidRPr="00E05A0B">
        <w:rPr>
          <w:rFonts w:ascii="Times New Roman" w:hAnsi="Times New Roman"/>
          <w:b/>
          <w:sz w:val="24"/>
        </w:rPr>
        <w:t>Cataloguing and Classification Division:</w:t>
      </w:r>
      <w:r w:rsidRPr="00E05A0B">
        <w:rPr>
          <w:rFonts w:ascii="Times New Roman" w:hAnsi="Times New Roman"/>
          <w:sz w:val="24"/>
        </w:rPr>
        <w:t xml:space="preserve"> The division is statutorily responsible for the central technical processing of intellectual resources acquir</w:t>
      </w:r>
      <w:r>
        <w:rPr>
          <w:rFonts w:ascii="Times New Roman" w:hAnsi="Times New Roman"/>
          <w:sz w:val="24"/>
        </w:rPr>
        <w:t>ed through purchases and gifts. This division encompasses 4 s</w:t>
      </w:r>
      <w:r w:rsidRPr="00E05A0B">
        <w:rPr>
          <w:rFonts w:ascii="Times New Roman" w:hAnsi="Times New Roman"/>
          <w:sz w:val="24"/>
        </w:rPr>
        <w:t>ections:</w:t>
      </w:r>
    </w:p>
    <w:p w:rsidR="007271A9" w:rsidRPr="007271A9" w:rsidRDefault="007271A9" w:rsidP="003055DD">
      <w:pPr>
        <w:pStyle w:val="ListParagraph"/>
        <w:numPr>
          <w:ilvl w:val="0"/>
          <w:numId w:val="9"/>
        </w:numPr>
        <w:spacing w:before="240" w:after="240" w:line="480" w:lineRule="auto"/>
        <w:jc w:val="both"/>
        <w:rPr>
          <w:rFonts w:ascii="Times New Roman" w:hAnsi="Times New Roman"/>
          <w:sz w:val="24"/>
        </w:rPr>
      </w:pPr>
      <w:r>
        <w:rPr>
          <w:rFonts w:ascii="Times New Roman" w:hAnsi="Times New Roman"/>
          <w:sz w:val="24"/>
        </w:rPr>
        <w:t xml:space="preserve">Nigerian </w:t>
      </w:r>
      <w:r w:rsidR="00E05A0B" w:rsidRPr="007271A9">
        <w:rPr>
          <w:rFonts w:ascii="Times New Roman" w:hAnsi="Times New Roman"/>
          <w:sz w:val="24"/>
        </w:rPr>
        <w:t>Monographs </w:t>
      </w:r>
      <w:r w:rsidR="00E05A0B" w:rsidRPr="007271A9">
        <w:rPr>
          <w:rFonts w:ascii="Times New Roman" w:hAnsi="Times New Roman" w:cs="Times New Roman"/>
          <w:sz w:val="24"/>
          <w:szCs w:val="24"/>
        </w:rPr>
        <w:t>Section</w:t>
      </w:r>
    </w:p>
    <w:p w:rsidR="007271A9" w:rsidRPr="007271A9" w:rsidRDefault="00E05A0B" w:rsidP="003055DD">
      <w:pPr>
        <w:pStyle w:val="ListParagraph"/>
        <w:numPr>
          <w:ilvl w:val="0"/>
          <w:numId w:val="9"/>
        </w:numPr>
        <w:spacing w:before="240" w:after="240" w:line="480" w:lineRule="auto"/>
        <w:jc w:val="both"/>
        <w:rPr>
          <w:rFonts w:ascii="Times New Roman" w:hAnsi="Times New Roman"/>
          <w:sz w:val="24"/>
        </w:rPr>
      </w:pPr>
      <w:r w:rsidRPr="007271A9">
        <w:rPr>
          <w:rFonts w:ascii="Times New Roman" w:hAnsi="Times New Roman" w:cs="Times New Roman"/>
          <w:sz w:val="24"/>
          <w:szCs w:val="24"/>
        </w:rPr>
        <w:t>Non-Book/Serial Section</w:t>
      </w:r>
    </w:p>
    <w:p w:rsidR="007271A9" w:rsidRPr="007271A9" w:rsidRDefault="00E05A0B" w:rsidP="003055DD">
      <w:pPr>
        <w:pStyle w:val="ListParagraph"/>
        <w:numPr>
          <w:ilvl w:val="0"/>
          <w:numId w:val="9"/>
        </w:numPr>
        <w:spacing w:before="240" w:after="240" w:line="480" w:lineRule="auto"/>
        <w:jc w:val="both"/>
        <w:rPr>
          <w:rFonts w:ascii="Times New Roman" w:hAnsi="Times New Roman"/>
          <w:sz w:val="24"/>
        </w:rPr>
      </w:pPr>
      <w:r w:rsidRPr="007271A9">
        <w:rPr>
          <w:rFonts w:ascii="Times New Roman" w:hAnsi="Times New Roman" w:cs="Times New Roman"/>
          <w:sz w:val="24"/>
          <w:szCs w:val="24"/>
        </w:rPr>
        <w:t>Foreign Monograph Section</w:t>
      </w:r>
    </w:p>
    <w:p w:rsidR="007271A9" w:rsidRPr="007271A9" w:rsidRDefault="00E05A0B" w:rsidP="003055DD">
      <w:pPr>
        <w:pStyle w:val="ListParagraph"/>
        <w:numPr>
          <w:ilvl w:val="0"/>
          <w:numId w:val="9"/>
        </w:numPr>
        <w:spacing w:before="240" w:after="240" w:line="480" w:lineRule="auto"/>
        <w:jc w:val="both"/>
        <w:rPr>
          <w:rFonts w:ascii="Times New Roman" w:hAnsi="Times New Roman"/>
          <w:sz w:val="24"/>
        </w:rPr>
      </w:pPr>
      <w:r w:rsidRPr="007271A9">
        <w:rPr>
          <w:rFonts w:ascii="Times New Roman" w:hAnsi="Times New Roman" w:cs="Times New Roman"/>
          <w:sz w:val="24"/>
          <w:szCs w:val="24"/>
        </w:rPr>
        <w:t>Shelf Preparation Sectio</w:t>
      </w:r>
      <w:r w:rsidR="007271A9">
        <w:rPr>
          <w:rFonts w:ascii="Times New Roman" w:hAnsi="Times New Roman" w:cs="Times New Roman"/>
          <w:sz w:val="24"/>
          <w:szCs w:val="24"/>
        </w:rPr>
        <w:t>n</w:t>
      </w:r>
    </w:p>
    <w:p w:rsidR="007271A9" w:rsidRPr="007271A9" w:rsidRDefault="00E05A0B" w:rsidP="003055DD">
      <w:pPr>
        <w:pStyle w:val="ListParagraph"/>
        <w:numPr>
          <w:ilvl w:val="0"/>
          <w:numId w:val="2"/>
        </w:numPr>
        <w:spacing w:before="240" w:after="240" w:line="480" w:lineRule="auto"/>
        <w:jc w:val="both"/>
        <w:rPr>
          <w:rFonts w:ascii="Times New Roman" w:hAnsi="Times New Roman"/>
          <w:sz w:val="24"/>
        </w:rPr>
      </w:pPr>
      <w:r w:rsidRPr="007271A9">
        <w:rPr>
          <w:rFonts w:ascii="Times New Roman" w:hAnsi="Times New Roman"/>
          <w:b/>
          <w:sz w:val="24"/>
        </w:rPr>
        <w:t>Gifts and Exchange Division:</w:t>
      </w:r>
      <w:r w:rsidRPr="007271A9">
        <w:rPr>
          <w:rFonts w:ascii="Times New Roman" w:hAnsi="Times New Roman"/>
          <w:sz w:val="24"/>
        </w:rPr>
        <w:t xml:space="preserve"> It is responsible for acquiring books and non-book materials through gifts and exchanges as well as donations from well-meaning </w:t>
      </w:r>
      <w:r w:rsidRPr="007271A9">
        <w:rPr>
          <w:rFonts w:ascii="Times New Roman" w:hAnsi="Times New Roman"/>
          <w:sz w:val="24"/>
        </w:rPr>
        <w:lastRenderedPageBreak/>
        <w:t>individuals and organizations.  It is also charged with the responsibility of soliciting for gifts from foreign donors for distribution to educational institutions. Sections:</w:t>
      </w:r>
    </w:p>
    <w:p w:rsidR="007271A9" w:rsidRDefault="00E05A0B" w:rsidP="003055DD">
      <w:pPr>
        <w:pStyle w:val="ListParagraph"/>
        <w:numPr>
          <w:ilvl w:val="0"/>
          <w:numId w:val="10"/>
        </w:numPr>
        <w:spacing w:before="240" w:after="240" w:line="480" w:lineRule="auto"/>
        <w:jc w:val="both"/>
        <w:rPr>
          <w:rFonts w:ascii="Times New Roman" w:hAnsi="Times New Roman"/>
          <w:sz w:val="24"/>
        </w:rPr>
      </w:pPr>
      <w:r w:rsidRPr="007271A9">
        <w:rPr>
          <w:rFonts w:ascii="Times New Roman" w:hAnsi="Times New Roman"/>
          <w:sz w:val="24"/>
        </w:rPr>
        <w:t>Gifts Sectio</w:t>
      </w:r>
      <w:r w:rsidR="007271A9">
        <w:rPr>
          <w:rFonts w:ascii="Times New Roman" w:hAnsi="Times New Roman"/>
          <w:sz w:val="24"/>
        </w:rPr>
        <w:t>n</w:t>
      </w:r>
    </w:p>
    <w:p w:rsidR="00E05A0B" w:rsidRPr="007271A9" w:rsidRDefault="00E05A0B" w:rsidP="003055DD">
      <w:pPr>
        <w:pStyle w:val="ListParagraph"/>
        <w:numPr>
          <w:ilvl w:val="0"/>
          <w:numId w:val="10"/>
        </w:numPr>
        <w:spacing w:before="240" w:after="240" w:line="480" w:lineRule="auto"/>
        <w:jc w:val="both"/>
        <w:rPr>
          <w:rFonts w:ascii="Times New Roman" w:hAnsi="Times New Roman"/>
          <w:sz w:val="24"/>
        </w:rPr>
      </w:pPr>
      <w:r w:rsidRPr="007271A9">
        <w:rPr>
          <w:rFonts w:ascii="Times New Roman" w:hAnsi="Times New Roman" w:cs="Times New Roman"/>
          <w:sz w:val="24"/>
          <w:szCs w:val="24"/>
        </w:rPr>
        <w:t xml:space="preserve"> Exchange Section</w:t>
      </w:r>
    </w:p>
    <w:p w:rsidR="00E05A0B" w:rsidRDefault="00E05A0B" w:rsidP="003055DD">
      <w:pPr>
        <w:spacing w:before="240" w:after="240"/>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Default="003055DD" w:rsidP="00E05A0B">
      <w:pPr>
        <w:rPr>
          <w:rFonts w:ascii="Times New Roman" w:hAnsi="Times New Roman"/>
          <w:sz w:val="24"/>
        </w:rPr>
      </w:pPr>
    </w:p>
    <w:p w:rsidR="003055DD" w:rsidRPr="0025662D" w:rsidRDefault="003055DD" w:rsidP="003055DD">
      <w:pPr>
        <w:spacing w:line="360" w:lineRule="auto"/>
        <w:jc w:val="center"/>
        <w:rPr>
          <w:rFonts w:ascii="Times New Roman" w:hAnsi="Times New Roman"/>
          <w:sz w:val="24"/>
        </w:rPr>
      </w:pPr>
      <w:r w:rsidRPr="0025662D">
        <w:rPr>
          <w:rFonts w:ascii="Times New Roman" w:hAnsi="Times New Roman"/>
          <w:b/>
          <w:sz w:val="24"/>
        </w:rPr>
        <w:lastRenderedPageBreak/>
        <w:t>CHAPTER THREE</w:t>
      </w:r>
    </w:p>
    <w:p w:rsidR="003055DD" w:rsidRPr="00900259" w:rsidRDefault="003055DD" w:rsidP="003055DD">
      <w:pPr>
        <w:tabs>
          <w:tab w:val="left" w:pos="2508"/>
        </w:tabs>
        <w:spacing w:line="360" w:lineRule="auto"/>
        <w:jc w:val="center"/>
        <w:rPr>
          <w:rFonts w:ascii="Times New Roman" w:hAnsi="Times New Roman"/>
          <w:b/>
          <w:sz w:val="24"/>
        </w:rPr>
      </w:pPr>
      <w:r w:rsidRPr="00900259">
        <w:rPr>
          <w:rFonts w:ascii="Times New Roman" w:hAnsi="Times New Roman"/>
          <w:b/>
          <w:sz w:val="24"/>
        </w:rPr>
        <w:t>DESCRIPTIONS OF THE ACTIVITIES DONE</w:t>
      </w:r>
    </w:p>
    <w:p w:rsidR="003055DD" w:rsidRPr="00900259" w:rsidRDefault="003055DD" w:rsidP="003055DD">
      <w:pPr>
        <w:spacing w:before="240" w:after="240" w:line="480" w:lineRule="auto"/>
        <w:rPr>
          <w:rFonts w:ascii="Times New Roman" w:hAnsi="Times New Roman"/>
          <w:b/>
          <w:sz w:val="24"/>
        </w:rPr>
      </w:pPr>
      <w:r>
        <w:rPr>
          <w:rFonts w:ascii="Times New Roman" w:hAnsi="Times New Roman"/>
          <w:b/>
          <w:sz w:val="24"/>
        </w:rPr>
        <w:t>3.1</w:t>
      </w:r>
      <w:r w:rsidRPr="00900259">
        <w:rPr>
          <w:rFonts w:ascii="Times New Roman" w:hAnsi="Times New Roman"/>
          <w:b/>
          <w:sz w:val="24"/>
        </w:rPr>
        <w:tab/>
        <w:t>Cat</w:t>
      </w:r>
      <w:r>
        <w:rPr>
          <w:rFonts w:ascii="Times New Roman" w:hAnsi="Times New Roman"/>
          <w:b/>
          <w:sz w:val="24"/>
        </w:rPr>
        <w:t>aloguing and Classification Division</w:t>
      </w:r>
    </w:p>
    <w:p w:rsidR="003055DD" w:rsidRPr="00900259" w:rsidRDefault="003055DD" w:rsidP="003055DD">
      <w:pPr>
        <w:spacing w:before="240" w:after="240" w:line="480" w:lineRule="auto"/>
        <w:ind w:firstLine="720"/>
        <w:rPr>
          <w:rFonts w:ascii="Times New Roman" w:hAnsi="Times New Roman"/>
          <w:sz w:val="24"/>
        </w:rPr>
      </w:pPr>
      <w:r w:rsidRPr="00900259">
        <w:rPr>
          <w:rFonts w:ascii="Times New Roman" w:hAnsi="Times New Roman"/>
          <w:sz w:val="24"/>
        </w:rPr>
        <w:t xml:space="preserve">Cataloguing and Classification </w:t>
      </w:r>
      <w:r>
        <w:rPr>
          <w:rFonts w:ascii="Times New Roman" w:hAnsi="Times New Roman"/>
          <w:sz w:val="24"/>
        </w:rPr>
        <w:t>Division</w:t>
      </w:r>
      <w:r w:rsidRPr="00900259">
        <w:rPr>
          <w:rFonts w:ascii="Times New Roman" w:hAnsi="Times New Roman"/>
          <w:sz w:val="24"/>
        </w:rPr>
        <w:t xml:space="preserve"> is another part o</w:t>
      </w:r>
      <w:r>
        <w:rPr>
          <w:rFonts w:ascii="Times New Roman" w:hAnsi="Times New Roman"/>
          <w:sz w:val="24"/>
        </w:rPr>
        <w:t xml:space="preserve">f the Technical Section that are </w:t>
      </w:r>
      <w:r w:rsidRPr="00900259">
        <w:rPr>
          <w:rFonts w:ascii="Times New Roman" w:hAnsi="Times New Roman"/>
          <w:sz w:val="24"/>
        </w:rPr>
        <w:t xml:space="preserve">saddled with the tasks of physical description of the library's information materials and assignments of classification numbers to information materials. I used the Anglo American Cataloguing Rules II (AACR II) for the bibliographic description of information materials. I used Section One for the bibliographic details and proper punctuations and also used the Section Two for General Rules for Description of Different Types of Information Materials - manuscripts, serials, three </w:t>
      </w:r>
      <w:r>
        <w:rPr>
          <w:rFonts w:ascii="Times New Roman" w:hAnsi="Times New Roman"/>
          <w:sz w:val="24"/>
        </w:rPr>
        <w:t xml:space="preserve">dimensional </w:t>
      </w:r>
      <w:proofErr w:type="spellStart"/>
      <w:r>
        <w:rPr>
          <w:rFonts w:ascii="Times New Roman" w:hAnsi="Times New Roman"/>
          <w:sz w:val="24"/>
        </w:rPr>
        <w:t>artefacts</w:t>
      </w:r>
      <w:proofErr w:type="spellEnd"/>
      <w:r>
        <w:rPr>
          <w:rFonts w:ascii="Times New Roman" w:hAnsi="Times New Roman"/>
          <w:sz w:val="24"/>
        </w:rPr>
        <w:t xml:space="preserve"> and relics</w:t>
      </w:r>
      <w:r w:rsidRPr="00900259">
        <w:rPr>
          <w:rFonts w:ascii="Times New Roman" w:hAnsi="Times New Roman"/>
          <w:sz w:val="24"/>
        </w:rPr>
        <w:t>, electronic resources, etc.</w:t>
      </w:r>
    </w:p>
    <w:p w:rsidR="003055DD" w:rsidRPr="00900259" w:rsidRDefault="003055DD" w:rsidP="003055DD">
      <w:pPr>
        <w:spacing w:before="240" w:after="240" w:line="480" w:lineRule="auto"/>
        <w:ind w:firstLine="720"/>
        <w:rPr>
          <w:rFonts w:ascii="Times New Roman" w:hAnsi="Times New Roman"/>
          <w:sz w:val="24"/>
        </w:rPr>
      </w:pPr>
      <w:r w:rsidRPr="00900259">
        <w:rPr>
          <w:rFonts w:ascii="Times New Roman" w:hAnsi="Times New Roman"/>
          <w:sz w:val="24"/>
        </w:rPr>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rsidR="003055DD" w:rsidRPr="00900259" w:rsidRDefault="003055DD" w:rsidP="003055DD">
      <w:pPr>
        <w:spacing w:before="240" w:after="240" w:line="480" w:lineRule="auto"/>
        <w:ind w:firstLine="720"/>
        <w:rPr>
          <w:rFonts w:ascii="Times New Roman" w:hAnsi="Times New Roman"/>
          <w:sz w:val="24"/>
        </w:rPr>
      </w:pPr>
      <w:r w:rsidRPr="00900259">
        <w:rPr>
          <w:rFonts w:ascii="Times New Roman" w:hAnsi="Times New Roman"/>
          <w:sz w:val="24"/>
        </w:rPr>
        <w:t>The subject headings of the catalogued information materials were determined with the Library of Congress Subject Headings. After then, the volumes of the Library of Congress Classification Scheme were consulted to confirm or ascertain the classification number of the material. The subjects were written in the tracing area of the catalogue entries. What I did next was to prepare a Cutter Number for the first three alphabets of the author's surname.</w:t>
      </w:r>
    </w:p>
    <w:p w:rsidR="003055DD" w:rsidRDefault="003055DD" w:rsidP="003055DD">
      <w:pPr>
        <w:spacing w:before="240" w:after="240" w:line="480" w:lineRule="auto"/>
        <w:ind w:firstLine="720"/>
        <w:rPr>
          <w:rFonts w:ascii="Times New Roman" w:hAnsi="Times New Roman"/>
          <w:sz w:val="24"/>
        </w:rPr>
      </w:pPr>
      <w:r w:rsidRPr="00900259">
        <w:rPr>
          <w:rFonts w:ascii="Times New Roman" w:hAnsi="Times New Roman"/>
          <w:sz w:val="24"/>
        </w:rPr>
        <w:t xml:space="preserve">I classified the catalogued information materials with the Library of Congress Classification Scheme. For instance, information material titled "Introduction to Agriculture" was assigned class number S20. Information materials in other classes such as classes Z - </w:t>
      </w:r>
      <w:r w:rsidRPr="00900259">
        <w:rPr>
          <w:rFonts w:ascii="Times New Roman" w:hAnsi="Times New Roman"/>
          <w:sz w:val="24"/>
        </w:rPr>
        <w:lastRenderedPageBreak/>
        <w:t>Library and Information Science, T - Technology, Q - Sciences, H - Social Sciences, etc., were also classified.</w:t>
      </w:r>
    </w:p>
    <w:p w:rsidR="003055DD" w:rsidRDefault="003055DD" w:rsidP="003055DD">
      <w:pPr>
        <w:spacing w:after="240" w:line="480" w:lineRule="auto"/>
        <w:ind w:firstLine="720"/>
        <w:rPr>
          <w:rFonts w:ascii="Times New Roman" w:hAnsi="Times New Roman"/>
          <w:sz w:val="24"/>
        </w:rPr>
      </w:pPr>
      <w:r w:rsidRPr="00D7737B">
        <w:rPr>
          <w:rFonts w:ascii="Times New Roman" w:hAnsi="Times New Roman"/>
          <w:sz w:val="24"/>
        </w:rPr>
        <w:t>In catalo</w:t>
      </w:r>
      <w:r>
        <w:rPr>
          <w:rFonts w:ascii="Times New Roman" w:hAnsi="Times New Roman"/>
          <w:sz w:val="24"/>
        </w:rPr>
        <w:t xml:space="preserve">guing and classification division, I was exposed to the  physical description of </w:t>
      </w:r>
      <w:r w:rsidRPr="00D7737B">
        <w:rPr>
          <w:rFonts w:ascii="Times New Roman" w:hAnsi="Times New Roman"/>
          <w:sz w:val="24"/>
        </w:rPr>
        <w:t>material</w:t>
      </w:r>
      <w:r>
        <w:rPr>
          <w:rFonts w:ascii="Times New Roman" w:hAnsi="Times New Roman"/>
          <w:sz w:val="24"/>
        </w:rPr>
        <w:t>s</w:t>
      </w:r>
      <w:r w:rsidRPr="00D7737B">
        <w:rPr>
          <w:rFonts w:ascii="Times New Roman" w:hAnsi="Times New Roman"/>
          <w:sz w:val="24"/>
        </w:rPr>
        <w:t xml:space="preserve"> using the bibliographic elements such as name of author, title, name of publisher, place of publication, year of publication, pagination, ISBN(International Standard Book Number) or the ISSN (International Standard Serial Number),this is called MANUAL CATALOGUE.</w:t>
      </w:r>
      <w:r>
        <w:rPr>
          <w:rFonts w:ascii="Times New Roman" w:hAnsi="Times New Roman"/>
          <w:sz w:val="24"/>
        </w:rPr>
        <w:t xml:space="preserve"> </w:t>
      </w:r>
      <w:r w:rsidRPr="00D7737B">
        <w:rPr>
          <w:rFonts w:ascii="Times New Roman" w:hAnsi="Times New Roman"/>
          <w:sz w:val="24"/>
        </w:rPr>
        <w:t>I was to</w:t>
      </w:r>
      <w:r>
        <w:rPr>
          <w:rFonts w:ascii="Times New Roman" w:hAnsi="Times New Roman"/>
          <w:sz w:val="24"/>
        </w:rPr>
        <w:t>ld to catalogue some materials w</w:t>
      </w:r>
      <w:r w:rsidRPr="00D7737B">
        <w:rPr>
          <w:rFonts w:ascii="Times New Roman" w:hAnsi="Times New Roman"/>
          <w:sz w:val="24"/>
        </w:rPr>
        <w:t>hich the name of materials is ESSENTIAL IMMULOGY by/ROITT, IVAN and BIOLOGY TEACHING METHODS EDITED BY ISAAC, OLAKANMI ABIMBOLA which the correction was made by head of cataloguing section</w:t>
      </w:r>
      <w:r>
        <w:rPr>
          <w:rFonts w:ascii="Times New Roman" w:hAnsi="Times New Roman"/>
          <w:sz w:val="24"/>
        </w:rPr>
        <w:t xml:space="preserve">. I </w:t>
      </w:r>
      <w:r w:rsidRPr="00D7737B">
        <w:rPr>
          <w:rFonts w:ascii="Times New Roman" w:hAnsi="Times New Roman"/>
          <w:sz w:val="24"/>
        </w:rPr>
        <w:t xml:space="preserve">catalogued books of various types’ </w:t>
      </w:r>
      <w:proofErr w:type="spellStart"/>
      <w:r w:rsidRPr="00D7737B">
        <w:rPr>
          <w:rFonts w:ascii="Times New Roman" w:hAnsi="Times New Roman"/>
          <w:sz w:val="24"/>
        </w:rPr>
        <w:t>i.e</w:t>
      </w:r>
      <w:proofErr w:type="spellEnd"/>
      <w:r w:rsidRPr="00D7737B">
        <w:rPr>
          <w:rFonts w:ascii="Times New Roman" w:hAnsi="Times New Roman"/>
          <w:sz w:val="24"/>
        </w:rPr>
        <w:t xml:space="preserve"> books with authorship, edited books, books in volume and also some in series.</w:t>
      </w:r>
    </w:p>
    <w:p w:rsidR="003055DD" w:rsidRPr="000F3C61" w:rsidRDefault="003055DD" w:rsidP="003055DD">
      <w:pPr>
        <w:spacing w:before="240" w:line="480" w:lineRule="auto"/>
        <w:ind w:firstLine="720"/>
        <w:rPr>
          <w:rFonts w:ascii="Times New Roman" w:hAnsi="Times New Roman"/>
          <w:sz w:val="24"/>
        </w:rPr>
      </w:pPr>
    </w:p>
    <w:tbl>
      <w:tblPr>
        <w:tblpPr w:vertAnchor="text"/>
        <w:tblW w:w="0" w:type="auto"/>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1800"/>
      </w:tblGrid>
      <w:tr w:rsidR="003055DD" w:rsidRPr="004F1020" w:rsidTr="009A0B46">
        <w:trPr>
          <w:trHeight w:val="611"/>
        </w:trPr>
        <w:tc>
          <w:tcPr>
            <w:tcW w:w="1800" w:type="dxa"/>
            <w:tcBorders>
              <w:top w:val="single" w:sz="12" w:space="0" w:color="auto"/>
              <w:left w:val="single" w:sz="12" w:space="0" w:color="auto"/>
              <w:bottom w:val="single" w:sz="12" w:space="0" w:color="auto"/>
              <w:right w:val="single" w:sz="12" w:space="0" w:color="auto"/>
            </w:tcBorders>
            <w:shd w:val="clear" w:color="auto" w:fill="auto"/>
            <w:tcMar>
              <w:left w:w="108" w:type="dxa"/>
              <w:right w:w="108" w:type="dxa"/>
            </w:tcMar>
          </w:tcPr>
          <w:p w:rsidR="003055DD" w:rsidRPr="004F1020" w:rsidRDefault="003055DD" w:rsidP="009A0B46">
            <w:pPr>
              <w:pStyle w:val="HTMLPreformatted"/>
              <w:spacing w:after="0" w:line="297" w:lineRule="atLeast"/>
              <w:jc w:val="center"/>
              <w:rPr>
                <w:rFonts w:ascii="Times New Roman" w:hAnsi="Times New Roman" w:hint="default"/>
              </w:rPr>
            </w:pPr>
            <w:r w:rsidRPr="004F1020">
              <w:rPr>
                <w:rFonts w:ascii="Times New Roman" w:hAnsi="Times New Roman" w:hint="default"/>
                <w:b/>
                <w:color w:val="222222"/>
              </w:rPr>
              <w:t>000561</w:t>
            </w:r>
          </w:p>
        </w:tc>
      </w:tr>
      <w:tr w:rsidR="003055DD" w:rsidRPr="004F1020" w:rsidTr="009A0B46">
        <w:tc>
          <w:tcPr>
            <w:tcW w:w="1800" w:type="dxa"/>
            <w:tcBorders>
              <w:top w:val="single" w:sz="12" w:space="0" w:color="auto"/>
              <w:left w:val="single" w:sz="12" w:space="0" w:color="auto"/>
              <w:bottom w:val="single" w:sz="12" w:space="0" w:color="auto"/>
              <w:right w:val="single" w:sz="12" w:space="0" w:color="auto"/>
            </w:tcBorders>
            <w:shd w:val="clear" w:color="auto" w:fill="auto"/>
            <w:tcMar>
              <w:left w:w="108" w:type="dxa"/>
              <w:right w:w="108" w:type="dxa"/>
            </w:tcMar>
          </w:tcPr>
          <w:p w:rsidR="003055DD" w:rsidRPr="004F1020" w:rsidRDefault="003055DD" w:rsidP="009A0B46">
            <w:pPr>
              <w:pStyle w:val="HTMLPreformatted"/>
              <w:spacing w:after="0" w:line="297" w:lineRule="atLeast"/>
              <w:jc w:val="center"/>
              <w:rPr>
                <w:rFonts w:ascii="Times New Roman" w:hAnsi="Times New Roman" w:hint="default"/>
              </w:rPr>
            </w:pPr>
            <w:r>
              <w:rPr>
                <w:rFonts w:ascii="Times New Roman" w:hAnsi="Times New Roman" w:hint="default"/>
                <w:b/>
                <w:color w:val="222222"/>
              </w:rPr>
              <w:t>S20</w:t>
            </w:r>
          </w:p>
          <w:p w:rsidR="003055DD" w:rsidRDefault="003055DD" w:rsidP="009A0B46">
            <w:pPr>
              <w:pStyle w:val="HTMLPreformatted"/>
              <w:spacing w:after="0" w:line="297" w:lineRule="atLeast"/>
              <w:jc w:val="center"/>
              <w:rPr>
                <w:rFonts w:ascii="Times New Roman" w:hAnsi="Times New Roman" w:hint="default"/>
                <w:b/>
                <w:color w:val="222222"/>
              </w:rPr>
            </w:pPr>
            <w:r w:rsidRPr="004F1020">
              <w:rPr>
                <w:rFonts w:ascii="Times New Roman" w:hAnsi="Times New Roman" w:hint="default"/>
                <w:b/>
                <w:color w:val="222222"/>
              </w:rPr>
              <w:t>CHE</w:t>
            </w:r>
          </w:p>
          <w:p w:rsidR="003055DD" w:rsidRPr="004F1020" w:rsidRDefault="003055DD" w:rsidP="009A0B46">
            <w:pPr>
              <w:pStyle w:val="HTMLPreformatted"/>
              <w:spacing w:after="0" w:line="297" w:lineRule="atLeast"/>
              <w:jc w:val="center"/>
              <w:rPr>
                <w:rFonts w:ascii="Times New Roman" w:hAnsi="Times New Roman" w:hint="default"/>
              </w:rPr>
            </w:pPr>
            <w:r>
              <w:rPr>
                <w:rFonts w:ascii="Times New Roman" w:hAnsi="Times New Roman" w:hint="default"/>
                <w:b/>
                <w:color w:val="222222"/>
              </w:rPr>
              <w:t>2010</w:t>
            </w:r>
          </w:p>
        </w:tc>
      </w:tr>
    </w:tbl>
    <w:p w:rsidR="003055DD" w:rsidRPr="004F1020" w:rsidRDefault="003055DD" w:rsidP="003055DD">
      <w:pPr>
        <w:pStyle w:val="HTMLPreformatted"/>
        <w:spacing w:after="0" w:line="228" w:lineRule="atLeast"/>
        <w:rPr>
          <w:rFonts w:ascii="Times New Roman" w:hAnsi="Times New Roman" w:hint="default"/>
          <w:color w:val="222222"/>
        </w:rPr>
      </w:pPr>
      <w:r w:rsidRPr="004F1020">
        <w:rPr>
          <w:rFonts w:ascii="Times New Roman" w:hAnsi="Times New Roman" w:hint="default"/>
          <w:color w:val="222222"/>
        </w:rPr>
        <w:t> </w:t>
      </w:r>
    </w:p>
    <w:p w:rsidR="003055DD" w:rsidRPr="004F1020" w:rsidRDefault="003055DD" w:rsidP="003055DD">
      <w:pPr>
        <w:pStyle w:val="HTMLPreformatted"/>
        <w:spacing w:after="0" w:line="228" w:lineRule="atLeast"/>
        <w:ind w:left="2160"/>
        <w:rPr>
          <w:rFonts w:ascii="Times New Roman" w:hAnsi="Times New Roman" w:hint="default"/>
          <w:color w:val="222222"/>
        </w:rPr>
      </w:pPr>
      <w:r w:rsidRPr="004F1020">
        <w:rPr>
          <w:rFonts w:ascii="Times New Roman" w:hAnsi="Times New Roman" w:hint="default"/>
          <w:color w:val="222222"/>
        </w:rPr>
        <w:t>    </w:t>
      </w:r>
      <w:r>
        <w:rPr>
          <w:rFonts w:ascii="Times New Roman" w:hAnsi="Times New Roman" w:hint="default"/>
          <w:color w:val="222222"/>
        </w:rPr>
        <w:t>                    1. Agriculture</w:t>
      </w:r>
      <w:r w:rsidRPr="004F1020">
        <w:rPr>
          <w:rFonts w:ascii="Times New Roman" w:hAnsi="Times New Roman" w:hint="default"/>
          <w:color w:val="222222"/>
        </w:rPr>
        <w:t xml:space="preserve"> (a/e)</w:t>
      </w:r>
    </w:p>
    <w:p w:rsidR="003055DD" w:rsidRPr="004F1020" w:rsidRDefault="003055DD" w:rsidP="003055DD">
      <w:pPr>
        <w:pStyle w:val="HTMLPreformatted"/>
        <w:spacing w:after="0" w:line="228" w:lineRule="atLeast"/>
        <w:ind w:left="1800"/>
        <w:rPr>
          <w:rFonts w:ascii="Times New Roman" w:hAnsi="Times New Roman" w:hint="default"/>
          <w:color w:val="222222"/>
        </w:rPr>
      </w:pPr>
      <w:r w:rsidRPr="004F1020">
        <w:rPr>
          <w:rFonts w:ascii="Times New Roman" w:hAnsi="Times New Roman" w:hint="default"/>
          <w:color w:val="222222"/>
        </w:rPr>
        <w:t xml:space="preserve">                              I. </w:t>
      </w:r>
      <w:proofErr w:type="spellStart"/>
      <w:r w:rsidRPr="004F1020">
        <w:rPr>
          <w:rFonts w:ascii="Times New Roman" w:hAnsi="Times New Roman" w:hint="default"/>
          <w:color w:val="222222"/>
        </w:rPr>
        <w:t>Cheinfu</w:t>
      </w:r>
      <w:proofErr w:type="spellEnd"/>
      <w:r w:rsidRPr="004F1020">
        <w:rPr>
          <w:rFonts w:ascii="Times New Roman" w:hAnsi="Times New Roman" w:hint="default"/>
          <w:color w:val="222222"/>
        </w:rPr>
        <w:t xml:space="preserve"> (a/e)</w:t>
      </w:r>
    </w:p>
    <w:p w:rsidR="003055DD" w:rsidRPr="004F1020" w:rsidRDefault="003055DD" w:rsidP="003055DD">
      <w:pPr>
        <w:pStyle w:val="HTMLPreformatted"/>
        <w:spacing w:after="0" w:line="228" w:lineRule="atLeast"/>
        <w:rPr>
          <w:rFonts w:ascii="Times New Roman" w:hAnsi="Times New Roman" w:hint="default"/>
          <w:color w:val="222222"/>
        </w:rPr>
      </w:pPr>
      <w:r w:rsidRPr="004F1020">
        <w:rPr>
          <w:rFonts w:ascii="Times New Roman" w:hAnsi="Times New Roman" w:hint="default"/>
          <w:color w:val="222222"/>
        </w:rPr>
        <w:t>                              II. Title (a/e</w:t>
      </w:r>
    </w:p>
    <w:p w:rsidR="003055DD" w:rsidRDefault="003055DD" w:rsidP="003055DD">
      <w:pPr>
        <w:pStyle w:val="HTMLPreformatted"/>
        <w:spacing w:after="0"/>
        <w:rPr>
          <w:rFonts w:ascii="Times New Roman" w:hAnsi="Times New Roman" w:hint="default"/>
          <w:color w:val="222222"/>
        </w:rPr>
      </w:pPr>
      <w:r w:rsidRPr="004F1020">
        <w:rPr>
          <w:rFonts w:ascii="Times New Roman" w:hAnsi="Times New Roman" w:hint="default"/>
          <w:color w:val="222222"/>
        </w:rPr>
        <w:t>                                                 </w:t>
      </w:r>
    </w:p>
    <w:p w:rsidR="003055DD" w:rsidRDefault="003055DD" w:rsidP="003055DD">
      <w:pPr>
        <w:pStyle w:val="HTMLPreformatted"/>
        <w:spacing w:after="0" w:line="240" w:lineRule="auto"/>
        <w:rPr>
          <w:rFonts w:ascii="Times New Roman" w:hAnsi="Times New Roman" w:hint="default"/>
          <w:color w:val="222222"/>
        </w:rPr>
      </w:pPr>
      <w:r w:rsidRPr="004F1020">
        <w:rPr>
          <w:rFonts w:ascii="Times New Roman" w:hAnsi="Times New Roman" w:hint="default"/>
          <w:color w:val="222222"/>
        </w:rPr>
        <w:t xml:space="preserve">  </w:t>
      </w:r>
      <w:r>
        <w:rPr>
          <w:rFonts w:ascii="Times New Roman" w:hAnsi="Times New Roman" w:hint="default"/>
          <w:color w:val="222222"/>
        </w:rPr>
        <w:tab/>
      </w:r>
      <w:r>
        <w:rPr>
          <w:rFonts w:ascii="Times New Roman" w:hAnsi="Times New Roman" w:hint="default"/>
          <w:color w:val="222222"/>
        </w:rPr>
        <w:tab/>
      </w:r>
    </w:p>
    <w:p w:rsidR="003055DD" w:rsidRDefault="003055DD" w:rsidP="003055DD">
      <w:pPr>
        <w:pStyle w:val="HTMLPreformatted"/>
        <w:spacing w:after="0" w:line="240" w:lineRule="auto"/>
        <w:rPr>
          <w:rFonts w:ascii="Times New Roman" w:hAnsi="Times New Roman" w:hint="default"/>
          <w:color w:val="222222"/>
        </w:rPr>
      </w:pPr>
    </w:p>
    <w:p w:rsidR="003055DD" w:rsidRDefault="003055DD" w:rsidP="003055DD">
      <w:pPr>
        <w:pStyle w:val="HTMLPreformatted"/>
        <w:spacing w:after="0" w:line="240" w:lineRule="auto"/>
        <w:rPr>
          <w:rFonts w:ascii="Times New Roman" w:hAnsi="Times New Roman" w:hint="default"/>
          <w:color w:val="222222"/>
        </w:rPr>
      </w:pPr>
      <w:r>
        <w:rPr>
          <w:rFonts w:ascii="Times New Roman" w:hAnsi="Times New Roman" w:hint="default"/>
          <w:color w:val="222222"/>
        </w:rPr>
        <w:tab/>
      </w:r>
      <w:r>
        <w:rPr>
          <w:rFonts w:ascii="Times New Roman" w:hAnsi="Times New Roman" w:hint="default"/>
          <w:color w:val="222222"/>
        </w:rPr>
        <w:tab/>
      </w:r>
      <w:r>
        <w:rPr>
          <w:rFonts w:ascii="Times New Roman" w:hAnsi="Times New Roman" w:hint="default"/>
          <w:color w:val="222222"/>
        </w:rPr>
        <w:tab/>
      </w:r>
    </w:p>
    <w:p w:rsidR="003055DD" w:rsidRDefault="003055DD" w:rsidP="003055DD">
      <w:pPr>
        <w:pStyle w:val="HTMLPreformatted"/>
        <w:spacing w:after="0" w:line="240" w:lineRule="auto"/>
        <w:rPr>
          <w:rFonts w:ascii="Times New Roman" w:hAnsi="Times New Roman" w:hint="default"/>
          <w:color w:val="222222"/>
        </w:rPr>
      </w:pPr>
    </w:p>
    <w:p w:rsidR="003055DD" w:rsidRPr="004F1020" w:rsidRDefault="003055DD" w:rsidP="003055DD">
      <w:pPr>
        <w:pStyle w:val="HTMLPreformatted"/>
        <w:spacing w:after="0" w:line="240" w:lineRule="auto"/>
        <w:rPr>
          <w:rFonts w:ascii="Times New Roman" w:hAnsi="Times New Roman" w:hint="default"/>
          <w:color w:val="222222"/>
        </w:rPr>
      </w:pPr>
      <w:r>
        <w:rPr>
          <w:rFonts w:ascii="Times New Roman" w:hAnsi="Times New Roman" w:hint="default"/>
          <w:color w:val="222222"/>
        </w:rPr>
        <w:tab/>
      </w:r>
      <w:r>
        <w:rPr>
          <w:rFonts w:ascii="Times New Roman" w:hAnsi="Times New Roman" w:hint="default"/>
          <w:color w:val="222222"/>
        </w:rPr>
        <w:tab/>
      </w:r>
      <w:r>
        <w:rPr>
          <w:rFonts w:ascii="Times New Roman" w:hAnsi="Times New Roman" w:hint="default"/>
          <w:color w:val="222222"/>
        </w:rPr>
        <w:tab/>
      </w:r>
      <w:r>
        <w:rPr>
          <w:rFonts w:ascii="Times New Roman" w:hAnsi="Times New Roman" w:hint="default"/>
          <w:b/>
          <w:color w:val="222222"/>
        </w:rPr>
        <w:t>MAIN ENTRY</w:t>
      </w:r>
    </w:p>
    <w:tbl>
      <w:tblPr>
        <w:tblW w:w="0" w:type="auto"/>
        <w:tblInd w:w="198"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660"/>
      </w:tblGrid>
      <w:tr w:rsidR="003055DD" w:rsidRPr="004F1020" w:rsidTr="009A0B46">
        <w:trPr>
          <w:trHeight w:val="3903"/>
        </w:trPr>
        <w:tc>
          <w:tcPr>
            <w:tcW w:w="6660" w:type="dxa"/>
            <w:tcBorders>
              <w:top w:val="single" w:sz="12" w:space="0" w:color="auto"/>
              <w:left w:val="single" w:sz="12" w:space="0" w:color="auto"/>
              <w:bottom w:val="single" w:sz="12" w:space="0" w:color="auto"/>
              <w:right w:val="single" w:sz="12" w:space="0" w:color="auto"/>
            </w:tcBorders>
            <w:shd w:val="clear" w:color="auto" w:fill="FFFFFF"/>
            <w:tcMar>
              <w:left w:w="108" w:type="dxa"/>
              <w:right w:w="108" w:type="dxa"/>
            </w:tcMar>
          </w:tcPr>
          <w:p w:rsidR="003055DD" w:rsidRPr="004F1020" w:rsidRDefault="003055DD" w:rsidP="009A0B46">
            <w:pPr>
              <w:pStyle w:val="HTMLPreformatted"/>
              <w:spacing w:after="0" w:line="240" w:lineRule="auto"/>
              <w:rPr>
                <w:rFonts w:ascii="Times New Roman" w:hAnsi="Times New Roman" w:hint="default"/>
              </w:rPr>
            </w:pPr>
            <w:r w:rsidRPr="004F1020">
              <w:rPr>
                <w:rFonts w:ascii="Times New Roman" w:hAnsi="Times New Roman" w:hint="default"/>
                <w:color w:val="222222"/>
              </w:rPr>
              <w:t>              CHEN John .K.</w:t>
            </w:r>
            <w:r>
              <w:rPr>
                <w:rFonts w:ascii="Times New Roman" w:hAnsi="Times New Roman" w:hint="default"/>
                <w:color w:val="222222"/>
              </w:rPr>
              <w:t xml:space="preserve">                                                    S20</w:t>
            </w:r>
            <w:r w:rsidRPr="004F1020">
              <w:rPr>
                <w:rFonts w:ascii="Times New Roman" w:hAnsi="Times New Roman" w:hint="default"/>
                <w:color w:val="222222"/>
              </w:rPr>
              <w:t>   </w:t>
            </w:r>
          </w:p>
          <w:p w:rsidR="003055DD" w:rsidRPr="004F1020" w:rsidRDefault="003055DD" w:rsidP="009A0B46">
            <w:pPr>
              <w:pStyle w:val="HTMLPreformatted"/>
              <w:spacing w:after="0" w:line="240" w:lineRule="auto"/>
              <w:rPr>
                <w:rFonts w:ascii="Times New Roman" w:hAnsi="Times New Roman" w:hint="default"/>
              </w:rPr>
            </w:pPr>
            <w:r w:rsidRPr="004F1020">
              <w:rPr>
                <w:rFonts w:ascii="Times New Roman" w:hAnsi="Times New Roman" w:hint="default"/>
                <w:color w:val="222222"/>
              </w:rPr>
              <w:t>     </w:t>
            </w:r>
            <w:r>
              <w:rPr>
                <w:rFonts w:ascii="Times New Roman" w:hAnsi="Times New Roman" w:hint="default"/>
                <w:color w:val="222222"/>
              </w:rPr>
              <w:t>               Introduction to Agriculture</w:t>
            </w:r>
            <w:r w:rsidRPr="004F1020">
              <w:rPr>
                <w:rFonts w:ascii="Times New Roman" w:hAnsi="Times New Roman" w:hint="default"/>
                <w:color w:val="222222"/>
              </w:rPr>
              <w:t xml:space="preserve">/John .K. Chen, </w:t>
            </w:r>
            <w:r>
              <w:rPr>
                <w:rFonts w:ascii="Times New Roman" w:hAnsi="Times New Roman" w:hint="default"/>
                <w:color w:val="222222"/>
              </w:rPr>
              <w:t xml:space="preserve">   </w:t>
            </w:r>
            <w:r w:rsidRPr="004F1020">
              <w:rPr>
                <w:rFonts w:ascii="Times New Roman" w:hAnsi="Times New Roman" w:hint="default"/>
                <w:color w:val="222222"/>
              </w:rPr>
              <w:t>CHE </w:t>
            </w:r>
          </w:p>
          <w:p w:rsidR="003055DD" w:rsidRDefault="003055DD" w:rsidP="009A0B46">
            <w:pPr>
              <w:pStyle w:val="HTMLPreformatted"/>
              <w:spacing w:after="0" w:line="240" w:lineRule="auto"/>
              <w:rPr>
                <w:rFonts w:ascii="Times New Roman" w:hAnsi="Times New Roman" w:hint="default"/>
                <w:color w:val="222222"/>
              </w:rPr>
            </w:pPr>
            <w:r>
              <w:rPr>
                <w:rFonts w:ascii="Times New Roman" w:hAnsi="Times New Roman" w:hint="default"/>
                <w:color w:val="222222"/>
              </w:rPr>
              <w:t>               </w:t>
            </w:r>
            <w:r w:rsidRPr="004F1020">
              <w:rPr>
                <w:rFonts w:ascii="Times New Roman" w:hAnsi="Times New Roman" w:hint="default"/>
                <w:color w:val="222222"/>
              </w:rPr>
              <w:t>Tina .T. Chen </w:t>
            </w:r>
            <w:r>
              <w:rPr>
                <w:rFonts w:ascii="Times New Roman" w:hAnsi="Times New Roman" w:hint="default"/>
                <w:color w:val="222222"/>
              </w:rPr>
              <w:t> </w:t>
            </w:r>
            <w:r w:rsidRPr="004F1020">
              <w:rPr>
                <w:rFonts w:ascii="Times New Roman" w:hAnsi="Times New Roman" w:hint="default"/>
                <w:color w:val="222222"/>
              </w:rPr>
              <w:t>4</w:t>
            </w:r>
            <w:r w:rsidRPr="004F1020">
              <w:rPr>
                <w:rFonts w:ascii="Times New Roman" w:hAnsi="Times New Roman" w:hint="default"/>
                <w:color w:val="222222"/>
                <w:vertAlign w:val="superscript"/>
              </w:rPr>
              <w:t>th</w:t>
            </w:r>
            <w:r w:rsidRPr="004F1020">
              <w:rPr>
                <w:rFonts w:ascii="Times New Roman" w:hAnsi="Times New Roman" w:hint="default"/>
                <w:color w:val="222222"/>
              </w:rPr>
              <w:t xml:space="preserve"> ed. </w:t>
            </w:r>
            <w:r>
              <w:rPr>
                <w:rFonts w:ascii="Times New Roman" w:hAnsi="Times New Roman" w:hint="default"/>
                <w:color w:val="222222"/>
              </w:rPr>
              <w:t>-USA: Art of Science</w:t>
            </w:r>
          </w:p>
          <w:p w:rsidR="003055DD" w:rsidRPr="004F1020" w:rsidRDefault="003055DD" w:rsidP="009A0B46">
            <w:pPr>
              <w:pStyle w:val="HTMLPreformatted"/>
              <w:spacing w:after="0" w:line="240" w:lineRule="auto"/>
              <w:rPr>
                <w:rFonts w:ascii="Times New Roman" w:hAnsi="Times New Roman" w:hint="default"/>
              </w:rPr>
            </w:pPr>
            <w:r>
              <w:rPr>
                <w:rFonts w:ascii="Times New Roman" w:hAnsi="Times New Roman" w:hint="default"/>
                <w:color w:val="222222"/>
              </w:rPr>
              <w:t xml:space="preserve">                </w:t>
            </w:r>
            <w:proofErr w:type="gramStart"/>
            <w:r>
              <w:rPr>
                <w:rFonts w:ascii="Times New Roman" w:hAnsi="Times New Roman" w:hint="default"/>
                <w:color w:val="222222"/>
              </w:rPr>
              <w:t>press</w:t>
            </w:r>
            <w:proofErr w:type="gramEnd"/>
            <w:r>
              <w:rPr>
                <w:rFonts w:ascii="Times New Roman" w:hAnsi="Times New Roman" w:hint="default"/>
                <w:color w:val="222222"/>
              </w:rPr>
              <w:t>; 20</w:t>
            </w:r>
            <w:r w:rsidRPr="004F1020">
              <w:rPr>
                <w:rFonts w:ascii="Times New Roman" w:hAnsi="Times New Roman" w:hint="default"/>
                <w:color w:val="222222"/>
              </w:rPr>
              <w:t>1</w:t>
            </w:r>
            <w:r>
              <w:rPr>
                <w:rFonts w:ascii="Times New Roman" w:hAnsi="Times New Roman" w:hint="default"/>
                <w:color w:val="222222"/>
              </w:rPr>
              <w:t>0.</w:t>
            </w:r>
          </w:p>
          <w:p w:rsidR="003055DD" w:rsidRPr="004F1020" w:rsidRDefault="003055DD" w:rsidP="009A0B46">
            <w:pPr>
              <w:rPr>
                <w:rFonts w:ascii="Times New Roman" w:hAnsi="Times New Roman"/>
                <w:color w:val="222222"/>
                <w:sz w:val="24"/>
              </w:rPr>
            </w:pPr>
            <w:r>
              <w:rPr>
                <w:rFonts w:ascii="Times New Roman" w:hAnsi="Times New Roman"/>
                <w:color w:val="222222"/>
                <w:sz w:val="24"/>
              </w:rPr>
              <w:t>                    </w:t>
            </w:r>
            <w:r w:rsidRPr="004F1020">
              <w:rPr>
                <w:rFonts w:ascii="Times New Roman" w:hAnsi="Times New Roman"/>
                <w:color w:val="222222"/>
                <w:sz w:val="24"/>
              </w:rPr>
              <w:t>Xxiv, 12674p, ill.</w:t>
            </w:r>
          </w:p>
          <w:p w:rsidR="003055DD" w:rsidRPr="004F1020" w:rsidRDefault="003055DD" w:rsidP="009A0B46">
            <w:pPr>
              <w:rPr>
                <w:rFonts w:ascii="Times New Roman" w:hAnsi="Times New Roman"/>
                <w:color w:val="222222"/>
                <w:sz w:val="24"/>
              </w:rPr>
            </w:pPr>
            <w:r>
              <w:rPr>
                <w:rFonts w:ascii="Times New Roman" w:hAnsi="Times New Roman"/>
                <w:color w:val="222222"/>
                <w:sz w:val="24"/>
              </w:rPr>
              <w:t>                     </w:t>
            </w:r>
            <w:r w:rsidRPr="004F1020">
              <w:rPr>
                <w:rFonts w:ascii="Times New Roman" w:hAnsi="Times New Roman"/>
                <w:color w:val="222222"/>
                <w:sz w:val="24"/>
              </w:rPr>
              <w:t>Includes bibliography and index</w:t>
            </w:r>
          </w:p>
          <w:p w:rsidR="003055DD" w:rsidRPr="004F1020" w:rsidRDefault="003055DD" w:rsidP="009A0B46">
            <w:pPr>
              <w:rPr>
                <w:rFonts w:ascii="Times New Roman" w:hAnsi="Times New Roman"/>
                <w:color w:val="222222"/>
                <w:sz w:val="24"/>
              </w:rPr>
            </w:pPr>
            <w:r>
              <w:rPr>
                <w:rFonts w:ascii="Times New Roman" w:hAnsi="Times New Roman"/>
                <w:color w:val="222222"/>
                <w:sz w:val="24"/>
              </w:rPr>
              <w:t>                     </w:t>
            </w:r>
            <w:r w:rsidRPr="004F1020">
              <w:rPr>
                <w:rFonts w:ascii="Times New Roman" w:hAnsi="Times New Roman"/>
                <w:color w:val="222222"/>
                <w:sz w:val="24"/>
              </w:rPr>
              <w:t>ISBN 0-9740635-0-9 HBK</w:t>
            </w:r>
          </w:p>
          <w:p w:rsidR="003055DD" w:rsidRDefault="003055DD" w:rsidP="009A0B46">
            <w:pPr>
              <w:rPr>
                <w:rFonts w:ascii="Times New Roman" w:hAnsi="Times New Roman"/>
                <w:color w:val="222222"/>
                <w:sz w:val="24"/>
              </w:rPr>
            </w:pPr>
            <w:r>
              <w:rPr>
                <w:rFonts w:ascii="Times New Roman" w:hAnsi="Times New Roman"/>
                <w:color w:val="222222"/>
                <w:sz w:val="24"/>
              </w:rPr>
              <w:t>                   </w:t>
            </w:r>
          </w:p>
          <w:p w:rsidR="003055DD" w:rsidRPr="004F1020" w:rsidRDefault="003055DD" w:rsidP="009A0B46">
            <w:pPr>
              <w:rPr>
                <w:rFonts w:ascii="Times New Roman" w:hAnsi="Times New Roman"/>
                <w:color w:val="222222"/>
                <w:sz w:val="24"/>
              </w:rPr>
            </w:pPr>
            <w:r>
              <w:rPr>
                <w:rFonts w:ascii="Times New Roman" w:hAnsi="Times New Roman"/>
                <w:color w:val="222222"/>
                <w:sz w:val="24"/>
              </w:rPr>
              <w:t xml:space="preserve">                    </w:t>
            </w:r>
            <w:r w:rsidRPr="004F1020">
              <w:rPr>
                <w:rFonts w:ascii="Times New Roman" w:hAnsi="Times New Roman"/>
                <w:color w:val="222222"/>
                <w:sz w:val="24"/>
              </w:rPr>
              <w:t xml:space="preserve">1. </w:t>
            </w:r>
            <w:proofErr w:type="spellStart"/>
            <w:r w:rsidRPr="004F1020">
              <w:rPr>
                <w:rFonts w:ascii="Times New Roman" w:hAnsi="Times New Roman"/>
                <w:color w:val="222222"/>
                <w:sz w:val="24"/>
              </w:rPr>
              <w:t>Herbolism</w:t>
            </w:r>
            <w:proofErr w:type="spellEnd"/>
            <w:r w:rsidRPr="004F1020">
              <w:rPr>
                <w:rFonts w:ascii="Times New Roman" w:hAnsi="Times New Roman"/>
                <w:color w:val="222222"/>
                <w:sz w:val="24"/>
              </w:rPr>
              <w:t xml:space="preserve"> (a/e)</w:t>
            </w:r>
          </w:p>
          <w:p w:rsidR="003055DD" w:rsidRPr="004F1020" w:rsidRDefault="003055DD" w:rsidP="009A0B46">
            <w:pPr>
              <w:rPr>
                <w:rFonts w:ascii="Times New Roman" w:hAnsi="Times New Roman"/>
                <w:color w:val="222222"/>
                <w:sz w:val="24"/>
              </w:rPr>
            </w:pPr>
            <w:r>
              <w:rPr>
                <w:rFonts w:ascii="Times New Roman" w:hAnsi="Times New Roman"/>
                <w:color w:val="222222"/>
                <w:sz w:val="24"/>
              </w:rPr>
              <w:t xml:space="preserve">                   </w:t>
            </w:r>
            <w:r w:rsidRPr="004F1020">
              <w:rPr>
                <w:rFonts w:ascii="Times New Roman" w:hAnsi="Times New Roman"/>
                <w:color w:val="222222"/>
                <w:sz w:val="24"/>
              </w:rPr>
              <w:t>  </w:t>
            </w:r>
            <w:proofErr w:type="spellStart"/>
            <w:r w:rsidRPr="004F1020">
              <w:rPr>
                <w:rFonts w:ascii="Times New Roman" w:hAnsi="Times New Roman"/>
                <w:color w:val="222222"/>
                <w:sz w:val="24"/>
              </w:rPr>
              <w:t>I.Chen</w:t>
            </w:r>
            <w:proofErr w:type="spellEnd"/>
            <w:r w:rsidRPr="004F1020">
              <w:rPr>
                <w:rFonts w:ascii="Times New Roman" w:hAnsi="Times New Roman"/>
                <w:color w:val="222222"/>
                <w:sz w:val="24"/>
              </w:rPr>
              <w:t xml:space="preserve"> (a/e)</w:t>
            </w:r>
          </w:p>
          <w:p w:rsidR="003055DD" w:rsidRPr="004F1020" w:rsidRDefault="003055DD" w:rsidP="009A0B46">
            <w:pPr>
              <w:rPr>
                <w:rFonts w:ascii="Times New Roman" w:hAnsi="Times New Roman"/>
                <w:color w:val="222222"/>
                <w:sz w:val="24"/>
              </w:rPr>
            </w:pPr>
            <w:r>
              <w:rPr>
                <w:rFonts w:ascii="Times New Roman" w:hAnsi="Times New Roman"/>
                <w:color w:val="222222"/>
                <w:sz w:val="24"/>
              </w:rPr>
              <w:t>                    </w:t>
            </w:r>
            <w:r w:rsidRPr="004F1020">
              <w:rPr>
                <w:rFonts w:ascii="Times New Roman" w:hAnsi="Times New Roman"/>
                <w:color w:val="222222"/>
                <w:sz w:val="24"/>
              </w:rPr>
              <w:t> II. Chen (a/e)</w:t>
            </w:r>
          </w:p>
          <w:p w:rsidR="003055DD" w:rsidRDefault="003055DD" w:rsidP="009A0B46">
            <w:pPr>
              <w:rPr>
                <w:rFonts w:ascii="Times New Roman" w:hAnsi="Times New Roman"/>
                <w:color w:val="222222"/>
                <w:sz w:val="24"/>
              </w:rPr>
            </w:pPr>
            <w:r>
              <w:rPr>
                <w:rFonts w:ascii="Times New Roman" w:hAnsi="Times New Roman"/>
                <w:color w:val="222222"/>
                <w:sz w:val="24"/>
              </w:rPr>
              <w:t>                    </w:t>
            </w:r>
            <w:r w:rsidRPr="004F1020">
              <w:rPr>
                <w:rFonts w:ascii="Times New Roman" w:hAnsi="Times New Roman"/>
                <w:color w:val="222222"/>
                <w:sz w:val="24"/>
              </w:rPr>
              <w:t xml:space="preserve"> </w:t>
            </w:r>
            <w:proofErr w:type="spellStart"/>
            <w:r w:rsidRPr="004F1020">
              <w:rPr>
                <w:rFonts w:ascii="Times New Roman" w:hAnsi="Times New Roman"/>
                <w:color w:val="222222"/>
                <w:sz w:val="24"/>
              </w:rPr>
              <w:t>III.Title</w:t>
            </w:r>
            <w:proofErr w:type="spellEnd"/>
            <w:r w:rsidRPr="004F1020">
              <w:rPr>
                <w:rFonts w:ascii="Times New Roman" w:hAnsi="Times New Roman"/>
                <w:color w:val="222222"/>
                <w:sz w:val="24"/>
              </w:rPr>
              <w:t xml:space="preserve"> (a/e)</w:t>
            </w:r>
          </w:p>
          <w:p w:rsidR="003055DD" w:rsidRDefault="001A0AE2" w:rsidP="009A0B46">
            <w:pPr>
              <w:rPr>
                <w:rFonts w:ascii="Times New Roman" w:hAnsi="Times New Roman"/>
                <w:color w:val="222222"/>
                <w:sz w:val="24"/>
              </w:rPr>
            </w:pPr>
            <w:r w:rsidRPr="001A0AE2">
              <w:rPr>
                <w:rFonts w:ascii="Times New Roman" w:hAnsi="Times New Roman"/>
                <w:noProof/>
                <w:color w:val="222222"/>
                <w:sz w:val="24"/>
              </w:rPr>
              <w:pict>
                <v:oval id="_x0000_s1026" style="position:absolute;left:0;text-align:left;margin-left:153.05pt;margin-top:5.55pt;width:25.75pt;height:25pt;z-index:251658240"/>
              </w:pict>
            </w:r>
            <w:r w:rsidR="003055DD">
              <w:rPr>
                <w:rFonts w:ascii="Times New Roman" w:hAnsi="Times New Roman"/>
                <w:color w:val="222222"/>
                <w:sz w:val="24"/>
              </w:rPr>
              <w:t>000561</w:t>
            </w:r>
          </w:p>
          <w:p w:rsidR="003055DD" w:rsidRPr="004F1020" w:rsidRDefault="003055DD" w:rsidP="009A0B46">
            <w:pPr>
              <w:rPr>
                <w:rFonts w:ascii="Times New Roman" w:hAnsi="Times New Roman"/>
                <w:color w:val="222222"/>
                <w:sz w:val="24"/>
              </w:rPr>
            </w:pPr>
            <w:r>
              <w:rPr>
                <w:rFonts w:ascii="Times New Roman" w:hAnsi="Times New Roman"/>
                <w:color w:val="222222"/>
                <w:sz w:val="24"/>
              </w:rPr>
              <w:t>2010</w:t>
            </w:r>
            <w:r w:rsidRPr="004F1020">
              <w:rPr>
                <w:rFonts w:ascii="Times New Roman" w:hAnsi="Times New Roman"/>
                <w:color w:val="222222"/>
                <w:sz w:val="24"/>
              </w:rPr>
              <w:t>   </w:t>
            </w:r>
          </w:p>
        </w:tc>
      </w:tr>
    </w:tbl>
    <w:p w:rsidR="003055DD" w:rsidRPr="009B0F98" w:rsidRDefault="003055DD" w:rsidP="003055DD">
      <w:pPr>
        <w:spacing w:before="240" w:after="240" w:line="480" w:lineRule="auto"/>
        <w:rPr>
          <w:rFonts w:ascii="Times New Roman" w:hAnsi="Times New Roman"/>
          <w:sz w:val="24"/>
        </w:rPr>
      </w:pPr>
      <w:r>
        <w:rPr>
          <w:rFonts w:ascii="Times New Roman" w:hAnsi="Times New Roman"/>
          <w:sz w:val="24"/>
        </w:rPr>
        <w:lastRenderedPageBreak/>
        <w:t xml:space="preserve"> </w:t>
      </w:r>
      <w:r>
        <w:rPr>
          <w:rFonts w:ascii="Times New Roman" w:hAnsi="Times New Roman"/>
          <w:sz w:val="24"/>
        </w:rPr>
        <w:tab/>
      </w:r>
      <w:r w:rsidRPr="0025662D">
        <w:rPr>
          <w:rFonts w:ascii="Times New Roman" w:hAnsi="Times New Roman"/>
          <w:sz w:val="24"/>
        </w:rPr>
        <w:t>In cl</w:t>
      </w:r>
      <w:r>
        <w:rPr>
          <w:rFonts w:ascii="Times New Roman" w:hAnsi="Times New Roman"/>
          <w:sz w:val="24"/>
        </w:rPr>
        <w:t xml:space="preserve">assification </w:t>
      </w:r>
      <w:proofErr w:type="spellStart"/>
      <w:r>
        <w:rPr>
          <w:rFonts w:ascii="Times New Roman" w:hAnsi="Times New Roman"/>
          <w:sz w:val="24"/>
        </w:rPr>
        <w:t>i</w:t>
      </w:r>
      <w:proofErr w:type="spellEnd"/>
      <w:r>
        <w:rPr>
          <w:rFonts w:ascii="Times New Roman" w:hAnsi="Times New Roman"/>
          <w:sz w:val="24"/>
        </w:rPr>
        <w:t xml:space="preserve"> was engaged in</w:t>
      </w:r>
      <w:r w:rsidRPr="0025662D">
        <w:rPr>
          <w:rFonts w:ascii="Times New Roman" w:hAnsi="Times New Roman"/>
          <w:sz w:val="24"/>
        </w:rPr>
        <w:t xml:space="preserve"> how to determine the subject heading of materials that have been catalogued. Subject heading are determined by reading through the introduction or preface of information material not from the title of the materials. I also learnt how to assign classification number to the material from the classification scheme used by the library that is the Library of Congress Classification Scheme, also learnt how to use the cutter table. I also taught how to input 3x5 cards that contains information descriptive works done manually to KOHA at E-library, which </w:t>
      </w:r>
      <w:proofErr w:type="spellStart"/>
      <w:r w:rsidRPr="0025662D">
        <w:rPr>
          <w:rFonts w:ascii="Times New Roman" w:hAnsi="Times New Roman"/>
          <w:sz w:val="24"/>
        </w:rPr>
        <w:t>i</w:t>
      </w:r>
      <w:proofErr w:type="spellEnd"/>
      <w:r w:rsidRPr="0025662D">
        <w:rPr>
          <w:rFonts w:ascii="Times New Roman" w:hAnsi="Times New Roman"/>
          <w:sz w:val="24"/>
        </w:rPr>
        <w:t xml:space="preserve"> also part took on entered cards into KOHA software.</w:t>
      </w:r>
    </w:p>
    <w:p w:rsidR="003055DD" w:rsidRPr="003055DD" w:rsidRDefault="003055DD" w:rsidP="003055DD">
      <w:pPr>
        <w:shd w:val="clear" w:color="auto" w:fill="FFFFFF"/>
        <w:spacing w:after="240" w:line="480" w:lineRule="auto"/>
        <w:rPr>
          <w:rFonts w:ascii="Times New Roman" w:eastAsia="Times New Roman" w:hAnsi="Times New Roman"/>
          <w:b/>
          <w:color w:val="333333"/>
          <w:sz w:val="24"/>
          <w:shd w:val="clear" w:color="auto" w:fill="FFFFFF"/>
        </w:rPr>
      </w:pPr>
      <w:r>
        <w:rPr>
          <w:rFonts w:ascii="Times New Roman" w:hAnsi="Times New Roman"/>
          <w:b/>
          <w:sz w:val="24"/>
        </w:rPr>
        <w:t>3.2</w:t>
      </w:r>
      <w:r w:rsidRPr="00900259">
        <w:rPr>
          <w:rFonts w:ascii="Times New Roman" w:hAnsi="Times New Roman"/>
          <w:b/>
          <w:sz w:val="24"/>
        </w:rPr>
        <w:tab/>
      </w:r>
      <w:r w:rsidRPr="003055DD">
        <w:rPr>
          <w:rFonts w:ascii="Times New Roman" w:eastAsia="Times New Roman" w:hAnsi="Times New Roman"/>
          <w:b/>
          <w:color w:val="333333"/>
          <w:sz w:val="24"/>
          <w:shd w:val="clear" w:color="auto" w:fill="FFFFFF"/>
        </w:rPr>
        <w:t>Documents Section</w:t>
      </w:r>
    </w:p>
    <w:p w:rsidR="003055DD" w:rsidRPr="00D7737B" w:rsidRDefault="003055DD" w:rsidP="003055DD">
      <w:pPr>
        <w:shd w:val="clear" w:color="auto" w:fill="FFFFFF"/>
        <w:spacing w:before="240" w:after="240" w:line="480" w:lineRule="auto"/>
        <w:ind w:firstLine="720"/>
        <w:rPr>
          <w:rFonts w:ascii="Times New Roman" w:eastAsia="Times New Roman" w:hAnsi="Times New Roman"/>
          <w:color w:val="333333"/>
          <w:sz w:val="24"/>
          <w:shd w:val="clear" w:color="auto" w:fill="FFFFFF"/>
        </w:rPr>
      </w:pPr>
      <w:r w:rsidRPr="00D7737B">
        <w:rPr>
          <w:rFonts w:ascii="Times New Roman" w:eastAsia="Times New Roman" w:hAnsi="Times New Roman"/>
          <w:color w:val="303030"/>
          <w:sz w:val="24"/>
        </w:rPr>
        <w:t xml:space="preserve">The </w:t>
      </w:r>
      <w:r w:rsidRPr="00D7737B">
        <w:rPr>
          <w:rFonts w:ascii="Times New Roman" w:eastAsia="Times New Roman" w:hAnsi="Times New Roman"/>
          <w:color w:val="333333"/>
          <w:sz w:val="24"/>
          <w:shd w:val="clear" w:color="auto" w:fill="FFFFFF"/>
        </w:rPr>
        <w:t>Documents Section houses government publications and other publications emanating from bodies.</w:t>
      </w:r>
      <w:r>
        <w:rPr>
          <w:rFonts w:ascii="Times New Roman" w:eastAsia="Times New Roman" w:hAnsi="Times New Roman"/>
          <w:color w:val="333333"/>
          <w:sz w:val="24"/>
          <w:shd w:val="clear" w:color="auto" w:fill="FFFFFF"/>
        </w:rPr>
        <w:t xml:space="preserve"> </w:t>
      </w:r>
      <w:r w:rsidRPr="00D7737B">
        <w:rPr>
          <w:rFonts w:ascii="Times New Roman" w:eastAsia="Times New Roman" w:hAnsi="Times New Roman"/>
          <w:color w:val="333333"/>
          <w:sz w:val="24"/>
          <w:shd w:val="clear" w:color="auto" w:fill="FFFFFF"/>
        </w:rPr>
        <w:t xml:space="preserve">This section engaged of having legal backing and it could originate from individuals or any government. A government publication is a document that is printed at government's expenses or published by the authority. The Federal State, Executive, Legislative and Judiciary could be the issuing agencies. Document may appear in a wide variety of format. </w:t>
      </w:r>
    </w:p>
    <w:p w:rsidR="003055DD" w:rsidRPr="0025662D" w:rsidRDefault="003055DD" w:rsidP="003055DD">
      <w:pPr>
        <w:shd w:val="clear" w:color="auto" w:fill="FFFFFF"/>
        <w:spacing w:before="240" w:after="240" w:line="480" w:lineRule="auto"/>
        <w:rPr>
          <w:rFonts w:ascii="Times New Roman" w:hAnsi="Times New Roman"/>
          <w:sz w:val="24"/>
        </w:rPr>
      </w:pPr>
      <w:r w:rsidRPr="0025662D">
        <w:rPr>
          <w:rFonts w:ascii="Times New Roman" w:eastAsia="Times New Roman" w:hAnsi="Times New Roman"/>
          <w:color w:val="333333"/>
          <w:sz w:val="24"/>
          <w:shd w:val="clear" w:color="auto" w:fill="FFFFFF"/>
        </w:rPr>
        <w:t xml:space="preserve"> Functions which include:</w:t>
      </w:r>
    </w:p>
    <w:p w:rsidR="003055DD" w:rsidRPr="0025662D" w:rsidRDefault="003055DD" w:rsidP="003055DD">
      <w:pPr>
        <w:widowControl/>
        <w:numPr>
          <w:ilvl w:val="0"/>
          <w:numId w:val="11"/>
        </w:numPr>
        <w:shd w:val="clear" w:color="auto" w:fill="FFFFFF"/>
        <w:spacing w:before="240" w:after="240" w:line="480" w:lineRule="auto"/>
        <w:rPr>
          <w:rFonts w:ascii="Times New Roman" w:eastAsia="Times New Roman" w:hAnsi="Times New Roman"/>
          <w:color w:val="333333"/>
          <w:sz w:val="24"/>
          <w:shd w:val="clear" w:color="auto" w:fill="FFFFFF"/>
        </w:rPr>
      </w:pPr>
      <w:r w:rsidRPr="0025662D">
        <w:rPr>
          <w:rFonts w:ascii="Times New Roman" w:eastAsia="Times New Roman" w:hAnsi="Times New Roman"/>
          <w:color w:val="333333"/>
          <w:sz w:val="24"/>
          <w:shd w:val="clear" w:color="auto" w:fill="FFFFFF"/>
        </w:rPr>
        <w:t>Harvesting of documents from government agencies and corporate bodies;</w:t>
      </w:r>
    </w:p>
    <w:p w:rsidR="003055DD" w:rsidRPr="0025662D" w:rsidRDefault="003055DD" w:rsidP="003055DD">
      <w:pPr>
        <w:widowControl/>
        <w:numPr>
          <w:ilvl w:val="0"/>
          <w:numId w:val="11"/>
        </w:numPr>
        <w:shd w:val="clear" w:color="auto" w:fill="FFFFFF"/>
        <w:spacing w:before="240" w:after="240" w:line="480" w:lineRule="auto"/>
        <w:rPr>
          <w:rFonts w:ascii="Times New Roman" w:hAnsi="Times New Roman"/>
          <w:sz w:val="24"/>
        </w:rPr>
      </w:pPr>
      <w:r w:rsidRPr="0025662D">
        <w:rPr>
          <w:rFonts w:ascii="Times New Roman" w:eastAsia="Times New Roman" w:hAnsi="Times New Roman"/>
          <w:color w:val="333333"/>
          <w:sz w:val="24"/>
          <w:shd w:val="clear" w:color="auto" w:fill="FFFFFF"/>
        </w:rPr>
        <w:t xml:space="preserve">Classifying the harvested publications. </w:t>
      </w:r>
    </w:p>
    <w:p w:rsidR="003055DD" w:rsidRPr="0025662D" w:rsidRDefault="003055DD" w:rsidP="003055DD">
      <w:pPr>
        <w:widowControl/>
        <w:numPr>
          <w:ilvl w:val="0"/>
          <w:numId w:val="11"/>
        </w:numPr>
        <w:shd w:val="clear" w:color="auto" w:fill="FFFFFF"/>
        <w:spacing w:before="240" w:after="240" w:line="480" w:lineRule="auto"/>
        <w:rPr>
          <w:rFonts w:ascii="Times New Roman" w:hAnsi="Times New Roman"/>
          <w:sz w:val="24"/>
        </w:rPr>
      </w:pPr>
      <w:r w:rsidRPr="0025662D">
        <w:rPr>
          <w:rFonts w:ascii="Times New Roman" w:eastAsia="Times New Roman" w:hAnsi="Times New Roman"/>
          <w:color w:val="333333"/>
          <w:sz w:val="24"/>
          <w:shd w:val="clear" w:color="auto" w:fill="FFFFFF"/>
        </w:rPr>
        <w:t xml:space="preserve">Maintaining the records of documents in the section. </w:t>
      </w:r>
    </w:p>
    <w:p w:rsidR="003055DD" w:rsidRDefault="003055DD" w:rsidP="003055DD">
      <w:pPr>
        <w:widowControl/>
        <w:numPr>
          <w:ilvl w:val="0"/>
          <w:numId w:val="11"/>
        </w:numPr>
        <w:shd w:val="clear" w:color="auto" w:fill="FFFFFF"/>
        <w:spacing w:before="240" w:after="240" w:line="480" w:lineRule="auto"/>
        <w:rPr>
          <w:rFonts w:ascii="Times New Roman" w:hAnsi="Times New Roman"/>
          <w:sz w:val="24"/>
        </w:rPr>
      </w:pPr>
      <w:r w:rsidRPr="0025662D">
        <w:rPr>
          <w:rFonts w:ascii="Times New Roman" w:eastAsia="Times New Roman" w:hAnsi="Times New Roman"/>
          <w:color w:val="333333"/>
          <w:sz w:val="24"/>
          <w:shd w:val="clear" w:color="auto" w:fill="FFFFFF"/>
        </w:rPr>
        <w:t>ensuring that documents are made available to users on request; and</w:t>
      </w:r>
    </w:p>
    <w:p w:rsidR="003055DD" w:rsidRPr="009428BA" w:rsidRDefault="003055DD" w:rsidP="003055DD">
      <w:pPr>
        <w:widowControl/>
        <w:numPr>
          <w:ilvl w:val="0"/>
          <w:numId w:val="11"/>
        </w:numPr>
        <w:shd w:val="clear" w:color="auto" w:fill="FFFFFF"/>
        <w:spacing w:before="240" w:after="240" w:line="480" w:lineRule="auto"/>
        <w:rPr>
          <w:rFonts w:ascii="Times New Roman" w:hAnsi="Times New Roman"/>
          <w:sz w:val="24"/>
        </w:rPr>
      </w:pPr>
      <w:r w:rsidRPr="009428BA">
        <w:rPr>
          <w:rFonts w:ascii="Times New Roman" w:eastAsia="Times New Roman" w:hAnsi="Times New Roman"/>
          <w:color w:val="333333"/>
          <w:sz w:val="24"/>
          <w:shd w:val="clear" w:color="auto" w:fill="FFFFFF"/>
        </w:rPr>
        <w:t>Keeping statistics and generating reports of documents consulted.</w:t>
      </w:r>
    </w:p>
    <w:p w:rsidR="001474BE" w:rsidRPr="001474BE" w:rsidRDefault="003055DD" w:rsidP="001474BE">
      <w:pPr>
        <w:widowControl/>
        <w:numPr>
          <w:ilvl w:val="0"/>
          <w:numId w:val="11"/>
        </w:numPr>
        <w:shd w:val="clear" w:color="auto" w:fill="FFFFFF"/>
        <w:spacing w:before="240" w:after="240" w:line="480" w:lineRule="auto"/>
        <w:rPr>
          <w:rFonts w:ascii="Times New Roman" w:hAnsi="Times New Roman"/>
          <w:sz w:val="24"/>
        </w:rPr>
      </w:pPr>
      <w:r w:rsidRPr="0025662D">
        <w:rPr>
          <w:rFonts w:ascii="Times New Roman" w:eastAsia="Times New Roman" w:hAnsi="Times New Roman"/>
          <w:color w:val="333333"/>
          <w:sz w:val="24"/>
          <w:shd w:val="clear" w:color="auto" w:fill="FFFFFF"/>
        </w:rPr>
        <w:lastRenderedPageBreak/>
        <w:t>Documents can only be consulted in this section except for the purpose of photocopying. However, permission must be sought from the Librarian in charge of the section before such documents can be taken out of the purpose of photocopying</w:t>
      </w:r>
      <w:r>
        <w:rPr>
          <w:rFonts w:ascii="Times New Roman" w:eastAsia="Times New Roman" w:hAnsi="Times New Roman"/>
          <w:color w:val="333333"/>
          <w:sz w:val="24"/>
          <w:shd w:val="clear" w:color="auto" w:fill="FFFFFF"/>
        </w:rPr>
        <w:t>.</w:t>
      </w:r>
    </w:p>
    <w:p w:rsidR="003055DD" w:rsidRPr="001474BE" w:rsidRDefault="001474BE" w:rsidP="001474BE">
      <w:pPr>
        <w:pStyle w:val="ListParagraph"/>
        <w:numPr>
          <w:ilvl w:val="1"/>
          <w:numId w:val="21"/>
        </w:numPr>
        <w:shd w:val="clear" w:color="auto" w:fill="FFFFFF"/>
        <w:spacing w:before="240" w:after="240" w:line="480" w:lineRule="auto"/>
        <w:rPr>
          <w:rFonts w:ascii="Times New Roman" w:hAnsi="Times New Roman"/>
          <w:sz w:val="24"/>
          <w:szCs w:val="24"/>
        </w:rPr>
      </w:pPr>
      <w:r>
        <w:rPr>
          <w:rFonts w:ascii="Times New Roman" w:hAnsi="Times New Roman"/>
          <w:b/>
          <w:sz w:val="24"/>
        </w:rPr>
        <w:t xml:space="preserve">     </w:t>
      </w:r>
      <w:r w:rsidR="003055DD" w:rsidRPr="001474BE">
        <w:rPr>
          <w:rFonts w:ascii="Times New Roman" w:hAnsi="Times New Roman"/>
          <w:b/>
          <w:sz w:val="24"/>
        </w:rPr>
        <w:t xml:space="preserve">Selection and </w:t>
      </w:r>
      <w:r w:rsidR="003055DD" w:rsidRPr="001474BE">
        <w:rPr>
          <w:rFonts w:ascii="Times New Roman" w:hAnsi="Times New Roman"/>
          <w:b/>
          <w:sz w:val="24"/>
          <w:szCs w:val="24"/>
        </w:rPr>
        <w:t xml:space="preserve">Acquisition </w:t>
      </w:r>
      <w:r w:rsidR="003055DD" w:rsidRPr="001474BE">
        <w:rPr>
          <w:rFonts w:ascii="Times New Roman" w:hAnsi="Times New Roman"/>
          <w:b/>
          <w:sz w:val="24"/>
        </w:rPr>
        <w:t>Division</w:t>
      </w:r>
    </w:p>
    <w:p w:rsidR="003055DD" w:rsidRPr="001474BE" w:rsidRDefault="003055DD" w:rsidP="001474BE">
      <w:pPr>
        <w:spacing w:before="240" w:after="240" w:line="480" w:lineRule="auto"/>
        <w:ind w:firstLine="360"/>
        <w:rPr>
          <w:rFonts w:ascii="Times New Roman" w:hAnsi="Times New Roman"/>
          <w:sz w:val="24"/>
        </w:rPr>
      </w:pPr>
      <w:r w:rsidRPr="001474BE">
        <w:rPr>
          <w:rFonts w:ascii="Times New Roman" w:hAnsi="Times New Roman"/>
          <w:sz w:val="24"/>
        </w:rPr>
        <w:t>Acquisition division also known as collection Development Division is part of the Technical Services Section of the library. The division is devoted to activities concerning the selection, acquisition and management of the library information materials. I was involved in the activities of the Division first by understudying the Collection Development Policy of the library.</w:t>
      </w:r>
    </w:p>
    <w:p w:rsidR="003055DD" w:rsidRPr="001474BE" w:rsidRDefault="003055DD" w:rsidP="001474BE">
      <w:pPr>
        <w:spacing w:before="240" w:after="240" w:line="480" w:lineRule="auto"/>
        <w:ind w:firstLine="360"/>
        <w:rPr>
          <w:rFonts w:ascii="Times New Roman" w:hAnsi="Times New Roman"/>
          <w:sz w:val="24"/>
        </w:rPr>
      </w:pPr>
      <w:r w:rsidRPr="001474BE">
        <w:rPr>
          <w:rFonts w:ascii="Times New Roman" w:hAnsi="Times New Roman"/>
          <w:sz w:val="24"/>
        </w:rPr>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 the library.</w:t>
      </w:r>
    </w:p>
    <w:p w:rsidR="003055DD" w:rsidRPr="001474BE" w:rsidRDefault="003055DD" w:rsidP="001474BE">
      <w:pPr>
        <w:spacing w:before="240" w:after="240" w:line="480" w:lineRule="auto"/>
        <w:ind w:firstLine="360"/>
        <w:rPr>
          <w:rFonts w:ascii="Times New Roman" w:hAnsi="Times New Roman"/>
          <w:sz w:val="24"/>
        </w:rPr>
      </w:pPr>
      <w:r w:rsidRPr="001474BE">
        <w:rPr>
          <w:rFonts w:ascii="Times New Roman" w:hAnsi="Times New Roman"/>
          <w:sz w:val="24"/>
        </w:rPr>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Division.</w:t>
      </w:r>
    </w:p>
    <w:p w:rsidR="003055DD" w:rsidRDefault="003055DD" w:rsidP="003055DD">
      <w:pPr>
        <w:rPr>
          <w:rFonts w:ascii="Times New Roman" w:hAnsi="Times New Roman"/>
          <w:sz w:val="24"/>
        </w:rPr>
      </w:pPr>
    </w:p>
    <w:p w:rsidR="001474BE" w:rsidRDefault="001474BE" w:rsidP="003055DD">
      <w:pPr>
        <w:rPr>
          <w:rFonts w:ascii="Times New Roman" w:hAnsi="Times New Roman"/>
          <w:sz w:val="24"/>
        </w:rPr>
      </w:pPr>
    </w:p>
    <w:p w:rsidR="001474BE" w:rsidRDefault="001474BE" w:rsidP="003055DD">
      <w:pPr>
        <w:rPr>
          <w:rFonts w:ascii="Times New Roman" w:hAnsi="Times New Roman"/>
          <w:sz w:val="24"/>
        </w:rPr>
      </w:pPr>
    </w:p>
    <w:p w:rsidR="001474BE" w:rsidRDefault="001474BE" w:rsidP="003055DD">
      <w:pPr>
        <w:rPr>
          <w:rFonts w:ascii="Times New Roman" w:hAnsi="Times New Roman"/>
          <w:sz w:val="24"/>
        </w:rPr>
      </w:pPr>
    </w:p>
    <w:p w:rsidR="003055DD" w:rsidRDefault="003055DD" w:rsidP="003055DD">
      <w:pPr>
        <w:spacing w:line="480" w:lineRule="auto"/>
        <w:jc w:val="center"/>
        <w:rPr>
          <w:rFonts w:ascii="Times New Roman" w:hAnsi="Times New Roman"/>
          <w:b/>
          <w:sz w:val="24"/>
        </w:rPr>
      </w:pPr>
      <w:r w:rsidRPr="0025662D">
        <w:rPr>
          <w:rFonts w:ascii="Times New Roman" w:hAnsi="Times New Roman"/>
          <w:b/>
          <w:sz w:val="24"/>
        </w:rPr>
        <w:lastRenderedPageBreak/>
        <w:t>CHAPTER FOUR</w:t>
      </w:r>
    </w:p>
    <w:p w:rsidR="003055DD" w:rsidRPr="00A478B4" w:rsidRDefault="003055DD" w:rsidP="003055DD">
      <w:pPr>
        <w:spacing w:line="360" w:lineRule="auto"/>
        <w:jc w:val="center"/>
        <w:rPr>
          <w:rFonts w:ascii="Times" w:hAnsi="Times"/>
          <w:b/>
          <w:sz w:val="26"/>
        </w:rPr>
      </w:pPr>
      <w:r>
        <w:rPr>
          <w:rFonts w:ascii="Times" w:hAnsi="Times"/>
          <w:b/>
          <w:sz w:val="26"/>
        </w:rPr>
        <w:t>EXPERIENCED GAINED DURING THE INDUSTRIAL TRAINING</w:t>
      </w:r>
      <w:r w:rsidRPr="0025662D">
        <w:rPr>
          <w:rFonts w:ascii="Times New Roman" w:hAnsi="Times New Roman"/>
          <w:b/>
          <w:sz w:val="24"/>
        </w:rPr>
        <w:t xml:space="preserve"> </w:t>
      </w:r>
    </w:p>
    <w:p w:rsidR="001474BE" w:rsidRPr="001474BE" w:rsidRDefault="001474BE" w:rsidP="001474BE">
      <w:pPr>
        <w:spacing w:before="240" w:after="240" w:line="480" w:lineRule="auto"/>
        <w:rPr>
          <w:rFonts w:ascii="Times New Roman" w:hAnsi="Times New Roman"/>
          <w:b/>
          <w:sz w:val="24"/>
        </w:rPr>
      </w:pPr>
      <w:r w:rsidRPr="001474BE">
        <w:rPr>
          <w:rFonts w:ascii="Times New Roman" w:hAnsi="Times New Roman"/>
          <w:b/>
          <w:sz w:val="24"/>
        </w:rPr>
        <w:t>4.1</w:t>
      </w:r>
      <w:r w:rsidRPr="001474BE">
        <w:rPr>
          <w:rFonts w:ascii="Times New Roman" w:hAnsi="Times New Roman"/>
          <w:b/>
          <w:sz w:val="24"/>
        </w:rPr>
        <w:tab/>
        <w:t>Actual Experienced Gained</w:t>
      </w:r>
    </w:p>
    <w:p w:rsidR="001474BE" w:rsidRPr="001474BE" w:rsidRDefault="001474BE" w:rsidP="001474BE">
      <w:pPr>
        <w:spacing w:before="240" w:after="240" w:line="480" w:lineRule="auto"/>
        <w:ind w:firstLine="360"/>
        <w:rPr>
          <w:rFonts w:ascii="Times New Roman" w:hAnsi="Times New Roman"/>
          <w:sz w:val="24"/>
        </w:rPr>
      </w:pPr>
      <w:r w:rsidRPr="001474BE">
        <w:rPr>
          <w:rFonts w:ascii="Times New Roman" w:hAnsi="Times New Roman"/>
          <w:sz w:val="24"/>
        </w:rPr>
        <w:t>The experience I gained during my Students’ Industrial Work Experience Scheme is enormous which some includes:</w:t>
      </w:r>
    </w:p>
    <w:p w:rsidR="001474BE" w:rsidRPr="001474BE" w:rsidRDefault="001474BE" w:rsidP="001474BE">
      <w:pPr>
        <w:pStyle w:val="Colorfullistaccent1"/>
        <w:numPr>
          <w:ilvl w:val="0"/>
          <w:numId w:val="22"/>
        </w:numPr>
        <w:spacing w:before="240" w:after="240" w:line="480" w:lineRule="auto"/>
        <w:jc w:val="both"/>
        <w:rPr>
          <w:rFonts w:ascii="Times New Roman" w:hAnsi="Times New Roman"/>
          <w:sz w:val="24"/>
          <w:szCs w:val="24"/>
        </w:rPr>
      </w:pPr>
      <w:r w:rsidRPr="001474BE">
        <w:rPr>
          <w:rFonts w:ascii="Times New Roman" w:hAnsi="Times New Roman"/>
          <w:sz w:val="24"/>
          <w:szCs w:val="24"/>
        </w:rPr>
        <w:t xml:space="preserve">I have the ability to shelve </w:t>
      </w:r>
      <w:r w:rsidRPr="001474BE">
        <w:rPr>
          <w:rFonts w:ascii="Times New Roman" w:hAnsi="Times New Roman"/>
          <w:sz w:val="24"/>
          <w:szCs w:val="24"/>
          <w:lang w:val="en-US"/>
        </w:rPr>
        <w:t>materials in a very neat way.</w:t>
      </w:r>
    </w:p>
    <w:p w:rsidR="001474BE" w:rsidRPr="001474BE" w:rsidRDefault="001474BE" w:rsidP="001474BE">
      <w:pPr>
        <w:pStyle w:val="Colorfullistaccent1"/>
        <w:numPr>
          <w:ilvl w:val="0"/>
          <w:numId w:val="22"/>
        </w:numPr>
        <w:spacing w:before="240" w:after="240" w:line="480" w:lineRule="auto"/>
        <w:jc w:val="both"/>
        <w:rPr>
          <w:rFonts w:ascii="Times New Roman" w:hAnsi="Times New Roman"/>
          <w:sz w:val="24"/>
          <w:szCs w:val="24"/>
        </w:rPr>
      </w:pPr>
      <w:r w:rsidRPr="001474BE">
        <w:rPr>
          <w:rFonts w:ascii="Times New Roman" w:hAnsi="Times New Roman"/>
          <w:sz w:val="24"/>
          <w:szCs w:val="24"/>
        </w:rPr>
        <w:t>I can shelve read materials.</w:t>
      </w:r>
    </w:p>
    <w:p w:rsidR="001474BE" w:rsidRPr="001474BE" w:rsidRDefault="001474BE" w:rsidP="001474BE">
      <w:pPr>
        <w:pStyle w:val="Colorfullistaccent1"/>
        <w:numPr>
          <w:ilvl w:val="0"/>
          <w:numId w:val="22"/>
        </w:numPr>
        <w:spacing w:before="240" w:after="240" w:line="480" w:lineRule="auto"/>
        <w:jc w:val="both"/>
        <w:rPr>
          <w:rFonts w:ascii="Times New Roman" w:hAnsi="Times New Roman"/>
          <w:sz w:val="24"/>
          <w:szCs w:val="24"/>
        </w:rPr>
      </w:pPr>
      <w:r w:rsidRPr="001474BE">
        <w:rPr>
          <w:rFonts w:ascii="Times New Roman" w:hAnsi="Times New Roman"/>
          <w:sz w:val="24"/>
          <w:szCs w:val="24"/>
        </w:rPr>
        <w:t>I understand the meaning of weeding.</w:t>
      </w:r>
    </w:p>
    <w:p w:rsidR="001474BE" w:rsidRPr="001474BE" w:rsidRDefault="001474BE" w:rsidP="001474BE">
      <w:pPr>
        <w:pStyle w:val="Colorfullistaccent1"/>
        <w:numPr>
          <w:ilvl w:val="0"/>
          <w:numId w:val="22"/>
        </w:numPr>
        <w:spacing w:before="240" w:after="240" w:line="480" w:lineRule="auto"/>
        <w:jc w:val="both"/>
        <w:rPr>
          <w:rFonts w:ascii="Times New Roman" w:hAnsi="Times New Roman"/>
          <w:sz w:val="24"/>
          <w:szCs w:val="24"/>
        </w:rPr>
      </w:pPr>
      <w:r w:rsidRPr="001474BE">
        <w:rPr>
          <w:rFonts w:ascii="Times New Roman" w:hAnsi="Times New Roman"/>
          <w:sz w:val="24"/>
          <w:szCs w:val="24"/>
        </w:rPr>
        <w:t>I can attend to library users to their utmost satisfaction.</w:t>
      </w:r>
    </w:p>
    <w:p w:rsidR="001474BE" w:rsidRPr="001474BE" w:rsidRDefault="001474BE" w:rsidP="001474BE">
      <w:pPr>
        <w:pStyle w:val="Colorfullistaccent1"/>
        <w:numPr>
          <w:ilvl w:val="0"/>
          <w:numId w:val="22"/>
        </w:numPr>
        <w:spacing w:before="240" w:after="240" w:line="480" w:lineRule="auto"/>
        <w:jc w:val="both"/>
        <w:rPr>
          <w:rFonts w:ascii="Times New Roman" w:hAnsi="Times New Roman"/>
          <w:sz w:val="24"/>
          <w:szCs w:val="24"/>
        </w:rPr>
      </w:pPr>
      <w:r w:rsidRPr="001474BE">
        <w:rPr>
          <w:rFonts w:ascii="Times New Roman" w:hAnsi="Times New Roman"/>
          <w:sz w:val="24"/>
          <w:szCs w:val="24"/>
        </w:rPr>
        <w:t xml:space="preserve">I know the criteria for selecting new </w:t>
      </w:r>
      <w:r w:rsidRPr="001474BE">
        <w:rPr>
          <w:rFonts w:ascii="Times New Roman" w:hAnsi="Times New Roman"/>
          <w:sz w:val="24"/>
          <w:szCs w:val="24"/>
          <w:lang w:val="en-US"/>
        </w:rPr>
        <w:t>books</w:t>
      </w:r>
      <w:r w:rsidRPr="001474BE">
        <w:rPr>
          <w:rFonts w:ascii="Times New Roman" w:hAnsi="Times New Roman"/>
          <w:sz w:val="24"/>
          <w:szCs w:val="24"/>
        </w:rPr>
        <w:t xml:space="preserve"> or </w:t>
      </w:r>
      <w:r w:rsidRPr="001474BE">
        <w:rPr>
          <w:rFonts w:ascii="Times New Roman" w:hAnsi="Times New Roman"/>
          <w:sz w:val="24"/>
          <w:szCs w:val="24"/>
          <w:lang w:val="en-US"/>
        </w:rPr>
        <w:t>materials</w:t>
      </w:r>
      <w:r w:rsidRPr="001474BE">
        <w:rPr>
          <w:rFonts w:ascii="Times New Roman" w:hAnsi="Times New Roman"/>
          <w:sz w:val="24"/>
          <w:szCs w:val="24"/>
        </w:rPr>
        <w:t>.</w:t>
      </w:r>
    </w:p>
    <w:p w:rsidR="001474BE" w:rsidRPr="001474BE" w:rsidRDefault="001474BE" w:rsidP="001474BE">
      <w:pPr>
        <w:pStyle w:val="Colorfullistaccent1"/>
        <w:numPr>
          <w:ilvl w:val="0"/>
          <w:numId w:val="22"/>
        </w:numPr>
        <w:spacing w:before="240" w:after="240" w:line="480" w:lineRule="auto"/>
        <w:jc w:val="both"/>
        <w:rPr>
          <w:rFonts w:ascii="Times New Roman" w:hAnsi="Times New Roman"/>
          <w:sz w:val="24"/>
          <w:szCs w:val="24"/>
        </w:rPr>
      </w:pPr>
      <w:r w:rsidRPr="001474BE">
        <w:rPr>
          <w:rFonts w:ascii="Times New Roman" w:hAnsi="Times New Roman"/>
          <w:sz w:val="24"/>
          <w:szCs w:val="24"/>
        </w:rPr>
        <w:t>I know how to use the accession register.</w:t>
      </w:r>
    </w:p>
    <w:p w:rsidR="001474BE" w:rsidRPr="001474BE" w:rsidRDefault="001474BE" w:rsidP="001474BE">
      <w:pPr>
        <w:pStyle w:val="Colorfullistaccent1"/>
        <w:numPr>
          <w:ilvl w:val="0"/>
          <w:numId w:val="22"/>
        </w:numPr>
        <w:spacing w:before="240" w:after="240" w:line="480" w:lineRule="auto"/>
        <w:jc w:val="both"/>
        <w:rPr>
          <w:rFonts w:ascii="Times New Roman" w:hAnsi="Times New Roman"/>
          <w:sz w:val="24"/>
          <w:szCs w:val="24"/>
        </w:rPr>
      </w:pPr>
      <w:r w:rsidRPr="001474BE">
        <w:rPr>
          <w:rFonts w:ascii="Times New Roman" w:hAnsi="Times New Roman"/>
          <w:sz w:val="24"/>
          <w:szCs w:val="24"/>
        </w:rPr>
        <w:t>I have the ability to classify and catalogue materials (Books) in a much more improved fashion.</w:t>
      </w:r>
    </w:p>
    <w:p w:rsidR="001474BE" w:rsidRPr="001474BE" w:rsidRDefault="001474BE" w:rsidP="001474BE">
      <w:pPr>
        <w:pStyle w:val="Colorfullistaccent1"/>
        <w:numPr>
          <w:ilvl w:val="0"/>
          <w:numId w:val="22"/>
        </w:numPr>
        <w:spacing w:before="240" w:after="240" w:line="480" w:lineRule="auto"/>
        <w:jc w:val="both"/>
        <w:rPr>
          <w:rFonts w:ascii="Times New Roman" w:hAnsi="Times New Roman"/>
          <w:sz w:val="24"/>
          <w:szCs w:val="24"/>
        </w:rPr>
      </w:pPr>
      <w:r w:rsidRPr="001474BE">
        <w:rPr>
          <w:rFonts w:ascii="Times New Roman" w:hAnsi="Times New Roman"/>
          <w:sz w:val="24"/>
          <w:szCs w:val="24"/>
        </w:rPr>
        <w:t>Every book must have ownership and accession stamp.</w:t>
      </w:r>
    </w:p>
    <w:p w:rsidR="001474BE" w:rsidRPr="001474BE" w:rsidRDefault="001474BE" w:rsidP="001474BE">
      <w:pPr>
        <w:pStyle w:val="Colorfullistaccent1"/>
        <w:numPr>
          <w:ilvl w:val="0"/>
          <w:numId w:val="22"/>
        </w:numPr>
        <w:spacing w:before="240" w:after="240" w:line="480" w:lineRule="auto"/>
        <w:jc w:val="both"/>
        <w:rPr>
          <w:rFonts w:ascii="Times New Roman" w:hAnsi="Times New Roman"/>
          <w:sz w:val="24"/>
          <w:szCs w:val="24"/>
        </w:rPr>
      </w:pPr>
      <w:r w:rsidRPr="001474BE">
        <w:rPr>
          <w:rFonts w:ascii="Times New Roman" w:hAnsi="Times New Roman"/>
          <w:sz w:val="24"/>
          <w:szCs w:val="24"/>
        </w:rPr>
        <w:t>Donated books or materials must have Donation Stamp on them to show they were donated.</w:t>
      </w:r>
    </w:p>
    <w:p w:rsidR="001474BE" w:rsidRPr="001474BE" w:rsidRDefault="001474BE" w:rsidP="001474BE">
      <w:pPr>
        <w:pStyle w:val="Colorfullistaccent1"/>
        <w:numPr>
          <w:ilvl w:val="0"/>
          <w:numId w:val="22"/>
        </w:numPr>
        <w:spacing w:before="240" w:after="240" w:line="480" w:lineRule="auto"/>
        <w:jc w:val="both"/>
        <w:rPr>
          <w:rFonts w:ascii="Times New Roman" w:hAnsi="Times New Roman"/>
          <w:sz w:val="24"/>
          <w:szCs w:val="24"/>
        </w:rPr>
      </w:pPr>
      <w:r w:rsidRPr="001474BE">
        <w:rPr>
          <w:rFonts w:ascii="Times New Roman" w:hAnsi="Times New Roman"/>
          <w:sz w:val="24"/>
          <w:szCs w:val="24"/>
        </w:rPr>
        <w:t>Publishers with legal backing.</w:t>
      </w:r>
    </w:p>
    <w:p w:rsidR="001474BE" w:rsidRPr="001474BE" w:rsidRDefault="001474BE" w:rsidP="001474BE">
      <w:pPr>
        <w:pStyle w:val="Colorfullistaccent1"/>
        <w:numPr>
          <w:ilvl w:val="0"/>
          <w:numId w:val="22"/>
        </w:numPr>
        <w:spacing w:before="240" w:after="240" w:line="480" w:lineRule="auto"/>
        <w:jc w:val="both"/>
        <w:rPr>
          <w:rFonts w:ascii="Times New Roman" w:hAnsi="Times New Roman"/>
          <w:sz w:val="24"/>
          <w:szCs w:val="24"/>
        </w:rPr>
      </w:pPr>
      <w:r w:rsidRPr="001474BE">
        <w:rPr>
          <w:rFonts w:ascii="Times New Roman" w:hAnsi="Times New Roman"/>
          <w:sz w:val="24"/>
          <w:szCs w:val="24"/>
        </w:rPr>
        <w:t xml:space="preserve"> In classifying books one has to disregard the title of materials because it can be misleading.</w:t>
      </w:r>
    </w:p>
    <w:p w:rsidR="001474BE" w:rsidRPr="001474BE" w:rsidRDefault="001474BE" w:rsidP="001474BE">
      <w:pPr>
        <w:pStyle w:val="Colorfullistaccent1"/>
        <w:numPr>
          <w:ilvl w:val="0"/>
          <w:numId w:val="22"/>
        </w:numPr>
        <w:spacing w:before="240" w:after="240" w:line="480" w:lineRule="auto"/>
        <w:jc w:val="both"/>
        <w:rPr>
          <w:rFonts w:ascii="Times New Roman" w:hAnsi="Times New Roman"/>
          <w:sz w:val="24"/>
          <w:szCs w:val="24"/>
        </w:rPr>
      </w:pPr>
      <w:r w:rsidRPr="001474BE">
        <w:rPr>
          <w:rFonts w:ascii="Times New Roman" w:hAnsi="Times New Roman"/>
          <w:sz w:val="24"/>
          <w:szCs w:val="24"/>
        </w:rPr>
        <w:lastRenderedPageBreak/>
        <w:t xml:space="preserve"> I learnt more about the </w:t>
      </w:r>
      <w:r w:rsidRPr="001474BE">
        <w:rPr>
          <w:rFonts w:ascii="Times New Roman" w:hAnsi="Times New Roman"/>
          <w:sz w:val="24"/>
          <w:szCs w:val="24"/>
          <w:lang w:val="en-US"/>
        </w:rPr>
        <w:t>Library of Congress Classification</w:t>
      </w:r>
      <w:r w:rsidRPr="001474BE">
        <w:rPr>
          <w:rFonts w:ascii="Times New Roman" w:hAnsi="Times New Roman"/>
          <w:sz w:val="24"/>
          <w:szCs w:val="24"/>
        </w:rPr>
        <w:t xml:space="preserve"> Scheme.</w:t>
      </w:r>
    </w:p>
    <w:p w:rsidR="001474BE" w:rsidRPr="001474BE" w:rsidRDefault="001474BE" w:rsidP="001474BE">
      <w:pPr>
        <w:pStyle w:val="Colorfullistaccent1"/>
        <w:numPr>
          <w:ilvl w:val="0"/>
          <w:numId w:val="22"/>
        </w:numPr>
        <w:spacing w:before="240" w:after="240" w:line="480" w:lineRule="auto"/>
        <w:jc w:val="both"/>
        <w:rPr>
          <w:rFonts w:ascii="Times New Roman" w:hAnsi="Times New Roman"/>
          <w:sz w:val="24"/>
          <w:szCs w:val="24"/>
        </w:rPr>
      </w:pPr>
      <w:r w:rsidRPr="001474BE">
        <w:rPr>
          <w:rFonts w:ascii="Times New Roman" w:hAnsi="Times New Roman"/>
          <w:sz w:val="24"/>
          <w:szCs w:val="24"/>
        </w:rPr>
        <w:t xml:space="preserve"> The catalogue card is 3” by 5” or 12.5cm by 7.5cm.</w:t>
      </w:r>
    </w:p>
    <w:p w:rsidR="001474BE" w:rsidRPr="001474BE" w:rsidRDefault="001474BE" w:rsidP="001474BE">
      <w:pPr>
        <w:pStyle w:val="Colorfullistaccent1"/>
        <w:numPr>
          <w:ilvl w:val="0"/>
          <w:numId w:val="22"/>
        </w:numPr>
        <w:spacing w:before="240" w:after="240" w:line="480" w:lineRule="auto"/>
        <w:jc w:val="both"/>
        <w:rPr>
          <w:rFonts w:ascii="Times New Roman" w:hAnsi="Times New Roman"/>
          <w:sz w:val="24"/>
          <w:szCs w:val="24"/>
        </w:rPr>
      </w:pPr>
      <w:r w:rsidRPr="001474BE">
        <w:rPr>
          <w:rFonts w:ascii="Times New Roman" w:hAnsi="Times New Roman"/>
          <w:sz w:val="24"/>
          <w:szCs w:val="24"/>
        </w:rPr>
        <w:t xml:space="preserve"> Cataloguing tool use in the establishment to catalogue is </w:t>
      </w:r>
      <w:r w:rsidRPr="001474BE">
        <w:rPr>
          <w:rFonts w:ascii="Times New Roman" w:hAnsi="Times New Roman"/>
          <w:sz w:val="24"/>
          <w:szCs w:val="24"/>
          <w:lang w:val="en-US"/>
        </w:rPr>
        <w:t>AACR2.</w:t>
      </w:r>
    </w:p>
    <w:p w:rsidR="001474BE" w:rsidRPr="001474BE" w:rsidRDefault="001474BE" w:rsidP="001474BE">
      <w:pPr>
        <w:pStyle w:val="Colorfullistaccent1"/>
        <w:numPr>
          <w:ilvl w:val="0"/>
          <w:numId w:val="22"/>
        </w:numPr>
        <w:spacing w:before="240" w:after="240" w:line="480" w:lineRule="auto"/>
        <w:jc w:val="both"/>
        <w:rPr>
          <w:rFonts w:ascii="Times New Roman" w:hAnsi="Times New Roman"/>
          <w:sz w:val="24"/>
          <w:szCs w:val="24"/>
        </w:rPr>
      </w:pPr>
      <w:r w:rsidRPr="001474BE">
        <w:rPr>
          <w:rFonts w:ascii="Times New Roman" w:hAnsi="Times New Roman"/>
          <w:sz w:val="24"/>
          <w:szCs w:val="24"/>
          <w:lang w:val="en-US"/>
        </w:rPr>
        <w:t>I learnt how to make a book jacket and where to place it in a new material.</w:t>
      </w:r>
    </w:p>
    <w:p w:rsidR="001474BE" w:rsidRPr="001474BE" w:rsidRDefault="001474BE" w:rsidP="001474BE">
      <w:pPr>
        <w:pStyle w:val="Colorfullistaccent1"/>
        <w:numPr>
          <w:ilvl w:val="0"/>
          <w:numId w:val="22"/>
        </w:numPr>
        <w:spacing w:before="240" w:after="240" w:line="480" w:lineRule="auto"/>
        <w:jc w:val="both"/>
        <w:rPr>
          <w:rFonts w:ascii="Times New Roman" w:hAnsi="Times New Roman"/>
          <w:sz w:val="24"/>
          <w:szCs w:val="24"/>
        </w:rPr>
      </w:pPr>
      <w:r w:rsidRPr="001474BE">
        <w:rPr>
          <w:rFonts w:ascii="Times New Roman" w:hAnsi="Times New Roman"/>
          <w:sz w:val="24"/>
          <w:szCs w:val="24"/>
          <w:lang w:val="en-US"/>
        </w:rPr>
        <w:t>Through the behavioral patterns of the workers I also learnt how to behave in a work environment.</w:t>
      </w:r>
    </w:p>
    <w:p w:rsidR="001474BE" w:rsidRPr="001474BE" w:rsidRDefault="001474BE" w:rsidP="001474BE">
      <w:pPr>
        <w:pStyle w:val="Colorfullistaccent1"/>
        <w:spacing w:before="240" w:after="240" w:line="480" w:lineRule="auto"/>
        <w:ind w:left="0"/>
        <w:jc w:val="both"/>
        <w:rPr>
          <w:rFonts w:ascii="Times New Roman" w:hAnsi="Times New Roman"/>
          <w:sz w:val="24"/>
          <w:szCs w:val="24"/>
        </w:rPr>
      </w:pPr>
    </w:p>
    <w:p w:rsidR="003055DD" w:rsidRDefault="003055DD" w:rsidP="001474BE">
      <w:pPr>
        <w:spacing w:before="240" w:after="240"/>
        <w:rPr>
          <w:rFonts w:ascii="Times New Roman" w:hAnsi="Times New Roman"/>
          <w:sz w:val="24"/>
        </w:rPr>
      </w:pPr>
    </w:p>
    <w:p w:rsidR="003055DD" w:rsidRDefault="003055DD" w:rsidP="003055DD">
      <w:pPr>
        <w:rPr>
          <w:rFonts w:ascii="Times New Roman" w:hAnsi="Times New Roman"/>
          <w:sz w:val="24"/>
        </w:rPr>
      </w:pPr>
    </w:p>
    <w:p w:rsidR="003055DD" w:rsidRDefault="003055DD" w:rsidP="003055DD">
      <w:pPr>
        <w:rPr>
          <w:rFonts w:ascii="Times New Roman" w:hAnsi="Times New Roman"/>
          <w:sz w:val="24"/>
        </w:rPr>
      </w:pPr>
    </w:p>
    <w:p w:rsidR="003055DD" w:rsidRDefault="003055DD" w:rsidP="003055DD">
      <w:pPr>
        <w:rPr>
          <w:rFonts w:ascii="Times New Roman" w:hAnsi="Times New Roman"/>
          <w:sz w:val="24"/>
        </w:rPr>
      </w:pPr>
    </w:p>
    <w:p w:rsidR="003055DD" w:rsidRDefault="003055DD" w:rsidP="003055DD">
      <w:pPr>
        <w:rPr>
          <w:rFonts w:ascii="Times New Roman" w:hAnsi="Times New Roman"/>
          <w:sz w:val="24"/>
        </w:rPr>
      </w:pPr>
    </w:p>
    <w:p w:rsidR="003055DD" w:rsidRDefault="003055DD" w:rsidP="003055DD">
      <w:pPr>
        <w:rPr>
          <w:rFonts w:ascii="Times New Roman" w:hAnsi="Times New Roman"/>
          <w:sz w:val="24"/>
        </w:rPr>
      </w:pPr>
    </w:p>
    <w:p w:rsidR="003055DD" w:rsidRDefault="003055DD" w:rsidP="003055DD">
      <w:pPr>
        <w:rPr>
          <w:rFonts w:ascii="Times New Roman" w:hAnsi="Times New Roman"/>
          <w:sz w:val="24"/>
        </w:rPr>
      </w:pPr>
    </w:p>
    <w:p w:rsidR="003055DD" w:rsidRDefault="003055DD" w:rsidP="003055DD">
      <w:pPr>
        <w:rPr>
          <w:rFonts w:ascii="Times New Roman" w:hAnsi="Times New Roman"/>
          <w:sz w:val="24"/>
        </w:rPr>
      </w:pPr>
    </w:p>
    <w:p w:rsidR="003055DD" w:rsidRDefault="003055DD" w:rsidP="003055DD">
      <w:pPr>
        <w:rPr>
          <w:rFonts w:ascii="Times New Roman" w:hAnsi="Times New Roman"/>
          <w:sz w:val="24"/>
        </w:rPr>
      </w:pPr>
    </w:p>
    <w:p w:rsidR="003055DD" w:rsidRDefault="003055DD" w:rsidP="003055DD">
      <w:pPr>
        <w:rPr>
          <w:rFonts w:ascii="Times New Roman" w:hAnsi="Times New Roman"/>
          <w:sz w:val="24"/>
        </w:rPr>
      </w:pPr>
    </w:p>
    <w:p w:rsidR="003055DD" w:rsidRDefault="003055DD" w:rsidP="003055DD">
      <w:pPr>
        <w:rPr>
          <w:rFonts w:ascii="Times New Roman" w:hAnsi="Times New Roman"/>
          <w:sz w:val="24"/>
        </w:rPr>
      </w:pPr>
    </w:p>
    <w:p w:rsidR="003055DD" w:rsidRDefault="003055DD" w:rsidP="003055DD">
      <w:pPr>
        <w:rPr>
          <w:rFonts w:ascii="Times New Roman" w:hAnsi="Times New Roman"/>
          <w:sz w:val="24"/>
        </w:rPr>
      </w:pPr>
    </w:p>
    <w:p w:rsidR="003055DD" w:rsidRDefault="003055DD" w:rsidP="003055DD">
      <w:pPr>
        <w:rPr>
          <w:rFonts w:ascii="Times New Roman" w:hAnsi="Times New Roman"/>
          <w:sz w:val="24"/>
        </w:rPr>
      </w:pPr>
    </w:p>
    <w:p w:rsidR="001474BE" w:rsidRDefault="001474BE" w:rsidP="003055DD">
      <w:pPr>
        <w:spacing w:after="240" w:line="480" w:lineRule="auto"/>
        <w:ind w:left="2880" w:firstLine="720"/>
        <w:rPr>
          <w:rFonts w:ascii="Times New Roman" w:hAnsi="Times New Roman"/>
          <w:b/>
          <w:sz w:val="24"/>
        </w:rPr>
      </w:pPr>
    </w:p>
    <w:p w:rsidR="001474BE" w:rsidRDefault="001474BE" w:rsidP="003055DD">
      <w:pPr>
        <w:spacing w:after="240" w:line="480" w:lineRule="auto"/>
        <w:ind w:left="2880" w:firstLine="720"/>
        <w:rPr>
          <w:rFonts w:ascii="Times New Roman" w:hAnsi="Times New Roman"/>
          <w:b/>
          <w:sz w:val="24"/>
        </w:rPr>
      </w:pPr>
    </w:p>
    <w:p w:rsidR="001474BE" w:rsidRDefault="001474BE" w:rsidP="003055DD">
      <w:pPr>
        <w:spacing w:after="240" w:line="480" w:lineRule="auto"/>
        <w:ind w:left="2880" w:firstLine="720"/>
        <w:rPr>
          <w:rFonts w:ascii="Times New Roman" w:hAnsi="Times New Roman"/>
          <w:b/>
          <w:sz w:val="24"/>
        </w:rPr>
      </w:pPr>
    </w:p>
    <w:p w:rsidR="001474BE" w:rsidRDefault="001474BE" w:rsidP="003055DD">
      <w:pPr>
        <w:spacing w:after="240" w:line="480" w:lineRule="auto"/>
        <w:ind w:left="2880" w:firstLine="720"/>
        <w:rPr>
          <w:rFonts w:ascii="Times New Roman" w:hAnsi="Times New Roman"/>
          <w:b/>
          <w:sz w:val="24"/>
        </w:rPr>
      </w:pPr>
    </w:p>
    <w:p w:rsidR="001474BE" w:rsidRDefault="001474BE" w:rsidP="003055DD">
      <w:pPr>
        <w:spacing w:after="240" w:line="480" w:lineRule="auto"/>
        <w:ind w:left="2880" w:firstLine="720"/>
        <w:rPr>
          <w:rFonts w:ascii="Times New Roman" w:hAnsi="Times New Roman"/>
          <w:b/>
          <w:sz w:val="24"/>
        </w:rPr>
      </w:pPr>
    </w:p>
    <w:p w:rsidR="001474BE" w:rsidRDefault="001474BE" w:rsidP="003055DD">
      <w:pPr>
        <w:spacing w:after="240" w:line="480" w:lineRule="auto"/>
        <w:ind w:left="2880" w:firstLine="720"/>
        <w:rPr>
          <w:rFonts w:ascii="Times New Roman" w:hAnsi="Times New Roman"/>
          <w:b/>
          <w:sz w:val="24"/>
        </w:rPr>
      </w:pPr>
    </w:p>
    <w:p w:rsidR="003055DD" w:rsidRPr="000F6991" w:rsidRDefault="003055DD" w:rsidP="003055DD">
      <w:pPr>
        <w:spacing w:after="240" w:line="480" w:lineRule="auto"/>
        <w:ind w:left="2880" w:firstLine="720"/>
        <w:rPr>
          <w:rFonts w:ascii="Times New Roman" w:hAnsi="Times New Roman"/>
          <w:b/>
          <w:sz w:val="24"/>
        </w:rPr>
      </w:pPr>
      <w:r>
        <w:rPr>
          <w:rFonts w:ascii="Times New Roman" w:hAnsi="Times New Roman"/>
          <w:b/>
          <w:sz w:val="24"/>
        </w:rPr>
        <w:lastRenderedPageBreak/>
        <w:t>CHAPTER FIVE</w:t>
      </w:r>
    </w:p>
    <w:p w:rsidR="003055DD" w:rsidRPr="000F6991" w:rsidRDefault="003055DD" w:rsidP="003055DD">
      <w:pPr>
        <w:spacing w:after="240" w:line="480" w:lineRule="auto"/>
        <w:jc w:val="center"/>
        <w:rPr>
          <w:rFonts w:ascii="Times New Roman" w:hAnsi="Times New Roman"/>
          <w:b/>
          <w:sz w:val="24"/>
        </w:rPr>
      </w:pPr>
      <w:r w:rsidRPr="000F6991">
        <w:rPr>
          <w:rFonts w:ascii="Times New Roman" w:hAnsi="Times New Roman"/>
          <w:b/>
          <w:sz w:val="24"/>
        </w:rPr>
        <w:t>CONCLUSION AND RECOMMENDATIONS</w:t>
      </w:r>
    </w:p>
    <w:p w:rsidR="003055DD" w:rsidRPr="00B57FB3" w:rsidRDefault="003055DD" w:rsidP="003055DD">
      <w:pPr>
        <w:spacing w:after="240" w:line="480" w:lineRule="auto"/>
        <w:rPr>
          <w:rFonts w:ascii="Times New Roman" w:hAnsi="Times New Roman"/>
          <w:b/>
          <w:bCs/>
          <w:caps/>
          <w:sz w:val="24"/>
        </w:rPr>
      </w:pPr>
      <w:r w:rsidRPr="00B57FB3">
        <w:rPr>
          <w:rFonts w:ascii="Times New Roman" w:hAnsi="Times New Roman"/>
          <w:b/>
          <w:sz w:val="24"/>
        </w:rPr>
        <w:t>5.1</w:t>
      </w:r>
      <w:r>
        <w:rPr>
          <w:rFonts w:ascii="Times New Roman" w:hAnsi="Times New Roman"/>
          <w:b/>
          <w:sz w:val="24"/>
        </w:rPr>
        <w:tab/>
      </w:r>
      <w:r w:rsidRPr="00B57FB3">
        <w:rPr>
          <w:rFonts w:ascii="Times New Roman" w:hAnsi="Times New Roman"/>
          <w:b/>
          <w:bCs/>
          <w:caps/>
          <w:sz w:val="24"/>
        </w:rPr>
        <w:t>summary</w:t>
      </w:r>
    </w:p>
    <w:p w:rsidR="003055DD" w:rsidRPr="00B57FB3" w:rsidRDefault="003055DD" w:rsidP="003055DD">
      <w:pPr>
        <w:spacing w:before="240" w:after="240" w:line="480" w:lineRule="auto"/>
        <w:rPr>
          <w:rFonts w:ascii="Times New Roman" w:hAnsi="Times New Roman"/>
          <w:sz w:val="24"/>
        </w:rPr>
      </w:pPr>
      <w:r w:rsidRPr="00B57FB3">
        <w:rPr>
          <w:rFonts w:ascii="Times New Roman" w:hAnsi="Times New Roman"/>
          <w:sz w:val="24"/>
        </w:rPr>
        <w:t>In</w:t>
      </w:r>
      <w:r>
        <w:rPr>
          <w:rFonts w:ascii="Times New Roman" w:hAnsi="Times New Roman"/>
          <w:sz w:val="24"/>
        </w:rPr>
        <w:t xml:space="preserve"> the course of my attachment at National </w:t>
      </w:r>
      <w:r w:rsidRPr="00B57FB3">
        <w:rPr>
          <w:rFonts w:ascii="Times New Roman" w:hAnsi="Times New Roman"/>
          <w:sz w:val="24"/>
        </w:rPr>
        <w:t>Library</w:t>
      </w:r>
      <w:r>
        <w:rPr>
          <w:rFonts w:ascii="Times New Roman" w:hAnsi="Times New Roman"/>
          <w:sz w:val="24"/>
        </w:rPr>
        <w:t xml:space="preserve"> of Nigeria, Lagos State Branch, </w:t>
      </w:r>
      <w:r w:rsidRPr="00B57FB3">
        <w:rPr>
          <w:rFonts w:ascii="Times New Roman" w:hAnsi="Times New Roman"/>
          <w:sz w:val="24"/>
        </w:rPr>
        <w:t>I learnt how t</w:t>
      </w:r>
      <w:r>
        <w:rPr>
          <w:rFonts w:ascii="Times New Roman" w:hAnsi="Times New Roman"/>
          <w:sz w:val="24"/>
        </w:rPr>
        <w:t>o shelve, re-shelve, catalogue, classify, discharge, acquire</w:t>
      </w:r>
      <w:r w:rsidRPr="00B57FB3">
        <w:rPr>
          <w:rFonts w:ascii="Times New Roman" w:hAnsi="Times New Roman"/>
          <w:sz w:val="24"/>
        </w:rPr>
        <w:t xml:space="preserve"> and stamp library materials. During my course of learning, I observed that the class lectures are theory and are not complete without the SIWES training. There is need to balance the scale between the school system and the industry in raising the technical literature of the students. Also, I gained a profound knowledge, practical skills and understanding partaking to my profession. </w:t>
      </w:r>
    </w:p>
    <w:p w:rsidR="003055DD" w:rsidRPr="00B57FB3" w:rsidRDefault="003055DD" w:rsidP="003055DD">
      <w:pPr>
        <w:spacing w:before="240" w:line="480" w:lineRule="auto"/>
        <w:rPr>
          <w:rFonts w:ascii="Times New Roman" w:hAnsi="Times New Roman"/>
          <w:b/>
          <w:bCs/>
          <w:caps/>
          <w:sz w:val="24"/>
        </w:rPr>
      </w:pPr>
      <w:r w:rsidRPr="00B57FB3">
        <w:rPr>
          <w:rFonts w:ascii="Times New Roman" w:hAnsi="Times New Roman"/>
          <w:b/>
          <w:bCs/>
          <w:caps/>
          <w:sz w:val="24"/>
        </w:rPr>
        <w:t>5.2</w:t>
      </w:r>
      <w:r w:rsidRPr="00B57FB3">
        <w:rPr>
          <w:rFonts w:ascii="Times New Roman" w:hAnsi="Times New Roman"/>
          <w:b/>
          <w:bCs/>
          <w:caps/>
          <w:sz w:val="24"/>
        </w:rPr>
        <w:tab/>
        <w:t>Conclusion</w:t>
      </w:r>
    </w:p>
    <w:p w:rsidR="003055DD" w:rsidRPr="00B57FB3" w:rsidRDefault="003055DD" w:rsidP="003055DD">
      <w:pPr>
        <w:spacing w:before="240" w:after="240" w:line="480" w:lineRule="auto"/>
        <w:rPr>
          <w:rFonts w:ascii="Times New Roman" w:hAnsi="Times New Roman"/>
          <w:sz w:val="24"/>
        </w:rPr>
      </w:pPr>
      <w:r w:rsidRPr="00B57FB3">
        <w:rPr>
          <w:rFonts w:ascii="Times New Roman" w:hAnsi="Times New Roman"/>
          <w:sz w:val="24"/>
        </w:rPr>
        <w:t xml:space="preserve">This report covers the experience gathered during the students’ industrial work experience scheme SIWES program held at </w:t>
      </w:r>
      <w:r>
        <w:rPr>
          <w:rFonts w:ascii="Times New Roman" w:hAnsi="Times New Roman"/>
          <w:sz w:val="24"/>
        </w:rPr>
        <w:t xml:space="preserve">National </w:t>
      </w:r>
      <w:r w:rsidRPr="00B57FB3">
        <w:rPr>
          <w:rFonts w:ascii="Times New Roman" w:hAnsi="Times New Roman"/>
          <w:sz w:val="24"/>
        </w:rPr>
        <w:t>Library</w:t>
      </w:r>
      <w:r>
        <w:rPr>
          <w:rFonts w:ascii="Times New Roman" w:hAnsi="Times New Roman"/>
          <w:sz w:val="24"/>
        </w:rPr>
        <w:t xml:space="preserve"> of Nigeria, Lagos State Branch</w:t>
      </w:r>
      <w:r w:rsidRPr="00B57FB3">
        <w:rPr>
          <w:rFonts w:ascii="Times New Roman" w:hAnsi="Times New Roman"/>
          <w:sz w:val="24"/>
        </w:rPr>
        <w:t xml:space="preserve">. I learnt the basic practical and theoretical knowledge that I may not have gotten from the lecture room. It also gives me a feel of what it would be like after graduation, when I start working in a library organization. It is therefore an understatement to conclude that SIWES is of great benefit to students of tertiary institutions. Proper and effective administration of the scheme will go a long way in boosting and enhancing the competencies of the work force of the country. </w:t>
      </w:r>
    </w:p>
    <w:p w:rsidR="003055DD" w:rsidRPr="00B57FB3" w:rsidRDefault="003055DD" w:rsidP="003055DD">
      <w:pPr>
        <w:spacing w:before="240" w:after="240" w:line="480" w:lineRule="auto"/>
        <w:rPr>
          <w:rFonts w:ascii="Times New Roman" w:hAnsi="Times New Roman"/>
          <w:b/>
          <w:bCs/>
          <w:caps/>
          <w:sz w:val="24"/>
        </w:rPr>
      </w:pPr>
      <w:r w:rsidRPr="00B57FB3">
        <w:rPr>
          <w:rFonts w:ascii="Times New Roman" w:hAnsi="Times New Roman"/>
          <w:b/>
          <w:bCs/>
          <w:caps/>
          <w:sz w:val="24"/>
        </w:rPr>
        <w:t>5.3</w:t>
      </w:r>
      <w:r w:rsidRPr="00B57FB3">
        <w:rPr>
          <w:rFonts w:ascii="Times New Roman" w:hAnsi="Times New Roman"/>
          <w:b/>
          <w:bCs/>
          <w:caps/>
          <w:sz w:val="24"/>
        </w:rPr>
        <w:tab/>
        <w:t>Problem encountered during the program</w:t>
      </w:r>
    </w:p>
    <w:p w:rsidR="003055DD" w:rsidRPr="00B57FB3" w:rsidRDefault="003055DD" w:rsidP="003055DD">
      <w:pPr>
        <w:spacing w:before="240" w:after="240" w:line="480" w:lineRule="auto"/>
        <w:rPr>
          <w:rFonts w:ascii="Times New Roman" w:hAnsi="Times New Roman"/>
          <w:sz w:val="24"/>
        </w:rPr>
      </w:pPr>
      <w:r w:rsidRPr="00B57FB3">
        <w:rPr>
          <w:rFonts w:ascii="Times New Roman" w:hAnsi="Times New Roman"/>
          <w:sz w:val="24"/>
        </w:rPr>
        <w:t xml:space="preserve">During my training, I came across challenges which hinder my training. They include; </w:t>
      </w:r>
    </w:p>
    <w:p w:rsidR="003055DD" w:rsidRPr="00B57FB3" w:rsidRDefault="003055DD" w:rsidP="003055DD">
      <w:pPr>
        <w:pStyle w:val="ListParagraph"/>
        <w:numPr>
          <w:ilvl w:val="0"/>
          <w:numId w:val="17"/>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There is no maintenance of the ICT facilities which has caused it to break down and crash and most of the services are being rendered manually.</w:t>
      </w:r>
    </w:p>
    <w:p w:rsidR="003055DD" w:rsidRPr="00B57FB3" w:rsidRDefault="003055DD" w:rsidP="003055DD">
      <w:pPr>
        <w:pStyle w:val="ListParagraph"/>
        <w:numPr>
          <w:ilvl w:val="0"/>
          <w:numId w:val="17"/>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lastRenderedPageBreak/>
        <w:t>There is no proper training and retraining of the staff.</w:t>
      </w:r>
    </w:p>
    <w:p w:rsidR="003055DD" w:rsidRPr="00B57FB3" w:rsidRDefault="003055DD" w:rsidP="003055DD">
      <w:pPr>
        <w:pStyle w:val="ListParagraph"/>
        <w:numPr>
          <w:ilvl w:val="0"/>
          <w:numId w:val="17"/>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Lack of automation.</w:t>
      </w:r>
    </w:p>
    <w:p w:rsidR="003055DD" w:rsidRPr="00B57FB3" w:rsidRDefault="003055DD" w:rsidP="003055DD">
      <w:pPr>
        <w:pStyle w:val="ListParagraph"/>
        <w:numPr>
          <w:ilvl w:val="0"/>
          <w:numId w:val="17"/>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Most materials got completely damaged as the bindery section is not functioning.</w:t>
      </w:r>
    </w:p>
    <w:p w:rsidR="003055DD" w:rsidRPr="00B57FB3" w:rsidRDefault="003055DD" w:rsidP="003055DD">
      <w:pPr>
        <w:spacing w:before="240" w:after="240" w:line="480" w:lineRule="auto"/>
        <w:rPr>
          <w:rFonts w:ascii="Times New Roman" w:hAnsi="Times New Roman"/>
          <w:b/>
          <w:bCs/>
          <w:caps/>
          <w:sz w:val="24"/>
        </w:rPr>
      </w:pPr>
      <w:r w:rsidRPr="00B57FB3">
        <w:rPr>
          <w:rFonts w:ascii="Times New Roman" w:hAnsi="Times New Roman"/>
          <w:b/>
          <w:bCs/>
          <w:caps/>
          <w:sz w:val="24"/>
        </w:rPr>
        <w:t>5.4</w:t>
      </w:r>
      <w:r w:rsidRPr="00B57FB3">
        <w:rPr>
          <w:rFonts w:ascii="Times New Roman" w:hAnsi="Times New Roman"/>
          <w:b/>
          <w:bCs/>
          <w:caps/>
          <w:sz w:val="24"/>
        </w:rPr>
        <w:tab/>
        <w:t xml:space="preserve">Recommendations </w:t>
      </w:r>
    </w:p>
    <w:p w:rsidR="003055DD" w:rsidRPr="00B57FB3" w:rsidRDefault="003055DD" w:rsidP="003055DD">
      <w:pPr>
        <w:tabs>
          <w:tab w:val="left" w:pos="2508"/>
        </w:tabs>
        <w:spacing w:before="240" w:after="240" w:line="480" w:lineRule="auto"/>
        <w:rPr>
          <w:rFonts w:ascii="Times New Roman" w:hAnsi="Times New Roman"/>
          <w:sz w:val="24"/>
        </w:rPr>
      </w:pPr>
      <w:r w:rsidRPr="00B57FB3">
        <w:rPr>
          <w:rFonts w:ascii="Times New Roman" w:hAnsi="Times New Roman"/>
          <w:sz w:val="24"/>
        </w:rPr>
        <w:t>Based on my experience during the exercise, I hereby recommend the following:</w:t>
      </w:r>
    </w:p>
    <w:p w:rsidR="003055DD" w:rsidRDefault="003055DD" w:rsidP="003055DD">
      <w:pPr>
        <w:pStyle w:val="ListParagraph"/>
        <w:numPr>
          <w:ilvl w:val="0"/>
          <w:numId w:val="16"/>
        </w:numPr>
        <w:spacing w:before="240" w:after="240" w:line="480" w:lineRule="auto"/>
        <w:jc w:val="both"/>
        <w:rPr>
          <w:rFonts w:ascii="Times New Roman" w:hAnsi="Times New Roman" w:cs="Times New Roman"/>
          <w:sz w:val="24"/>
          <w:szCs w:val="24"/>
        </w:rPr>
      </w:pPr>
      <w:r w:rsidRPr="00A478B4">
        <w:rPr>
          <w:rFonts w:ascii="Times New Roman" w:hAnsi="Times New Roman" w:cs="Times New Roman"/>
          <w:sz w:val="24"/>
          <w:szCs w:val="24"/>
        </w:rPr>
        <w:t>There should be alternat</w:t>
      </w:r>
      <w:r>
        <w:rPr>
          <w:rFonts w:ascii="Times New Roman" w:hAnsi="Times New Roman" w:cs="Times New Roman"/>
          <w:sz w:val="24"/>
          <w:szCs w:val="24"/>
        </w:rPr>
        <w:t>ive power supply in the library.</w:t>
      </w:r>
    </w:p>
    <w:p w:rsidR="003055DD" w:rsidRPr="00A478B4" w:rsidRDefault="003055DD" w:rsidP="003055DD">
      <w:pPr>
        <w:pStyle w:val="ListParagraph"/>
        <w:numPr>
          <w:ilvl w:val="0"/>
          <w:numId w:val="16"/>
        </w:numPr>
        <w:spacing w:before="240" w:after="240" w:line="480" w:lineRule="auto"/>
        <w:jc w:val="both"/>
        <w:rPr>
          <w:rFonts w:ascii="Times New Roman" w:hAnsi="Times New Roman" w:cs="Times New Roman"/>
          <w:sz w:val="24"/>
          <w:szCs w:val="24"/>
        </w:rPr>
      </w:pPr>
      <w:r w:rsidRPr="00A478B4">
        <w:rPr>
          <w:rFonts w:ascii="Times New Roman" w:hAnsi="Times New Roman" w:cs="Times New Roman"/>
          <w:sz w:val="24"/>
          <w:szCs w:val="24"/>
        </w:rPr>
        <w:t>Experienced staff sh</w:t>
      </w:r>
      <w:r>
        <w:rPr>
          <w:rFonts w:ascii="Times New Roman" w:hAnsi="Times New Roman" w:cs="Times New Roman"/>
          <w:sz w:val="24"/>
          <w:szCs w:val="24"/>
        </w:rPr>
        <w:t>ould be assigned to the users</w:t>
      </w:r>
      <w:r w:rsidRPr="00A478B4">
        <w:rPr>
          <w:rFonts w:ascii="Times New Roman" w:hAnsi="Times New Roman" w:cs="Times New Roman"/>
          <w:sz w:val="24"/>
          <w:szCs w:val="24"/>
        </w:rPr>
        <w:t xml:space="preserve">. </w:t>
      </w:r>
    </w:p>
    <w:p w:rsidR="003055DD" w:rsidRPr="00B57FB3" w:rsidRDefault="003055DD" w:rsidP="003055DD">
      <w:pPr>
        <w:pStyle w:val="ListParagraph"/>
        <w:numPr>
          <w:ilvl w:val="0"/>
          <w:numId w:val="16"/>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The SIWES coordinator should provide Scheme of what the organization are to teach the students.</w:t>
      </w:r>
    </w:p>
    <w:p w:rsidR="003055DD" w:rsidRPr="00B57FB3" w:rsidRDefault="003055DD" w:rsidP="003055DD">
      <w:pPr>
        <w:pStyle w:val="ListParagraph"/>
        <w:numPr>
          <w:ilvl w:val="0"/>
          <w:numId w:val="16"/>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 xml:space="preserve">The bindery section should be provided for to enhance the protection of materials. </w:t>
      </w:r>
    </w:p>
    <w:p w:rsidR="003055DD" w:rsidRPr="00B57FB3" w:rsidRDefault="003055DD" w:rsidP="003055DD">
      <w:pPr>
        <w:pStyle w:val="ListParagraph"/>
        <w:numPr>
          <w:ilvl w:val="0"/>
          <w:numId w:val="16"/>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There should be proper maintenance of the ICT facilities and training of staff and also back up of data for further use.</w:t>
      </w:r>
    </w:p>
    <w:p w:rsidR="003055DD" w:rsidRPr="00B57FB3" w:rsidRDefault="003055DD" w:rsidP="003055DD">
      <w:pPr>
        <w:pStyle w:val="ListParagraph"/>
        <w:numPr>
          <w:ilvl w:val="0"/>
          <w:numId w:val="16"/>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The SIWES officials should invigilate the students at their respective place of attachment to ensure discipline.</w:t>
      </w:r>
    </w:p>
    <w:p w:rsidR="003055DD" w:rsidRDefault="003055DD" w:rsidP="003055DD">
      <w:pPr>
        <w:pStyle w:val="ListParagraph"/>
        <w:numPr>
          <w:ilvl w:val="0"/>
          <w:numId w:val="16"/>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Organization should accept student in order t</w:t>
      </w:r>
      <w:r>
        <w:rPr>
          <w:rFonts w:ascii="Times New Roman" w:hAnsi="Times New Roman" w:cs="Times New Roman"/>
          <w:sz w:val="24"/>
          <w:szCs w:val="24"/>
        </w:rPr>
        <w:t>o gain the expected experience.</w:t>
      </w:r>
    </w:p>
    <w:p w:rsidR="003055DD" w:rsidRPr="00B57FB3" w:rsidRDefault="003055DD" w:rsidP="003055DD">
      <w:pPr>
        <w:pStyle w:val="ListParagraph"/>
        <w:numPr>
          <w:ilvl w:val="0"/>
          <w:numId w:val="16"/>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Materials should be processed, checked, and dispatched immediately to ensure that the materials are available on the shelf at the needed time.</w:t>
      </w:r>
    </w:p>
    <w:p w:rsidR="00E05A0B" w:rsidRDefault="00E05A0B" w:rsidP="00E05A0B">
      <w:pPr>
        <w:rPr>
          <w:rFonts w:ascii="Times New Roman" w:hAnsi="Times New Roman"/>
          <w:sz w:val="24"/>
        </w:rPr>
      </w:pPr>
    </w:p>
    <w:p w:rsidR="00E05A0B" w:rsidRDefault="00E05A0B" w:rsidP="00E05A0B">
      <w:pPr>
        <w:rPr>
          <w:rFonts w:ascii="Times New Roman" w:hAnsi="Times New Roman"/>
          <w:sz w:val="24"/>
        </w:rPr>
      </w:pPr>
    </w:p>
    <w:p w:rsidR="008E198C" w:rsidRPr="00E05A0B" w:rsidRDefault="00AF6E59" w:rsidP="007271A9">
      <w:pPr>
        <w:rPr>
          <w:rFonts w:ascii="Times New Roman" w:hAnsi="Times New Roman"/>
          <w:sz w:val="24"/>
        </w:rPr>
      </w:pPr>
    </w:p>
    <w:sectPr w:rsidR="008E198C" w:rsidRPr="00E05A0B" w:rsidSect="004A516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E59" w:rsidRDefault="00AF6E59" w:rsidP="001474BE">
      <w:r>
        <w:separator/>
      </w:r>
    </w:p>
  </w:endnote>
  <w:endnote w:type="continuationSeparator" w:id="0">
    <w:p w:rsidR="00AF6E59" w:rsidRDefault="00AF6E59" w:rsidP="001474B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7667559"/>
      <w:docPartObj>
        <w:docPartGallery w:val="Page Numbers (Bottom of Page)"/>
        <w:docPartUnique/>
      </w:docPartObj>
    </w:sdtPr>
    <w:sdtContent>
      <w:p w:rsidR="001474BE" w:rsidRDefault="001A0AE2">
        <w:pPr>
          <w:pStyle w:val="Footer"/>
          <w:jc w:val="center"/>
        </w:pPr>
        <w:fldSimple w:instr=" PAGE   \* MERGEFORMAT ">
          <w:r w:rsidR="007D2872">
            <w:rPr>
              <w:noProof/>
            </w:rPr>
            <w:t>1</w:t>
          </w:r>
        </w:fldSimple>
      </w:p>
    </w:sdtContent>
  </w:sdt>
  <w:p w:rsidR="001474BE" w:rsidRDefault="001474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E59" w:rsidRDefault="00AF6E59" w:rsidP="001474BE">
      <w:r>
        <w:separator/>
      </w:r>
    </w:p>
  </w:footnote>
  <w:footnote w:type="continuationSeparator" w:id="0">
    <w:p w:rsidR="00AF6E59" w:rsidRDefault="00AF6E59" w:rsidP="001474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1D"/>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9E2FE7"/>
    <w:multiLevelType w:val="multilevel"/>
    <w:tmpl w:val="BEB02092"/>
    <w:lvl w:ilvl="0">
      <w:start w:val="3"/>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nsid w:val="04165FE4"/>
    <w:multiLevelType w:val="hybridMultilevel"/>
    <w:tmpl w:val="036CA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2C02BD"/>
    <w:multiLevelType w:val="multilevel"/>
    <w:tmpl w:val="7E40BF6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26A133D"/>
    <w:multiLevelType w:val="hybridMultilevel"/>
    <w:tmpl w:val="828A64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671189"/>
    <w:multiLevelType w:val="hybridMultilevel"/>
    <w:tmpl w:val="C8CE1D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89C31D4"/>
    <w:multiLevelType w:val="hybridMultilevel"/>
    <w:tmpl w:val="C008644C"/>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8">
    <w:nsid w:val="2A2C199D"/>
    <w:multiLevelType w:val="hybridMultilevel"/>
    <w:tmpl w:val="813A347C"/>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9">
    <w:nsid w:val="364660C9"/>
    <w:multiLevelType w:val="hybridMultilevel"/>
    <w:tmpl w:val="829E6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6D254F1"/>
    <w:multiLevelType w:val="hybridMultilevel"/>
    <w:tmpl w:val="D39A7BD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EE7921"/>
    <w:multiLevelType w:val="multilevel"/>
    <w:tmpl w:val="54B2975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BD10672"/>
    <w:multiLevelType w:val="multilevel"/>
    <w:tmpl w:val="F0A6D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C7931A3"/>
    <w:multiLevelType w:val="hybridMultilevel"/>
    <w:tmpl w:val="85D0261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0B678D"/>
    <w:multiLevelType w:val="hybridMultilevel"/>
    <w:tmpl w:val="C57813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F500011"/>
    <w:multiLevelType w:val="hybridMultilevel"/>
    <w:tmpl w:val="6A4C468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DF76A2"/>
    <w:multiLevelType w:val="hybridMultilevel"/>
    <w:tmpl w:val="EA7072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58962D91"/>
    <w:multiLevelType w:val="hybridMultilevel"/>
    <w:tmpl w:val="048E112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30682A"/>
    <w:multiLevelType w:val="hybridMultilevel"/>
    <w:tmpl w:val="7C72A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6B0151C4"/>
    <w:multiLevelType w:val="hybridMultilevel"/>
    <w:tmpl w:val="06707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6ED06492"/>
    <w:multiLevelType w:val="multilevel"/>
    <w:tmpl w:val="05468EB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07800FA"/>
    <w:multiLevelType w:val="hybridMultilevel"/>
    <w:tmpl w:val="2960A81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8"/>
  </w:num>
  <w:num w:numId="4">
    <w:abstractNumId w:val="7"/>
  </w:num>
  <w:num w:numId="5">
    <w:abstractNumId w:val="3"/>
  </w:num>
  <w:num w:numId="6">
    <w:abstractNumId w:val="6"/>
  </w:num>
  <w:num w:numId="7">
    <w:abstractNumId w:val="9"/>
  </w:num>
  <w:num w:numId="8">
    <w:abstractNumId w:val="16"/>
  </w:num>
  <w:num w:numId="9">
    <w:abstractNumId w:val="19"/>
  </w:num>
  <w:num w:numId="10">
    <w:abstractNumId w:val="18"/>
  </w:num>
  <w:num w:numId="11">
    <w:abstractNumId w:val="10"/>
  </w:num>
  <w:num w:numId="12">
    <w:abstractNumId w:val="15"/>
  </w:num>
  <w:num w:numId="13">
    <w:abstractNumId w:val="13"/>
  </w:num>
  <w:num w:numId="14">
    <w:abstractNumId w:val="21"/>
  </w:num>
  <w:num w:numId="15">
    <w:abstractNumId w:val="17"/>
  </w:num>
  <w:num w:numId="16">
    <w:abstractNumId w:val="0"/>
  </w:num>
  <w:num w:numId="17">
    <w:abstractNumId w:val="1"/>
  </w:num>
  <w:num w:numId="18">
    <w:abstractNumId w:val="2"/>
  </w:num>
  <w:num w:numId="19">
    <w:abstractNumId w:val="20"/>
  </w:num>
  <w:num w:numId="20">
    <w:abstractNumId w:val="11"/>
  </w:num>
  <w:num w:numId="21">
    <w:abstractNumId w:val="4"/>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05A0B"/>
    <w:rsid w:val="001257BE"/>
    <w:rsid w:val="001321BC"/>
    <w:rsid w:val="00134EE0"/>
    <w:rsid w:val="001474BE"/>
    <w:rsid w:val="001A0AE2"/>
    <w:rsid w:val="001D047B"/>
    <w:rsid w:val="002737F9"/>
    <w:rsid w:val="002D553B"/>
    <w:rsid w:val="003055DD"/>
    <w:rsid w:val="00405D7D"/>
    <w:rsid w:val="00415420"/>
    <w:rsid w:val="00493E54"/>
    <w:rsid w:val="004A5166"/>
    <w:rsid w:val="006B74AD"/>
    <w:rsid w:val="007271A9"/>
    <w:rsid w:val="007D2872"/>
    <w:rsid w:val="008F59AE"/>
    <w:rsid w:val="00A14843"/>
    <w:rsid w:val="00A155E5"/>
    <w:rsid w:val="00AA7F2D"/>
    <w:rsid w:val="00AF6E59"/>
    <w:rsid w:val="00BA08BE"/>
    <w:rsid w:val="00C41F78"/>
    <w:rsid w:val="00D11494"/>
    <w:rsid w:val="00DA415F"/>
    <w:rsid w:val="00E05A0B"/>
    <w:rsid w:val="00E54256"/>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0B"/>
    <w:pPr>
      <w:widowControl w:val="0"/>
      <w:spacing w:after="0" w:line="240" w:lineRule="auto"/>
      <w:jc w:val="both"/>
    </w:pPr>
    <w:rPr>
      <w:rFonts w:ascii="Calibri" w:eastAsia="SimSun" w:hAnsi="Calibri" w:cs="Times New Roman"/>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1">
    <w:name w:val="Table Classic 1"/>
    <w:basedOn w:val="TableNormal"/>
    <w:rsid w:val="00E05A0B"/>
    <w:pPr>
      <w:widowControl w:val="0"/>
      <w:spacing w:after="0" w:line="240" w:lineRule="auto"/>
      <w:jc w:val="both"/>
    </w:pPr>
    <w:rPr>
      <w:rFonts w:ascii="Times New Roman" w:eastAsia="SimSun" w:hAnsi="Times New Roman" w:cs="Times New Roman"/>
      <w:sz w:val="20"/>
      <w:szCs w:val="20"/>
      <w:lang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E05A0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E05A0B"/>
    <w:rPr>
      <w:rFonts w:ascii="Tahoma" w:hAnsi="Tahoma" w:cs="Tahoma"/>
      <w:sz w:val="16"/>
      <w:szCs w:val="16"/>
    </w:rPr>
  </w:style>
  <w:style w:type="character" w:customStyle="1" w:styleId="BalloonTextChar">
    <w:name w:val="Balloon Text Char"/>
    <w:basedOn w:val="DefaultParagraphFont"/>
    <w:link w:val="BalloonText"/>
    <w:uiPriority w:val="99"/>
    <w:semiHidden/>
    <w:rsid w:val="00E05A0B"/>
    <w:rPr>
      <w:rFonts w:ascii="Tahoma" w:eastAsia="SimSun" w:hAnsi="Tahoma" w:cs="Tahoma"/>
      <w:kern w:val="2"/>
      <w:sz w:val="16"/>
      <w:szCs w:val="16"/>
      <w:lang w:val="en-US" w:eastAsia="zh-CN"/>
    </w:rPr>
  </w:style>
  <w:style w:type="paragraph" w:styleId="ListParagraph">
    <w:name w:val="List Paragraph"/>
    <w:basedOn w:val="Normal"/>
    <w:uiPriority w:val="34"/>
    <w:qFormat/>
    <w:rsid w:val="00E05A0B"/>
    <w:pPr>
      <w:widowControl/>
      <w:spacing w:after="200" w:line="276" w:lineRule="auto"/>
      <w:ind w:left="720"/>
      <w:contextualSpacing/>
      <w:jc w:val="left"/>
    </w:pPr>
    <w:rPr>
      <w:rFonts w:asciiTheme="minorHAnsi" w:eastAsiaTheme="minorEastAsia" w:hAnsiTheme="minorHAnsi" w:cstheme="minorBidi"/>
      <w:kern w:val="0"/>
      <w:sz w:val="22"/>
      <w:szCs w:val="20"/>
      <w:lang w:val="en-GB" w:eastAsia="en-GB"/>
    </w:rPr>
  </w:style>
  <w:style w:type="paragraph" w:styleId="HTMLPreformatted">
    <w:name w:val="HTML Preformatted"/>
    <w:link w:val="HTMLPreformattedChar"/>
    <w:rsid w:val="00305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rsid w:val="003055DD"/>
    <w:rPr>
      <w:rFonts w:ascii="SimSun" w:eastAsia="SimSun" w:hAnsi="SimSun" w:cs="Times New Roman"/>
      <w:sz w:val="24"/>
      <w:szCs w:val="24"/>
      <w:lang w:val="en-US" w:eastAsia="zh-CN"/>
    </w:rPr>
  </w:style>
  <w:style w:type="paragraph" w:customStyle="1" w:styleId="Colorfullistaccent1">
    <w:name w:val="Colorful list accent 1"/>
    <w:basedOn w:val="Normal"/>
    <w:uiPriority w:val="34"/>
    <w:qFormat/>
    <w:rsid w:val="001474BE"/>
    <w:pPr>
      <w:widowControl/>
      <w:spacing w:after="200" w:line="276" w:lineRule="auto"/>
      <w:ind w:left="720"/>
      <w:jc w:val="left"/>
    </w:pPr>
    <w:rPr>
      <w:rFonts w:eastAsia="Calibri"/>
      <w:kern w:val="0"/>
      <w:sz w:val="22"/>
      <w:szCs w:val="20"/>
      <w:lang w:val="en-GB" w:eastAsia="en-GB"/>
    </w:rPr>
  </w:style>
  <w:style w:type="paragraph" w:styleId="Header">
    <w:name w:val="header"/>
    <w:basedOn w:val="Normal"/>
    <w:link w:val="HeaderChar"/>
    <w:uiPriority w:val="99"/>
    <w:semiHidden/>
    <w:unhideWhenUsed/>
    <w:rsid w:val="001474BE"/>
    <w:pPr>
      <w:tabs>
        <w:tab w:val="center" w:pos="4513"/>
        <w:tab w:val="right" w:pos="9026"/>
      </w:tabs>
    </w:pPr>
  </w:style>
  <w:style w:type="character" w:customStyle="1" w:styleId="HeaderChar">
    <w:name w:val="Header Char"/>
    <w:basedOn w:val="DefaultParagraphFont"/>
    <w:link w:val="Header"/>
    <w:uiPriority w:val="99"/>
    <w:semiHidden/>
    <w:rsid w:val="001474BE"/>
    <w:rPr>
      <w:rFonts w:ascii="Calibri" w:eastAsia="SimSun" w:hAnsi="Calibri" w:cs="Times New Roman"/>
      <w:kern w:val="2"/>
      <w:sz w:val="21"/>
      <w:szCs w:val="24"/>
      <w:lang w:val="en-US" w:eastAsia="zh-CN"/>
    </w:rPr>
  </w:style>
  <w:style w:type="paragraph" w:styleId="Footer">
    <w:name w:val="footer"/>
    <w:basedOn w:val="Normal"/>
    <w:link w:val="FooterChar"/>
    <w:uiPriority w:val="99"/>
    <w:unhideWhenUsed/>
    <w:rsid w:val="001474BE"/>
    <w:pPr>
      <w:tabs>
        <w:tab w:val="center" w:pos="4513"/>
        <w:tab w:val="right" w:pos="9026"/>
      </w:tabs>
    </w:pPr>
  </w:style>
  <w:style w:type="character" w:customStyle="1" w:styleId="FooterChar">
    <w:name w:val="Footer Char"/>
    <w:basedOn w:val="DefaultParagraphFont"/>
    <w:link w:val="Footer"/>
    <w:uiPriority w:val="99"/>
    <w:rsid w:val="001474BE"/>
    <w:rPr>
      <w:rFonts w:ascii="Calibri" w:eastAsia="SimSun" w:hAnsi="Calibri" w:cs="Times New Roman"/>
      <w:kern w:val="2"/>
      <w:sz w:val="21"/>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2797</Words>
  <Characters>15944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2</cp:revision>
  <dcterms:created xsi:type="dcterms:W3CDTF">2025-03-06T09:16:00Z</dcterms:created>
  <dcterms:modified xsi:type="dcterms:W3CDTF">2025-03-06T10:43:00Z</dcterms:modified>
</cp:coreProperties>
</file>