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7F" w:rsidRPr="003102D4" w:rsidRDefault="006E0A7F" w:rsidP="006E0A7F">
      <w:pPr>
        <w:spacing w:line="480" w:lineRule="auto"/>
        <w:jc w:val="center"/>
        <w:rPr>
          <w:rFonts w:ascii="Bookman Old Style" w:hAnsi="Bookman Old Style"/>
          <w:sz w:val="26"/>
          <w:szCs w:val="26"/>
        </w:rPr>
      </w:pPr>
      <w:r w:rsidRPr="003102D4">
        <w:rPr>
          <w:rFonts w:ascii="Bookman Old Style" w:hAnsi="Bookman Old Style"/>
          <w:noProof/>
          <w:sz w:val="26"/>
          <w:szCs w:val="26"/>
          <w:lang w:val="en-GB" w:eastAsia="en-GB"/>
        </w:rPr>
        <w:drawing>
          <wp:inline distT="0" distB="0" distL="0" distR="0">
            <wp:extent cx="988151" cy="933254"/>
            <wp:effectExtent l="19050" t="0" r="2449" b="0"/>
            <wp:docPr id="2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6E0A7F" w:rsidRPr="003102D4" w:rsidRDefault="006E0A7F" w:rsidP="006E0A7F">
      <w:pPr>
        <w:jc w:val="center"/>
        <w:rPr>
          <w:rFonts w:ascii="Bookman Old Style" w:hAnsi="Bookman Old Style"/>
          <w:sz w:val="26"/>
          <w:szCs w:val="26"/>
        </w:rPr>
      </w:pPr>
    </w:p>
    <w:p w:rsidR="006E0A7F" w:rsidRPr="003102D4" w:rsidRDefault="006E0A7F" w:rsidP="006E0A7F">
      <w:pPr>
        <w:jc w:val="center"/>
        <w:rPr>
          <w:rFonts w:ascii="Bookman Old Style" w:hAnsi="Bookman Old Style"/>
          <w:sz w:val="26"/>
          <w:szCs w:val="26"/>
        </w:rPr>
      </w:pPr>
      <w:r w:rsidRPr="003102D4">
        <w:rPr>
          <w:rFonts w:ascii="Bookman Old Style" w:hAnsi="Bookman Old Style"/>
          <w:sz w:val="26"/>
          <w:szCs w:val="26"/>
        </w:rPr>
        <w:t>A TECHNICAL REPORT</w:t>
      </w:r>
    </w:p>
    <w:p w:rsidR="006E0A7F" w:rsidRPr="003102D4" w:rsidRDefault="006E0A7F" w:rsidP="006E0A7F">
      <w:pPr>
        <w:jc w:val="center"/>
        <w:rPr>
          <w:rFonts w:ascii="Bookman Old Style" w:hAnsi="Bookman Old Style"/>
          <w:sz w:val="26"/>
          <w:szCs w:val="26"/>
        </w:rPr>
      </w:pPr>
      <w:r w:rsidRPr="003102D4">
        <w:rPr>
          <w:rFonts w:ascii="Bookman Old Style" w:hAnsi="Bookman Old Style"/>
          <w:sz w:val="26"/>
          <w:szCs w:val="26"/>
        </w:rPr>
        <w:t>STUDENT INDUSTRIAL WORKING EXPERIENCE SCHEME</w:t>
      </w:r>
    </w:p>
    <w:p w:rsidR="006E0A7F" w:rsidRPr="003102D4" w:rsidRDefault="006E0A7F" w:rsidP="006E0A7F">
      <w:pPr>
        <w:jc w:val="center"/>
        <w:rPr>
          <w:rFonts w:ascii="Bookman Old Style" w:hAnsi="Bookman Old Style"/>
          <w:sz w:val="26"/>
          <w:szCs w:val="26"/>
        </w:rPr>
      </w:pPr>
      <w:r w:rsidRPr="003102D4">
        <w:rPr>
          <w:rFonts w:ascii="Bookman Old Style" w:hAnsi="Bookman Old Style"/>
          <w:sz w:val="26"/>
          <w:szCs w:val="26"/>
        </w:rPr>
        <w:t>(SIWES)</w:t>
      </w:r>
    </w:p>
    <w:p w:rsidR="006E0A7F" w:rsidRPr="003102D4" w:rsidRDefault="006E0A7F" w:rsidP="006E0A7F">
      <w:pPr>
        <w:tabs>
          <w:tab w:val="center" w:pos="4680"/>
          <w:tab w:val="left" w:pos="5797"/>
        </w:tabs>
        <w:rPr>
          <w:rFonts w:ascii="Bookman Old Style" w:hAnsi="Bookman Old Style"/>
          <w:b/>
          <w:sz w:val="26"/>
          <w:szCs w:val="26"/>
        </w:rPr>
      </w:pPr>
      <w:r w:rsidRPr="003102D4">
        <w:rPr>
          <w:rFonts w:ascii="Bookman Old Style" w:hAnsi="Bookman Old Style"/>
          <w:b/>
          <w:sz w:val="26"/>
          <w:szCs w:val="26"/>
        </w:rPr>
        <w:tab/>
      </w:r>
    </w:p>
    <w:p w:rsidR="006E0A7F" w:rsidRPr="003102D4" w:rsidRDefault="006E0A7F" w:rsidP="006E0A7F">
      <w:pPr>
        <w:tabs>
          <w:tab w:val="center" w:pos="4680"/>
          <w:tab w:val="left" w:pos="5797"/>
        </w:tabs>
        <w:jc w:val="center"/>
        <w:rPr>
          <w:rFonts w:ascii="Bookman Old Style" w:hAnsi="Bookman Old Style"/>
          <w:b/>
          <w:sz w:val="26"/>
          <w:szCs w:val="26"/>
        </w:rPr>
      </w:pPr>
      <w:r w:rsidRPr="003102D4">
        <w:rPr>
          <w:rFonts w:ascii="Bookman Old Style" w:hAnsi="Bookman Old Style"/>
          <w:b/>
          <w:sz w:val="26"/>
          <w:szCs w:val="26"/>
        </w:rPr>
        <w:t>Held at</w:t>
      </w:r>
    </w:p>
    <w:p w:rsidR="006E0A7F" w:rsidRPr="003102D4" w:rsidRDefault="006E0A7F" w:rsidP="006E0A7F">
      <w:pPr>
        <w:tabs>
          <w:tab w:val="center" w:pos="4680"/>
          <w:tab w:val="left" w:pos="5797"/>
        </w:tabs>
        <w:jc w:val="center"/>
        <w:rPr>
          <w:rFonts w:ascii="Arial Black" w:hAnsi="Arial Black"/>
          <w:b/>
          <w:sz w:val="26"/>
          <w:szCs w:val="26"/>
        </w:rPr>
      </w:pPr>
      <w:r w:rsidRPr="003102D4">
        <w:rPr>
          <w:rFonts w:ascii="Arial Black" w:hAnsi="Arial Black"/>
          <w:b/>
          <w:sz w:val="26"/>
          <w:szCs w:val="26"/>
        </w:rPr>
        <w:t xml:space="preserve"> </w:t>
      </w:r>
    </w:p>
    <w:p w:rsidR="006E0A7F" w:rsidRDefault="006E0A7F" w:rsidP="006E0A7F">
      <w:pPr>
        <w:spacing w:after="120"/>
        <w:jc w:val="center"/>
        <w:rPr>
          <w:rFonts w:ascii="Bookman Old Style" w:hAnsi="Bookman Old Style"/>
          <w:b/>
          <w:sz w:val="26"/>
          <w:szCs w:val="26"/>
        </w:rPr>
      </w:pPr>
      <w:r>
        <w:rPr>
          <w:rFonts w:ascii="Bookman Old Style" w:hAnsi="Bookman Old Style"/>
          <w:b/>
          <w:sz w:val="26"/>
          <w:szCs w:val="26"/>
        </w:rPr>
        <w:t>TASKA ENERGY RESOURCES LTD</w:t>
      </w:r>
    </w:p>
    <w:p w:rsidR="006E0A7F" w:rsidRPr="003102D4" w:rsidRDefault="006E0A7F" w:rsidP="006E0A7F">
      <w:pPr>
        <w:spacing w:after="120"/>
        <w:jc w:val="center"/>
        <w:rPr>
          <w:rFonts w:ascii="Bookman Old Style" w:hAnsi="Bookman Old Style"/>
          <w:b/>
          <w:sz w:val="26"/>
          <w:szCs w:val="26"/>
        </w:rPr>
      </w:pPr>
      <w:r>
        <w:rPr>
          <w:rFonts w:ascii="Bookman Old Style" w:hAnsi="Bookman Old Style"/>
          <w:b/>
          <w:sz w:val="26"/>
          <w:szCs w:val="26"/>
        </w:rPr>
        <w:t>OLOMI ACADEMY IBADAN, OYO STATE</w:t>
      </w:r>
    </w:p>
    <w:p w:rsidR="006E0A7F" w:rsidRPr="003102D4" w:rsidRDefault="006E0A7F" w:rsidP="006E0A7F">
      <w:pPr>
        <w:spacing w:after="120"/>
        <w:jc w:val="center"/>
        <w:rPr>
          <w:rFonts w:ascii="Bookman Old Style" w:hAnsi="Bookman Old Style"/>
          <w:b/>
          <w:sz w:val="26"/>
          <w:szCs w:val="26"/>
        </w:rPr>
      </w:pPr>
      <w:r w:rsidRPr="003102D4">
        <w:rPr>
          <w:rFonts w:ascii="Bookman Old Style" w:hAnsi="Bookman Old Style"/>
          <w:b/>
          <w:sz w:val="26"/>
          <w:szCs w:val="26"/>
        </w:rPr>
        <w:t>Prepared by:</w:t>
      </w:r>
    </w:p>
    <w:p w:rsidR="006E0A7F" w:rsidRPr="003102D4" w:rsidRDefault="006E0A7F" w:rsidP="006E0A7F">
      <w:pPr>
        <w:spacing w:after="120"/>
        <w:jc w:val="center"/>
        <w:rPr>
          <w:rFonts w:ascii="Arial Black" w:hAnsi="Arial Black"/>
          <w:b/>
          <w:sz w:val="36"/>
          <w:szCs w:val="36"/>
        </w:rPr>
      </w:pPr>
      <w:r>
        <w:rPr>
          <w:rFonts w:ascii="Arial Black" w:hAnsi="Arial Black"/>
          <w:b/>
          <w:sz w:val="36"/>
          <w:szCs w:val="36"/>
        </w:rPr>
        <w:t>ALIMI ROKIBAT JUMOKE</w:t>
      </w:r>
    </w:p>
    <w:p w:rsidR="006E0A7F" w:rsidRPr="003102D4" w:rsidRDefault="006E0A7F" w:rsidP="006E0A7F">
      <w:pPr>
        <w:spacing w:after="120"/>
        <w:jc w:val="center"/>
        <w:rPr>
          <w:rFonts w:ascii="Arial Black" w:hAnsi="Arial Black"/>
          <w:b/>
          <w:sz w:val="36"/>
          <w:szCs w:val="36"/>
        </w:rPr>
      </w:pPr>
      <w:r>
        <w:rPr>
          <w:rFonts w:ascii="Arial Black" w:hAnsi="Arial Black"/>
          <w:b/>
          <w:sz w:val="36"/>
          <w:szCs w:val="36"/>
        </w:rPr>
        <w:t>ND/23/ACC/PT/0197</w:t>
      </w:r>
    </w:p>
    <w:p w:rsidR="006E0A7F" w:rsidRPr="003102D4" w:rsidRDefault="006E0A7F" w:rsidP="006E0A7F">
      <w:pPr>
        <w:jc w:val="center"/>
        <w:rPr>
          <w:rFonts w:ascii="Bookman Old Style" w:hAnsi="Bookman Old Style"/>
          <w:b/>
          <w:sz w:val="26"/>
          <w:szCs w:val="26"/>
        </w:rPr>
      </w:pPr>
    </w:p>
    <w:p w:rsidR="006E0A7F" w:rsidRPr="003102D4" w:rsidRDefault="006E0A7F" w:rsidP="006E0A7F">
      <w:pPr>
        <w:jc w:val="center"/>
        <w:rPr>
          <w:rFonts w:ascii="Bookman Old Style" w:hAnsi="Bookman Old Style"/>
          <w:b/>
          <w:sz w:val="26"/>
          <w:szCs w:val="26"/>
        </w:rPr>
      </w:pPr>
      <w:r w:rsidRPr="003102D4">
        <w:rPr>
          <w:rFonts w:ascii="Bookman Old Style" w:hAnsi="Bookman Old Style"/>
          <w:b/>
          <w:sz w:val="26"/>
          <w:szCs w:val="26"/>
        </w:rPr>
        <w:t>SUBMITTED TO</w:t>
      </w:r>
    </w:p>
    <w:p w:rsidR="006E0A7F" w:rsidRPr="003102D4" w:rsidRDefault="006E0A7F" w:rsidP="006E0A7F">
      <w:pPr>
        <w:jc w:val="center"/>
        <w:rPr>
          <w:rFonts w:ascii="Bookman Old Style" w:hAnsi="Bookman Old Style"/>
          <w:sz w:val="26"/>
          <w:szCs w:val="26"/>
        </w:rPr>
      </w:pPr>
    </w:p>
    <w:p w:rsidR="006E0A7F" w:rsidRPr="003102D4" w:rsidRDefault="006E0A7F" w:rsidP="006E0A7F">
      <w:pPr>
        <w:jc w:val="center"/>
        <w:rPr>
          <w:rFonts w:ascii="Bookman Old Style" w:hAnsi="Bookman Old Style"/>
          <w:sz w:val="26"/>
          <w:szCs w:val="26"/>
        </w:rPr>
      </w:pPr>
      <w:r w:rsidRPr="003102D4">
        <w:rPr>
          <w:rFonts w:ascii="Bookman Old Style" w:hAnsi="Bookman Old Style"/>
          <w:sz w:val="26"/>
          <w:szCs w:val="26"/>
        </w:rPr>
        <w:t>DEPARTMENT OF ACCOUNTANCY</w:t>
      </w:r>
    </w:p>
    <w:p w:rsidR="006E0A7F" w:rsidRPr="003102D4" w:rsidRDefault="006E0A7F" w:rsidP="006E0A7F">
      <w:pPr>
        <w:jc w:val="center"/>
        <w:rPr>
          <w:rFonts w:ascii="Bookman Old Style" w:hAnsi="Bookman Old Style"/>
          <w:sz w:val="26"/>
          <w:szCs w:val="26"/>
        </w:rPr>
      </w:pPr>
      <w:r w:rsidRPr="003102D4">
        <w:rPr>
          <w:rFonts w:ascii="Bookman Old Style" w:hAnsi="Bookman Old Style"/>
          <w:sz w:val="26"/>
          <w:szCs w:val="26"/>
        </w:rPr>
        <w:t>INSTITUTE OF FINANCE AND MANAGEMENT STUDIES</w:t>
      </w:r>
    </w:p>
    <w:p w:rsidR="006E0A7F" w:rsidRPr="003102D4" w:rsidRDefault="006E0A7F" w:rsidP="006E0A7F">
      <w:pPr>
        <w:jc w:val="center"/>
        <w:rPr>
          <w:rFonts w:ascii="Bookman Old Style" w:hAnsi="Bookman Old Style"/>
          <w:sz w:val="26"/>
          <w:szCs w:val="26"/>
        </w:rPr>
      </w:pPr>
      <w:r w:rsidRPr="003102D4">
        <w:rPr>
          <w:rFonts w:ascii="Bookman Old Style" w:hAnsi="Bookman Old Style"/>
          <w:sz w:val="26"/>
          <w:szCs w:val="26"/>
        </w:rPr>
        <w:t>KWARA STATE POLYTECHNIC, ILORIN</w:t>
      </w:r>
    </w:p>
    <w:p w:rsidR="006E0A7F" w:rsidRPr="003102D4" w:rsidRDefault="006E0A7F" w:rsidP="006E0A7F">
      <w:pPr>
        <w:jc w:val="center"/>
        <w:rPr>
          <w:rFonts w:ascii="Bookman Old Style" w:hAnsi="Bookman Old Style"/>
          <w:sz w:val="26"/>
          <w:szCs w:val="26"/>
        </w:rPr>
      </w:pPr>
    </w:p>
    <w:p w:rsidR="006E0A7F" w:rsidRPr="003102D4" w:rsidRDefault="006E0A7F" w:rsidP="006E0A7F">
      <w:pPr>
        <w:jc w:val="center"/>
        <w:rPr>
          <w:rFonts w:ascii="Bookman Old Style" w:hAnsi="Bookman Old Style"/>
          <w:sz w:val="26"/>
          <w:szCs w:val="26"/>
        </w:rPr>
      </w:pPr>
    </w:p>
    <w:p w:rsidR="006E0A7F" w:rsidRPr="003102D4" w:rsidRDefault="006E0A7F" w:rsidP="006E0A7F">
      <w:pPr>
        <w:jc w:val="center"/>
        <w:rPr>
          <w:rFonts w:ascii="Bookman Old Style" w:hAnsi="Bookman Old Style"/>
          <w:sz w:val="26"/>
          <w:szCs w:val="26"/>
        </w:rPr>
      </w:pPr>
    </w:p>
    <w:p w:rsidR="006E0A7F" w:rsidRPr="003102D4" w:rsidRDefault="006E0A7F" w:rsidP="006E0A7F">
      <w:pPr>
        <w:jc w:val="center"/>
        <w:rPr>
          <w:rFonts w:ascii="Bookman Old Style" w:hAnsi="Bookman Old Style"/>
          <w:sz w:val="26"/>
          <w:szCs w:val="26"/>
        </w:rPr>
      </w:pPr>
      <w:r w:rsidRPr="003102D4">
        <w:rPr>
          <w:rFonts w:ascii="Bookman Old Style" w:hAnsi="Bookman Old Style"/>
          <w:sz w:val="26"/>
          <w:szCs w:val="26"/>
        </w:rPr>
        <w:t>INPARTIAL FULFILLMENT OF THE AWARD OF THE REQUIREMENT OF THE AWARD OF NATIONAL DIPLOMA IN ACCOUNTANCY</w:t>
      </w:r>
    </w:p>
    <w:p w:rsidR="006E0A7F" w:rsidRPr="003102D4" w:rsidRDefault="006E0A7F" w:rsidP="006E0A7F">
      <w:pPr>
        <w:ind w:left="2880" w:firstLine="720"/>
        <w:jc w:val="center"/>
        <w:rPr>
          <w:rFonts w:ascii="Bookman Old Style" w:hAnsi="Bookman Old Style"/>
          <w:b/>
          <w:sz w:val="26"/>
          <w:szCs w:val="26"/>
        </w:rPr>
      </w:pPr>
    </w:p>
    <w:p w:rsidR="006E0A7F" w:rsidRPr="003102D4" w:rsidRDefault="006E0A7F" w:rsidP="006E0A7F">
      <w:pPr>
        <w:ind w:left="2880" w:firstLine="720"/>
        <w:jc w:val="center"/>
        <w:rPr>
          <w:rFonts w:ascii="Bookman Old Style" w:hAnsi="Bookman Old Style"/>
          <w:b/>
          <w:sz w:val="26"/>
          <w:szCs w:val="26"/>
        </w:rPr>
      </w:pPr>
    </w:p>
    <w:p w:rsidR="006E0A7F" w:rsidRPr="003102D4" w:rsidRDefault="006E0A7F" w:rsidP="006E0A7F">
      <w:pPr>
        <w:tabs>
          <w:tab w:val="left" w:pos="3630"/>
          <w:tab w:val="center" w:pos="4680"/>
        </w:tabs>
        <w:spacing w:line="480" w:lineRule="auto"/>
        <w:jc w:val="center"/>
        <w:rPr>
          <w:rFonts w:ascii="Times New Roman" w:hAnsi="Times New Roman"/>
          <w:b/>
          <w:sz w:val="24"/>
          <w:szCs w:val="24"/>
        </w:rPr>
      </w:pPr>
    </w:p>
    <w:p w:rsidR="006E0A7F" w:rsidRPr="003102D4" w:rsidRDefault="006E0A7F" w:rsidP="006E0A7F">
      <w:pPr>
        <w:tabs>
          <w:tab w:val="left" w:pos="3630"/>
          <w:tab w:val="center" w:pos="4680"/>
        </w:tabs>
        <w:spacing w:line="480" w:lineRule="auto"/>
        <w:jc w:val="center"/>
        <w:rPr>
          <w:rFonts w:ascii="Bookman Old Style" w:hAnsi="Bookman Old Style"/>
          <w:b/>
          <w:sz w:val="26"/>
          <w:szCs w:val="26"/>
        </w:rPr>
      </w:pPr>
      <w:r w:rsidRPr="003102D4">
        <w:rPr>
          <w:rFonts w:ascii="Times New Roman" w:hAnsi="Times New Roman"/>
          <w:b/>
          <w:sz w:val="24"/>
          <w:szCs w:val="24"/>
        </w:rPr>
        <w:br w:type="page"/>
      </w:r>
      <w:r w:rsidRPr="003102D4">
        <w:rPr>
          <w:rFonts w:ascii="Bookman Old Style" w:hAnsi="Bookman Old Style"/>
          <w:b/>
          <w:sz w:val="26"/>
          <w:szCs w:val="26"/>
        </w:rPr>
        <w:lastRenderedPageBreak/>
        <w:t>DEDICATION</w:t>
      </w:r>
    </w:p>
    <w:p w:rsidR="006E0A7F" w:rsidRPr="003102D4" w:rsidRDefault="006E0A7F" w:rsidP="006E0A7F">
      <w:pPr>
        <w:spacing w:line="480" w:lineRule="auto"/>
        <w:ind w:firstLine="720"/>
        <w:rPr>
          <w:rFonts w:ascii="Bookman Old Style" w:hAnsi="Bookman Old Style"/>
          <w:sz w:val="26"/>
          <w:szCs w:val="26"/>
        </w:rPr>
      </w:pPr>
      <w:r w:rsidRPr="003102D4">
        <w:rPr>
          <w:rFonts w:ascii="Bookman Old Style" w:hAnsi="Bookman Old Style"/>
          <w:sz w:val="26"/>
          <w:szCs w:val="26"/>
        </w:rPr>
        <w:t>I dedicate this technical report to the Almighty GOD, the giver of knowledge, wisdom and who is rich in mercy.</w:t>
      </w: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b/>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jc w:val="center"/>
        <w:rPr>
          <w:rFonts w:ascii="Bookman Old Style" w:hAnsi="Bookman Old Style"/>
          <w:b/>
          <w:sz w:val="26"/>
          <w:szCs w:val="26"/>
        </w:rPr>
      </w:pPr>
      <w:r w:rsidRPr="003102D4">
        <w:rPr>
          <w:rFonts w:ascii="Bookman Old Style" w:hAnsi="Bookman Old Style"/>
          <w:b/>
          <w:sz w:val="26"/>
          <w:szCs w:val="26"/>
        </w:rPr>
        <w:br w:type="page"/>
      </w:r>
      <w:r w:rsidRPr="003102D4">
        <w:rPr>
          <w:rFonts w:ascii="Bookman Old Style" w:hAnsi="Bookman Old Style"/>
          <w:b/>
          <w:sz w:val="26"/>
          <w:szCs w:val="26"/>
        </w:rPr>
        <w:lastRenderedPageBreak/>
        <w:t>ACKNOWLEDGEMENT</w:t>
      </w:r>
    </w:p>
    <w:p w:rsidR="006E0A7F" w:rsidRPr="003102D4" w:rsidRDefault="006E0A7F" w:rsidP="006E0A7F">
      <w:pPr>
        <w:spacing w:line="480" w:lineRule="auto"/>
        <w:ind w:firstLine="720"/>
        <w:rPr>
          <w:rFonts w:ascii="Bookman Old Style" w:hAnsi="Bookman Old Style"/>
          <w:sz w:val="26"/>
          <w:szCs w:val="26"/>
        </w:rPr>
      </w:pPr>
      <w:r w:rsidRPr="003102D4">
        <w:rPr>
          <w:rFonts w:ascii="Bookman Old Style" w:hAnsi="Bookman Old Style"/>
          <w:sz w:val="26"/>
          <w:szCs w:val="26"/>
        </w:rPr>
        <w:t>I  take  this  opportunity  to  express  my  profound  gratitude  and  deep  regards  to  the  creator  of   heaven  and  earth,  the  one  who  knows  the  beginning  and  the  end,  the  alpha  and  the  omega,  the  Almighty  Allah  and  also  to  my  guides  (</w:t>
      </w:r>
      <w:r w:rsidRPr="003102D4">
        <w:rPr>
          <w:rFonts w:ascii="Bookman Old Style" w:hAnsi="Bookman Old Style"/>
          <w:b/>
          <w:sz w:val="26"/>
          <w:szCs w:val="26"/>
        </w:rPr>
        <w:t>MR &amp; MRS</w:t>
      </w:r>
      <w:r w:rsidRPr="003102D4">
        <w:rPr>
          <w:rFonts w:ascii="Bookman Old Style" w:hAnsi="Bookman Old Style"/>
          <w:sz w:val="26"/>
          <w:szCs w:val="26"/>
        </w:rPr>
        <w:t xml:space="preserve"> </w:t>
      </w:r>
      <w:r w:rsidR="00C14890">
        <w:rPr>
          <w:rFonts w:ascii="Bookman Old Style" w:hAnsi="Bookman Old Style"/>
          <w:b/>
          <w:sz w:val="26"/>
          <w:szCs w:val="26"/>
        </w:rPr>
        <w:t>ALIMI</w:t>
      </w:r>
      <w:r w:rsidRPr="003102D4">
        <w:rPr>
          <w:rFonts w:ascii="Bookman Old Style" w:hAnsi="Bookman Old Style"/>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rPr>
          <w:rFonts w:ascii="Bookman Old Style" w:hAnsi="Bookman Old Style"/>
          <w:sz w:val="26"/>
          <w:szCs w:val="26"/>
        </w:rPr>
      </w:pPr>
    </w:p>
    <w:p w:rsidR="006E0A7F" w:rsidRPr="003102D4" w:rsidRDefault="006E0A7F" w:rsidP="006E0A7F">
      <w:pPr>
        <w:spacing w:line="480" w:lineRule="auto"/>
        <w:jc w:val="center"/>
        <w:rPr>
          <w:rFonts w:ascii="Bookman Old Style" w:hAnsi="Bookman Old Style"/>
          <w:b/>
          <w:sz w:val="26"/>
          <w:szCs w:val="26"/>
        </w:rPr>
      </w:pPr>
    </w:p>
    <w:p w:rsidR="006E0A7F" w:rsidRPr="003102D4" w:rsidRDefault="006E0A7F" w:rsidP="006E0A7F">
      <w:pPr>
        <w:spacing w:line="480" w:lineRule="auto"/>
        <w:jc w:val="center"/>
        <w:rPr>
          <w:rFonts w:ascii="Bookman Old Style" w:hAnsi="Bookman Old Style"/>
          <w:b/>
          <w:sz w:val="26"/>
          <w:szCs w:val="26"/>
        </w:rPr>
      </w:pPr>
    </w:p>
    <w:p w:rsidR="006E0A7F" w:rsidRPr="003102D4" w:rsidRDefault="006E0A7F" w:rsidP="006E0A7F">
      <w:pPr>
        <w:spacing w:after="200" w:line="276" w:lineRule="auto"/>
        <w:jc w:val="left"/>
        <w:rPr>
          <w:rFonts w:ascii="Bookman Old Style" w:hAnsi="Bookman Old Style"/>
          <w:b/>
          <w:sz w:val="26"/>
          <w:szCs w:val="26"/>
        </w:rPr>
      </w:pPr>
      <w:r w:rsidRPr="003102D4">
        <w:rPr>
          <w:rFonts w:ascii="Bookman Old Style" w:hAnsi="Bookman Old Style"/>
          <w:b/>
          <w:sz w:val="26"/>
          <w:szCs w:val="26"/>
        </w:rPr>
        <w:br w:type="page"/>
      </w:r>
    </w:p>
    <w:p w:rsidR="006E0A7F" w:rsidRPr="006803C4" w:rsidRDefault="006E0A7F" w:rsidP="006E0A7F">
      <w:pPr>
        <w:spacing w:line="480" w:lineRule="auto"/>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6E0A7F" w:rsidRPr="006803C4" w:rsidRDefault="006E0A7F" w:rsidP="006E0A7F">
      <w:pPr>
        <w:spacing w:line="480" w:lineRule="auto"/>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w:t>
      </w:r>
    </w:p>
    <w:p w:rsidR="006E0A7F" w:rsidRPr="006803C4" w:rsidRDefault="006E0A7F" w:rsidP="006E0A7F">
      <w:pPr>
        <w:spacing w:line="480" w:lineRule="auto"/>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6E0A7F" w:rsidRPr="006803C4" w:rsidRDefault="006E0A7F" w:rsidP="006E0A7F">
      <w:pPr>
        <w:spacing w:line="480" w:lineRule="auto"/>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6E0A7F" w:rsidRPr="006803C4" w:rsidRDefault="006E0A7F" w:rsidP="006E0A7F">
      <w:pPr>
        <w:spacing w:line="480" w:lineRule="auto"/>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iv</w:t>
      </w:r>
    </w:p>
    <w:p w:rsidR="006E0A7F" w:rsidRPr="006803C4" w:rsidRDefault="006E0A7F" w:rsidP="006E0A7F">
      <w:pPr>
        <w:spacing w:line="480" w:lineRule="auto"/>
        <w:rPr>
          <w:rFonts w:ascii="Bookman Old Style" w:hAnsi="Bookman Old Style"/>
          <w:b/>
          <w:sz w:val="26"/>
          <w:szCs w:val="26"/>
        </w:rPr>
      </w:pPr>
      <w:r w:rsidRPr="006803C4">
        <w:rPr>
          <w:rFonts w:ascii="Bookman Old Style" w:hAnsi="Bookman Old Style"/>
          <w:b/>
          <w:sz w:val="26"/>
          <w:szCs w:val="26"/>
        </w:rPr>
        <w:t>CHAPTER ONE</w:t>
      </w:r>
    </w:p>
    <w:p w:rsidR="006E0A7F" w:rsidRPr="006803C4" w:rsidRDefault="006E0A7F" w:rsidP="006E0A7F">
      <w:pPr>
        <w:pStyle w:val="ListParagraph"/>
        <w:numPr>
          <w:ilvl w:val="1"/>
          <w:numId w:val="5"/>
        </w:numPr>
        <w:spacing w:line="480" w:lineRule="auto"/>
        <w:rPr>
          <w:rFonts w:ascii="Bookman Old Style" w:hAnsi="Bookman Old Style"/>
          <w:sz w:val="26"/>
          <w:szCs w:val="26"/>
        </w:rPr>
      </w:pPr>
      <w:r w:rsidRPr="006803C4">
        <w:rPr>
          <w:rFonts w:ascii="Bookman Old Style" w:hAnsi="Bookman Old Style"/>
          <w:sz w:val="26"/>
          <w:szCs w:val="26"/>
        </w:rPr>
        <w:t>Background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6E0A7F" w:rsidRPr="006803C4" w:rsidRDefault="006E0A7F" w:rsidP="006E0A7F">
      <w:pPr>
        <w:pStyle w:val="ListParagraph"/>
        <w:numPr>
          <w:ilvl w:val="1"/>
          <w:numId w:val="5"/>
        </w:numPr>
        <w:spacing w:line="480" w:lineRule="auto"/>
        <w:rPr>
          <w:rFonts w:ascii="Bookman Old Style" w:hAnsi="Bookman Old Style"/>
          <w:sz w:val="26"/>
          <w:szCs w:val="26"/>
        </w:rPr>
      </w:pPr>
      <w:r w:rsidRPr="006803C4">
        <w:rPr>
          <w:rFonts w:ascii="Bookman Old Style" w:hAnsi="Bookman Old Style"/>
          <w:sz w:val="26"/>
          <w:szCs w:val="26"/>
        </w:rPr>
        <w:t>History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6E0A7F" w:rsidRPr="006803C4" w:rsidRDefault="006E0A7F" w:rsidP="006E0A7F">
      <w:pPr>
        <w:pStyle w:val="ListParagraph"/>
        <w:numPr>
          <w:ilvl w:val="1"/>
          <w:numId w:val="5"/>
        </w:numPr>
        <w:spacing w:line="480" w:lineRule="auto"/>
        <w:rPr>
          <w:rFonts w:ascii="Bookman Old Style" w:hAnsi="Bookman Old Style"/>
          <w:sz w:val="26"/>
          <w:szCs w:val="26"/>
        </w:rPr>
      </w:pPr>
      <w:r w:rsidRPr="006803C4">
        <w:rPr>
          <w:rFonts w:ascii="Bookman Old Style" w:hAnsi="Bookman Old Style"/>
          <w:sz w:val="26"/>
          <w:szCs w:val="26"/>
        </w:rPr>
        <w:t>Objectives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2</w:t>
      </w:r>
    </w:p>
    <w:p w:rsidR="006E0A7F" w:rsidRPr="006803C4" w:rsidRDefault="006E0A7F" w:rsidP="006E0A7F">
      <w:pPr>
        <w:pStyle w:val="ListParagraph"/>
        <w:numPr>
          <w:ilvl w:val="1"/>
          <w:numId w:val="5"/>
        </w:numPr>
        <w:spacing w:line="480" w:lineRule="auto"/>
        <w:rPr>
          <w:rFonts w:ascii="Bookman Old Style" w:hAnsi="Bookman Old Style"/>
          <w:b/>
          <w:sz w:val="26"/>
          <w:szCs w:val="26"/>
        </w:rPr>
      </w:pPr>
      <w:r w:rsidRPr="006803C4">
        <w:rPr>
          <w:rFonts w:ascii="Bookman Old Style" w:hAnsi="Bookman Old Style"/>
          <w:sz w:val="26"/>
          <w:szCs w:val="26"/>
        </w:rPr>
        <w:t xml:space="preserve">Objectives of Establishment </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3</w:t>
      </w:r>
    </w:p>
    <w:p w:rsidR="006E0A7F" w:rsidRPr="006803C4" w:rsidRDefault="006E0A7F" w:rsidP="006E0A7F">
      <w:pPr>
        <w:spacing w:line="480" w:lineRule="auto"/>
        <w:rPr>
          <w:rFonts w:ascii="Bookman Old Style" w:hAnsi="Bookman Old Style"/>
          <w:b/>
          <w:sz w:val="26"/>
          <w:szCs w:val="26"/>
        </w:rPr>
      </w:pPr>
      <w:r w:rsidRPr="006803C4">
        <w:rPr>
          <w:rFonts w:ascii="Bookman Old Style" w:hAnsi="Bookman Old Style"/>
          <w:b/>
          <w:sz w:val="26"/>
          <w:szCs w:val="26"/>
        </w:rPr>
        <w:t>CHAPTER TWO</w:t>
      </w:r>
    </w:p>
    <w:p w:rsidR="006E0A7F" w:rsidRPr="005B23D8" w:rsidRDefault="006E0A7F" w:rsidP="006E0A7F">
      <w:pPr>
        <w:tabs>
          <w:tab w:val="left" w:pos="1149"/>
        </w:tabs>
        <w:spacing w:line="480" w:lineRule="auto"/>
        <w:rPr>
          <w:rFonts w:ascii="Bookman Old Style" w:hAnsi="Bookman Old Style"/>
          <w:sz w:val="26"/>
          <w:szCs w:val="26"/>
        </w:rPr>
      </w:pPr>
      <w:r w:rsidRPr="005B23D8">
        <w:rPr>
          <w:rFonts w:ascii="Bookman Old Style" w:hAnsi="Bookman Old Style"/>
          <w:sz w:val="26"/>
          <w:szCs w:val="26"/>
        </w:rPr>
        <w:t>2.1. Introduction to The Company</w:t>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t>4</w:t>
      </w:r>
    </w:p>
    <w:p w:rsidR="006E0A7F" w:rsidRPr="005B23D8" w:rsidRDefault="006E0A7F" w:rsidP="006E0A7F">
      <w:pPr>
        <w:shd w:val="clear" w:color="auto" w:fill="FFFFFF"/>
        <w:spacing w:line="480" w:lineRule="auto"/>
        <w:contextualSpacing/>
        <w:jc w:val="left"/>
        <w:rPr>
          <w:rFonts w:ascii="Bookman Old Style" w:hAnsi="Bookman Old Style"/>
          <w:sz w:val="26"/>
          <w:szCs w:val="26"/>
        </w:rPr>
      </w:pPr>
      <w:r w:rsidRPr="005B23D8">
        <w:rPr>
          <w:rFonts w:ascii="Bookman Old Style" w:eastAsia="Times New Roman" w:hAnsi="Bookman Old Style" w:cs="Arial"/>
          <w:sz w:val="26"/>
          <w:szCs w:val="26"/>
          <w:lang w:val="en-GB" w:eastAsia="en-GB"/>
        </w:rPr>
        <w:t>2.2   Functions of An Organizational Structure</w:t>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t>4</w:t>
      </w:r>
    </w:p>
    <w:p w:rsidR="006E0A7F" w:rsidRPr="003102D4" w:rsidRDefault="006E0A7F" w:rsidP="006E0A7F">
      <w:pPr>
        <w:shd w:val="clear" w:color="auto" w:fill="FFFFFF"/>
        <w:spacing w:line="480" w:lineRule="auto"/>
        <w:contextualSpacing/>
        <w:jc w:val="left"/>
        <w:rPr>
          <w:rFonts w:ascii="Bookman Old Style" w:eastAsia="Times New Roman" w:hAnsi="Bookman Old Style" w:cs="Arial"/>
          <w:b/>
          <w:sz w:val="26"/>
          <w:szCs w:val="26"/>
          <w:lang w:val="en-GB" w:eastAsia="en-GB"/>
        </w:rPr>
      </w:pPr>
      <w:r w:rsidRPr="005B23D8">
        <w:rPr>
          <w:rFonts w:ascii="Bookman Old Style" w:eastAsia="Times New Roman" w:hAnsi="Bookman Old Style" w:cs="Arial"/>
          <w:sz w:val="26"/>
          <w:szCs w:val="26"/>
          <w:lang w:val="en-GB" w:eastAsia="en-GB"/>
        </w:rPr>
        <w:t xml:space="preserve">2.3 </w:t>
      </w:r>
      <w:r>
        <w:rPr>
          <w:rFonts w:ascii="Bookman Old Style" w:eastAsia="Times New Roman" w:hAnsi="Bookman Old Style" w:cs="Arial"/>
          <w:sz w:val="26"/>
          <w:szCs w:val="26"/>
          <w:lang w:val="en-GB" w:eastAsia="en-GB"/>
        </w:rPr>
        <w:t xml:space="preserve">  </w:t>
      </w:r>
      <w:r w:rsidRPr="005B23D8">
        <w:rPr>
          <w:rFonts w:ascii="Bookman Old Style" w:eastAsia="Times New Roman" w:hAnsi="Bookman Old Style" w:cs="Arial"/>
          <w:sz w:val="26"/>
          <w:szCs w:val="26"/>
          <w:lang w:val="en-GB" w:eastAsia="en-GB"/>
        </w:rPr>
        <w:t>Types Of Organizational Structures</w:t>
      </w:r>
      <w:r w:rsidRPr="005B23D8">
        <w:rPr>
          <w:rFonts w:ascii="Bookman Old Style" w:eastAsia="Times New Roman" w:hAnsi="Bookman Old Style" w:cs="Arial"/>
          <w:sz w:val="26"/>
          <w:szCs w:val="26"/>
          <w:lang w:val="en-GB" w:eastAsia="en-GB"/>
        </w:rPr>
        <w:tab/>
      </w:r>
      <w:r>
        <w:rPr>
          <w:rFonts w:ascii="Bookman Old Style" w:eastAsia="Times New Roman" w:hAnsi="Bookman Old Style" w:cs="Arial"/>
          <w:b/>
          <w:sz w:val="26"/>
          <w:szCs w:val="26"/>
          <w:lang w:val="en-GB" w:eastAsia="en-GB"/>
        </w:rPr>
        <w:tab/>
      </w:r>
      <w:r>
        <w:rPr>
          <w:rFonts w:ascii="Bookman Old Style" w:eastAsia="Times New Roman" w:hAnsi="Bookman Old Style" w:cs="Arial"/>
          <w:b/>
          <w:sz w:val="26"/>
          <w:szCs w:val="26"/>
          <w:lang w:val="en-GB" w:eastAsia="en-GB"/>
        </w:rPr>
        <w:tab/>
      </w:r>
    </w:p>
    <w:p w:rsidR="006E0A7F" w:rsidRPr="006803C4" w:rsidRDefault="006E0A7F" w:rsidP="006E0A7F">
      <w:pPr>
        <w:spacing w:line="480" w:lineRule="auto"/>
        <w:rPr>
          <w:rFonts w:ascii="Bookman Old Style" w:hAnsi="Bookman Old Style"/>
          <w:sz w:val="26"/>
          <w:szCs w:val="26"/>
        </w:rPr>
      </w:pPr>
      <w:r w:rsidRPr="006803C4">
        <w:rPr>
          <w:rFonts w:ascii="Bookman Old Style" w:hAnsi="Bookman Old Style"/>
          <w:sz w:val="26"/>
          <w:szCs w:val="26"/>
        </w:rPr>
        <w:t xml:space="preserve"> </w:t>
      </w:r>
      <w:r w:rsidRPr="006803C4">
        <w:rPr>
          <w:rFonts w:ascii="Bookman Old Style" w:hAnsi="Bookman Old Style"/>
          <w:b/>
          <w:sz w:val="26"/>
          <w:szCs w:val="26"/>
        </w:rPr>
        <w:t>CHAPTER THREE</w:t>
      </w:r>
    </w:p>
    <w:p w:rsidR="006E0A7F" w:rsidRPr="006803C4" w:rsidRDefault="006E0A7F" w:rsidP="006E0A7F">
      <w:pPr>
        <w:spacing w:line="480" w:lineRule="auto"/>
        <w:rPr>
          <w:rFonts w:ascii="Bookman Old Style" w:hAnsi="Bookman Old Style"/>
          <w:sz w:val="26"/>
          <w:szCs w:val="26"/>
        </w:rPr>
      </w:pPr>
      <w:r w:rsidRPr="006803C4">
        <w:rPr>
          <w:rFonts w:ascii="Bookman Old Style" w:hAnsi="Bookman Old Style"/>
          <w:sz w:val="26"/>
          <w:szCs w:val="26"/>
        </w:rPr>
        <w:t>3.1</w:t>
      </w:r>
      <w:r w:rsidRPr="006803C4">
        <w:rPr>
          <w:rFonts w:ascii="Bookman Old Style" w:hAnsi="Bookman Old Style"/>
          <w:sz w:val="26"/>
          <w:szCs w:val="26"/>
        </w:rPr>
        <w:tab/>
        <w:t>Some equipment and there uses</w:t>
      </w:r>
      <w:r>
        <w:rPr>
          <w:rFonts w:ascii="Bookman Old Style" w:hAnsi="Bookman Old Style"/>
          <w:sz w:val="26"/>
          <w:szCs w:val="26"/>
        </w:rPr>
        <w:t xml:space="preserve"> in office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6</w:t>
      </w:r>
    </w:p>
    <w:p w:rsidR="006E0A7F" w:rsidRPr="006803C4" w:rsidRDefault="006E0A7F" w:rsidP="006E0A7F">
      <w:pPr>
        <w:spacing w:line="480" w:lineRule="auto"/>
        <w:contextualSpacing/>
        <w:rPr>
          <w:rFonts w:ascii="Bookman Old Style" w:hAnsi="Bookman Old Style"/>
          <w:sz w:val="26"/>
          <w:szCs w:val="26"/>
        </w:rPr>
      </w:pPr>
      <w:r w:rsidRPr="006803C4">
        <w:rPr>
          <w:rFonts w:ascii="Bookman Old Style" w:hAnsi="Bookman Old Style"/>
          <w:sz w:val="26"/>
          <w:szCs w:val="26"/>
        </w:rPr>
        <w:t>3.2</w:t>
      </w:r>
      <w:r>
        <w:rPr>
          <w:rFonts w:ascii="Bookman Old Style" w:hAnsi="Bookman Old Style"/>
          <w:sz w:val="26"/>
          <w:szCs w:val="26"/>
        </w:rPr>
        <w:tab/>
      </w:r>
      <w:r w:rsidRPr="0096538A">
        <w:rPr>
          <w:rFonts w:ascii="Times New Roman" w:hAnsi="Times New Roman"/>
          <w:sz w:val="24"/>
          <w:szCs w:val="24"/>
        </w:rPr>
        <w:t>Record of Service</w:t>
      </w:r>
      <w:r w:rsidRPr="0096538A">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Pr>
          <w:rFonts w:ascii="Bookman Old Style" w:hAnsi="Bookman Old Style"/>
          <w:sz w:val="26"/>
          <w:szCs w:val="26"/>
        </w:rPr>
        <w:tab/>
      </w:r>
      <w:r w:rsidRPr="006803C4">
        <w:rPr>
          <w:rFonts w:ascii="Bookman Old Style" w:hAnsi="Bookman Old Style"/>
          <w:sz w:val="26"/>
          <w:szCs w:val="26"/>
        </w:rPr>
        <w:t>6</w:t>
      </w:r>
    </w:p>
    <w:p w:rsidR="006E0A7F" w:rsidRPr="006803C4" w:rsidRDefault="006E0A7F" w:rsidP="006E0A7F">
      <w:pPr>
        <w:spacing w:line="480" w:lineRule="auto"/>
        <w:rPr>
          <w:rFonts w:ascii="Bookman Old Style" w:hAnsi="Bookman Old Style"/>
          <w:b/>
          <w:sz w:val="26"/>
          <w:szCs w:val="26"/>
        </w:rPr>
      </w:pPr>
      <w:r w:rsidRPr="006803C4">
        <w:rPr>
          <w:rFonts w:ascii="Bookman Old Style" w:hAnsi="Bookman Old Style"/>
          <w:b/>
          <w:sz w:val="26"/>
          <w:szCs w:val="26"/>
        </w:rPr>
        <w:t>CHAPTER FOUR</w:t>
      </w:r>
    </w:p>
    <w:p w:rsidR="006E0A7F" w:rsidRPr="006803C4" w:rsidRDefault="006E0A7F" w:rsidP="006E0A7F">
      <w:pPr>
        <w:spacing w:line="480" w:lineRule="auto"/>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.0 Conclusion and 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12</w:t>
      </w:r>
    </w:p>
    <w:p w:rsidR="006E0A7F" w:rsidRPr="006803C4" w:rsidRDefault="006E0A7F" w:rsidP="006E0A7F">
      <w:pPr>
        <w:spacing w:line="480" w:lineRule="auto"/>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.1</w:t>
      </w:r>
      <w:r w:rsidRPr="006803C4">
        <w:rPr>
          <w:rFonts w:ascii="Bookman Old Style" w:hAnsi="Bookman Old Style"/>
          <w:sz w:val="26"/>
          <w:szCs w:val="26"/>
        </w:rPr>
        <w:tab/>
        <w:t>conclusion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12</w:t>
      </w:r>
    </w:p>
    <w:p w:rsidR="006E0A7F" w:rsidRPr="006803C4" w:rsidRDefault="006E0A7F" w:rsidP="006E0A7F">
      <w:pPr>
        <w:spacing w:line="480" w:lineRule="auto"/>
        <w:rPr>
          <w:rFonts w:ascii="Bookman Old Style" w:hAnsi="Bookman Old Style"/>
          <w:b/>
          <w:sz w:val="26"/>
          <w:szCs w:val="26"/>
        </w:rPr>
      </w:pPr>
      <w:r>
        <w:rPr>
          <w:rFonts w:ascii="Bookman Old Style" w:hAnsi="Bookman Old Style"/>
          <w:sz w:val="26"/>
          <w:szCs w:val="26"/>
        </w:rPr>
        <w:t>4</w:t>
      </w:r>
      <w:r w:rsidRPr="006803C4">
        <w:rPr>
          <w:rFonts w:ascii="Bookman Old Style" w:hAnsi="Bookman Old Style"/>
          <w:sz w:val="26"/>
          <w:szCs w:val="26"/>
        </w:rPr>
        <w:t>.2</w:t>
      </w:r>
      <w:r w:rsidRPr="006803C4">
        <w:rPr>
          <w:rFonts w:ascii="Bookman Old Style" w:hAnsi="Bookman Old Style"/>
          <w:sz w:val="26"/>
          <w:szCs w:val="26"/>
        </w:rPr>
        <w:tab/>
        <w:t>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13</w:t>
      </w:r>
    </w:p>
    <w:p w:rsidR="006E0A7F" w:rsidRDefault="006E0A7F" w:rsidP="006E0A7F"/>
    <w:p w:rsidR="006E0A7F" w:rsidRPr="003102D4" w:rsidRDefault="006E0A7F" w:rsidP="006E0A7F">
      <w:pPr>
        <w:spacing w:line="480" w:lineRule="auto"/>
        <w:rPr>
          <w:rFonts w:ascii="Bookman Old Style" w:hAnsi="Bookman Old Style"/>
          <w:b/>
          <w:sz w:val="26"/>
          <w:szCs w:val="26"/>
        </w:rPr>
      </w:pPr>
      <w:r w:rsidRPr="003102D4">
        <w:rPr>
          <w:rFonts w:ascii="Bookman Old Style" w:hAnsi="Bookman Old Style"/>
          <w:sz w:val="26"/>
          <w:szCs w:val="26"/>
        </w:rPr>
        <w:tab/>
      </w:r>
      <w:r w:rsidRPr="003102D4">
        <w:rPr>
          <w:rFonts w:ascii="Bookman Old Style" w:hAnsi="Bookman Old Style"/>
          <w:sz w:val="26"/>
          <w:szCs w:val="26"/>
        </w:rPr>
        <w:tab/>
      </w:r>
      <w:r w:rsidRPr="003102D4">
        <w:rPr>
          <w:rFonts w:ascii="Bookman Old Style" w:hAnsi="Bookman Old Style"/>
          <w:sz w:val="26"/>
          <w:szCs w:val="26"/>
        </w:rPr>
        <w:tab/>
      </w:r>
      <w:r w:rsidRPr="003102D4">
        <w:rPr>
          <w:rFonts w:ascii="Bookman Old Style" w:hAnsi="Bookman Old Style"/>
          <w:sz w:val="26"/>
          <w:szCs w:val="26"/>
        </w:rPr>
        <w:tab/>
      </w:r>
      <w:r w:rsidRPr="003102D4">
        <w:rPr>
          <w:rFonts w:ascii="Bookman Old Style" w:hAnsi="Bookman Old Style"/>
          <w:sz w:val="26"/>
          <w:szCs w:val="26"/>
        </w:rPr>
        <w:tab/>
      </w:r>
      <w:r w:rsidRPr="003102D4">
        <w:rPr>
          <w:rFonts w:ascii="Bookman Old Style" w:hAnsi="Bookman Old Style"/>
          <w:sz w:val="26"/>
          <w:szCs w:val="26"/>
        </w:rPr>
        <w:tab/>
        <w:t>13</w:t>
      </w:r>
    </w:p>
    <w:p w:rsidR="006E0A7F" w:rsidRPr="003102D4" w:rsidRDefault="006E0A7F" w:rsidP="006E0A7F">
      <w:pPr>
        <w:spacing w:line="480" w:lineRule="auto"/>
        <w:jc w:val="center"/>
        <w:rPr>
          <w:rFonts w:ascii="Bookman Old Style" w:hAnsi="Bookman Old Style"/>
          <w:b/>
          <w:sz w:val="26"/>
          <w:szCs w:val="26"/>
        </w:rPr>
        <w:sectPr w:rsidR="006E0A7F" w:rsidRPr="003102D4" w:rsidSect="00003064">
          <w:footerReference w:type="default" r:id="rId8"/>
          <w:pgSz w:w="11909" w:h="16834" w:code="9"/>
          <w:pgMar w:top="1440" w:right="1440" w:bottom="1440" w:left="1440" w:header="720" w:footer="720" w:gutter="0"/>
          <w:pgBorders w:display="firstPage">
            <w:top w:val="poinsettias" w:sz="31" w:space="1" w:color="auto"/>
            <w:left w:val="poinsettias" w:sz="31" w:space="4" w:color="auto"/>
            <w:bottom w:val="poinsettias" w:sz="31" w:space="1" w:color="auto"/>
            <w:right w:val="poinsettias" w:sz="31" w:space="4" w:color="auto"/>
          </w:pgBorders>
          <w:pgNumType w:fmt="lowerRoman"/>
          <w:cols w:space="720"/>
          <w:titlePg/>
          <w:docGrid w:linePitch="360"/>
        </w:sectPr>
      </w:pPr>
    </w:p>
    <w:p w:rsidR="006E0A7F" w:rsidRPr="003102D4" w:rsidRDefault="006E0A7F" w:rsidP="006E0A7F">
      <w:pPr>
        <w:spacing w:line="480" w:lineRule="auto"/>
        <w:jc w:val="center"/>
        <w:rPr>
          <w:rFonts w:ascii="Bookman Old Style" w:hAnsi="Bookman Old Style"/>
          <w:b/>
          <w:sz w:val="26"/>
          <w:szCs w:val="26"/>
        </w:rPr>
      </w:pPr>
      <w:r w:rsidRPr="003102D4">
        <w:rPr>
          <w:rFonts w:ascii="Bookman Old Style" w:hAnsi="Bookman Old Style"/>
          <w:b/>
          <w:sz w:val="26"/>
          <w:szCs w:val="26"/>
        </w:rPr>
        <w:lastRenderedPageBreak/>
        <w:t>CHAPTER ONE</w:t>
      </w:r>
    </w:p>
    <w:p w:rsidR="006E0A7F" w:rsidRPr="003102D4" w:rsidRDefault="006E0A7F" w:rsidP="006E0A7F">
      <w:pPr>
        <w:pStyle w:val="ListParagraph"/>
        <w:numPr>
          <w:ilvl w:val="1"/>
          <w:numId w:val="4"/>
        </w:numPr>
        <w:spacing w:line="480" w:lineRule="auto"/>
        <w:ind w:left="-90" w:firstLine="0"/>
        <w:rPr>
          <w:rFonts w:ascii="Bookman Old Style" w:hAnsi="Bookman Old Style"/>
          <w:b/>
          <w:sz w:val="26"/>
          <w:szCs w:val="26"/>
        </w:rPr>
      </w:pPr>
      <w:r w:rsidRPr="003102D4">
        <w:rPr>
          <w:rFonts w:ascii="Bookman Old Style" w:hAnsi="Bookman Old Style"/>
          <w:b/>
          <w:sz w:val="26"/>
          <w:szCs w:val="26"/>
        </w:rPr>
        <w:t>INTRODUCTION TO SIWES</w:t>
      </w:r>
    </w:p>
    <w:p w:rsidR="006E0A7F" w:rsidRPr="003102D4" w:rsidRDefault="006E0A7F" w:rsidP="006E0A7F">
      <w:pPr>
        <w:spacing w:line="480" w:lineRule="auto"/>
        <w:ind w:firstLine="720"/>
        <w:rPr>
          <w:rFonts w:ascii="Bookman Old Style" w:hAnsi="Bookman Old Style"/>
          <w:sz w:val="26"/>
          <w:szCs w:val="26"/>
        </w:rPr>
      </w:pPr>
      <w:r w:rsidRPr="003102D4">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E0A7F" w:rsidRPr="003102D4" w:rsidRDefault="006E0A7F" w:rsidP="006E0A7F">
      <w:pPr>
        <w:pStyle w:val="Heading2"/>
        <w:shd w:val="clear" w:color="auto" w:fill="FFFFFF"/>
        <w:spacing w:before="0" w:line="480" w:lineRule="auto"/>
        <w:jc w:val="both"/>
        <w:rPr>
          <w:rFonts w:ascii="Bookman Old Style" w:hAnsi="Bookman Old Style"/>
          <w:b w:val="0"/>
          <w:bCs w:val="0"/>
          <w:color w:val="auto"/>
        </w:rPr>
      </w:pPr>
      <w:r w:rsidRPr="003102D4">
        <w:rPr>
          <w:rStyle w:val="Strong"/>
          <w:rFonts w:ascii="Bookman Old Style" w:eastAsia="Calibri" w:hAnsi="Bookman Old Style"/>
          <w:color w:val="auto"/>
        </w:rPr>
        <w:t>1.2 HISTORY OF SIWES</w:t>
      </w:r>
    </w:p>
    <w:p w:rsidR="006E0A7F" w:rsidRPr="003102D4" w:rsidRDefault="006E0A7F" w:rsidP="006E0A7F">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3102D4">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6E0A7F" w:rsidRPr="003102D4" w:rsidRDefault="006E0A7F" w:rsidP="006E0A7F">
      <w:pPr>
        <w:pStyle w:val="NormalWeb"/>
        <w:shd w:val="clear" w:color="auto" w:fill="FFFFFF"/>
        <w:spacing w:before="0" w:beforeAutospacing="0" w:after="0" w:afterAutospacing="0" w:line="480" w:lineRule="auto"/>
        <w:jc w:val="both"/>
        <w:rPr>
          <w:rFonts w:ascii="Bookman Old Style" w:hAnsi="Bookman Old Style"/>
          <w:sz w:val="26"/>
          <w:szCs w:val="26"/>
        </w:rPr>
      </w:pPr>
      <w:r w:rsidRPr="003102D4">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3102D4">
        <w:rPr>
          <w:rFonts w:ascii="Bookman Old Style" w:hAnsi="Bookman Old Style"/>
          <w:sz w:val="26"/>
          <w:szCs w:val="26"/>
        </w:rPr>
        <w:lastRenderedPageBreak/>
        <w:t>that the theoretical education going on in higher institutions was not responsive to the needs of the employers of labour.</w:t>
      </w:r>
    </w:p>
    <w:p w:rsidR="006E0A7F" w:rsidRPr="003102D4" w:rsidRDefault="006E0A7F" w:rsidP="006E0A7F">
      <w:pPr>
        <w:pStyle w:val="NormalWeb"/>
        <w:shd w:val="clear" w:color="auto" w:fill="FFFFFF"/>
        <w:spacing w:before="0" w:beforeAutospacing="0" w:after="0" w:afterAutospacing="0" w:line="480" w:lineRule="auto"/>
        <w:jc w:val="both"/>
        <w:rPr>
          <w:rFonts w:ascii="Bookman Old Style" w:hAnsi="Bookman Old Style"/>
          <w:sz w:val="26"/>
          <w:szCs w:val="26"/>
        </w:rPr>
      </w:pPr>
      <w:r w:rsidRPr="003102D4">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6E0A7F" w:rsidRPr="00E87C8C" w:rsidRDefault="006E0A7F" w:rsidP="006E0A7F">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E87C8C">
        <w:rPr>
          <w:rStyle w:val="Strong"/>
          <w:rFonts w:ascii="Bookman Old Style" w:eastAsia="Calibri" w:hAnsi="Bookman Old Style"/>
          <w:b/>
          <w:sz w:val="26"/>
          <w:szCs w:val="26"/>
        </w:rPr>
        <w:t>1.3 OBJECTIVES OF THE PROGRAMME</w:t>
      </w:r>
    </w:p>
    <w:p w:rsidR="006E0A7F" w:rsidRPr="003102D4" w:rsidRDefault="006E0A7F" w:rsidP="006E0A7F">
      <w:pPr>
        <w:pStyle w:val="NormalWeb"/>
        <w:shd w:val="clear" w:color="auto" w:fill="FFFFFF"/>
        <w:spacing w:before="0" w:beforeAutospacing="0" w:after="0" w:afterAutospacing="0" w:line="480" w:lineRule="auto"/>
        <w:jc w:val="both"/>
        <w:rPr>
          <w:rFonts w:ascii="Bookman Old Style" w:hAnsi="Bookman Old Style"/>
          <w:sz w:val="26"/>
          <w:szCs w:val="26"/>
        </w:rPr>
      </w:pPr>
      <w:r w:rsidRPr="003102D4">
        <w:rPr>
          <w:rFonts w:ascii="Bookman Old Style" w:hAnsi="Bookman Old Style"/>
          <w:sz w:val="26"/>
          <w:szCs w:val="26"/>
        </w:rPr>
        <w:t>The specific objectives of SIWES are to:</w:t>
      </w:r>
    </w:p>
    <w:p w:rsidR="006E0A7F" w:rsidRPr="003102D4" w:rsidRDefault="006E0A7F" w:rsidP="006E0A7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6E0A7F" w:rsidRPr="003102D4" w:rsidRDefault="006E0A7F" w:rsidP="006E0A7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t>Prepare students for real work situation they will meet after graduation.</w:t>
      </w:r>
    </w:p>
    <w:p w:rsidR="006E0A7F" w:rsidRPr="003102D4" w:rsidRDefault="006E0A7F" w:rsidP="006E0A7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t>Expose students to work methods and techniques in the handling of equipment and machinery that may not be available in schools.</w:t>
      </w:r>
    </w:p>
    <w:p w:rsidR="006E0A7F" w:rsidRPr="003102D4" w:rsidRDefault="006E0A7F" w:rsidP="006E0A7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lastRenderedPageBreak/>
        <w:t>Make transition from school to the labour market smooth and enhance students’ conduct for later job placement</w:t>
      </w:r>
    </w:p>
    <w:p w:rsidR="006E0A7F" w:rsidRPr="003102D4" w:rsidRDefault="006E0A7F" w:rsidP="006E0A7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t>Provide students with the opportunity to apply their knowledge in real life work situation thereby bridging the gap between theory and practice</w:t>
      </w:r>
    </w:p>
    <w:p w:rsidR="006E0A7F" w:rsidRPr="003102D4" w:rsidRDefault="006E0A7F" w:rsidP="006E0A7F">
      <w:pPr>
        <w:numPr>
          <w:ilvl w:val="0"/>
          <w:numId w:val="6"/>
        </w:numPr>
        <w:shd w:val="clear" w:color="auto" w:fill="FFFFFF"/>
        <w:spacing w:line="480" w:lineRule="auto"/>
        <w:rPr>
          <w:rFonts w:ascii="Bookman Old Style" w:hAnsi="Bookman Old Style"/>
          <w:sz w:val="26"/>
          <w:szCs w:val="26"/>
        </w:rPr>
      </w:pPr>
      <w:r w:rsidRPr="003102D4">
        <w:rPr>
          <w:rFonts w:ascii="Bookman Old Style" w:hAnsi="Bookman Old Style"/>
          <w:sz w:val="26"/>
          <w:szCs w:val="26"/>
        </w:rPr>
        <w:t>Strengthen employer involvement in the entire educational process and prepare students for employment in industry</w:t>
      </w:r>
    </w:p>
    <w:p w:rsidR="006E0A7F" w:rsidRPr="003102D4" w:rsidRDefault="006E0A7F" w:rsidP="006E0A7F">
      <w:pPr>
        <w:spacing w:line="480" w:lineRule="auto"/>
        <w:ind w:firstLine="720"/>
        <w:rPr>
          <w:rFonts w:ascii="Bookman Old Style" w:hAnsi="Bookman Old Style"/>
          <w:sz w:val="26"/>
          <w:szCs w:val="26"/>
        </w:rPr>
      </w:pPr>
      <w:r w:rsidRPr="003102D4">
        <w:rPr>
          <w:rFonts w:ascii="Bookman Old Style" w:hAnsi="Bookman Old Style"/>
          <w:sz w:val="26"/>
          <w:szCs w:val="26"/>
        </w:rPr>
        <w:t>Promote the desired technological knowhow required for the advancement of the nation.</w:t>
      </w:r>
    </w:p>
    <w:p w:rsidR="0089263E" w:rsidRPr="0037193E" w:rsidRDefault="0089263E" w:rsidP="0089263E">
      <w:pPr>
        <w:spacing w:line="360" w:lineRule="auto"/>
        <w:contextualSpacing/>
        <w:rPr>
          <w:rFonts w:ascii="Times New Roman" w:hAnsi="Times New Roman"/>
          <w:b/>
          <w:sz w:val="26"/>
          <w:szCs w:val="26"/>
        </w:rPr>
      </w:pPr>
      <w:r w:rsidRPr="0037193E">
        <w:rPr>
          <w:rFonts w:ascii="Times New Roman" w:hAnsi="Times New Roman"/>
          <w:b/>
          <w:sz w:val="26"/>
          <w:szCs w:val="26"/>
        </w:rPr>
        <w:t>1.4</w:t>
      </w:r>
      <w:r w:rsidRPr="0037193E">
        <w:rPr>
          <w:rFonts w:ascii="Times New Roman" w:hAnsi="Times New Roman"/>
          <w:b/>
          <w:sz w:val="26"/>
          <w:szCs w:val="26"/>
        </w:rPr>
        <w:tab/>
        <w:t>OBJECTIVES OF ESTABLISHMENT</w:t>
      </w:r>
    </w:p>
    <w:p w:rsidR="0089263E" w:rsidRPr="0037193E" w:rsidRDefault="0089263E" w:rsidP="0089263E">
      <w:pPr>
        <w:spacing w:line="360" w:lineRule="auto"/>
        <w:contextualSpacing/>
        <w:rPr>
          <w:rFonts w:ascii="Times New Roman" w:eastAsia="Times New Roman" w:hAnsi="Times New Roman"/>
          <w:b/>
          <w:bCs/>
          <w:sz w:val="26"/>
          <w:szCs w:val="26"/>
          <w:lang w:eastAsia="en-GB"/>
        </w:rPr>
      </w:pPr>
      <w:r w:rsidRPr="0037193E">
        <w:rPr>
          <w:rFonts w:ascii="Times New Roman" w:eastAsia="Times New Roman" w:hAnsi="Times New Roman"/>
          <w:b/>
          <w:bCs/>
          <w:sz w:val="26"/>
          <w:szCs w:val="26"/>
          <w:lang w:eastAsia="en-GB"/>
        </w:rPr>
        <w:t>To provide innovative and effective solutions</w:t>
      </w:r>
    </w:p>
    <w:p w:rsidR="0089263E" w:rsidRPr="0037193E" w:rsidRDefault="0089263E" w:rsidP="0089263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deliver exceptional customer service</w:t>
      </w:r>
    </w:p>
    <w:p w:rsidR="0089263E" w:rsidRPr="0037193E" w:rsidRDefault="0089263E" w:rsidP="0089263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drive business growth and expansion</w:t>
      </w:r>
    </w:p>
    <w:p w:rsidR="0089263E" w:rsidRPr="0037193E" w:rsidRDefault="0089263E" w:rsidP="0089263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build a strong brand reputation</w:t>
      </w:r>
    </w:p>
    <w:p w:rsidR="0089263E" w:rsidRPr="0037193E" w:rsidRDefault="0089263E" w:rsidP="0089263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develop and maintain a skilled workforce</w:t>
      </w:r>
    </w:p>
    <w:p w:rsidR="0089263E" w:rsidRPr="0037193E" w:rsidRDefault="0089263E" w:rsidP="0089263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promote a culture of innovation and continuous improvement</w:t>
      </w:r>
    </w:p>
    <w:p w:rsidR="0089263E" w:rsidRPr="0037193E" w:rsidRDefault="0089263E" w:rsidP="0089263E">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maintain high-quality standards and best practices</w:t>
      </w:r>
    </w:p>
    <w:p w:rsidR="0089263E" w:rsidRPr="0037193E" w:rsidRDefault="0089263E" w:rsidP="0089263E">
      <w:pPr>
        <w:spacing w:line="360" w:lineRule="auto"/>
        <w:contextualSpacing/>
        <w:rPr>
          <w:rFonts w:ascii="Times New Roman" w:hAnsi="Times New Roman"/>
          <w:sz w:val="26"/>
          <w:szCs w:val="26"/>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foster strategic partnerships and collaborations</w:t>
      </w:r>
    </w:p>
    <w:p w:rsidR="0089263E" w:rsidRDefault="0089263E" w:rsidP="0089263E">
      <w:pPr>
        <w:spacing w:after="200" w:line="276" w:lineRule="auto"/>
        <w:jc w:val="left"/>
        <w:rPr>
          <w:rFonts w:ascii="Times New Roman" w:hAnsi="Times New Roman"/>
          <w:sz w:val="26"/>
          <w:szCs w:val="26"/>
        </w:rPr>
      </w:pPr>
      <w:r>
        <w:rPr>
          <w:rFonts w:ascii="Times New Roman" w:hAnsi="Times New Roman"/>
          <w:sz w:val="26"/>
          <w:szCs w:val="26"/>
        </w:rPr>
        <w:br w:type="page"/>
      </w:r>
    </w:p>
    <w:p w:rsidR="006E0A7F" w:rsidRPr="003102D4" w:rsidRDefault="006E0A7F" w:rsidP="006E0A7F">
      <w:pPr>
        <w:spacing w:line="360" w:lineRule="auto"/>
        <w:rPr>
          <w:rFonts w:ascii="Times New Roman" w:hAnsi="Times New Roman"/>
          <w:sz w:val="26"/>
          <w:szCs w:val="26"/>
        </w:rPr>
      </w:pPr>
    </w:p>
    <w:p w:rsidR="006E0A7F" w:rsidRPr="006C457E" w:rsidRDefault="006E0A7F" w:rsidP="006E0A7F">
      <w:pPr>
        <w:spacing w:line="360" w:lineRule="auto"/>
        <w:rPr>
          <w:rFonts w:ascii="Times New Roman" w:hAnsi="Times New Roman"/>
          <w:sz w:val="24"/>
          <w:szCs w:val="24"/>
        </w:rPr>
      </w:pPr>
    </w:p>
    <w:p w:rsidR="006E0A7F" w:rsidRPr="006C457E" w:rsidRDefault="006E0A7F" w:rsidP="006E0A7F">
      <w:pPr>
        <w:spacing w:line="480" w:lineRule="auto"/>
        <w:jc w:val="center"/>
        <w:rPr>
          <w:rFonts w:ascii="Times New Roman" w:hAnsi="Times New Roman"/>
          <w:b/>
          <w:sz w:val="24"/>
          <w:szCs w:val="24"/>
        </w:rPr>
      </w:pPr>
      <w:r w:rsidRPr="006C457E">
        <w:rPr>
          <w:rFonts w:ascii="Times New Roman" w:hAnsi="Times New Roman"/>
          <w:b/>
          <w:sz w:val="24"/>
          <w:szCs w:val="24"/>
        </w:rPr>
        <w:t>CHAPTER TWO</w:t>
      </w:r>
    </w:p>
    <w:p w:rsidR="006E0A7F" w:rsidRPr="006C457E" w:rsidRDefault="006E0A7F" w:rsidP="006E0A7F">
      <w:pPr>
        <w:tabs>
          <w:tab w:val="left" w:pos="1149"/>
        </w:tabs>
        <w:spacing w:line="480" w:lineRule="auto"/>
        <w:rPr>
          <w:rFonts w:ascii="Times New Roman" w:hAnsi="Times New Roman"/>
          <w:b/>
          <w:sz w:val="24"/>
          <w:szCs w:val="24"/>
        </w:rPr>
      </w:pPr>
      <w:r w:rsidRPr="006C457E">
        <w:rPr>
          <w:rFonts w:ascii="Times New Roman" w:hAnsi="Times New Roman"/>
          <w:b/>
          <w:sz w:val="24"/>
          <w:szCs w:val="24"/>
        </w:rPr>
        <w:t>2.1. INTRODUCTION TO THE COMPANY</w:t>
      </w:r>
    </w:p>
    <w:p w:rsidR="006E0A7F" w:rsidRPr="006C457E" w:rsidRDefault="006E0A7F" w:rsidP="006E0A7F">
      <w:pPr>
        <w:pStyle w:val="ListParagraph"/>
        <w:numPr>
          <w:ilvl w:val="0"/>
          <w:numId w:val="7"/>
        </w:numPr>
        <w:tabs>
          <w:tab w:val="left" w:pos="1149"/>
        </w:tabs>
        <w:spacing w:after="200" w:line="480" w:lineRule="auto"/>
        <w:rPr>
          <w:rFonts w:ascii="Times New Roman" w:hAnsi="Times New Roman"/>
          <w:sz w:val="24"/>
          <w:szCs w:val="24"/>
        </w:rPr>
      </w:pPr>
      <w:r w:rsidRPr="006C457E">
        <w:rPr>
          <w:rFonts w:ascii="Times New Roman" w:hAnsi="Times New Roman"/>
          <w:sz w:val="24"/>
          <w:szCs w:val="24"/>
        </w:rPr>
        <w:t>I was introduce to the administrative department and some other departments</w:t>
      </w:r>
    </w:p>
    <w:p w:rsidR="006E0A7F" w:rsidRPr="006C457E" w:rsidRDefault="006E0A7F" w:rsidP="006E0A7F">
      <w:pPr>
        <w:pStyle w:val="ListParagraph"/>
        <w:numPr>
          <w:ilvl w:val="0"/>
          <w:numId w:val="7"/>
        </w:numPr>
        <w:tabs>
          <w:tab w:val="left" w:pos="1149"/>
        </w:tabs>
        <w:spacing w:after="200" w:line="480" w:lineRule="auto"/>
        <w:rPr>
          <w:rFonts w:ascii="Times New Roman" w:hAnsi="Times New Roman"/>
          <w:sz w:val="24"/>
          <w:szCs w:val="24"/>
        </w:rPr>
      </w:pPr>
      <w:r w:rsidRPr="006C457E">
        <w:rPr>
          <w:rFonts w:ascii="Times New Roman" w:hAnsi="Times New Roman"/>
          <w:sz w:val="24"/>
          <w:szCs w:val="24"/>
        </w:rPr>
        <w:t>I was introduced to organization structure, office and their functions</w:t>
      </w:r>
    </w:p>
    <w:p w:rsidR="006E0A7F" w:rsidRPr="006C457E" w:rsidRDefault="006E0A7F" w:rsidP="006E0A7F">
      <w:pPr>
        <w:pStyle w:val="ListParagraph"/>
        <w:tabs>
          <w:tab w:val="left" w:pos="1149"/>
        </w:tabs>
        <w:spacing w:after="200" w:line="480" w:lineRule="auto"/>
        <w:rPr>
          <w:rFonts w:ascii="Times New Roman" w:hAnsi="Times New Roman"/>
          <w:sz w:val="24"/>
          <w:szCs w:val="24"/>
          <w:shd w:val="clear" w:color="auto" w:fill="FFFFFF"/>
        </w:rPr>
      </w:pPr>
      <w:r w:rsidRPr="006C457E">
        <w:rPr>
          <w:rFonts w:ascii="Times New Roman" w:hAnsi="Times New Roman"/>
          <w:sz w:val="24"/>
          <w:szCs w:val="24"/>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6E0A7F" w:rsidRPr="006C457E" w:rsidRDefault="006E0A7F" w:rsidP="006E0A7F">
      <w:pPr>
        <w:pStyle w:val="ListParagraph"/>
        <w:tabs>
          <w:tab w:val="left" w:pos="1149"/>
        </w:tabs>
        <w:spacing w:after="200" w:line="480" w:lineRule="auto"/>
        <w:rPr>
          <w:rFonts w:ascii="Times New Roman" w:hAnsi="Times New Roman"/>
          <w:b/>
          <w:sz w:val="24"/>
          <w:szCs w:val="24"/>
        </w:rPr>
      </w:pPr>
      <w:r w:rsidRPr="006C457E">
        <w:rPr>
          <w:rFonts w:ascii="Times New Roman" w:hAnsi="Times New Roman"/>
          <w:b/>
          <w:sz w:val="24"/>
          <w:szCs w:val="24"/>
        </w:rPr>
        <w:t>Organization Structure</w:t>
      </w:r>
    </w:p>
    <w:p w:rsidR="006E0A7F" w:rsidRPr="006C457E" w:rsidRDefault="00013E9F" w:rsidP="00013E9F">
      <w:pPr>
        <w:spacing w:line="360" w:lineRule="auto"/>
        <w:rPr>
          <w:rFonts w:ascii="Times New Roman" w:hAnsi="Times New Roman"/>
          <w:sz w:val="24"/>
          <w:szCs w:val="24"/>
        </w:rPr>
      </w:pPr>
      <w:r w:rsidRPr="006C457E">
        <w:rPr>
          <w:rFonts w:ascii="Times New Roman" w:hAnsi="Times New Roman"/>
          <w:noProof/>
          <w:sz w:val="24"/>
          <w:szCs w:val="24"/>
          <w:lang w:val="en-GB" w:eastAsia="en-GB"/>
        </w:rPr>
        <w:drawing>
          <wp:inline distT="0" distB="0" distL="0" distR="0">
            <wp:extent cx="5136610" cy="3341816"/>
            <wp:effectExtent l="19050" t="0" r="6890" b="0"/>
            <wp:docPr id="1" name="Picture 1" descr="C:\Users\ADEBAYO\Picture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download (2).png"/>
                    <pic:cNvPicPr>
                      <a:picLocks noChangeAspect="1" noChangeArrowheads="1"/>
                    </pic:cNvPicPr>
                  </pic:nvPicPr>
                  <pic:blipFill>
                    <a:blip r:embed="rId9"/>
                    <a:srcRect/>
                    <a:stretch>
                      <a:fillRect/>
                    </a:stretch>
                  </pic:blipFill>
                  <pic:spPr bwMode="auto">
                    <a:xfrm>
                      <a:off x="0" y="0"/>
                      <a:ext cx="5139759" cy="3343864"/>
                    </a:xfrm>
                    <a:prstGeom prst="rect">
                      <a:avLst/>
                    </a:prstGeom>
                    <a:noFill/>
                    <a:ln w="9525">
                      <a:noFill/>
                      <a:miter lim="800000"/>
                      <a:headEnd/>
                      <a:tailEnd/>
                    </a:ln>
                  </pic:spPr>
                </pic:pic>
              </a:graphicData>
            </a:graphic>
          </wp:inline>
        </w:drawing>
      </w:r>
    </w:p>
    <w:p w:rsidR="006E0A7F" w:rsidRPr="006C457E" w:rsidRDefault="006E0A7F" w:rsidP="006E0A7F">
      <w:pPr>
        <w:shd w:val="clear" w:color="auto" w:fill="FFFFFF"/>
        <w:spacing w:before="100" w:beforeAutospacing="1" w:after="100" w:afterAutospacing="1" w:line="480" w:lineRule="auto"/>
        <w:ind w:left="720"/>
        <w:contextualSpacing/>
        <w:jc w:val="left"/>
        <w:rPr>
          <w:rFonts w:ascii="Times New Roman" w:eastAsia="Times New Roman" w:hAnsi="Times New Roman"/>
          <w:sz w:val="24"/>
          <w:szCs w:val="24"/>
          <w:lang w:val="en-GB" w:eastAsia="en-GB"/>
        </w:rPr>
      </w:pPr>
    </w:p>
    <w:p w:rsidR="006E0A7F" w:rsidRPr="006C457E" w:rsidRDefault="006E0A7F" w:rsidP="006E0A7F">
      <w:pPr>
        <w:shd w:val="clear" w:color="auto" w:fill="FFFFFF"/>
        <w:spacing w:line="480" w:lineRule="auto"/>
        <w:contextualSpacing/>
        <w:jc w:val="left"/>
        <w:rPr>
          <w:rFonts w:ascii="Times New Roman" w:eastAsia="Times New Roman" w:hAnsi="Times New Roman"/>
          <w:b/>
          <w:sz w:val="24"/>
          <w:szCs w:val="24"/>
          <w:lang w:val="en-GB" w:eastAsia="en-GB"/>
        </w:rPr>
      </w:pPr>
      <w:r w:rsidRPr="006C457E">
        <w:rPr>
          <w:rFonts w:ascii="Times New Roman" w:eastAsia="Times New Roman" w:hAnsi="Times New Roman"/>
          <w:b/>
          <w:sz w:val="24"/>
          <w:szCs w:val="24"/>
          <w:lang w:val="en-GB" w:eastAsia="en-GB"/>
        </w:rPr>
        <w:t>2.2   FUNCTIONS OF AN ORGANIZATIONAL STRUCTURE</w:t>
      </w:r>
    </w:p>
    <w:p w:rsidR="006E0A7F" w:rsidRPr="006C457E" w:rsidRDefault="006E0A7F" w:rsidP="006E0A7F">
      <w:pPr>
        <w:numPr>
          <w:ilvl w:val="0"/>
          <w:numId w:val="8"/>
        </w:numPr>
        <w:shd w:val="clear" w:color="auto" w:fill="FFFFFF"/>
        <w:spacing w:after="150" w:line="480" w:lineRule="auto"/>
        <w:ind w:left="0"/>
        <w:contextualSpacing/>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Defines roles and responsibilities</w:t>
      </w:r>
      <w:r w:rsidRPr="006C457E">
        <w:rPr>
          <w:rFonts w:ascii="Times New Roman" w:eastAsia="Times New Roman" w:hAnsi="Times New Roman"/>
          <w:sz w:val="24"/>
          <w:szCs w:val="24"/>
          <w:lang w:val="en-GB" w:eastAsia="en-GB"/>
        </w:rPr>
        <w:t>: Clarifies what each employee does and how it fits into the company's overall goals </w:t>
      </w:r>
    </w:p>
    <w:p w:rsidR="006E0A7F" w:rsidRPr="006C457E" w:rsidRDefault="006E0A7F" w:rsidP="006E0A7F">
      <w:pPr>
        <w:numPr>
          <w:ilvl w:val="0"/>
          <w:numId w:val="8"/>
        </w:numPr>
        <w:shd w:val="clear" w:color="auto" w:fill="FFFFFF"/>
        <w:spacing w:after="150" w:line="480" w:lineRule="auto"/>
        <w:ind w:left="0"/>
        <w:contextualSpacing/>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Streamlines communication</w:t>
      </w:r>
      <w:r w:rsidRPr="006C457E">
        <w:rPr>
          <w:rFonts w:ascii="Times New Roman" w:eastAsia="Times New Roman" w:hAnsi="Times New Roman"/>
          <w:sz w:val="24"/>
          <w:szCs w:val="24"/>
          <w:lang w:val="en-GB" w:eastAsia="en-GB"/>
        </w:rPr>
        <w:t>: Shows how employees report to each other and who makes decisions </w:t>
      </w:r>
    </w:p>
    <w:p w:rsidR="006E0A7F" w:rsidRPr="006C457E" w:rsidRDefault="006E0A7F" w:rsidP="006E0A7F">
      <w:pPr>
        <w:numPr>
          <w:ilvl w:val="0"/>
          <w:numId w:val="8"/>
        </w:numPr>
        <w:shd w:val="clear" w:color="auto" w:fill="FFFFFF"/>
        <w:spacing w:after="150" w:line="480" w:lineRule="auto"/>
        <w:ind w:left="0"/>
        <w:contextualSpacing/>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lastRenderedPageBreak/>
        <w:t>Helps with decision-making</w:t>
      </w:r>
      <w:r w:rsidRPr="006C457E">
        <w:rPr>
          <w:rFonts w:ascii="Times New Roman" w:eastAsia="Times New Roman" w:hAnsi="Times New Roman"/>
          <w:sz w:val="24"/>
          <w:szCs w:val="24"/>
          <w:lang w:val="en-GB" w:eastAsia="en-GB"/>
        </w:rPr>
        <w:t>: Provides a framework for how decisions are made and resources are allocated </w:t>
      </w:r>
    </w:p>
    <w:p w:rsidR="006E0A7F" w:rsidRPr="006C457E" w:rsidRDefault="006E0A7F" w:rsidP="006E0A7F">
      <w:pPr>
        <w:numPr>
          <w:ilvl w:val="0"/>
          <w:numId w:val="8"/>
        </w:numPr>
        <w:shd w:val="clear" w:color="auto" w:fill="FFFFFF"/>
        <w:spacing w:line="480" w:lineRule="auto"/>
        <w:ind w:left="0"/>
        <w:contextualSpacing/>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Helps with resource allocation</w:t>
      </w:r>
      <w:r w:rsidRPr="006C457E">
        <w:rPr>
          <w:rFonts w:ascii="Times New Roman" w:eastAsia="Times New Roman" w:hAnsi="Times New Roman"/>
          <w:sz w:val="24"/>
          <w:szCs w:val="24"/>
          <w:lang w:val="en-GB" w:eastAsia="en-GB"/>
        </w:rPr>
        <w:t>: Helps the company operate efficiently and achieve its goals </w:t>
      </w:r>
    </w:p>
    <w:p w:rsidR="006E0A7F" w:rsidRPr="006C457E" w:rsidRDefault="00B326A1" w:rsidP="006E0A7F">
      <w:pPr>
        <w:shd w:val="clear" w:color="auto" w:fill="FFFFFF"/>
        <w:spacing w:line="480" w:lineRule="auto"/>
        <w:contextualSpacing/>
        <w:jc w:val="left"/>
        <w:rPr>
          <w:rFonts w:ascii="Times New Roman" w:eastAsia="Times New Roman" w:hAnsi="Times New Roman"/>
          <w:b/>
          <w:sz w:val="24"/>
          <w:szCs w:val="24"/>
          <w:lang w:val="en-GB" w:eastAsia="en-GB"/>
        </w:rPr>
      </w:pPr>
      <w:r w:rsidRPr="006C457E">
        <w:rPr>
          <w:rFonts w:ascii="Times New Roman" w:eastAsia="Times New Roman" w:hAnsi="Times New Roman"/>
          <w:b/>
          <w:sz w:val="24"/>
          <w:szCs w:val="24"/>
          <w:lang w:val="en-GB" w:eastAsia="en-GB"/>
        </w:rPr>
        <w:t>2.3 INVENTORY MANAGEMENT</w:t>
      </w:r>
    </w:p>
    <w:p w:rsidR="00AF7EF0" w:rsidRPr="006C457E" w:rsidRDefault="00AF7EF0" w:rsidP="00AF7EF0">
      <w:pPr>
        <w:shd w:val="clear" w:color="auto" w:fill="FFFFFF"/>
        <w:jc w:val="left"/>
        <w:rPr>
          <w:rFonts w:ascii="Times New Roman" w:eastAsia="Times New Roman" w:hAnsi="Times New Roman"/>
          <w:sz w:val="24"/>
          <w:szCs w:val="24"/>
          <w:lang w:val="en-GB" w:eastAsia="en-GB"/>
        </w:rPr>
      </w:pPr>
      <w:r w:rsidRPr="00AF7EF0">
        <w:rPr>
          <w:rFonts w:ascii="Times New Roman" w:eastAsia="Times New Roman" w:hAnsi="Times New Roman"/>
          <w:sz w:val="24"/>
          <w:szCs w:val="24"/>
          <w:lang w:val="en-GB" w:eastAsia="en-GB"/>
        </w:rPr>
        <w:t>Inventory management is the process of overseeing a company's inventory, including ordering, storing, and selling products, aiming to meet customer demand while minimizing costs and avoiding overstocking or stockouts.</w:t>
      </w:r>
      <w:r w:rsidRPr="006C457E">
        <w:rPr>
          <w:rFonts w:ascii="Times New Roman" w:eastAsia="Times New Roman" w:hAnsi="Times New Roman"/>
          <w:sz w:val="24"/>
          <w:szCs w:val="24"/>
          <w:lang w:val="en-GB" w:eastAsia="en-GB"/>
        </w:rPr>
        <w:t> </w:t>
      </w:r>
    </w:p>
    <w:p w:rsidR="00AF7EF0" w:rsidRPr="00AF7EF0" w:rsidRDefault="00AF7EF0" w:rsidP="00AF7EF0">
      <w:pPr>
        <w:shd w:val="clear" w:color="auto" w:fill="FFFFFF"/>
        <w:jc w:val="left"/>
        <w:rPr>
          <w:rFonts w:ascii="Times New Roman" w:eastAsia="Times New Roman" w:hAnsi="Times New Roman"/>
          <w:sz w:val="24"/>
          <w:szCs w:val="24"/>
          <w:lang w:val="en-GB" w:eastAsia="en-GB"/>
        </w:rPr>
      </w:pPr>
      <w:r w:rsidRPr="00AF7EF0">
        <w:rPr>
          <w:rFonts w:ascii="Times New Roman" w:eastAsia="Times New Roman" w:hAnsi="Times New Roman"/>
          <w:sz w:val="24"/>
          <w:szCs w:val="24"/>
          <w:lang w:val="en-GB" w:eastAsia="en-GB"/>
        </w:rPr>
        <w:t>Here's a more detailed breakdown:</w:t>
      </w:r>
    </w:p>
    <w:p w:rsidR="00AF7EF0" w:rsidRPr="00AF7EF0" w:rsidRDefault="00AF7EF0" w:rsidP="00AF7EF0">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What it involves:</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6C457E">
        <w:rPr>
          <w:rFonts w:ascii="Times New Roman" w:eastAsia="Times New Roman" w:hAnsi="Times New Roman"/>
          <w:b/>
          <w:bCs/>
          <w:spacing w:val="2"/>
          <w:sz w:val="24"/>
          <w:szCs w:val="24"/>
          <w:lang w:val="en-GB" w:eastAsia="en-GB"/>
        </w:rPr>
        <w:t>Demand Forecasting:</w:t>
      </w:r>
      <w:r w:rsidRPr="00AF7EF0">
        <w:rPr>
          <w:rFonts w:ascii="Times New Roman" w:eastAsia="Times New Roman" w:hAnsi="Times New Roman"/>
          <w:spacing w:val="2"/>
          <w:sz w:val="24"/>
          <w:szCs w:val="24"/>
          <w:lang w:val="en-GB" w:eastAsia="en-GB"/>
        </w:rPr>
        <w:t> Predicting future demand for inventory items.</w:t>
      </w:r>
      <w:r w:rsidRPr="006C457E">
        <w:rPr>
          <w:rFonts w:ascii="Times New Roman" w:eastAsia="Times New Roman" w:hAnsi="Times New Roman"/>
          <w:spacing w:val="2"/>
          <w:sz w:val="24"/>
          <w:szCs w:val="24"/>
          <w:lang w:val="en-GB" w:eastAsia="en-GB"/>
        </w:rPr>
        <w:t> </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6C457E">
        <w:rPr>
          <w:rFonts w:ascii="Times New Roman" w:eastAsia="Times New Roman" w:hAnsi="Times New Roman"/>
          <w:b/>
          <w:bCs/>
          <w:spacing w:val="2"/>
          <w:sz w:val="24"/>
          <w:szCs w:val="24"/>
          <w:lang w:val="en-GB" w:eastAsia="en-GB"/>
        </w:rPr>
        <w:t>Inventory Tracking:</w:t>
      </w:r>
      <w:r w:rsidRPr="00AF7EF0">
        <w:rPr>
          <w:rFonts w:ascii="Times New Roman" w:eastAsia="Times New Roman" w:hAnsi="Times New Roman"/>
          <w:spacing w:val="2"/>
          <w:sz w:val="24"/>
          <w:szCs w:val="24"/>
          <w:lang w:val="en-GB" w:eastAsia="en-GB"/>
        </w:rPr>
        <w:t> Monitoring inventory levels and movement.</w:t>
      </w:r>
      <w:r w:rsidRPr="006C457E">
        <w:rPr>
          <w:rFonts w:ascii="Times New Roman" w:eastAsia="Times New Roman" w:hAnsi="Times New Roman"/>
          <w:spacing w:val="2"/>
          <w:sz w:val="24"/>
          <w:szCs w:val="24"/>
          <w:lang w:val="en-GB" w:eastAsia="en-GB"/>
        </w:rPr>
        <w:t> </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6C457E">
        <w:rPr>
          <w:rFonts w:ascii="Times New Roman" w:eastAsia="Times New Roman" w:hAnsi="Times New Roman"/>
          <w:b/>
          <w:bCs/>
          <w:spacing w:val="2"/>
          <w:sz w:val="24"/>
          <w:szCs w:val="24"/>
          <w:lang w:val="en-GB" w:eastAsia="en-GB"/>
        </w:rPr>
        <w:t>Reordering and Replenishment:</w:t>
      </w:r>
      <w:r w:rsidRPr="00AF7EF0">
        <w:rPr>
          <w:rFonts w:ascii="Times New Roman" w:eastAsia="Times New Roman" w:hAnsi="Times New Roman"/>
          <w:spacing w:val="2"/>
          <w:sz w:val="24"/>
          <w:szCs w:val="24"/>
          <w:lang w:val="en-GB" w:eastAsia="en-GB"/>
        </w:rPr>
        <w:t> Determining when and how much to reorder inventory.</w:t>
      </w:r>
      <w:r w:rsidRPr="006C457E">
        <w:rPr>
          <w:rFonts w:ascii="Times New Roman" w:eastAsia="Times New Roman" w:hAnsi="Times New Roman"/>
          <w:spacing w:val="2"/>
          <w:sz w:val="24"/>
          <w:szCs w:val="24"/>
          <w:lang w:val="en-GB" w:eastAsia="en-GB"/>
        </w:rPr>
        <w:t> </w:t>
      </w:r>
    </w:p>
    <w:p w:rsidR="00AF7EF0" w:rsidRPr="006C457E" w:rsidRDefault="00AF7EF0" w:rsidP="00AF7EF0">
      <w:pPr>
        <w:numPr>
          <w:ilvl w:val="1"/>
          <w:numId w:val="17"/>
        </w:numPr>
        <w:shd w:val="clear" w:color="auto" w:fill="FFFFFF"/>
        <w:ind w:left="-429"/>
        <w:jc w:val="left"/>
        <w:rPr>
          <w:rFonts w:ascii="Times New Roman" w:eastAsia="Times New Roman" w:hAnsi="Times New Roman"/>
          <w:spacing w:val="2"/>
          <w:sz w:val="24"/>
          <w:szCs w:val="24"/>
          <w:lang w:val="en-GB" w:eastAsia="en-GB"/>
        </w:rPr>
      </w:pPr>
      <w:r w:rsidRPr="006C457E">
        <w:rPr>
          <w:rFonts w:ascii="Times New Roman" w:eastAsia="Times New Roman" w:hAnsi="Times New Roman"/>
          <w:b/>
          <w:bCs/>
          <w:spacing w:val="2"/>
          <w:sz w:val="24"/>
          <w:szCs w:val="24"/>
          <w:lang w:val="en-GB" w:eastAsia="en-GB"/>
        </w:rPr>
        <w:t>Inventory Optimization:</w:t>
      </w:r>
      <w:r w:rsidRPr="00AF7EF0">
        <w:rPr>
          <w:rFonts w:ascii="Times New Roman" w:eastAsia="Times New Roman" w:hAnsi="Times New Roman"/>
          <w:spacing w:val="2"/>
          <w:sz w:val="24"/>
          <w:szCs w:val="24"/>
          <w:lang w:val="en-GB" w:eastAsia="en-GB"/>
        </w:rPr>
        <w:t> Finding the right balance of stock levels to meet demand without excessive holding costs.</w:t>
      </w:r>
      <w:r w:rsidRPr="006C457E">
        <w:rPr>
          <w:rFonts w:ascii="Times New Roman" w:eastAsia="Times New Roman" w:hAnsi="Times New Roman"/>
          <w:spacing w:val="2"/>
          <w:sz w:val="24"/>
          <w:szCs w:val="24"/>
          <w:lang w:val="en-GB" w:eastAsia="en-GB"/>
        </w:rPr>
        <w:t> </w:t>
      </w:r>
    </w:p>
    <w:p w:rsidR="00AF7EF0" w:rsidRPr="00AF7EF0" w:rsidRDefault="00AF7EF0" w:rsidP="00AF7EF0">
      <w:pPr>
        <w:numPr>
          <w:ilvl w:val="0"/>
          <w:numId w:val="17"/>
        </w:numPr>
        <w:shd w:val="clear" w:color="auto" w:fill="FFFFFF"/>
        <w:spacing w:after="123"/>
        <w:ind w:left="-429"/>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Key Objectives:</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AF7EF0">
        <w:rPr>
          <w:rFonts w:ascii="Times New Roman" w:eastAsia="Times New Roman" w:hAnsi="Times New Roman"/>
          <w:spacing w:val="2"/>
          <w:sz w:val="24"/>
          <w:szCs w:val="24"/>
          <w:lang w:val="en-GB" w:eastAsia="en-GB"/>
        </w:rPr>
        <w:t>Meeting customer demand.</w:t>
      </w:r>
      <w:r w:rsidRPr="006C457E">
        <w:rPr>
          <w:rFonts w:ascii="Times New Roman" w:eastAsia="Times New Roman" w:hAnsi="Times New Roman"/>
          <w:spacing w:val="2"/>
          <w:sz w:val="24"/>
          <w:szCs w:val="24"/>
          <w:lang w:val="en-GB" w:eastAsia="en-GB"/>
        </w:rPr>
        <w:t> </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AF7EF0">
        <w:rPr>
          <w:rFonts w:ascii="Times New Roman" w:eastAsia="Times New Roman" w:hAnsi="Times New Roman"/>
          <w:spacing w:val="2"/>
          <w:sz w:val="24"/>
          <w:szCs w:val="24"/>
          <w:lang w:val="en-GB" w:eastAsia="en-GB"/>
        </w:rPr>
        <w:t>Minimizing inventory holding costs.</w:t>
      </w:r>
      <w:r w:rsidRPr="006C457E">
        <w:rPr>
          <w:rFonts w:ascii="Times New Roman" w:eastAsia="Times New Roman" w:hAnsi="Times New Roman"/>
          <w:spacing w:val="2"/>
          <w:sz w:val="24"/>
          <w:szCs w:val="24"/>
          <w:lang w:val="en-GB" w:eastAsia="en-GB"/>
        </w:rPr>
        <w:t> </w:t>
      </w:r>
    </w:p>
    <w:p w:rsidR="00AF7EF0" w:rsidRPr="006C457E" w:rsidRDefault="00AF7EF0" w:rsidP="00AF7EF0">
      <w:pPr>
        <w:numPr>
          <w:ilvl w:val="1"/>
          <w:numId w:val="17"/>
        </w:numPr>
        <w:shd w:val="clear" w:color="auto" w:fill="FFFFFF"/>
        <w:ind w:left="-429"/>
        <w:jc w:val="left"/>
        <w:rPr>
          <w:rFonts w:ascii="Times New Roman" w:eastAsia="Times New Roman" w:hAnsi="Times New Roman"/>
          <w:spacing w:val="2"/>
          <w:sz w:val="24"/>
          <w:szCs w:val="24"/>
          <w:lang w:val="en-GB" w:eastAsia="en-GB"/>
        </w:rPr>
      </w:pPr>
      <w:r w:rsidRPr="00AF7EF0">
        <w:rPr>
          <w:rFonts w:ascii="Times New Roman" w:eastAsia="Times New Roman" w:hAnsi="Times New Roman"/>
          <w:spacing w:val="2"/>
          <w:sz w:val="24"/>
          <w:szCs w:val="24"/>
          <w:lang w:val="en-GB" w:eastAsia="en-GB"/>
        </w:rPr>
        <w:t>Avoiding stockouts and overstocking.</w:t>
      </w:r>
      <w:r w:rsidRPr="006C457E">
        <w:rPr>
          <w:rFonts w:ascii="Times New Roman" w:eastAsia="Times New Roman" w:hAnsi="Times New Roman"/>
          <w:spacing w:val="2"/>
          <w:sz w:val="24"/>
          <w:szCs w:val="24"/>
          <w:lang w:val="en-GB" w:eastAsia="en-GB"/>
        </w:rPr>
        <w:t> </w:t>
      </w:r>
    </w:p>
    <w:p w:rsidR="00AF7EF0" w:rsidRPr="00AF7EF0" w:rsidRDefault="00AF7EF0" w:rsidP="00AF7EF0">
      <w:pPr>
        <w:numPr>
          <w:ilvl w:val="0"/>
          <w:numId w:val="17"/>
        </w:numPr>
        <w:shd w:val="clear" w:color="auto" w:fill="FFFFFF"/>
        <w:spacing w:after="123"/>
        <w:ind w:left="-429"/>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Methods and Techniques:</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6C457E">
        <w:rPr>
          <w:rFonts w:ascii="Times New Roman" w:eastAsia="Times New Roman" w:hAnsi="Times New Roman"/>
          <w:b/>
          <w:bCs/>
          <w:spacing w:val="2"/>
          <w:sz w:val="24"/>
          <w:szCs w:val="24"/>
          <w:lang w:val="en-GB" w:eastAsia="en-GB"/>
        </w:rPr>
        <w:t>Just-in-Time (JIT):</w:t>
      </w:r>
      <w:r w:rsidRPr="00AF7EF0">
        <w:rPr>
          <w:rFonts w:ascii="Times New Roman" w:eastAsia="Times New Roman" w:hAnsi="Times New Roman"/>
          <w:spacing w:val="2"/>
          <w:sz w:val="24"/>
          <w:szCs w:val="24"/>
          <w:lang w:val="en-GB" w:eastAsia="en-GB"/>
        </w:rPr>
        <w:t> Receiving goods from suppliers only as they are needed.</w:t>
      </w:r>
      <w:r w:rsidRPr="006C457E">
        <w:rPr>
          <w:rFonts w:ascii="Times New Roman" w:eastAsia="Times New Roman" w:hAnsi="Times New Roman"/>
          <w:spacing w:val="2"/>
          <w:sz w:val="24"/>
          <w:szCs w:val="24"/>
          <w:lang w:val="en-GB" w:eastAsia="en-GB"/>
        </w:rPr>
        <w:t> </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6C457E">
        <w:rPr>
          <w:rFonts w:ascii="Times New Roman" w:eastAsia="Times New Roman" w:hAnsi="Times New Roman"/>
          <w:b/>
          <w:bCs/>
          <w:spacing w:val="2"/>
          <w:sz w:val="24"/>
          <w:szCs w:val="24"/>
          <w:lang w:val="en-GB" w:eastAsia="en-GB"/>
        </w:rPr>
        <w:t>ABC Analysis:</w:t>
      </w:r>
      <w:r w:rsidRPr="00AF7EF0">
        <w:rPr>
          <w:rFonts w:ascii="Times New Roman" w:eastAsia="Times New Roman" w:hAnsi="Times New Roman"/>
          <w:spacing w:val="2"/>
          <w:sz w:val="24"/>
          <w:szCs w:val="24"/>
          <w:lang w:val="en-GB" w:eastAsia="en-GB"/>
        </w:rPr>
        <w:t> Classifying inventory items based on their importance to the business.</w:t>
      </w:r>
      <w:r w:rsidRPr="006C457E">
        <w:rPr>
          <w:rFonts w:ascii="Times New Roman" w:eastAsia="Times New Roman" w:hAnsi="Times New Roman"/>
          <w:spacing w:val="2"/>
          <w:sz w:val="24"/>
          <w:szCs w:val="24"/>
          <w:lang w:val="en-GB" w:eastAsia="en-GB"/>
        </w:rPr>
        <w:t> </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6C457E">
        <w:rPr>
          <w:rFonts w:ascii="Times New Roman" w:eastAsia="Times New Roman" w:hAnsi="Times New Roman"/>
          <w:b/>
          <w:bCs/>
          <w:spacing w:val="2"/>
          <w:sz w:val="24"/>
          <w:szCs w:val="24"/>
          <w:lang w:val="en-GB" w:eastAsia="en-GB"/>
        </w:rPr>
        <w:t>Materials Requirement Planning (MRP):</w:t>
      </w:r>
      <w:r w:rsidRPr="00AF7EF0">
        <w:rPr>
          <w:rFonts w:ascii="Times New Roman" w:eastAsia="Times New Roman" w:hAnsi="Times New Roman"/>
          <w:spacing w:val="2"/>
          <w:sz w:val="24"/>
          <w:szCs w:val="24"/>
          <w:lang w:val="en-GB" w:eastAsia="en-GB"/>
        </w:rPr>
        <w:t> Planning and controlling the production of materials.</w:t>
      </w:r>
      <w:r w:rsidRPr="006C457E">
        <w:rPr>
          <w:rFonts w:ascii="Times New Roman" w:eastAsia="Times New Roman" w:hAnsi="Times New Roman"/>
          <w:spacing w:val="2"/>
          <w:sz w:val="24"/>
          <w:szCs w:val="24"/>
          <w:lang w:val="en-GB" w:eastAsia="en-GB"/>
        </w:rPr>
        <w:t> </w:t>
      </w:r>
    </w:p>
    <w:p w:rsidR="00AF7EF0" w:rsidRPr="006C457E" w:rsidRDefault="00AF7EF0" w:rsidP="00AF7EF0">
      <w:pPr>
        <w:numPr>
          <w:ilvl w:val="1"/>
          <w:numId w:val="17"/>
        </w:numPr>
        <w:shd w:val="clear" w:color="auto" w:fill="FFFFFF"/>
        <w:ind w:left="-429"/>
        <w:jc w:val="left"/>
        <w:rPr>
          <w:rFonts w:ascii="Times New Roman" w:eastAsia="Times New Roman" w:hAnsi="Times New Roman"/>
          <w:spacing w:val="2"/>
          <w:sz w:val="24"/>
          <w:szCs w:val="24"/>
          <w:lang w:val="en-GB" w:eastAsia="en-GB"/>
        </w:rPr>
      </w:pPr>
      <w:r w:rsidRPr="006C457E">
        <w:rPr>
          <w:rFonts w:ascii="Times New Roman" w:eastAsia="Times New Roman" w:hAnsi="Times New Roman"/>
          <w:b/>
          <w:bCs/>
          <w:spacing w:val="2"/>
          <w:sz w:val="24"/>
          <w:szCs w:val="24"/>
          <w:lang w:val="en-GB" w:eastAsia="en-GB"/>
        </w:rPr>
        <w:t>Economic Order Quantity (EOQ):</w:t>
      </w:r>
      <w:r w:rsidRPr="00AF7EF0">
        <w:rPr>
          <w:rFonts w:ascii="Times New Roman" w:eastAsia="Times New Roman" w:hAnsi="Times New Roman"/>
          <w:spacing w:val="2"/>
          <w:sz w:val="24"/>
          <w:szCs w:val="24"/>
          <w:lang w:val="en-GB" w:eastAsia="en-GB"/>
        </w:rPr>
        <w:t> Determining the optimal order quantity to minimize costs.</w:t>
      </w:r>
      <w:r w:rsidRPr="006C457E">
        <w:rPr>
          <w:rFonts w:ascii="Times New Roman" w:eastAsia="Times New Roman" w:hAnsi="Times New Roman"/>
          <w:spacing w:val="2"/>
          <w:sz w:val="24"/>
          <w:szCs w:val="24"/>
          <w:lang w:val="en-GB" w:eastAsia="en-GB"/>
        </w:rPr>
        <w:t> </w:t>
      </w:r>
    </w:p>
    <w:p w:rsidR="00AF7EF0" w:rsidRPr="00AF7EF0" w:rsidRDefault="00AF7EF0" w:rsidP="00AF7EF0">
      <w:pPr>
        <w:numPr>
          <w:ilvl w:val="0"/>
          <w:numId w:val="17"/>
        </w:numPr>
        <w:shd w:val="clear" w:color="auto" w:fill="FFFFFF"/>
        <w:ind w:left="-429"/>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Benefits:</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AF7EF0">
        <w:rPr>
          <w:rFonts w:ascii="Times New Roman" w:eastAsia="Times New Roman" w:hAnsi="Times New Roman"/>
          <w:spacing w:val="2"/>
          <w:sz w:val="24"/>
          <w:szCs w:val="24"/>
          <w:lang w:val="en-GB" w:eastAsia="en-GB"/>
        </w:rPr>
        <w:t>Reduced costs.</w:t>
      </w:r>
      <w:r w:rsidRPr="006C457E">
        <w:rPr>
          <w:rFonts w:ascii="Times New Roman" w:eastAsia="Times New Roman" w:hAnsi="Times New Roman"/>
          <w:spacing w:val="2"/>
          <w:sz w:val="24"/>
          <w:szCs w:val="24"/>
          <w:lang w:val="en-GB" w:eastAsia="en-GB"/>
        </w:rPr>
        <w:t> </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AF7EF0">
        <w:rPr>
          <w:rFonts w:ascii="Times New Roman" w:eastAsia="Times New Roman" w:hAnsi="Times New Roman"/>
          <w:spacing w:val="2"/>
          <w:sz w:val="24"/>
          <w:szCs w:val="24"/>
          <w:lang w:val="en-GB" w:eastAsia="en-GB"/>
        </w:rPr>
        <w:t>Improved customer satisfaction.</w:t>
      </w:r>
      <w:r w:rsidRPr="006C457E">
        <w:rPr>
          <w:rFonts w:ascii="Times New Roman" w:eastAsia="Times New Roman" w:hAnsi="Times New Roman"/>
          <w:spacing w:val="2"/>
          <w:sz w:val="24"/>
          <w:szCs w:val="24"/>
          <w:lang w:val="en-GB" w:eastAsia="en-GB"/>
        </w:rPr>
        <w:t> </w:t>
      </w:r>
    </w:p>
    <w:p w:rsidR="00AF7EF0" w:rsidRPr="006C457E" w:rsidRDefault="00AF7EF0" w:rsidP="00AF7EF0">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AF7EF0">
        <w:rPr>
          <w:rFonts w:ascii="Times New Roman" w:eastAsia="Times New Roman" w:hAnsi="Times New Roman"/>
          <w:spacing w:val="2"/>
          <w:sz w:val="24"/>
          <w:szCs w:val="24"/>
          <w:lang w:val="en-GB" w:eastAsia="en-GB"/>
        </w:rPr>
        <w:t>Increased efficiency.</w:t>
      </w:r>
      <w:r w:rsidRPr="006C457E">
        <w:rPr>
          <w:rFonts w:ascii="Times New Roman" w:eastAsia="Times New Roman" w:hAnsi="Times New Roman"/>
          <w:spacing w:val="2"/>
          <w:sz w:val="24"/>
          <w:szCs w:val="24"/>
          <w:lang w:val="en-GB" w:eastAsia="en-GB"/>
        </w:rPr>
        <w:t> </w:t>
      </w:r>
    </w:p>
    <w:p w:rsidR="00AF7EF0" w:rsidRPr="00AF7EF0" w:rsidRDefault="00AF7EF0" w:rsidP="00AF7EF0">
      <w:pPr>
        <w:numPr>
          <w:ilvl w:val="1"/>
          <w:numId w:val="17"/>
        </w:numPr>
        <w:shd w:val="clear" w:color="auto" w:fill="FFFFFF"/>
        <w:ind w:left="-429"/>
        <w:jc w:val="left"/>
        <w:rPr>
          <w:rFonts w:ascii="Times New Roman" w:eastAsia="Times New Roman" w:hAnsi="Times New Roman"/>
          <w:sz w:val="24"/>
          <w:szCs w:val="24"/>
          <w:lang w:val="en-GB" w:eastAsia="en-GB"/>
        </w:rPr>
      </w:pPr>
      <w:r w:rsidRPr="00AF7EF0">
        <w:rPr>
          <w:rFonts w:ascii="Times New Roman" w:eastAsia="Times New Roman" w:hAnsi="Times New Roman"/>
          <w:spacing w:val="2"/>
          <w:sz w:val="24"/>
          <w:szCs w:val="24"/>
          <w:lang w:val="en-GB" w:eastAsia="en-GB"/>
        </w:rPr>
        <w:t>Better cash flow.</w:t>
      </w:r>
      <w:r w:rsidRPr="006C457E">
        <w:rPr>
          <w:rFonts w:ascii="Times New Roman" w:eastAsia="Times New Roman" w:hAnsi="Times New Roman"/>
          <w:spacing w:val="2"/>
          <w:sz w:val="24"/>
          <w:szCs w:val="24"/>
          <w:lang w:val="en-GB" w:eastAsia="en-GB"/>
        </w:rPr>
        <w:t> </w:t>
      </w:r>
    </w:p>
    <w:p w:rsidR="006E0A7F" w:rsidRPr="006C457E" w:rsidRDefault="00B6516B" w:rsidP="00AF7EF0">
      <w:pPr>
        <w:pStyle w:val="ListParagraph"/>
        <w:shd w:val="clear" w:color="auto" w:fill="FFFFFF"/>
        <w:spacing w:line="480" w:lineRule="auto"/>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fldChar w:fldCharType="begin"/>
      </w:r>
      <w:r w:rsidR="006E0A7F" w:rsidRPr="006C457E">
        <w:rPr>
          <w:rFonts w:ascii="Times New Roman" w:eastAsia="Times New Roman" w:hAnsi="Times New Roman"/>
          <w:sz w:val="24"/>
          <w:szCs w:val="24"/>
          <w:lang w:val="en-GB" w:eastAsia="en-GB"/>
        </w:rPr>
        <w:instrText xml:space="preserve"> HYPERLINK "https://tipalti.com/resources/learn/month-end-close-process/" </w:instrText>
      </w:r>
      <w:r w:rsidRPr="006C457E">
        <w:rPr>
          <w:rFonts w:ascii="Times New Roman" w:eastAsia="Times New Roman" w:hAnsi="Times New Roman"/>
          <w:sz w:val="24"/>
          <w:szCs w:val="24"/>
          <w:lang w:val="en-GB" w:eastAsia="en-GB"/>
        </w:rPr>
        <w:fldChar w:fldCharType="separate"/>
      </w:r>
    </w:p>
    <w:p w:rsidR="006E0A7F" w:rsidRPr="006C457E" w:rsidRDefault="00AF7EF0" w:rsidP="006E0A7F">
      <w:pPr>
        <w:shd w:val="clear" w:color="auto" w:fill="FFFFFF"/>
        <w:spacing w:before="267" w:after="45"/>
        <w:jc w:val="left"/>
        <w:outlineLvl w:val="2"/>
        <w:rPr>
          <w:rFonts w:ascii="Times New Roman" w:eastAsia="Times New Roman" w:hAnsi="Times New Roman"/>
          <w:b/>
          <w:sz w:val="24"/>
          <w:szCs w:val="24"/>
          <w:lang w:val="en-GB" w:eastAsia="en-GB"/>
        </w:rPr>
      </w:pPr>
      <w:r w:rsidRPr="006C457E">
        <w:rPr>
          <w:rFonts w:ascii="Times New Roman" w:eastAsia="Times New Roman" w:hAnsi="Times New Roman"/>
          <w:b/>
          <w:sz w:val="24"/>
          <w:szCs w:val="24"/>
          <w:lang w:val="en-GB" w:eastAsia="en-GB"/>
        </w:rPr>
        <w:t>THE ESSENTIAL GUIDE TO MONTH END CLOSE PROCESS</w:t>
      </w:r>
    </w:p>
    <w:p w:rsidR="006E0A7F" w:rsidRPr="006C457E" w:rsidRDefault="00B6516B" w:rsidP="006E0A7F">
      <w:pPr>
        <w:shd w:val="clear" w:color="auto" w:fill="FFFFFF"/>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fldChar w:fldCharType="end"/>
      </w:r>
    </w:p>
    <w:p w:rsidR="006E0A7F" w:rsidRPr="006C457E" w:rsidRDefault="006E0A7F" w:rsidP="006E0A7F">
      <w:pPr>
        <w:shd w:val="clear" w:color="auto" w:fill="FFFFFF"/>
        <w:spacing w:line="327" w:lineRule="atLeast"/>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The </w:t>
      </w:r>
      <w:r w:rsidRPr="006C457E">
        <w:rPr>
          <w:rFonts w:ascii="Times New Roman" w:eastAsia="Times New Roman" w:hAnsi="Times New Roman"/>
          <w:b/>
          <w:bCs/>
          <w:sz w:val="24"/>
          <w:szCs w:val="24"/>
          <w:lang w:val="en-GB" w:eastAsia="en-GB"/>
        </w:rPr>
        <w:t>month end</w:t>
      </w:r>
      <w:r w:rsidRPr="006C457E">
        <w:rPr>
          <w:rFonts w:ascii="Times New Roman" w:eastAsia="Times New Roman" w:hAnsi="Times New Roman"/>
          <w:sz w:val="24"/>
          <w:szCs w:val="24"/>
          <w:lang w:val="en-GB" w:eastAsia="en-GB"/>
        </w:rPr>
        <w:t> close process is a complete review of financial activity and performance for an entire </w:t>
      </w:r>
      <w:r w:rsidRPr="006C457E">
        <w:rPr>
          <w:rFonts w:ascii="Times New Roman" w:eastAsia="Times New Roman" w:hAnsi="Times New Roman"/>
          <w:b/>
          <w:bCs/>
          <w:sz w:val="24"/>
          <w:szCs w:val="24"/>
          <w:lang w:val="en-GB" w:eastAsia="en-GB"/>
        </w:rPr>
        <w:t>month</w:t>
      </w:r>
      <w:r w:rsidRPr="006C457E">
        <w:rPr>
          <w:rFonts w:ascii="Times New Roman" w:eastAsia="Times New Roman" w:hAnsi="Times New Roman"/>
          <w:sz w:val="24"/>
          <w:szCs w:val="24"/>
          <w:lang w:val="en-GB" w:eastAsia="en-GB"/>
        </w:rPr>
        <w:t> and the preparation of </w:t>
      </w:r>
      <w:r w:rsidRPr="006C457E">
        <w:rPr>
          <w:rFonts w:ascii="Times New Roman" w:eastAsia="Times New Roman" w:hAnsi="Times New Roman"/>
          <w:b/>
          <w:bCs/>
          <w:sz w:val="24"/>
          <w:szCs w:val="24"/>
          <w:lang w:val="en-GB" w:eastAsia="en-GB"/>
        </w:rPr>
        <w:t>monthly</w:t>
      </w:r>
      <w:r w:rsidRPr="006C457E">
        <w:rPr>
          <w:rFonts w:ascii="Times New Roman" w:eastAsia="Times New Roman" w:hAnsi="Times New Roman"/>
          <w:sz w:val="24"/>
          <w:szCs w:val="24"/>
          <w:lang w:val="en-GB" w:eastAsia="en-GB"/>
        </w:rPr>
        <w:t> financial statements.</w:t>
      </w:r>
    </w:p>
    <w:p w:rsidR="006E0A7F" w:rsidRPr="006C457E" w:rsidRDefault="006E0A7F" w:rsidP="006E0A7F">
      <w:pPr>
        <w:shd w:val="clear" w:color="auto" w:fill="FFFFFF"/>
        <w:spacing w:before="100" w:beforeAutospacing="1" w:after="100" w:afterAutospacing="1" w:line="480" w:lineRule="auto"/>
        <w:ind w:left="720"/>
        <w:contextualSpacing/>
        <w:jc w:val="left"/>
        <w:rPr>
          <w:rFonts w:ascii="Times New Roman" w:hAnsi="Times New Roman"/>
          <w:sz w:val="24"/>
          <w:szCs w:val="24"/>
        </w:rPr>
      </w:pPr>
    </w:p>
    <w:p w:rsidR="006E0A7F" w:rsidRPr="006C457E" w:rsidRDefault="006E0A7F" w:rsidP="006E0A7F">
      <w:pPr>
        <w:shd w:val="clear" w:color="auto" w:fill="FFFFFF"/>
        <w:spacing w:before="100" w:beforeAutospacing="1" w:after="100" w:afterAutospacing="1" w:line="480" w:lineRule="auto"/>
        <w:contextualSpacing/>
        <w:jc w:val="left"/>
        <w:rPr>
          <w:rFonts w:ascii="Times New Roman" w:hAnsi="Times New Roman"/>
          <w:b/>
          <w:sz w:val="24"/>
          <w:szCs w:val="24"/>
        </w:rPr>
      </w:pPr>
      <w:r w:rsidRPr="006C457E">
        <w:rPr>
          <w:rFonts w:ascii="Times New Roman" w:hAnsi="Times New Roman"/>
          <w:b/>
          <w:sz w:val="24"/>
          <w:szCs w:val="24"/>
        </w:rPr>
        <w:t>DAILY SUMMAR RETURNS</w:t>
      </w:r>
    </w:p>
    <w:p w:rsidR="006E0A7F" w:rsidRPr="006C457E" w:rsidRDefault="006E0A7F" w:rsidP="006E0A7F">
      <w:pPr>
        <w:shd w:val="clear" w:color="auto" w:fill="FFFFFF"/>
        <w:spacing w:before="100" w:beforeAutospacing="1" w:after="100" w:afterAutospacing="1" w:line="480" w:lineRule="auto"/>
        <w:contextualSpacing/>
        <w:jc w:val="left"/>
        <w:rPr>
          <w:rFonts w:ascii="Times New Roman" w:hAnsi="Times New Roman"/>
          <w:sz w:val="24"/>
          <w:szCs w:val="24"/>
          <w:shd w:val="clear" w:color="auto" w:fill="FFFFFF"/>
        </w:rPr>
      </w:pPr>
      <w:r w:rsidRPr="006C457E">
        <w:rPr>
          <w:rFonts w:ascii="Times New Roman" w:hAnsi="Times New Roman"/>
          <w:sz w:val="24"/>
          <w:szCs w:val="24"/>
          <w:shd w:val="clear" w:color="auto" w:fill="FFFFFF"/>
        </w:rPr>
        <w:lastRenderedPageBreak/>
        <w:t>With the use of </w:t>
      </w:r>
      <w:r w:rsidRPr="006C457E">
        <w:rPr>
          <w:rStyle w:val="Emphasis"/>
          <w:rFonts w:ascii="Times New Roman" w:hAnsi="Times New Roman"/>
          <w:sz w:val="24"/>
          <w:szCs w:val="24"/>
          <w:shd w:val="clear" w:color="auto" w:fill="FFFFFF"/>
        </w:rPr>
        <w:t>daily S</w:t>
      </w:r>
      <w:r w:rsidRPr="006C457E">
        <w:rPr>
          <w:rFonts w:ascii="Times New Roman" w:hAnsi="Times New Roman"/>
          <w:sz w:val="24"/>
          <w:szCs w:val="24"/>
          <w:shd w:val="clear" w:color="auto" w:fill="FFFFFF"/>
        </w:rPr>
        <w:t>&amp;P 500 index and simulated returns, the empirical results are achieved, which reveal that the SV-EVT-based models can outperform </w:t>
      </w:r>
    </w:p>
    <w:p w:rsidR="006E0A7F" w:rsidRPr="006C457E" w:rsidRDefault="006E0A7F" w:rsidP="006E0A7F">
      <w:pPr>
        <w:shd w:val="clear" w:color="auto" w:fill="FFFFFF"/>
        <w:spacing w:before="100" w:beforeAutospacing="1" w:after="100" w:afterAutospacing="1" w:line="480" w:lineRule="auto"/>
        <w:contextualSpacing/>
        <w:jc w:val="left"/>
        <w:rPr>
          <w:rFonts w:ascii="Times New Roman" w:hAnsi="Times New Roman"/>
          <w:b/>
          <w:sz w:val="24"/>
          <w:szCs w:val="24"/>
        </w:rPr>
      </w:pPr>
      <w:r w:rsidRPr="006C457E">
        <w:rPr>
          <w:rFonts w:ascii="Times New Roman" w:hAnsi="Times New Roman"/>
          <w:b/>
          <w:noProof/>
          <w:sz w:val="24"/>
          <w:szCs w:val="24"/>
          <w:lang w:val="en-GB" w:eastAsia="en-GB"/>
        </w:rPr>
        <w:drawing>
          <wp:inline distT="0" distB="0" distL="0" distR="0">
            <wp:extent cx="3598307" cy="3064911"/>
            <wp:effectExtent l="19050" t="0" r="2143" b="0"/>
            <wp:docPr id="37" name="Picture 0" descr="Summary-statistics-of-daily-retu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statistics-of-daily-returns.png"/>
                    <pic:cNvPicPr/>
                  </pic:nvPicPr>
                  <pic:blipFill>
                    <a:blip r:embed="rId10"/>
                    <a:stretch>
                      <a:fillRect/>
                    </a:stretch>
                  </pic:blipFill>
                  <pic:spPr>
                    <a:xfrm>
                      <a:off x="0" y="0"/>
                      <a:ext cx="3598307" cy="3064911"/>
                    </a:xfrm>
                    <a:prstGeom prst="rect">
                      <a:avLst/>
                    </a:prstGeom>
                  </pic:spPr>
                </pic:pic>
              </a:graphicData>
            </a:graphic>
          </wp:inline>
        </w:drawing>
      </w:r>
    </w:p>
    <w:p w:rsidR="006E0A7F" w:rsidRPr="006C457E" w:rsidRDefault="006E0A7F" w:rsidP="006E0A7F">
      <w:pPr>
        <w:shd w:val="clear" w:color="auto" w:fill="FFFFFF"/>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A cash book is an accounting record of all cash transactions for a business, including deposits and withdrawals. It's a primary book of accounts that's updated in real time. </w:t>
      </w:r>
    </w:p>
    <w:p w:rsidR="006E0A7F" w:rsidRPr="006C457E" w:rsidRDefault="006E0A7F" w:rsidP="006E0A7F">
      <w:pPr>
        <w:shd w:val="clear" w:color="auto" w:fill="FFFFFF"/>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Purpose </w:t>
      </w:r>
    </w:p>
    <w:p w:rsidR="006E0A7F" w:rsidRPr="006C457E" w:rsidRDefault="006E0A7F" w:rsidP="006E0A7F">
      <w:pPr>
        <w:numPr>
          <w:ilvl w:val="0"/>
          <w:numId w:val="1"/>
        </w:numPr>
        <w:shd w:val="clear" w:color="auto" w:fill="FFFFFF"/>
        <w:spacing w:after="119"/>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Helps maintain accurate records of a business's cash position</w:t>
      </w:r>
    </w:p>
    <w:p w:rsidR="006E0A7F" w:rsidRPr="006C457E" w:rsidRDefault="006E0A7F" w:rsidP="006E0A7F">
      <w:pPr>
        <w:numPr>
          <w:ilvl w:val="0"/>
          <w:numId w:val="1"/>
        </w:numPr>
        <w:shd w:val="clear" w:color="auto" w:fill="FFFFFF"/>
        <w:spacing w:after="119"/>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Tracks finances in an organized way</w:t>
      </w:r>
    </w:p>
    <w:p w:rsidR="006E0A7F" w:rsidRPr="006C457E" w:rsidRDefault="006E0A7F" w:rsidP="006E0A7F">
      <w:pPr>
        <w:numPr>
          <w:ilvl w:val="0"/>
          <w:numId w:val="1"/>
        </w:numPr>
        <w:shd w:val="clear" w:color="auto" w:fill="FFFFFF"/>
        <w:spacing w:after="119"/>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Helps make decisions about the future of the business</w:t>
      </w:r>
    </w:p>
    <w:p w:rsidR="006E0A7F" w:rsidRPr="006C457E" w:rsidRDefault="006E0A7F" w:rsidP="006E0A7F">
      <w:pPr>
        <w:numPr>
          <w:ilvl w:val="0"/>
          <w:numId w:val="1"/>
        </w:numPr>
        <w:shd w:val="clear" w:color="auto" w:fill="FFFFFF"/>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Can be used to create financial statements</w:t>
      </w:r>
    </w:p>
    <w:p w:rsidR="006E0A7F" w:rsidRPr="006C457E" w:rsidRDefault="006E0A7F" w:rsidP="006E0A7F">
      <w:pPr>
        <w:shd w:val="clear" w:color="auto" w:fill="FFFFFF"/>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How it works</w:t>
      </w:r>
    </w:p>
    <w:p w:rsidR="006E0A7F" w:rsidRPr="006C457E" w:rsidRDefault="006E0A7F" w:rsidP="006E0A7F">
      <w:pPr>
        <w:numPr>
          <w:ilvl w:val="0"/>
          <w:numId w:val="2"/>
        </w:numPr>
        <w:shd w:val="clear" w:color="auto" w:fill="FFFFFF"/>
        <w:spacing w:after="119"/>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Transactions are recorded in chronological order </w:t>
      </w:r>
    </w:p>
    <w:p w:rsidR="006E0A7F" w:rsidRPr="006C457E" w:rsidRDefault="006E0A7F" w:rsidP="006E0A7F">
      <w:pPr>
        <w:numPr>
          <w:ilvl w:val="0"/>
          <w:numId w:val="2"/>
        </w:numPr>
        <w:shd w:val="clear" w:color="auto" w:fill="FFFFFF"/>
        <w:spacing w:after="119"/>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The balance is calculated, verified, and carried forward on a daily basis </w:t>
      </w:r>
    </w:p>
    <w:p w:rsidR="006E0A7F" w:rsidRPr="006C457E" w:rsidRDefault="006E0A7F" w:rsidP="006E0A7F">
      <w:pPr>
        <w:numPr>
          <w:ilvl w:val="0"/>
          <w:numId w:val="2"/>
        </w:numPr>
        <w:shd w:val="clear" w:color="auto" w:fill="FFFFFF"/>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The difference between the total of the debit and credit sides gives the cash in hand or bank account balance </w:t>
      </w:r>
    </w:p>
    <w:p w:rsidR="006E0A7F" w:rsidRPr="006C457E" w:rsidRDefault="006E0A7F" w:rsidP="006E0A7F">
      <w:pPr>
        <w:shd w:val="clear" w:color="auto" w:fill="FFFFFF"/>
        <w:jc w:val="left"/>
        <w:rPr>
          <w:rFonts w:ascii="Times New Roman" w:eastAsia="Times New Roman" w:hAnsi="Times New Roman"/>
          <w:sz w:val="24"/>
          <w:szCs w:val="24"/>
          <w:lang w:val="en-GB" w:eastAsia="en-GB"/>
        </w:rPr>
      </w:pPr>
    </w:p>
    <w:p w:rsidR="006E0A7F" w:rsidRPr="006C457E" w:rsidRDefault="006E0A7F" w:rsidP="006E0A7F">
      <w:pPr>
        <w:shd w:val="clear" w:color="auto" w:fill="FFFFFF"/>
        <w:jc w:val="left"/>
        <w:rPr>
          <w:rFonts w:ascii="Times New Roman" w:eastAsia="Times New Roman" w:hAnsi="Times New Roman"/>
          <w:b/>
          <w:sz w:val="24"/>
          <w:szCs w:val="24"/>
          <w:lang w:val="en-GB" w:eastAsia="en-GB"/>
        </w:rPr>
      </w:pPr>
      <w:r w:rsidRPr="006C457E">
        <w:rPr>
          <w:rFonts w:ascii="Times New Roman" w:eastAsia="Times New Roman" w:hAnsi="Times New Roman"/>
          <w:b/>
          <w:sz w:val="24"/>
          <w:szCs w:val="24"/>
          <w:lang w:val="en-GB" w:eastAsia="en-GB"/>
        </w:rPr>
        <w:t>TYPES OF CASH BOOKS</w:t>
      </w:r>
    </w:p>
    <w:p w:rsidR="006E0A7F" w:rsidRPr="006C457E" w:rsidRDefault="006E0A7F" w:rsidP="006E0A7F">
      <w:pPr>
        <w:shd w:val="clear" w:color="auto" w:fill="FFFFFF"/>
        <w:jc w:val="left"/>
        <w:rPr>
          <w:rFonts w:ascii="Times New Roman" w:eastAsia="Times New Roman" w:hAnsi="Times New Roman"/>
          <w:b/>
          <w:sz w:val="24"/>
          <w:szCs w:val="24"/>
          <w:lang w:val="en-GB" w:eastAsia="en-GB"/>
        </w:rPr>
      </w:pPr>
    </w:p>
    <w:p w:rsidR="006E0A7F" w:rsidRPr="006C457E" w:rsidRDefault="006E0A7F" w:rsidP="006E0A7F">
      <w:pPr>
        <w:numPr>
          <w:ilvl w:val="0"/>
          <w:numId w:val="3"/>
        </w:numPr>
        <w:shd w:val="clear" w:color="auto" w:fill="FFFFFF"/>
        <w:spacing w:after="119"/>
        <w:ind w:left="0"/>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Cash receipts journal</w:t>
      </w:r>
      <w:r w:rsidRPr="006C457E">
        <w:rPr>
          <w:rFonts w:ascii="Times New Roman" w:eastAsia="Times New Roman" w:hAnsi="Times New Roman"/>
          <w:sz w:val="24"/>
          <w:szCs w:val="24"/>
          <w:lang w:val="en-GB" w:eastAsia="en-GB"/>
        </w:rPr>
        <w:t>: Records all the money received by the business </w:t>
      </w:r>
    </w:p>
    <w:p w:rsidR="006E0A7F" w:rsidRPr="006C457E" w:rsidRDefault="006E0A7F" w:rsidP="006E0A7F">
      <w:pPr>
        <w:numPr>
          <w:ilvl w:val="0"/>
          <w:numId w:val="3"/>
        </w:numPr>
        <w:shd w:val="clear" w:color="auto" w:fill="FFFFFF"/>
        <w:spacing w:after="119"/>
        <w:ind w:left="0"/>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Cash disbursement journal</w:t>
      </w:r>
      <w:r w:rsidRPr="006C457E">
        <w:rPr>
          <w:rFonts w:ascii="Times New Roman" w:eastAsia="Times New Roman" w:hAnsi="Times New Roman"/>
          <w:sz w:val="24"/>
          <w:szCs w:val="24"/>
          <w:lang w:val="en-GB" w:eastAsia="en-GB"/>
        </w:rPr>
        <w:t>: Accounts for payments made </w:t>
      </w:r>
    </w:p>
    <w:p w:rsidR="006E0A7F" w:rsidRPr="006C457E" w:rsidRDefault="006E0A7F" w:rsidP="006E0A7F">
      <w:pPr>
        <w:numPr>
          <w:ilvl w:val="0"/>
          <w:numId w:val="3"/>
        </w:numPr>
        <w:shd w:val="clear" w:color="auto" w:fill="FFFFFF"/>
        <w:ind w:left="0"/>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Triple column cash book</w:t>
      </w:r>
      <w:r w:rsidRPr="006C457E">
        <w:rPr>
          <w:rFonts w:ascii="Times New Roman" w:eastAsia="Times New Roman" w:hAnsi="Times New Roman"/>
          <w:sz w:val="24"/>
          <w:szCs w:val="24"/>
          <w:lang w:val="en-GB" w:eastAsia="en-GB"/>
        </w:rPr>
        <w:t>: Similar to the double column cash book, but with an additional column for bank transactions </w:t>
      </w:r>
    </w:p>
    <w:p w:rsidR="006E0A7F" w:rsidRPr="006C457E" w:rsidRDefault="006E0A7F" w:rsidP="006E0A7F">
      <w:pPr>
        <w:shd w:val="clear" w:color="auto" w:fill="FFFFFF"/>
        <w:jc w:val="left"/>
        <w:rPr>
          <w:rFonts w:ascii="Times New Roman" w:eastAsia="Times New Roman" w:hAnsi="Times New Roman"/>
          <w:b/>
          <w:bCs/>
          <w:sz w:val="24"/>
          <w:szCs w:val="24"/>
          <w:lang w:val="en-GB" w:eastAsia="en-GB"/>
        </w:rPr>
      </w:pPr>
    </w:p>
    <w:p w:rsidR="006E0A7F" w:rsidRPr="006C457E" w:rsidRDefault="006E0A7F" w:rsidP="006E0A7F">
      <w:pPr>
        <w:shd w:val="clear" w:color="auto" w:fill="FFFFFF"/>
        <w:jc w:val="left"/>
        <w:rPr>
          <w:rFonts w:ascii="Times New Roman" w:eastAsia="Times New Roman" w:hAnsi="Times New Roman"/>
          <w:sz w:val="24"/>
          <w:szCs w:val="24"/>
          <w:lang w:val="en-GB" w:eastAsia="en-GB"/>
        </w:rPr>
      </w:pPr>
    </w:p>
    <w:p w:rsidR="006E0A7F" w:rsidRPr="006C457E" w:rsidRDefault="006E0A7F" w:rsidP="006E0A7F">
      <w:pPr>
        <w:shd w:val="clear" w:color="auto" w:fill="FFFFFF"/>
        <w:jc w:val="left"/>
        <w:rPr>
          <w:rFonts w:ascii="Times New Roman" w:eastAsia="Times New Roman" w:hAnsi="Times New Roman"/>
          <w:sz w:val="24"/>
          <w:szCs w:val="24"/>
          <w:lang w:val="en-GB" w:eastAsia="en-GB"/>
        </w:rPr>
      </w:pPr>
      <w:r w:rsidRPr="006C457E">
        <w:rPr>
          <w:rFonts w:ascii="Times New Roman" w:eastAsia="Times New Roman" w:hAnsi="Times New Roman"/>
          <w:noProof/>
          <w:sz w:val="24"/>
          <w:szCs w:val="24"/>
          <w:lang w:val="en-GB" w:eastAsia="en-GB"/>
        </w:rPr>
        <w:lastRenderedPageBreak/>
        <w:drawing>
          <wp:inline distT="0" distB="0" distL="0" distR="0">
            <wp:extent cx="5733415" cy="2141855"/>
            <wp:effectExtent l="19050" t="0" r="635" b="0"/>
            <wp:docPr id="38" name="Picture 1" descr="cash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h book.png"/>
                    <pic:cNvPicPr/>
                  </pic:nvPicPr>
                  <pic:blipFill>
                    <a:blip r:embed="rId11"/>
                    <a:stretch>
                      <a:fillRect/>
                    </a:stretch>
                  </pic:blipFill>
                  <pic:spPr>
                    <a:xfrm>
                      <a:off x="0" y="0"/>
                      <a:ext cx="5733415" cy="2141855"/>
                    </a:xfrm>
                    <a:prstGeom prst="rect">
                      <a:avLst/>
                    </a:prstGeom>
                  </pic:spPr>
                </pic:pic>
              </a:graphicData>
            </a:graphic>
          </wp:inline>
        </w:drawing>
      </w:r>
    </w:p>
    <w:p w:rsidR="006E0A7F" w:rsidRPr="006C457E" w:rsidRDefault="006E0A7F" w:rsidP="006E0A7F">
      <w:pPr>
        <w:shd w:val="clear" w:color="auto" w:fill="FFFFFF"/>
        <w:spacing w:line="480" w:lineRule="auto"/>
        <w:ind w:left="360"/>
        <w:rPr>
          <w:rFonts w:ascii="Times New Roman" w:eastAsia="Times New Roman" w:hAnsi="Times New Roman"/>
          <w:sz w:val="24"/>
          <w:szCs w:val="24"/>
          <w:lang w:eastAsia="en-GB"/>
        </w:rPr>
      </w:pPr>
    </w:p>
    <w:p w:rsidR="006E0A7F" w:rsidRPr="006C457E" w:rsidRDefault="006E0A7F" w:rsidP="006E0A7F">
      <w:pPr>
        <w:shd w:val="clear" w:color="auto" w:fill="FFFFFF"/>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The Revenue Based Finance Coalition (RBFC) is a group of companies that work to support small and medium-sized businesses. The RBFC advocates for policies that expand the revenue-based financing (RBF) industry. </w:t>
      </w:r>
    </w:p>
    <w:p w:rsidR="006E0A7F" w:rsidRPr="006C457E" w:rsidRDefault="006E0A7F" w:rsidP="006E0A7F">
      <w:pPr>
        <w:shd w:val="clear" w:color="auto" w:fill="FFFFFF"/>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What does the RBFC do? </w:t>
      </w:r>
    </w:p>
    <w:p w:rsidR="006E0A7F" w:rsidRPr="006C457E" w:rsidRDefault="006E0A7F" w:rsidP="006E0A7F">
      <w:pPr>
        <w:numPr>
          <w:ilvl w:val="0"/>
          <w:numId w:val="15"/>
        </w:numPr>
        <w:shd w:val="clear" w:color="auto" w:fill="FFFFFF"/>
        <w:spacing w:after="132"/>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Educate policymakers on issues related to the non-bank commercial finance industry</w:t>
      </w:r>
    </w:p>
    <w:p w:rsidR="006E0A7F" w:rsidRPr="006C457E" w:rsidRDefault="006E0A7F" w:rsidP="006E0A7F">
      <w:pPr>
        <w:numPr>
          <w:ilvl w:val="0"/>
          <w:numId w:val="15"/>
        </w:numPr>
        <w:shd w:val="clear" w:color="auto" w:fill="FFFFFF"/>
        <w:spacing w:after="132"/>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Promote policies that expand access to RBF</w:t>
      </w:r>
    </w:p>
    <w:p w:rsidR="006E0A7F" w:rsidRPr="006C457E" w:rsidRDefault="006E0A7F" w:rsidP="006E0A7F">
      <w:pPr>
        <w:numPr>
          <w:ilvl w:val="0"/>
          <w:numId w:val="15"/>
        </w:numPr>
        <w:shd w:val="clear" w:color="auto" w:fill="FFFFFF"/>
        <w:spacing w:after="132"/>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Collaborate with policymakers to build a sustainable financial ecosystem</w:t>
      </w:r>
    </w:p>
    <w:p w:rsidR="006E0A7F" w:rsidRPr="006C457E" w:rsidRDefault="006E0A7F" w:rsidP="006E0A7F">
      <w:pPr>
        <w:numPr>
          <w:ilvl w:val="0"/>
          <w:numId w:val="15"/>
        </w:numPr>
        <w:shd w:val="clear" w:color="auto" w:fill="FFFFFF"/>
        <w:spacing w:after="132"/>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Provide clear and accurate cost of capital information to business owners</w:t>
      </w:r>
    </w:p>
    <w:p w:rsidR="006E0A7F" w:rsidRPr="006C457E" w:rsidRDefault="006E0A7F" w:rsidP="006E0A7F">
      <w:pPr>
        <w:numPr>
          <w:ilvl w:val="0"/>
          <w:numId w:val="15"/>
        </w:numPr>
        <w:shd w:val="clear" w:color="auto" w:fill="FFFFFF"/>
        <w:spacing w:after="132"/>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Promote policies that are favorable to the industry</w:t>
      </w:r>
    </w:p>
    <w:p w:rsidR="006E0A7F" w:rsidRPr="006C457E" w:rsidRDefault="006E0A7F" w:rsidP="006E0A7F">
      <w:pPr>
        <w:numPr>
          <w:ilvl w:val="0"/>
          <w:numId w:val="15"/>
        </w:numPr>
        <w:shd w:val="clear" w:color="auto" w:fill="FFFFFF"/>
        <w:ind w:left="0"/>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Oppose policies that threaten industry interests</w:t>
      </w:r>
    </w:p>
    <w:p w:rsidR="006E0A7F" w:rsidRPr="006C457E" w:rsidRDefault="006E0A7F" w:rsidP="006E0A7F">
      <w:pPr>
        <w:shd w:val="clear" w:color="auto" w:fill="FFFFFF"/>
        <w:spacing w:line="480" w:lineRule="auto"/>
        <w:rPr>
          <w:rFonts w:ascii="Times New Roman" w:eastAsia="Times New Roman" w:hAnsi="Times New Roman"/>
          <w:b/>
          <w:sz w:val="24"/>
          <w:szCs w:val="24"/>
          <w:lang w:eastAsia="en-GB"/>
        </w:rPr>
      </w:pPr>
    </w:p>
    <w:p w:rsidR="006E0A7F" w:rsidRPr="006C457E" w:rsidRDefault="006E0A7F" w:rsidP="00B326A1">
      <w:pPr>
        <w:shd w:val="clear" w:color="auto" w:fill="FFFFFF"/>
        <w:spacing w:line="480" w:lineRule="auto"/>
        <w:rPr>
          <w:rFonts w:ascii="Times New Roman" w:eastAsia="Times New Roman" w:hAnsi="Times New Roman"/>
          <w:sz w:val="24"/>
          <w:szCs w:val="24"/>
          <w:lang w:eastAsia="en-GB"/>
        </w:rPr>
      </w:pPr>
      <w:r w:rsidRPr="006C457E">
        <w:rPr>
          <w:rFonts w:ascii="Times New Roman" w:eastAsia="Times New Roman" w:hAnsi="Times New Roman"/>
          <w:b/>
          <w:sz w:val="24"/>
          <w:szCs w:val="24"/>
          <w:lang w:eastAsia="en-GB"/>
        </w:rPr>
        <w:t xml:space="preserve"> </w:t>
      </w:r>
    </w:p>
    <w:p w:rsidR="006E0A7F" w:rsidRPr="006C457E" w:rsidRDefault="006E0A7F" w:rsidP="006E0A7F">
      <w:pPr>
        <w:shd w:val="clear" w:color="auto" w:fill="FFFFFF"/>
        <w:spacing w:line="480" w:lineRule="auto"/>
        <w:contextualSpacing/>
        <w:rPr>
          <w:rFonts w:ascii="Times New Roman" w:hAnsi="Times New Roman"/>
          <w:b/>
          <w:sz w:val="24"/>
          <w:szCs w:val="24"/>
        </w:rPr>
      </w:pPr>
    </w:p>
    <w:p w:rsidR="006E0A7F" w:rsidRPr="006C457E" w:rsidRDefault="006E0A7F" w:rsidP="006E0A7F">
      <w:pPr>
        <w:spacing w:line="480" w:lineRule="auto"/>
        <w:jc w:val="center"/>
        <w:rPr>
          <w:rFonts w:ascii="Times New Roman" w:hAnsi="Times New Roman"/>
          <w:b/>
          <w:sz w:val="24"/>
          <w:szCs w:val="24"/>
        </w:rPr>
      </w:pPr>
    </w:p>
    <w:p w:rsidR="006E0A7F" w:rsidRPr="006C457E" w:rsidRDefault="006E0A7F" w:rsidP="006E0A7F">
      <w:pPr>
        <w:spacing w:after="200" w:line="276" w:lineRule="auto"/>
        <w:jc w:val="left"/>
        <w:rPr>
          <w:rFonts w:ascii="Times New Roman" w:hAnsi="Times New Roman"/>
          <w:b/>
          <w:sz w:val="24"/>
          <w:szCs w:val="24"/>
        </w:rPr>
      </w:pPr>
      <w:r w:rsidRPr="006C457E">
        <w:rPr>
          <w:rFonts w:ascii="Times New Roman" w:hAnsi="Times New Roman"/>
          <w:b/>
          <w:sz w:val="24"/>
          <w:szCs w:val="24"/>
        </w:rPr>
        <w:br w:type="page"/>
      </w:r>
    </w:p>
    <w:p w:rsidR="006E0A7F" w:rsidRPr="006C457E" w:rsidRDefault="006E0A7F" w:rsidP="006E0A7F">
      <w:pPr>
        <w:spacing w:line="480" w:lineRule="auto"/>
        <w:jc w:val="center"/>
        <w:rPr>
          <w:rFonts w:ascii="Times New Roman" w:hAnsi="Times New Roman"/>
          <w:b/>
          <w:sz w:val="24"/>
          <w:szCs w:val="24"/>
        </w:rPr>
      </w:pPr>
      <w:r w:rsidRPr="006C457E">
        <w:rPr>
          <w:rFonts w:ascii="Times New Roman" w:hAnsi="Times New Roman"/>
          <w:b/>
          <w:sz w:val="24"/>
          <w:szCs w:val="24"/>
        </w:rPr>
        <w:lastRenderedPageBreak/>
        <w:t>CHAPTER THREE</w:t>
      </w:r>
    </w:p>
    <w:p w:rsidR="006E0A7F" w:rsidRPr="006C457E" w:rsidRDefault="006E0A7F" w:rsidP="006E0A7F">
      <w:pPr>
        <w:spacing w:line="480" w:lineRule="auto"/>
        <w:rPr>
          <w:rFonts w:ascii="Times New Roman" w:hAnsi="Times New Roman"/>
          <w:b/>
          <w:sz w:val="24"/>
          <w:szCs w:val="24"/>
        </w:rPr>
      </w:pPr>
      <w:r w:rsidRPr="006C457E">
        <w:rPr>
          <w:rFonts w:ascii="Times New Roman" w:hAnsi="Times New Roman"/>
          <w:b/>
          <w:sz w:val="24"/>
          <w:szCs w:val="24"/>
        </w:rPr>
        <w:t>3.1</w:t>
      </w:r>
      <w:r w:rsidRPr="006C457E">
        <w:rPr>
          <w:rFonts w:ascii="Times New Roman" w:hAnsi="Times New Roman"/>
          <w:b/>
          <w:sz w:val="24"/>
          <w:szCs w:val="24"/>
        </w:rPr>
        <w:tab/>
        <w:t>SOME EQUIPMENT AND THEIR USES</w:t>
      </w: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Computers</w:t>
      </w:r>
      <w:r w:rsidRPr="006C457E">
        <w:rPr>
          <w:rFonts w:ascii="Times New Roman" w:eastAsia="Times New Roman" w:hAnsi="Times New Roman"/>
          <w:sz w:val="24"/>
          <w:szCs w:val="24"/>
          <w:lang w:eastAsia="en-GB"/>
        </w:rPr>
        <w:t>: Used to input, process, store, and output information</w:t>
      </w: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6C457E">
        <w:rPr>
          <w:rFonts w:ascii="Times New Roman" w:eastAsia="Times New Roman" w:hAnsi="Times New Roman"/>
          <w:noProof/>
          <w:sz w:val="24"/>
          <w:szCs w:val="24"/>
          <w:lang w:val="en-GB" w:eastAsia="en-GB"/>
        </w:rPr>
        <w:drawing>
          <wp:inline distT="0" distB="0" distL="0" distR="0">
            <wp:extent cx="2857500" cy="1600200"/>
            <wp:effectExtent l="19050" t="0" r="0" b="0"/>
            <wp:docPr id="30"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12"/>
                    <a:stretch>
                      <a:fillRect/>
                    </a:stretch>
                  </pic:blipFill>
                  <pic:spPr>
                    <a:xfrm>
                      <a:off x="0" y="0"/>
                      <a:ext cx="2857500" cy="1600200"/>
                    </a:xfrm>
                    <a:prstGeom prst="rect">
                      <a:avLst/>
                    </a:prstGeom>
                  </pic:spPr>
                </pic:pic>
              </a:graphicData>
            </a:graphic>
          </wp:inline>
        </w:drawing>
      </w: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Printers</w:t>
      </w:r>
      <w:r w:rsidRPr="006C457E">
        <w:rPr>
          <w:rFonts w:ascii="Times New Roman" w:eastAsia="Times New Roman" w:hAnsi="Times New Roman"/>
          <w:sz w:val="24"/>
          <w:szCs w:val="24"/>
          <w:lang w:eastAsia="en-GB"/>
        </w:rPr>
        <w:t>: Used to print documents</w:t>
      </w:r>
    </w:p>
    <w:p w:rsidR="006E0A7F" w:rsidRPr="006C457E" w:rsidRDefault="006E0A7F" w:rsidP="006E0A7F">
      <w:pPr>
        <w:pStyle w:val="ListParagraph"/>
        <w:rPr>
          <w:rFonts w:ascii="Times New Roman" w:eastAsia="Times New Roman" w:hAnsi="Times New Roman"/>
          <w:sz w:val="24"/>
          <w:szCs w:val="24"/>
          <w:lang w:eastAsia="en-GB"/>
        </w:rPr>
      </w:pP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6C457E">
        <w:rPr>
          <w:rFonts w:ascii="Times New Roman" w:eastAsia="Times New Roman" w:hAnsi="Times New Roman"/>
          <w:noProof/>
          <w:sz w:val="24"/>
          <w:szCs w:val="24"/>
          <w:lang w:val="en-GB" w:eastAsia="en-GB"/>
        </w:rPr>
        <w:drawing>
          <wp:inline distT="0" distB="0" distL="0" distR="0">
            <wp:extent cx="2857500" cy="1600200"/>
            <wp:effectExtent l="19050" t="0" r="0" b="0"/>
            <wp:docPr id="31"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3"/>
                    <a:stretch>
                      <a:fillRect/>
                    </a:stretch>
                  </pic:blipFill>
                  <pic:spPr>
                    <a:xfrm>
                      <a:off x="0" y="0"/>
                      <a:ext cx="2857500" cy="1600200"/>
                    </a:xfrm>
                    <a:prstGeom prst="rect">
                      <a:avLst/>
                    </a:prstGeom>
                  </pic:spPr>
                </pic:pic>
              </a:graphicData>
            </a:graphic>
          </wp:inline>
        </w:drawing>
      </w: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Scanners</w:t>
      </w:r>
      <w:r w:rsidRPr="006C457E">
        <w:rPr>
          <w:rFonts w:ascii="Times New Roman" w:eastAsia="Times New Roman" w:hAnsi="Times New Roman"/>
          <w:sz w:val="24"/>
          <w:szCs w:val="24"/>
          <w:lang w:eastAsia="en-GB"/>
        </w:rPr>
        <w:t>: Used to scan documents for filing</w:t>
      </w: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noProof/>
          <w:sz w:val="24"/>
          <w:szCs w:val="24"/>
          <w:lang w:val="en-GB" w:eastAsia="en-GB"/>
        </w:rPr>
        <w:drawing>
          <wp:inline distT="0" distB="0" distL="0" distR="0">
            <wp:extent cx="2857500" cy="1600200"/>
            <wp:effectExtent l="19050" t="0" r="0" b="0"/>
            <wp:docPr id="32"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3"/>
                    <a:stretch>
                      <a:fillRect/>
                    </a:stretch>
                  </pic:blipFill>
                  <pic:spPr>
                    <a:xfrm>
                      <a:off x="0" y="0"/>
                      <a:ext cx="2857500" cy="1600200"/>
                    </a:xfrm>
                    <a:prstGeom prst="rect">
                      <a:avLst/>
                    </a:prstGeom>
                  </pic:spPr>
                </pic:pic>
              </a:graphicData>
            </a:graphic>
          </wp:inline>
        </w:drawing>
      </w: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Photocopiers</w:t>
      </w:r>
      <w:r w:rsidRPr="006C457E">
        <w:rPr>
          <w:rFonts w:ascii="Times New Roman" w:eastAsia="Times New Roman" w:hAnsi="Times New Roman"/>
          <w:sz w:val="24"/>
          <w:szCs w:val="24"/>
          <w:lang w:eastAsia="en-GB"/>
        </w:rPr>
        <w:t xml:space="preserve">: Used to print copies of documents in black and </w:t>
      </w: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6C457E">
        <w:rPr>
          <w:rFonts w:ascii="Times New Roman" w:eastAsia="Times New Roman" w:hAnsi="Times New Roman"/>
          <w:noProof/>
          <w:sz w:val="24"/>
          <w:szCs w:val="24"/>
          <w:lang w:val="en-GB" w:eastAsia="en-GB"/>
        </w:rPr>
        <w:lastRenderedPageBreak/>
        <w:drawing>
          <wp:inline distT="0" distB="0" distL="0" distR="0">
            <wp:extent cx="2857500" cy="1600200"/>
            <wp:effectExtent l="19050" t="0" r="0" b="0"/>
            <wp:docPr id="33"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3"/>
                    <a:stretch>
                      <a:fillRect/>
                    </a:stretch>
                  </pic:blipFill>
                  <pic:spPr>
                    <a:xfrm>
                      <a:off x="0" y="0"/>
                      <a:ext cx="2857500" cy="1600200"/>
                    </a:xfrm>
                    <a:prstGeom prst="rect">
                      <a:avLst/>
                    </a:prstGeom>
                  </pic:spPr>
                </pic:pic>
              </a:graphicData>
            </a:graphic>
          </wp:inline>
        </w:drawing>
      </w: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sz w:val="24"/>
          <w:szCs w:val="24"/>
          <w:lang w:eastAsia="en-GB"/>
        </w:rPr>
        <w:t>white or color, at the same size, reduced, or enlarged</w:t>
      </w: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Fax machines</w:t>
      </w:r>
      <w:r w:rsidRPr="006C457E">
        <w:rPr>
          <w:rFonts w:ascii="Times New Roman" w:eastAsia="Times New Roman" w:hAnsi="Times New Roman"/>
          <w:sz w:val="24"/>
          <w:szCs w:val="24"/>
          <w:lang w:eastAsia="en-GB"/>
        </w:rPr>
        <w:t>: Used to send and receive documents electronically</w:t>
      </w: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Shredders</w:t>
      </w:r>
      <w:r w:rsidRPr="006C457E">
        <w:rPr>
          <w:rFonts w:ascii="Times New Roman" w:eastAsia="Times New Roman" w:hAnsi="Times New Roman"/>
          <w:sz w:val="24"/>
          <w:szCs w:val="24"/>
          <w:lang w:eastAsia="en-GB"/>
        </w:rPr>
        <w:t>: Used to destroy documents</w:t>
      </w: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Postage meters</w:t>
      </w:r>
      <w:r w:rsidRPr="006C457E">
        <w:rPr>
          <w:rFonts w:ascii="Times New Roman" w:eastAsia="Times New Roman" w:hAnsi="Times New Roman"/>
          <w:sz w:val="24"/>
          <w:szCs w:val="24"/>
          <w:lang w:eastAsia="en-GB"/>
        </w:rPr>
        <w:t>: Used to pay postage</w:t>
      </w: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6C457E">
        <w:rPr>
          <w:rFonts w:ascii="Times New Roman" w:eastAsia="Times New Roman" w:hAnsi="Times New Roman"/>
          <w:noProof/>
          <w:sz w:val="24"/>
          <w:szCs w:val="24"/>
          <w:lang w:val="en-GB" w:eastAsia="en-GB"/>
        </w:rPr>
        <w:drawing>
          <wp:inline distT="0" distB="0" distL="0" distR="0">
            <wp:extent cx="2524125" cy="1809750"/>
            <wp:effectExtent l="19050" t="0" r="9525" b="0"/>
            <wp:docPr id="34" name="Picture 5" descr="office equ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equips.jpg"/>
                    <pic:cNvPicPr/>
                  </pic:nvPicPr>
                  <pic:blipFill>
                    <a:blip r:embed="rId14"/>
                    <a:stretch>
                      <a:fillRect/>
                    </a:stretch>
                  </pic:blipFill>
                  <pic:spPr>
                    <a:xfrm>
                      <a:off x="0" y="0"/>
                      <a:ext cx="2524125" cy="1809750"/>
                    </a:xfrm>
                    <a:prstGeom prst="rect">
                      <a:avLst/>
                    </a:prstGeom>
                  </pic:spPr>
                </pic:pic>
              </a:graphicData>
            </a:graphic>
          </wp:inline>
        </w:drawing>
      </w: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Telephones</w:t>
      </w:r>
      <w:r w:rsidRPr="006C457E">
        <w:rPr>
          <w:rFonts w:ascii="Times New Roman" w:eastAsia="Times New Roman" w:hAnsi="Times New Roman"/>
          <w:sz w:val="24"/>
          <w:szCs w:val="24"/>
          <w:lang w:eastAsia="en-GB"/>
        </w:rPr>
        <w:t>: Used for communication</w:t>
      </w: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6C457E">
        <w:rPr>
          <w:rFonts w:ascii="Times New Roman" w:eastAsia="Times New Roman" w:hAnsi="Times New Roman"/>
          <w:noProof/>
          <w:sz w:val="24"/>
          <w:szCs w:val="24"/>
          <w:lang w:val="en-GB" w:eastAsia="en-GB"/>
        </w:rPr>
        <w:drawing>
          <wp:inline distT="0" distB="0" distL="0" distR="0">
            <wp:extent cx="1524742" cy="1765490"/>
            <wp:effectExtent l="19050" t="0" r="0" b="0"/>
            <wp:docPr id="35" name="Picture 6" descr="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jpg"/>
                    <pic:cNvPicPr/>
                  </pic:nvPicPr>
                  <pic:blipFill>
                    <a:blip r:embed="rId15"/>
                    <a:stretch>
                      <a:fillRect/>
                    </a:stretch>
                  </pic:blipFill>
                  <pic:spPr>
                    <a:xfrm>
                      <a:off x="0" y="0"/>
                      <a:ext cx="1525561" cy="1766438"/>
                    </a:xfrm>
                    <a:prstGeom prst="rect">
                      <a:avLst/>
                    </a:prstGeom>
                  </pic:spPr>
                </pic:pic>
              </a:graphicData>
            </a:graphic>
          </wp:inline>
        </w:drawing>
      </w: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Software</w:t>
      </w:r>
      <w:r w:rsidRPr="006C457E">
        <w:rPr>
          <w:rFonts w:ascii="Times New Roman" w:eastAsia="Times New Roman" w:hAnsi="Times New Roman"/>
          <w:sz w:val="24"/>
          <w:szCs w:val="24"/>
          <w:lang w:eastAsia="en-GB"/>
        </w:rPr>
        <w:t>: Used for word processing, spreadsheets, databases, and email</w:t>
      </w: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Furniture</w:t>
      </w:r>
      <w:r w:rsidRPr="006C457E">
        <w:rPr>
          <w:rFonts w:ascii="Times New Roman" w:eastAsia="Times New Roman" w:hAnsi="Times New Roman"/>
          <w:sz w:val="24"/>
          <w:szCs w:val="24"/>
          <w:lang w:eastAsia="en-GB"/>
        </w:rPr>
        <w:t>: Includes desks, chairs, tables, and file cabinet</w:t>
      </w: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6C457E">
        <w:rPr>
          <w:rFonts w:ascii="Times New Roman" w:eastAsia="Times New Roman" w:hAnsi="Times New Roman"/>
          <w:noProof/>
          <w:sz w:val="24"/>
          <w:szCs w:val="24"/>
          <w:lang w:val="en-GB" w:eastAsia="en-GB"/>
        </w:rPr>
        <w:lastRenderedPageBreak/>
        <w:drawing>
          <wp:inline distT="0" distB="0" distL="0" distR="0">
            <wp:extent cx="2332264" cy="1306068"/>
            <wp:effectExtent l="19050" t="0" r="0" b="0"/>
            <wp:docPr id="36"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12"/>
                    <a:stretch>
                      <a:fillRect/>
                    </a:stretch>
                  </pic:blipFill>
                  <pic:spPr>
                    <a:xfrm>
                      <a:off x="0" y="0"/>
                      <a:ext cx="2334488" cy="1307313"/>
                    </a:xfrm>
                    <a:prstGeom prst="rect">
                      <a:avLst/>
                    </a:prstGeom>
                  </pic:spPr>
                </pic:pic>
              </a:graphicData>
            </a:graphic>
          </wp:inline>
        </w:drawing>
      </w:r>
    </w:p>
    <w:p w:rsidR="006E0A7F" w:rsidRPr="006C457E" w:rsidRDefault="006E0A7F" w:rsidP="006E0A7F">
      <w:pPr>
        <w:shd w:val="clear" w:color="auto" w:fill="FFFFFF"/>
        <w:spacing w:after="195" w:line="480" w:lineRule="auto"/>
        <w:ind w:left="720"/>
        <w:contextualSpacing/>
        <w:jc w:val="left"/>
        <w:rPr>
          <w:rFonts w:ascii="Times New Roman" w:eastAsia="Times New Roman" w:hAnsi="Times New Roman"/>
          <w:sz w:val="24"/>
          <w:szCs w:val="24"/>
          <w:lang w:eastAsia="en-GB"/>
        </w:rPr>
      </w:pPr>
    </w:p>
    <w:p w:rsidR="006E0A7F" w:rsidRPr="006C457E" w:rsidRDefault="006E0A7F" w:rsidP="006E0A7F">
      <w:pPr>
        <w:numPr>
          <w:ilvl w:val="0"/>
          <w:numId w:val="13"/>
        </w:numPr>
        <w:shd w:val="clear" w:color="auto" w:fill="FFFFFF"/>
        <w:spacing w:after="195"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Collaboration tools</w:t>
      </w:r>
      <w:r w:rsidRPr="006C457E">
        <w:rPr>
          <w:rFonts w:ascii="Times New Roman" w:eastAsia="Times New Roman" w:hAnsi="Times New Roman"/>
          <w:sz w:val="24"/>
          <w:szCs w:val="24"/>
          <w:lang w:eastAsia="en-GB"/>
        </w:rPr>
        <w:t>: Used for collaboration</w:t>
      </w:r>
    </w:p>
    <w:p w:rsidR="006E0A7F" w:rsidRPr="006C457E" w:rsidRDefault="006E0A7F" w:rsidP="006E0A7F">
      <w:pPr>
        <w:numPr>
          <w:ilvl w:val="0"/>
          <w:numId w:val="13"/>
        </w:numPr>
        <w:shd w:val="clear" w:color="auto" w:fill="FFFFFF"/>
        <w:spacing w:line="480" w:lineRule="auto"/>
        <w:contextualSpacing/>
        <w:jc w:val="left"/>
        <w:rPr>
          <w:rFonts w:ascii="Times New Roman" w:eastAsia="Times New Roman" w:hAnsi="Times New Roman"/>
          <w:sz w:val="24"/>
          <w:szCs w:val="24"/>
          <w:lang w:eastAsia="en-GB"/>
        </w:rPr>
      </w:pPr>
      <w:r w:rsidRPr="006C457E">
        <w:rPr>
          <w:rFonts w:ascii="Times New Roman" w:eastAsia="Times New Roman" w:hAnsi="Times New Roman"/>
          <w:b/>
          <w:bCs/>
          <w:sz w:val="24"/>
          <w:szCs w:val="24"/>
          <w:lang w:eastAsia="en-GB"/>
        </w:rPr>
        <w:t>Kitchen supplies</w:t>
      </w:r>
      <w:r w:rsidRPr="006C457E">
        <w:rPr>
          <w:rFonts w:ascii="Times New Roman" w:eastAsia="Times New Roman" w:hAnsi="Times New Roman"/>
          <w:sz w:val="24"/>
          <w:szCs w:val="24"/>
          <w:lang w:eastAsia="en-GB"/>
        </w:rPr>
        <w:t>: Such as a coffee machine</w:t>
      </w:r>
    </w:p>
    <w:p w:rsidR="006E0A7F" w:rsidRPr="006C457E" w:rsidRDefault="006E0A7F" w:rsidP="006E0A7F">
      <w:pPr>
        <w:spacing w:line="480" w:lineRule="auto"/>
        <w:contextualSpacing/>
        <w:rPr>
          <w:rFonts w:ascii="Times New Roman" w:hAnsi="Times New Roman"/>
          <w:sz w:val="24"/>
          <w:szCs w:val="24"/>
        </w:rPr>
      </w:pPr>
    </w:p>
    <w:p w:rsidR="006E0A7F" w:rsidRPr="006C457E" w:rsidRDefault="006E0A7F" w:rsidP="006E0A7F">
      <w:pPr>
        <w:spacing w:line="480" w:lineRule="auto"/>
        <w:contextualSpacing/>
        <w:rPr>
          <w:rFonts w:ascii="Times New Roman" w:hAnsi="Times New Roman"/>
          <w:b/>
          <w:sz w:val="24"/>
          <w:szCs w:val="24"/>
        </w:rPr>
      </w:pPr>
      <w:r w:rsidRPr="006C457E">
        <w:rPr>
          <w:rFonts w:ascii="Times New Roman" w:hAnsi="Times New Roman"/>
          <w:b/>
          <w:sz w:val="24"/>
          <w:szCs w:val="24"/>
        </w:rPr>
        <w:t>3.2    RECORD OF SERVICE</w:t>
      </w:r>
    </w:p>
    <w:p w:rsidR="006E0A7F" w:rsidRPr="006C457E" w:rsidRDefault="006E0A7F" w:rsidP="006E0A7F">
      <w:pPr>
        <w:shd w:val="clear" w:color="auto" w:fill="FFFFFF"/>
        <w:spacing w:line="480" w:lineRule="auto"/>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A record of service is a collection of documents that record a person's activities and accomplishments while working for an organization. It can be electronic or printed.</w:t>
      </w:r>
    </w:p>
    <w:p w:rsidR="006E0A7F" w:rsidRPr="006C457E" w:rsidRDefault="006E0A7F" w:rsidP="006E0A7F">
      <w:pPr>
        <w:shd w:val="clear" w:color="auto" w:fill="FFFFFF"/>
        <w:spacing w:line="480" w:lineRule="auto"/>
        <w:jc w:val="left"/>
        <w:rPr>
          <w:rFonts w:ascii="Times New Roman" w:eastAsia="Times New Roman" w:hAnsi="Times New Roman"/>
          <w:b/>
          <w:sz w:val="24"/>
          <w:szCs w:val="24"/>
          <w:lang w:val="en-GB" w:eastAsia="en-GB"/>
        </w:rPr>
      </w:pPr>
      <w:r w:rsidRPr="006C457E">
        <w:rPr>
          <w:rFonts w:ascii="Times New Roman" w:eastAsia="Times New Roman" w:hAnsi="Times New Roman"/>
          <w:b/>
          <w:sz w:val="24"/>
          <w:szCs w:val="24"/>
          <w:lang w:val="en-GB" w:eastAsia="en-GB"/>
        </w:rPr>
        <w:t>EXAMPLES OF SERVICE RECORDS:</w:t>
      </w:r>
    </w:p>
    <w:p w:rsidR="006E0A7F" w:rsidRPr="006C457E" w:rsidRDefault="006E0A7F" w:rsidP="006E0A7F">
      <w:pPr>
        <w:numPr>
          <w:ilvl w:val="0"/>
          <w:numId w:val="14"/>
        </w:numPr>
        <w:shd w:val="clear" w:color="auto" w:fill="FFFFFF"/>
        <w:spacing w:after="134" w:line="480" w:lineRule="auto"/>
        <w:ind w:left="0"/>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Vocational rehabilitation records</w:t>
      </w:r>
      <w:r w:rsidRPr="006C457E">
        <w:rPr>
          <w:rFonts w:ascii="Times New Roman" w:eastAsia="Times New Roman" w:hAnsi="Times New Roman"/>
          <w:sz w:val="24"/>
          <w:szCs w:val="24"/>
          <w:lang w:val="en-GB" w:eastAsia="en-GB"/>
        </w:rPr>
        <w:t>: Records that contain information about an individual's participation in a vocational rehabilitation program </w:t>
      </w:r>
    </w:p>
    <w:p w:rsidR="006E0A7F" w:rsidRPr="006C457E" w:rsidRDefault="006E0A7F" w:rsidP="006E0A7F">
      <w:pPr>
        <w:numPr>
          <w:ilvl w:val="0"/>
          <w:numId w:val="14"/>
        </w:numPr>
        <w:shd w:val="clear" w:color="auto" w:fill="FFFFFF"/>
        <w:spacing w:after="134" w:line="480" w:lineRule="auto"/>
        <w:ind w:left="0"/>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Employment records</w:t>
      </w:r>
      <w:r w:rsidRPr="006C457E">
        <w:rPr>
          <w:rFonts w:ascii="Times New Roman" w:eastAsia="Times New Roman" w:hAnsi="Times New Roman"/>
          <w:sz w:val="24"/>
          <w:szCs w:val="24"/>
          <w:lang w:val="en-GB" w:eastAsia="en-GB"/>
        </w:rPr>
        <w:t>: Records that contain information about an individual's employment history, including length of service, age, and work status </w:t>
      </w:r>
    </w:p>
    <w:p w:rsidR="006E0A7F" w:rsidRPr="006C457E" w:rsidRDefault="006E0A7F" w:rsidP="006E0A7F">
      <w:pPr>
        <w:numPr>
          <w:ilvl w:val="0"/>
          <w:numId w:val="14"/>
        </w:numPr>
        <w:shd w:val="clear" w:color="auto" w:fill="FFFFFF"/>
        <w:spacing w:after="134" w:line="480" w:lineRule="auto"/>
        <w:ind w:left="0"/>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Military service records</w:t>
      </w:r>
      <w:r w:rsidRPr="006C457E">
        <w:rPr>
          <w:rFonts w:ascii="Times New Roman" w:eastAsia="Times New Roman" w:hAnsi="Times New Roman"/>
          <w:sz w:val="24"/>
          <w:szCs w:val="24"/>
          <w:lang w:val="en-GB" w:eastAsia="en-GB"/>
        </w:rPr>
        <w:t>: Records that contain information about an individual's military service </w:t>
      </w:r>
    </w:p>
    <w:p w:rsidR="006E0A7F" w:rsidRPr="006C457E" w:rsidRDefault="006E0A7F" w:rsidP="006E0A7F">
      <w:pPr>
        <w:numPr>
          <w:ilvl w:val="0"/>
          <w:numId w:val="14"/>
        </w:numPr>
        <w:shd w:val="clear" w:color="auto" w:fill="FFFFFF"/>
        <w:spacing w:line="480" w:lineRule="auto"/>
        <w:ind w:left="0"/>
        <w:jc w:val="left"/>
        <w:rPr>
          <w:rFonts w:ascii="Times New Roman" w:eastAsia="Times New Roman" w:hAnsi="Times New Roman"/>
          <w:sz w:val="24"/>
          <w:szCs w:val="24"/>
          <w:lang w:val="en-GB" w:eastAsia="en-GB"/>
        </w:rPr>
      </w:pPr>
      <w:r w:rsidRPr="006C457E">
        <w:rPr>
          <w:rFonts w:ascii="Times New Roman" w:eastAsia="Times New Roman" w:hAnsi="Times New Roman"/>
          <w:b/>
          <w:bCs/>
          <w:sz w:val="24"/>
          <w:szCs w:val="24"/>
          <w:lang w:val="en-GB" w:eastAsia="en-GB"/>
        </w:rPr>
        <w:t>Client records</w:t>
      </w:r>
      <w:r w:rsidRPr="006C457E">
        <w:rPr>
          <w:rFonts w:ascii="Times New Roman" w:eastAsia="Times New Roman" w:hAnsi="Times New Roman"/>
          <w:sz w:val="24"/>
          <w:szCs w:val="24"/>
          <w:lang w:val="en-GB" w:eastAsia="en-GB"/>
        </w:rPr>
        <w:t>: Records that contain information about services provided to a client </w:t>
      </w:r>
    </w:p>
    <w:p w:rsidR="006E0A7F" w:rsidRPr="006C457E" w:rsidRDefault="006E0A7F" w:rsidP="006E0A7F">
      <w:pPr>
        <w:shd w:val="clear" w:color="auto" w:fill="FFFFFF"/>
        <w:spacing w:line="480" w:lineRule="auto"/>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Uses of service record</w:t>
      </w:r>
    </w:p>
    <w:p w:rsidR="006E0A7F" w:rsidRPr="006C457E" w:rsidRDefault="006E0A7F" w:rsidP="006E0A7F">
      <w:pPr>
        <w:shd w:val="clear" w:color="auto" w:fill="FFFFFF"/>
        <w:spacing w:line="480" w:lineRule="auto"/>
        <w:jc w:val="left"/>
        <w:rPr>
          <w:rFonts w:ascii="Times New Roman" w:eastAsia="Times New Roman" w:hAnsi="Times New Roman"/>
          <w:sz w:val="24"/>
          <w:szCs w:val="24"/>
          <w:lang w:val="en-GB" w:eastAsia="en-GB"/>
        </w:rPr>
      </w:pPr>
      <w:r w:rsidRPr="006C457E">
        <w:rPr>
          <w:rFonts w:ascii="Times New Roman" w:eastAsia="Times New Roman" w:hAnsi="Times New Roman"/>
          <w:sz w:val="24"/>
          <w:szCs w:val="24"/>
          <w:lang w:val="en-GB" w:eastAsia="en-GB"/>
        </w:rPr>
        <w:t>Service records can be used for a variety of purposes, including: Documenting a person's activities and accomplishments, Recording an individual's employment history, Recording an individual's participation in a vocational rehabilitation program, Recording services provided to a client, and Researching war service. </w:t>
      </w:r>
    </w:p>
    <w:p w:rsidR="006E0A7F" w:rsidRPr="006C457E" w:rsidRDefault="006E0A7F" w:rsidP="006E0A7F">
      <w:pPr>
        <w:spacing w:line="480" w:lineRule="auto"/>
        <w:contextualSpacing/>
        <w:rPr>
          <w:rFonts w:ascii="Times New Roman" w:hAnsi="Times New Roman"/>
          <w:b/>
          <w:sz w:val="24"/>
          <w:szCs w:val="24"/>
        </w:rPr>
      </w:pPr>
      <w:r w:rsidRPr="006C457E">
        <w:rPr>
          <w:rFonts w:ascii="Times New Roman" w:hAnsi="Times New Roman"/>
          <w:b/>
          <w:sz w:val="24"/>
          <w:szCs w:val="24"/>
        </w:rPr>
        <w:lastRenderedPageBreak/>
        <w:t xml:space="preserve">DISPATCHING OF LETTER  </w:t>
      </w:r>
    </w:p>
    <w:p w:rsidR="006E0A7F" w:rsidRPr="006C457E" w:rsidRDefault="006E0A7F" w:rsidP="006E0A7F">
      <w:pPr>
        <w:spacing w:line="480" w:lineRule="auto"/>
        <w:contextualSpacing/>
        <w:rPr>
          <w:rFonts w:ascii="Times New Roman" w:hAnsi="Times New Roman"/>
          <w:sz w:val="24"/>
          <w:szCs w:val="24"/>
        </w:rPr>
      </w:pPr>
      <w:r w:rsidRPr="006C457E">
        <w:rPr>
          <w:rFonts w:ascii="Times New Roman" w:hAnsi="Times New Roman"/>
          <w:sz w:val="24"/>
          <w:szCs w:val="24"/>
          <w:shd w:val="clear" w:color="auto" w:fill="FFFFFF"/>
        </w:rPr>
        <w:t>Dispatching a letter" means to send a letter off promptly or quickly, essentially just mailing it or sending it out with haste; it implies a deliberate action to get the letter to its destination without delay.</w:t>
      </w:r>
      <w:r w:rsidRPr="006C457E">
        <w:rPr>
          <w:rStyle w:val="uv3um"/>
          <w:rFonts w:ascii="Times New Roman" w:hAnsi="Times New Roman"/>
          <w:sz w:val="24"/>
          <w:szCs w:val="24"/>
          <w:shd w:val="clear" w:color="auto" w:fill="FFFFFF"/>
        </w:rPr>
        <w:t> </w:t>
      </w:r>
    </w:p>
    <w:p w:rsidR="006E0A7F" w:rsidRPr="006C457E" w:rsidRDefault="006E0A7F" w:rsidP="006E0A7F">
      <w:pPr>
        <w:spacing w:line="480" w:lineRule="auto"/>
        <w:contextualSpacing/>
        <w:rPr>
          <w:rFonts w:ascii="Times New Roman" w:hAnsi="Times New Roman"/>
          <w:sz w:val="24"/>
          <w:szCs w:val="24"/>
        </w:rPr>
      </w:pPr>
    </w:p>
    <w:p w:rsidR="006E0A7F" w:rsidRPr="006C457E" w:rsidRDefault="006E0A7F" w:rsidP="006E0A7F">
      <w:pPr>
        <w:spacing w:line="480" w:lineRule="auto"/>
        <w:contextualSpacing/>
        <w:rPr>
          <w:rFonts w:ascii="Times New Roman" w:hAnsi="Times New Roman"/>
          <w:sz w:val="24"/>
          <w:szCs w:val="24"/>
        </w:rPr>
      </w:pPr>
    </w:p>
    <w:p w:rsidR="006E0A7F" w:rsidRPr="006C457E" w:rsidRDefault="006E0A7F" w:rsidP="006E0A7F">
      <w:pPr>
        <w:spacing w:line="480" w:lineRule="auto"/>
        <w:contextualSpacing/>
        <w:rPr>
          <w:rFonts w:ascii="Times New Roman" w:hAnsi="Times New Roman"/>
          <w:sz w:val="24"/>
          <w:szCs w:val="24"/>
        </w:rPr>
      </w:pPr>
    </w:p>
    <w:p w:rsidR="006E0A7F" w:rsidRPr="006C457E" w:rsidRDefault="006E0A7F" w:rsidP="006E0A7F">
      <w:pPr>
        <w:spacing w:line="480" w:lineRule="auto"/>
        <w:jc w:val="center"/>
        <w:rPr>
          <w:rFonts w:ascii="Times New Roman" w:hAnsi="Times New Roman"/>
          <w:b/>
          <w:sz w:val="24"/>
          <w:szCs w:val="24"/>
        </w:rPr>
      </w:pPr>
    </w:p>
    <w:p w:rsidR="006E0A7F" w:rsidRPr="006C457E" w:rsidRDefault="006E0A7F" w:rsidP="006E0A7F">
      <w:pPr>
        <w:spacing w:line="480" w:lineRule="auto"/>
        <w:jc w:val="center"/>
        <w:rPr>
          <w:rFonts w:ascii="Times New Roman" w:hAnsi="Times New Roman"/>
          <w:b/>
          <w:sz w:val="24"/>
          <w:szCs w:val="24"/>
        </w:rPr>
      </w:pPr>
    </w:p>
    <w:p w:rsidR="006E0A7F" w:rsidRPr="006C457E" w:rsidRDefault="006E0A7F" w:rsidP="006E0A7F">
      <w:pPr>
        <w:spacing w:after="200" w:line="276" w:lineRule="auto"/>
        <w:jc w:val="left"/>
        <w:rPr>
          <w:rFonts w:ascii="Times New Roman" w:hAnsi="Times New Roman"/>
          <w:b/>
          <w:sz w:val="24"/>
          <w:szCs w:val="24"/>
        </w:rPr>
      </w:pPr>
      <w:r w:rsidRPr="006C457E">
        <w:rPr>
          <w:rFonts w:ascii="Times New Roman" w:hAnsi="Times New Roman"/>
          <w:b/>
          <w:sz w:val="24"/>
          <w:szCs w:val="24"/>
        </w:rPr>
        <w:br w:type="page"/>
      </w:r>
    </w:p>
    <w:p w:rsidR="006E0A7F" w:rsidRPr="006C457E" w:rsidRDefault="006E0A7F" w:rsidP="006E0A7F">
      <w:pPr>
        <w:spacing w:line="480" w:lineRule="auto"/>
        <w:jc w:val="center"/>
        <w:rPr>
          <w:rFonts w:ascii="Times New Roman" w:hAnsi="Times New Roman"/>
          <w:b/>
          <w:sz w:val="24"/>
          <w:szCs w:val="24"/>
        </w:rPr>
      </w:pPr>
      <w:r w:rsidRPr="006C457E">
        <w:rPr>
          <w:rFonts w:ascii="Times New Roman" w:hAnsi="Times New Roman"/>
          <w:b/>
          <w:sz w:val="24"/>
          <w:szCs w:val="24"/>
        </w:rPr>
        <w:lastRenderedPageBreak/>
        <w:t>CHAPTER FOUR</w:t>
      </w:r>
    </w:p>
    <w:p w:rsidR="006E0A7F" w:rsidRPr="006C457E" w:rsidRDefault="006E0A7F" w:rsidP="006E0A7F">
      <w:pPr>
        <w:tabs>
          <w:tab w:val="left" w:pos="630"/>
        </w:tabs>
        <w:spacing w:line="480" w:lineRule="auto"/>
        <w:rPr>
          <w:rFonts w:ascii="Times New Roman" w:hAnsi="Times New Roman"/>
          <w:b/>
          <w:sz w:val="24"/>
          <w:szCs w:val="24"/>
        </w:rPr>
      </w:pPr>
      <w:r w:rsidRPr="006C457E">
        <w:rPr>
          <w:rFonts w:ascii="Times New Roman" w:hAnsi="Times New Roman"/>
          <w:b/>
          <w:sz w:val="24"/>
          <w:szCs w:val="24"/>
        </w:rPr>
        <w:t>4.0 CONCLUSION AND RECOMMENDATIONS</w:t>
      </w:r>
    </w:p>
    <w:p w:rsidR="006E0A7F" w:rsidRPr="006C457E" w:rsidRDefault="006E0A7F" w:rsidP="006E0A7F">
      <w:pPr>
        <w:tabs>
          <w:tab w:val="left" w:pos="630"/>
        </w:tabs>
        <w:spacing w:line="480" w:lineRule="auto"/>
        <w:rPr>
          <w:rFonts w:ascii="Times New Roman" w:hAnsi="Times New Roman"/>
          <w:b/>
          <w:sz w:val="24"/>
          <w:szCs w:val="24"/>
        </w:rPr>
      </w:pPr>
      <w:r w:rsidRPr="006C457E">
        <w:rPr>
          <w:rFonts w:ascii="Times New Roman" w:hAnsi="Times New Roman"/>
          <w:b/>
          <w:sz w:val="24"/>
          <w:szCs w:val="24"/>
        </w:rPr>
        <w:t>4.1 CONCLUSION</w:t>
      </w:r>
    </w:p>
    <w:p w:rsidR="006E0A7F" w:rsidRPr="006C457E" w:rsidRDefault="006E0A7F" w:rsidP="006E0A7F">
      <w:pPr>
        <w:tabs>
          <w:tab w:val="left" w:pos="630"/>
        </w:tabs>
        <w:spacing w:line="480" w:lineRule="auto"/>
        <w:rPr>
          <w:rFonts w:ascii="Times New Roman" w:hAnsi="Times New Roman"/>
          <w:sz w:val="24"/>
          <w:szCs w:val="24"/>
        </w:rPr>
      </w:pPr>
      <w:r w:rsidRPr="006C457E">
        <w:rPr>
          <w:rFonts w:ascii="Times New Roman" w:hAnsi="Times New Roman"/>
          <w:sz w:val="24"/>
          <w:szCs w:val="24"/>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6E0A7F" w:rsidRPr="006C457E" w:rsidRDefault="006E0A7F" w:rsidP="006E0A7F">
      <w:pPr>
        <w:tabs>
          <w:tab w:val="left" w:pos="630"/>
        </w:tabs>
        <w:spacing w:line="480" w:lineRule="auto"/>
        <w:rPr>
          <w:rFonts w:ascii="Times New Roman" w:hAnsi="Times New Roman"/>
          <w:sz w:val="24"/>
          <w:szCs w:val="24"/>
        </w:rPr>
      </w:pPr>
      <w:r w:rsidRPr="006C457E">
        <w:rPr>
          <w:rFonts w:ascii="Times New Roman" w:hAnsi="Times New Roman"/>
          <w:sz w:val="24"/>
          <w:szCs w:val="24"/>
        </w:rPr>
        <w:tab/>
        <w:t>More importantly I have been able to see the various prospects available in the field and also the various challenges that call for quick attention. Indeed, the industrial training program has been impactful; it was never a waste of time and energy.</w:t>
      </w:r>
    </w:p>
    <w:p w:rsidR="006E0A7F" w:rsidRPr="006C457E" w:rsidRDefault="006E0A7F" w:rsidP="006E0A7F">
      <w:pPr>
        <w:spacing w:after="200" w:line="480" w:lineRule="auto"/>
        <w:jc w:val="left"/>
        <w:rPr>
          <w:rFonts w:ascii="Times New Roman" w:hAnsi="Times New Roman"/>
          <w:b/>
          <w:sz w:val="24"/>
          <w:szCs w:val="24"/>
        </w:rPr>
      </w:pPr>
      <w:r w:rsidRPr="006C457E">
        <w:rPr>
          <w:rFonts w:ascii="Times New Roman" w:hAnsi="Times New Roman"/>
          <w:b/>
          <w:sz w:val="24"/>
          <w:szCs w:val="24"/>
        </w:rPr>
        <w:t>4.2          RECOMMENDATIONS</w:t>
      </w:r>
    </w:p>
    <w:p w:rsidR="006E0A7F" w:rsidRPr="006C457E" w:rsidRDefault="006E0A7F" w:rsidP="006E0A7F">
      <w:pPr>
        <w:spacing w:line="480" w:lineRule="auto"/>
        <w:ind w:firstLine="375"/>
        <w:rPr>
          <w:rFonts w:ascii="Times New Roman" w:hAnsi="Times New Roman"/>
          <w:sz w:val="24"/>
          <w:szCs w:val="24"/>
        </w:rPr>
      </w:pPr>
      <w:r w:rsidRPr="006C457E">
        <w:rPr>
          <w:rFonts w:ascii="Times New Roman" w:hAnsi="Times New Roman"/>
          <w:sz w:val="24"/>
          <w:szCs w:val="24"/>
        </w:rPr>
        <w:t>The effort of the industrial training fund (ITF) was recommended for bringing up this programme known as student industrial work scheme (SIWES). This has paved way for self practice of the theoretical works that have been taught during lectures.</w:t>
      </w:r>
    </w:p>
    <w:p w:rsidR="006E0A7F" w:rsidRPr="006C457E" w:rsidRDefault="006E0A7F" w:rsidP="006E0A7F">
      <w:pPr>
        <w:rPr>
          <w:rFonts w:ascii="Times New Roman" w:hAnsi="Times New Roman"/>
          <w:sz w:val="24"/>
          <w:szCs w:val="24"/>
        </w:rPr>
      </w:pPr>
    </w:p>
    <w:p w:rsidR="006E0A7F" w:rsidRPr="006C457E" w:rsidRDefault="006E0A7F" w:rsidP="006E0A7F">
      <w:pPr>
        <w:rPr>
          <w:rFonts w:ascii="Times New Roman" w:hAnsi="Times New Roman"/>
          <w:sz w:val="24"/>
          <w:szCs w:val="24"/>
        </w:rPr>
      </w:pPr>
    </w:p>
    <w:p w:rsidR="00AB119D" w:rsidRPr="006C457E" w:rsidRDefault="00AB119D">
      <w:pPr>
        <w:rPr>
          <w:rFonts w:ascii="Times New Roman" w:hAnsi="Times New Roman"/>
          <w:sz w:val="24"/>
          <w:szCs w:val="24"/>
        </w:rPr>
      </w:pPr>
    </w:p>
    <w:sectPr w:rsidR="00AB119D" w:rsidRPr="006C457E" w:rsidSect="009102F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418" w:rsidRDefault="00543418" w:rsidP="00B6516B">
      <w:r>
        <w:separator/>
      </w:r>
    </w:p>
  </w:endnote>
  <w:endnote w:type="continuationSeparator" w:id="1">
    <w:p w:rsidR="00543418" w:rsidRDefault="00543418" w:rsidP="00B651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B6516B">
    <w:pPr>
      <w:pStyle w:val="Footer"/>
      <w:jc w:val="center"/>
    </w:pPr>
    <w:r>
      <w:fldChar w:fldCharType="begin"/>
    </w:r>
    <w:r w:rsidR="00747952">
      <w:instrText xml:space="preserve"> PAGE   \* MERGEFORMAT </w:instrText>
    </w:r>
    <w:r>
      <w:fldChar w:fldCharType="separate"/>
    </w:r>
    <w:r w:rsidR="008613BB">
      <w:rPr>
        <w:noProof/>
      </w:rPr>
      <w:t>16</w:t>
    </w:r>
    <w:r>
      <w:fldChar w:fldCharType="end"/>
    </w:r>
  </w:p>
  <w:p w:rsidR="00213EF8" w:rsidRDefault="005434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418" w:rsidRDefault="00543418" w:rsidP="00B6516B">
      <w:r>
        <w:separator/>
      </w:r>
    </w:p>
  </w:footnote>
  <w:footnote w:type="continuationSeparator" w:id="1">
    <w:p w:rsidR="00543418" w:rsidRDefault="00543418" w:rsidP="00B651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78D3"/>
    <w:multiLevelType w:val="multilevel"/>
    <w:tmpl w:val="284A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B7DF3"/>
    <w:multiLevelType w:val="multilevel"/>
    <w:tmpl w:val="6C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262D9"/>
    <w:multiLevelType w:val="multilevel"/>
    <w:tmpl w:val="C5F02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3508C"/>
    <w:multiLevelType w:val="multilevel"/>
    <w:tmpl w:val="987C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A0B87"/>
    <w:multiLevelType w:val="multilevel"/>
    <w:tmpl w:val="DA1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9"/>
  </w:num>
  <w:num w:numId="5">
    <w:abstractNumId w:val="14"/>
  </w:num>
  <w:num w:numId="6">
    <w:abstractNumId w:val="1"/>
  </w:num>
  <w:num w:numId="7">
    <w:abstractNumId w:val="11"/>
  </w:num>
  <w:num w:numId="8">
    <w:abstractNumId w:val="15"/>
  </w:num>
  <w:num w:numId="9">
    <w:abstractNumId w:val="12"/>
  </w:num>
  <w:num w:numId="10">
    <w:abstractNumId w:val="8"/>
  </w:num>
  <w:num w:numId="11">
    <w:abstractNumId w:val="10"/>
  </w:num>
  <w:num w:numId="12">
    <w:abstractNumId w:val="6"/>
  </w:num>
  <w:num w:numId="13">
    <w:abstractNumId w:val="13"/>
  </w:num>
  <w:num w:numId="14">
    <w:abstractNumId w:val="7"/>
  </w:num>
  <w:num w:numId="15">
    <w:abstractNumId w:val="5"/>
  </w:num>
  <w:num w:numId="16">
    <w:abstractNumId w:val="3"/>
  </w:num>
  <w:num w:numId="17">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6E0A7F"/>
    <w:rsid w:val="00003064"/>
    <w:rsid w:val="00013E9F"/>
    <w:rsid w:val="002E35D6"/>
    <w:rsid w:val="00543418"/>
    <w:rsid w:val="00581B50"/>
    <w:rsid w:val="006C457E"/>
    <w:rsid w:val="006E0A7F"/>
    <w:rsid w:val="00747952"/>
    <w:rsid w:val="008613BB"/>
    <w:rsid w:val="0089263E"/>
    <w:rsid w:val="009366FD"/>
    <w:rsid w:val="00AB119D"/>
    <w:rsid w:val="00AF7EF0"/>
    <w:rsid w:val="00B326A1"/>
    <w:rsid w:val="00B6516B"/>
    <w:rsid w:val="00C14890"/>
    <w:rsid w:val="00E87C8C"/>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7F"/>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6E0A7F"/>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6E0A7F"/>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E0A7F"/>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6E0A7F"/>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6E0A7F"/>
    <w:rPr>
      <w:i/>
      <w:iCs/>
    </w:rPr>
  </w:style>
  <w:style w:type="paragraph" w:styleId="ListParagraph">
    <w:name w:val="List Paragraph"/>
    <w:basedOn w:val="Normal"/>
    <w:qFormat/>
    <w:rsid w:val="006E0A7F"/>
    <w:pPr>
      <w:ind w:left="720"/>
      <w:contextualSpacing/>
    </w:pPr>
  </w:style>
  <w:style w:type="paragraph" w:styleId="Footer">
    <w:name w:val="footer"/>
    <w:basedOn w:val="Normal"/>
    <w:link w:val="FooterChar"/>
    <w:uiPriority w:val="99"/>
    <w:unhideWhenUsed/>
    <w:rsid w:val="006E0A7F"/>
    <w:pPr>
      <w:tabs>
        <w:tab w:val="center" w:pos="4680"/>
        <w:tab w:val="right" w:pos="9360"/>
      </w:tabs>
    </w:pPr>
  </w:style>
  <w:style w:type="character" w:customStyle="1" w:styleId="FooterChar">
    <w:name w:val="Footer Char"/>
    <w:basedOn w:val="DefaultParagraphFont"/>
    <w:link w:val="Footer"/>
    <w:uiPriority w:val="99"/>
    <w:rsid w:val="006E0A7F"/>
    <w:rPr>
      <w:rFonts w:ascii="Calibri" w:eastAsia="Calibri" w:hAnsi="Calibri" w:cs="Times New Roman"/>
      <w:lang w:val="en-US"/>
    </w:rPr>
  </w:style>
  <w:style w:type="paragraph" w:styleId="NormalWeb">
    <w:name w:val="Normal (Web)"/>
    <w:basedOn w:val="Normal"/>
    <w:uiPriority w:val="99"/>
    <w:unhideWhenUsed/>
    <w:rsid w:val="006E0A7F"/>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6E0A7F"/>
    <w:rPr>
      <w:b/>
      <w:bCs/>
    </w:rPr>
  </w:style>
  <w:style w:type="character" w:customStyle="1" w:styleId="uv3um">
    <w:name w:val="uv3um"/>
    <w:basedOn w:val="DefaultParagraphFont"/>
    <w:rsid w:val="006E0A7F"/>
  </w:style>
  <w:style w:type="paragraph" w:styleId="BalloonText">
    <w:name w:val="Balloon Text"/>
    <w:basedOn w:val="Normal"/>
    <w:link w:val="BalloonTextChar"/>
    <w:uiPriority w:val="99"/>
    <w:semiHidden/>
    <w:unhideWhenUsed/>
    <w:rsid w:val="006E0A7F"/>
    <w:rPr>
      <w:rFonts w:ascii="Tahoma" w:hAnsi="Tahoma" w:cs="Tahoma"/>
      <w:sz w:val="16"/>
      <w:szCs w:val="16"/>
    </w:rPr>
  </w:style>
  <w:style w:type="character" w:customStyle="1" w:styleId="BalloonTextChar">
    <w:name w:val="Balloon Text Char"/>
    <w:basedOn w:val="DefaultParagraphFont"/>
    <w:link w:val="BalloonText"/>
    <w:uiPriority w:val="99"/>
    <w:semiHidden/>
    <w:rsid w:val="006E0A7F"/>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38819320">
      <w:bodyDiv w:val="1"/>
      <w:marLeft w:val="0"/>
      <w:marRight w:val="0"/>
      <w:marTop w:val="0"/>
      <w:marBottom w:val="0"/>
      <w:divBdr>
        <w:top w:val="none" w:sz="0" w:space="0" w:color="auto"/>
        <w:left w:val="none" w:sz="0" w:space="0" w:color="auto"/>
        <w:bottom w:val="none" w:sz="0" w:space="0" w:color="auto"/>
        <w:right w:val="none" w:sz="0" w:space="0" w:color="auto"/>
      </w:divBdr>
      <w:divsChild>
        <w:div w:id="367216500">
          <w:marLeft w:val="0"/>
          <w:marRight w:val="0"/>
          <w:marTop w:val="0"/>
          <w:marBottom w:val="0"/>
          <w:divBdr>
            <w:top w:val="none" w:sz="0" w:space="0" w:color="auto"/>
            <w:left w:val="none" w:sz="0" w:space="0" w:color="auto"/>
            <w:bottom w:val="none" w:sz="0" w:space="0" w:color="auto"/>
            <w:right w:val="none" w:sz="0" w:space="0" w:color="auto"/>
          </w:divBdr>
          <w:divsChild>
            <w:div w:id="1867020954">
              <w:marLeft w:val="0"/>
              <w:marRight w:val="0"/>
              <w:marTop w:val="0"/>
              <w:marBottom w:val="0"/>
              <w:divBdr>
                <w:top w:val="none" w:sz="0" w:space="0" w:color="auto"/>
                <w:left w:val="none" w:sz="0" w:space="0" w:color="auto"/>
                <w:bottom w:val="none" w:sz="0" w:space="0" w:color="auto"/>
                <w:right w:val="none" w:sz="0" w:space="0" w:color="auto"/>
              </w:divBdr>
              <w:divsChild>
                <w:div w:id="1166745722">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355032786">
          <w:marLeft w:val="0"/>
          <w:marRight w:val="0"/>
          <w:marTop w:val="0"/>
          <w:marBottom w:val="0"/>
          <w:divBdr>
            <w:top w:val="none" w:sz="0" w:space="0" w:color="auto"/>
            <w:left w:val="none" w:sz="0" w:space="0" w:color="auto"/>
            <w:bottom w:val="none" w:sz="0" w:space="0" w:color="auto"/>
            <w:right w:val="none" w:sz="0" w:space="0" w:color="auto"/>
          </w:divBdr>
          <w:divsChild>
            <w:div w:id="1565606125">
              <w:marLeft w:val="0"/>
              <w:marRight w:val="0"/>
              <w:marTop w:val="0"/>
              <w:marBottom w:val="0"/>
              <w:divBdr>
                <w:top w:val="none" w:sz="0" w:space="0" w:color="auto"/>
                <w:left w:val="none" w:sz="0" w:space="0" w:color="auto"/>
                <w:bottom w:val="none" w:sz="0" w:space="0" w:color="auto"/>
                <w:right w:val="none" w:sz="0" w:space="0" w:color="auto"/>
              </w:divBdr>
              <w:divsChild>
                <w:div w:id="1486622910">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732190687">
          <w:marLeft w:val="0"/>
          <w:marRight w:val="0"/>
          <w:marTop w:val="0"/>
          <w:marBottom w:val="0"/>
          <w:divBdr>
            <w:top w:val="none" w:sz="0" w:space="0" w:color="auto"/>
            <w:left w:val="none" w:sz="0" w:space="0" w:color="auto"/>
            <w:bottom w:val="none" w:sz="0" w:space="0" w:color="auto"/>
            <w:right w:val="none" w:sz="0" w:space="0" w:color="auto"/>
          </w:divBdr>
          <w:divsChild>
            <w:div w:id="717244497">
              <w:marLeft w:val="0"/>
              <w:marRight w:val="0"/>
              <w:marTop w:val="0"/>
              <w:marBottom w:val="0"/>
              <w:divBdr>
                <w:top w:val="none" w:sz="0" w:space="0" w:color="auto"/>
                <w:left w:val="none" w:sz="0" w:space="0" w:color="auto"/>
                <w:bottom w:val="none" w:sz="0" w:space="0" w:color="auto"/>
                <w:right w:val="none" w:sz="0" w:space="0" w:color="auto"/>
              </w:divBdr>
              <w:divsChild>
                <w:div w:id="266619476">
                  <w:marLeft w:val="-429"/>
                  <w:marRight w:val="0"/>
                  <w:marTop w:val="0"/>
                  <w:marBottom w:val="0"/>
                  <w:divBdr>
                    <w:top w:val="none" w:sz="0" w:space="0" w:color="auto"/>
                    <w:left w:val="none" w:sz="0" w:space="0" w:color="auto"/>
                    <w:bottom w:val="none" w:sz="0" w:space="0" w:color="auto"/>
                    <w:right w:val="none" w:sz="0" w:space="0" w:color="auto"/>
                  </w:divBdr>
                  <w:divsChild>
                    <w:div w:id="182213005">
                      <w:marLeft w:val="0"/>
                      <w:marRight w:val="0"/>
                      <w:marTop w:val="0"/>
                      <w:marBottom w:val="0"/>
                      <w:divBdr>
                        <w:top w:val="none" w:sz="0" w:space="0" w:color="auto"/>
                        <w:left w:val="none" w:sz="0" w:space="0" w:color="auto"/>
                        <w:bottom w:val="none" w:sz="0" w:space="0" w:color="auto"/>
                        <w:right w:val="none" w:sz="0" w:space="0" w:color="auto"/>
                      </w:divBdr>
                      <w:divsChild>
                        <w:div w:id="859048537">
                          <w:marLeft w:val="0"/>
                          <w:marRight w:val="0"/>
                          <w:marTop w:val="0"/>
                          <w:marBottom w:val="0"/>
                          <w:divBdr>
                            <w:top w:val="none" w:sz="0" w:space="0" w:color="auto"/>
                            <w:left w:val="none" w:sz="0" w:space="0" w:color="auto"/>
                            <w:bottom w:val="none" w:sz="0" w:space="0" w:color="auto"/>
                            <w:right w:val="none" w:sz="0" w:space="0" w:color="auto"/>
                          </w:divBdr>
                          <w:divsChild>
                            <w:div w:id="298847094">
                              <w:marLeft w:val="0"/>
                              <w:marRight w:val="0"/>
                              <w:marTop w:val="0"/>
                              <w:marBottom w:val="0"/>
                              <w:divBdr>
                                <w:top w:val="none" w:sz="0" w:space="0" w:color="auto"/>
                                <w:left w:val="none" w:sz="0" w:space="0" w:color="auto"/>
                                <w:bottom w:val="none" w:sz="0" w:space="0" w:color="auto"/>
                                <w:right w:val="none" w:sz="0" w:space="0" w:color="auto"/>
                              </w:divBdr>
                            </w:div>
                            <w:div w:id="6995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18871">
                  <w:marLeft w:val="-429"/>
                  <w:marRight w:val="0"/>
                  <w:marTop w:val="0"/>
                  <w:marBottom w:val="0"/>
                  <w:divBdr>
                    <w:top w:val="none" w:sz="0" w:space="0" w:color="auto"/>
                    <w:left w:val="none" w:sz="0" w:space="0" w:color="auto"/>
                    <w:bottom w:val="none" w:sz="0" w:space="0" w:color="auto"/>
                    <w:right w:val="none" w:sz="0" w:space="0" w:color="auto"/>
                  </w:divBdr>
                  <w:divsChild>
                    <w:div w:id="62993608">
                      <w:marLeft w:val="0"/>
                      <w:marRight w:val="0"/>
                      <w:marTop w:val="0"/>
                      <w:marBottom w:val="0"/>
                      <w:divBdr>
                        <w:top w:val="none" w:sz="0" w:space="0" w:color="auto"/>
                        <w:left w:val="none" w:sz="0" w:space="0" w:color="auto"/>
                        <w:bottom w:val="none" w:sz="0" w:space="0" w:color="auto"/>
                        <w:right w:val="none" w:sz="0" w:space="0" w:color="auto"/>
                      </w:divBdr>
                      <w:divsChild>
                        <w:div w:id="419568041">
                          <w:marLeft w:val="0"/>
                          <w:marRight w:val="0"/>
                          <w:marTop w:val="0"/>
                          <w:marBottom w:val="0"/>
                          <w:divBdr>
                            <w:top w:val="none" w:sz="0" w:space="0" w:color="auto"/>
                            <w:left w:val="none" w:sz="0" w:space="0" w:color="auto"/>
                            <w:bottom w:val="none" w:sz="0" w:space="0" w:color="auto"/>
                            <w:right w:val="none" w:sz="0" w:space="0" w:color="auto"/>
                          </w:divBdr>
                          <w:divsChild>
                            <w:div w:id="621152147">
                              <w:marLeft w:val="0"/>
                              <w:marRight w:val="0"/>
                              <w:marTop w:val="0"/>
                              <w:marBottom w:val="0"/>
                              <w:divBdr>
                                <w:top w:val="none" w:sz="0" w:space="0" w:color="auto"/>
                                <w:left w:val="none" w:sz="0" w:space="0" w:color="auto"/>
                                <w:bottom w:val="none" w:sz="0" w:space="0" w:color="auto"/>
                                <w:right w:val="none" w:sz="0" w:space="0" w:color="auto"/>
                              </w:divBdr>
                            </w:div>
                            <w:div w:id="4758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4857">
                  <w:marLeft w:val="-429"/>
                  <w:marRight w:val="0"/>
                  <w:marTop w:val="0"/>
                  <w:marBottom w:val="0"/>
                  <w:divBdr>
                    <w:top w:val="none" w:sz="0" w:space="0" w:color="auto"/>
                    <w:left w:val="none" w:sz="0" w:space="0" w:color="auto"/>
                    <w:bottom w:val="none" w:sz="0" w:space="0" w:color="auto"/>
                    <w:right w:val="none" w:sz="0" w:space="0" w:color="auto"/>
                  </w:divBdr>
                  <w:divsChild>
                    <w:div w:id="352462120">
                      <w:marLeft w:val="0"/>
                      <w:marRight w:val="0"/>
                      <w:marTop w:val="0"/>
                      <w:marBottom w:val="0"/>
                      <w:divBdr>
                        <w:top w:val="none" w:sz="0" w:space="0" w:color="auto"/>
                        <w:left w:val="none" w:sz="0" w:space="0" w:color="auto"/>
                        <w:bottom w:val="none" w:sz="0" w:space="0" w:color="auto"/>
                        <w:right w:val="none" w:sz="0" w:space="0" w:color="auto"/>
                      </w:divBdr>
                      <w:divsChild>
                        <w:div w:id="1768622485">
                          <w:marLeft w:val="0"/>
                          <w:marRight w:val="0"/>
                          <w:marTop w:val="0"/>
                          <w:marBottom w:val="0"/>
                          <w:divBdr>
                            <w:top w:val="none" w:sz="0" w:space="0" w:color="auto"/>
                            <w:left w:val="none" w:sz="0" w:space="0" w:color="auto"/>
                            <w:bottom w:val="none" w:sz="0" w:space="0" w:color="auto"/>
                            <w:right w:val="none" w:sz="0" w:space="0" w:color="auto"/>
                          </w:divBdr>
                          <w:divsChild>
                            <w:div w:id="1584874325">
                              <w:marLeft w:val="0"/>
                              <w:marRight w:val="0"/>
                              <w:marTop w:val="0"/>
                              <w:marBottom w:val="0"/>
                              <w:divBdr>
                                <w:top w:val="none" w:sz="0" w:space="0" w:color="auto"/>
                                <w:left w:val="none" w:sz="0" w:space="0" w:color="auto"/>
                                <w:bottom w:val="none" w:sz="0" w:space="0" w:color="auto"/>
                                <w:right w:val="none" w:sz="0" w:space="0" w:color="auto"/>
                              </w:divBdr>
                            </w:div>
                            <w:div w:id="9006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59071">
                  <w:marLeft w:val="-429"/>
                  <w:marRight w:val="0"/>
                  <w:marTop w:val="0"/>
                  <w:marBottom w:val="0"/>
                  <w:divBdr>
                    <w:top w:val="none" w:sz="0" w:space="0" w:color="auto"/>
                    <w:left w:val="none" w:sz="0" w:space="0" w:color="auto"/>
                    <w:bottom w:val="none" w:sz="0" w:space="0" w:color="auto"/>
                    <w:right w:val="none" w:sz="0" w:space="0" w:color="auto"/>
                  </w:divBdr>
                  <w:divsChild>
                    <w:div w:id="1318875076">
                      <w:marLeft w:val="0"/>
                      <w:marRight w:val="0"/>
                      <w:marTop w:val="0"/>
                      <w:marBottom w:val="0"/>
                      <w:divBdr>
                        <w:top w:val="none" w:sz="0" w:space="0" w:color="auto"/>
                        <w:left w:val="none" w:sz="0" w:space="0" w:color="auto"/>
                        <w:bottom w:val="none" w:sz="0" w:space="0" w:color="auto"/>
                        <w:right w:val="none" w:sz="0" w:space="0" w:color="auto"/>
                      </w:divBdr>
                      <w:divsChild>
                        <w:div w:id="118961795">
                          <w:marLeft w:val="0"/>
                          <w:marRight w:val="0"/>
                          <w:marTop w:val="0"/>
                          <w:marBottom w:val="0"/>
                          <w:divBdr>
                            <w:top w:val="none" w:sz="0" w:space="0" w:color="auto"/>
                            <w:left w:val="none" w:sz="0" w:space="0" w:color="auto"/>
                            <w:bottom w:val="none" w:sz="0" w:space="0" w:color="auto"/>
                            <w:right w:val="none" w:sz="0" w:space="0" w:color="auto"/>
                          </w:divBdr>
                          <w:divsChild>
                            <w:div w:id="1847090637">
                              <w:marLeft w:val="0"/>
                              <w:marRight w:val="0"/>
                              <w:marTop w:val="0"/>
                              <w:marBottom w:val="0"/>
                              <w:divBdr>
                                <w:top w:val="none" w:sz="0" w:space="0" w:color="auto"/>
                                <w:left w:val="none" w:sz="0" w:space="0" w:color="auto"/>
                                <w:bottom w:val="none" w:sz="0" w:space="0" w:color="auto"/>
                                <w:right w:val="none" w:sz="0" w:space="0" w:color="auto"/>
                              </w:divBdr>
                            </w:div>
                            <w:div w:id="6162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cp:revision>
  <dcterms:created xsi:type="dcterms:W3CDTF">2025-02-10T14:18:00Z</dcterms:created>
  <dcterms:modified xsi:type="dcterms:W3CDTF">2025-02-10T14:18:00Z</dcterms:modified>
</cp:coreProperties>
</file>