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B958">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STUDENTS INDUSTRIAL WORK EXPERIENCE SCHEME</w:t>
      </w:r>
    </w:p>
    <w:p w14:paraId="614703BE">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[SIWES]</w:t>
      </w:r>
    </w:p>
    <w:p w14:paraId="256F8594">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AT</w:t>
      </w:r>
    </w:p>
    <w:p w14:paraId="6519BCA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KWARA STATE TELEVISION AUTHORITY [KWTV]</w:t>
      </w:r>
    </w:p>
    <w:p w14:paraId="0D8C0977">
      <w:pPr>
        <w:spacing w:line="360" w:lineRule="auto"/>
        <w:ind w:left="0" w:firstLine="0"/>
        <w:rPr>
          <w:rFonts w:hint="default" w:ascii="Times New Roman" w:hAnsi="Times New Roman" w:cs="Times New Roman"/>
          <w:b/>
          <w:sz w:val="26"/>
          <w:szCs w:val="26"/>
          <w:lang w:val="en-US"/>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B</w:t>
      </w:r>
      <w:r>
        <w:rPr>
          <w:rFonts w:hint="default" w:ascii="Times New Roman" w:hAnsi="Times New Roman" w:cs="Times New Roman"/>
          <w:b/>
          <w:sz w:val="26"/>
          <w:szCs w:val="26"/>
          <w:lang w:val="en-US"/>
        </w:rPr>
        <w:t>Y</w:t>
      </w:r>
    </w:p>
    <w:p w14:paraId="08B9F6E5">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AFOLAYAN FELICIAL ADEDOYIN</w:t>
      </w:r>
      <w:bookmarkStart w:id="0" w:name="_GoBack"/>
      <w:bookmarkEnd w:id="0"/>
    </w:p>
    <w:p w14:paraId="4A8EA703">
      <w:pPr>
        <w:spacing w:line="360" w:lineRule="auto"/>
        <w:ind w:left="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ND/23/MAC/PT/0656</w:t>
      </w:r>
    </w:p>
    <w:p w14:paraId="1B90190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54DE5B91">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p>
    <w:p w14:paraId="622F3A1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 xml:space="preserve">   SUBMITTED TO THE;</w:t>
      </w:r>
    </w:p>
    <w:p w14:paraId="765B3EA5">
      <w:pPr>
        <w:spacing w:line="360" w:lineRule="auto"/>
        <w:ind w:left="720" w:firstLine="0"/>
        <w:jc w:val="center"/>
        <w:rPr>
          <w:rFonts w:ascii="Times New Roman" w:hAnsi="Times New Roman" w:cs="Times New Roman"/>
          <w:b/>
          <w:sz w:val="26"/>
          <w:szCs w:val="26"/>
        </w:rPr>
      </w:pPr>
      <w:r>
        <w:rPr>
          <w:rFonts w:ascii="Times New Roman" w:hAnsi="Times New Roman" w:cs="Times New Roman"/>
          <w:b/>
          <w:sz w:val="26"/>
          <w:szCs w:val="26"/>
        </w:rPr>
        <w:t>DEPARTMENT OF MASS COMMUNICATION</w:t>
      </w:r>
      <w:r>
        <w:rPr>
          <w:rFonts w:hint="default" w:ascii="Times New Roman" w:hAnsi="Times New Roman" w:cs="Times New Roman"/>
          <w:b/>
          <w:sz w:val="26"/>
          <w:szCs w:val="26"/>
          <w:lang w:val="en-US"/>
        </w:rPr>
        <w:t>,</w:t>
      </w:r>
      <w:r>
        <w:rPr>
          <w:rFonts w:ascii="Times New Roman" w:hAnsi="Times New Roman" w:cs="Times New Roman"/>
          <w:b/>
          <w:sz w:val="26"/>
          <w:szCs w:val="26"/>
        </w:rPr>
        <w:t xml:space="preserve"> </w:t>
      </w:r>
    </w:p>
    <w:p w14:paraId="0D3DB335">
      <w:pPr>
        <w:spacing w:line="360" w:lineRule="auto"/>
        <w:ind w:left="720" w:firstLine="0"/>
        <w:jc w:val="center"/>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KWARA STATE POLYTECHNIC ILORIN, KWARA STATE</w:t>
      </w:r>
    </w:p>
    <w:p w14:paraId="0EEB213E">
      <w:pPr>
        <w:spacing w:line="360" w:lineRule="auto"/>
        <w:rPr>
          <w:rFonts w:ascii="Times New Roman" w:hAnsi="Times New Roman" w:cs="Times New Roman"/>
          <w:b/>
          <w:sz w:val="26"/>
          <w:szCs w:val="26"/>
        </w:rPr>
      </w:pPr>
    </w:p>
    <w:p w14:paraId="4D234BAB">
      <w:pPr>
        <w:spacing w:line="360" w:lineRule="auto"/>
        <w:ind w:left="72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p>
    <w:p w14:paraId="591EA734">
      <w:pPr>
        <w:spacing w:line="360" w:lineRule="auto"/>
        <w:rPr>
          <w:rFonts w:ascii="Times New Roman" w:hAnsi="Times New Roman" w:cs="Times New Roman"/>
          <w:b/>
          <w:sz w:val="26"/>
          <w:szCs w:val="26"/>
        </w:rPr>
      </w:pPr>
    </w:p>
    <w:p w14:paraId="41C46561">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hint="default" w:ascii="Times New Roman" w:hAnsi="Times New Roman" w:cs="Times New Roman"/>
          <w:b/>
          <w:sz w:val="26"/>
          <w:szCs w:val="26"/>
          <w:lang w:val="en-US"/>
        </w:rPr>
        <w:t>AUG</w:t>
      </w:r>
      <w:r>
        <w:rPr>
          <w:rFonts w:ascii="Times New Roman" w:hAnsi="Times New Roman" w:cs="Times New Roman"/>
          <w:b/>
          <w:sz w:val="26"/>
          <w:szCs w:val="26"/>
        </w:rPr>
        <w:t xml:space="preserve">, </w:t>
      </w:r>
      <w:r>
        <w:rPr>
          <w:rFonts w:hint="default" w:ascii="Times New Roman" w:hAnsi="Times New Roman" w:cs="Times New Roman"/>
          <w:b/>
          <w:sz w:val="26"/>
          <w:szCs w:val="26"/>
          <w:lang w:val="en-US"/>
        </w:rPr>
        <w:t>2024</w:t>
      </w:r>
      <w:r>
        <w:rPr>
          <w:rFonts w:ascii="Times New Roman" w:hAnsi="Times New Roman" w:cs="Times New Roman"/>
          <w:b/>
          <w:sz w:val="26"/>
          <w:szCs w:val="26"/>
        </w:rPr>
        <w:t>.</w:t>
      </w:r>
    </w:p>
    <w:p w14:paraId="2AC03EF5">
      <w:pPr>
        <w:spacing w:line="360" w:lineRule="auto"/>
        <w:rPr>
          <w:rFonts w:ascii="Times New Roman" w:hAnsi="Times New Roman" w:cs="Times New Roman"/>
          <w:b/>
          <w:sz w:val="26"/>
          <w:szCs w:val="26"/>
        </w:rPr>
      </w:pPr>
    </w:p>
    <w:p w14:paraId="319D2F48">
      <w:pPr>
        <w:spacing w:line="360" w:lineRule="auto"/>
        <w:rPr>
          <w:rFonts w:ascii="Times New Roman" w:hAnsi="Times New Roman" w:cs="Times New Roman"/>
          <w:b/>
          <w:sz w:val="26"/>
          <w:szCs w:val="26"/>
        </w:rPr>
      </w:pPr>
    </w:p>
    <w:p w14:paraId="4E3571EC">
      <w:pPr>
        <w:spacing w:line="360" w:lineRule="auto"/>
        <w:rPr>
          <w:rFonts w:ascii="Times New Roman" w:hAnsi="Times New Roman" w:cs="Times New Roman"/>
          <w:b/>
          <w:sz w:val="26"/>
          <w:szCs w:val="26"/>
        </w:rPr>
      </w:pPr>
    </w:p>
    <w:p w14:paraId="4089C1E5">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I</w:t>
      </w:r>
    </w:p>
    <w:p w14:paraId="5876ECBC">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REPORT OVERVIEW.</w:t>
      </w:r>
    </w:p>
    <w:p w14:paraId="2D7742F5">
      <w:pPr>
        <w:spacing w:line="360" w:lineRule="auto"/>
        <w:ind w:left="0" w:firstLine="720"/>
        <w:rPr>
          <w:rFonts w:ascii="Lucida Sans" w:hAnsi="Lucida Sans" w:cs="Times New Roman"/>
          <w:sz w:val="26"/>
          <w:szCs w:val="26"/>
        </w:rPr>
      </w:pPr>
      <w:r>
        <w:rPr>
          <w:rFonts w:ascii="Times New Roman" w:hAnsi="Times New Roman" w:cs="Times New Roman"/>
          <w:sz w:val="26"/>
          <w:szCs w:val="26"/>
        </w:rPr>
        <w:t xml:space="preserve">Scholars in the field of procurement have written on the importance of information. The idea of information is as a result of communication which brings about the saying </w:t>
      </w:r>
      <w:r>
        <w:rPr>
          <w:rFonts w:ascii="Lucida Sans" w:hAnsi="Lucida Sans" w:cs="Times New Roman"/>
          <w:sz w:val="26"/>
          <w:szCs w:val="26"/>
        </w:rPr>
        <w:t>'</w:t>
      </w:r>
      <w:r>
        <w:rPr>
          <w:rFonts w:ascii="Times New Roman" w:hAnsi="Times New Roman" w:cs="Times New Roman"/>
          <w:sz w:val="26"/>
          <w:szCs w:val="26"/>
        </w:rPr>
        <w:t>communication is information</w:t>
      </w:r>
      <w:r>
        <w:rPr>
          <w:rFonts w:ascii="Lucida Sans" w:hAnsi="Lucida Sans" w:cs="Times New Roman"/>
          <w:sz w:val="26"/>
          <w:szCs w:val="26"/>
        </w:rPr>
        <w:t>'</w:t>
      </w:r>
    </w:p>
    <w:p w14:paraId="1B13F4AB">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The student industrial work experience scheme [SIWES] has to do with students going to several corporations to gain experience and exposure on certain discipline.</w:t>
      </w:r>
    </w:p>
    <w:p w14:paraId="105FF848">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In the media field, we are made to know the necessity of communication which is basically to inform, educate and entertain. It is the channel through an instrument which is the media. The media allow information to be channeled through a medium to the audience. One of this medium is the broadcast media which consists of the radio and television.</w:t>
      </w:r>
    </w:p>
    <w:p w14:paraId="11E44D35">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This report deals only with the television part of it and for my discipline I did my SIWES at the kwara state television authority Ilorin, kwara state Nigeria. This report contains the historical lay out, objectives, structure, problem faced, solutions and my experience, gained during my three month stay at the broadcasting house.</w:t>
      </w:r>
    </w:p>
    <w:p w14:paraId="59FDAE63">
      <w:pPr>
        <w:spacing w:line="360" w:lineRule="auto"/>
        <w:ind w:left="0" w:firstLine="720"/>
        <w:rPr>
          <w:rFonts w:ascii="Times New Roman" w:hAnsi="Times New Roman" w:cs="Times New Roman"/>
          <w:sz w:val="26"/>
          <w:szCs w:val="26"/>
        </w:rPr>
      </w:pPr>
    </w:p>
    <w:p w14:paraId="38F11A69">
      <w:pPr>
        <w:spacing w:line="360" w:lineRule="auto"/>
        <w:ind w:left="0" w:firstLine="720"/>
        <w:rPr>
          <w:rFonts w:ascii="Times New Roman" w:hAnsi="Times New Roman" w:cs="Times New Roman"/>
          <w:sz w:val="26"/>
          <w:szCs w:val="26"/>
        </w:rPr>
      </w:pPr>
    </w:p>
    <w:p w14:paraId="599A47B7">
      <w:pPr>
        <w:spacing w:line="360" w:lineRule="auto"/>
        <w:ind w:left="0" w:firstLine="720"/>
        <w:rPr>
          <w:rFonts w:ascii="Times New Roman" w:hAnsi="Times New Roman" w:cs="Times New Roman"/>
          <w:sz w:val="26"/>
          <w:szCs w:val="26"/>
        </w:rPr>
      </w:pPr>
    </w:p>
    <w:p w14:paraId="626436D8">
      <w:pPr>
        <w:spacing w:line="360" w:lineRule="auto"/>
        <w:ind w:left="0" w:firstLine="0"/>
        <w:rPr>
          <w:rFonts w:ascii="Times New Roman" w:hAnsi="Times New Roman" w:cs="Times New Roman"/>
          <w:b/>
          <w:sz w:val="26"/>
          <w:szCs w:val="26"/>
        </w:rPr>
      </w:pPr>
    </w:p>
    <w:p w14:paraId="5457C76F">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18B80ED1">
      <w:pPr>
        <w:spacing w:line="360" w:lineRule="auto"/>
        <w:rPr>
          <w:rFonts w:ascii="Times New Roman" w:hAnsi="Times New Roman" w:cs="Times New Roman"/>
          <w:b/>
          <w:sz w:val="26"/>
          <w:szCs w:val="26"/>
        </w:rPr>
      </w:pPr>
    </w:p>
    <w:p w14:paraId="34A660AB">
      <w:pPr>
        <w:spacing w:line="360" w:lineRule="auto"/>
        <w:ind w:left="0" w:firstLine="0"/>
        <w:rPr>
          <w:rFonts w:ascii="Times New Roman" w:hAnsi="Times New Roman" w:cs="Times New Roman"/>
          <w:b/>
          <w:sz w:val="26"/>
          <w:szCs w:val="26"/>
        </w:rPr>
      </w:pPr>
    </w:p>
    <w:p w14:paraId="4309D83C">
      <w:pPr>
        <w:spacing w:line="360" w:lineRule="auto"/>
        <w:ind w:left="4320" w:firstLine="0"/>
        <w:rPr>
          <w:rFonts w:ascii="Times New Roman" w:hAnsi="Times New Roman" w:cs="Times New Roman"/>
          <w:b/>
          <w:sz w:val="26"/>
          <w:szCs w:val="26"/>
        </w:rPr>
      </w:pPr>
      <w:r>
        <w:rPr>
          <w:rFonts w:ascii="Times New Roman" w:hAnsi="Times New Roman" w:cs="Times New Roman"/>
          <w:b/>
          <w:sz w:val="26"/>
          <w:szCs w:val="26"/>
        </w:rPr>
        <w:t>II</w:t>
      </w:r>
    </w:p>
    <w:p w14:paraId="52D60391">
      <w:pPr>
        <w:spacing w:line="360" w:lineRule="auto"/>
        <w:ind w:left="0" w:firstLine="0"/>
        <w:jc w:val="center"/>
        <w:rPr>
          <w:rFonts w:ascii="Times New Roman" w:hAnsi="Times New Roman" w:cs="Times New Roman"/>
          <w:b/>
          <w:sz w:val="26"/>
          <w:szCs w:val="26"/>
        </w:rPr>
      </w:pPr>
    </w:p>
    <w:p w14:paraId="04BC7DA0">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TABLE OF CONTENTS</w:t>
      </w:r>
    </w:p>
    <w:p w14:paraId="1FBAE04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TITLE PAGE…………………………………………………………………………..I                                                                                                                   </w:t>
      </w:r>
    </w:p>
    <w:p w14:paraId="6F11D122">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REPORT OVERVIEW. ………………………………………………………………II </w:t>
      </w:r>
    </w:p>
    <w:p w14:paraId="7CF899B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TABLE OF CONTENTS……………………………………………………………..III</w:t>
      </w:r>
    </w:p>
    <w:p w14:paraId="19DC1C9E">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CHAPTER ONE</w:t>
      </w:r>
      <w:r>
        <w:rPr>
          <w:rFonts w:ascii="Times New Roman" w:hAnsi="Times New Roman" w:cs="Times New Roman"/>
          <w:sz w:val="26"/>
          <w:szCs w:val="26"/>
        </w:rPr>
        <w:t xml:space="preserve"> </w:t>
      </w:r>
      <w:r>
        <w:rPr>
          <w:rFonts w:ascii="Lucida Sans" w:hAnsi="Lucida Sans" w:cs="Times New Roman"/>
          <w:sz w:val="26"/>
          <w:szCs w:val="26"/>
        </w:rPr>
        <w:t>_</w:t>
      </w:r>
      <w:r>
        <w:rPr>
          <w:rFonts w:ascii="Times New Roman" w:hAnsi="Times New Roman" w:cs="Times New Roman"/>
          <w:sz w:val="26"/>
          <w:szCs w:val="26"/>
        </w:rPr>
        <w:t xml:space="preserve"> Introduction</w:t>
      </w:r>
    </w:p>
    <w:p w14:paraId="304DFA55">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Background of the report……………………………………………………………1</w:t>
      </w:r>
    </w:p>
    <w:p w14:paraId="7AD8408F">
      <w:pPr>
        <w:pStyle w:val="6"/>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Objectives of the programme………………………………………………………..2</w:t>
      </w:r>
    </w:p>
    <w:p w14:paraId="1C5C39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TWO </w:t>
      </w:r>
      <w:r>
        <w:rPr>
          <w:rFonts w:ascii="Lucida Sans" w:hAnsi="Lucida Sans" w:cs="Times New Roman"/>
          <w:b/>
          <w:sz w:val="26"/>
          <w:szCs w:val="26"/>
        </w:rPr>
        <w:t>_</w:t>
      </w:r>
      <w:r>
        <w:rPr>
          <w:rFonts w:ascii="Times New Roman" w:hAnsi="Times New Roman" w:cs="Times New Roman"/>
          <w:b/>
          <w:sz w:val="26"/>
          <w:szCs w:val="26"/>
        </w:rPr>
        <w:t xml:space="preserve"> </w:t>
      </w:r>
      <w:r>
        <w:rPr>
          <w:rFonts w:ascii="Times New Roman" w:hAnsi="Times New Roman" w:cs="Times New Roman"/>
          <w:sz w:val="26"/>
          <w:szCs w:val="26"/>
        </w:rPr>
        <w:t>Description of establishment of attachment</w:t>
      </w:r>
    </w:p>
    <w:p w14:paraId="032ACEE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1 Location and brief history of organization………………………………………….3</w:t>
      </w:r>
    </w:p>
    <w:p w14:paraId="5D9250C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2 Objectives of the establishment……………………………………………………..5</w:t>
      </w:r>
    </w:p>
    <w:p w14:paraId="67422EF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3 Organizational structure [ORGANOGRAM]……………………………………….7</w:t>
      </w:r>
    </w:p>
    <w:p w14:paraId="3C4E9384">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2</w:t>
      </w:r>
      <w:r>
        <w:rPr>
          <w:rFonts w:ascii="Lucida Sans" w:hAnsi="Lucida Sans" w:cs="Times New Roman"/>
          <w:sz w:val="26"/>
          <w:szCs w:val="26"/>
        </w:rPr>
        <w:t>.</w:t>
      </w:r>
      <w:r>
        <w:rPr>
          <w:rFonts w:ascii="Times New Roman" w:hAnsi="Times New Roman" w:cs="Times New Roman"/>
          <w:sz w:val="26"/>
          <w:szCs w:val="26"/>
        </w:rPr>
        <w:t>4 Department/units in the establishment and their function…………………………..9</w:t>
      </w:r>
    </w:p>
    <w:p w14:paraId="115B5C82">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THREE </w:t>
      </w:r>
      <w:r>
        <w:rPr>
          <w:rFonts w:ascii="Lucida Sans" w:hAnsi="Lucida Sans" w:cs="Times New Roman"/>
          <w:sz w:val="26"/>
          <w:szCs w:val="26"/>
        </w:rPr>
        <w:t>_</w:t>
      </w:r>
      <w:r>
        <w:rPr>
          <w:rFonts w:ascii="Times New Roman" w:hAnsi="Times New Roman" w:cs="Times New Roman"/>
          <w:sz w:val="26"/>
          <w:szCs w:val="26"/>
        </w:rPr>
        <w:t xml:space="preserve"> Actual work experience……………………………………….12</w:t>
      </w:r>
    </w:p>
    <w:p w14:paraId="434CC2D9">
      <w:pPr>
        <w:spacing w:line="360" w:lineRule="auto"/>
        <w:ind w:left="0" w:firstLine="0"/>
        <w:rPr>
          <w:rFonts w:ascii="Times New Roman" w:hAnsi="Times New Roman" w:cs="Times New Roman"/>
          <w:sz w:val="26"/>
          <w:szCs w:val="26"/>
        </w:rPr>
      </w:pPr>
      <w:r>
        <w:rPr>
          <w:rFonts w:ascii="Times New Roman" w:hAnsi="Times New Roman" w:cs="Times New Roman"/>
          <w:b/>
          <w:sz w:val="26"/>
          <w:szCs w:val="26"/>
        </w:rPr>
        <w:t xml:space="preserve">CHAPTER FOUR </w:t>
      </w:r>
      <w:r>
        <w:rPr>
          <w:rFonts w:ascii="Lucida Sans" w:hAnsi="Lucida Sans" w:cs="Times New Roman"/>
          <w:sz w:val="26"/>
          <w:szCs w:val="26"/>
        </w:rPr>
        <w:t>_</w:t>
      </w:r>
      <w:r>
        <w:rPr>
          <w:rFonts w:ascii="Times New Roman" w:hAnsi="Times New Roman" w:cs="Times New Roman"/>
          <w:sz w:val="26"/>
          <w:szCs w:val="26"/>
        </w:rPr>
        <w:t xml:space="preserve"> Summary, Conclusions and Recommendation</w:t>
      </w:r>
    </w:p>
    <w:p w14:paraId="35337AC2">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1 Summary of attachment activities………………………………………………….15</w:t>
      </w:r>
    </w:p>
    <w:p w14:paraId="7225BA97">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2 Problems encountered during the programme……………………………………...16</w:t>
      </w:r>
    </w:p>
    <w:p w14:paraId="2A0C2645">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4</w:t>
      </w:r>
      <w:r>
        <w:rPr>
          <w:rFonts w:ascii="Lucida Sans" w:hAnsi="Lucida Sans" w:cs="Times New Roman"/>
          <w:sz w:val="26"/>
          <w:szCs w:val="26"/>
        </w:rPr>
        <w:t>.</w:t>
      </w:r>
      <w:r>
        <w:rPr>
          <w:rFonts w:ascii="Times New Roman" w:hAnsi="Times New Roman" w:cs="Times New Roman"/>
          <w:sz w:val="26"/>
          <w:szCs w:val="26"/>
        </w:rPr>
        <w:t>3 Suggestions for improvement of the scheme…………………………………...….16</w:t>
      </w:r>
    </w:p>
    <w:p w14:paraId="375F84AF">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Appendix</w:t>
      </w:r>
    </w:p>
    <w:p w14:paraId="28B3BDE3">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E760897">
      <w:pPr>
        <w:tabs>
          <w:tab w:val="left" w:pos="3303"/>
        </w:tabs>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INTRODUCTION</w:t>
      </w:r>
    </w:p>
    <w:p w14:paraId="664C3A4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1.1    BACKGROUND OF SIWES</w:t>
      </w:r>
    </w:p>
    <w:p w14:paraId="13E97C04">
      <w:pPr>
        <w:pStyle w:val="7"/>
        <w:spacing w:line="360" w:lineRule="auto"/>
        <w:ind w:firstLine="720"/>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14:paraId="084DE95C">
      <w:pPr>
        <w:pStyle w:val="7"/>
        <w:spacing w:line="360" w:lineRule="auto"/>
        <w:ind w:firstLine="720"/>
        <w:rPr>
          <w:sz w:val="26"/>
          <w:szCs w:val="26"/>
        </w:rPr>
      </w:pPr>
      <w:r>
        <w:rPr>
          <w:sz w:val="26"/>
          <w:szCs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14:paraId="4B87A554">
      <w:pPr>
        <w:pStyle w:val="7"/>
        <w:spacing w:line="360" w:lineRule="auto"/>
        <w:ind w:firstLine="720"/>
        <w:rPr>
          <w:sz w:val="26"/>
          <w:szCs w:val="26"/>
        </w:rPr>
      </w:pPr>
      <w:r>
        <w:rPr>
          <w:sz w:val="26"/>
          <w:szCs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12431B1B">
      <w:pPr>
        <w:pStyle w:val="7"/>
        <w:spacing w:line="360" w:lineRule="auto"/>
        <w:ind w:firstLine="720"/>
        <w:rPr>
          <w:sz w:val="26"/>
          <w:szCs w:val="26"/>
        </w:rPr>
      </w:pPr>
      <w:r>
        <w:rPr>
          <w:sz w:val="26"/>
          <w:szCs w:val="26"/>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 </w:t>
      </w:r>
    </w:p>
    <w:p w14:paraId="3402C291">
      <w:pPr>
        <w:spacing w:line="360" w:lineRule="auto"/>
        <w:ind w:left="0" w:firstLine="720"/>
        <w:rPr>
          <w:rFonts w:ascii="Times New Roman" w:hAnsi="Times New Roman" w:cs="Times New Roman"/>
          <w:sz w:val="26"/>
          <w:szCs w:val="26"/>
        </w:rPr>
      </w:pPr>
      <w:r>
        <w:rPr>
          <w:rFonts w:ascii="Times New Roman" w:hAnsi="Times New Roman" w:cs="Times New Roman"/>
          <w:sz w:val="26"/>
          <w:szCs w:val="26"/>
        </w:rPr>
        <w:t xml:space="preserve">Participation in </w:t>
      </w:r>
      <w:r>
        <w:rPr>
          <w:rFonts w:ascii="Times New Roman" w:hAnsi="Times New Roman" w:cs="Times New Roman"/>
          <w:b/>
          <w:bCs/>
          <w:sz w:val="26"/>
          <w:szCs w:val="26"/>
        </w:rPr>
        <w:t xml:space="preserve">SIWES </w:t>
      </w:r>
      <w:r>
        <w:rPr>
          <w:rFonts w:ascii="Times New Roman" w:hAnsi="Times New Roman" w:cs="Times New Roman"/>
          <w:sz w:val="26"/>
          <w:szCs w:val="26"/>
        </w:rPr>
        <w:t xml:space="preserve">has become a necessary pre-condition for the award of Diploma and Degree certificates in specific disciplines in most institutions of higher </w:t>
      </w:r>
    </w:p>
    <w:p w14:paraId="3C91F746">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14:paraId="76F07EC1">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learning in the country, in accordance with the education policy of government. Another goal of the SIWES is to promote industrialization in Nigeria, an avenue between the world of teaching, learning, industry and work with reference to the field of study.</w:t>
      </w:r>
    </w:p>
    <w:p w14:paraId="041BF850">
      <w:pPr>
        <w:pStyle w:val="6"/>
        <w:numPr>
          <w:ilvl w:val="1"/>
          <w:numId w:val="1"/>
        </w:numPr>
        <w:spacing w:line="360" w:lineRule="auto"/>
        <w:rPr>
          <w:rFonts w:ascii="Times New Roman" w:hAnsi="Times New Roman" w:cs="Times New Roman"/>
          <w:b/>
          <w:sz w:val="26"/>
          <w:szCs w:val="26"/>
        </w:rPr>
      </w:pPr>
      <w:r>
        <w:rPr>
          <w:rFonts w:ascii="Times New Roman" w:hAnsi="Times New Roman" w:cs="Times New Roman"/>
          <w:b/>
          <w:sz w:val="26"/>
          <w:szCs w:val="26"/>
        </w:rPr>
        <w:t xml:space="preserve">   OBJECTIVES OF SIWES</w:t>
      </w:r>
    </w:p>
    <w:p w14:paraId="4B77053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 xml:space="preserve"> 1    Provision of avenue for students in the Nigerian universities to gain industrial skills and experience in their course of study.</w:t>
      </w:r>
    </w:p>
    <w:p w14:paraId="6880161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expose students to work methods and techniques in handling equipment and machinery that may not be available in the universities.</w:t>
      </w:r>
    </w:p>
    <w:p w14:paraId="1BD8A4E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make the transitions from the university to the world of world of work easier and thus enhance students’ contacts for later job placement.</w:t>
      </w:r>
    </w:p>
    <w:p w14:paraId="70BC752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14:paraId="1EA9A513">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enlist and strengthen employers involvement in the entire educational process of preparing university graduates for employment.</w:t>
      </w:r>
    </w:p>
    <w:p w14:paraId="5E4BEAA7">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test their interest in a particular career before permanent commitments are made. </w:t>
      </w:r>
    </w:p>
    <w:p w14:paraId="625933A8">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provide students the opportunity to develop attitudes conducive to effective interpersonal relationships. </w:t>
      </w:r>
    </w:p>
    <w:p w14:paraId="393AA0BB">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 xml:space="preserve">To increase students’ sense of responsibility. </w:t>
      </w:r>
    </w:p>
    <w:p w14:paraId="07ACA7BF">
      <w:pPr>
        <w:pStyle w:val="6"/>
        <w:numPr>
          <w:ilvl w:val="0"/>
          <w:numId w:val="1"/>
        </w:numPr>
        <w:spacing w:line="360" w:lineRule="auto"/>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14:paraId="11346412">
      <w:pPr>
        <w:spacing w:line="360" w:lineRule="auto"/>
        <w:rPr>
          <w:rFonts w:ascii="Times New Roman" w:hAnsi="Times New Roman" w:cs="Times New Roman"/>
          <w:sz w:val="26"/>
          <w:szCs w:val="26"/>
        </w:rPr>
      </w:pPr>
    </w:p>
    <w:p w14:paraId="321EED5A">
      <w:pPr>
        <w:spacing w:line="360" w:lineRule="auto"/>
        <w:rPr>
          <w:rFonts w:ascii="Times New Roman" w:hAnsi="Times New Roman" w:cs="Times New Roman"/>
          <w:sz w:val="26"/>
          <w:szCs w:val="26"/>
        </w:rPr>
      </w:pPr>
    </w:p>
    <w:p w14:paraId="7C501B80">
      <w:pPr>
        <w:spacing w:line="360" w:lineRule="auto"/>
        <w:rPr>
          <w:rFonts w:ascii="Times New Roman" w:hAnsi="Times New Roman" w:cs="Times New Roman"/>
          <w:sz w:val="26"/>
          <w:szCs w:val="26"/>
        </w:rPr>
      </w:pPr>
    </w:p>
    <w:p w14:paraId="0B62FBB5">
      <w:pPr>
        <w:spacing w:line="360" w:lineRule="auto"/>
        <w:rPr>
          <w:rFonts w:ascii="Times New Roman" w:hAnsi="Times New Roman" w:cs="Times New Roman"/>
          <w:sz w:val="26"/>
          <w:szCs w:val="26"/>
        </w:rPr>
      </w:pPr>
    </w:p>
    <w:p w14:paraId="163A955A">
      <w:pPr>
        <w:spacing w:line="360" w:lineRule="auto"/>
        <w:ind w:left="3600" w:firstLine="0"/>
        <w:rPr>
          <w:rFonts w:ascii="Times New Roman" w:hAnsi="Times New Roman" w:cs="Times New Roman"/>
          <w:sz w:val="26"/>
          <w:szCs w:val="26"/>
        </w:rPr>
      </w:pPr>
      <w:r>
        <w:rPr>
          <w:rFonts w:ascii="Times New Roman" w:hAnsi="Times New Roman" w:cs="Times New Roman"/>
          <w:sz w:val="26"/>
          <w:szCs w:val="26"/>
        </w:rPr>
        <w:t xml:space="preserve">               2</w:t>
      </w:r>
      <w:r>
        <w:rPr>
          <w:rFonts w:ascii="Times New Roman" w:hAnsi="Times New Roman" w:cs="Times New Roman"/>
          <w:sz w:val="26"/>
          <w:szCs w:val="26"/>
        </w:rPr>
        <w:tab/>
      </w:r>
    </w:p>
    <w:p w14:paraId="14C8B758">
      <w:pPr>
        <w:spacing w:line="360" w:lineRule="auto"/>
        <w:ind w:left="2880" w:firstLine="720"/>
        <w:rPr>
          <w:rFonts w:ascii="Times New Roman" w:hAnsi="Times New Roman" w:cs="Times New Roman"/>
          <w:sz w:val="26"/>
          <w:szCs w:val="26"/>
        </w:rPr>
      </w:pPr>
      <w:r>
        <w:rPr>
          <w:rFonts w:ascii="Times New Roman" w:hAnsi="Times New Roman" w:cs="Times New Roman"/>
          <w:b/>
          <w:sz w:val="26"/>
          <w:szCs w:val="26"/>
        </w:rPr>
        <w:t>CHAPTER TWO</w:t>
      </w:r>
    </w:p>
    <w:p w14:paraId="31E858CB">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 xml:space="preserve">    DESCRIPTION OF THE ESTABLISHMENT OF ATTACHMENT</w:t>
      </w:r>
    </w:p>
    <w:p w14:paraId="78A62F2E">
      <w:pPr>
        <w:pStyle w:val="7"/>
        <w:spacing w:line="360" w:lineRule="auto"/>
        <w:ind w:firstLine="720"/>
        <w:jc w:val="both"/>
        <w:rPr>
          <w:sz w:val="26"/>
          <w:szCs w:val="26"/>
        </w:rPr>
      </w:pPr>
      <w:r>
        <w:rPr>
          <w:sz w:val="26"/>
          <w:szCs w:val="26"/>
        </w:rPr>
        <w:t>Television broadcasting or station operations generally consist of two primary types of services: VHF (very high frequency) and UHF (ultra high frequency). There are at least two television stations in every state in Nigeria. In Ilorin, Kwara State, there are number of television stations part of which is Kwara state television [KWTV] where I acquired skills in the field of journalism. Kwara State television operates on ultra high frequency. KWTV currently have staff strength of 90 workers.</w:t>
      </w:r>
    </w:p>
    <w:p w14:paraId="5BDAD449">
      <w:pPr>
        <w:pStyle w:val="7"/>
        <w:spacing w:line="360" w:lineRule="auto"/>
        <w:ind w:firstLine="720"/>
        <w:jc w:val="both"/>
        <w:rPr>
          <w:sz w:val="26"/>
          <w:szCs w:val="26"/>
        </w:rPr>
      </w:pPr>
      <w:r>
        <w:rPr>
          <w:sz w:val="26"/>
          <w:szCs w:val="26"/>
        </w:rPr>
        <w:t>Its mission statement is to sustain and build a television station that promotes stakeholders relationship through professionalism and innovative quality programming.</w:t>
      </w:r>
    </w:p>
    <w:p w14:paraId="2EA1AF2C">
      <w:pPr>
        <w:pStyle w:val="7"/>
        <w:spacing w:line="360" w:lineRule="auto"/>
        <w:ind w:firstLine="720"/>
        <w:jc w:val="both"/>
        <w:rPr>
          <w:sz w:val="26"/>
          <w:szCs w:val="26"/>
        </w:rPr>
      </w:pPr>
      <w:r>
        <w:rPr>
          <w:sz w:val="26"/>
          <w:szCs w:val="26"/>
        </w:rPr>
        <w:t>Its vision statement is to be the medium transforming the world through broadcasting by upholding our heritage using global best practice.</w:t>
      </w:r>
    </w:p>
    <w:p w14:paraId="5CAA0356">
      <w:pPr>
        <w:spacing w:line="360" w:lineRule="auto"/>
        <w:ind w:left="0" w:firstLine="0"/>
        <w:rPr>
          <w:rFonts w:ascii="Times New Roman" w:hAnsi="Times New Roman" w:cs="Times New Roman"/>
          <w:b/>
          <w:sz w:val="26"/>
          <w:szCs w:val="26"/>
        </w:rPr>
      </w:pPr>
    </w:p>
    <w:p w14:paraId="22A86F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2.1    LOCATION AND BRIEF HISTORY OF KWTV</w:t>
      </w:r>
    </w:p>
    <w:p w14:paraId="1B7BBA0F">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at television house PMB 1520, along Kwara state polytechnic Apata Yakuba Ilorin, Kwara State, Nigeria.</w:t>
      </w:r>
    </w:p>
    <w:p w14:paraId="508F5A09">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KWTV is an indigenous television station in Ilorin, Kwara State, and North Central Nigeria operating on frequency 25 UHF. It operates a license type of terrestrial television. The station broadcast educative, informative and entertaining programmes almost round the clock.</w:t>
      </w:r>
    </w:p>
    <w:p w14:paraId="6A1D419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Successive government in kwara state has stated their desire to set up a television station in the state since the early 7os. However the first attempt to actualize the dream was aborted in 1977 with the promulgation of the Nigeria television decree no 24 of 1977 which brought all the state television station under a single federal authority.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w:t>
      </w:r>
    </w:p>
    <w:p w14:paraId="1538673A">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 technical committee was however set up in 1991 by the then military administration to study and justify the desire for the establishment of kwara state television when a federal government television was already on ground which is the Nigerian Television Authority [NTA].</w:t>
      </w:r>
    </w:p>
    <w:p w14:paraId="587C772F">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committee’s recommendations had to wait till 1992 when the third civilian governor of the state Alhaji Mohammed Sha'aba Lafiagi set up an implementation committee and later awarded the contract for the station in July 1992.After installation, KWTV began test transmission with films on April 26 1994 while it commenced news and other programs in April 1995</w:t>
      </w:r>
    </w:p>
    <w:p w14:paraId="3442750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It then began full transmission on Wednesday march 12, 1997 under the able leadership of Mallam Ishaq Moddibo Kawu who was the pioneer general manager. The establishment was promulgated into a decree in 1999.</w:t>
      </w:r>
    </w:p>
    <w:p w14:paraId="48FF0171">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After the tenure of Mall.Moddibo, the former state governor Mohammed Lawal merged both radio and television broadcasting corporation together and appointed Alhaji Meiro Mustapha as the director general of the two stations.</w:t>
      </w:r>
    </w:p>
    <w:p w14:paraId="2D370456">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Alhaji Salami Ayinla Ayilara was appointed as the chairman for three month after the tenure of mall. Moddibo. Lasisi Bello who was a former director programme was then appointed as the general manager after salami Ayinla.</w:t>
      </w:r>
    </w:p>
    <w:p w14:paraId="7F26161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Lasisi Bello took over the mantle of leadership and was there till the year 2005 when mall. Tajudeen kareem was appointed to lead corporation. His tenure was short lived as he was removed by Governor Bukola Saraki's administration.</w:t>
      </w:r>
    </w:p>
    <w:p w14:paraId="25B8ABCD">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Engr. Kolawole Tomori [MNSE] was appointed as the assistant general manager after the exit of Mall. Tajudeen kareem of which after two years another general manager was appointed in person of Mallam Nurudeen Imam Abdulrahim who is now the assistant general manager and became the general manager of kwara state television authority,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4</w:t>
      </w:r>
    </w:p>
    <w:p w14:paraId="6E800E7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Ilorin with effect from 3th June,2008. With the exits Mallam Nurudeen Imam Abdulrahim on 16</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June 2010, Barrister Mahmud Abdulraheem was subsequently appointed as the new general manager and the appointment was with immediate effect. Barrister Mahmud Abdulraheem resigned his appointment with the station on 31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October, 2011.</w:t>
      </w:r>
    </w:p>
    <w:p w14:paraId="0DC7B06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February 2012, Alhaji AbdulLateef Adebowale Adedeji was appointed as the assistant General Manager for the station. On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November, 2012 Alhaji Abdulfatai Adewale Adebowale was appointed as the General Manager for Kwara State Television Authority and his appointment was with immediate effect and he remain so up till date. The signals of the station are received in most part of the state as well as Kogi, Niger, Ekiti, Oyo, Ondo and Osun State. </w:t>
      </w:r>
    </w:p>
    <w:p w14:paraId="5925645C">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television station is designed as the station choice for the indigenous people of kwara state both young and old including the people outside the state. The station is trying to go now from analogue to digital. Programmes on the station are designed to encourage local content and launch indigenous starts into international and national limelight leveraging the use of ICT.</w:t>
      </w:r>
    </w:p>
    <w:p w14:paraId="1B0F3014">
      <w:pPr>
        <w:pStyle w:val="6"/>
        <w:numPr>
          <w:ilvl w:val="1"/>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OBJECTIVES OF KWTV</w:t>
      </w:r>
    </w:p>
    <w:p w14:paraId="2838F288">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71E9311C">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raise and sustain a television station that promotes stakeholders mutual relation and agreement through professionalism and innovative quality programming.</w:t>
      </w:r>
    </w:p>
    <w:p w14:paraId="0C63D059">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put information and classic entertainment music at listener’s fingertips</w:t>
      </w:r>
    </w:p>
    <w:p w14:paraId="7FC64427">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enable audience to be aware/involve in certain issue.</w:t>
      </w:r>
    </w:p>
    <w:p w14:paraId="11641202">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make a tour to the station’s site in the cyberspace presents a programming promise that is focused on a package of culture that is rich in local content,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5</w:t>
      </w:r>
    </w:p>
    <w:p w14:paraId="023283F3">
      <w:pPr>
        <w:pStyle w:val="6"/>
        <w:spacing w:line="360" w:lineRule="auto"/>
        <w:ind w:firstLine="0"/>
        <w:jc w:val="both"/>
        <w:rPr>
          <w:rFonts w:ascii="Times New Roman" w:hAnsi="Times New Roman" w:cs="Times New Roman"/>
          <w:sz w:val="26"/>
          <w:szCs w:val="26"/>
        </w:rPr>
      </w:pPr>
    </w:p>
    <w:p w14:paraId="358DB4D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education and youth entertainment.</w:t>
      </w:r>
    </w:p>
    <w:p w14:paraId="2FEA3C76">
      <w:pPr>
        <w:pStyle w:val="6"/>
        <w:spacing w:line="360" w:lineRule="auto"/>
        <w:ind w:left="5040" w:firstLine="0"/>
        <w:jc w:val="both"/>
        <w:rPr>
          <w:rFonts w:ascii="Times New Roman" w:hAnsi="Times New Roman" w:cs="Times New Roman"/>
          <w:sz w:val="26"/>
          <w:szCs w:val="26"/>
        </w:rPr>
      </w:pPr>
    </w:p>
    <w:p w14:paraId="7F8A4A83">
      <w:pPr>
        <w:pStyle w:val="6"/>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To ensure that its main core values are practiced to provide quality service and to enable satisfaction from its audience. The core values of kwara state television authority is explained below</w:t>
      </w:r>
      <w:r>
        <w:rPr>
          <w:rFonts w:ascii="Lucida Sans" w:hAnsi="Lucida Sans" w:cs="Times New Roman"/>
          <w:sz w:val="26"/>
          <w:szCs w:val="26"/>
        </w:rPr>
        <w:t>;</w:t>
      </w:r>
    </w:p>
    <w:p w14:paraId="7988FB1E">
      <w:pPr>
        <w:pStyle w:val="6"/>
        <w:spacing w:line="360" w:lineRule="auto"/>
        <w:ind w:firstLine="0"/>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4B0021D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W      wealth of experience</w:t>
      </w:r>
    </w:p>
    <w:p w14:paraId="54C7007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awareness</w:t>
      </w:r>
    </w:p>
    <w:p w14:paraId="1FFDDB5F">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4FF50B2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       ability</w:t>
      </w:r>
    </w:p>
    <w:p w14:paraId="3F2B797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T       total commitment</w:t>
      </w:r>
    </w:p>
    <w:p w14:paraId="4914835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excellence</w:t>
      </w:r>
    </w:p>
    <w:p w14:paraId="22B2BDB7">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L       lively entertainment</w:t>
      </w:r>
    </w:p>
    <w:p w14:paraId="489EA83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2865ADA4">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V       viewers satisfaction</w:t>
      </w:r>
    </w:p>
    <w:p w14:paraId="190ACFC0">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innovation</w:t>
      </w:r>
    </w:p>
    <w:p w14:paraId="761A37FC">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S       service</w:t>
      </w:r>
    </w:p>
    <w:p w14:paraId="04E96788">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       insight</w:t>
      </w:r>
    </w:p>
    <w:p w14:paraId="0DFF6022">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O      objectivity</w:t>
      </w:r>
    </w:p>
    <w:p w14:paraId="32B83890">
      <w:pPr>
        <w:spacing w:line="360" w:lineRule="auto"/>
        <w:ind w:left="720" w:firstLine="0"/>
        <w:jc w:val="both"/>
        <w:rPr>
          <w:rFonts w:ascii="Times New Roman" w:hAnsi="Times New Roman" w:cs="Times New Roman"/>
          <w:sz w:val="26"/>
          <w:szCs w:val="26"/>
        </w:rPr>
      </w:pPr>
      <w:r>
        <w:rPr>
          <w:rFonts w:ascii="Times New Roman" w:hAnsi="Times New Roman" w:cs="Times New Roman"/>
          <w:sz w:val="26"/>
          <w:szCs w:val="26"/>
        </w:rPr>
        <w:t>N       newness</w:t>
      </w:r>
    </w:p>
    <w:p w14:paraId="4B63450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2771D1C3">
      <w:pPr>
        <w:pStyle w:val="6"/>
        <w:spacing w:line="360" w:lineRule="auto"/>
        <w:ind w:firstLine="0"/>
        <w:jc w:val="both"/>
        <w:rPr>
          <w:rFonts w:ascii="Times New Roman" w:hAnsi="Times New Roman" w:cs="Times New Roman"/>
          <w:sz w:val="26"/>
          <w:szCs w:val="26"/>
        </w:rPr>
      </w:pPr>
    </w:p>
    <w:p w14:paraId="40F92EB7">
      <w:pPr>
        <w:spacing w:line="360" w:lineRule="auto"/>
        <w:ind w:left="0" w:firstLine="0"/>
        <w:jc w:val="center"/>
        <w:rPr>
          <w:rFonts w:ascii="Times New Roman" w:hAnsi="Times New Roman" w:cs="Times New Roman"/>
          <w:b/>
          <w:sz w:val="26"/>
          <w:szCs w:val="26"/>
        </w:rPr>
      </w:pPr>
    </w:p>
    <w:p w14:paraId="02F1DD55">
      <w:pPr>
        <w:spacing w:line="360" w:lineRule="auto"/>
        <w:ind w:left="0" w:firstLine="0"/>
        <w:jc w:val="both"/>
        <w:rPr>
          <w:rFonts w:ascii="Times New Roman" w:hAnsi="Times New Roman" w:cs="Times New Roman"/>
          <w:b/>
          <w:sz w:val="26"/>
          <w:szCs w:val="26"/>
        </w:rPr>
      </w:pPr>
    </w:p>
    <w:p w14:paraId="09E7C33B">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6</w:t>
      </w:r>
    </w:p>
    <w:p w14:paraId="384AC499">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2.3   ORGANIZATIONAL STRUCTURE</w:t>
      </w:r>
    </w:p>
    <w:p w14:paraId="03314833">
      <w:pPr>
        <w:pStyle w:val="7"/>
        <w:spacing w:line="360" w:lineRule="auto"/>
        <w:ind w:firstLine="720"/>
        <w:jc w:val="both"/>
        <w:rPr>
          <w:sz w:val="26"/>
          <w:szCs w:val="26"/>
        </w:rPr>
      </w:pPr>
      <w:r>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3B3F6588">
      <w:pPr>
        <w:pStyle w:val="7"/>
        <w:spacing w:line="360" w:lineRule="auto"/>
        <w:ind w:firstLine="720"/>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031130BB">
      <w:pPr>
        <w:pStyle w:val="7"/>
        <w:spacing w:line="360" w:lineRule="auto"/>
        <w:ind w:firstLine="720"/>
        <w:jc w:val="both"/>
        <w:rPr>
          <w:sz w:val="26"/>
          <w:szCs w:val="26"/>
        </w:rPr>
      </w:pPr>
      <w:r>
        <w:rPr>
          <w:sz w:val="26"/>
          <w:szCs w:val="26"/>
        </w:rPr>
        <w:t>In most organizations, the organizational structure is often referred to as organogram. The head of KWTV is the General Manager. The explanation below is how KWTV structure is being arranged.</w:t>
      </w:r>
    </w:p>
    <w:p w14:paraId="4B03EB51">
      <w:pPr>
        <w:pStyle w:val="7"/>
        <w:numPr>
          <w:ilvl w:val="0"/>
          <w:numId w:val="4"/>
        </w:numPr>
        <w:spacing w:line="360" w:lineRule="auto"/>
        <w:jc w:val="both"/>
        <w:rPr>
          <w:sz w:val="26"/>
          <w:szCs w:val="26"/>
        </w:rPr>
      </w:pPr>
      <w:r>
        <w:rPr>
          <w:sz w:val="26"/>
          <w:szCs w:val="26"/>
        </w:rPr>
        <w:t>GENERAL MANAGER</w:t>
      </w:r>
    </w:p>
    <w:p w14:paraId="23DF94DE">
      <w:pPr>
        <w:pStyle w:val="7"/>
        <w:spacing w:line="360" w:lineRule="auto"/>
        <w:ind w:left="360"/>
        <w:jc w:val="both"/>
        <w:rPr>
          <w:sz w:val="26"/>
          <w:szCs w:val="26"/>
        </w:rPr>
      </w:pPr>
      <w:r>
        <w:rPr>
          <w:sz w:val="26"/>
          <w:szCs w:val="26"/>
        </w:rPr>
        <w:t xml:space="preserve">  </w:t>
      </w:r>
      <w:r>
        <w:rPr>
          <w:sz w:val="26"/>
          <w:szCs w:val="26"/>
        </w:rPr>
        <w:tab/>
      </w:r>
      <w:r>
        <w:rPr>
          <w:sz w:val="26"/>
          <w:szCs w:val="26"/>
        </w:rPr>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39005A7">
      <w:pPr>
        <w:pStyle w:val="7"/>
        <w:spacing w:line="360" w:lineRule="auto"/>
        <w:ind w:left="360"/>
        <w:jc w:val="both"/>
        <w:rPr>
          <w:sz w:val="26"/>
          <w:szCs w:val="26"/>
        </w:rPr>
      </w:pPr>
      <w:r>
        <w:rPr>
          <w:sz w:val="26"/>
          <w:szCs w:val="26"/>
        </w:rPr>
        <w:tab/>
      </w:r>
      <w:r>
        <w:rPr>
          <w:sz w:val="26"/>
          <w:szCs w:val="26"/>
        </w:rPr>
        <w:t>As for KWTV, the general manager is Alhaji Abdulfatai Adewale Adebowale, who was appointed on the 1</w:t>
      </w:r>
      <w:r>
        <w:rPr>
          <w:sz w:val="26"/>
          <w:szCs w:val="26"/>
          <w:vertAlign w:val="superscript"/>
        </w:rPr>
        <w:t>st</w:t>
      </w:r>
      <w:r>
        <w:rPr>
          <w:sz w:val="26"/>
          <w:szCs w:val="26"/>
        </w:rPr>
        <w:t xml:space="preserve"> November, 2012.</w:t>
      </w:r>
    </w:p>
    <w:p w14:paraId="48A379C5">
      <w:pPr>
        <w:pStyle w:val="7"/>
        <w:numPr>
          <w:ilvl w:val="0"/>
          <w:numId w:val="4"/>
        </w:numPr>
        <w:spacing w:line="360" w:lineRule="auto"/>
        <w:jc w:val="both"/>
        <w:rPr>
          <w:sz w:val="26"/>
          <w:szCs w:val="26"/>
        </w:rPr>
      </w:pPr>
      <w:r>
        <w:rPr>
          <w:sz w:val="26"/>
          <w:szCs w:val="26"/>
        </w:rPr>
        <w:t>SALES MANAGER</w:t>
      </w:r>
    </w:p>
    <w:p w14:paraId="2FF144B9">
      <w:pPr>
        <w:pStyle w:val="7"/>
        <w:spacing w:line="360" w:lineRule="auto"/>
        <w:ind w:left="360" w:firstLine="360"/>
        <w:jc w:val="both"/>
        <w:rPr>
          <w:sz w:val="26"/>
          <w:szCs w:val="26"/>
        </w:rPr>
      </w:pPr>
      <w:r>
        <w:rPr>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w:t>
      </w:r>
    </w:p>
    <w:p w14:paraId="25B29B39">
      <w:pPr>
        <w:pStyle w:val="7"/>
        <w:spacing w:line="360" w:lineRule="auto"/>
        <w:ind w:left="360" w:firstLine="36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7</w:t>
      </w:r>
    </w:p>
    <w:p w14:paraId="20CE5B3F">
      <w:pPr>
        <w:pStyle w:val="7"/>
        <w:spacing w:line="360" w:lineRule="auto"/>
        <w:jc w:val="both"/>
        <w:rPr>
          <w:sz w:val="26"/>
          <w:szCs w:val="26"/>
        </w:rPr>
      </w:pPr>
      <w:r>
        <w:rPr>
          <w:sz w:val="26"/>
          <w:szCs w:val="26"/>
        </w:rPr>
        <w:t>station</w:t>
      </w:r>
      <w:r>
        <w:rPr>
          <w:rFonts w:ascii="Lucida Sans" w:hAnsi="Lucida Sans"/>
          <w:sz w:val="26"/>
          <w:szCs w:val="26"/>
        </w:rPr>
        <w:t>'</w:t>
      </w:r>
      <w:r>
        <w:rPr>
          <w:sz w:val="26"/>
          <w:szCs w:val="26"/>
        </w:rPr>
        <w:t>s revenue needs and the best methods to meet those needs.</w:t>
      </w:r>
    </w:p>
    <w:p w14:paraId="58B0D009">
      <w:pPr>
        <w:pStyle w:val="7"/>
        <w:numPr>
          <w:ilvl w:val="0"/>
          <w:numId w:val="4"/>
        </w:numPr>
        <w:spacing w:line="360" w:lineRule="auto"/>
        <w:jc w:val="both"/>
        <w:rPr>
          <w:sz w:val="26"/>
          <w:szCs w:val="26"/>
        </w:rPr>
      </w:pPr>
      <w:r>
        <w:rPr>
          <w:sz w:val="26"/>
          <w:szCs w:val="26"/>
        </w:rPr>
        <w:t>PRODUCTION MANAGER</w:t>
      </w:r>
    </w:p>
    <w:p w14:paraId="23E9776E">
      <w:pPr>
        <w:pStyle w:val="7"/>
        <w:spacing w:line="360" w:lineRule="auto"/>
        <w:ind w:left="720"/>
        <w:jc w:val="both"/>
        <w:rPr>
          <w:sz w:val="26"/>
          <w:szCs w:val="26"/>
        </w:rPr>
      </w:pPr>
      <w:r>
        <w:rPr>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2771CFC3">
      <w:pPr>
        <w:pStyle w:val="7"/>
        <w:spacing w:line="360" w:lineRule="auto"/>
        <w:ind w:left="720"/>
        <w:jc w:val="both"/>
        <w:rPr>
          <w:sz w:val="26"/>
          <w:szCs w:val="26"/>
        </w:rPr>
      </w:pPr>
      <w:r>
        <w:rPr>
          <w:sz w:val="26"/>
          <w:szCs w:val="26"/>
        </w:rPr>
        <w:t xml:space="preserve"> However, the structure of KWTV is in this order.</w:t>
      </w:r>
    </w:p>
    <w:p w14:paraId="36DA77D2">
      <w:pPr>
        <w:pStyle w:val="7"/>
        <w:spacing w:line="360" w:lineRule="auto"/>
        <w:ind w:left="720"/>
        <w:jc w:val="both"/>
        <w:rPr>
          <w:sz w:val="26"/>
          <w:szCs w:val="26"/>
        </w:rPr>
      </w:pPr>
      <w:r>
        <w:rPr>
          <w:sz w:val="26"/>
          <w:szCs w:val="26"/>
        </w:rPr>
        <w:pict>
          <v:shape id="_x0000_s1026" o:spid="_x0000_s1026" o:spt="32" type="#_x0000_t32" style="position:absolute;left:0pt;margin-left:219.9pt;margin-top:13.4pt;height:26.6pt;width:0pt;z-index:251659264;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MANAGEMENT STRUCTURE</w:t>
      </w:r>
    </w:p>
    <w:p w14:paraId="659E0E4D">
      <w:pPr>
        <w:pStyle w:val="7"/>
        <w:spacing w:line="360" w:lineRule="auto"/>
        <w:ind w:left="720"/>
        <w:jc w:val="both"/>
        <w:rPr>
          <w:sz w:val="26"/>
          <w:szCs w:val="26"/>
        </w:rPr>
      </w:pPr>
    </w:p>
    <w:p w14:paraId="43E1BAA5">
      <w:pPr>
        <w:pStyle w:val="7"/>
        <w:spacing w:line="360" w:lineRule="auto"/>
        <w:ind w:left="720"/>
        <w:jc w:val="both"/>
        <w:rPr>
          <w:sz w:val="26"/>
          <w:szCs w:val="26"/>
        </w:rPr>
      </w:pPr>
      <w:r>
        <w:rPr>
          <w:sz w:val="26"/>
          <w:szCs w:val="26"/>
        </w:rPr>
        <w:pict>
          <v:shape id="_x0000_s1027" o:spid="_x0000_s1027" o:spt="32" type="#_x0000_t32" style="position:absolute;left:0pt;margin-left:219.9pt;margin-top:13.95pt;height:26.6pt;width:0pt;z-index:25166028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ADMINISTRATIVE OFFICER</w:t>
      </w:r>
    </w:p>
    <w:p w14:paraId="76632637">
      <w:pPr>
        <w:pStyle w:val="7"/>
        <w:spacing w:line="360" w:lineRule="auto"/>
        <w:ind w:left="720"/>
        <w:jc w:val="both"/>
        <w:rPr>
          <w:sz w:val="26"/>
          <w:szCs w:val="26"/>
        </w:rPr>
      </w:pPr>
    </w:p>
    <w:p w14:paraId="11343FA9">
      <w:pPr>
        <w:pStyle w:val="7"/>
        <w:spacing w:line="360" w:lineRule="auto"/>
        <w:ind w:left="720"/>
        <w:jc w:val="both"/>
        <w:rPr>
          <w:sz w:val="26"/>
          <w:szCs w:val="26"/>
        </w:rPr>
      </w:pPr>
      <w:r>
        <w:rPr>
          <w:sz w:val="26"/>
          <w:szCs w:val="26"/>
        </w:rPr>
        <w:pict>
          <v:shape id="_x0000_s1028" o:spid="_x0000_s1028" o:spt="32" type="#_x0000_t32" style="position:absolute;left:0pt;margin-left:219.9pt;margin-top:17.1pt;height:26.6pt;width:0pt;z-index:251661312;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CORPORATION SECRETARY</w:t>
      </w:r>
    </w:p>
    <w:p w14:paraId="0A1F035C">
      <w:pPr>
        <w:pStyle w:val="7"/>
        <w:spacing w:line="360" w:lineRule="auto"/>
        <w:ind w:left="720"/>
        <w:jc w:val="both"/>
        <w:rPr>
          <w:sz w:val="26"/>
          <w:szCs w:val="26"/>
        </w:rPr>
      </w:pPr>
    </w:p>
    <w:p w14:paraId="6F8F373F">
      <w:pPr>
        <w:pStyle w:val="7"/>
        <w:spacing w:line="360" w:lineRule="auto"/>
        <w:ind w:left="720"/>
        <w:jc w:val="both"/>
        <w:rPr>
          <w:sz w:val="26"/>
          <w:szCs w:val="26"/>
        </w:rPr>
      </w:pPr>
      <w:r>
        <w:rPr>
          <w:sz w:val="26"/>
          <w:szCs w:val="26"/>
        </w:rPr>
        <w:pict>
          <v:shape id="_x0000_s1029" o:spid="_x0000_s1029" o:spt="32" type="#_x0000_t32" style="position:absolute;left:0pt;margin-left:219.9pt;margin-top:13.45pt;height:26.6pt;width:0pt;z-index:251662336;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HEAD OF ENGINEERING</w:t>
      </w:r>
    </w:p>
    <w:p w14:paraId="6471CF09">
      <w:pPr>
        <w:pStyle w:val="7"/>
        <w:spacing w:line="360" w:lineRule="auto"/>
        <w:ind w:left="720"/>
        <w:jc w:val="both"/>
        <w:rPr>
          <w:sz w:val="26"/>
          <w:szCs w:val="26"/>
        </w:rPr>
      </w:pPr>
    </w:p>
    <w:p w14:paraId="0B3E79E8">
      <w:pPr>
        <w:pStyle w:val="7"/>
        <w:spacing w:line="360" w:lineRule="auto"/>
        <w:ind w:left="720"/>
        <w:jc w:val="both"/>
        <w:rPr>
          <w:sz w:val="26"/>
          <w:szCs w:val="26"/>
        </w:rPr>
      </w:pPr>
      <w:r>
        <w:rPr>
          <w:sz w:val="26"/>
          <w:szCs w:val="26"/>
        </w:rPr>
        <w:pict>
          <v:shape id="_x0000_s1030" o:spid="_x0000_s1030" o:spt="32" type="#_x0000_t32" style="position:absolute;left:0pt;margin-left:219.9pt;margin-top:14.05pt;height:26.6pt;width:0pt;z-index:251663360;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MANAGER OF NEWS AND CURRENT AFFAIRS</w:t>
      </w:r>
    </w:p>
    <w:p w14:paraId="0D46C094">
      <w:pPr>
        <w:pStyle w:val="7"/>
        <w:spacing w:line="360" w:lineRule="auto"/>
        <w:ind w:left="720"/>
        <w:jc w:val="both"/>
        <w:rPr>
          <w:sz w:val="26"/>
          <w:szCs w:val="26"/>
        </w:rPr>
      </w:pPr>
    </w:p>
    <w:p w14:paraId="2E8AE4DF">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HEAD OF MARKETING</w:t>
      </w:r>
    </w:p>
    <w:p w14:paraId="470CEDA2">
      <w:pPr>
        <w:pStyle w:val="7"/>
        <w:spacing w:line="360" w:lineRule="auto"/>
        <w:ind w:left="720"/>
        <w:jc w:val="both"/>
        <w:rPr>
          <w:sz w:val="26"/>
          <w:szCs w:val="26"/>
        </w:rPr>
      </w:pPr>
    </w:p>
    <w:p w14:paraId="111A5941">
      <w:pPr>
        <w:pStyle w:val="7"/>
        <w:spacing w:line="360" w:lineRule="auto"/>
        <w:ind w:left="720"/>
        <w:jc w:val="both"/>
        <w:rPr>
          <w:sz w:val="26"/>
          <w:szCs w:val="26"/>
        </w:rPr>
      </w:pPr>
    </w:p>
    <w:p w14:paraId="6F7E2213">
      <w:pPr>
        <w:pStyle w:val="7"/>
        <w:spacing w:line="360" w:lineRule="auto"/>
        <w:ind w:left="720"/>
        <w:jc w:val="both"/>
        <w:rPr>
          <w:sz w:val="26"/>
          <w:szCs w:val="26"/>
        </w:rPr>
      </w:pPr>
    </w:p>
    <w:p w14:paraId="34D20BB7">
      <w:pPr>
        <w:pStyle w:val="7"/>
        <w:spacing w:line="360" w:lineRule="auto"/>
        <w:ind w:left="720"/>
        <w:jc w:val="both"/>
        <w:rPr>
          <w:sz w:val="26"/>
          <w:szCs w:val="26"/>
        </w:rPr>
      </w:pPr>
    </w:p>
    <w:p w14:paraId="2A2DC255">
      <w:pPr>
        <w:pStyle w:val="7"/>
        <w:spacing w:line="360" w:lineRule="auto"/>
        <w:ind w:left="720"/>
        <w:jc w:val="both"/>
        <w:rPr>
          <w:sz w:val="26"/>
          <w:szCs w:val="26"/>
        </w:rPr>
      </w:pPr>
    </w:p>
    <w:p w14:paraId="510F1EF3">
      <w:pPr>
        <w:pStyle w:val="7"/>
        <w:spacing w:line="360" w:lineRule="auto"/>
        <w:ind w:left="720"/>
        <w:jc w:val="both"/>
        <w:rPr>
          <w:sz w:val="26"/>
          <w:szCs w:val="26"/>
        </w:rPr>
      </w:pPr>
    </w:p>
    <w:p w14:paraId="664194C3">
      <w:pPr>
        <w:pStyle w:val="7"/>
        <w:spacing w:line="360" w:lineRule="auto"/>
        <w:ind w:left="720"/>
        <w:jc w:val="both"/>
        <w:rPr>
          <w:sz w:val="26"/>
          <w:szCs w:val="26"/>
        </w:rPr>
      </w:pPr>
    </w:p>
    <w:p w14:paraId="4FDC7A81">
      <w:pPr>
        <w:pStyle w:val="7"/>
        <w:spacing w:line="360" w:lineRule="auto"/>
        <w:ind w:left="720"/>
        <w:jc w:val="both"/>
        <w:rPr>
          <w:sz w:val="26"/>
          <w:szCs w:val="26"/>
        </w:rPr>
      </w:pPr>
    </w:p>
    <w:p w14:paraId="36EECEDC">
      <w:pPr>
        <w:pStyle w:val="7"/>
        <w:spacing w:line="360" w:lineRule="auto"/>
        <w:ind w:left="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8</w:t>
      </w:r>
    </w:p>
    <w:p w14:paraId="52FB57B8">
      <w:pPr>
        <w:pStyle w:val="7"/>
        <w:spacing w:line="360" w:lineRule="auto"/>
        <w:ind w:left="720"/>
        <w:jc w:val="both"/>
        <w:rPr>
          <w:sz w:val="26"/>
          <w:szCs w:val="26"/>
        </w:rPr>
      </w:pPr>
      <w:r>
        <w:rPr>
          <w:sz w:val="26"/>
          <w:szCs w:val="26"/>
        </w:rPr>
        <w:t>KWTV ORGANOGRAM</w:t>
      </w:r>
      <w:r>
        <w:rPr>
          <w:rFonts w:ascii="Lucida Sans" w:hAnsi="Lucida Sans"/>
          <w:sz w:val="26"/>
          <w:szCs w:val="26"/>
        </w:rPr>
        <w:t>;</w:t>
      </w:r>
    </w:p>
    <w:p w14:paraId="7058108E">
      <w:pPr>
        <w:pStyle w:val="7"/>
        <w:spacing w:line="360" w:lineRule="auto"/>
        <w:ind w:left="720"/>
        <w:jc w:val="both"/>
        <w:rPr>
          <w:sz w:val="26"/>
          <w:szCs w:val="26"/>
        </w:rPr>
      </w:pPr>
      <w:r>
        <w:rPr>
          <w:sz w:val="26"/>
          <w:szCs w:val="26"/>
        </w:rPr>
        <w:pict>
          <v:rect id="_x0000_s1037" o:spid="_x0000_s1037" o:spt="1" style="position:absolute;left:0pt;margin-left:126.8pt;margin-top:11.35pt;height:18.8pt;width:103.3pt;z-index:251664384;mso-width-relative:page;mso-height-relative:page;" coordsize="21600,21600">
            <v:path/>
            <v:fill focussize="0,0"/>
            <v:stroke/>
            <v:imagedata o:title=""/>
            <o:lock v:ext="edit"/>
            <v:textbox>
              <w:txbxContent>
                <w:p w14:paraId="0F38E2E1">
                  <w:pPr>
                    <w:ind w:left="0"/>
                  </w:pPr>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8DF0A8E">
      <w:pPr>
        <w:pStyle w:val="7"/>
        <w:spacing w:line="360" w:lineRule="auto"/>
        <w:ind w:left="720"/>
        <w:jc w:val="both"/>
        <w:rPr>
          <w:sz w:val="26"/>
          <w:szCs w:val="26"/>
        </w:rPr>
      </w:pPr>
      <w:r>
        <w:rPr>
          <w:sz w:val="26"/>
          <w:szCs w:val="26"/>
        </w:rPr>
        <w:pict>
          <v:shape id="_x0000_s1038" o:spid="_x0000_s1038" o:spt="32" type="#_x0000_t32" style="position:absolute;left:0pt;margin-left:176.85pt;margin-top:12.45pt;height:4.7pt;width:0pt;z-index:251665408;mso-width-relative:page;mso-height-relative:page;" o:connectortype="straight" filled="f" coordsize="21600,21600">
            <v:path arrowok="t"/>
            <v:fill on="f" focussize="0,0"/>
            <v:stroke endarrow="block"/>
            <v:imagedata o:title=""/>
            <o:lock v:ext="edit"/>
          </v:shape>
        </w:pic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p>
    <w:p w14:paraId="62DD9CF9">
      <w:pPr>
        <w:pStyle w:val="7"/>
        <w:tabs>
          <w:tab w:val="left" w:pos="7591"/>
        </w:tabs>
        <w:spacing w:line="360" w:lineRule="auto"/>
        <w:ind w:left="720"/>
        <w:jc w:val="both"/>
        <w:rPr>
          <w:sz w:val="26"/>
          <w:szCs w:val="26"/>
        </w:rPr>
      </w:pPr>
      <w:r>
        <w:rPr>
          <w:sz w:val="26"/>
          <w:szCs w:val="26"/>
        </w:rPr>
        <w:pict>
          <v:rect id="_x0000_s1049" o:spid="_x0000_s1049" o:spt="1" style="position:absolute;left:0pt;margin-left:236.35pt;margin-top:6.4pt;height:17.25pt;width:126.8pt;z-index:251675648;mso-width-relative:page;mso-height-relative:page;" coordsize="21600,21600">
            <v:path/>
            <v:fill focussize="0,0"/>
            <v:stroke/>
            <v:imagedata o:title=""/>
            <o:lock v:ext="edit"/>
            <v:textbox>
              <w:txbxContent>
                <w:p w14:paraId="1D5771C9">
                  <w:pPr>
                    <w:ind w:left="0"/>
                  </w:pPr>
                  <w:r>
                    <w:t xml:space="preserve">        Chief engineer</w:t>
                  </w:r>
                </w:p>
              </w:txbxContent>
            </v:textbox>
          </v:rect>
        </w:pict>
      </w:r>
      <w:r>
        <w:rPr>
          <w:sz w:val="26"/>
          <w:szCs w:val="26"/>
        </w:rPr>
        <w:pict>
          <v:rect id="_x0000_s1050" o:spid="_x0000_s1050" o:spt="1" style="position:absolute;left:0pt;margin-left:134.05pt;margin-top:1.7pt;height:29.75pt;width:76.95pt;z-index:251676672;mso-width-relative:page;mso-height-relative:page;" coordsize="21600,21600">
            <v:path/>
            <v:fill focussize="0,0"/>
            <v:stroke/>
            <v:imagedata o:title=""/>
            <o:lock v:ext="edit"/>
            <v:textbox>
              <w:txbxContent>
                <w:p w14:paraId="4D1286F5">
                  <w:pPr>
                    <w:ind w:left="0"/>
                  </w:pPr>
                  <w:r>
                    <w:t xml:space="preserve">    Operations</w:t>
                  </w:r>
                </w:p>
              </w:txbxContent>
            </v:textbox>
          </v:rect>
        </w:pict>
      </w:r>
      <w:r>
        <w:rPr>
          <w:sz w:val="26"/>
          <w:szCs w:val="26"/>
        </w:rPr>
        <w:pict>
          <v:shape id="_x0000_s1056" o:spid="_x0000_s1056" o:spt="32" type="#_x0000_t32" style="position:absolute;left:0pt;margin-left:296.6pt;margin-top:1.7pt;height:4.7pt;width:0pt;z-index:251682816;mso-width-relative:page;mso-height-relative:page;" o:connectortype="straight" filled="f" coordsize="21600,21600">
            <v:path arrowok="t"/>
            <v:fill on="f" focussize="0,0"/>
            <v:stroke endarrow="block"/>
            <v:imagedata o:title=""/>
            <o:lock v:ext="edit"/>
          </v:shape>
        </w:pict>
      </w:r>
      <w:r>
        <w:rPr>
          <w:sz w:val="26"/>
          <w:szCs w:val="26"/>
        </w:rPr>
        <w:pict>
          <v:shape id="_x0000_s1052" o:spid="_x0000_s1052" o:spt="32" type="#_x0000_t32" style="position:absolute;left:0pt;margin-left:176.85pt;margin-top:1.7pt;height:4.7pt;width:0pt;z-index:251678720;mso-width-relative:page;mso-height-relative:page;" o:connectortype="straight" filled="f" coordsize="21600,21600">
            <v:path arrowok="t"/>
            <v:fill on="f" focussize="0,0"/>
            <v:stroke endarrow="block"/>
            <v:imagedata o:title=""/>
            <o:lock v:ext="edit"/>
          </v:shape>
        </w:pict>
      </w:r>
      <w:r>
        <w:rPr>
          <w:sz w:val="26"/>
          <w:szCs w:val="26"/>
        </w:rPr>
        <w:pict>
          <v:shape id="_x0000_s1042" o:spid="_x0000_s1042" o:spt="32" type="#_x0000_t32" style="position:absolute;left:0pt;margin-left:402.3pt;margin-top:1.7pt;height:21.95pt;width:0pt;z-index:251668480;mso-width-relative:page;mso-height-relative:page;" o:connectortype="straight" filled="f" coordsize="21600,21600">
            <v:path arrowok="t"/>
            <v:fill on="f" focussize="0,0"/>
            <v:stroke/>
            <v:imagedata o:title=""/>
            <o:lock v:ext="edit"/>
          </v:shape>
        </w:pict>
      </w:r>
      <w:r>
        <w:rPr>
          <w:sz w:val="26"/>
          <w:szCs w:val="26"/>
        </w:rPr>
        <w:pict>
          <v:shape id="_x0000_s1043" o:spid="_x0000_s1043" o:spt="32" type="#_x0000_t32" style="position:absolute;left:0pt;margin-left:36pt;margin-top:1.7pt;height:21.95pt;width:0pt;z-index:251669504;mso-width-relative:page;mso-height-relative:page;" o:connectortype="straight" filled="f" coordsize="21600,21600">
            <v:path arrowok="t"/>
            <v:fill on="f" focussize="0,0"/>
            <v:stroke/>
            <v:imagedata o:title=""/>
            <o:lock v:ext="edit"/>
          </v:shape>
        </w:pict>
      </w:r>
      <w:r>
        <w:rPr>
          <w:sz w:val="26"/>
          <w:szCs w:val="26"/>
        </w:rPr>
        <w:pict>
          <v:shape id="_x0000_s1039" o:spid="_x0000_s1039" o:spt="32" type="#_x0000_t32" style="position:absolute;left:0pt;margin-left:36.05pt;margin-top:1.7pt;height:0pt;width:366.25pt;z-index:251666432;mso-width-relative:page;mso-height-relative:page;" o:connectortype="straight" filled="f" coordsize="21600,21600">
            <v:path arrowok="t"/>
            <v:fill on="f" focussize="0,0"/>
            <v:stroke/>
            <v:imagedata o:title=""/>
            <o:lock v:ext="edit"/>
          </v:shape>
        </w:pict>
      </w:r>
      <w:r>
        <w:rPr>
          <w:sz w:val="26"/>
          <w:szCs w:val="26"/>
        </w:rPr>
        <w:pict>
          <v:shape id="_x0000_s1041" o:spid="_x0000_s1041" o:spt="32" type="#_x0000_t32" style="position:absolute;left:0pt;margin-left:379.55pt;margin-top:1.7pt;height:0pt;width:0pt;z-index:251667456;mso-width-relative:page;mso-height-relative:page;" o:connectortype="straight" filled="f" coordsize="21600,21600">
            <v:path arrowok="t"/>
            <v:fill on="f" focussize="0,0"/>
            <v:stroke/>
            <v:imagedata o:title=""/>
            <o:lock v:ext="edit"/>
          </v:shape>
        </w:pict>
      </w:r>
      <w:r>
        <w:rPr>
          <w:sz w:val="26"/>
          <w:szCs w:val="26"/>
        </w:rPr>
        <w:tab/>
      </w:r>
    </w:p>
    <w:p w14:paraId="6A0A8CCC">
      <w:pPr>
        <w:pStyle w:val="7"/>
        <w:spacing w:line="360" w:lineRule="auto"/>
        <w:ind w:left="720"/>
        <w:jc w:val="both"/>
        <w:rPr>
          <w:sz w:val="26"/>
          <w:szCs w:val="26"/>
        </w:rPr>
      </w:pPr>
      <w:r>
        <w:rPr>
          <w:sz w:val="26"/>
          <w:szCs w:val="26"/>
        </w:rPr>
        <w:pict>
          <v:rect id="_x0000_s1045" o:spid="_x0000_s1045" o:spt="1" style="position:absolute;left:0pt;margin-left:0pt;margin-top:1.25pt;height:19.3pt;width:79.85pt;z-index:251671552;mso-width-relative:page;mso-height-relative:page;" coordsize="21600,21600">
            <v:path/>
            <v:fill focussize="0,0"/>
            <v:stroke/>
            <v:imagedata o:title=""/>
            <o:lock v:ext="edit"/>
            <v:textbox>
              <w:txbxContent>
                <w:p w14:paraId="7F504802">
                  <w:pPr>
                    <w:ind w:left="0"/>
                  </w:pPr>
                  <w:r>
                    <w:t xml:space="preserve"> News director</w:t>
                  </w:r>
                </w:p>
              </w:txbxContent>
            </v:textbox>
          </v:rect>
        </w:pict>
      </w:r>
      <w:r>
        <w:rPr>
          <w:sz w:val="26"/>
          <w:szCs w:val="26"/>
        </w:rPr>
        <w:pict>
          <v:shape id="_x0000_s1064" o:spid="_x0000_s1064" o:spt="32" type="#_x0000_t32" style="position:absolute;left:0pt;margin-left:42.25pt;margin-top:21.1pt;height:4.7pt;width:0pt;z-index:251688960;mso-width-relative:page;mso-height-relative:page;" o:connectortype="straight" filled="f" coordsize="21600,21600">
            <v:path arrowok="t"/>
            <v:fill on="f" focussize="0,0"/>
            <v:stroke endarrow="block"/>
            <v:imagedata o:title=""/>
            <o:lock v:ext="edit"/>
          </v:shape>
        </w:pict>
      </w:r>
      <w:r>
        <w:rPr>
          <w:sz w:val="26"/>
          <w:szCs w:val="26"/>
        </w:rPr>
        <w:pict>
          <v:rect id="_x0000_s1051" o:spid="_x0000_s1051" o:spt="1" style="position:absolute;left:0pt;margin-left:367.05pt;margin-top:4.35pt;height:20.35pt;width:122.1pt;z-index:251677696;mso-width-relative:page;mso-height-relative:page;" coordsize="21600,21600">
            <v:path/>
            <v:fill focussize="0,0"/>
            <v:stroke/>
            <v:imagedata o:title=""/>
            <o:lock v:ext="edit"/>
            <v:textbox>
              <w:txbxContent>
                <w:p w14:paraId="6457E403">
                  <w:pPr>
                    <w:ind w:left="0"/>
                  </w:pPr>
                  <w:r>
                    <w:t xml:space="preserve">  Business manager</w:t>
                  </w:r>
                </w:p>
              </w:txbxContent>
            </v:textbox>
          </v:rect>
        </w:pict>
      </w:r>
      <w:r>
        <w:rPr>
          <w:sz w:val="26"/>
          <w:szCs w:val="26"/>
        </w:rPr>
        <w:pict>
          <v:rect id="_x0000_s1059" o:spid="_x0000_s1059" o:spt="1" style="position:absolute;left:0pt;margin-left:236.35pt;margin-top:9.05pt;height:23.5pt;width:118.2pt;z-index:251683840;mso-width-relative:page;mso-height-relative:page;" coordsize="21600,21600">
            <v:path/>
            <v:fill focussize="0,0"/>
            <v:stroke/>
            <v:imagedata o:title=""/>
            <o:lock v:ext="edit"/>
            <v:textbox>
              <w:txbxContent>
                <w:p w14:paraId="20A92B7C">
                  <w:pPr>
                    <w:ind w:left="0"/>
                  </w:pPr>
                  <w:r>
                    <w:t xml:space="preserve">   Transmitter manager</w:t>
                  </w:r>
                </w:p>
              </w:txbxContent>
            </v:textbox>
          </v:rect>
        </w:pict>
      </w:r>
      <w:r>
        <w:rPr>
          <w:sz w:val="26"/>
          <w:szCs w:val="26"/>
        </w:rPr>
        <w:pict>
          <v:rect id="_x0000_s1053" o:spid="_x0000_s1053" o:spt="1" style="position:absolute;left:0pt;margin-left:133.85pt;margin-top:17.9pt;height:25.6pt;width:85.85pt;z-index:251679744;mso-width-relative:page;mso-height-relative:page;" coordsize="21600,21600">
            <v:path/>
            <v:fill focussize="0,0"/>
            <v:stroke/>
            <v:imagedata o:title=""/>
            <o:lock v:ext="edit"/>
            <v:textbox>
              <w:txbxContent>
                <w:p w14:paraId="7AEB4DB3">
                  <w:pPr>
                    <w:ind w:left="0"/>
                  </w:pPr>
                  <w:r>
                    <w:t xml:space="preserve">         Talents </w:t>
                  </w:r>
                </w:p>
              </w:txbxContent>
            </v:textbox>
          </v:rect>
        </w:pict>
      </w:r>
      <w:r>
        <w:rPr>
          <w:sz w:val="26"/>
          <w:szCs w:val="26"/>
        </w:rPr>
        <w:pict>
          <v:shape id="_x0000_s1063" o:spid="_x0000_s1063" o:spt="32" type="#_x0000_t32" style="position:absolute;left:0pt;margin-left:176.85pt;margin-top:12.2pt;height:4.7pt;width:0pt;z-index:251687936;mso-width-relative:page;mso-height-relative:page;" o:connectortype="straight" filled="f" coordsize="21600,21600">
            <v:path arrowok="t"/>
            <v:fill on="f" focussize="0,0"/>
            <v:stroke endarrow="block"/>
            <v:imagedata o:title=""/>
            <o:lock v:ext="edit"/>
          </v:shape>
        </w:pict>
      </w:r>
      <w:r>
        <w:rPr>
          <w:sz w:val="26"/>
          <w:szCs w:val="26"/>
        </w:rPr>
        <w:pict>
          <v:shape id="_x0000_s1055" o:spid="_x0000_s1055" o:spt="32" type="#_x0000_t32" style="position:absolute;left:0pt;margin-left:296.6pt;margin-top:4.35pt;height:4.7pt;width:0pt;z-index:251681792;mso-width-relative:page;mso-height-relative:page;" o:connectortype="straight" filled="f" coordsize="21600,21600">
            <v:path arrowok="t"/>
            <v:fill on="f" focussize="0,0"/>
            <v:stroke endarrow="block"/>
            <v:imagedata o:title=""/>
            <o:lock v:ext="edit"/>
          </v:shape>
        </w:pict>
      </w:r>
    </w:p>
    <w:p w14:paraId="6E9EFAAE">
      <w:pPr>
        <w:pStyle w:val="7"/>
        <w:spacing w:line="360" w:lineRule="auto"/>
        <w:ind w:left="720"/>
        <w:jc w:val="right"/>
        <w:rPr>
          <w:sz w:val="26"/>
          <w:szCs w:val="26"/>
        </w:rPr>
      </w:pPr>
      <w:r>
        <w:rPr>
          <w:sz w:val="26"/>
          <w:szCs w:val="26"/>
        </w:rPr>
        <w:pict>
          <v:rect id="_x0000_s1067" o:spid="_x0000_s1067" o:spt="1" style="position:absolute;left:0pt;margin-left:0pt;margin-top:4.3pt;height:22.5pt;width:79.85pt;z-index:251692032;mso-width-relative:page;mso-height-relative:page;" coordsize="21600,21600">
            <v:path/>
            <v:fill focussize="0,0"/>
            <v:stroke/>
            <v:imagedata o:title=""/>
            <o:lock v:ext="edit"/>
            <v:textbox>
              <w:txbxContent>
                <w:p w14:paraId="1750C110">
                  <w:pPr>
                    <w:ind w:left="0"/>
                  </w:pPr>
                  <w:r>
                    <w:t xml:space="preserve">  Reporters</w:t>
                  </w:r>
                </w:p>
              </w:txbxContent>
            </v:textbox>
          </v:rect>
        </w:pict>
      </w:r>
      <w:r>
        <w:rPr>
          <w:sz w:val="26"/>
          <w:szCs w:val="26"/>
        </w:rPr>
        <w:pict>
          <v:shape id="_x0000_s1065" o:spid="_x0000_s1065" o:spt="32" type="#_x0000_t32" style="position:absolute;left:0pt;margin-left:176.85pt;margin-top:21pt;height:4.7pt;width:0pt;z-index:251689984;mso-width-relative:page;mso-height-relative:page;" o:connectortype="straight" filled="f" coordsize="21600,21600">
            <v:path arrowok="t"/>
            <v:fill on="f" focussize="0,0"/>
            <v:stroke endarrow="block"/>
            <v:imagedata o:title=""/>
            <o:lock v:ext="edit"/>
          </v:shape>
        </w:pict>
      </w:r>
      <w:r>
        <w:rPr>
          <w:sz w:val="26"/>
          <w:szCs w:val="26"/>
        </w:rPr>
        <w:pict>
          <v:rect id="_x0000_s1061" o:spid="_x0000_s1061" o:spt="1" style="position:absolute;left:0pt;margin-left:244.15pt;margin-top:21.8pt;height:27.4pt;width:101pt;z-index:251685888;mso-width-relative:page;mso-height-relative:page;" coordsize="21600,21600">
            <v:path/>
            <v:fill focussize="0,0"/>
            <v:stroke/>
            <v:imagedata o:title=""/>
            <o:lock v:ext="edit"/>
            <v:textbox>
              <w:txbxContent>
                <w:p w14:paraId="0677CB74">
                  <w:pPr>
                    <w:ind w:left="0"/>
                  </w:pPr>
                  <w:r>
                    <w:t xml:space="preserve">          Engineers</w:t>
                  </w:r>
                </w:p>
              </w:txbxContent>
            </v:textbox>
          </v:rect>
        </w:pict>
      </w:r>
      <w:r>
        <w:rPr>
          <w:sz w:val="26"/>
          <w:szCs w:val="26"/>
        </w:rPr>
        <w:pict>
          <v:rect id="_x0000_s1048" o:spid="_x0000_s1048" o:spt="1" style="position:absolute;left:0pt;margin-left:367.05pt;margin-top:10.1pt;height:18.8pt;width:126.8pt;z-index:251674624;mso-width-relative:page;mso-height-relative:page;" coordsize="21600,21600">
            <v:path/>
            <v:fill focussize="0,0"/>
            <v:stroke/>
            <v:imagedata o:title=""/>
            <o:lock v:ext="edit"/>
            <v:textbox>
              <w:txbxContent>
                <w:p w14:paraId="2C225EE9">
                  <w:pPr>
                    <w:ind w:left="0"/>
                  </w:pPr>
                  <w:r>
                    <w:t xml:space="preserve">           Accounting</w:t>
                  </w:r>
                </w:p>
              </w:txbxContent>
            </v:textbox>
          </v:rect>
        </w:pict>
      </w:r>
      <w:r>
        <w:rPr>
          <w:sz w:val="26"/>
          <w:szCs w:val="26"/>
        </w:rPr>
        <w:pict>
          <v:shape id="_x0000_s1054" o:spid="_x0000_s1054" o:spt="32" type="#_x0000_t32" style="position:absolute;left:0pt;margin-left:408.45pt;margin-top:5.4pt;height:4.7pt;width:0pt;z-index:251680768;mso-width-relative:page;mso-height-relative:page;" o:connectortype="straight" filled="f" coordsize="21600,21600">
            <v:path arrowok="t"/>
            <v:fill on="f" focussize="0,0"/>
            <v:stroke endarrow="block"/>
            <v:imagedata o:title=""/>
            <o:lock v:ext="edit"/>
          </v:shape>
        </w:pict>
      </w:r>
      <w:r>
        <w:rPr>
          <w:sz w:val="26"/>
          <w:szCs w:val="26"/>
        </w:rPr>
        <w:pict>
          <v:shape id="_x0000_s1062" o:spid="_x0000_s1062" o:spt="32" type="#_x0000_t32" style="position:absolute;left:0pt;margin-left:296.5pt;margin-top:15.25pt;height:4.7pt;width:0.05pt;z-index:251686912;mso-width-relative:page;mso-height-relative:page;" o:connectortype="straight" filled="f" coordsize="21600,21600">
            <v:path arrowok="t"/>
            <v:fill on="f" focussize="0,0"/>
            <v:stroke endarrow="block"/>
            <v:imagedata o:title=""/>
            <o:lock v:ext="edit"/>
          </v:shape>
        </w:pict>
      </w:r>
    </w:p>
    <w:p w14:paraId="05280FB2">
      <w:pPr>
        <w:pStyle w:val="7"/>
        <w:spacing w:line="360" w:lineRule="auto"/>
        <w:ind w:left="720"/>
        <w:jc w:val="center"/>
        <w:rPr>
          <w:sz w:val="26"/>
          <w:szCs w:val="26"/>
        </w:rPr>
      </w:pPr>
      <w:r>
        <w:rPr>
          <w:sz w:val="26"/>
          <w:szCs w:val="26"/>
        </w:rPr>
        <w:pict>
          <v:rect id="_x0000_s1044" o:spid="_x0000_s1044" o:spt="1" style="position:absolute;left:0pt;margin-left:0pt;margin-top:11.2pt;height:21.4pt;width:79.85pt;z-index:251670528;mso-width-relative:page;mso-height-relative:page;" coordsize="21600,21600">
            <v:path/>
            <v:fill focussize="0,0"/>
            <v:stroke/>
            <v:imagedata o:title=""/>
            <o:lock v:ext="edit"/>
            <v:textbox>
              <w:txbxContent>
                <w:p w14:paraId="300D0EDA">
                  <w:pPr>
                    <w:ind w:left="0"/>
                  </w:pPr>
                  <w:r>
                    <w:t xml:space="preserve">   Technicians</w:t>
                  </w:r>
                </w:p>
              </w:txbxContent>
            </v:textbox>
          </v:rect>
        </w:pict>
      </w:r>
      <w:r>
        <w:rPr>
          <w:sz w:val="26"/>
          <w:szCs w:val="26"/>
        </w:rPr>
        <w:pict>
          <v:shape id="_x0000_s1066" o:spid="_x0000_s1066" o:spt="32" type="#_x0000_t32" style="position:absolute;left:0pt;margin-left:42.25pt;margin-top:6.5pt;height:4.7pt;width:0pt;z-index:251691008;mso-width-relative:page;mso-height-relative:page;" o:connectortype="straight" filled="f" coordsize="21600,21600">
            <v:path arrowok="t"/>
            <v:fill on="f" focussize="0,0"/>
            <v:stroke endarrow="block"/>
            <v:imagedata o:title=""/>
            <o:lock v:ext="edit"/>
          </v:shape>
        </w:pict>
      </w:r>
      <w:r>
        <w:rPr>
          <w:sz w:val="26"/>
          <w:szCs w:val="26"/>
        </w:rPr>
        <w:pict>
          <v:rect id="_x0000_s1047" o:spid="_x0000_s1047" o:spt="1" style="position:absolute;left:0pt;margin-left:367.05pt;margin-top:11.2pt;height:17.7pt;width:130.7pt;z-index:251673600;mso-width-relative:page;mso-height-relative:page;" coordsize="21600,21600">
            <v:path/>
            <v:fill focussize="0,0"/>
            <v:stroke/>
            <v:imagedata o:title=""/>
            <o:lock v:ext="edit"/>
            <v:textbox>
              <w:txbxContent>
                <w:p w14:paraId="2E93D4F1">
                  <w:pPr>
                    <w:ind w:left="0"/>
                  </w:pPr>
                  <w:r>
                    <w:t xml:space="preserve">   Building maintenance</w:t>
                  </w:r>
                </w:p>
              </w:txbxContent>
            </v:textbox>
          </v:rect>
        </w:pict>
      </w:r>
      <w:r>
        <w:rPr>
          <w:sz w:val="26"/>
          <w:szCs w:val="26"/>
        </w:rPr>
        <w:pict>
          <v:shape id="_x0000_s1068" o:spid="_x0000_s1068" o:spt="32" type="#_x0000_t32" style="position:absolute;left:0pt;margin-left:408.45pt;margin-top:6.5pt;height:4.7pt;width:0pt;z-index:251693056;mso-width-relative:page;mso-height-relative:page;" o:connectortype="straight" filled="f" coordsize="21600,21600">
            <v:path arrowok="t"/>
            <v:fill on="f" focussize="0,0"/>
            <v:stroke endarrow="block"/>
            <v:imagedata o:title=""/>
            <o:lock v:ext="edit"/>
          </v:shape>
        </w:pict>
      </w:r>
      <w:r>
        <w:rPr>
          <w:sz w:val="26"/>
          <w:szCs w:val="26"/>
        </w:rPr>
        <w:pict>
          <v:rect id="_x0000_s1046" o:spid="_x0000_s1046" o:spt="1" style="position:absolute;left:0pt;margin-left:133.85pt;margin-top:4.4pt;height:30.25pt;width:86.05pt;z-index:251672576;mso-width-relative:page;mso-height-relative:page;" coordsize="21600,21600">
            <v:path/>
            <v:fill focussize="0,0"/>
            <v:stroke/>
            <v:imagedata o:title=""/>
            <o:lock v:ext="edit"/>
            <v:textbox>
              <w:txbxContent>
                <w:p w14:paraId="6C165573">
                  <w:pPr>
                    <w:ind w:left="0"/>
                  </w:pPr>
                  <w:r>
                    <w:t xml:space="preserve"> Traffic manager</w:t>
                  </w:r>
                </w:p>
                <w:p w14:paraId="09BCA2D8"/>
              </w:txbxContent>
            </v:textbox>
          </v:rect>
        </w:pict>
      </w:r>
    </w:p>
    <w:p w14:paraId="786BB903">
      <w:pPr>
        <w:pStyle w:val="7"/>
        <w:spacing w:line="360" w:lineRule="auto"/>
        <w:ind w:left="720"/>
        <w:jc w:val="both"/>
        <w:rPr>
          <w:sz w:val="26"/>
          <w:szCs w:val="26"/>
        </w:rPr>
      </w:pPr>
      <w:r>
        <w:rPr>
          <w:sz w:val="26"/>
          <w:szCs w:val="26"/>
        </w:rPr>
        <w:pict>
          <v:shape id="_x0000_s1069" o:spid="_x0000_s1069" o:spt="32" type="#_x0000_t32" style="position:absolute;left:0pt;margin-left:296.45pt;margin-top:6.45pt;height:4.7pt;width:0.05pt;z-index:251694080;mso-width-relative:page;mso-height-relative:page;" o:connectortype="straight" filled="f" coordsize="21600,21600">
            <v:path arrowok="t"/>
            <v:fill on="f" focussize="0,0"/>
            <v:stroke endarrow="block"/>
            <v:imagedata o:title=""/>
            <o:lock v:ext="edit"/>
          </v:shape>
        </w:pict>
      </w:r>
      <w:r>
        <w:rPr>
          <w:sz w:val="26"/>
          <w:szCs w:val="26"/>
        </w:rPr>
        <w:pict>
          <v:rect id="_x0000_s1060" o:spid="_x0000_s1060" o:spt="1" style="position:absolute;left:0pt;margin-left:241.05pt;margin-top:12.2pt;height:39.15pt;width:122.1pt;z-index:251684864;mso-width-relative:page;mso-height-relative:page;" coordsize="21600,21600">
            <v:path/>
            <v:fill focussize="0,0"/>
            <v:stroke/>
            <v:imagedata o:title=""/>
            <o:lock v:ext="edit"/>
            <v:textbox>
              <w:txbxContent>
                <w:p w14:paraId="7ADD6933">
                  <w:pPr>
                    <w:ind w:left="0"/>
                  </w:pPr>
                  <w:r>
                    <w:t xml:space="preserve"> Maintenance supervisor</w:t>
                  </w:r>
                </w:p>
              </w:txbxContent>
            </v:textbox>
          </v:rect>
        </w:pict>
      </w:r>
    </w:p>
    <w:p w14:paraId="5354B26F">
      <w:pPr>
        <w:pStyle w:val="7"/>
        <w:spacing w:line="360" w:lineRule="auto"/>
        <w:ind w:left="720"/>
        <w:jc w:val="both"/>
        <w:rPr>
          <w:sz w:val="26"/>
          <w:szCs w:val="26"/>
        </w:rPr>
      </w:pPr>
    </w:p>
    <w:p w14:paraId="03478D8C">
      <w:pPr>
        <w:pStyle w:val="7"/>
        <w:spacing w:line="360" w:lineRule="auto"/>
        <w:ind w:left="360"/>
        <w:jc w:val="both"/>
        <w:rPr>
          <w:sz w:val="26"/>
          <w:szCs w:val="26"/>
        </w:rPr>
      </w:pPr>
      <w:r>
        <w:rPr>
          <w:sz w:val="26"/>
          <w:szCs w:val="26"/>
        </w:rPr>
        <w:t xml:space="preserve">    </w:t>
      </w:r>
    </w:p>
    <w:p w14:paraId="48C25C8D">
      <w:pPr>
        <w:spacing w:line="360" w:lineRule="auto"/>
        <w:ind w:left="0" w:firstLine="0"/>
        <w:jc w:val="center"/>
        <w:rPr>
          <w:rFonts w:ascii="Times New Roman" w:hAnsi="Times New Roman" w:cs="Times New Roman"/>
          <w:b/>
          <w:sz w:val="26"/>
          <w:szCs w:val="26"/>
        </w:rPr>
      </w:pPr>
    </w:p>
    <w:p w14:paraId="1A3D3A6F">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2.4    DEPARTMENTS IN KWTV AND THEIR FUNCTIONS</w:t>
      </w:r>
    </w:p>
    <w:p w14:paraId="73781AB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KWTV has the following departments:</w:t>
      </w:r>
    </w:p>
    <w:p w14:paraId="697AC2FF">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Administrative and human resource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KW TV. Also they consult with other department heads regarding cash flow and expenditures. In KWTV the branch manager oversees the activities of other departments and ensures proper working condition for staffs, hiring employees and ensures a safe workplace in all departments.</w:t>
      </w:r>
    </w:p>
    <w:p w14:paraId="3D622D1B">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14:paraId="6500E399">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737FE9E8">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Programmes /programming/production department</w:t>
      </w:r>
      <w:r>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The production department in KWTV makes certain that all program contents and commercials are timely produced and lined up for timely broadcast. </w:t>
      </w:r>
    </w:p>
    <w:p w14:paraId="26BCA4CD">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Engineering department</w:t>
      </w:r>
      <w:r>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14:paraId="12B32866">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14:paraId="70FC6F37">
      <w:pPr>
        <w:pStyle w:val="6"/>
        <w:numPr>
          <w:ilvl w:val="0"/>
          <w:numId w:val="5"/>
        </w:numPr>
        <w:spacing w:line="360" w:lineRule="auto"/>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10</w:t>
      </w:r>
    </w:p>
    <w:p w14:paraId="6FC57FE3">
      <w:pPr>
        <w:pStyle w:val="6"/>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366F6EA6">
      <w:pPr>
        <w:spacing w:line="360" w:lineRule="auto"/>
        <w:jc w:val="both"/>
        <w:rPr>
          <w:rFonts w:ascii="Times New Roman" w:hAnsi="Times New Roman" w:cs="Times New Roman"/>
          <w:sz w:val="26"/>
          <w:szCs w:val="26"/>
        </w:rPr>
      </w:pPr>
    </w:p>
    <w:p w14:paraId="6760E2E2">
      <w:pPr>
        <w:spacing w:line="360" w:lineRule="auto"/>
        <w:jc w:val="both"/>
        <w:rPr>
          <w:rFonts w:ascii="Times New Roman" w:hAnsi="Times New Roman" w:cs="Times New Roman"/>
          <w:sz w:val="26"/>
          <w:szCs w:val="26"/>
        </w:rPr>
      </w:pPr>
    </w:p>
    <w:p w14:paraId="1171A49A">
      <w:pPr>
        <w:spacing w:line="360" w:lineRule="auto"/>
        <w:jc w:val="both"/>
        <w:rPr>
          <w:rFonts w:ascii="Times New Roman" w:hAnsi="Times New Roman" w:cs="Times New Roman"/>
          <w:sz w:val="26"/>
          <w:szCs w:val="26"/>
        </w:rPr>
      </w:pPr>
    </w:p>
    <w:p w14:paraId="115EF023">
      <w:pPr>
        <w:spacing w:line="360" w:lineRule="auto"/>
        <w:jc w:val="both"/>
        <w:rPr>
          <w:rFonts w:ascii="Times New Roman" w:hAnsi="Times New Roman" w:cs="Times New Roman"/>
          <w:sz w:val="26"/>
          <w:szCs w:val="26"/>
        </w:rPr>
      </w:pPr>
    </w:p>
    <w:p w14:paraId="0333C349">
      <w:pPr>
        <w:spacing w:line="360" w:lineRule="auto"/>
        <w:jc w:val="both"/>
        <w:rPr>
          <w:rFonts w:ascii="Times New Roman" w:hAnsi="Times New Roman" w:cs="Times New Roman"/>
          <w:sz w:val="26"/>
          <w:szCs w:val="26"/>
        </w:rPr>
      </w:pPr>
    </w:p>
    <w:p w14:paraId="1D49C346">
      <w:pPr>
        <w:spacing w:line="360" w:lineRule="auto"/>
        <w:ind w:left="0" w:firstLine="0"/>
        <w:rPr>
          <w:rFonts w:ascii="Times New Roman" w:hAnsi="Times New Roman" w:cs="Times New Roman"/>
          <w:sz w:val="26"/>
          <w:szCs w:val="26"/>
        </w:rPr>
      </w:pPr>
    </w:p>
    <w:p w14:paraId="2F48CFCB">
      <w:pPr>
        <w:spacing w:line="360" w:lineRule="auto"/>
        <w:ind w:left="2880" w:firstLine="720"/>
        <w:rPr>
          <w:rFonts w:ascii="Times New Roman" w:hAnsi="Times New Roman" w:cs="Times New Roman"/>
          <w:b/>
          <w:sz w:val="26"/>
          <w:szCs w:val="26"/>
        </w:rPr>
      </w:pPr>
    </w:p>
    <w:p w14:paraId="5B3ECD3B">
      <w:pPr>
        <w:spacing w:line="360" w:lineRule="auto"/>
        <w:ind w:left="2880" w:firstLine="720"/>
        <w:rPr>
          <w:rFonts w:ascii="Times New Roman" w:hAnsi="Times New Roman" w:cs="Times New Roman"/>
          <w:b/>
          <w:sz w:val="26"/>
          <w:szCs w:val="26"/>
        </w:rPr>
      </w:pPr>
    </w:p>
    <w:p w14:paraId="5E9FB115">
      <w:pPr>
        <w:spacing w:line="360" w:lineRule="auto"/>
        <w:ind w:left="2880" w:firstLine="720"/>
        <w:rPr>
          <w:rFonts w:ascii="Times New Roman" w:hAnsi="Times New Roman" w:cs="Times New Roman"/>
          <w:b/>
          <w:sz w:val="26"/>
          <w:szCs w:val="26"/>
        </w:rPr>
      </w:pPr>
    </w:p>
    <w:p w14:paraId="767D83A6">
      <w:pPr>
        <w:spacing w:line="360" w:lineRule="auto"/>
        <w:ind w:left="2880" w:firstLine="720"/>
        <w:rPr>
          <w:rFonts w:ascii="Times New Roman" w:hAnsi="Times New Roman" w:cs="Times New Roman"/>
          <w:b/>
          <w:sz w:val="26"/>
          <w:szCs w:val="26"/>
        </w:rPr>
      </w:pPr>
    </w:p>
    <w:p w14:paraId="01014410">
      <w:pPr>
        <w:spacing w:line="360" w:lineRule="auto"/>
        <w:ind w:left="2880" w:firstLine="720"/>
        <w:rPr>
          <w:rFonts w:ascii="Times New Roman" w:hAnsi="Times New Roman" w:cs="Times New Roman"/>
          <w:b/>
          <w:sz w:val="26"/>
          <w:szCs w:val="26"/>
        </w:rPr>
      </w:pPr>
    </w:p>
    <w:p w14:paraId="03FEA568">
      <w:pPr>
        <w:spacing w:line="360" w:lineRule="auto"/>
        <w:ind w:left="2880" w:firstLine="720"/>
        <w:rPr>
          <w:rFonts w:ascii="Times New Roman" w:hAnsi="Times New Roman" w:cs="Times New Roman"/>
          <w:b/>
          <w:sz w:val="26"/>
          <w:szCs w:val="26"/>
        </w:rPr>
      </w:pPr>
    </w:p>
    <w:p w14:paraId="0ED64060">
      <w:pPr>
        <w:spacing w:line="360" w:lineRule="auto"/>
        <w:ind w:left="2880" w:firstLine="720"/>
        <w:rPr>
          <w:rFonts w:ascii="Times New Roman" w:hAnsi="Times New Roman" w:cs="Times New Roman"/>
          <w:b/>
          <w:sz w:val="26"/>
          <w:szCs w:val="26"/>
        </w:rPr>
      </w:pPr>
    </w:p>
    <w:p w14:paraId="3AC57FF9">
      <w:pPr>
        <w:spacing w:line="360" w:lineRule="auto"/>
        <w:ind w:left="2880" w:firstLine="720"/>
        <w:rPr>
          <w:rFonts w:ascii="Times New Roman" w:hAnsi="Times New Roman" w:cs="Times New Roman"/>
          <w:b/>
          <w:sz w:val="26"/>
          <w:szCs w:val="26"/>
        </w:rPr>
      </w:pPr>
    </w:p>
    <w:p w14:paraId="2587AE87">
      <w:pPr>
        <w:spacing w:line="360" w:lineRule="auto"/>
        <w:ind w:left="2880" w:firstLine="720"/>
        <w:rPr>
          <w:rFonts w:ascii="Times New Roman" w:hAnsi="Times New Roman" w:cs="Times New Roman"/>
          <w:b/>
          <w:sz w:val="26"/>
          <w:szCs w:val="26"/>
        </w:rPr>
      </w:pPr>
    </w:p>
    <w:p w14:paraId="02B01E13">
      <w:pPr>
        <w:spacing w:line="360" w:lineRule="auto"/>
        <w:ind w:left="2880" w:firstLine="720"/>
        <w:rPr>
          <w:rFonts w:ascii="Times New Roman" w:hAnsi="Times New Roman" w:cs="Times New Roman"/>
          <w:b/>
          <w:sz w:val="26"/>
          <w:szCs w:val="26"/>
        </w:rPr>
      </w:pPr>
    </w:p>
    <w:p w14:paraId="6CAC0D04">
      <w:pPr>
        <w:spacing w:line="360" w:lineRule="auto"/>
        <w:ind w:left="2880" w:firstLine="720"/>
        <w:rPr>
          <w:rFonts w:ascii="Times New Roman" w:hAnsi="Times New Roman" w:cs="Times New Roman"/>
          <w:b/>
          <w:sz w:val="26"/>
          <w:szCs w:val="26"/>
        </w:rPr>
      </w:pPr>
    </w:p>
    <w:p w14:paraId="7B9DFAF3">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 xml:space="preserve">                   11</w:t>
      </w:r>
    </w:p>
    <w:p w14:paraId="0F59EE54">
      <w:pPr>
        <w:spacing w:line="360" w:lineRule="auto"/>
        <w:ind w:left="2880" w:firstLine="720"/>
        <w:rPr>
          <w:rFonts w:ascii="Times New Roman" w:hAnsi="Times New Roman" w:cs="Times New Roman"/>
          <w:b/>
          <w:sz w:val="26"/>
          <w:szCs w:val="26"/>
        </w:rPr>
      </w:pPr>
      <w:r>
        <w:rPr>
          <w:rFonts w:ascii="Times New Roman" w:hAnsi="Times New Roman" w:cs="Times New Roman"/>
          <w:b/>
          <w:sz w:val="26"/>
          <w:szCs w:val="26"/>
        </w:rPr>
        <w:t>CHAPTER THREE</w:t>
      </w:r>
    </w:p>
    <w:p w14:paraId="656288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REPORT ON WORK ACTUALLY CARRIED OUT: NEWS AND CURRENT AFFAIRS DEPARTMENT.</w:t>
      </w:r>
    </w:p>
    <w:p w14:paraId="5F7E2C7A">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the 15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August, 20</w:t>
      </w:r>
      <w:r>
        <w:rPr>
          <w:rFonts w:hint="default" w:ascii="Times New Roman" w:hAnsi="Times New Roman" w:cs="Times New Roman"/>
          <w:sz w:val="26"/>
          <w:szCs w:val="26"/>
          <w:lang w:val="en-US"/>
        </w:rPr>
        <w:t>24</w:t>
      </w:r>
      <w:r>
        <w:rPr>
          <w:rFonts w:ascii="Times New Roman" w:hAnsi="Times New Roman" w:cs="Times New Roman"/>
          <w:sz w:val="26"/>
          <w:szCs w:val="26"/>
        </w:rPr>
        <w:t>, I started my three month SIWES program at kwara state television authority, television house apata yakuba Ilorin, Kwara State Nigeria.</w:t>
      </w:r>
    </w:p>
    <w:p w14:paraId="130DCF60">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assigned by the head of administration HOA, in the person of Mrs B. A Adebayo to work and gain skills at the news and current affairs department where I spent 12 weeks. The news and current affairs department was headed by director of news and current affairs DNCA, Mr Abayomi and assisted by Mrs. Abubarka aka iya alaje. </w:t>
      </w:r>
    </w:p>
    <w:p w14:paraId="5D826C2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On getting to the department I was welcome by the assistant DNCA. She introduced me to the other staff members. I was then put in care of a casual staff that also cast news and write news stories in person of miss Tolulope Ipinyomi. Later in the day, I was introduced to the industry based supervisor in person of Mr Kunle Gbadeyan. He is in charge of overseeing the affairs of SIWES students.</w:t>
      </w:r>
    </w:p>
    <w:p w14:paraId="14E522ED">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Editorial meeting usually take hold every Monday by 9am, where all matters/problems faced in the previous week are discussed. Also suggestion on news stories are brought up and each person is assigned to each beat to take upon.</w:t>
      </w:r>
    </w:p>
    <w:p w14:paraId="1E7A9BD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 was put to test on how to write a TV broadcast news from a press release. I had the opportunity to watch a newscaster casting news live at the studio. Also on the first day I was put to trial on news reading by Mr Abayomi. I also wrote the news line up for the day and I learnt about the seven </w:t>
      </w:r>
      <w:r>
        <w:rPr>
          <w:rFonts w:ascii="Lucida Sans" w:hAnsi="Lucida Sans" w:cs="Times New Roman"/>
          <w:sz w:val="26"/>
          <w:szCs w:val="26"/>
        </w:rPr>
        <w:t>'</w:t>
      </w:r>
      <w:r>
        <w:rPr>
          <w:rFonts w:ascii="Times New Roman" w:hAnsi="Times New Roman" w:cs="Times New Roman"/>
          <w:sz w:val="26"/>
          <w:szCs w:val="26"/>
        </w:rPr>
        <w:t>origbo meje</w:t>
      </w:r>
      <w:r>
        <w:rPr>
          <w:rFonts w:ascii="Lucida Sans" w:hAnsi="Lucida Sans" w:cs="Times New Roman"/>
          <w:sz w:val="26"/>
          <w:szCs w:val="26"/>
        </w:rPr>
        <w:t>'</w:t>
      </w:r>
      <w:r>
        <w:rPr>
          <w:rFonts w:ascii="Times New Roman" w:hAnsi="Times New Roman" w:cs="Times New Roman"/>
          <w:sz w:val="26"/>
          <w:szCs w:val="26"/>
        </w:rPr>
        <w:t xml:space="preserve"> in osun state.</w:t>
      </w:r>
    </w:p>
    <w:p w14:paraId="160A00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I had the opportunity of learning and acquiring journalistic skills of sourcing for news, new gathering and editing fast. I got to know different news sources amongst which are  </w:t>
      </w:r>
    </w:p>
    <w:p w14:paraId="786FB05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14:paraId="29EF263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news now Nigeria, daily post, radio Nigeria, news 24, premier, Ajazira, naira land forum, news agency of Nigeria NAN, world news, BBC, Sahara reporters, CNN, on pulse ng, the net, ace showbiz; sport news on complete sport, super sport, goal.com and so on which I became familiar with within a short span of time.</w:t>
      </w:r>
    </w:p>
    <w:p w14:paraId="60278757">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news and current affairs department, we operated on shift because there were many IT students. My working days were Mondays to Saturday by 9-5pm. I work with the sub-editor or any journalist in the department who is available on the compilation of the mid-day news as well as the Yoruba news. We worked on the compilation news update which is read by 5pm and the evening news to be read at 7pm and 10pm.</w:t>
      </w:r>
    </w:p>
    <w:p w14:paraId="4001580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news and current affairs department, there is always internet connection to surf the internet for the sourcing of news as well as getting the news stories sent by the beat reporters via the e-mail.</w:t>
      </w:r>
    </w:p>
    <w:p w14:paraId="43CF0A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this department, I was able to source for news (like foreign, business, sports, entertainment etc) on various sites as well as putting it in the in-house style of the TV station. I observed that their news stories do not exceed four to five paragraphs so I worked in accordance with the house style. From a news story of 15 paragraphs I was able to identify salient part of the news as well as discarding that which is of least importance We were told to always join the news casters in the live studio anytime we were around to observe them and during the period of observing the news casters, we were able to see the practical aspects of theoretical background we had in school on the ethics of journalism.</w:t>
      </w:r>
    </w:p>
    <w:p w14:paraId="076D10F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head of department made arrangement on how we will go out with beat reporters on covering events/news. I was once assigned to MR faith but the day we were meant to go out to cover our beat, the driver that was meant to take us to the venue of the event was unavailable so he had to go alone so as not to be behind time but when he </w:t>
      </w:r>
    </w:p>
    <w:p w14:paraId="686A391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13</w:t>
      </w:r>
    </w:p>
    <w:p w14:paraId="34E5AF19">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came back, he invited me to the recording studio to work on the rushes he had which we edited together with the engineer on duty. Also, post mortem production is essential at the end of every news production.</w:t>
      </w:r>
    </w:p>
    <w:p w14:paraId="656ACE98">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In order to have a byline in the TV station, the head of the department asked us to write an essay on a topic of interest and I wrote on “cultism”. Also brevity is what broadcast deals with due to time management. Also there are two type of news, they are soft and hard news. Three copies of the bulletin produced are printed. One for the general manager, one for the director and the other for the caster.</w:t>
      </w:r>
    </w:p>
    <w:p w14:paraId="1E541616">
      <w:pPr>
        <w:spacing w:line="360" w:lineRule="auto"/>
        <w:ind w:left="0" w:firstLine="0"/>
        <w:jc w:val="center"/>
        <w:rPr>
          <w:rFonts w:ascii="Times New Roman" w:hAnsi="Times New Roman" w:cs="Times New Roman"/>
          <w:b/>
          <w:sz w:val="26"/>
          <w:szCs w:val="26"/>
        </w:rPr>
      </w:pPr>
      <w:r>
        <w:rPr>
          <w:rFonts w:ascii="Times New Roman" w:hAnsi="Times New Roman" w:cs="Times New Roman"/>
          <w:sz w:val="26"/>
          <w:szCs w:val="26"/>
        </w:rPr>
        <w:t>.</w:t>
      </w:r>
    </w:p>
    <w:p w14:paraId="67B89E6B">
      <w:pPr>
        <w:spacing w:line="360" w:lineRule="auto"/>
        <w:jc w:val="both"/>
        <w:rPr>
          <w:rFonts w:ascii="Times New Roman" w:hAnsi="Times New Roman" w:cs="Times New Roman"/>
          <w:sz w:val="26"/>
          <w:szCs w:val="26"/>
        </w:rPr>
      </w:pPr>
    </w:p>
    <w:p w14:paraId="4C4E1E3D">
      <w:pPr>
        <w:spacing w:line="360" w:lineRule="auto"/>
        <w:jc w:val="both"/>
        <w:rPr>
          <w:rFonts w:ascii="Times New Roman" w:hAnsi="Times New Roman" w:cs="Times New Roman"/>
          <w:b/>
          <w:sz w:val="26"/>
          <w:szCs w:val="26"/>
        </w:rPr>
      </w:pPr>
    </w:p>
    <w:p w14:paraId="70BAAAE9">
      <w:pPr>
        <w:spacing w:line="360" w:lineRule="auto"/>
        <w:ind w:left="0" w:firstLine="0"/>
        <w:jc w:val="both"/>
        <w:rPr>
          <w:rFonts w:ascii="Times New Roman" w:hAnsi="Times New Roman" w:cs="Times New Roman"/>
          <w:sz w:val="26"/>
          <w:szCs w:val="26"/>
        </w:rPr>
      </w:pPr>
    </w:p>
    <w:p w14:paraId="53F496D5">
      <w:pPr>
        <w:spacing w:line="360" w:lineRule="auto"/>
        <w:jc w:val="both"/>
        <w:rPr>
          <w:rFonts w:ascii="Times New Roman" w:hAnsi="Times New Roman" w:cs="Times New Roman"/>
          <w:sz w:val="26"/>
          <w:szCs w:val="26"/>
        </w:rPr>
      </w:pPr>
    </w:p>
    <w:p w14:paraId="03F3482E">
      <w:pPr>
        <w:spacing w:line="360" w:lineRule="auto"/>
        <w:jc w:val="both"/>
        <w:rPr>
          <w:rFonts w:ascii="Times New Roman" w:hAnsi="Times New Roman" w:cs="Times New Roman"/>
          <w:sz w:val="26"/>
          <w:szCs w:val="26"/>
        </w:rPr>
      </w:pPr>
    </w:p>
    <w:p w14:paraId="70E79F97">
      <w:pPr>
        <w:spacing w:line="360" w:lineRule="auto"/>
        <w:jc w:val="both"/>
        <w:rPr>
          <w:rFonts w:ascii="Times New Roman" w:hAnsi="Times New Roman" w:cs="Times New Roman"/>
          <w:sz w:val="26"/>
          <w:szCs w:val="26"/>
        </w:rPr>
      </w:pPr>
    </w:p>
    <w:p w14:paraId="53728272">
      <w:pPr>
        <w:spacing w:line="360" w:lineRule="auto"/>
        <w:jc w:val="both"/>
        <w:rPr>
          <w:rFonts w:ascii="Times New Roman" w:hAnsi="Times New Roman" w:cs="Times New Roman"/>
          <w:sz w:val="26"/>
          <w:szCs w:val="26"/>
        </w:rPr>
      </w:pPr>
    </w:p>
    <w:p w14:paraId="16B7A2F2">
      <w:pPr>
        <w:spacing w:line="360" w:lineRule="auto"/>
        <w:jc w:val="both"/>
        <w:rPr>
          <w:rFonts w:ascii="Times New Roman" w:hAnsi="Times New Roman" w:cs="Times New Roman"/>
          <w:sz w:val="26"/>
          <w:szCs w:val="26"/>
        </w:rPr>
      </w:pPr>
    </w:p>
    <w:p w14:paraId="0E8541D8">
      <w:pPr>
        <w:spacing w:line="360" w:lineRule="auto"/>
        <w:jc w:val="both"/>
        <w:rPr>
          <w:rFonts w:ascii="Times New Roman" w:hAnsi="Times New Roman" w:cs="Times New Roman"/>
          <w:sz w:val="26"/>
          <w:szCs w:val="26"/>
        </w:rPr>
      </w:pPr>
    </w:p>
    <w:p w14:paraId="6372EDDF">
      <w:pPr>
        <w:spacing w:line="360" w:lineRule="auto"/>
        <w:jc w:val="both"/>
        <w:rPr>
          <w:rFonts w:ascii="Times New Roman" w:hAnsi="Times New Roman" w:cs="Times New Roman"/>
          <w:sz w:val="26"/>
          <w:szCs w:val="26"/>
        </w:rPr>
      </w:pPr>
    </w:p>
    <w:p w14:paraId="6F0923B3">
      <w:pPr>
        <w:spacing w:line="360" w:lineRule="auto"/>
        <w:jc w:val="both"/>
        <w:rPr>
          <w:rFonts w:ascii="Times New Roman" w:hAnsi="Times New Roman" w:cs="Times New Roman"/>
          <w:sz w:val="26"/>
          <w:szCs w:val="26"/>
        </w:rPr>
      </w:pPr>
    </w:p>
    <w:p w14:paraId="09BAE935">
      <w:pPr>
        <w:spacing w:line="360" w:lineRule="auto"/>
        <w:jc w:val="both"/>
        <w:rPr>
          <w:rFonts w:ascii="Times New Roman" w:hAnsi="Times New Roman" w:cs="Times New Roman"/>
          <w:sz w:val="26"/>
          <w:szCs w:val="26"/>
        </w:rPr>
      </w:pPr>
    </w:p>
    <w:p w14:paraId="46090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14</w:t>
      </w:r>
    </w:p>
    <w:p w14:paraId="3A4C990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CHAPTER FOUR</w:t>
      </w:r>
    </w:p>
    <w:p w14:paraId="192CAF09">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560745A5">
      <w:pPr>
        <w:spacing w:line="360" w:lineRule="auto"/>
        <w:ind w:left="0" w:firstLine="0"/>
        <w:rPr>
          <w:rFonts w:ascii="Times New Roman" w:hAnsi="Times New Roman" w:cs="Times New Roman"/>
          <w:b/>
          <w:sz w:val="32"/>
          <w:szCs w:val="26"/>
        </w:rPr>
      </w:pPr>
      <w:r>
        <w:rPr>
          <w:rFonts w:ascii="Times New Roman" w:hAnsi="Times New Roman" w:cs="Times New Roman"/>
          <w:b/>
          <w:sz w:val="32"/>
          <w:szCs w:val="26"/>
        </w:rPr>
        <w:t>4.1    Summary</w:t>
      </w:r>
    </w:p>
    <w:p w14:paraId="0CDF5F3C">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is observed that all efforts of this report is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612DAD28">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During the course of my SIWES program, I discovered that major news stories use is that obtained locally and few of national news and international news.</w:t>
      </w:r>
    </w:p>
    <w:p w14:paraId="3CBE4A5A">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Also, there are certain </w:t>
      </w:r>
      <w:r>
        <w:rPr>
          <w:rFonts w:ascii="Times New Roman" w:hAnsi="Times New Roman" w:cs="Times New Roman"/>
          <w:b/>
          <w:sz w:val="26"/>
          <w:szCs w:val="26"/>
        </w:rPr>
        <w:t>problems encountered during the exercise</w:t>
      </w:r>
      <w:r>
        <w:rPr>
          <w:rFonts w:ascii="Times New Roman" w:hAnsi="Times New Roman" w:cs="Times New Roman"/>
          <w:sz w:val="26"/>
          <w:szCs w:val="26"/>
        </w:rPr>
        <w:t xml:space="preserve"> that tend to limit the service in the establishment [KWTV]. They are as follows</w:t>
      </w:r>
      <w:r>
        <w:rPr>
          <w:rFonts w:ascii="Lucida Sans" w:hAnsi="Lucida Sans" w:cs="Times New Roman"/>
          <w:sz w:val="26"/>
          <w:szCs w:val="26"/>
        </w:rPr>
        <w:t>;</w:t>
      </w:r>
    </w:p>
    <w:p w14:paraId="069333D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Inability to conclude my SIWES program</w:t>
      </w:r>
      <w:r>
        <w:rPr>
          <w:rFonts w:ascii="Times New Roman" w:hAnsi="Times New Roman" w:cs="Times New Roman"/>
          <w:sz w:val="26"/>
          <w:szCs w:val="26"/>
        </w:rPr>
        <w:t>: normally, my three month SIWES program was meant to run from 15 August 20</w:t>
      </w:r>
      <w:r>
        <w:rPr>
          <w:rFonts w:hint="default" w:ascii="Times New Roman" w:hAnsi="Times New Roman" w:cs="Times New Roman"/>
          <w:sz w:val="26"/>
          <w:szCs w:val="26"/>
          <w:lang w:val="en-US"/>
        </w:rPr>
        <w:t>24</w:t>
      </w:r>
      <w:r>
        <w:rPr>
          <w:rFonts w:ascii="Times New Roman" w:hAnsi="Times New Roman" w:cs="Times New Roman"/>
          <w:sz w:val="26"/>
          <w:szCs w:val="26"/>
        </w:rPr>
        <w:t xml:space="preserve"> to 5</w:t>
      </w:r>
      <w:r>
        <w:rPr>
          <w:rFonts w:ascii="Times New Roman" w:hAnsi="Times New Roman" w:cs="Times New Roman"/>
          <w:sz w:val="26"/>
          <w:szCs w:val="26"/>
          <w:vertAlign w:val="superscript"/>
        </w:rPr>
        <w:t>th</w:t>
      </w:r>
      <w:r>
        <w:rPr>
          <w:rFonts w:ascii="Times New Roman" w:hAnsi="Times New Roman" w:cs="Times New Roman"/>
          <w:sz w:val="26"/>
          <w:szCs w:val="26"/>
        </w:rPr>
        <w:t xml:space="preserve"> November September 20</w:t>
      </w:r>
      <w:r>
        <w:rPr>
          <w:rFonts w:hint="default" w:ascii="Times New Roman" w:hAnsi="Times New Roman" w:cs="Times New Roman"/>
          <w:sz w:val="26"/>
          <w:szCs w:val="26"/>
          <w:lang w:val="en-US"/>
        </w:rPr>
        <w:t>24</w:t>
      </w:r>
      <w:r>
        <w:rPr>
          <w:rFonts w:ascii="Times New Roman" w:hAnsi="Times New Roman" w:cs="Times New Roman"/>
          <w:sz w:val="26"/>
          <w:szCs w:val="26"/>
        </w:rPr>
        <w:t>, but having spent eleven weeks at the TV station while the remaining one week was used to sign out, i and other SIWES students were asked to leave so as to give room for new SIWES students which the TV station has given a specific time to come and assume their industrial training.</w:t>
      </w:r>
    </w:p>
    <w:p w14:paraId="403C00B4">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Inability to follow the beat reporter to cover events</w:t>
      </w:r>
      <w:r>
        <w:rPr>
          <w:rFonts w:ascii="Times New Roman" w:hAnsi="Times New Roman" w:cs="Times New Roman"/>
          <w:sz w:val="26"/>
          <w:szCs w:val="26"/>
        </w:rPr>
        <w:t>: throughout my stay at the TV station I was not opportune to go out to cover news/event with a beat reporter though I was assigned to one beat reporter.</w:t>
      </w:r>
    </w:p>
    <w:p w14:paraId="771F6F89">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NO</w:t>
      </w:r>
      <w:r>
        <w:rPr>
          <w:rFonts w:ascii="Times New Roman" w:hAnsi="Times New Roman" w:cs="Times New Roman"/>
          <w:sz w:val="26"/>
          <w:szCs w:val="26"/>
        </w:rPr>
        <w:t xml:space="preserve"> </w:t>
      </w:r>
      <w:r>
        <w:rPr>
          <w:rFonts w:ascii="Times New Roman" w:hAnsi="Times New Roman" w:cs="Times New Roman"/>
          <w:b/>
          <w:sz w:val="26"/>
          <w:szCs w:val="26"/>
        </w:rPr>
        <w:t>accessibility to the programs department’s activities</w:t>
      </w:r>
      <w:r>
        <w:rPr>
          <w:rFonts w:ascii="Times New Roman" w:hAnsi="Times New Roman" w:cs="Times New Roman"/>
          <w:sz w:val="26"/>
          <w:szCs w:val="26"/>
        </w:rPr>
        <w:t>: I was not opportune to go to the programming department at all.</w:t>
      </w:r>
    </w:p>
    <w:p w14:paraId="399AABAC">
      <w:p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Lack of proper SIWES trainer at the establishment</w:t>
      </w:r>
      <w:r>
        <w:rPr>
          <w:rFonts w:ascii="Lucida Sans" w:hAnsi="Lucida Sans" w:cs="Times New Roman"/>
          <w:b/>
          <w:sz w:val="26"/>
          <w:szCs w:val="26"/>
        </w:rPr>
        <w:t>:</w:t>
      </w:r>
      <w:r>
        <w:rPr>
          <w:rFonts w:ascii="Times New Roman" w:hAnsi="Times New Roman" w:cs="Times New Roman"/>
          <w:sz w:val="26"/>
          <w:szCs w:val="26"/>
        </w:rPr>
        <w:t xml:space="preserve"> all experience gained is as a </w:t>
      </w:r>
    </w:p>
    <w:p w14:paraId="0DA2BCE4">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15</w:t>
      </w:r>
    </w:p>
    <w:p w14:paraId="7B321E4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result of my discovery. There was very little or no teaching.</w:t>
      </w:r>
    </w:p>
    <w:p w14:paraId="76045BC7">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4.2 CONCLUSION</w:t>
      </w:r>
    </w:p>
    <w:p w14:paraId="11C3B3AB">
      <w:pPr>
        <w:spacing w:line="360" w:lineRule="auto"/>
        <w:ind w:left="0" w:firstLine="720"/>
        <w:jc w:val="both"/>
        <w:rPr>
          <w:rFonts w:ascii="Times New Roman" w:hAnsi="Times New Roman" w:cs="Times New Roman"/>
          <w:b/>
          <w:sz w:val="26"/>
          <w:szCs w:val="26"/>
        </w:rPr>
      </w:pPr>
      <w:r>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4394DC1C">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At the conclusion of my internship at KWTV, I can effectively source for news in their print form and edit in the proper TV format.</w:t>
      </w:r>
    </w:p>
    <w:p w14:paraId="233AD965">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TV station during my SIWES because there is access to the internet which facilitated my work, research, had opportunity of accessing social network, sites, blogs and so on.</w:t>
      </w:r>
    </w:p>
    <w:p w14:paraId="0EF1539B">
      <w:pPr>
        <w:pStyle w:val="7"/>
        <w:spacing w:line="360" w:lineRule="auto"/>
        <w:ind w:firstLine="720"/>
        <w:rPr>
          <w:sz w:val="26"/>
          <w:szCs w:val="26"/>
        </w:rPr>
      </w:pPr>
      <w:r>
        <w:rPr>
          <w:sz w:val="26"/>
          <w:szCs w:val="26"/>
        </w:rPr>
        <w:t>Finally the internship has bridged the gap between academic theory and practical and has built a good degree of confidence especially in my abilities to perform. It has also given me a first-hand experience of the entire broadcast media especially TV.  I can confidently say that the experience gotten from this training was a worthwhile experience.</w:t>
      </w:r>
    </w:p>
    <w:p w14:paraId="2F65A320">
      <w:pPr>
        <w:spacing w:line="360" w:lineRule="auto"/>
        <w:ind w:left="0" w:firstLine="0"/>
        <w:rPr>
          <w:rFonts w:ascii="Times New Roman" w:hAnsi="Times New Roman" w:cs="Times New Roman"/>
          <w:color w:val="000000"/>
          <w:sz w:val="26"/>
          <w:szCs w:val="26"/>
        </w:rPr>
      </w:pPr>
    </w:p>
    <w:p w14:paraId="695FF201">
      <w:pPr>
        <w:spacing w:line="360" w:lineRule="auto"/>
        <w:ind w:left="0" w:firstLine="0"/>
        <w:rPr>
          <w:rFonts w:ascii="Times New Roman" w:hAnsi="Times New Roman" w:cs="Times New Roman"/>
          <w:b/>
          <w:sz w:val="26"/>
          <w:szCs w:val="26"/>
        </w:rPr>
      </w:pPr>
      <w:r>
        <w:rPr>
          <w:rFonts w:ascii="Times New Roman" w:hAnsi="Times New Roman" w:cs="Times New Roman"/>
          <w:b/>
          <w:color w:val="000000"/>
          <w:sz w:val="26"/>
          <w:szCs w:val="26"/>
        </w:rPr>
        <w:t xml:space="preserve">4.3   </w:t>
      </w:r>
      <w:r>
        <w:rPr>
          <w:rFonts w:ascii="Times New Roman" w:hAnsi="Times New Roman" w:cs="Times New Roman"/>
          <w:b/>
          <w:sz w:val="26"/>
          <w:szCs w:val="26"/>
        </w:rPr>
        <w:t>RECOMMENDATION</w:t>
      </w:r>
    </w:p>
    <w:p w14:paraId="567E2A84">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750CACBE">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SIWES supervisors should see to ensuring students go out on their fields by making it mandatory for every organizations</w:t>
      </w:r>
    </w:p>
    <w:p w14:paraId="51B8F971">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16</w:t>
      </w:r>
    </w:p>
    <w:p w14:paraId="6A0BE991">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t>SUGGESTIONS FOR THE IMPROVEMENT OF THE SCHEME</w:t>
      </w:r>
    </w:p>
    <w:p w14:paraId="551198C5">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036842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00C1FFB">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59E07FB8">
      <w:pPr>
        <w:spacing w:line="360" w:lineRule="auto"/>
        <w:ind w:left="0" w:firstLine="0"/>
        <w:jc w:val="both"/>
        <w:rPr>
          <w:rFonts w:ascii="Times New Roman" w:hAnsi="Times New Roman" w:cs="Times New Roman"/>
          <w:sz w:val="26"/>
          <w:szCs w:val="26"/>
        </w:rPr>
      </w:pPr>
    </w:p>
    <w:p w14:paraId="0E6CD3D6">
      <w:pPr>
        <w:spacing w:line="360" w:lineRule="auto"/>
        <w:ind w:left="0" w:firstLine="0"/>
        <w:jc w:val="both"/>
        <w:rPr>
          <w:rFonts w:ascii="Times New Roman" w:hAnsi="Times New Roman" w:cs="Times New Roman"/>
          <w:sz w:val="26"/>
          <w:szCs w:val="26"/>
        </w:rPr>
      </w:pPr>
    </w:p>
    <w:p w14:paraId="136E29FE">
      <w:pPr>
        <w:spacing w:line="360" w:lineRule="auto"/>
        <w:ind w:left="0" w:firstLine="0"/>
        <w:rPr>
          <w:rFonts w:ascii="Times New Roman" w:hAnsi="Times New Roman" w:cs="Times New Roman"/>
          <w:sz w:val="26"/>
          <w:szCs w:val="26"/>
        </w:rPr>
      </w:pPr>
    </w:p>
    <w:p w14:paraId="169206E4">
      <w:pPr>
        <w:spacing w:line="360" w:lineRule="auto"/>
        <w:ind w:left="0" w:firstLine="0"/>
        <w:rPr>
          <w:rFonts w:ascii="Times New Roman" w:hAnsi="Times New Roman" w:cs="Times New Roman"/>
          <w:sz w:val="26"/>
          <w:szCs w:val="26"/>
        </w:rPr>
      </w:pPr>
    </w:p>
    <w:p w14:paraId="3752A722">
      <w:pPr>
        <w:spacing w:line="360" w:lineRule="auto"/>
        <w:ind w:left="0" w:firstLine="0"/>
        <w:rPr>
          <w:rFonts w:ascii="Times New Roman" w:hAnsi="Times New Roman" w:cs="Times New Roman"/>
          <w:sz w:val="26"/>
          <w:szCs w:val="26"/>
        </w:rPr>
      </w:pPr>
    </w:p>
    <w:p w14:paraId="5680E542">
      <w:pPr>
        <w:spacing w:line="360" w:lineRule="auto"/>
        <w:ind w:left="0" w:firstLine="0"/>
        <w:rPr>
          <w:rFonts w:ascii="Times New Roman" w:hAnsi="Times New Roman" w:cs="Times New Roman"/>
          <w:sz w:val="26"/>
          <w:szCs w:val="26"/>
        </w:rPr>
      </w:pPr>
    </w:p>
    <w:p w14:paraId="614536B2">
      <w:pPr>
        <w:spacing w:line="360" w:lineRule="auto"/>
        <w:ind w:left="0" w:firstLine="0"/>
        <w:rPr>
          <w:rFonts w:ascii="Times New Roman" w:hAnsi="Times New Roman" w:cs="Times New Roman"/>
          <w:sz w:val="26"/>
          <w:szCs w:val="26"/>
        </w:rPr>
      </w:pPr>
    </w:p>
    <w:p w14:paraId="1279CB0F">
      <w:pPr>
        <w:spacing w:line="360" w:lineRule="auto"/>
        <w:ind w:left="0" w:firstLine="0"/>
        <w:rPr>
          <w:rFonts w:ascii="Times New Roman" w:hAnsi="Times New Roman" w:cs="Times New Roman"/>
          <w:sz w:val="26"/>
          <w:szCs w:val="26"/>
        </w:rPr>
      </w:pPr>
    </w:p>
    <w:p w14:paraId="48612618">
      <w:pPr>
        <w:spacing w:line="360" w:lineRule="auto"/>
        <w:ind w:left="0" w:firstLine="0"/>
        <w:rPr>
          <w:rFonts w:ascii="Times New Roman" w:hAnsi="Times New Roman" w:cs="Times New Roman"/>
          <w:sz w:val="26"/>
          <w:szCs w:val="26"/>
        </w:rPr>
      </w:pPr>
    </w:p>
    <w:p w14:paraId="18A2D491">
      <w:pPr>
        <w:spacing w:line="360" w:lineRule="auto"/>
        <w:ind w:left="0" w:firstLine="0"/>
        <w:rPr>
          <w:rFonts w:ascii="Times New Roman" w:hAnsi="Times New Roman" w:cs="Times New Roman"/>
          <w:sz w:val="26"/>
          <w:szCs w:val="26"/>
        </w:rPr>
      </w:pPr>
    </w:p>
    <w:p w14:paraId="103D700C">
      <w:pPr>
        <w:spacing w:line="360" w:lineRule="auto"/>
        <w:ind w:left="0" w:firstLine="0"/>
        <w:rPr>
          <w:rFonts w:ascii="Times New Roman" w:hAnsi="Times New Roman" w:cs="Times New Roman"/>
          <w:sz w:val="26"/>
          <w:szCs w:val="26"/>
        </w:rPr>
      </w:pPr>
    </w:p>
    <w:p w14:paraId="78CC6D70">
      <w:pPr>
        <w:spacing w:line="360" w:lineRule="auto"/>
        <w:ind w:lef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17</w:t>
      </w:r>
    </w:p>
    <w:p w14:paraId="6FC451E3">
      <w:pPr>
        <w:spacing w:line="360" w:lineRule="auto"/>
        <w:ind w:left="0" w:firstLine="0"/>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APPENDIX</w:t>
      </w: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413C">
    <w:pPr>
      <w:pStyle w:val="5"/>
    </w:pPr>
  </w:p>
  <w:p w14:paraId="36DF5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F5DAE"/>
    <w:multiLevelType w:val="multilevel"/>
    <w:tmpl w:val="006F5DAE"/>
    <w:lvl w:ilvl="0" w:tentative="0">
      <w:start w:val="1"/>
      <w:numFmt w:val="decimal"/>
      <w:lvlText w:val="%1"/>
      <w:lvlJc w:val="left"/>
      <w:pPr>
        <w:ind w:left="390" w:hanging="390"/>
      </w:pPr>
      <w:rPr>
        <w:rFonts w:hint="default"/>
      </w:rPr>
    </w:lvl>
    <w:lvl w:ilvl="1" w:tentative="0">
      <w:start w:val="1"/>
      <w:numFmt w:val="decimal"/>
      <w:lvlText w:val="%1.%2"/>
      <w:lvlJc w:val="left"/>
      <w:pPr>
        <w:ind w:left="390" w:hanging="39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50977CF3"/>
    <w:multiLevelType w:val="multilevel"/>
    <w:tmpl w:val="50977CF3"/>
    <w:lvl w:ilvl="0" w:tentative="0">
      <w:start w:val="1"/>
      <w:numFmt w:val="lowerRoman"/>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C193943"/>
    <w:multiLevelType w:val="multilevel"/>
    <w:tmpl w:val="6C193943"/>
    <w:lvl w:ilvl="0" w:tentative="0">
      <w:start w:val="1"/>
      <w:numFmt w:val="lowerRoman"/>
      <w:lvlText w:val="%1."/>
      <w:lvlJc w:val="left"/>
      <w:pPr>
        <w:ind w:left="720" w:hanging="360"/>
      </w:pPr>
      <w:rPr>
        <w:rFonts w:ascii="Times New Roman" w:hAnsi="Times New Roman" w:cs="Times New Roman" w:eastAsiaTheme="minorHAnsi"/>
        <w:sz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4373B5A"/>
    <w:multiLevelType w:val="multilevel"/>
    <w:tmpl w:val="74373B5A"/>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77CC2553"/>
    <w:multiLevelType w:val="multilevel"/>
    <w:tmpl w:val="77CC255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E1313"/>
    <w:rsid w:val="000046F8"/>
    <w:rsid w:val="000127AE"/>
    <w:rsid w:val="000318B2"/>
    <w:rsid w:val="00040992"/>
    <w:rsid w:val="000427DD"/>
    <w:rsid w:val="00050990"/>
    <w:rsid w:val="0006278F"/>
    <w:rsid w:val="00063946"/>
    <w:rsid w:val="0008051E"/>
    <w:rsid w:val="00084994"/>
    <w:rsid w:val="00094257"/>
    <w:rsid w:val="000D41B5"/>
    <w:rsid w:val="001109AC"/>
    <w:rsid w:val="00124A9B"/>
    <w:rsid w:val="00162E19"/>
    <w:rsid w:val="00165690"/>
    <w:rsid w:val="00165FB5"/>
    <w:rsid w:val="001674E6"/>
    <w:rsid w:val="001964EC"/>
    <w:rsid w:val="001A78DD"/>
    <w:rsid w:val="001B4E6E"/>
    <w:rsid w:val="001C6E2A"/>
    <w:rsid w:val="001D0987"/>
    <w:rsid w:val="001D7DD1"/>
    <w:rsid w:val="001E06A5"/>
    <w:rsid w:val="001E0E64"/>
    <w:rsid w:val="001E5FFB"/>
    <w:rsid w:val="001E6BA1"/>
    <w:rsid w:val="001F009D"/>
    <w:rsid w:val="001F0794"/>
    <w:rsid w:val="001F30E4"/>
    <w:rsid w:val="00204A48"/>
    <w:rsid w:val="0020541E"/>
    <w:rsid w:val="00213B40"/>
    <w:rsid w:val="002217F5"/>
    <w:rsid w:val="00223734"/>
    <w:rsid w:val="0022741A"/>
    <w:rsid w:val="00227A92"/>
    <w:rsid w:val="002353F0"/>
    <w:rsid w:val="0023781D"/>
    <w:rsid w:val="00241387"/>
    <w:rsid w:val="00242904"/>
    <w:rsid w:val="00242DCE"/>
    <w:rsid w:val="00243489"/>
    <w:rsid w:val="00245B2D"/>
    <w:rsid w:val="0024720F"/>
    <w:rsid w:val="00250139"/>
    <w:rsid w:val="0026380E"/>
    <w:rsid w:val="00267384"/>
    <w:rsid w:val="00273D06"/>
    <w:rsid w:val="00286068"/>
    <w:rsid w:val="00287E73"/>
    <w:rsid w:val="00297D4C"/>
    <w:rsid w:val="002A1CCE"/>
    <w:rsid w:val="002A25C5"/>
    <w:rsid w:val="002D469C"/>
    <w:rsid w:val="002D4D37"/>
    <w:rsid w:val="002E142F"/>
    <w:rsid w:val="002F4281"/>
    <w:rsid w:val="00303CFF"/>
    <w:rsid w:val="00312467"/>
    <w:rsid w:val="00333C9F"/>
    <w:rsid w:val="003371E9"/>
    <w:rsid w:val="00337C60"/>
    <w:rsid w:val="00342EF4"/>
    <w:rsid w:val="00347FF1"/>
    <w:rsid w:val="00350542"/>
    <w:rsid w:val="003646CE"/>
    <w:rsid w:val="00364FB9"/>
    <w:rsid w:val="00377C3B"/>
    <w:rsid w:val="00381D3A"/>
    <w:rsid w:val="003843FA"/>
    <w:rsid w:val="003A07FA"/>
    <w:rsid w:val="003A519A"/>
    <w:rsid w:val="003B3484"/>
    <w:rsid w:val="003C1757"/>
    <w:rsid w:val="003D1DFB"/>
    <w:rsid w:val="00401FEA"/>
    <w:rsid w:val="00415835"/>
    <w:rsid w:val="00426137"/>
    <w:rsid w:val="00432977"/>
    <w:rsid w:val="0045124A"/>
    <w:rsid w:val="0045675E"/>
    <w:rsid w:val="00463A74"/>
    <w:rsid w:val="0046624F"/>
    <w:rsid w:val="004703B8"/>
    <w:rsid w:val="00483239"/>
    <w:rsid w:val="004A3080"/>
    <w:rsid w:val="004A58F2"/>
    <w:rsid w:val="004C1002"/>
    <w:rsid w:val="004C2507"/>
    <w:rsid w:val="004C43CB"/>
    <w:rsid w:val="004D349F"/>
    <w:rsid w:val="004D3BE2"/>
    <w:rsid w:val="004D72B3"/>
    <w:rsid w:val="004E1313"/>
    <w:rsid w:val="004E20CF"/>
    <w:rsid w:val="004F4BB2"/>
    <w:rsid w:val="00506C0D"/>
    <w:rsid w:val="00516681"/>
    <w:rsid w:val="0051782E"/>
    <w:rsid w:val="005229FC"/>
    <w:rsid w:val="00524844"/>
    <w:rsid w:val="0052626E"/>
    <w:rsid w:val="005329E9"/>
    <w:rsid w:val="00540FC5"/>
    <w:rsid w:val="0054282D"/>
    <w:rsid w:val="005539EB"/>
    <w:rsid w:val="00555C65"/>
    <w:rsid w:val="0056156B"/>
    <w:rsid w:val="00565442"/>
    <w:rsid w:val="00570CD5"/>
    <w:rsid w:val="005729C2"/>
    <w:rsid w:val="00577FC5"/>
    <w:rsid w:val="00583306"/>
    <w:rsid w:val="005960FC"/>
    <w:rsid w:val="005B0898"/>
    <w:rsid w:val="005C7563"/>
    <w:rsid w:val="005F0F22"/>
    <w:rsid w:val="005F75FB"/>
    <w:rsid w:val="006318FC"/>
    <w:rsid w:val="00636D74"/>
    <w:rsid w:val="006407A5"/>
    <w:rsid w:val="00641495"/>
    <w:rsid w:val="006431A3"/>
    <w:rsid w:val="006500EA"/>
    <w:rsid w:val="00661768"/>
    <w:rsid w:val="006805DA"/>
    <w:rsid w:val="006C4666"/>
    <w:rsid w:val="006C753E"/>
    <w:rsid w:val="006D06CB"/>
    <w:rsid w:val="006D2614"/>
    <w:rsid w:val="006E3CA1"/>
    <w:rsid w:val="006E7D02"/>
    <w:rsid w:val="006F0D1C"/>
    <w:rsid w:val="00717FC9"/>
    <w:rsid w:val="00720FD2"/>
    <w:rsid w:val="007232DE"/>
    <w:rsid w:val="007328F2"/>
    <w:rsid w:val="00733F0F"/>
    <w:rsid w:val="0073652D"/>
    <w:rsid w:val="00740A4A"/>
    <w:rsid w:val="00743160"/>
    <w:rsid w:val="00743F2D"/>
    <w:rsid w:val="007667D9"/>
    <w:rsid w:val="00770CDF"/>
    <w:rsid w:val="00771935"/>
    <w:rsid w:val="00776CDF"/>
    <w:rsid w:val="00780843"/>
    <w:rsid w:val="00786424"/>
    <w:rsid w:val="00793A8E"/>
    <w:rsid w:val="007970E8"/>
    <w:rsid w:val="007A516F"/>
    <w:rsid w:val="007B22CE"/>
    <w:rsid w:val="007C044C"/>
    <w:rsid w:val="007C71A8"/>
    <w:rsid w:val="007D3C7F"/>
    <w:rsid w:val="007D5E55"/>
    <w:rsid w:val="007D5F93"/>
    <w:rsid w:val="007E49C4"/>
    <w:rsid w:val="007F52CB"/>
    <w:rsid w:val="007F6EA5"/>
    <w:rsid w:val="00805757"/>
    <w:rsid w:val="0080759A"/>
    <w:rsid w:val="00807D85"/>
    <w:rsid w:val="00824A4F"/>
    <w:rsid w:val="008302F8"/>
    <w:rsid w:val="00835A4D"/>
    <w:rsid w:val="00851CA9"/>
    <w:rsid w:val="00864CC1"/>
    <w:rsid w:val="008701E6"/>
    <w:rsid w:val="00871FF6"/>
    <w:rsid w:val="00880902"/>
    <w:rsid w:val="00881E49"/>
    <w:rsid w:val="00892CA8"/>
    <w:rsid w:val="008A38BF"/>
    <w:rsid w:val="008B44C3"/>
    <w:rsid w:val="008B584D"/>
    <w:rsid w:val="008B7E29"/>
    <w:rsid w:val="008D2571"/>
    <w:rsid w:val="008E3F7D"/>
    <w:rsid w:val="00901392"/>
    <w:rsid w:val="00914A07"/>
    <w:rsid w:val="00934183"/>
    <w:rsid w:val="00961356"/>
    <w:rsid w:val="00965E37"/>
    <w:rsid w:val="009700B4"/>
    <w:rsid w:val="00974876"/>
    <w:rsid w:val="009759D2"/>
    <w:rsid w:val="009A11C4"/>
    <w:rsid w:val="009A31D7"/>
    <w:rsid w:val="009A6403"/>
    <w:rsid w:val="009A749D"/>
    <w:rsid w:val="009C6BA7"/>
    <w:rsid w:val="009D4577"/>
    <w:rsid w:val="009E146C"/>
    <w:rsid w:val="009E569A"/>
    <w:rsid w:val="009E6AFE"/>
    <w:rsid w:val="009F2466"/>
    <w:rsid w:val="009F64B9"/>
    <w:rsid w:val="00A04205"/>
    <w:rsid w:val="00A3128A"/>
    <w:rsid w:val="00A40AB3"/>
    <w:rsid w:val="00A47BCE"/>
    <w:rsid w:val="00A503BD"/>
    <w:rsid w:val="00A63C3D"/>
    <w:rsid w:val="00A74385"/>
    <w:rsid w:val="00A83769"/>
    <w:rsid w:val="00A844F6"/>
    <w:rsid w:val="00A90491"/>
    <w:rsid w:val="00AA1E73"/>
    <w:rsid w:val="00AA39C8"/>
    <w:rsid w:val="00AA3E15"/>
    <w:rsid w:val="00AB0E9E"/>
    <w:rsid w:val="00AB3697"/>
    <w:rsid w:val="00AD1C31"/>
    <w:rsid w:val="00AD3770"/>
    <w:rsid w:val="00AD69A6"/>
    <w:rsid w:val="00AD6F44"/>
    <w:rsid w:val="00AD7E90"/>
    <w:rsid w:val="00AE70DB"/>
    <w:rsid w:val="00AF4099"/>
    <w:rsid w:val="00B01A51"/>
    <w:rsid w:val="00B11111"/>
    <w:rsid w:val="00B11299"/>
    <w:rsid w:val="00B1769F"/>
    <w:rsid w:val="00B227E4"/>
    <w:rsid w:val="00B2799C"/>
    <w:rsid w:val="00B313B4"/>
    <w:rsid w:val="00B47CD3"/>
    <w:rsid w:val="00B63EA4"/>
    <w:rsid w:val="00B66DC2"/>
    <w:rsid w:val="00B76C61"/>
    <w:rsid w:val="00BB2A0E"/>
    <w:rsid w:val="00BB3F4F"/>
    <w:rsid w:val="00BC0D37"/>
    <w:rsid w:val="00BC11D5"/>
    <w:rsid w:val="00BC167C"/>
    <w:rsid w:val="00BC20B8"/>
    <w:rsid w:val="00BC582F"/>
    <w:rsid w:val="00BD043D"/>
    <w:rsid w:val="00BE010B"/>
    <w:rsid w:val="00BE3D66"/>
    <w:rsid w:val="00BE4C03"/>
    <w:rsid w:val="00BE6BBE"/>
    <w:rsid w:val="00BF6FA8"/>
    <w:rsid w:val="00C2215B"/>
    <w:rsid w:val="00C247CC"/>
    <w:rsid w:val="00C2705B"/>
    <w:rsid w:val="00C315B1"/>
    <w:rsid w:val="00C334A8"/>
    <w:rsid w:val="00C365CD"/>
    <w:rsid w:val="00C431D1"/>
    <w:rsid w:val="00C433BE"/>
    <w:rsid w:val="00C6342F"/>
    <w:rsid w:val="00C75EED"/>
    <w:rsid w:val="00C823C4"/>
    <w:rsid w:val="00C94D54"/>
    <w:rsid w:val="00CA377E"/>
    <w:rsid w:val="00CA4653"/>
    <w:rsid w:val="00CA5082"/>
    <w:rsid w:val="00CB392A"/>
    <w:rsid w:val="00CB56FF"/>
    <w:rsid w:val="00CC05AB"/>
    <w:rsid w:val="00CD23C8"/>
    <w:rsid w:val="00CE0FE2"/>
    <w:rsid w:val="00CF00DB"/>
    <w:rsid w:val="00CF70BA"/>
    <w:rsid w:val="00CF77A6"/>
    <w:rsid w:val="00D02B98"/>
    <w:rsid w:val="00D22CC3"/>
    <w:rsid w:val="00D23DC6"/>
    <w:rsid w:val="00D32DD3"/>
    <w:rsid w:val="00D56A19"/>
    <w:rsid w:val="00D60AEB"/>
    <w:rsid w:val="00D62C31"/>
    <w:rsid w:val="00D64DC9"/>
    <w:rsid w:val="00D67F72"/>
    <w:rsid w:val="00D715BF"/>
    <w:rsid w:val="00D871B4"/>
    <w:rsid w:val="00D95AD7"/>
    <w:rsid w:val="00DA2596"/>
    <w:rsid w:val="00DA4A6C"/>
    <w:rsid w:val="00DA5E46"/>
    <w:rsid w:val="00DA62E5"/>
    <w:rsid w:val="00DB2BDA"/>
    <w:rsid w:val="00DD201B"/>
    <w:rsid w:val="00DD3EB0"/>
    <w:rsid w:val="00E1260F"/>
    <w:rsid w:val="00E127BD"/>
    <w:rsid w:val="00E142D9"/>
    <w:rsid w:val="00E164C3"/>
    <w:rsid w:val="00E17F01"/>
    <w:rsid w:val="00E21319"/>
    <w:rsid w:val="00E30978"/>
    <w:rsid w:val="00E312BD"/>
    <w:rsid w:val="00E32F8E"/>
    <w:rsid w:val="00E35FD0"/>
    <w:rsid w:val="00E44DD4"/>
    <w:rsid w:val="00E503B2"/>
    <w:rsid w:val="00E5762B"/>
    <w:rsid w:val="00E65EAF"/>
    <w:rsid w:val="00E762D8"/>
    <w:rsid w:val="00E76ACE"/>
    <w:rsid w:val="00E87BC3"/>
    <w:rsid w:val="00EA18ED"/>
    <w:rsid w:val="00EA6E6F"/>
    <w:rsid w:val="00EE0AEB"/>
    <w:rsid w:val="00EE2BC9"/>
    <w:rsid w:val="00EE45EB"/>
    <w:rsid w:val="00F0106E"/>
    <w:rsid w:val="00F03179"/>
    <w:rsid w:val="00F0641F"/>
    <w:rsid w:val="00F151F3"/>
    <w:rsid w:val="00F2785C"/>
    <w:rsid w:val="00F32EFE"/>
    <w:rsid w:val="00F33455"/>
    <w:rsid w:val="00F42FF6"/>
    <w:rsid w:val="00F46E0E"/>
    <w:rsid w:val="00F571E5"/>
    <w:rsid w:val="00F7043F"/>
    <w:rsid w:val="00F74726"/>
    <w:rsid w:val="00F872A6"/>
    <w:rsid w:val="00F9671C"/>
    <w:rsid w:val="00F97673"/>
    <w:rsid w:val="00FB7AEF"/>
    <w:rsid w:val="00FD5B3A"/>
    <w:rsid w:val="078758E5"/>
    <w:rsid w:val="0C826B1B"/>
    <w:rsid w:val="0FF72492"/>
    <w:rsid w:val="113160AE"/>
    <w:rsid w:val="1DB677D0"/>
    <w:rsid w:val="1EC91635"/>
    <w:rsid w:val="203F6EF4"/>
    <w:rsid w:val="2F1E025C"/>
    <w:rsid w:val="2F3D2CF4"/>
    <w:rsid w:val="30CA7EAB"/>
    <w:rsid w:val="30CF2A40"/>
    <w:rsid w:val="339574C5"/>
    <w:rsid w:val="4C7F0157"/>
    <w:rsid w:val="52924850"/>
    <w:rsid w:val="56857ECD"/>
    <w:rsid w:val="5F401ED1"/>
    <w:rsid w:val="5F9921AE"/>
    <w:rsid w:val="695F1991"/>
    <w:rsid w:val="6A680BA0"/>
    <w:rsid w:val="6C73678B"/>
    <w:rsid w:val="7C1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8"/>
        <o:r id="V:Rule7" type="connector" idref="#_x0000_s1039"/>
        <o:r id="V:Rule8" type="connector" idref="#_x0000_s1041"/>
        <o:r id="V:Rule9" type="connector" idref="#_x0000_s1042"/>
        <o:r id="V:Rule10" type="connector" idref="#_x0000_s1043"/>
        <o:r id="V:Rule11" type="connector" idref="#_x0000_s1052"/>
        <o:r id="V:Rule12" type="connector" idref="#_x0000_s1054"/>
        <o:r id="V:Rule13" type="connector" idref="#_x0000_s1055"/>
        <o:r id="V:Rule14" type="connector" idref="#_x0000_s1056"/>
        <o:r id="V:Rule15" type="connector" idref="#_x0000_s1062"/>
        <o:r id="V:Rule16" type="connector" idref="#_x0000_s1063"/>
        <o:r id="V:Rule17" type="connector" idref="#_x0000_s1064"/>
        <o:r id="V:Rule18" type="connector" idref="#_x0000_s1065"/>
        <o:r id="V:Rule19" type="connector" idref="#_x0000_s1066"/>
        <o:r id="V:Rule20" type="connector" idref="#_x0000_s1068"/>
        <o:r id="V:Rule21" type="connector" idref="#_x0000_s106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2390" w:hanging="86"/>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680"/>
        <w:tab w:val="right" w:pos="9360"/>
      </w:tabs>
      <w:spacing w:after="0" w:line="240" w:lineRule="auto"/>
    </w:pPr>
  </w:style>
  <w:style w:type="paragraph" w:styleId="5">
    <w:name w:val="header"/>
    <w:basedOn w:val="1"/>
    <w:link w:val="8"/>
    <w:semiHidden/>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paragraph" w:customStyle="1" w:styleId="7">
    <w:name w:val="Default"/>
    <w:qFormat/>
    <w:uiPriority w:val="0"/>
    <w:pPr>
      <w:autoSpaceDE w:val="0"/>
      <w:autoSpaceDN w:val="0"/>
      <w:adjustRightInd w:val="0"/>
      <w:spacing w:after="0" w:line="240" w:lineRule="auto"/>
      <w:ind w:left="0" w:firstLine="0"/>
    </w:pPr>
    <w:rPr>
      <w:rFonts w:ascii="Times New Roman" w:hAnsi="Times New Roman" w:cs="Times New Roman" w:eastAsiaTheme="minorHAnsi"/>
      <w:color w:val="000000"/>
      <w:sz w:val="24"/>
      <w:szCs w:val="24"/>
      <w:lang w:val="en-US" w:eastAsia="en-US" w:bidi="ar-SA"/>
    </w:rPr>
  </w:style>
  <w:style w:type="character" w:customStyle="1" w:styleId="8">
    <w:name w:val="Header Char"/>
    <w:basedOn w:val="2"/>
    <w:link w:val="5"/>
    <w:semiHidden/>
    <w:qFormat/>
    <w:uiPriority w:val="99"/>
  </w:style>
  <w:style w:type="character" w:customStyle="1" w:styleId="9">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7"/>
    <customShpInfo spid="_x0000_s1038"/>
    <customShpInfo spid="_x0000_s1049"/>
    <customShpInfo spid="_x0000_s1050"/>
    <customShpInfo spid="_x0000_s1056"/>
    <customShpInfo spid="_x0000_s1052"/>
    <customShpInfo spid="_x0000_s1042"/>
    <customShpInfo spid="_x0000_s1043"/>
    <customShpInfo spid="_x0000_s1039"/>
    <customShpInfo spid="_x0000_s1041"/>
    <customShpInfo spid="_x0000_s1045"/>
    <customShpInfo spid="_x0000_s1064"/>
    <customShpInfo spid="_x0000_s1051"/>
    <customShpInfo spid="_x0000_s1059"/>
    <customShpInfo spid="_x0000_s1053"/>
    <customShpInfo spid="_x0000_s1063"/>
    <customShpInfo spid="_x0000_s1055"/>
    <customShpInfo spid="_x0000_s1067"/>
    <customShpInfo spid="_x0000_s1065"/>
    <customShpInfo spid="_x0000_s1061"/>
    <customShpInfo spid="_x0000_s1048"/>
    <customShpInfo spid="_x0000_s1054"/>
    <customShpInfo spid="_x0000_s1062"/>
    <customShpInfo spid="_x0000_s1044"/>
    <customShpInfo spid="_x0000_s1066"/>
    <customShpInfo spid="_x0000_s1047"/>
    <customShpInfo spid="_x0000_s1068"/>
    <customShpInfo spid="_x0000_s1046"/>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3926</Words>
  <Characters>22379</Characters>
  <Lines>186</Lines>
  <Paragraphs>52</Paragraphs>
  <TotalTime>201</TotalTime>
  <ScaleCrop>false</ScaleCrop>
  <LinksUpToDate>false</LinksUpToDate>
  <CharactersWithSpaces>26253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2017-07-02T11:09:00Z</dcterms:created>
  <dc:creator>USER</dc:creator>
  <cp:lastModifiedBy>AISHAT UTHMAN</cp:lastModifiedBy>
  <dcterms:modified xsi:type="dcterms:W3CDTF">2025-03-09T04:01:28Z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3A95A35740D244E289FEDFF38EA77724_12</vt:lpwstr>
  </property>
</Properties>
</file>