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48" w:rsidRPr="00176841" w:rsidRDefault="00070448" w:rsidP="00070448">
      <w:pPr>
        <w:jc w:val="center"/>
        <w:rPr>
          <w:rFonts w:ascii="Algerian" w:hAnsi="Algerian"/>
          <w:color w:val="000000" w:themeColor="text1"/>
          <w:sz w:val="46"/>
          <w:szCs w:val="28"/>
        </w:rPr>
      </w:pPr>
      <w:r w:rsidRPr="00176841">
        <w:rPr>
          <w:rFonts w:ascii="Algerian" w:hAnsi="Algerian"/>
          <w:noProof/>
          <w:color w:val="000000" w:themeColor="text1"/>
          <w:sz w:val="46"/>
          <w:szCs w:val="28"/>
        </w:rPr>
        <w:drawing>
          <wp:inline distT="0" distB="0" distL="0" distR="0">
            <wp:extent cx="1416050" cy="1327150"/>
            <wp:effectExtent l="19050" t="0" r="0" b="0"/>
            <wp:docPr id="26"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5"/>
                    <a:srcRect/>
                    <a:stretch>
                      <a:fillRect/>
                    </a:stretch>
                  </pic:blipFill>
                  <pic:spPr bwMode="auto">
                    <a:xfrm>
                      <a:off x="0" y="0"/>
                      <a:ext cx="1416050" cy="1327150"/>
                    </a:xfrm>
                    <a:prstGeom prst="rect">
                      <a:avLst/>
                    </a:prstGeom>
                    <a:noFill/>
                    <a:ln w="9525">
                      <a:noFill/>
                      <a:miter lim="800000"/>
                      <a:headEnd/>
                      <a:tailEnd/>
                    </a:ln>
                  </pic:spPr>
                </pic:pic>
              </a:graphicData>
            </a:graphic>
          </wp:inline>
        </w:drawing>
      </w:r>
    </w:p>
    <w:p w:rsidR="00070448" w:rsidRPr="00176841" w:rsidRDefault="00070448" w:rsidP="00070448">
      <w:pPr>
        <w:jc w:val="center"/>
        <w:rPr>
          <w:rFonts w:ascii="Algerian" w:hAnsi="Algerian"/>
          <w:color w:val="000000" w:themeColor="text1"/>
          <w:sz w:val="26"/>
          <w:szCs w:val="28"/>
        </w:rPr>
      </w:pPr>
      <w:r w:rsidRPr="00176841">
        <w:rPr>
          <w:rFonts w:ascii="Algerian" w:hAnsi="Algerian"/>
          <w:color w:val="000000" w:themeColor="text1"/>
          <w:sz w:val="44"/>
          <w:szCs w:val="28"/>
        </w:rPr>
        <w:t xml:space="preserve">A TECHNICAL REPORT </w:t>
      </w:r>
      <w:r w:rsidRPr="00176841">
        <w:rPr>
          <w:rFonts w:ascii="Algerian" w:hAnsi="Algerian"/>
          <w:color w:val="000000" w:themeColor="text1"/>
          <w:sz w:val="26"/>
          <w:szCs w:val="28"/>
        </w:rPr>
        <w:t xml:space="preserve"> </w:t>
      </w:r>
    </w:p>
    <w:p w:rsidR="00070448" w:rsidRPr="00176841" w:rsidRDefault="00070448" w:rsidP="00070448">
      <w:pPr>
        <w:jc w:val="center"/>
        <w:rPr>
          <w:rFonts w:ascii="Bookman Old Style" w:hAnsi="Bookman Old Style"/>
          <w:color w:val="000000" w:themeColor="text1"/>
          <w:sz w:val="26"/>
          <w:szCs w:val="28"/>
        </w:rPr>
      </w:pPr>
    </w:p>
    <w:p w:rsidR="00070448" w:rsidRPr="00176841" w:rsidRDefault="00070448" w:rsidP="00070448">
      <w:pPr>
        <w:jc w:val="center"/>
        <w:rPr>
          <w:rFonts w:ascii="Britannic Bold" w:hAnsi="Britannic Bold"/>
          <w:color w:val="000000" w:themeColor="text1"/>
          <w:sz w:val="20"/>
          <w:szCs w:val="28"/>
        </w:rPr>
      </w:pPr>
      <w:r w:rsidRPr="00176841">
        <w:rPr>
          <w:rFonts w:ascii="Britannic Bold" w:hAnsi="Britannic Bold"/>
          <w:color w:val="000000" w:themeColor="text1"/>
          <w:sz w:val="36"/>
          <w:szCs w:val="28"/>
        </w:rPr>
        <w:t>STUDENT INDUSTRIAL WORK EXPERIENCE SCHEME (SIWES)</w:t>
      </w:r>
    </w:p>
    <w:p w:rsidR="00070448" w:rsidRPr="00176841" w:rsidRDefault="00070448" w:rsidP="00070448">
      <w:pPr>
        <w:jc w:val="center"/>
        <w:rPr>
          <w:rFonts w:ascii="Monotype Corsiva" w:hAnsi="Monotype Corsiva"/>
          <w:b/>
          <w:color w:val="000000" w:themeColor="text1"/>
          <w:sz w:val="26"/>
          <w:szCs w:val="28"/>
        </w:rPr>
      </w:pPr>
    </w:p>
    <w:p w:rsidR="00070448" w:rsidRPr="00176841" w:rsidRDefault="00070448" w:rsidP="00070448">
      <w:pPr>
        <w:jc w:val="center"/>
        <w:rPr>
          <w:rFonts w:ascii="Monotype Corsiva" w:hAnsi="Monotype Corsiva"/>
          <w:b/>
          <w:color w:val="000000" w:themeColor="text1"/>
          <w:sz w:val="44"/>
          <w:szCs w:val="28"/>
        </w:rPr>
      </w:pPr>
    </w:p>
    <w:p w:rsidR="00070448" w:rsidRPr="00176841" w:rsidRDefault="00070448" w:rsidP="00070448">
      <w:pPr>
        <w:jc w:val="center"/>
        <w:rPr>
          <w:rFonts w:ascii="Monotype Corsiva" w:hAnsi="Monotype Corsiva"/>
          <w:b/>
          <w:color w:val="000000" w:themeColor="text1"/>
          <w:sz w:val="44"/>
          <w:szCs w:val="28"/>
        </w:rPr>
      </w:pPr>
      <w:r w:rsidRPr="00176841">
        <w:rPr>
          <w:rFonts w:ascii="Monotype Corsiva" w:hAnsi="Monotype Corsiva"/>
          <w:b/>
          <w:color w:val="000000" w:themeColor="text1"/>
          <w:sz w:val="44"/>
          <w:szCs w:val="28"/>
        </w:rPr>
        <w:t>HELD AT</w:t>
      </w:r>
    </w:p>
    <w:p w:rsidR="00070448" w:rsidRPr="00176841" w:rsidRDefault="00070448" w:rsidP="00070448">
      <w:pPr>
        <w:jc w:val="center"/>
        <w:rPr>
          <w:rFonts w:ascii="Franklin Gothic Medium Cond" w:hAnsi="Franklin Gothic Medium Cond"/>
          <w:b/>
          <w:color w:val="000000" w:themeColor="text1"/>
          <w:sz w:val="44"/>
          <w:szCs w:val="28"/>
        </w:rPr>
      </w:pPr>
    </w:p>
    <w:p w:rsidR="00070448" w:rsidRPr="00B966EE" w:rsidRDefault="00070448" w:rsidP="00070448">
      <w:pPr>
        <w:jc w:val="center"/>
        <w:rPr>
          <w:rFonts w:ascii="Rockwell Extra Bold" w:hAnsi="Rockwell Extra Bold"/>
          <w:b/>
          <w:color w:val="000000" w:themeColor="text1"/>
          <w:sz w:val="46"/>
          <w:szCs w:val="28"/>
        </w:rPr>
      </w:pPr>
      <w:r>
        <w:rPr>
          <w:rFonts w:ascii="Rockwell Extra Bold" w:hAnsi="Rockwell Extra Bold"/>
          <w:b/>
          <w:color w:val="000000" w:themeColor="text1"/>
          <w:sz w:val="46"/>
          <w:szCs w:val="28"/>
        </w:rPr>
        <w:t>OLALEYE INVESTMENT NIGERIA LIMITED</w:t>
      </w:r>
      <w:r w:rsidRPr="00B966EE">
        <w:rPr>
          <w:rFonts w:ascii="Rockwell Extra Bold" w:hAnsi="Rockwell Extra Bold"/>
          <w:b/>
          <w:color w:val="000000" w:themeColor="text1"/>
          <w:sz w:val="46"/>
          <w:szCs w:val="28"/>
        </w:rPr>
        <w:t>.</w:t>
      </w:r>
    </w:p>
    <w:p w:rsidR="00070448" w:rsidRPr="0085044D" w:rsidRDefault="004A50D4" w:rsidP="00070448">
      <w:pPr>
        <w:jc w:val="center"/>
        <w:rPr>
          <w:rFonts w:ascii="Arial Rounded MT Bold" w:hAnsi="Arial Rounded MT Bold"/>
          <w:b/>
          <w:color w:val="000000" w:themeColor="text1"/>
          <w:sz w:val="40"/>
          <w:szCs w:val="28"/>
        </w:rPr>
      </w:pPr>
      <w:r w:rsidRPr="0085044D">
        <w:rPr>
          <w:rStyle w:val="lrzxr"/>
          <w:rFonts w:ascii="Arial Rounded MT Bold" w:hAnsi="Arial Rounded MT Bold"/>
          <w:sz w:val="34"/>
        </w:rPr>
        <w:t xml:space="preserve">123 Abeokuta </w:t>
      </w:r>
      <w:proofErr w:type="spellStart"/>
      <w:r w:rsidRPr="0085044D">
        <w:rPr>
          <w:rStyle w:val="lrzxr"/>
          <w:rFonts w:ascii="Arial Rounded MT Bold" w:hAnsi="Arial Rounded MT Bold"/>
          <w:sz w:val="34"/>
        </w:rPr>
        <w:t>Expy</w:t>
      </w:r>
      <w:proofErr w:type="spellEnd"/>
      <w:r w:rsidRPr="0085044D">
        <w:rPr>
          <w:rStyle w:val="lrzxr"/>
          <w:rFonts w:ascii="Arial Rounded MT Bold" w:hAnsi="Arial Rounded MT Bold"/>
          <w:sz w:val="34"/>
        </w:rPr>
        <w:t xml:space="preserve">, </w:t>
      </w:r>
      <w:proofErr w:type="spellStart"/>
      <w:r w:rsidRPr="0085044D">
        <w:rPr>
          <w:rStyle w:val="lrzxr"/>
          <w:rFonts w:ascii="Arial Rounded MT Bold" w:hAnsi="Arial Rounded MT Bold"/>
          <w:sz w:val="34"/>
        </w:rPr>
        <w:t>Alimosho</w:t>
      </w:r>
      <w:proofErr w:type="spellEnd"/>
      <w:r w:rsidRPr="0085044D">
        <w:rPr>
          <w:rStyle w:val="lrzxr"/>
          <w:rFonts w:ascii="Arial Rounded MT Bold" w:hAnsi="Arial Rounded MT Bold"/>
          <w:sz w:val="34"/>
        </w:rPr>
        <w:t>, Lagos 102213, Lagos</w:t>
      </w:r>
    </w:p>
    <w:p w:rsidR="00070448" w:rsidRPr="00176841" w:rsidRDefault="00070448" w:rsidP="00070448">
      <w:pPr>
        <w:jc w:val="center"/>
        <w:rPr>
          <w:rFonts w:ascii="Monotype Corsiva" w:hAnsi="Monotype Corsiva"/>
          <w:b/>
          <w:color w:val="000000" w:themeColor="text1"/>
          <w:sz w:val="44"/>
          <w:szCs w:val="28"/>
        </w:rPr>
      </w:pPr>
    </w:p>
    <w:p w:rsidR="00070448" w:rsidRPr="00176841" w:rsidRDefault="00070448" w:rsidP="00070448">
      <w:pPr>
        <w:jc w:val="center"/>
        <w:rPr>
          <w:rFonts w:ascii="Monotype Corsiva" w:hAnsi="Monotype Corsiva"/>
          <w:b/>
          <w:color w:val="000000" w:themeColor="text1"/>
          <w:sz w:val="44"/>
          <w:szCs w:val="28"/>
        </w:rPr>
      </w:pPr>
      <w:r w:rsidRPr="00176841">
        <w:rPr>
          <w:rFonts w:ascii="Monotype Corsiva" w:hAnsi="Monotype Corsiva"/>
          <w:b/>
          <w:color w:val="000000" w:themeColor="text1"/>
          <w:sz w:val="44"/>
          <w:szCs w:val="28"/>
        </w:rPr>
        <w:t>WRITTEN BY</w:t>
      </w:r>
    </w:p>
    <w:p w:rsidR="00070448" w:rsidRPr="00176841" w:rsidRDefault="002D79A2" w:rsidP="00070448">
      <w:pPr>
        <w:jc w:val="center"/>
        <w:rPr>
          <w:rFonts w:ascii="Arial Black" w:hAnsi="Arial Black"/>
          <w:color w:val="000000" w:themeColor="text1"/>
          <w:sz w:val="40"/>
          <w:szCs w:val="28"/>
        </w:rPr>
      </w:pPr>
      <w:r w:rsidRPr="002D79A2">
        <w:rPr>
          <w:rFonts w:ascii="Arial Black" w:hAnsi="Arial Black"/>
          <w:color w:val="000000" w:themeColor="text1"/>
          <w:sz w:val="40"/>
          <w:szCs w:val="28"/>
        </w:rPr>
        <w:t>SULEIMAN ABDUL LATEEF</w:t>
      </w:r>
    </w:p>
    <w:p w:rsidR="00070448" w:rsidRPr="00176841" w:rsidRDefault="002D79A2" w:rsidP="00070448">
      <w:pPr>
        <w:jc w:val="center"/>
        <w:rPr>
          <w:rFonts w:ascii="Arial Rounded MT Bold" w:hAnsi="Arial Rounded MT Bold"/>
          <w:color w:val="000000" w:themeColor="text1"/>
          <w:sz w:val="40"/>
          <w:szCs w:val="28"/>
        </w:rPr>
      </w:pPr>
      <w:r>
        <w:rPr>
          <w:rFonts w:ascii="Arial Rounded MT Bold" w:hAnsi="Arial Rounded MT Bold"/>
          <w:color w:val="000000" w:themeColor="text1"/>
          <w:sz w:val="40"/>
          <w:szCs w:val="28"/>
        </w:rPr>
        <w:t>ND/23/BAM/PT/0981</w:t>
      </w:r>
    </w:p>
    <w:p w:rsidR="00070448" w:rsidRPr="00176841" w:rsidRDefault="00070448" w:rsidP="00070448">
      <w:pPr>
        <w:jc w:val="center"/>
        <w:rPr>
          <w:rFonts w:ascii="Bookman Old Style" w:hAnsi="Bookman Old Style"/>
          <w:color w:val="000000" w:themeColor="text1"/>
          <w:sz w:val="26"/>
          <w:szCs w:val="28"/>
        </w:rPr>
      </w:pPr>
    </w:p>
    <w:p w:rsidR="00070448" w:rsidRPr="00176841" w:rsidRDefault="00070448" w:rsidP="00070448">
      <w:pPr>
        <w:jc w:val="center"/>
        <w:rPr>
          <w:rFonts w:ascii="Monotype Corsiva" w:hAnsi="Monotype Corsiva"/>
          <w:b/>
          <w:color w:val="000000" w:themeColor="text1"/>
          <w:sz w:val="42"/>
          <w:szCs w:val="28"/>
        </w:rPr>
      </w:pPr>
      <w:r w:rsidRPr="00176841">
        <w:rPr>
          <w:rFonts w:ascii="Monotype Corsiva" w:hAnsi="Monotype Corsiva"/>
          <w:b/>
          <w:color w:val="000000" w:themeColor="text1"/>
          <w:sz w:val="42"/>
          <w:szCs w:val="28"/>
        </w:rPr>
        <w:t xml:space="preserve">SUBMITTED TO THE </w:t>
      </w:r>
    </w:p>
    <w:p w:rsidR="00070448" w:rsidRPr="00176841" w:rsidRDefault="00070448" w:rsidP="00070448">
      <w:pPr>
        <w:jc w:val="center"/>
        <w:rPr>
          <w:rFonts w:ascii="Bookman Old Style" w:hAnsi="Bookman Old Style"/>
          <w:color w:val="000000" w:themeColor="text1"/>
          <w:sz w:val="10"/>
          <w:szCs w:val="28"/>
        </w:rPr>
      </w:pPr>
    </w:p>
    <w:p w:rsidR="00070448" w:rsidRPr="00176841" w:rsidRDefault="00070448" w:rsidP="00070448">
      <w:pPr>
        <w:jc w:val="center"/>
        <w:rPr>
          <w:rFonts w:ascii="Franklin Gothic Heavy" w:hAnsi="Franklin Gothic Heavy"/>
          <w:color w:val="000000" w:themeColor="text1"/>
          <w:sz w:val="28"/>
          <w:szCs w:val="28"/>
        </w:rPr>
      </w:pPr>
      <w:r w:rsidRPr="00176841">
        <w:rPr>
          <w:rFonts w:ascii="Franklin Gothic Heavy" w:hAnsi="Franklin Gothic Heavy"/>
          <w:color w:val="000000" w:themeColor="text1"/>
          <w:sz w:val="34"/>
          <w:szCs w:val="28"/>
        </w:rPr>
        <w:t>DEPARTMENT OF BUSINESS ADMINISTRATION</w:t>
      </w:r>
      <w:r w:rsidRPr="00176841">
        <w:rPr>
          <w:rFonts w:ascii="Franklin Gothic Heavy" w:hAnsi="Franklin Gothic Heavy"/>
          <w:color w:val="000000" w:themeColor="text1"/>
          <w:sz w:val="48"/>
          <w:szCs w:val="28"/>
        </w:rPr>
        <w:t xml:space="preserve"> </w:t>
      </w:r>
    </w:p>
    <w:p w:rsidR="00070448" w:rsidRPr="00176841" w:rsidRDefault="00070448" w:rsidP="00070448">
      <w:pPr>
        <w:jc w:val="center"/>
        <w:rPr>
          <w:rFonts w:ascii="Franklin Gothic Heavy" w:hAnsi="Franklin Gothic Heavy"/>
          <w:color w:val="000000" w:themeColor="text1"/>
          <w:sz w:val="32"/>
          <w:szCs w:val="28"/>
        </w:rPr>
      </w:pPr>
      <w:r w:rsidRPr="00176841">
        <w:rPr>
          <w:rFonts w:ascii="Franklin Gothic Heavy" w:hAnsi="Franklin Gothic Heavy"/>
          <w:color w:val="000000" w:themeColor="text1"/>
          <w:sz w:val="32"/>
          <w:szCs w:val="28"/>
        </w:rPr>
        <w:t>INSTITUTE OF FINANCE AND MANAGEMENT STUDIES,</w:t>
      </w:r>
    </w:p>
    <w:p w:rsidR="00070448" w:rsidRPr="00176841" w:rsidRDefault="00070448" w:rsidP="00070448">
      <w:pPr>
        <w:jc w:val="center"/>
        <w:rPr>
          <w:rFonts w:ascii="Franklin Gothic Heavy" w:hAnsi="Franklin Gothic Heavy"/>
          <w:color w:val="000000" w:themeColor="text1"/>
          <w:sz w:val="32"/>
          <w:szCs w:val="28"/>
        </w:rPr>
      </w:pPr>
      <w:r w:rsidRPr="00176841">
        <w:rPr>
          <w:rFonts w:ascii="Franklin Gothic Heavy" w:hAnsi="Franklin Gothic Heavy"/>
          <w:color w:val="000000" w:themeColor="text1"/>
          <w:sz w:val="32"/>
          <w:szCs w:val="28"/>
        </w:rPr>
        <w:t>KWARA STATE POLYTECHNIC, ILORIN</w:t>
      </w:r>
    </w:p>
    <w:p w:rsidR="00070448" w:rsidRPr="00176841" w:rsidRDefault="00070448" w:rsidP="00070448">
      <w:pPr>
        <w:tabs>
          <w:tab w:val="left" w:pos="5946"/>
        </w:tabs>
        <w:rPr>
          <w:rFonts w:ascii="Monotype Corsiva" w:hAnsi="Monotype Corsiva"/>
          <w:b/>
          <w:color w:val="000000" w:themeColor="text1"/>
          <w:sz w:val="30"/>
          <w:szCs w:val="28"/>
        </w:rPr>
      </w:pPr>
      <w:r w:rsidRPr="00176841">
        <w:rPr>
          <w:rFonts w:ascii="Monotype Corsiva" w:hAnsi="Monotype Corsiva"/>
          <w:b/>
          <w:color w:val="000000" w:themeColor="text1"/>
          <w:sz w:val="42"/>
          <w:szCs w:val="28"/>
        </w:rPr>
        <w:tab/>
      </w:r>
    </w:p>
    <w:p w:rsidR="00070448" w:rsidRPr="00176841" w:rsidRDefault="00070448" w:rsidP="00070448">
      <w:pPr>
        <w:jc w:val="center"/>
        <w:rPr>
          <w:rFonts w:ascii="Arial Rounded MT Bold" w:hAnsi="Arial Rounded MT Bold"/>
          <w:color w:val="000000" w:themeColor="text1"/>
          <w:sz w:val="32"/>
          <w:szCs w:val="28"/>
        </w:rPr>
      </w:pPr>
    </w:p>
    <w:p w:rsidR="00070448" w:rsidRPr="00176841" w:rsidRDefault="00070448" w:rsidP="00070448">
      <w:pPr>
        <w:jc w:val="center"/>
        <w:rPr>
          <w:rFonts w:ascii="Arial Rounded MT Bold" w:hAnsi="Arial Rounded MT Bold"/>
          <w:color w:val="000000" w:themeColor="text1"/>
          <w:sz w:val="32"/>
          <w:szCs w:val="28"/>
        </w:rPr>
      </w:pPr>
      <w:r w:rsidRPr="00176841">
        <w:rPr>
          <w:rFonts w:ascii="Arial Rounded MT Bold" w:hAnsi="Arial Rounded MT Bold"/>
          <w:color w:val="000000" w:themeColor="text1"/>
          <w:sz w:val="32"/>
          <w:szCs w:val="28"/>
        </w:rPr>
        <w:t>AUGUST - NOVEMBER, 2024</w:t>
      </w:r>
    </w:p>
    <w:p w:rsidR="00070448" w:rsidRPr="00176841" w:rsidRDefault="00070448" w:rsidP="00070448">
      <w:pPr>
        <w:spacing w:line="360" w:lineRule="auto"/>
        <w:jc w:val="center"/>
        <w:rPr>
          <w:b/>
          <w:color w:val="000000" w:themeColor="text1"/>
        </w:rPr>
      </w:pPr>
      <w:r w:rsidRPr="00176841">
        <w:rPr>
          <w:rFonts w:ascii="Palatino Linotype" w:hAnsi="Palatino Linotype"/>
          <w:b/>
          <w:color w:val="000000" w:themeColor="text1"/>
          <w:sz w:val="28"/>
        </w:rPr>
        <w:br w:type="page"/>
      </w:r>
      <w:r w:rsidRPr="00176841">
        <w:rPr>
          <w:b/>
          <w:color w:val="000000" w:themeColor="text1"/>
        </w:rPr>
        <w:lastRenderedPageBreak/>
        <w:t>DEDICATION</w:t>
      </w:r>
    </w:p>
    <w:p w:rsidR="00070448" w:rsidRPr="00176841" w:rsidRDefault="00070448" w:rsidP="00070448">
      <w:pPr>
        <w:spacing w:line="480" w:lineRule="auto"/>
        <w:ind w:firstLine="720"/>
        <w:jc w:val="both"/>
        <w:rPr>
          <w:color w:val="000000" w:themeColor="text1"/>
        </w:rPr>
      </w:pPr>
      <w:r w:rsidRPr="00176841">
        <w:rPr>
          <w:color w:val="000000" w:themeColor="text1"/>
        </w:rPr>
        <w:t>This report is dedicated to Almighty Allah, the Creator of whole universe who has bestowed His infinite mercy and wisdom upon to successfully accomplish of this great academic work.</w:t>
      </w:r>
    </w:p>
    <w:p w:rsidR="00070448" w:rsidRPr="00176841" w:rsidRDefault="00070448" w:rsidP="00070448">
      <w:pPr>
        <w:spacing w:line="360" w:lineRule="auto"/>
        <w:ind w:firstLine="720"/>
        <w:jc w:val="both"/>
        <w:rPr>
          <w:color w:val="000000" w:themeColor="text1"/>
        </w:rPr>
      </w:pPr>
    </w:p>
    <w:p w:rsidR="00070448" w:rsidRPr="00176841" w:rsidRDefault="00070448" w:rsidP="00070448">
      <w:pPr>
        <w:spacing w:line="360" w:lineRule="auto"/>
        <w:jc w:val="center"/>
        <w:rPr>
          <w:b/>
          <w:color w:val="000000" w:themeColor="text1"/>
        </w:rPr>
      </w:pPr>
      <w:r w:rsidRPr="00176841">
        <w:rPr>
          <w:color w:val="000000" w:themeColor="text1"/>
        </w:rPr>
        <w:br w:type="page"/>
      </w:r>
      <w:r w:rsidRPr="00176841">
        <w:rPr>
          <w:b/>
          <w:color w:val="000000" w:themeColor="text1"/>
        </w:rPr>
        <w:lastRenderedPageBreak/>
        <w:t>ACKNOWLEDGEMENTS</w:t>
      </w:r>
    </w:p>
    <w:p w:rsidR="00070448" w:rsidRPr="00176841" w:rsidRDefault="00070448" w:rsidP="00070448">
      <w:pPr>
        <w:spacing w:line="360" w:lineRule="auto"/>
        <w:ind w:firstLine="720"/>
        <w:jc w:val="both"/>
        <w:rPr>
          <w:color w:val="000000" w:themeColor="text1"/>
        </w:rPr>
      </w:pPr>
      <w:r w:rsidRPr="00176841">
        <w:rPr>
          <w:color w:val="000000" w:themeColor="text1"/>
        </w:rPr>
        <w:t xml:space="preserve">All </w:t>
      </w:r>
      <w:r w:rsidR="0085044D" w:rsidRPr="00176841">
        <w:rPr>
          <w:color w:val="000000" w:themeColor="text1"/>
        </w:rPr>
        <w:t>acknowledgements</w:t>
      </w:r>
      <w:r w:rsidRPr="00176841">
        <w:rPr>
          <w:color w:val="000000" w:themeColor="text1"/>
        </w:rPr>
        <w:t xml:space="preserve"> goes to my Allah because without Him, it would have been hard for me to be among the participant of this opportunity, He gave me strength, heart of concentration, stable memory, love, throughout the training praise and adoration back to Him.</w:t>
      </w:r>
    </w:p>
    <w:p w:rsidR="00070448" w:rsidRPr="00176841" w:rsidRDefault="00070448" w:rsidP="00070448">
      <w:pPr>
        <w:spacing w:line="360" w:lineRule="auto"/>
        <w:ind w:firstLine="720"/>
        <w:jc w:val="both"/>
        <w:rPr>
          <w:color w:val="000000" w:themeColor="text1"/>
        </w:rPr>
      </w:pPr>
      <w:r w:rsidRPr="00176841">
        <w:rPr>
          <w:color w:val="000000" w:themeColor="text1"/>
        </w:rPr>
        <w:t xml:space="preserve">Also using this great opportunity to thank my lovely parent Mr. and Mrs. </w:t>
      </w:r>
      <w:r w:rsidR="0085044D">
        <w:rPr>
          <w:color w:val="000000" w:themeColor="text1"/>
        </w:rPr>
        <w:t>Suleiman</w:t>
      </w:r>
      <w:r w:rsidRPr="00176841">
        <w:rPr>
          <w:color w:val="000000" w:themeColor="text1"/>
        </w:rPr>
        <w:t xml:space="preserve"> for their great support, love and understanding, because if not for them I would have be a victim of those people that are not educated, I want to say thank you.</w:t>
      </w:r>
    </w:p>
    <w:p w:rsidR="00070448" w:rsidRPr="00176841" w:rsidRDefault="00070448" w:rsidP="00070448">
      <w:pPr>
        <w:spacing w:line="360" w:lineRule="auto"/>
        <w:ind w:firstLine="720"/>
        <w:jc w:val="both"/>
        <w:rPr>
          <w:color w:val="000000" w:themeColor="text1"/>
        </w:rPr>
      </w:pPr>
      <w:r w:rsidRPr="00176841">
        <w:rPr>
          <w:color w:val="000000" w:themeColor="text1"/>
        </w:rPr>
        <w:t xml:space="preserve">My appreciation goes to my institute director for making this to happen and also thanking </w:t>
      </w:r>
      <w:proofErr w:type="gramStart"/>
      <w:r w:rsidRPr="00176841">
        <w:rPr>
          <w:color w:val="000000" w:themeColor="text1"/>
        </w:rPr>
        <w:t>them</w:t>
      </w:r>
      <w:proofErr w:type="gramEnd"/>
      <w:r w:rsidRPr="00176841">
        <w:rPr>
          <w:color w:val="000000" w:themeColor="text1"/>
        </w:rPr>
        <w:t xml:space="preserve"> for the good record that they are given to this institute, God bless you all.</w:t>
      </w:r>
    </w:p>
    <w:p w:rsidR="00070448" w:rsidRPr="00176841" w:rsidRDefault="00070448" w:rsidP="00070448">
      <w:pPr>
        <w:spacing w:line="360" w:lineRule="auto"/>
        <w:ind w:firstLine="720"/>
        <w:jc w:val="both"/>
        <w:rPr>
          <w:color w:val="000000" w:themeColor="text1"/>
        </w:rPr>
      </w:pPr>
      <w:r w:rsidRPr="00176841">
        <w:rPr>
          <w:color w:val="000000" w:themeColor="text1"/>
        </w:rPr>
        <w:t xml:space="preserve">Also I want to appreciate and thank you all staff in </w:t>
      </w:r>
      <w:proofErr w:type="spellStart"/>
      <w:r w:rsidR="0085044D">
        <w:t>Olaleye</w:t>
      </w:r>
      <w:proofErr w:type="spellEnd"/>
      <w:r w:rsidR="0085044D">
        <w:t xml:space="preserve"> Investments Nigeria Ltd</w:t>
      </w:r>
      <w:r w:rsidRPr="00176841">
        <w:rPr>
          <w:color w:val="000000" w:themeColor="text1"/>
        </w:rPr>
        <w:t xml:space="preserve"> for your love and great support during the time I spent with you, thank you all.</w:t>
      </w:r>
    </w:p>
    <w:p w:rsidR="00070448" w:rsidRPr="00CD16EE" w:rsidRDefault="00070448" w:rsidP="00070448">
      <w:pPr>
        <w:spacing w:line="444" w:lineRule="auto"/>
        <w:jc w:val="center"/>
        <w:rPr>
          <w:b/>
          <w:color w:val="000000" w:themeColor="text1"/>
        </w:rPr>
      </w:pPr>
      <w:r w:rsidRPr="00176841">
        <w:rPr>
          <w:b/>
          <w:color w:val="000000" w:themeColor="text1"/>
        </w:rPr>
        <w:br w:type="page"/>
      </w:r>
      <w:r w:rsidRPr="00CD16EE">
        <w:rPr>
          <w:b/>
          <w:color w:val="000000" w:themeColor="text1"/>
        </w:rPr>
        <w:lastRenderedPageBreak/>
        <w:t>TABLE OF CONTENTS</w:t>
      </w:r>
    </w:p>
    <w:p w:rsidR="00070448" w:rsidRPr="00CD16EE" w:rsidRDefault="00070448" w:rsidP="00070448">
      <w:pPr>
        <w:spacing w:line="444" w:lineRule="auto"/>
        <w:jc w:val="both"/>
        <w:rPr>
          <w:b/>
          <w:i/>
          <w:color w:val="000000" w:themeColor="text1"/>
        </w:rPr>
      </w:pPr>
      <w:r w:rsidRPr="00CD16EE">
        <w:rPr>
          <w:b/>
          <w:i/>
          <w:color w:val="000000" w:themeColor="text1"/>
        </w:rPr>
        <w:t>TITLE PAGE</w:t>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p>
    <w:p w:rsidR="00070448" w:rsidRPr="00CD16EE" w:rsidRDefault="00070448" w:rsidP="00070448">
      <w:pPr>
        <w:spacing w:line="444" w:lineRule="auto"/>
        <w:jc w:val="both"/>
        <w:rPr>
          <w:b/>
          <w:i/>
          <w:color w:val="000000" w:themeColor="text1"/>
        </w:rPr>
      </w:pPr>
      <w:r w:rsidRPr="00CD16EE">
        <w:rPr>
          <w:b/>
          <w:i/>
          <w:color w:val="000000" w:themeColor="text1"/>
        </w:rPr>
        <w:t>DEDICATION</w:t>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p>
    <w:p w:rsidR="00070448" w:rsidRPr="00CD16EE" w:rsidRDefault="00070448" w:rsidP="00070448">
      <w:pPr>
        <w:spacing w:line="444" w:lineRule="auto"/>
        <w:jc w:val="both"/>
        <w:rPr>
          <w:b/>
          <w:i/>
          <w:color w:val="000000" w:themeColor="text1"/>
        </w:rPr>
      </w:pPr>
      <w:r w:rsidRPr="00CD16EE">
        <w:rPr>
          <w:b/>
          <w:i/>
          <w:color w:val="000000" w:themeColor="text1"/>
        </w:rPr>
        <w:t>ACKNOWLEDGEMENTS</w:t>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p>
    <w:p w:rsidR="00070448" w:rsidRPr="00CD16EE" w:rsidRDefault="00070448" w:rsidP="00070448">
      <w:pPr>
        <w:spacing w:line="444" w:lineRule="auto"/>
        <w:jc w:val="both"/>
        <w:rPr>
          <w:b/>
          <w:i/>
          <w:color w:val="000000" w:themeColor="text1"/>
        </w:rPr>
      </w:pPr>
      <w:r w:rsidRPr="00CD16EE">
        <w:rPr>
          <w:b/>
          <w:i/>
          <w:color w:val="000000" w:themeColor="text1"/>
        </w:rPr>
        <w:t>TABLE OF CONTENTS</w:t>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r w:rsidRPr="00CD16EE">
        <w:rPr>
          <w:b/>
          <w:i/>
          <w:color w:val="000000" w:themeColor="text1"/>
        </w:rPr>
        <w:tab/>
      </w:r>
    </w:p>
    <w:p w:rsidR="00070448" w:rsidRPr="00CD16EE" w:rsidRDefault="00070448" w:rsidP="00070448">
      <w:pPr>
        <w:spacing w:line="444" w:lineRule="auto"/>
        <w:jc w:val="both"/>
        <w:rPr>
          <w:b/>
          <w:color w:val="000000" w:themeColor="text1"/>
        </w:rPr>
      </w:pPr>
      <w:r w:rsidRPr="00CD16EE">
        <w:rPr>
          <w:b/>
          <w:color w:val="000000" w:themeColor="text1"/>
        </w:rPr>
        <w:t>CHAPTER ONE</w:t>
      </w:r>
    </w:p>
    <w:p w:rsidR="00070448" w:rsidRPr="00CD16EE" w:rsidRDefault="00070448" w:rsidP="00070448">
      <w:pPr>
        <w:spacing w:line="444" w:lineRule="auto"/>
        <w:jc w:val="both"/>
        <w:rPr>
          <w:color w:val="000000" w:themeColor="text1"/>
        </w:rPr>
      </w:pPr>
      <w:r w:rsidRPr="00CD16EE">
        <w:rPr>
          <w:color w:val="000000" w:themeColor="text1"/>
        </w:rPr>
        <w:t>1.0</w:t>
      </w:r>
      <w:r w:rsidRPr="00CD16EE">
        <w:rPr>
          <w:color w:val="000000" w:themeColor="text1"/>
        </w:rPr>
        <w:tab/>
        <w:t>Background of SIWES</w:t>
      </w:r>
      <w:r w:rsidRPr="00CD16EE">
        <w:rPr>
          <w:color w:val="000000" w:themeColor="text1"/>
        </w:rPr>
        <w:tab/>
      </w:r>
      <w:r w:rsidRPr="00CD16EE">
        <w:rPr>
          <w:color w:val="000000" w:themeColor="text1"/>
        </w:rPr>
        <w:tab/>
      </w:r>
      <w:r w:rsidRPr="00CD16EE">
        <w:rPr>
          <w:color w:val="000000" w:themeColor="text1"/>
        </w:rPr>
        <w:tab/>
      </w:r>
      <w:r w:rsidRPr="00CD16EE">
        <w:rPr>
          <w:color w:val="000000" w:themeColor="text1"/>
        </w:rPr>
        <w:tab/>
      </w:r>
      <w:r w:rsidRPr="00CD16EE">
        <w:rPr>
          <w:color w:val="000000" w:themeColor="text1"/>
        </w:rPr>
        <w:tab/>
      </w:r>
      <w:r w:rsidRPr="00CD16EE">
        <w:rPr>
          <w:color w:val="000000" w:themeColor="text1"/>
        </w:rPr>
        <w:tab/>
      </w:r>
    </w:p>
    <w:p w:rsidR="00070448" w:rsidRPr="00CD16EE" w:rsidRDefault="00070448" w:rsidP="00070448">
      <w:pPr>
        <w:spacing w:line="444" w:lineRule="auto"/>
        <w:jc w:val="both"/>
        <w:rPr>
          <w:color w:val="000000" w:themeColor="text1"/>
        </w:rPr>
      </w:pPr>
      <w:r w:rsidRPr="00CD16EE">
        <w:rPr>
          <w:color w:val="000000" w:themeColor="text1"/>
        </w:rPr>
        <w:t>1.1</w:t>
      </w:r>
      <w:r w:rsidRPr="00CD16EE">
        <w:rPr>
          <w:color w:val="000000" w:themeColor="text1"/>
        </w:rPr>
        <w:tab/>
        <w:t>Aim and Objectives of SIWES</w:t>
      </w:r>
    </w:p>
    <w:p w:rsidR="00070448" w:rsidRPr="00CD16EE" w:rsidRDefault="00070448" w:rsidP="00070448">
      <w:pPr>
        <w:spacing w:line="444" w:lineRule="auto"/>
        <w:jc w:val="both"/>
        <w:rPr>
          <w:color w:val="000000" w:themeColor="text1"/>
        </w:rPr>
      </w:pPr>
      <w:r w:rsidRPr="00CD16EE">
        <w:rPr>
          <w:color w:val="000000" w:themeColor="text1"/>
        </w:rPr>
        <w:t>1.2</w:t>
      </w:r>
      <w:r w:rsidRPr="00CD16EE">
        <w:rPr>
          <w:color w:val="000000" w:themeColor="text1"/>
        </w:rPr>
        <w:tab/>
        <w:t>Introduction to Chemical Laboratory</w:t>
      </w:r>
    </w:p>
    <w:p w:rsidR="00070448" w:rsidRPr="00CD16EE" w:rsidRDefault="00070448" w:rsidP="00070448">
      <w:pPr>
        <w:spacing w:line="444" w:lineRule="auto"/>
        <w:jc w:val="both"/>
        <w:rPr>
          <w:color w:val="000000" w:themeColor="text1"/>
        </w:rPr>
      </w:pPr>
      <w:r w:rsidRPr="00CD16EE">
        <w:rPr>
          <w:color w:val="000000" w:themeColor="text1"/>
        </w:rPr>
        <w:t>1.3</w:t>
      </w:r>
      <w:r w:rsidRPr="00CD16EE">
        <w:rPr>
          <w:color w:val="000000" w:themeColor="text1"/>
        </w:rPr>
        <w:tab/>
        <w:t>Rules and Regulation of the Laboratory</w:t>
      </w:r>
    </w:p>
    <w:p w:rsidR="00070448" w:rsidRPr="00CD16EE" w:rsidRDefault="00070448" w:rsidP="00070448">
      <w:pPr>
        <w:spacing w:line="444" w:lineRule="auto"/>
        <w:jc w:val="both"/>
        <w:rPr>
          <w:b/>
          <w:color w:val="000000" w:themeColor="text1"/>
        </w:rPr>
      </w:pPr>
      <w:r w:rsidRPr="00CD16EE">
        <w:rPr>
          <w:b/>
          <w:color w:val="000000" w:themeColor="text1"/>
        </w:rPr>
        <w:t>CHAPTER TWO</w:t>
      </w:r>
    </w:p>
    <w:p w:rsidR="00070448" w:rsidRPr="00CD16EE" w:rsidRDefault="00070448" w:rsidP="00070448">
      <w:pPr>
        <w:spacing w:line="444" w:lineRule="auto"/>
        <w:jc w:val="both"/>
        <w:rPr>
          <w:color w:val="000000" w:themeColor="text1"/>
        </w:rPr>
      </w:pPr>
      <w:r w:rsidRPr="00CD16EE">
        <w:rPr>
          <w:color w:val="000000" w:themeColor="text1"/>
        </w:rPr>
        <w:t>2.0</w:t>
      </w:r>
      <w:r w:rsidRPr="00CD16EE">
        <w:rPr>
          <w:color w:val="000000" w:themeColor="text1"/>
        </w:rPr>
        <w:tab/>
        <w:t xml:space="preserve">Brief History of </w:t>
      </w:r>
      <w:proofErr w:type="spellStart"/>
      <w:r w:rsidRPr="00CD16EE">
        <w:rPr>
          <w:color w:val="000000" w:themeColor="text1"/>
        </w:rPr>
        <w:t>Olu</w:t>
      </w:r>
      <w:proofErr w:type="spellEnd"/>
      <w:r w:rsidRPr="00CD16EE">
        <w:rPr>
          <w:color w:val="000000" w:themeColor="text1"/>
        </w:rPr>
        <w:t xml:space="preserve"> </w:t>
      </w:r>
      <w:proofErr w:type="spellStart"/>
      <w:r w:rsidRPr="00CD16EE">
        <w:rPr>
          <w:color w:val="000000" w:themeColor="text1"/>
        </w:rPr>
        <w:t>Ayodele</w:t>
      </w:r>
      <w:proofErr w:type="spellEnd"/>
      <w:r w:rsidRPr="00CD16EE">
        <w:rPr>
          <w:color w:val="000000" w:themeColor="text1"/>
        </w:rPr>
        <w:t xml:space="preserve"> &amp; Co.</w:t>
      </w:r>
    </w:p>
    <w:p w:rsidR="00070448" w:rsidRPr="00CD16EE" w:rsidRDefault="00070448" w:rsidP="00070448">
      <w:pPr>
        <w:spacing w:line="444" w:lineRule="auto"/>
        <w:jc w:val="both"/>
        <w:rPr>
          <w:b/>
          <w:color w:val="000000" w:themeColor="text1"/>
        </w:rPr>
      </w:pPr>
      <w:r w:rsidRPr="00CD16EE">
        <w:rPr>
          <w:b/>
          <w:color w:val="000000" w:themeColor="text1"/>
        </w:rPr>
        <w:t>CHAPTER THREE</w:t>
      </w:r>
    </w:p>
    <w:p w:rsidR="00070448" w:rsidRPr="00CD16EE" w:rsidRDefault="00070448" w:rsidP="00070448">
      <w:pPr>
        <w:spacing w:line="408" w:lineRule="auto"/>
        <w:jc w:val="both"/>
        <w:rPr>
          <w:color w:val="000000" w:themeColor="text1"/>
        </w:rPr>
      </w:pPr>
      <w:r w:rsidRPr="00CD16EE">
        <w:rPr>
          <w:color w:val="000000" w:themeColor="text1"/>
        </w:rPr>
        <w:t>3.0</w:t>
      </w:r>
      <w:r w:rsidRPr="00CD16EE">
        <w:rPr>
          <w:color w:val="000000" w:themeColor="text1"/>
        </w:rPr>
        <w:tab/>
        <w:t>Introduction to Sales Representative</w:t>
      </w:r>
    </w:p>
    <w:p w:rsidR="00070448" w:rsidRPr="00CD16EE" w:rsidRDefault="00070448" w:rsidP="00070448">
      <w:pPr>
        <w:pStyle w:val="Heading2"/>
        <w:spacing w:before="0" w:beforeAutospacing="0" w:after="0" w:afterAutospacing="0" w:line="360" w:lineRule="auto"/>
        <w:jc w:val="both"/>
        <w:rPr>
          <w:b w:val="0"/>
          <w:color w:val="000000" w:themeColor="text1"/>
          <w:sz w:val="24"/>
          <w:szCs w:val="24"/>
        </w:rPr>
      </w:pPr>
      <w:r w:rsidRPr="00CD16EE">
        <w:rPr>
          <w:b w:val="0"/>
          <w:color w:val="000000" w:themeColor="text1"/>
          <w:sz w:val="24"/>
          <w:szCs w:val="24"/>
        </w:rPr>
        <w:t>3.1</w:t>
      </w:r>
      <w:r w:rsidRPr="00CD16EE">
        <w:rPr>
          <w:b w:val="0"/>
          <w:color w:val="000000" w:themeColor="text1"/>
          <w:sz w:val="24"/>
          <w:szCs w:val="24"/>
        </w:rPr>
        <w:tab/>
        <w:t>The 4 sales Personality Styles</w:t>
      </w:r>
    </w:p>
    <w:p w:rsidR="00070448" w:rsidRPr="00CD16EE" w:rsidRDefault="00070448" w:rsidP="00070448">
      <w:pPr>
        <w:pStyle w:val="Heading2"/>
        <w:spacing w:before="0" w:beforeAutospacing="0" w:after="0" w:afterAutospacing="0" w:line="396" w:lineRule="auto"/>
        <w:jc w:val="both"/>
        <w:rPr>
          <w:b w:val="0"/>
          <w:color w:val="000000" w:themeColor="text1"/>
          <w:sz w:val="24"/>
          <w:szCs w:val="24"/>
        </w:rPr>
      </w:pPr>
      <w:r w:rsidRPr="00CD16EE">
        <w:rPr>
          <w:b w:val="0"/>
          <w:color w:val="000000" w:themeColor="text1"/>
          <w:sz w:val="24"/>
          <w:szCs w:val="24"/>
        </w:rPr>
        <w:t>3.2</w:t>
      </w:r>
      <w:r w:rsidRPr="00CD16EE">
        <w:rPr>
          <w:b w:val="0"/>
          <w:color w:val="000000" w:themeColor="text1"/>
          <w:sz w:val="24"/>
          <w:szCs w:val="24"/>
        </w:rPr>
        <w:tab/>
        <w:t>How to Sell to each of the Personality Types</w:t>
      </w:r>
    </w:p>
    <w:p w:rsidR="00070448" w:rsidRPr="00CD16EE" w:rsidRDefault="00070448" w:rsidP="00070448">
      <w:pPr>
        <w:spacing w:line="360" w:lineRule="auto"/>
        <w:jc w:val="both"/>
        <w:rPr>
          <w:b/>
          <w:color w:val="000000" w:themeColor="text1"/>
        </w:rPr>
      </w:pPr>
      <w:r w:rsidRPr="00CD16EE">
        <w:rPr>
          <w:b/>
          <w:color w:val="000000" w:themeColor="text1"/>
        </w:rPr>
        <w:t>CHAPTER FOUR</w:t>
      </w:r>
    </w:p>
    <w:p w:rsidR="00070448" w:rsidRPr="00CD16EE" w:rsidRDefault="00070448" w:rsidP="00070448">
      <w:pPr>
        <w:pStyle w:val="Heading2"/>
        <w:spacing w:before="0" w:beforeAutospacing="0" w:after="0" w:afterAutospacing="0" w:line="360" w:lineRule="auto"/>
        <w:jc w:val="both"/>
        <w:rPr>
          <w:b w:val="0"/>
          <w:color w:val="000000" w:themeColor="text1"/>
          <w:sz w:val="24"/>
          <w:szCs w:val="24"/>
        </w:rPr>
      </w:pPr>
      <w:r w:rsidRPr="00CD16EE">
        <w:rPr>
          <w:b w:val="0"/>
          <w:color w:val="000000" w:themeColor="text1"/>
          <w:sz w:val="24"/>
          <w:szCs w:val="24"/>
        </w:rPr>
        <w:t>4.0</w:t>
      </w:r>
      <w:r w:rsidRPr="00CD16EE">
        <w:rPr>
          <w:b w:val="0"/>
          <w:color w:val="000000" w:themeColor="text1"/>
          <w:sz w:val="24"/>
          <w:szCs w:val="24"/>
        </w:rPr>
        <w:tab/>
        <w:t>Functions and Duties of Sales Representative</w:t>
      </w:r>
    </w:p>
    <w:p w:rsidR="00070448" w:rsidRPr="00CD16EE" w:rsidRDefault="00070448" w:rsidP="00070448">
      <w:pPr>
        <w:pStyle w:val="Heading2"/>
        <w:spacing w:before="0" w:beforeAutospacing="0" w:after="0" w:afterAutospacing="0" w:line="360" w:lineRule="auto"/>
        <w:jc w:val="both"/>
        <w:rPr>
          <w:b w:val="0"/>
          <w:color w:val="000000" w:themeColor="text1"/>
          <w:sz w:val="24"/>
          <w:szCs w:val="24"/>
        </w:rPr>
      </w:pPr>
      <w:r w:rsidRPr="00CD16EE">
        <w:rPr>
          <w:b w:val="0"/>
          <w:color w:val="000000" w:themeColor="text1"/>
          <w:sz w:val="24"/>
          <w:szCs w:val="24"/>
        </w:rPr>
        <w:t>4.1</w:t>
      </w:r>
      <w:r w:rsidRPr="00CD16EE">
        <w:rPr>
          <w:b w:val="0"/>
          <w:color w:val="000000" w:themeColor="text1"/>
          <w:sz w:val="24"/>
          <w:szCs w:val="24"/>
        </w:rPr>
        <w:tab/>
        <w:t>Sales Representative Requirements</w:t>
      </w:r>
    </w:p>
    <w:p w:rsidR="00070448" w:rsidRPr="00CD16EE" w:rsidRDefault="00070448" w:rsidP="00070448">
      <w:pPr>
        <w:jc w:val="both"/>
      </w:pPr>
      <w:r w:rsidRPr="00CD16EE">
        <w:rPr>
          <w:color w:val="000000" w:themeColor="text1"/>
        </w:rPr>
        <w:t>4.2</w:t>
      </w:r>
      <w:r w:rsidRPr="00CD16EE">
        <w:rPr>
          <w:color w:val="000000" w:themeColor="text1"/>
        </w:rPr>
        <w:tab/>
        <w:t xml:space="preserve">Skills </w:t>
      </w:r>
      <w:proofErr w:type="gramStart"/>
      <w:r w:rsidRPr="00CD16EE">
        <w:rPr>
          <w:color w:val="000000" w:themeColor="text1"/>
        </w:rPr>
        <w:t>Needed</w:t>
      </w:r>
      <w:proofErr w:type="gramEnd"/>
      <w:r w:rsidRPr="00CD16EE">
        <w:rPr>
          <w:color w:val="000000" w:themeColor="text1"/>
        </w:rPr>
        <w:t xml:space="preserve"> to become a Sales Representative</w:t>
      </w:r>
    </w:p>
    <w:p w:rsidR="00070448" w:rsidRPr="00CD16EE" w:rsidRDefault="00070448" w:rsidP="00070448">
      <w:pPr>
        <w:spacing w:line="444" w:lineRule="auto"/>
        <w:jc w:val="both"/>
        <w:rPr>
          <w:b/>
          <w:color w:val="000000" w:themeColor="text1"/>
        </w:rPr>
      </w:pPr>
      <w:r w:rsidRPr="00CD16EE">
        <w:rPr>
          <w:b/>
          <w:color w:val="000000" w:themeColor="text1"/>
        </w:rPr>
        <w:t>CHAPTER FIVE</w:t>
      </w:r>
    </w:p>
    <w:p w:rsidR="00070448" w:rsidRPr="00CD16EE" w:rsidRDefault="00070448" w:rsidP="00070448">
      <w:pPr>
        <w:spacing w:line="444" w:lineRule="auto"/>
        <w:jc w:val="both"/>
        <w:rPr>
          <w:color w:val="000000" w:themeColor="text1"/>
        </w:rPr>
      </w:pPr>
      <w:r w:rsidRPr="00CD16EE">
        <w:rPr>
          <w:color w:val="000000" w:themeColor="text1"/>
        </w:rPr>
        <w:t>5.0</w:t>
      </w:r>
      <w:r w:rsidRPr="00CD16EE">
        <w:rPr>
          <w:color w:val="000000" w:themeColor="text1"/>
        </w:rPr>
        <w:tab/>
        <w:t>Summary</w:t>
      </w:r>
    </w:p>
    <w:p w:rsidR="00070448" w:rsidRPr="00CD16EE" w:rsidRDefault="00070448" w:rsidP="00070448">
      <w:pPr>
        <w:spacing w:line="444" w:lineRule="auto"/>
        <w:jc w:val="both"/>
        <w:rPr>
          <w:color w:val="000000" w:themeColor="text1"/>
        </w:rPr>
      </w:pPr>
      <w:r w:rsidRPr="00CD16EE">
        <w:rPr>
          <w:color w:val="000000" w:themeColor="text1"/>
        </w:rPr>
        <w:t>5.1</w:t>
      </w:r>
      <w:r w:rsidRPr="00CD16EE">
        <w:rPr>
          <w:color w:val="000000" w:themeColor="text1"/>
        </w:rPr>
        <w:tab/>
        <w:t>Conclusion</w:t>
      </w:r>
    </w:p>
    <w:p w:rsidR="00070448" w:rsidRPr="00CD16EE" w:rsidRDefault="00070448" w:rsidP="00070448">
      <w:pPr>
        <w:spacing w:line="444" w:lineRule="auto"/>
        <w:jc w:val="both"/>
        <w:rPr>
          <w:color w:val="000000" w:themeColor="text1"/>
        </w:rPr>
      </w:pPr>
      <w:r w:rsidRPr="00CD16EE">
        <w:rPr>
          <w:color w:val="000000" w:themeColor="text1"/>
        </w:rPr>
        <w:t>5.3</w:t>
      </w:r>
      <w:r w:rsidRPr="00CD16EE">
        <w:rPr>
          <w:color w:val="000000" w:themeColor="text1"/>
        </w:rPr>
        <w:tab/>
        <w:t>Recommendations</w:t>
      </w:r>
    </w:p>
    <w:p w:rsidR="00070448" w:rsidRDefault="00070448" w:rsidP="00070448">
      <w:pPr>
        <w:rPr>
          <w:b/>
          <w:color w:val="000000" w:themeColor="text1"/>
        </w:rPr>
      </w:pPr>
    </w:p>
    <w:p w:rsidR="00070448" w:rsidRDefault="00070448" w:rsidP="00070448">
      <w:pPr>
        <w:spacing w:line="408" w:lineRule="auto"/>
        <w:jc w:val="center"/>
        <w:rPr>
          <w:b/>
          <w:color w:val="000000" w:themeColor="text1"/>
        </w:rPr>
        <w:sectPr w:rsidR="00070448" w:rsidSect="00CD16EE">
          <w:footerReference w:type="even" r:id="rId6"/>
          <w:footerReference w:type="default" r:id="rId7"/>
          <w:pgSz w:w="12240" w:h="15840"/>
          <w:pgMar w:top="1440" w:right="1800" w:bottom="2160" w:left="1728" w:header="720" w:footer="720" w:gutter="0"/>
          <w:pgBorders w:display="firstPage">
            <w:top w:val="vine" w:sz="20" w:space="1" w:color="auto"/>
            <w:left w:val="vine" w:sz="20" w:space="4" w:color="auto"/>
            <w:bottom w:val="vine" w:sz="20" w:space="1" w:color="auto"/>
            <w:right w:val="vine" w:sz="20" w:space="4" w:color="auto"/>
          </w:pgBorders>
          <w:pgNumType w:fmt="lowerRoman"/>
          <w:cols w:space="720"/>
          <w:titlePg/>
          <w:docGrid w:linePitch="360"/>
        </w:sectPr>
      </w:pPr>
    </w:p>
    <w:p w:rsidR="00070448" w:rsidRPr="00176841" w:rsidRDefault="00070448" w:rsidP="00070448">
      <w:pPr>
        <w:spacing w:line="408" w:lineRule="auto"/>
        <w:jc w:val="center"/>
        <w:rPr>
          <w:b/>
          <w:color w:val="000000" w:themeColor="text1"/>
        </w:rPr>
      </w:pPr>
      <w:r w:rsidRPr="00176841">
        <w:rPr>
          <w:b/>
          <w:color w:val="000000" w:themeColor="text1"/>
        </w:rPr>
        <w:lastRenderedPageBreak/>
        <w:t>CHAPTER ONE</w:t>
      </w:r>
    </w:p>
    <w:p w:rsidR="00070448" w:rsidRPr="00176841" w:rsidRDefault="00070448" w:rsidP="00070448">
      <w:pPr>
        <w:spacing w:line="408" w:lineRule="auto"/>
        <w:jc w:val="both"/>
        <w:rPr>
          <w:b/>
          <w:color w:val="000000" w:themeColor="text1"/>
        </w:rPr>
      </w:pPr>
      <w:r w:rsidRPr="00176841">
        <w:rPr>
          <w:b/>
          <w:color w:val="000000" w:themeColor="text1"/>
        </w:rPr>
        <w:t>1.0</w:t>
      </w:r>
      <w:r w:rsidRPr="00176841">
        <w:rPr>
          <w:b/>
          <w:color w:val="000000" w:themeColor="text1"/>
        </w:rPr>
        <w:tab/>
        <w:t>BACKGROUND OF SIWES</w:t>
      </w:r>
    </w:p>
    <w:p w:rsidR="00070448" w:rsidRPr="00176841" w:rsidRDefault="00070448" w:rsidP="00070448">
      <w:pPr>
        <w:spacing w:line="408" w:lineRule="auto"/>
        <w:ind w:firstLine="720"/>
        <w:jc w:val="both"/>
        <w:rPr>
          <w:color w:val="000000" w:themeColor="text1"/>
        </w:rPr>
      </w:pPr>
      <w:r w:rsidRPr="00176841">
        <w:rPr>
          <w:color w:val="000000" w:themeColor="text1"/>
        </w:rPr>
        <w:t>SIWES was established by industrial training fund (ITF) in 1973 to solve the problem of lack of adequate practical skills in preparatory for employment in industries by Nigeria graduates of tertiary institutions.</w:t>
      </w:r>
    </w:p>
    <w:p w:rsidR="00070448" w:rsidRPr="00176841" w:rsidRDefault="00070448" w:rsidP="00070448">
      <w:pPr>
        <w:spacing w:line="408" w:lineRule="auto"/>
        <w:ind w:firstLine="720"/>
        <w:jc w:val="both"/>
        <w:rPr>
          <w:color w:val="000000" w:themeColor="text1"/>
        </w:rPr>
      </w:pPr>
      <w:r w:rsidRPr="00176841">
        <w:rPr>
          <w:color w:val="000000" w:themeColor="text1"/>
        </w:rPr>
        <w:t>The scheme exposes student to industry based skill necessary for a smooth transition from the classroom to the world of work. It affords student of tertiary institutions the opportunity of being familiarized an exposed to the needed experience in handling machinery and equipment which are usually not available in the educational institutions.</w:t>
      </w:r>
    </w:p>
    <w:p w:rsidR="00070448" w:rsidRPr="00176841" w:rsidRDefault="00070448" w:rsidP="00070448">
      <w:pPr>
        <w:spacing w:line="408" w:lineRule="auto"/>
        <w:ind w:firstLine="720"/>
        <w:jc w:val="both"/>
        <w:rPr>
          <w:color w:val="000000" w:themeColor="text1"/>
        </w:rPr>
      </w:pPr>
      <w:r w:rsidRPr="00176841">
        <w:rPr>
          <w:color w:val="000000" w:themeColor="text1"/>
        </w:rPr>
        <w:t>Participation in SIWES has become a necessary precondition for the award of diploma and degree certificates in specific disciplines in most institutions of higher learning in the country in accordance with the educational policy of government.</w:t>
      </w:r>
    </w:p>
    <w:p w:rsidR="00070448" w:rsidRPr="00176841" w:rsidRDefault="00070448" w:rsidP="00070448">
      <w:pPr>
        <w:spacing w:line="408" w:lineRule="auto"/>
        <w:jc w:val="both"/>
        <w:rPr>
          <w:color w:val="000000" w:themeColor="text1"/>
        </w:rPr>
      </w:pPr>
      <w:r w:rsidRPr="00176841">
        <w:rPr>
          <w:b/>
          <w:color w:val="000000" w:themeColor="text1"/>
        </w:rPr>
        <w:t>OPERATORS:</w:t>
      </w:r>
      <w:r w:rsidRPr="00176841">
        <w:rPr>
          <w:color w:val="000000" w:themeColor="text1"/>
        </w:rPr>
        <w:t xml:space="preserve"> the ITF, the coordinating agencies (NUC, NCCE, NBTE) employers of </w:t>
      </w:r>
      <w:proofErr w:type="spellStart"/>
      <w:r w:rsidRPr="00176841">
        <w:rPr>
          <w:color w:val="000000" w:themeColor="text1"/>
        </w:rPr>
        <w:t>labour</w:t>
      </w:r>
      <w:proofErr w:type="spellEnd"/>
      <w:r w:rsidRPr="00176841">
        <w:rPr>
          <w:color w:val="000000" w:themeColor="text1"/>
        </w:rPr>
        <w:t xml:space="preserve"> and the institution funding the Federal Government of Nigeria.</w:t>
      </w:r>
    </w:p>
    <w:p w:rsidR="00070448" w:rsidRPr="00176841" w:rsidRDefault="00070448" w:rsidP="00070448">
      <w:pPr>
        <w:spacing w:line="408" w:lineRule="auto"/>
        <w:jc w:val="both"/>
        <w:rPr>
          <w:color w:val="000000" w:themeColor="text1"/>
        </w:rPr>
      </w:pPr>
      <w:r w:rsidRPr="00176841">
        <w:rPr>
          <w:b/>
          <w:color w:val="000000" w:themeColor="text1"/>
        </w:rPr>
        <w:t>BENEFICIARIES:</w:t>
      </w:r>
      <w:r w:rsidRPr="00176841">
        <w:rPr>
          <w:color w:val="000000" w:themeColor="text1"/>
        </w:rPr>
        <w:t xml:space="preserve"> undergraduate students of the following: agriculture engineering technology, environmental science education, medical science and pure and applied science.</w:t>
      </w:r>
    </w:p>
    <w:p w:rsidR="00070448" w:rsidRPr="00176841" w:rsidRDefault="00070448" w:rsidP="00070448">
      <w:pPr>
        <w:spacing w:line="408" w:lineRule="auto"/>
        <w:jc w:val="both"/>
        <w:rPr>
          <w:color w:val="000000" w:themeColor="text1"/>
        </w:rPr>
      </w:pPr>
      <w:r w:rsidRPr="00176841">
        <w:rPr>
          <w:b/>
          <w:color w:val="000000" w:themeColor="text1"/>
        </w:rPr>
        <w:t>DURATION:</w:t>
      </w:r>
      <w:r w:rsidRPr="00176841">
        <w:rPr>
          <w:color w:val="000000" w:themeColor="text1"/>
        </w:rPr>
        <w:t xml:space="preserve"> four months for polytechnics and colleges of education, six months for the universities.</w:t>
      </w:r>
    </w:p>
    <w:p w:rsidR="00070448" w:rsidRPr="00176841" w:rsidRDefault="00070448" w:rsidP="00070448">
      <w:pPr>
        <w:spacing w:line="408" w:lineRule="auto"/>
        <w:ind w:firstLine="720"/>
        <w:jc w:val="both"/>
        <w:rPr>
          <w:color w:val="000000" w:themeColor="text1"/>
        </w:rPr>
      </w:pPr>
      <w:r w:rsidRPr="00176841">
        <w:rPr>
          <w:color w:val="000000" w:themeColor="text1"/>
        </w:rPr>
        <w:t>Highlight number of participating institutions</w:t>
      </w:r>
    </w:p>
    <w:p w:rsidR="00070448" w:rsidRPr="00176841" w:rsidRDefault="00070448" w:rsidP="00070448">
      <w:pPr>
        <w:spacing w:line="408" w:lineRule="auto"/>
        <w:jc w:val="both"/>
        <w:rPr>
          <w:color w:val="000000" w:themeColor="text1"/>
        </w:rPr>
      </w:pPr>
      <w:r w:rsidRPr="00176841">
        <w:rPr>
          <w:color w:val="000000" w:themeColor="text1"/>
        </w:rPr>
        <w:tab/>
        <w:t xml:space="preserve">Universities </w:t>
      </w:r>
      <w:r w:rsidRPr="00176841">
        <w:rPr>
          <w:color w:val="000000" w:themeColor="text1"/>
        </w:rPr>
        <w:tab/>
      </w:r>
      <w:r w:rsidRPr="00176841">
        <w:rPr>
          <w:color w:val="000000" w:themeColor="text1"/>
        </w:rPr>
        <w:tab/>
      </w:r>
      <w:r>
        <w:rPr>
          <w:color w:val="000000" w:themeColor="text1"/>
        </w:rPr>
        <w:tab/>
      </w:r>
      <w:r w:rsidRPr="00176841">
        <w:rPr>
          <w:color w:val="000000" w:themeColor="text1"/>
        </w:rPr>
        <w:t xml:space="preserve">= </w:t>
      </w:r>
      <w:r w:rsidRPr="00176841">
        <w:rPr>
          <w:color w:val="000000" w:themeColor="text1"/>
        </w:rPr>
        <w:tab/>
        <w:t>59</w:t>
      </w:r>
    </w:p>
    <w:p w:rsidR="00070448" w:rsidRPr="00176841" w:rsidRDefault="00070448" w:rsidP="00070448">
      <w:pPr>
        <w:spacing w:line="408" w:lineRule="auto"/>
        <w:jc w:val="both"/>
        <w:rPr>
          <w:color w:val="000000" w:themeColor="text1"/>
        </w:rPr>
      </w:pPr>
      <w:r w:rsidRPr="00176841">
        <w:rPr>
          <w:color w:val="000000" w:themeColor="text1"/>
        </w:rPr>
        <w:tab/>
        <w:t xml:space="preserve">Polytechnics </w:t>
      </w:r>
      <w:r w:rsidRPr="00176841">
        <w:rPr>
          <w:color w:val="000000" w:themeColor="text1"/>
        </w:rPr>
        <w:tab/>
      </w:r>
      <w:r w:rsidRPr="00176841">
        <w:rPr>
          <w:color w:val="000000" w:themeColor="text1"/>
        </w:rPr>
        <w:tab/>
      </w:r>
      <w:r>
        <w:rPr>
          <w:color w:val="000000" w:themeColor="text1"/>
        </w:rPr>
        <w:tab/>
      </w:r>
      <w:r w:rsidRPr="00176841">
        <w:rPr>
          <w:color w:val="000000" w:themeColor="text1"/>
        </w:rPr>
        <w:t xml:space="preserve">= </w:t>
      </w:r>
      <w:r w:rsidRPr="00176841">
        <w:rPr>
          <w:color w:val="000000" w:themeColor="text1"/>
        </w:rPr>
        <w:tab/>
        <w:t>85</w:t>
      </w:r>
    </w:p>
    <w:p w:rsidR="00070448" w:rsidRPr="00176841" w:rsidRDefault="00070448" w:rsidP="00070448">
      <w:pPr>
        <w:spacing w:line="408" w:lineRule="auto"/>
        <w:jc w:val="both"/>
        <w:rPr>
          <w:color w:val="000000" w:themeColor="text1"/>
        </w:rPr>
      </w:pPr>
      <w:r w:rsidRPr="00176841">
        <w:rPr>
          <w:color w:val="000000" w:themeColor="text1"/>
        </w:rPr>
        <w:tab/>
        <w:t xml:space="preserve">Colleges of education </w:t>
      </w:r>
      <w:r>
        <w:rPr>
          <w:color w:val="000000" w:themeColor="text1"/>
        </w:rPr>
        <w:tab/>
      </w:r>
      <w:r w:rsidRPr="00176841">
        <w:rPr>
          <w:color w:val="000000" w:themeColor="text1"/>
        </w:rPr>
        <w:tab/>
        <w:t xml:space="preserve">= </w:t>
      </w:r>
      <w:r w:rsidRPr="00176841">
        <w:rPr>
          <w:color w:val="000000" w:themeColor="text1"/>
        </w:rPr>
        <w:tab/>
        <w:t>62</w:t>
      </w:r>
    </w:p>
    <w:p w:rsidR="00070448" w:rsidRPr="00176841" w:rsidRDefault="00070448" w:rsidP="00070448">
      <w:pPr>
        <w:spacing w:line="408" w:lineRule="auto"/>
        <w:jc w:val="both"/>
        <w:rPr>
          <w:b/>
          <w:color w:val="000000" w:themeColor="text1"/>
        </w:rPr>
      </w:pPr>
      <w:r w:rsidRPr="00176841">
        <w:rPr>
          <w:color w:val="000000" w:themeColor="text1"/>
        </w:rPr>
        <w:tab/>
        <w:t xml:space="preserve">Total = </w:t>
      </w:r>
      <w:r w:rsidRPr="00176841">
        <w:rPr>
          <w:color w:val="000000" w:themeColor="text1"/>
        </w:rPr>
        <w:tab/>
      </w:r>
      <w:r w:rsidRPr="00176841">
        <w:rPr>
          <w:color w:val="000000" w:themeColor="text1"/>
        </w:rPr>
        <w:tab/>
      </w:r>
      <w:r w:rsidRPr="00176841">
        <w:rPr>
          <w:color w:val="000000" w:themeColor="text1"/>
        </w:rPr>
        <w:tab/>
      </w:r>
      <w:r w:rsidRPr="00176841">
        <w:rPr>
          <w:color w:val="000000" w:themeColor="text1"/>
        </w:rPr>
        <w:tab/>
        <w:t>206</w:t>
      </w:r>
    </w:p>
    <w:p w:rsidR="00070448" w:rsidRDefault="00070448" w:rsidP="00070448">
      <w:pPr>
        <w:rPr>
          <w:b/>
          <w:color w:val="000000" w:themeColor="text1"/>
        </w:rPr>
      </w:pPr>
      <w:r>
        <w:rPr>
          <w:b/>
          <w:color w:val="000000" w:themeColor="text1"/>
        </w:rPr>
        <w:br w:type="page"/>
      </w:r>
    </w:p>
    <w:p w:rsidR="00070448" w:rsidRPr="00176841" w:rsidRDefault="00070448" w:rsidP="00070448">
      <w:pPr>
        <w:spacing w:line="408" w:lineRule="auto"/>
        <w:jc w:val="both"/>
        <w:rPr>
          <w:b/>
          <w:color w:val="000000" w:themeColor="text1"/>
        </w:rPr>
      </w:pPr>
      <w:r w:rsidRPr="00176841">
        <w:rPr>
          <w:b/>
          <w:color w:val="000000" w:themeColor="text1"/>
        </w:rPr>
        <w:lastRenderedPageBreak/>
        <w:t>1.1</w:t>
      </w:r>
      <w:r w:rsidRPr="00176841">
        <w:rPr>
          <w:b/>
          <w:color w:val="000000" w:themeColor="text1"/>
        </w:rPr>
        <w:tab/>
        <w:t>AIM AND OBJECTIVES OF SIWES</w:t>
      </w:r>
    </w:p>
    <w:p w:rsidR="00070448" w:rsidRPr="00176841" w:rsidRDefault="00070448" w:rsidP="00070448">
      <w:pPr>
        <w:numPr>
          <w:ilvl w:val="0"/>
          <w:numId w:val="2"/>
        </w:numPr>
        <w:spacing w:line="408" w:lineRule="auto"/>
        <w:jc w:val="both"/>
        <w:rPr>
          <w:color w:val="000000" w:themeColor="text1"/>
        </w:rPr>
      </w:pPr>
      <w:r w:rsidRPr="00176841">
        <w:rPr>
          <w:color w:val="000000" w:themeColor="text1"/>
        </w:rPr>
        <w:t>To provides avenue for students to acquire industrial skill and experience in their approved course of study.</w:t>
      </w:r>
    </w:p>
    <w:p w:rsidR="00070448" w:rsidRPr="00176841" w:rsidRDefault="00070448" w:rsidP="00070448">
      <w:pPr>
        <w:numPr>
          <w:ilvl w:val="0"/>
          <w:numId w:val="2"/>
        </w:numPr>
        <w:spacing w:line="408" w:lineRule="auto"/>
        <w:jc w:val="both"/>
        <w:rPr>
          <w:color w:val="000000" w:themeColor="text1"/>
        </w:rPr>
      </w:pPr>
      <w:r w:rsidRPr="00176841">
        <w:rPr>
          <w:color w:val="000000" w:themeColor="text1"/>
        </w:rPr>
        <w:t xml:space="preserve">To prepare students for their industrial work situation which are likely to meet after </w:t>
      </w:r>
      <w:proofErr w:type="gramStart"/>
      <w:r w:rsidRPr="00176841">
        <w:rPr>
          <w:color w:val="000000" w:themeColor="text1"/>
        </w:rPr>
        <w:t>graduation.</w:t>
      </w:r>
      <w:proofErr w:type="gramEnd"/>
    </w:p>
    <w:p w:rsidR="00070448" w:rsidRPr="00176841" w:rsidRDefault="00070448" w:rsidP="00070448">
      <w:pPr>
        <w:numPr>
          <w:ilvl w:val="0"/>
          <w:numId w:val="2"/>
        </w:numPr>
        <w:spacing w:line="408" w:lineRule="auto"/>
        <w:jc w:val="both"/>
        <w:rPr>
          <w:color w:val="000000" w:themeColor="text1"/>
        </w:rPr>
      </w:pPr>
      <w:r w:rsidRPr="00176841">
        <w:rPr>
          <w:color w:val="000000" w:themeColor="text1"/>
        </w:rPr>
        <w:t>To bridge the identified gap and practice of engineering and technology in tertiary institutions.</w:t>
      </w:r>
    </w:p>
    <w:p w:rsidR="00070448" w:rsidRPr="00176841" w:rsidRDefault="00070448" w:rsidP="00070448">
      <w:pPr>
        <w:numPr>
          <w:ilvl w:val="0"/>
          <w:numId w:val="2"/>
        </w:numPr>
        <w:spacing w:line="408" w:lineRule="auto"/>
        <w:jc w:val="both"/>
        <w:rPr>
          <w:color w:val="000000" w:themeColor="text1"/>
        </w:rPr>
      </w:pPr>
      <w:r w:rsidRPr="00176841">
        <w:rPr>
          <w:color w:val="000000" w:themeColor="text1"/>
        </w:rPr>
        <w:t>To expose student to working methods and techniques in handling equipment and machinery that may not be available in educational institution.</w:t>
      </w:r>
    </w:p>
    <w:p w:rsidR="00070448" w:rsidRPr="00176841" w:rsidRDefault="00070448" w:rsidP="00070448">
      <w:pPr>
        <w:numPr>
          <w:ilvl w:val="0"/>
          <w:numId w:val="2"/>
        </w:numPr>
        <w:spacing w:line="408" w:lineRule="auto"/>
        <w:jc w:val="both"/>
        <w:rPr>
          <w:color w:val="000000" w:themeColor="text1"/>
        </w:rPr>
      </w:pPr>
      <w:r w:rsidRPr="00176841">
        <w:rPr>
          <w:color w:val="000000" w:themeColor="text1"/>
        </w:rPr>
        <w:t>To prepare student for employment in industries.</w:t>
      </w:r>
    </w:p>
    <w:p w:rsidR="00070448" w:rsidRPr="00176841" w:rsidRDefault="00070448" w:rsidP="00070448">
      <w:pPr>
        <w:numPr>
          <w:ilvl w:val="0"/>
          <w:numId w:val="2"/>
        </w:numPr>
        <w:spacing w:line="408" w:lineRule="auto"/>
        <w:jc w:val="both"/>
        <w:rPr>
          <w:color w:val="000000" w:themeColor="text1"/>
        </w:rPr>
      </w:pPr>
      <w:r w:rsidRPr="00176841">
        <w:rPr>
          <w:color w:val="000000" w:themeColor="text1"/>
        </w:rPr>
        <w:t>Provide opportunity for students to apply their knowledge in real work situations bridging the gap between theory and practical.</w:t>
      </w:r>
    </w:p>
    <w:p w:rsidR="00070448" w:rsidRPr="00176841" w:rsidRDefault="00070448" w:rsidP="00070448">
      <w:pPr>
        <w:rPr>
          <w:b/>
          <w:color w:val="000000" w:themeColor="text1"/>
        </w:rPr>
      </w:pPr>
      <w:r w:rsidRPr="00176841">
        <w:rPr>
          <w:b/>
          <w:color w:val="000000" w:themeColor="text1"/>
        </w:rPr>
        <w:br w:type="page"/>
      </w:r>
    </w:p>
    <w:p w:rsidR="00070448" w:rsidRPr="00176841" w:rsidRDefault="00070448" w:rsidP="00070448">
      <w:pPr>
        <w:spacing w:line="408" w:lineRule="auto"/>
        <w:jc w:val="center"/>
        <w:rPr>
          <w:b/>
          <w:color w:val="000000" w:themeColor="text1"/>
        </w:rPr>
      </w:pPr>
      <w:r w:rsidRPr="00176841">
        <w:rPr>
          <w:b/>
          <w:color w:val="000000" w:themeColor="text1"/>
        </w:rPr>
        <w:lastRenderedPageBreak/>
        <w:t>CHAPTER TWO</w:t>
      </w:r>
    </w:p>
    <w:p w:rsidR="00070448" w:rsidRPr="00176841" w:rsidRDefault="00070448" w:rsidP="00070448">
      <w:pPr>
        <w:spacing w:line="408" w:lineRule="auto"/>
        <w:jc w:val="both"/>
        <w:rPr>
          <w:b/>
          <w:color w:val="000000" w:themeColor="text1"/>
        </w:rPr>
      </w:pPr>
      <w:r w:rsidRPr="00176841">
        <w:rPr>
          <w:b/>
          <w:color w:val="000000" w:themeColor="text1"/>
        </w:rPr>
        <w:t>2.0</w:t>
      </w:r>
      <w:r w:rsidRPr="00176841">
        <w:rPr>
          <w:b/>
          <w:color w:val="000000" w:themeColor="text1"/>
        </w:rPr>
        <w:tab/>
        <w:t xml:space="preserve">BRIEF HISTORY OF </w:t>
      </w:r>
      <w:r>
        <w:rPr>
          <w:b/>
          <w:color w:val="000000" w:themeColor="text1"/>
        </w:rPr>
        <w:t>OLU AYODELE &amp; CO.</w:t>
      </w:r>
    </w:p>
    <w:p w:rsidR="00070448" w:rsidRPr="00176841" w:rsidRDefault="00070448" w:rsidP="00070448">
      <w:pPr>
        <w:pStyle w:val="NormalWeb"/>
        <w:spacing w:before="0" w:beforeAutospacing="0" w:after="0" w:afterAutospacing="0" w:line="408" w:lineRule="auto"/>
        <w:jc w:val="both"/>
        <w:rPr>
          <w:color w:val="000000" w:themeColor="text1"/>
        </w:rPr>
      </w:pPr>
      <w:r w:rsidRPr="00176841">
        <w:rPr>
          <w:color w:val="000000" w:themeColor="text1"/>
        </w:rPr>
        <w:tab/>
      </w:r>
      <w:proofErr w:type="spellStart"/>
      <w:r>
        <w:t>Olaleye</w:t>
      </w:r>
      <w:proofErr w:type="spellEnd"/>
      <w:r>
        <w:t xml:space="preserve"> Investments Nigeria Ltd was incorporated in Lagos, Nigeria with Registration Number 720253. It was registered on 28 Nov 2007 and </w:t>
      </w:r>
      <w:proofErr w:type="spellStart"/>
      <w:proofErr w:type="gramStart"/>
      <w:r>
        <w:t>it's</w:t>
      </w:r>
      <w:proofErr w:type="spellEnd"/>
      <w:proofErr w:type="gramEnd"/>
      <w:r>
        <w:t xml:space="preserve"> current status is unknown. Company's registered office address is No.5b, </w:t>
      </w:r>
      <w:proofErr w:type="spellStart"/>
      <w:r>
        <w:t>Boladele</w:t>
      </w:r>
      <w:proofErr w:type="spellEnd"/>
      <w:r>
        <w:t xml:space="preserve"> </w:t>
      </w:r>
      <w:proofErr w:type="spellStart"/>
      <w:r>
        <w:t>Oladipo</w:t>
      </w:r>
      <w:proofErr w:type="spellEnd"/>
      <w:r>
        <w:t xml:space="preserve"> Street, </w:t>
      </w:r>
      <w:proofErr w:type="spellStart"/>
      <w:r>
        <w:t>Igandoegan</w:t>
      </w:r>
      <w:proofErr w:type="spellEnd"/>
      <w:r>
        <w:t xml:space="preserve">, </w:t>
      </w:r>
      <w:proofErr w:type="gramStart"/>
      <w:r>
        <w:t>Lagos</w:t>
      </w:r>
      <w:proofErr w:type="gramEnd"/>
      <w:r>
        <w:t xml:space="preserve">. </w:t>
      </w:r>
      <w:r w:rsidRPr="00176841">
        <w:rPr>
          <w:color w:val="000000" w:themeColor="text1"/>
        </w:rPr>
        <w:t xml:space="preserve">In 2011, the company established its First Hot Deep Galvanizing Line of 36,000mtpa for galvanized roofing sheets accompanied with a </w:t>
      </w:r>
      <w:proofErr w:type="spellStart"/>
      <w:r w:rsidRPr="00176841">
        <w:rPr>
          <w:color w:val="000000" w:themeColor="text1"/>
        </w:rPr>
        <w:t>Colour</w:t>
      </w:r>
      <w:proofErr w:type="spellEnd"/>
      <w:r w:rsidRPr="00176841">
        <w:rPr>
          <w:color w:val="000000" w:themeColor="text1"/>
        </w:rPr>
        <w:t xml:space="preserve"> Coating Line of 50 RPM for </w:t>
      </w:r>
      <w:proofErr w:type="spellStart"/>
      <w:r w:rsidRPr="00176841">
        <w:rPr>
          <w:color w:val="000000" w:themeColor="text1"/>
        </w:rPr>
        <w:t>coloured</w:t>
      </w:r>
      <w:proofErr w:type="spellEnd"/>
      <w:r w:rsidRPr="00176841">
        <w:rPr>
          <w:color w:val="000000" w:themeColor="text1"/>
        </w:rPr>
        <w:t xml:space="preserve"> and </w:t>
      </w:r>
      <w:proofErr w:type="spellStart"/>
      <w:r w:rsidRPr="00176841">
        <w:rPr>
          <w:color w:val="000000" w:themeColor="text1"/>
        </w:rPr>
        <w:t>aluminium</w:t>
      </w:r>
      <w:proofErr w:type="spellEnd"/>
      <w:r w:rsidRPr="00176841">
        <w:rPr>
          <w:color w:val="000000" w:themeColor="text1"/>
        </w:rPr>
        <w:t xml:space="preserve"> roofing sheets complete with all the facilities of Profile Forming and Cut to Length machines. The following year, </w:t>
      </w:r>
      <w:proofErr w:type="spellStart"/>
      <w:r>
        <w:t>Olaleye</w:t>
      </w:r>
      <w:proofErr w:type="spellEnd"/>
      <w:r>
        <w:t xml:space="preserve"> Investments Nigeria Ltd</w:t>
      </w:r>
      <w:r w:rsidRPr="00176841">
        <w:rPr>
          <w:color w:val="000000" w:themeColor="text1"/>
        </w:rPr>
        <w:t xml:space="preserve"> commenced the construction of the Phase II of an Ultra Modern Steel Cold Rolling Mill Complex of 150,000mtpa comprise of 6-High Reversing Cold Rolling Mill, Push-pull Pickling Line, CNC  Roll Grinding, Rewinding Line, 2 Ultra Modern Galvanizing Lines of 120 RPM, Cut to Length, Corrugating Station, Water Complex etc.</w:t>
      </w:r>
    </w:p>
    <w:p w:rsidR="00070448" w:rsidRPr="00176841" w:rsidRDefault="00070448" w:rsidP="00070448">
      <w:pPr>
        <w:pStyle w:val="NormalWeb"/>
        <w:spacing w:before="0" w:beforeAutospacing="0" w:after="0" w:afterAutospacing="0" w:line="408" w:lineRule="auto"/>
        <w:jc w:val="both"/>
        <w:rPr>
          <w:color w:val="000000" w:themeColor="text1"/>
        </w:rPr>
      </w:pPr>
      <w:r w:rsidRPr="00176841">
        <w:rPr>
          <w:color w:val="000000" w:themeColor="text1"/>
        </w:rPr>
        <w:tab/>
        <w:t xml:space="preserve">In 2014, the 150,000mtpa capacity Cold Roll Steel Mill Complex was completed as designed producing finished products for Roofing, </w:t>
      </w:r>
      <w:proofErr w:type="spellStart"/>
      <w:r w:rsidRPr="00176841">
        <w:rPr>
          <w:color w:val="000000" w:themeColor="text1"/>
        </w:rPr>
        <w:t>Headpans</w:t>
      </w:r>
      <w:proofErr w:type="spellEnd"/>
      <w:r w:rsidRPr="00176841">
        <w:rPr>
          <w:color w:val="000000" w:themeColor="text1"/>
        </w:rPr>
        <w:t xml:space="preserve">, Shovels, and Trowels etc. The company completed installation of production line for </w:t>
      </w:r>
      <w:proofErr w:type="spellStart"/>
      <w:r w:rsidRPr="00176841">
        <w:rPr>
          <w:color w:val="000000" w:themeColor="text1"/>
        </w:rPr>
        <w:t>Gerrard</w:t>
      </w:r>
      <w:proofErr w:type="spellEnd"/>
      <w:r w:rsidRPr="00176841">
        <w:rPr>
          <w:color w:val="000000" w:themeColor="text1"/>
        </w:rPr>
        <w:t xml:space="preserve"> and </w:t>
      </w:r>
      <w:proofErr w:type="spellStart"/>
      <w:r w:rsidRPr="00176841">
        <w:rPr>
          <w:color w:val="000000" w:themeColor="text1"/>
        </w:rPr>
        <w:t>Shyingle</w:t>
      </w:r>
      <w:proofErr w:type="spellEnd"/>
      <w:r w:rsidRPr="00176841">
        <w:rPr>
          <w:color w:val="000000" w:themeColor="text1"/>
        </w:rPr>
        <w:t xml:space="preserve"> Stone Coated Roofing Sheets. The product is for Premium High End Roofing Sheets.</w:t>
      </w:r>
    </w:p>
    <w:p w:rsidR="00070448" w:rsidRPr="00176841" w:rsidRDefault="00070448" w:rsidP="00070448">
      <w:pPr>
        <w:pStyle w:val="NormalWeb"/>
        <w:spacing w:before="0" w:beforeAutospacing="0" w:after="0" w:afterAutospacing="0" w:line="408" w:lineRule="auto"/>
        <w:jc w:val="both"/>
        <w:rPr>
          <w:color w:val="000000" w:themeColor="text1"/>
        </w:rPr>
      </w:pPr>
      <w:r w:rsidRPr="00176841">
        <w:rPr>
          <w:color w:val="000000" w:themeColor="text1"/>
        </w:rPr>
        <w:tab/>
        <w:t xml:space="preserve">Company commenced exploration activities towards the construction and development of world class 1.5million MTPA Integrated Liquid Steel Complex in </w:t>
      </w:r>
      <w:proofErr w:type="spellStart"/>
      <w:r w:rsidRPr="00176841">
        <w:rPr>
          <w:color w:val="000000" w:themeColor="text1"/>
        </w:rPr>
        <w:t>Oshokoshoko</w:t>
      </w:r>
      <w:proofErr w:type="spellEnd"/>
      <w:r w:rsidRPr="00176841">
        <w:rPr>
          <w:color w:val="000000" w:themeColor="text1"/>
        </w:rPr>
        <w:t xml:space="preserve">, </w:t>
      </w:r>
      <w:proofErr w:type="spellStart"/>
      <w:r w:rsidRPr="00176841">
        <w:rPr>
          <w:color w:val="000000" w:themeColor="text1"/>
        </w:rPr>
        <w:t>Kogi</w:t>
      </w:r>
      <w:proofErr w:type="spellEnd"/>
      <w:r w:rsidRPr="00176841">
        <w:rPr>
          <w:color w:val="000000" w:themeColor="text1"/>
        </w:rPr>
        <w:t xml:space="preserve"> State, Nigeria. Relevant permits for mines exploration have been obtained. All necessary laboratory analysis </w:t>
      </w:r>
      <w:proofErr w:type="gramStart"/>
      <w:r w:rsidRPr="00176841">
        <w:rPr>
          <w:color w:val="000000" w:themeColor="text1"/>
        </w:rPr>
        <w:t>are</w:t>
      </w:r>
      <w:proofErr w:type="gramEnd"/>
      <w:r w:rsidRPr="00176841">
        <w:rPr>
          <w:color w:val="000000" w:themeColor="text1"/>
        </w:rPr>
        <w:t xml:space="preserve"> currently on-going in Australia and Bureau </w:t>
      </w:r>
      <w:proofErr w:type="spellStart"/>
      <w:r w:rsidRPr="00176841">
        <w:rPr>
          <w:color w:val="000000" w:themeColor="text1"/>
        </w:rPr>
        <w:t>Veritas</w:t>
      </w:r>
      <w:proofErr w:type="spellEnd"/>
      <w:r w:rsidRPr="00176841">
        <w:rPr>
          <w:color w:val="000000" w:themeColor="text1"/>
        </w:rPr>
        <w:t xml:space="preserve"> laboratories, Canada in line with global rated JORC standard. EPC contractor has been secured. Funding arrangement is in progress. Completion of the integrated Mill is scheduled for December 2018. </w:t>
      </w:r>
    </w:p>
    <w:p w:rsidR="00070448" w:rsidRPr="00176841" w:rsidRDefault="00070448" w:rsidP="00070448">
      <w:pPr>
        <w:spacing w:line="360" w:lineRule="auto"/>
        <w:jc w:val="both"/>
        <w:rPr>
          <w:rFonts w:ascii="Palatino Linotype" w:hAnsi="Palatino Linotype"/>
          <w:color w:val="000000" w:themeColor="text1"/>
          <w:sz w:val="28"/>
        </w:rPr>
      </w:pPr>
    </w:p>
    <w:p w:rsidR="00070448" w:rsidRPr="00176841" w:rsidRDefault="00070448" w:rsidP="00070448">
      <w:pPr>
        <w:spacing w:line="360" w:lineRule="auto"/>
        <w:jc w:val="both"/>
        <w:rPr>
          <w:rFonts w:ascii="Palatino Linotype" w:hAnsi="Palatino Linotype"/>
          <w:color w:val="000000" w:themeColor="text1"/>
          <w:sz w:val="28"/>
        </w:rPr>
        <w:sectPr w:rsidR="00070448" w:rsidRPr="00176841" w:rsidSect="005106D4">
          <w:pgSz w:w="12240" w:h="15840"/>
          <w:pgMar w:top="1440" w:right="1800" w:bottom="2160" w:left="1728" w:header="720" w:footer="720" w:gutter="0"/>
          <w:pgNumType w:start="1"/>
          <w:cols w:space="720"/>
          <w:docGrid w:linePitch="360"/>
        </w:sectPr>
      </w:pPr>
    </w:p>
    <w:p w:rsidR="00070448" w:rsidRPr="00176841" w:rsidRDefault="00070448" w:rsidP="00070448">
      <w:pPr>
        <w:spacing w:line="408" w:lineRule="auto"/>
        <w:jc w:val="center"/>
        <w:rPr>
          <w:b/>
          <w:color w:val="000000" w:themeColor="text1"/>
        </w:rPr>
      </w:pPr>
      <w:r w:rsidRPr="00176841">
        <w:rPr>
          <w:b/>
          <w:color w:val="000000" w:themeColor="text1"/>
        </w:rPr>
        <w:lastRenderedPageBreak/>
        <w:t>CHAPTER THREE</w:t>
      </w:r>
    </w:p>
    <w:p w:rsidR="00070448" w:rsidRPr="00176841" w:rsidRDefault="00070448" w:rsidP="00070448">
      <w:pPr>
        <w:spacing w:line="408" w:lineRule="auto"/>
        <w:jc w:val="both"/>
        <w:rPr>
          <w:b/>
          <w:color w:val="000000" w:themeColor="text1"/>
        </w:rPr>
      </w:pPr>
      <w:r w:rsidRPr="00176841">
        <w:rPr>
          <w:b/>
          <w:color w:val="000000" w:themeColor="text1"/>
        </w:rPr>
        <w:t>3.0</w:t>
      </w:r>
      <w:r w:rsidRPr="00176841">
        <w:rPr>
          <w:b/>
          <w:color w:val="000000" w:themeColor="text1"/>
        </w:rPr>
        <w:tab/>
        <w:t>INTRODUCTION TO SALES REPRESENTATIVE</w:t>
      </w:r>
    </w:p>
    <w:p w:rsidR="00070448" w:rsidRPr="00176841" w:rsidRDefault="00070448" w:rsidP="00070448">
      <w:pPr>
        <w:pStyle w:val="NormalWeb"/>
        <w:spacing w:before="0" w:beforeAutospacing="0" w:after="0" w:afterAutospacing="0" w:line="408" w:lineRule="auto"/>
        <w:jc w:val="both"/>
        <w:rPr>
          <w:color w:val="000000" w:themeColor="text1"/>
        </w:rPr>
      </w:pPr>
      <w:r>
        <w:rPr>
          <w:color w:val="000000" w:themeColor="text1"/>
        </w:rPr>
        <w:tab/>
      </w:r>
      <w:r w:rsidRPr="00176841">
        <w:rPr>
          <w:color w:val="000000" w:themeColor="text1"/>
        </w:rPr>
        <w:t>No matter which personality type you’re selling to, there are certain best practices to follow and good characteristics to cultivate. Business experts we interviewed say that the most successful salespeople share these traits.</w:t>
      </w:r>
    </w:p>
    <w:p w:rsidR="00070448" w:rsidRPr="00176841" w:rsidRDefault="00070448" w:rsidP="00070448">
      <w:pPr>
        <w:pStyle w:val="Heading3"/>
        <w:spacing w:before="0" w:beforeAutospacing="0" w:after="0" w:afterAutospacing="0" w:line="408" w:lineRule="auto"/>
        <w:jc w:val="both"/>
        <w:rPr>
          <w:color w:val="000000" w:themeColor="text1"/>
          <w:sz w:val="24"/>
          <w:szCs w:val="24"/>
        </w:rPr>
      </w:pPr>
      <w:r w:rsidRPr="00176841">
        <w:rPr>
          <w:color w:val="000000" w:themeColor="text1"/>
          <w:sz w:val="24"/>
          <w:szCs w:val="24"/>
        </w:rPr>
        <w:t>1. They care about the customer’s interests.</w:t>
      </w:r>
    </w:p>
    <w:p w:rsidR="00070448" w:rsidRPr="00176841" w:rsidRDefault="00070448" w:rsidP="00070448">
      <w:pPr>
        <w:pStyle w:val="NormalWeb"/>
        <w:spacing w:before="0" w:beforeAutospacing="0" w:after="0" w:afterAutospacing="0" w:line="408" w:lineRule="auto"/>
        <w:jc w:val="both"/>
        <w:rPr>
          <w:color w:val="000000" w:themeColor="text1"/>
        </w:rPr>
      </w:pPr>
      <w:r>
        <w:rPr>
          <w:color w:val="000000" w:themeColor="text1"/>
        </w:rPr>
        <w:tab/>
      </w:r>
      <w:r w:rsidRPr="00176841">
        <w:rPr>
          <w:color w:val="000000" w:themeColor="text1"/>
        </w:rPr>
        <w:t xml:space="preserve">“Your customers want to know you … understand their challenges, dreams and </w:t>
      </w:r>
      <w:hyperlink r:id="rId8" w:history="1">
        <w:r w:rsidRPr="00176841">
          <w:rPr>
            <w:rStyle w:val="Hyperlink"/>
            <w:color w:val="000000" w:themeColor="text1"/>
          </w:rPr>
          <w:t>goals</w:t>
        </w:r>
      </w:hyperlink>
      <w:r w:rsidRPr="00176841">
        <w:rPr>
          <w:color w:val="000000" w:themeColor="text1"/>
        </w:rPr>
        <w:t xml:space="preserve"> and have carefully considered why your solution makes sense ― and they want to be sure you have their best interests at heart. They have to be sure you care [more] about their mission and the greater good than your numbers.” </w:t>
      </w:r>
    </w:p>
    <w:p w:rsidR="00070448" w:rsidRPr="00176841" w:rsidRDefault="00070448" w:rsidP="00070448">
      <w:pPr>
        <w:pStyle w:val="Heading3"/>
        <w:spacing w:before="0" w:beforeAutospacing="0" w:after="0" w:afterAutospacing="0" w:line="408" w:lineRule="auto"/>
        <w:jc w:val="both"/>
        <w:rPr>
          <w:color w:val="000000" w:themeColor="text1"/>
          <w:sz w:val="24"/>
          <w:szCs w:val="24"/>
        </w:rPr>
      </w:pPr>
      <w:r w:rsidRPr="00176841">
        <w:rPr>
          <w:color w:val="000000" w:themeColor="text1"/>
          <w:sz w:val="24"/>
          <w:szCs w:val="24"/>
        </w:rPr>
        <w:t>2. They’re confident.</w:t>
      </w:r>
    </w:p>
    <w:p w:rsidR="00070448" w:rsidRPr="00176841" w:rsidRDefault="00070448" w:rsidP="00070448">
      <w:pPr>
        <w:pStyle w:val="NormalWeb"/>
        <w:spacing w:before="0" w:beforeAutospacing="0" w:after="0" w:afterAutospacing="0" w:line="408" w:lineRule="auto"/>
        <w:jc w:val="both"/>
        <w:rPr>
          <w:color w:val="000000" w:themeColor="text1"/>
        </w:rPr>
      </w:pPr>
      <w:r>
        <w:rPr>
          <w:color w:val="000000" w:themeColor="text1"/>
        </w:rPr>
        <w:tab/>
      </w:r>
      <w:r w:rsidRPr="00176841">
        <w:rPr>
          <w:color w:val="000000" w:themeColor="text1"/>
        </w:rPr>
        <w:t xml:space="preserve">“If you don’t believe in your product, you aren’t going to make a </w:t>
      </w:r>
      <w:hyperlink r:id="rId9" w:history="1">
        <w:r w:rsidRPr="00176841">
          <w:rPr>
            <w:rStyle w:val="Hyperlink"/>
            <w:color w:val="000000" w:themeColor="text1"/>
          </w:rPr>
          <w:t>customer believe in your product</w:t>
        </w:r>
      </w:hyperlink>
      <w:r w:rsidRPr="00176841">
        <w:rPr>
          <w:color w:val="000000" w:themeColor="text1"/>
        </w:rPr>
        <w:t>. If you can confidently explain how your product or service is going to solve a problem for the customer, then you’ve got the customer in the palm of your hand.”</w:t>
      </w:r>
      <w:r w:rsidRPr="00176841">
        <w:rPr>
          <w:rStyle w:val="Emphasis"/>
          <w:color w:val="000000" w:themeColor="text1"/>
        </w:rPr>
        <w:t> </w:t>
      </w:r>
    </w:p>
    <w:p w:rsidR="00070448" w:rsidRPr="00176841" w:rsidRDefault="00070448" w:rsidP="00070448">
      <w:pPr>
        <w:pStyle w:val="Heading3"/>
        <w:spacing w:before="0" w:beforeAutospacing="0" w:after="0" w:afterAutospacing="0" w:line="408" w:lineRule="auto"/>
        <w:jc w:val="both"/>
        <w:rPr>
          <w:color w:val="000000" w:themeColor="text1"/>
          <w:sz w:val="24"/>
          <w:szCs w:val="24"/>
        </w:rPr>
      </w:pPr>
      <w:r w:rsidRPr="00176841">
        <w:rPr>
          <w:color w:val="000000" w:themeColor="text1"/>
          <w:sz w:val="24"/>
          <w:szCs w:val="24"/>
        </w:rPr>
        <w:t>3. They’re always on.</w:t>
      </w:r>
    </w:p>
    <w:p w:rsidR="00070448" w:rsidRPr="00176841" w:rsidRDefault="00070448" w:rsidP="00070448">
      <w:pPr>
        <w:pStyle w:val="NormalWeb"/>
        <w:spacing w:before="0" w:beforeAutospacing="0" w:after="0" w:afterAutospacing="0" w:line="408" w:lineRule="auto"/>
        <w:jc w:val="both"/>
        <w:rPr>
          <w:color w:val="000000" w:themeColor="text1"/>
        </w:rPr>
      </w:pPr>
      <w:r>
        <w:rPr>
          <w:color w:val="000000" w:themeColor="text1"/>
        </w:rPr>
        <w:tab/>
      </w:r>
      <w:r w:rsidRPr="00176841">
        <w:rPr>
          <w:color w:val="000000" w:themeColor="text1"/>
        </w:rPr>
        <w:t xml:space="preserve">“A good salesperson … is always aware of her circumstances and </w:t>
      </w:r>
      <w:proofErr w:type="gramStart"/>
      <w:r w:rsidRPr="00176841">
        <w:rPr>
          <w:color w:val="000000" w:themeColor="text1"/>
        </w:rPr>
        <w:t>surroundings,</w:t>
      </w:r>
      <w:proofErr w:type="gramEnd"/>
      <w:r w:rsidRPr="00176841">
        <w:rPr>
          <w:color w:val="000000" w:themeColor="text1"/>
        </w:rPr>
        <w:t xml:space="preserve"> can see how her product or service might positively impact her environment and will be prepared to present and make a sale at any moment.” </w:t>
      </w:r>
    </w:p>
    <w:p w:rsidR="00070448" w:rsidRPr="00176841" w:rsidRDefault="00070448" w:rsidP="00070448">
      <w:pPr>
        <w:pStyle w:val="Heading3"/>
        <w:spacing w:before="0" w:beforeAutospacing="0" w:after="0" w:afterAutospacing="0" w:line="408" w:lineRule="auto"/>
        <w:jc w:val="both"/>
        <w:rPr>
          <w:color w:val="000000" w:themeColor="text1"/>
          <w:sz w:val="24"/>
          <w:szCs w:val="24"/>
        </w:rPr>
      </w:pPr>
      <w:r w:rsidRPr="00176841">
        <w:rPr>
          <w:color w:val="000000" w:themeColor="text1"/>
          <w:sz w:val="24"/>
          <w:szCs w:val="24"/>
        </w:rPr>
        <w:t>4. They’re subtle.</w:t>
      </w:r>
    </w:p>
    <w:p w:rsidR="00070448" w:rsidRPr="00176841" w:rsidRDefault="00070448" w:rsidP="00070448">
      <w:pPr>
        <w:pStyle w:val="NormalWeb"/>
        <w:spacing w:before="0" w:beforeAutospacing="0" w:after="0" w:afterAutospacing="0" w:line="408" w:lineRule="auto"/>
        <w:jc w:val="both"/>
        <w:rPr>
          <w:color w:val="000000" w:themeColor="text1"/>
        </w:rPr>
      </w:pPr>
      <w:r>
        <w:rPr>
          <w:color w:val="000000" w:themeColor="text1"/>
        </w:rPr>
        <w:tab/>
      </w:r>
      <w:r w:rsidRPr="00176841">
        <w:rPr>
          <w:color w:val="000000" w:themeColor="text1"/>
        </w:rPr>
        <w:t>“Great salespeople never look like they are selling anything. They are educating, instilling faith and confidence. They are quietly and invisibly demonstrating why customers should believe in them and, in turn, buy from them.”</w:t>
      </w:r>
      <w:r w:rsidRPr="00176841">
        <w:rPr>
          <w:rStyle w:val="Emphasis"/>
          <w:color w:val="000000" w:themeColor="text1"/>
        </w:rPr>
        <w:t> </w:t>
      </w:r>
    </w:p>
    <w:p w:rsidR="00070448" w:rsidRPr="00176841" w:rsidRDefault="00070448" w:rsidP="00070448">
      <w:pPr>
        <w:pStyle w:val="Heading3"/>
        <w:spacing w:before="0" w:beforeAutospacing="0" w:after="0" w:afterAutospacing="0" w:line="408" w:lineRule="auto"/>
        <w:jc w:val="both"/>
        <w:rPr>
          <w:color w:val="000000" w:themeColor="text1"/>
          <w:sz w:val="24"/>
          <w:szCs w:val="24"/>
        </w:rPr>
      </w:pPr>
      <w:r w:rsidRPr="00176841">
        <w:rPr>
          <w:color w:val="000000" w:themeColor="text1"/>
          <w:sz w:val="24"/>
          <w:szCs w:val="24"/>
        </w:rPr>
        <w:t>5. They’re resilient.</w:t>
      </w:r>
    </w:p>
    <w:p w:rsidR="00070448" w:rsidRPr="00176841" w:rsidRDefault="00070448" w:rsidP="00070448">
      <w:pPr>
        <w:pStyle w:val="NormalWeb"/>
        <w:spacing w:before="0" w:beforeAutospacing="0" w:after="0" w:afterAutospacing="0" w:line="408" w:lineRule="auto"/>
        <w:jc w:val="both"/>
        <w:rPr>
          <w:color w:val="000000" w:themeColor="text1"/>
        </w:rPr>
      </w:pPr>
      <w:r>
        <w:rPr>
          <w:color w:val="000000" w:themeColor="text1"/>
        </w:rPr>
        <w:tab/>
      </w:r>
      <w:r w:rsidRPr="00176841">
        <w:rPr>
          <w:color w:val="000000" w:themeColor="text1"/>
        </w:rPr>
        <w:t xml:space="preserve">“Top sales achievers have a unique ability to cope with difficulty, to negotiate obstacles, to optimize performance in the face of adversity. They take rejection as a personal challenge to succeed with the next customer.” </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6. They’re extroverted.</w:t>
      </w:r>
    </w:p>
    <w:p w:rsidR="00070448" w:rsidRPr="00176841" w:rsidRDefault="00070448" w:rsidP="00070448">
      <w:pPr>
        <w:pStyle w:val="NormalWeb"/>
        <w:spacing w:before="0" w:beforeAutospacing="0" w:after="0" w:afterAutospacing="0" w:line="360" w:lineRule="auto"/>
        <w:jc w:val="both"/>
        <w:rPr>
          <w:color w:val="000000" w:themeColor="text1"/>
        </w:rPr>
      </w:pPr>
      <w:r>
        <w:rPr>
          <w:color w:val="000000" w:themeColor="text1"/>
        </w:rPr>
        <w:lastRenderedPageBreak/>
        <w:tab/>
      </w:r>
      <w:r w:rsidRPr="00176841">
        <w:rPr>
          <w:color w:val="000000" w:themeColor="text1"/>
        </w:rPr>
        <w:t>“An extrovert is generally sociable, gets energized by spending time with other people, likes to talk and start conversations and makes friends easily. They also tend to have many interests. This allows a salesperson to be willing to meet people, enjoy the interaction and talk about many things. The more subjects they can converse about, the better they’re able to connect with the customer.”</w:t>
      </w:r>
      <w:r w:rsidRPr="00176841">
        <w:rPr>
          <w:rStyle w:val="Emphasis"/>
          <w:color w:val="000000" w:themeColor="text1"/>
        </w:rPr>
        <w:t> </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7. They’re good listeners.</w:t>
      </w:r>
    </w:p>
    <w:p w:rsidR="00070448" w:rsidRPr="00176841" w:rsidRDefault="00070448" w:rsidP="00070448">
      <w:pPr>
        <w:pStyle w:val="NormalWeb"/>
        <w:spacing w:before="0" w:beforeAutospacing="0" w:after="0" w:afterAutospacing="0" w:line="360" w:lineRule="auto"/>
        <w:jc w:val="both"/>
        <w:rPr>
          <w:color w:val="000000" w:themeColor="text1"/>
        </w:rPr>
      </w:pPr>
      <w:r>
        <w:rPr>
          <w:color w:val="000000" w:themeColor="text1"/>
        </w:rPr>
        <w:tab/>
      </w:r>
      <w:r w:rsidRPr="00176841">
        <w:rPr>
          <w:color w:val="000000" w:themeColor="text1"/>
        </w:rPr>
        <w:t xml:space="preserve">“You have to listen to the customer’s pain point before you start selling your product or service. Great salespeople sell solutions to problems and they do that by understanding and listening to the customer.” </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 xml:space="preserve">8. They’re </w:t>
      </w:r>
      <w:proofErr w:type="spellStart"/>
      <w:r w:rsidRPr="00176841">
        <w:rPr>
          <w:color w:val="000000" w:themeColor="text1"/>
          <w:sz w:val="24"/>
          <w:szCs w:val="24"/>
        </w:rPr>
        <w:t>multitaskers</w:t>
      </w:r>
      <w:proofErr w:type="spellEnd"/>
      <w:r w:rsidRPr="00176841">
        <w:rPr>
          <w:color w:val="000000" w:themeColor="text1"/>
          <w:sz w:val="24"/>
          <w:szCs w:val="24"/>
        </w:rPr>
        <w:t>.</w:t>
      </w:r>
    </w:p>
    <w:p w:rsidR="00070448" w:rsidRPr="00176841" w:rsidRDefault="00070448" w:rsidP="00070448">
      <w:pPr>
        <w:pStyle w:val="NormalWeb"/>
        <w:spacing w:before="0" w:beforeAutospacing="0" w:after="0" w:afterAutospacing="0" w:line="360" w:lineRule="auto"/>
        <w:jc w:val="both"/>
        <w:rPr>
          <w:color w:val="000000" w:themeColor="text1"/>
        </w:rPr>
      </w:pPr>
      <w:r>
        <w:rPr>
          <w:color w:val="000000" w:themeColor="text1"/>
        </w:rPr>
        <w:tab/>
      </w:r>
      <w:r w:rsidRPr="00176841">
        <w:rPr>
          <w:color w:val="000000" w:themeColor="text1"/>
        </w:rPr>
        <w:t xml:space="preserve">“Multitasking is just a natural occurrence in any sales environment. You have sales you’re trying to close, leads you’re nurturing and following up on and potential leads calling or emailing for more information. A great </w:t>
      </w:r>
      <w:proofErr w:type="spellStart"/>
      <w:r w:rsidRPr="00176841">
        <w:rPr>
          <w:color w:val="000000" w:themeColor="text1"/>
        </w:rPr>
        <w:t>multitasker</w:t>
      </w:r>
      <w:proofErr w:type="spellEnd"/>
      <w:r w:rsidRPr="00176841">
        <w:rPr>
          <w:color w:val="000000" w:themeColor="text1"/>
        </w:rPr>
        <w:t xml:space="preserve"> can keep everything sorted, conducting multiple trains on a one-train track and this leads to efficiency which, in turn, leads to better performance.” </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9. They provide insight.</w:t>
      </w:r>
    </w:p>
    <w:p w:rsidR="00070448" w:rsidRPr="00176841" w:rsidRDefault="00070448" w:rsidP="00070448">
      <w:pPr>
        <w:pStyle w:val="NormalWeb"/>
        <w:spacing w:before="0" w:beforeAutospacing="0" w:after="0" w:afterAutospacing="0" w:line="360" w:lineRule="auto"/>
        <w:jc w:val="both"/>
        <w:rPr>
          <w:color w:val="000000" w:themeColor="text1"/>
        </w:rPr>
      </w:pPr>
      <w:r>
        <w:rPr>
          <w:color w:val="000000" w:themeColor="text1"/>
        </w:rPr>
        <w:tab/>
      </w:r>
      <w:r w:rsidRPr="00176841">
        <w:rPr>
          <w:color w:val="000000" w:themeColor="text1"/>
        </w:rPr>
        <w:t>“In today’s marketplace, most customers are much better informed and educated before reaching out to a vendor. Simply providing specs and product data isn’t enough. A sales professional with a consultative mindset identifies customer needs and seeks to tailor custom solutions that fit those needs.” </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10. They’re persistent.</w:t>
      </w:r>
    </w:p>
    <w:p w:rsidR="00070448" w:rsidRPr="00176841" w:rsidRDefault="00070448" w:rsidP="00070448">
      <w:pPr>
        <w:pStyle w:val="NormalWeb"/>
        <w:spacing w:before="0" w:beforeAutospacing="0" w:after="0" w:afterAutospacing="0" w:line="360" w:lineRule="auto"/>
        <w:jc w:val="both"/>
        <w:rPr>
          <w:color w:val="000000" w:themeColor="text1"/>
        </w:rPr>
      </w:pPr>
      <w:r>
        <w:rPr>
          <w:color w:val="000000" w:themeColor="text1"/>
        </w:rPr>
        <w:tab/>
      </w:r>
      <w:r w:rsidRPr="00176841">
        <w:rPr>
          <w:color w:val="000000" w:themeColor="text1"/>
        </w:rPr>
        <w:t xml:space="preserve">“Persistence, when done respectfully and consistently, breaks through. It reminds [customers] that you are there with a solution to their problems. It gives them multiple chances to connect. And though it may take half a dozen times to get a response, land that meeting or open a discussion, they will thank you in the end.” </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11. They’re honest.</w:t>
      </w:r>
    </w:p>
    <w:p w:rsidR="00070448" w:rsidRPr="00176841" w:rsidRDefault="00070448" w:rsidP="00070448">
      <w:pPr>
        <w:pStyle w:val="NormalWeb"/>
        <w:spacing w:before="0" w:beforeAutospacing="0" w:after="0" w:afterAutospacing="0" w:line="360" w:lineRule="auto"/>
        <w:jc w:val="both"/>
        <w:rPr>
          <w:color w:val="000000" w:themeColor="text1"/>
        </w:rPr>
      </w:pPr>
      <w:r>
        <w:rPr>
          <w:color w:val="000000" w:themeColor="text1"/>
        </w:rPr>
        <w:tab/>
      </w:r>
      <w:r w:rsidRPr="00176841">
        <w:rPr>
          <w:color w:val="000000" w:themeColor="text1"/>
        </w:rPr>
        <w:t xml:space="preserve">“A successful salesperson will not fib to close a deal, because he or she knows that you’ve not only burned that bridge but all of the potential other bridges that lead from your contact to their contacts. </w:t>
      </w:r>
      <w:proofErr w:type="gramStart"/>
      <w:r w:rsidRPr="00176841">
        <w:rPr>
          <w:color w:val="000000" w:themeColor="text1"/>
        </w:rPr>
        <w:t>Better to miss out on a deal and maintain your honesty, integrity and network.”</w:t>
      </w:r>
      <w:proofErr w:type="gramEnd"/>
      <w:r w:rsidRPr="00176841">
        <w:rPr>
          <w:color w:val="000000" w:themeColor="text1"/>
        </w:rPr>
        <w:t xml:space="preserve"> </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12. They’re focused.</w:t>
      </w:r>
    </w:p>
    <w:p w:rsidR="00070448" w:rsidRPr="00176841" w:rsidRDefault="00070448" w:rsidP="00070448">
      <w:pPr>
        <w:pStyle w:val="NormalWeb"/>
        <w:spacing w:before="0" w:beforeAutospacing="0" w:after="0" w:afterAutospacing="0" w:line="360" w:lineRule="auto"/>
        <w:jc w:val="both"/>
        <w:rPr>
          <w:color w:val="000000" w:themeColor="text1"/>
        </w:rPr>
      </w:pPr>
      <w:r>
        <w:rPr>
          <w:color w:val="000000" w:themeColor="text1"/>
        </w:rPr>
        <w:lastRenderedPageBreak/>
        <w:tab/>
      </w:r>
      <w:r w:rsidRPr="00176841">
        <w:rPr>
          <w:color w:val="000000" w:themeColor="text1"/>
        </w:rPr>
        <w:t xml:space="preserve">“The reps that achieve the best numbers quarter after quarter all have one thing in common: focus. They </w:t>
      </w:r>
      <w:hyperlink r:id="rId10" w:history="1">
        <w:r w:rsidRPr="00176841">
          <w:rPr>
            <w:rStyle w:val="Hyperlink"/>
            <w:color w:val="000000" w:themeColor="text1"/>
          </w:rPr>
          <w:t>don’t get distracted</w:t>
        </w:r>
      </w:hyperlink>
      <w:r w:rsidRPr="00176841">
        <w:rPr>
          <w:color w:val="000000" w:themeColor="text1"/>
        </w:rPr>
        <w:t xml:space="preserve"> by instant messenger or email and they aren’t worried about office gossip. They understand what they need to do to be successful and set goals for </w:t>
      </w:r>
      <w:proofErr w:type="gramStart"/>
      <w:r w:rsidRPr="00176841">
        <w:rPr>
          <w:color w:val="000000" w:themeColor="text1"/>
        </w:rPr>
        <w:t>themselves</w:t>
      </w:r>
      <w:proofErr w:type="gramEnd"/>
      <w:r w:rsidRPr="00176841">
        <w:rPr>
          <w:color w:val="000000" w:themeColor="text1"/>
        </w:rPr>
        <w:t xml:space="preserve"> to achieve that success. They act with purpose in their day-to-day lives and apply deep focus to all aspects of their work.” </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13. They’re optimistic and upbeat.</w:t>
      </w:r>
    </w:p>
    <w:p w:rsidR="00070448" w:rsidRPr="00176841" w:rsidRDefault="00070448" w:rsidP="00070448">
      <w:pPr>
        <w:pStyle w:val="NormalWeb"/>
        <w:spacing w:before="0" w:beforeAutospacing="0" w:after="0" w:afterAutospacing="0" w:line="360" w:lineRule="auto"/>
        <w:jc w:val="both"/>
        <w:rPr>
          <w:color w:val="000000" w:themeColor="text1"/>
        </w:rPr>
      </w:pPr>
      <w:r>
        <w:rPr>
          <w:color w:val="000000" w:themeColor="text1"/>
        </w:rPr>
        <w:tab/>
      </w:r>
      <w:r w:rsidRPr="00176841">
        <w:rPr>
          <w:color w:val="000000" w:themeColor="text1"/>
        </w:rPr>
        <w:t>“Top salespeople … tend to be upbeat and radiate a sense of humor, fun and general positivity. While grounded in reality, they focus on what they can control, stay on course with optimism about what they can achieve and [don’t] let the rest drag them down.” </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14. They have a broad worldview and cultural understanding.</w:t>
      </w:r>
    </w:p>
    <w:p w:rsidR="00070448" w:rsidRPr="00176841" w:rsidRDefault="00070448" w:rsidP="00070448">
      <w:pPr>
        <w:pStyle w:val="NormalWeb"/>
        <w:spacing w:before="0" w:beforeAutospacing="0" w:after="0" w:afterAutospacing="0" w:line="360" w:lineRule="auto"/>
        <w:jc w:val="both"/>
        <w:rPr>
          <w:color w:val="000000" w:themeColor="text1"/>
        </w:rPr>
      </w:pPr>
      <w:r>
        <w:rPr>
          <w:color w:val="000000" w:themeColor="text1"/>
        </w:rPr>
        <w:tab/>
      </w:r>
      <w:r w:rsidRPr="00176841">
        <w:rPr>
          <w:color w:val="000000" w:themeColor="text1"/>
        </w:rPr>
        <w:t xml:space="preserve">“Timing, decision criteria, financial justifications, formality and even the expectations for support during and after a transaction may be quite different [in other markets], so international sales success takes empathy as well as patience. Additionally, in many markets around the world, </w:t>
      </w:r>
      <w:hyperlink r:id="rId11" w:history="1">
        <w:r w:rsidRPr="00176841">
          <w:rPr>
            <w:rStyle w:val="Hyperlink"/>
            <w:color w:val="000000" w:themeColor="text1"/>
          </w:rPr>
          <w:t>business is based on relationships</w:t>
        </w:r>
      </w:hyperlink>
      <w:r w:rsidRPr="00176841">
        <w:rPr>
          <w:color w:val="000000" w:themeColor="text1"/>
        </w:rPr>
        <w:t xml:space="preserve">, which takes longer to develop when working with international customers.” </w:t>
      </w:r>
    </w:p>
    <w:p w:rsidR="00070448" w:rsidRPr="00176841" w:rsidRDefault="00070448" w:rsidP="00070448">
      <w:pPr>
        <w:pStyle w:val="Heading2"/>
        <w:spacing w:before="0" w:beforeAutospacing="0" w:after="0" w:afterAutospacing="0" w:line="360" w:lineRule="auto"/>
        <w:jc w:val="both"/>
        <w:rPr>
          <w:color w:val="000000" w:themeColor="text1"/>
          <w:sz w:val="24"/>
          <w:szCs w:val="24"/>
        </w:rPr>
      </w:pPr>
      <w:r w:rsidRPr="00176841">
        <w:rPr>
          <w:color w:val="000000" w:themeColor="text1"/>
          <w:sz w:val="24"/>
          <w:szCs w:val="24"/>
        </w:rPr>
        <w:t>3.1</w:t>
      </w:r>
      <w:r w:rsidRPr="00176841">
        <w:rPr>
          <w:color w:val="000000" w:themeColor="text1"/>
          <w:sz w:val="24"/>
          <w:szCs w:val="24"/>
        </w:rPr>
        <w:tab/>
        <w:t>THE 4 SALES PERSONALITY STYLES</w:t>
      </w:r>
    </w:p>
    <w:p w:rsidR="00070448" w:rsidRPr="00176841" w:rsidRDefault="00070448" w:rsidP="00070448">
      <w:pPr>
        <w:pStyle w:val="NormalWeb"/>
        <w:spacing w:before="0" w:beforeAutospacing="0" w:after="0" w:afterAutospacing="0" w:line="360" w:lineRule="auto"/>
        <w:jc w:val="both"/>
        <w:rPr>
          <w:color w:val="000000" w:themeColor="text1"/>
        </w:rPr>
      </w:pPr>
      <w:r w:rsidRPr="00176841">
        <w:rPr>
          <w:color w:val="000000" w:themeColor="text1"/>
        </w:rPr>
        <w:tab/>
      </w:r>
      <w:proofErr w:type="gramStart"/>
      <w:r w:rsidRPr="00176841">
        <w:rPr>
          <w:color w:val="000000" w:themeColor="text1"/>
        </w:rPr>
        <w:t>When it comes to sales, the four personality types are assertive (sometimes also known as driver), amiable, expressive and analytic.</w:t>
      </w:r>
      <w:proofErr w:type="gramEnd"/>
      <w:r w:rsidRPr="00176841">
        <w:rPr>
          <w:color w:val="000000" w:themeColor="text1"/>
        </w:rPr>
        <w:t xml:space="preserve"> Each of these types can be broken down into a cluster of descriptions to paint a picture of the person:</w:t>
      </w:r>
    </w:p>
    <w:p w:rsidR="00070448" w:rsidRPr="00176841" w:rsidRDefault="00070448" w:rsidP="00070448">
      <w:pPr>
        <w:numPr>
          <w:ilvl w:val="0"/>
          <w:numId w:val="5"/>
        </w:numPr>
        <w:spacing w:line="360" w:lineRule="auto"/>
        <w:jc w:val="both"/>
        <w:rPr>
          <w:color w:val="000000" w:themeColor="text1"/>
        </w:rPr>
      </w:pPr>
      <w:r w:rsidRPr="00176841">
        <w:rPr>
          <w:rStyle w:val="Strong"/>
          <w:color w:val="000000" w:themeColor="text1"/>
        </w:rPr>
        <w:t>Assertive:</w:t>
      </w:r>
      <w:r w:rsidRPr="00176841">
        <w:rPr>
          <w:color w:val="000000" w:themeColor="text1"/>
        </w:rPr>
        <w:t xml:space="preserve"> Goal-oriented, competitive, decisive, impatient, controlling, loud; more likely to speak in sentences than in questions</w:t>
      </w:r>
    </w:p>
    <w:p w:rsidR="00070448" w:rsidRPr="00176841" w:rsidRDefault="00070448" w:rsidP="00070448">
      <w:pPr>
        <w:numPr>
          <w:ilvl w:val="0"/>
          <w:numId w:val="5"/>
        </w:numPr>
        <w:spacing w:line="360" w:lineRule="auto"/>
        <w:jc w:val="both"/>
        <w:rPr>
          <w:color w:val="000000" w:themeColor="text1"/>
        </w:rPr>
      </w:pPr>
      <w:r w:rsidRPr="00176841">
        <w:rPr>
          <w:rStyle w:val="Strong"/>
          <w:color w:val="000000" w:themeColor="text1"/>
        </w:rPr>
        <w:t>Amiable:</w:t>
      </w:r>
      <w:r w:rsidRPr="00176841">
        <w:rPr>
          <w:color w:val="000000" w:themeColor="text1"/>
        </w:rPr>
        <w:t xml:space="preserve"> Patient, friendly, open to challenges, calm, informal; often good listeners who ask many questions and seek strong personal relationships</w:t>
      </w:r>
    </w:p>
    <w:p w:rsidR="00070448" w:rsidRPr="00176841" w:rsidRDefault="00070448" w:rsidP="00070448">
      <w:pPr>
        <w:numPr>
          <w:ilvl w:val="0"/>
          <w:numId w:val="5"/>
        </w:numPr>
        <w:spacing w:line="360" w:lineRule="auto"/>
        <w:jc w:val="both"/>
        <w:rPr>
          <w:color w:val="000000" w:themeColor="text1"/>
        </w:rPr>
      </w:pPr>
      <w:r w:rsidRPr="00176841">
        <w:rPr>
          <w:rStyle w:val="Strong"/>
          <w:color w:val="000000" w:themeColor="text1"/>
        </w:rPr>
        <w:t>Expressive:</w:t>
      </w:r>
      <w:r w:rsidRPr="00176841">
        <w:rPr>
          <w:color w:val="000000" w:themeColor="text1"/>
        </w:rPr>
        <w:t xml:space="preserve"> People-pleasing, convicted, colorful, persuasive, outgoing, creative, spontaneous, intuitive, loyal, enthusiastic; also likely to speak in sentences instead of questions and seek strong personal relationships</w:t>
      </w:r>
    </w:p>
    <w:p w:rsidR="00070448" w:rsidRPr="00176841" w:rsidRDefault="00070448" w:rsidP="00070448">
      <w:pPr>
        <w:numPr>
          <w:ilvl w:val="0"/>
          <w:numId w:val="5"/>
        </w:numPr>
        <w:spacing w:line="360" w:lineRule="auto"/>
        <w:jc w:val="both"/>
        <w:rPr>
          <w:color w:val="000000" w:themeColor="text1"/>
        </w:rPr>
      </w:pPr>
      <w:r w:rsidRPr="00176841">
        <w:rPr>
          <w:rStyle w:val="Strong"/>
          <w:color w:val="000000" w:themeColor="text1"/>
        </w:rPr>
        <w:t>Analytic:</w:t>
      </w:r>
      <w:r w:rsidRPr="00176841">
        <w:rPr>
          <w:color w:val="000000" w:themeColor="text1"/>
        </w:rPr>
        <w:t xml:space="preserve"> Impersonal, fact-driven, formal, serious, direct, patient, prepared; likely to ask many questions and not seek personal sales relationships</w:t>
      </w:r>
    </w:p>
    <w:p w:rsidR="00070448" w:rsidRDefault="00070448" w:rsidP="00070448">
      <w:pPr>
        <w:rPr>
          <w:b/>
          <w:bCs/>
          <w:color w:val="000000" w:themeColor="text1"/>
        </w:rPr>
      </w:pPr>
      <w:r>
        <w:rPr>
          <w:color w:val="000000" w:themeColor="text1"/>
        </w:rPr>
        <w:br w:type="page"/>
      </w:r>
    </w:p>
    <w:p w:rsidR="00070448" w:rsidRPr="00176841" w:rsidRDefault="00070448" w:rsidP="00070448">
      <w:pPr>
        <w:pStyle w:val="Heading2"/>
        <w:spacing w:before="0" w:beforeAutospacing="0" w:after="0" w:afterAutospacing="0" w:line="396" w:lineRule="auto"/>
        <w:jc w:val="both"/>
        <w:rPr>
          <w:color w:val="000000" w:themeColor="text1"/>
          <w:sz w:val="24"/>
          <w:szCs w:val="24"/>
        </w:rPr>
      </w:pPr>
      <w:r w:rsidRPr="00176841">
        <w:rPr>
          <w:color w:val="000000" w:themeColor="text1"/>
          <w:sz w:val="24"/>
          <w:szCs w:val="24"/>
        </w:rPr>
        <w:lastRenderedPageBreak/>
        <w:t>3.2</w:t>
      </w:r>
      <w:r w:rsidRPr="00176841">
        <w:rPr>
          <w:color w:val="000000" w:themeColor="text1"/>
          <w:sz w:val="24"/>
          <w:szCs w:val="24"/>
        </w:rPr>
        <w:tab/>
        <w:t>HOW TO SELL TO EACH OF THE PERSONALITY TYPES</w:t>
      </w:r>
    </w:p>
    <w:p w:rsidR="00070448" w:rsidRPr="00176841" w:rsidRDefault="00070448" w:rsidP="00070448">
      <w:pPr>
        <w:pStyle w:val="NormalWeb"/>
        <w:spacing w:before="0" w:beforeAutospacing="0" w:after="0" w:afterAutospacing="0" w:line="396" w:lineRule="auto"/>
        <w:jc w:val="both"/>
        <w:rPr>
          <w:color w:val="000000" w:themeColor="text1"/>
        </w:rPr>
      </w:pPr>
      <w:r w:rsidRPr="00176841">
        <w:rPr>
          <w:color w:val="000000" w:themeColor="text1"/>
        </w:rPr>
        <w:tab/>
        <w:t>Sales personality types aren’t just important for knowing whether you’d make a good salesperson ― you’ll also want to change your selling methods based on the personality type of the person to whom you’re selling. Each of the four personality types will react in its own distinct way to different sales pitching styles. Experts suggest taking the following approaches when selling to different personality types.</w:t>
      </w:r>
    </w:p>
    <w:p w:rsidR="00070448" w:rsidRPr="00176841" w:rsidRDefault="00070448" w:rsidP="00070448">
      <w:pPr>
        <w:pStyle w:val="Heading3"/>
        <w:spacing w:before="0" w:beforeAutospacing="0" w:after="0" w:afterAutospacing="0" w:line="396" w:lineRule="auto"/>
        <w:jc w:val="both"/>
        <w:rPr>
          <w:color w:val="000000" w:themeColor="text1"/>
          <w:sz w:val="24"/>
          <w:szCs w:val="24"/>
        </w:rPr>
      </w:pPr>
      <w:r w:rsidRPr="00176841">
        <w:rPr>
          <w:color w:val="000000" w:themeColor="text1"/>
          <w:sz w:val="24"/>
          <w:szCs w:val="24"/>
        </w:rPr>
        <w:t>Assertive</w:t>
      </w:r>
    </w:p>
    <w:p w:rsidR="00070448" w:rsidRPr="00176841" w:rsidRDefault="00070448" w:rsidP="00070448">
      <w:pPr>
        <w:numPr>
          <w:ilvl w:val="0"/>
          <w:numId w:val="6"/>
        </w:numPr>
        <w:spacing w:line="396" w:lineRule="auto"/>
        <w:jc w:val="both"/>
        <w:rPr>
          <w:color w:val="000000" w:themeColor="text1"/>
        </w:rPr>
      </w:pPr>
      <w:r w:rsidRPr="00176841">
        <w:rPr>
          <w:color w:val="000000" w:themeColor="text1"/>
        </w:rPr>
        <w:t>Be professional.</w:t>
      </w:r>
    </w:p>
    <w:p w:rsidR="00070448" w:rsidRPr="00176841" w:rsidRDefault="00070448" w:rsidP="00070448">
      <w:pPr>
        <w:numPr>
          <w:ilvl w:val="0"/>
          <w:numId w:val="6"/>
        </w:numPr>
        <w:spacing w:line="396" w:lineRule="auto"/>
        <w:jc w:val="both"/>
        <w:rPr>
          <w:color w:val="000000" w:themeColor="text1"/>
        </w:rPr>
      </w:pPr>
      <w:r w:rsidRPr="00176841">
        <w:rPr>
          <w:color w:val="000000" w:themeColor="text1"/>
        </w:rPr>
        <w:t>Come prepared.</w:t>
      </w:r>
    </w:p>
    <w:p w:rsidR="00070448" w:rsidRPr="00176841" w:rsidRDefault="00070448" w:rsidP="00070448">
      <w:pPr>
        <w:numPr>
          <w:ilvl w:val="0"/>
          <w:numId w:val="6"/>
        </w:numPr>
        <w:spacing w:line="396" w:lineRule="auto"/>
        <w:jc w:val="both"/>
        <w:rPr>
          <w:color w:val="000000" w:themeColor="text1"/>
        </w:rPr>
      </w:pPr>
      <w:r w:rsidRPr="00176841">
        <w:rPr>
          <w:color w:val="000000" w:themeColor="text1"/>
        </w:rPr>
        <w:t>Only give entirely accurate answers. If you don’t have one, tell the person that you’ll investigate it and get back to them.</w:t>
      </w:r>
    </w:p>
    <w:p w:rsidR="00070448" w:rsidRPr="00176841" w:rsidRDefault="00070448" w:rsidP="00070448">
      <w:pPr>
        <w:numPr>
          <w:ilvl w:val="0"/>
          <w:numId w:val="6"/>
        </w:numPr>
        <w:spacing w:line="396" w:lineRule="auto"/>
        <w:jc w:val="both"/>
        <w:rPr>
          <w:color w:val="000000" w:themeColor="text1"/>
        </w:rPr>
      </w:pPr>
      <w:r w:rsidRPr="00176841">
        <w:rPr>
          <w:color w:val="000000" w:themeColor="text1"/>
        </w:rPr>
        <w:t>Make short statements and get to the point quickly.</w:t>
      </w:r>
    </w:p>
    <w:p w:rsidR="00070448" w:rsidRPr="00176841" w:rsidRDefault="00070448" w:rsidP="00070448">
      <w:pPr>
        <w:numPr>
          <w:ilvl w:val="0"/>
          <w:numId w:val="6"/>
        </w:numPr>
        <w:spacing w:line="396" w:lineRule="auto"/>
        <w:jc w:val="both"/>
        <w:rPr>
          <w:color w:val="000000" w:themeColor="text1"/>
        </w:rPr>
      </w:pPr>
      <w:r w:rsidRPr="00176841">
        <w:rPr>
          <w:color w:val="000000" w:themeColor="text1"/>
        </w:rPr>
        <w:t>Provide examples of your product’s benefits.</w:t>
      </w:r>
    </w:p>
    <w:p w:rsidR="00070448" w:rsidRPr="00176841" w:rsidRDefault="00070448" w:rsidP="00070448">
      <w:pPr>
        <w:numPr>
          <w:ilvl w:val="0"/>
          <w:numId w:val="6"/>
        </w:numPr>
        <w:spacing w:line="396" w:lineRule="auto"/>
        <w:jc w:val="both"/>
        <w:rPr>
          <w:color w:val="000000" w:themeColor="text1"/>
        </w:rPr>
      </w:pPr>
      <w:r w:rsidRPr="00176841">
        <w:rPr>
          <w:color w:val="000000" w:themeColor="text1"/>
        </w:rPr>
        <w:t>Show how your product levels the person with their competitors.</w:t>
      </w:r>
    </w:p>
    <w:p w:rsidR="00070448" w:rsidRPr="00176841" w:rsidRDefault="00070448" w:rsidP="00070448">
      <w:pPr>
        <w:numPr>
          <w:ilvl w:val="0"/>
          <w:numId w:val="6"/>
        </w:numPr>
        <w:spacing w:line="396" w:lineRule="auto"/>
        <w:jc w:val="both"/>
        <w:rPr>
          <w:color w:val="000000" w:themeColor="text1"/>
        </w:rPr>
      </w:pPr>
      <w:r w:rsidRPr="00176841">
        <w:rPr>
          <w:color w:val="000000" w:themeColor="text1"/>
        </w:rPr>
        <w:t>Use business metrics rather than subjective descriptions.</w:t>
      </w:r>
    </w:p>
    <w:p w:rsidR="00070448" w:rsidRPr="00176841" w:rsidRDefault="00070448" w:rsidP="00070448">
      <w:pPr>
        <w:pStyle w:val="Heading3"/>
        <w:spacing w:before="0" w:beforeAutospacing="0" w:after="0" w:afterAutospacing="0" w:line="396" w:lineRule="auto"/>
        <w:jc w:val="both"/>
        <w:rPr>
          <w:color w:val="000000" w:themeColor="text1"/>
          <w:sz w:val="24"/>
          <w:szCs w:val="24"/>
        </w:rPr>
      </w:pPr>
      <w:r w:rsidRPr="00176841">
        <w:rPr>
          <w:color w:val="000000" w:themeColor="text1"/>
          <w:sz w:val="24"/>
          <w:szCs w:val="24"/>
        </w:rPr>
        <w:t>Amiable</w:t>
      </w:r>
    </w:p>
    <w:p w:rsidR="00070448" w:rsidRPr="00176841" w:rsidRDefault="00070448" w:rsidP="00070448">
      <w:pPr>
        <w:numPr>
          <w:ilvl w:val="0"/>
          <w:numId w:val="7"/>
        </w:numPr>
        <w:spacing w:line="396" w:lineRule="auto"/>
        <w:jc w:val="both"/>
        <w:rPr>
          <w:color w:val="000000" w:themeColor="text1"/>
        </w:rPr>
      </w:pPr>
      <w:r w:rsidRPr="00176841">
        <w:rPr>
          <w:color w:val="000000" w:themeColor="text1"/>
        </w:rPr>
        <w:t>Pitch a vision, not a product.</w:t>
      </w:r>
    </w:p>
    <w:p w:rsidR="00070448" w:rsidRPr="00176841" w:rsidRDefault="00070448" w:rsidP="00070448">
      <w:pPr>
        <w:numPr>
          <w:ilvl w:val="0"/>
          <w:numId w:val="7"/>
        </w:numPr>
        <w:spacing w:line="396" w:lineRule="auto"/>
        <w:jc w:val="both"/>
        <w:rPr>
          <w:color w:val="000000" w:themeColor="text1"/>
        </w:rPr>
      </w:pPr>
      <w:r w:rsidRPr="00176841">
        <w:rPr>
          <w:color w:val="000000" w:themeColor="text1"/>
        </w:rPr>
        <w:t>Build rapport before beginning your sales pitch.</w:t>
      </w:r>
    </w:p>
    <w:p w:rsidR="00070448" w:rsidRPr="00176841" w:rsidRDefault="00070448" w:rsidP="00070448">
      <w:pPr>
        <w:numPr>
          <w:ilvl w:val="0"/>
          <w:numId w:val="7"/>
        </w:numPr>
        <w:spacing w:line="396" w:lineRule="auto"/>
        <w:jc w:val="both"/>
        <w:rPr>
          <w:color w:val="000000" w:themeColor="text1"/>
        </w:rPr>
      </w:pPr>
      <w:r w:rsidRPr="00176841">
        <w:rPr>
          <w:color w:val="000000" w:themeColor="text1"/>
        </w:rPr>
        <w:t>Tell stories about other clients, why they sought your product and how it addressed their issues.</w:t>
      </w:r>
    </w:p>
    <w:p w:rsidR="00070448" w:rsidRPr="00176841" w:rsidRDefault="00070448" w:rsidP="00070448">
      <w:pPr>
        <w:numPr>
          <w:ilvl w:val="0"/>
          <w:numId w:val="7"/>
        </w:numPr>
        <w:spacing w:line="396" w:lineRule="auto"/>
        <w:jc w:val="both"/>
        <w:rPr>
          <w:color w:val="000000" w:themeColor="text1"/>
        </w:rPr>
      </w:pPr>
      <w:r w:rsidRPr="00176841">
        <w:rPr>
          <w:color w:val="000000" w:themeColor="text1"/>
        </w:rPr>
        <w:t>Gently guide the person through the sales process instead of bombarding them with information.</w:t>
      </w:r>
    </w:p>
    <w:p w:rsidR="00070448" w:rsidRPr="00176841" w:rsidRDefault="00070448" w:rsidP="00070448">
      <w:pPr>
        <w:numPr>
          <w:ilvl w:val="0"/>
          <w:numId w:val="7"/>
        </w:numPr>
        <w:spacing w:line="396" w:lineRule="auto"/>
        <w:jc w:val="both"/>
        <w:rPr>
          <w:color w:val="000000" w:themeColor="text1"/>
        </w:rPr>
      </w:pPr>
      <w:r w:rsidRPr="00176841">
        <w:rPr>
          <w:color w:val="000000" w:themeColor="text1"/>
        </w:rPr>
        <w:t>Offer personal guarantees such as refund policies.</w:t>
      </w:r>
    </w:p>
    <w:p w:rsidR="00070448" w:rsidRPr="00176841" w:rsidRDefault="00070448" w:rsidP="00070448">
      <w:pPr>
        <w:pStyle w:val="Heading3"/>
        <w:spacing w:before="0" w:beforeAutospacing="0" w:after="0" w:afterAutospacing="0" w:line="396" w:lineRule="auto"/>
        <w:jc w:val="both"/>
        <w:rPr>
          <w:color w:val="000000" w:themeColor="text1"/>
          <w:sz w:val="24"/>
          <w:szCs w:val="24"/>
        </w:rPr>
      </w:pPr>
      <w:r w:rsidRPr="00176841">
        <w:rPr>
          <w:color w:val="000000" w:themeColor="text1"/>
          <w:sz w:val="24"/>
          <w:szCs w:val="24"/>
        </w:rPr>
        <w:t>Expressive</w:t>
      </w:r>
    </w:p>
    <w:p w:rsidR="00070448" w:rsidRPr="00176841" w:rsidRDefault="00070448" w:rsidP="00070448">
      <w:pPr>
        <w:numPr>
          <w:ilvl w:val="0"/>
          <w:numId w:val="8"/>
        </w:numPr>
        <w:spacing w:line="396" w:lineRule="auto"/>
        <w:jc w:val="both"/>
        <w:rPr>
          <w:color w:val="000000" w:themeColor="text1"/>
        </w:rPr>
      </w:pPr>
      <w:r w:rsidRPr="00176841">
        <w:rPr>
          <w:color w:val="000000" w:themeColor="text1"/>
        </w:rPr>
        <w:t>Show case studies and other fact- and data-based information.</w:t>
      </w:r>
    </w:p>
    <w:p w:rsidR="00070448" w:rsidRPr="00176841" w:rsidRDefault="00070448" w:rsidP="00070448">
      <w:pPr>
        <w:numPr>
          <w:ilvl w:val="0"/>
          <w:numId w:val="8"/>
        </w:numPr>
        <w:spacing w:line="396" w:lineRule="auto"/>
        <w:jc w:val="both"/>
        <w:rPr>
          <w:color w:val="000000" w:themeColor="text1"/>
        </w:rPr>
      </w:pPr>
      <w:r w:rsidRPr="00176841">
        <w:rPr>
          <w:color w:val="000000" w:themeColor="text1"/>
        </w:rPr>
        <w:t>Work toward a strong, professional relationship and build rapport.</w:t>
      </w:r>
    </w:p>
    <w:p w:rsidR="00070448" w:rsidRPr="00176841" w:rsidRDefault="00070448" w:rsidP="00070448">
      <w:pPr>
        <w:numPr>
          <w:ilvl w:val="0"/>
          <w:numId w:val="8"/>
        </w:numPr>
        <w:spacing w:line="396" w:lineRule="auto"/>
        <w:jc w:val="both"/>
        <w:rPr>
          <w:color w:val="000000" w:themeColor="text1"/>
        </w:rPr>
      </w:pPr>
      <w:r w:rsidRPr="00176841">
        <w:rPr>
          <w:color w:val="000000" w:themeColor="text1"/>
        </w:rPr>
        <w:t>Focus on qualitative rather than quantitative descriptions.</w:t>
      </w:r>
    </w:p>
    <w:p w:rsidR="00070448" w:rsidRPr="00176841" w:rsidRDefault="00070448" w:rsidP="00070448">
      <w:pPr>
        <w:numPr>
          <w:ilvl w:val="0"/>
          <w:numId w:val="8"/>
        </w:numPr>
        <w:spacing w:line="396" w:lineRule="auto"/>
        <w:jc w:val="both"/>
        <w:rPr>
          <w:color w:val="000000" w:themeColor="text1"/>
        </w:rPr>
      </w:pPr>
      <w:r w:rsidRPr="00176841">
        <w:rPr>
          <w:color w:val="000000" w:themeColor="text1"/>
        </w:rPr>
        <w:t>Check in with the person often to see whether you’re both on the same page.</w:t>
      </w:r>
    </w:p>
    <w:p w:rsidR="00070448" w:rsidRPr="00176841" w:rsidRDefault="00070448" w:rsidP="00070448">
      <w:pPr>
        <w:pStyle w:val="Heading3"/>
        <w:spacing w:before="0" w:beforeAutospacing="0" w:after="0" w:afterAutospacing="0" w:line="408" w:lineRule="auto"/>
        <w:jc w:val="both"/>
        <w:rPr>
          <w:color w:val="000000" w:themeColor="text1"/>
          <w:sz w:val="24"/>
          <w:szCs w:val="24"/>
        </w:rPr>
      </w:pPr>
      <w:r w:rsidRPr="00176841">
        <w:rPr>
          <w:color w:val="000000" w:themeColor="text1"/>
          <w:sz w:val="24"/>
          <w:szCs w:val="24"/>
        </w:rPr>
        <w:lastRenderedPageBreak/>
        <w:t>Analytic</w:t>
      </w:r>
    </w:p>
    <w:p w:rsidR="00070448" w:rsidRPr="00176841" w:rsidRDefault="00070448" w:rsidP="00070448">
      <w:pPr>
        <w:numPr>
          <w:ilvl w:val="0"/>
          <w:numId w:val="9"/>
        </w:numPr>
        <w:spacing w:line="408" w:lineRule="auto"/>
        <w:jc w:val="both"/>
        <w:rPr>
          <w:color w:val="000000" w:themeColor="text1"/>
        </w:rPr>
      </w:pPr>
      <w:r w:rsidRPr="00176841">
        <w:rPr>
          <w:color w:val="000000" w:themeColor="text1"/>
        </w:rPr>
        <w:t>Be patient.</w:t>
      </w:r>
    </w:p>
    <w:p w:rsidR="00070448" w:rsidRPr="00176841" w:rsidRDefault="00070448" w:rsidP="00070448">
      <w:pPr>
        <w:numPr>
          <w:ilvl w:val="0"/>
          <w:numId w:val="9"/>
        </w:numPr>
        <w:spacing w:line="408" w:lineRule="auto"/>
        <w:jc w:val="both"/>
        <w:rPr>
          <w:color w:val="000000" w:themeColor="text1"/>
        </w:rPr>
      </w:pPr>
      <w:r w:rsidRPr="00176841">
        <w:rPr>
          <w:color w:val="000000" w:themeColor="text1"/>
        </w:rPr>
        <w:t>Realize the person has likely done introductory research ahead of time.</w:t>
      </w:r>
    </w:p>
    <w:p w:rsidR="00070448" w:rsidRPr="00176841" w:rsidRDefault="00070448" w:rsidP="00070448">
      <w:pPr>
        <w:numPr>
          <w:ilvl w:val="0"/>
          <w:numId w:val="9"/>
        </w:numPr>
        <w:spacing w:line="408" w:lineRule="auto"/>
        <w:jc w:val="both"/>
        <w:rPr>
          <w:color w:val="000000" w:themeColor="text1"/>
        </w:rPr>
      </w:pPr>
      <w:r w:rsidRPr="00176841">
        <w:rPr>
          <w:color w:val="000000" w:themeColor="text1"/>
        </w:rPr>
        <w:t xml:space="preserve">Provide data and numbers instead of vast, </w:t>
      </w:r>
      <w:proofErr w:type="spellStart"/>
      <w:r w:rsidRPr="00176841">
        <w:rPr>
          <w:color w:val="000000" w:themeColor="text1"/>
        </w:rPr>
        <w:t>unprovable</w:t>
      </w:r>
      <w:proofErr w:type="spellEnd"/>
      <w:r w:rsidRPr="00176841">
        <w:rPr>
          <w:color w:val="000000" w:themeColor="text1"/>
        </w:rPr>
        <w:t xml:space="preserve"> claims.</w:t>
      </w:r>
    </w:p>
    <w:p w:rsidR="00070448" w:rsidRPr="00176841" w:rsidRDefault="00070448" w:rsidP="00070448">
      <w:pPr>
        <w:numPr>
          <w:ilvl w:val="0"/>
          <w:numId w:val="9"/>
        </w:numPr>
        <w:spacing w:line="408" w:lineRule="auto"/>
        <w:jc w:val="both"/>
        <w:rPr>
          <w:color w:val="000000" w:themeColor="text1"/>
        </w:rPr>
      </w:pPr>
      <w:r w:rsidRPr="00176841">
        <w:rPr>
          <w:color w:val="000000" w:themeColor="text1"/>
        </w:rPr>
        <w:t>Steer toward facts and away from building a strong, professional relationship.</w:t>
      </w:r>
    </w:p>
    <w:p w:rsidR="00070448" w:rsidRPr="00176841" w:rsidRDefault="00070448" w:rsidP="00070448">
      <w:pPr>
        <w:pStyle w:val="Heading2"/>
        <w:spacing w:before="0" w:beforeAutospacing="0" w:after="0" w:afterAutospacing="0" w:line="408" w:lineRule="auto"/>
        <w:jc w:val="both"/>
        <w:rPr>
          <w:color w:val="000000" w:themeColor="text1"/>
          <w:sz w:val="24"/>
          <w:szCs w:val="24"/>
        </w:rPr>
      </w:pPr>
      <w:r w:rsidRPr="00176841">
        <w:rPr>
          <w:color w:val="000000" w:themeColor="text1"/>
          <w:sz w:val="24"/>
          <w:szCs w:val="24"/>
        </w:rPr>
        <w:t>Sales as a skill Set</w:t>
      </w:r>
    </w:p>
    <w:p w:rsidR="00070448" w:rsidRPr="00176841" w:rsidRDefault="00070448" w:rsidP="00070448">
      <w:pPr>
        <w:pStyle w:val="NormalWeb"/>
        <w:spacing w:before="0" w:beforeAutospacing="0" w:after="0" w:afterAutospacing="0" w:line="408" w:lineRule="auto"/>
        <w:jc w:val="both"/>
        <w:rPr>
          <w:color w:val="000000" w:themeColor="text1"/>
        </w:rPr>
      </w:pPr>
      <w:r w:rsidRPr="00176841">
        <w:rPr>
          <w:color w:val="000000" w:themeColor="text1"/>
        </w:rPr>
        <w:t>Although these 14 traits are helpful when working in sales, it’s important to remember that being a good salesperson is ultimately about honing your skills. Sales professionals work every day to nurture leads and close deals and the more experience you get in the best ways to do that, the better you will become at it. Look to mentors who have been successful for guidance but, sometimes, the best way to improve your skills is to jump in and give it your best. As you improve so, too, will your results.</w:t>
      </w:r>
    </w:p>
    <w:p w:rsidR="00070448" w:rsidRPr="00176841" w:rsidRDefault="00070448" w:rsidP="00070448">
      <w:pPr>
        <w:spacing w:line="360" w:lineRule="auto"/>
        <w:jc w:val="both"/>
        <w:rPr>
          <w:color w:val="000000" w:themeColor="text1"/>
        </w:rPr>
      </w:pPr>
      <w:r w:rsidRPr="00176841">
        <w:rPr>
          <w:color w:val="000000" w:themeColor="text1"/>
        </w:rPr>
        <w:t xml:space="preserve"> </w:t>
      </w:r>
    </w:p>
    <w:p w:rsidR="00070448" w:rsidRPr="00176841" w:rsidRDefault="00070448" w:rsidP="00070448">
      <w:pPr>
        <w:spacing w:line="360" w:lineRule="auto"/>
        <w:rPr>
          <w:b/>
          <w:color w:val="000000" w:themeColor="text1"/>
        </w:rPr>
      </w:pPr>
      <w:r w:rsidRPr="00176841">
        <w:rPr>
          <w:b/>
          <w:color w:val="000000" w:themeColor="text1"/>
        </w:rPr>
        <w:br w:type="page"/>
      </w:r>
    </w:p>
    <w:p w:rsidR="00070448" w:rsidRPr="00176841" w:rsidRDefault="00070448" w:rsidP="00070448">
      <w:pPr>
        <w:spacing w:line="360" w:lineRule="auto"/>
        <w:jc w:val="center"/>
        <w:rPr>
          <w:color w:val="000000" w:themeColor="text1"/>
        </w:rPr>
      </w:pPr>
      <w:r w:rsidRPr="00176841">
        <w:rPr>
          <w:b/>
          <w:color w:val="000000" w:themeColor="text1"/>
        </w:rPr>
        <w:lastRenderedPageBreak/>
        <w:t>CHAPTER FOUR</w:t>
      </w:r>
    </w:p>
    <w:p w:rsidR="00070448" w:rsidRPr="00176841" w:rsidRDefault="00070448" w:rsidP="00070448">
      <w:pPr>
        <w:pStyle w:val="Heading2"/>
        <w:spacing w:before="0" w:beforeAutospacing="0" w:after="0" w:afterAutospacing="0" w:line="360" w:lineRule="auto"/>
        <w:jc w:val="both"/>
        <w:rPr>
          <w:color w:val="000000" w:themeColor="text1"/>
          <w:sz w:val="24"/>
          <w:szCs w:val="24"/>
        </w:rPr>
      </w:pPr>
      <w:r w:rsidRPr="00176841">
        <w:rPr>
          <w:color w:val="000000" w:themeColor="text1"/>
          <w:sz w:val="24"/>
          <w:szCs w:val="24"/>
        </w:rPr>
        <w:t>4.0</w:t>
      </w:r>
      <w:r w:rsidRPr="00176841">
        <w:rPr>
          <w:color w:val="000000" w:themeColor="text1"/>
          <w:sz w:val="24"/>
          <w:szCs w:val="24"/>
        </w:rPr>
        <w:tab/>
        <w:t>FUNCTIONS AND DUTIES OF SALES REPRESENTATIVE</w:t>
      </w:r>
    </w:p>
    <w:p w:rsidR="00070448" w:rsidRPr="00176841" w:rsidRDefault="00070448" w:rsidP="00070448">
      <w:pPr>
        <w:spacing w:line="360" w:lineRule="auto"/>
        <w:jc w:val="both"/>
        <w:rPr>
          <w:color w:val="000000" w:themeColor="text1"/>
        </w:rPr>
      </w:pPr>
      <w:r w:rsidRPr="00176841">
        <w:rPr>
          <w:rStyle w:val="rich-text-component"/>
          <w:color w:val="000000" w:themeColor="text1"/>
        </w:rPr>
        <w:tab/>
        <w:t xml:space="preserve">A sales representative communicates with customers to understand their needs and preferences. Using this information, they promote the benefits of a product or service and explain how it may help the customer resolve challenges or achieve goals. Often, sales representatives work toward sales goals, known as quotas. Their quotas may be weekly, monthly, quarterly or </w:t>
      </w:r>
      <w:proofErr w:type="spellStart"/>
      <w:r w:rsidRPr="00176841">
        <w:rPr>
          <w:rStyle w:val="rich-text-component"/>
          <w:color w:val="000000" w:themeColor="text1"/>
        </w:rPr>
        <w:t>annually.Sales</w:t>
      </w:r>
      <w:proofErr w:type="spellEnd"/>
      <w:r w:rsidRPr="00176841">
        <w:rPr>
          <w:rStyle w:val="rich-text-component"/>
          <w:color w:val="000000" w:themeColor="text1"/>
        </w:rPr>
        <w:t xml:space="preserve"> representatives may also have the following duties:</w:t>
      </w:r>
    </w:p>
    <w:p w:rsidR="00070448" w:rsidRPr="00176841" w:rsidRDefault="00070448" w:rsidP="00070448">
      <w:pPr>
        <w:numPr>
          <w:ilvl w:val="0"/>
          <w:numId w:val="10"/>
        </w:numPr>
        <w:spacing w:line="360" w:lineRule="auto"/>
        <w:jc w:val="both"/>
        <w:rPr>
          <w:color w:val="000000" w:themeColor="text1"/>
        </w:rPr>
      </w:pPr>
      <w:r w:rsidRPr="00176841">
        <w:rPr>
          <w:rStyle w:val="rich-text-component"/>
          <w:color w:val="000000" w:themeColor="text1"/>
        </w:rPr>
        <w:t>Analyze target markets and develop sales leads and materials</w:t>
      </w:r>
    </w:p>
    <w:p w:rsidR="00070448" w:rsidRPr="00176841" w:rsidRDefault="00070448" w:rsidP="00070448">
      <w:pPr>
        <w:numPr>
          <w:ilvl w:val="0"/>
          <w:numId w:val="10"/>
        </w:numPr>
        <w:spacing w:line="360" w:lineRule="auto"/>
        <w:jc w:val="both"/>
        <w:rPr>
          <w:color w:val="000000" w:themeColor="text1"/>
        </w:rPr>
      </w:pPr>
      <w:r w:rsidRPr="00176841">
        <w:rPr>
          <w:rStyle w:val="rich-text-component"/>
          <w:color w:val="000000" w:themeColor="text1"/>
        </w:rPr>
        <w:t>Make phone calls or send emails to contact prospective customers</w:t>
      </w:r>
    </w:p>
    <w:p w:rsidR="00070448" w:rsidRPr="00176841" w:rsidRDefault="00070448" w:rsidP="00070448">
      <w:pPr>
        <w:numPr>
          <w:ilvl w:val="0"/>
          <w:numId w:val="10"/>
        </w:numPr>
        <w:spacing w:line="360" w:lineRule="auto"/>
        <w:jc w:val="both"/>
        <w:rPr>
          <w:color w:val="000000" w:themeColor="text1"/>
        </w:rPr>
      </w:pPr>
      <w:r w:rsidRPr="00176841">
        <w:rPr>
          <w:rStyle w:val="rich-text-component"/>
          <w:color w:val="000000" w:themeColor="text1"/>
        </w:rPr>
        <w:t>Educate consumers on product features</w:t>
      </w:r>
    </w:p>
    <w:p w:rsidR="00070448" w:rsidRPr="00176841" w:rsidRDefault="00070448" w:rsidP="00070448">
      <w:pPr>
        <w:numPr>
          <w:ilvl w:val="0"/>
          <w:numId w:val="10"/>
        </w:numPr>
        <w:spacing w:line="360" w:lineRule="auto"/>
        <w:jc w:val="both"/>
        <w:rPr>
          <w:color w:val="000000" w:themeColor="text1"/>
        </w:rPr>
      </w:pPr>
      <w:r w:rsidRPr="00176841">
        <w:rPr>
          <w:rStyle w:val="rich-text-component"/>
          <w:color w:val="000000" w:themeColor="text1"/>
        </w:rPr>
        <w:t>Handle payments and close transactions</w:t>
      </w:r>
    </w:p>
    <w:p w:rsidR="00070448" w:rsidRPr="00176841" w:rsidRDefault="00070448" w:rsidP="00070448">
      <w:pPr>
        <w:numPr>
          <w:ilvl w:val="0"/>
          <w:numId w:val="10"/>
        </w:numPr>
        <w:spacing w:line="360" w:lineRule="auto"/>
        <w:jc w:val="both"/>
        <w:rPr>
          <w:color w:val="000000" w:themeColor="text1"/>
        </w:rPr>
      </w:pPr>
      <w:r w:rsidRPr="00176841">
        <w:rPr>
          <w:rStyle w:val="rich-text-component"/>
          <w:color w:val="000000" w:themeColor="text1"/>
        </w:rPr>
        <w:t>Complete daily, weekly and monthly sales reports to use for developing sales plans and programs</w:t>
      </w:r>
    </w:p>
    <w:p w:rsidR="00070448" w:rsidRPr="00176841" w:rsidRDefault="00070448" w:rsidP="00070448">
      <w:pPr>
        <w:numPr>
          <w:ilvl w:val="0"/>
          <w:numId w:val="10"/>
        </w:numPr>
        <w:spacing w:line="360" w:lineRule="auto"/>
        <w:jc w:val="both"/>
        <w:rPr>
          <w:color w:val="000000" w:themeColor="text1"/>
        </w:rPr>
      </w:pPr>
      <w:r w:rsidRPr="00176841">
        <w:rPr>
          <w:rStyle w:val="rich-text-component"/>
          <w:color w:val="000000" w:themeColor="text1"/>
        </w:rPr>
        <w:t>Plan and forecast sales goals</w:t>
      </w:r>
    </w:p>
    <w:p w:rsidR="00070448" w:rsidRPr="00176841" w:rsidRDefault="00070448" w:rsidP="00070448">
      <w:pPr>
        <w:numPr>
          <w:ilvl w:val="0"/>
          <w:numId w:val="10"/>
        </w:numPr>
        <w:spacing w:line="360" w:lineRule="auto"/>
        <w:jc w:val="both"/>
        <w:rPr>
          <w:color w:val="000000" w:themeColor="text1"/>
        </w:rPr>
      </w:pPr>
      <w:r w:rsidRPr="00176841">
        <w:rPr>
          <w:rStyle w:val="rich-text-component"/>
          <w:color w:val="000000" w:themeColor="text1"/>
        </w:rPr>
        <w:t>Perform inventory and stock products if working in a retail environment</w:t>
      </w:r>
    </w:p>
    <w:p w:rsidR="00070448" w:rsidRPr="00176841" w:rsidRDefault="00070448" w:rsidP="00070448">
      <w:pPr>
        <w:pStyle w:val="Heading2"/>
        <w:spacing w:before="0" w:beforeAutospacing="0" w:after="0" w:afterAutospacing="0" w:line="360" w:lineRule="auto"/>
        <w:jc w:val="both"/>
        <w:rPr>
          <w:color w:val="000000" w:themeColor="text1"/>
          <w:sz w:val="24"/>
          <w:szCs w:val="24"/>
        </w:rPr>
      </w:pPr>
      <w:r w:rsidRPr="00176841">
        <w:rPr>
          <w:color w:val="000000" w:themeColor="text1"/>
          <w:sz w:val="24"/>
          <w:szCs w:val="24"/>
        </w:rPr>
        <w:t>4.1</w:t>
      </w:r>
      <w:r w:rsidRPr="00176841">
        <w:rPr>
          <w:color w:val="000000" w:themeColor="text1"/>
          <w:sz w:val="24"/>
          <w:szCs w:val="24"/>
        </w:rPr>
        <w:tab/>
        <w:t>SALES REPRESENTATIVE REQUIREMENTS</w:t>
      </w:r>
    </w:p>
    <w:p w:rsidR="00070448" w:rsidRPr="00176841" w:rsidRDefault="00070448" w:rsidP="00070448">
      <w:pPr>
        <w:spacing w:line="360" w:lineRule="auto"/>
        <w:jc w:val="both"/>
        <w:rPr>
          <w:color w:val="000000" w:themeColor="text1"/>
        </w:rPr>
      </w:pPr>
      <w:r w:rsidRPr="00176841">
        <w:rPr>
          <w:rStyle w:val="rich-text-component"/>
          <w:color w:val="000000" w:themeColor="text1"/>
        </w:rPr>
        <w:t>Most sales representatives complete training and develop specialized skills to be successful in their roles. Here are some requirements for this career:</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Education</w:t>
      </w:r>
    </w:p>
    <w:p w:rsidR="00070448" w:rsidRPr="00176841" w:rsidRDefault="00070448" w:rsidP="00070448">
      <w:pPr>
        <w:spacing w:line="360" w:lineRule="auto"/>
        <w:jc w:val="both"/>
        <w:rPr>
          <w:color w:val="000000" w:themeColor="text1"/>
        </w:rPr>
      </w:pPr>
      <w:r w:rsidRPr="00176841">
        <w:rPr>
          <w:rStyle w:val="rich-text-component"/>
          <w:color w:val="000000" w:themeColor="text1"/>
        </w:rPr>
        <w:t xml:space="preserve">A high school diploma is usually the minimum educational requirement to become a sales representative. </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Training</w:t>
      </w:r>
    </w:p>
    <w:p w:rsidR="00070448" w:rsidRPr="00176841" w:rsidRDefault="00070448" w:rsidP="00070448">
      <w:pPr>
        <w:spacing w:line="360" w:lineRule="auto"/>
        <w:jc w:val="both"/>
        <w:rPr>
          <w:color w:val="000000" w:themeColor="text1"/>
        </w:rPr>
      </w:pPr>
      <w:r w:rsidRPr="00176841">
        <w:rPr>
          <w:rStyle w:val="rich-text-component"/>
          <w:color w:val="000000" w:themeColor="text1"/>
        </w:rPr>
        <w:t xml:space="preserve">Many sales representatives receive on-the-job training by working in entry-level positions. Some companies offer formal training programs or train new sales representatives as part of the </w:t>
      </w:r>
      <w:proofErr w:type="spellStart"/>
      <w:r w:rsidRPr="00176841">
        <w:rPr>
          <w:rStyle w:val="rich-text-component"/>
          <w:color w:val="000000" w:themeColor="text1"/>
        </w:rPr>
        <w:t>onboarding</w:t>
      </w:r>
      <w:proofErr w:type="spellEnd"/>
      <w:r w:rsidRPr="00176841">
        <w:rPr>
          <w:rStyle w:val="rich-text-component"/>
          <w:color w:val="000000" w:themeColor="text1"/>
        </w:rPr>
        <w:t xml:space="preserve"> process</w:t>
      </w:r>
    </w:p>
    <w:p w:rsidR="00070448" w:rsidRPr="00176841" w:rsidRDefault="00070448" w:rsidP="00070448">
      <w:pPr>
        <w:pStyle w:val="Heading3"/>
        <w:spacing w:before="0" w:beforeAutospacing="0" w:after="0" w:afterAutospacing="0" w:line="360" w:lineRule="auto"/>
        <w:jc w:val="both"/>
        <w:rPr>
          <w:color w:val="000000" w:themeColor="text1"/>
          <w:sz w:val="24"/>
          <w:szCs w:val="24"/>
        </w:rPr>
      </w:pPr>
      <w:r w:rsidRPr="00176841">
        <w:rPr>
          <w:color w:val="000000" w:themeColor="text1"/>
          <w:sz w:val="24"/>
          <w:szCs w:val="24"/>
        </w:rPr>
        <w:t>Certifications</w:t>
      </w:r>
    </w:p>
    <w:p w:rsidR="00070448" w:rsidRPr="00176841" w:rsidRDefault="00070448" w:rsidP="00070448">
      <w:pPr>
        <w:spacing w:line="360" w:lineRule="auto"/>
        <w:jc w:val="both"/>
        <w:rPr>
          <w:color w:val="000000" w:themeColor="text1"/>
        </w:rPr>
      </w:pPr>
      <w:r w:rsidRPr="00176841">
        <w:rPr>
          <w:rStyle w:val="rich-text-component"/>
          <w:color w:val="000000" w:themeColor="text1"/>
        </w:rPr>
        <w:t xml:space="preserve">Though most employers don't require sales representatives to be certified, earning a sales certification may make you a more appealing candidate when applying for jobs or advancing in your career. </w:t>
      </w:r>
    </w:p>
    <w:p w:rsidR="00070448" w:rsidRDefault="00070448" w:rsidP="00070448">
      <w:pPr>
        <w:rPr>
          <w:b/>
          <w:bCs/>
          <w:color w:val="000000" w:themeColor="text1"/>
        </w:rPr>
      </w:pPr>
      <w:r>
        <w:rPr>
          <w:color w:val="000000" w:themeColor="text1"/>
        </w:rPr>
        <w:br w:type="page"/>
      </w:r>
    </w:p>
    <w:p w:rsidR="00070448" w:rsidRPr="00176841" w:rsidRDefault="00070448" w:rsidP="00070448">
      <w:pPr>
        <w:pStyle w:val="Heading2"/>
        <w:spacing w:before="0" w:beforeAutospacing="0" w:after="0" w:afterAutospacing="0" w:line="408" w:lineRule="auto"/>
        <w:jc w:val="both"/>
        <w:rPr>
          <w:color w:val="000000" w:themeColor="text1"/>
          <w:sz w:val="24"/>
          <w:szCs w:val="24"/>
        </w:rPr>
      </w:pPr>
      <w:r w:rsidRPr="00176841">
        <w:rPr>
          <w:color w:val="000000" w:themeColor="text1"/>
          <w:sz w:val="24"/>
          <w:szCs w:val="24"/>
        </w:rPr>
        <w:lastRenderedPageBreak/>
        <w:t>4.2</w:t>
      </w:r>
      <w:r w:rsidRPr="00176841">
        <w:rPr>
          <w:color w:val="000000" w:themeColor="text1"/>
          <w:sz w:val="24"/>
          <w:szCs w:val="24"/>
        </w:rPr>
        <w:tab/>
        <w:t>SKILLS NEEDED TO BECOME A SALES REPRESENTATIVE</w:t>
      </w:r>
    </w:p>
    <w:p w:rsidR="00070448" w:rsidRPr="00176841" w:rsidRDefault="00070448" w:rsidP="00070448">
      <w:pPr>
        <w:spacing w:line="408" w:lineRule="auto"/>
        <w:jc w:val="both"/>
        <w:rPr>
          <w:color w:val="000000" w:themeColor="text1"/>
        </w:rPr>
      </w:pPr>
      <w:r w:rsidRPr="00176841">
        <w:rPr>
          <w:rStyle w:val="rich-text-component"/>
          <w:color w:val="000000" w:themeColor="text1"/>
        </w:rPr>
        <w:tab/>
        <w:t>Sales representatives usually have a variety of skills to interact with prospective customers sell products and meet their sales goals. The following skills are useful as a sales representative:</w:t>
      </w:r>
    </w:p>
    <w:p w:rsidR="00070448" w:rsidRPr="00176841" w:rsidRDefault="00070448" w:rsidP="00070448">
      <w:pPr>
        <w:pStyle w:val="Heading3"/>
        <w:spacing w:before="0" w:beforeAutospacing="0" w:after="0" w:afterAutospacing="0" w:line="408" w:lineRule="auto"/>
        <w:jc w:val="both"/>
        <w:rPr>
          <w:color w:val="000000" w:themeColor="text1"/>
          <w:sz w:val="24"/>
          <w:szCs w:val="24"/>
        </w:rPr>
      </w:pPr>
      <w:r w:rsidRPr="00176841">
        <w:rPr>
          <w:color w:val="000000" w:themeColor="text1"/>
          <w:sz w:val="24"/>
          <w:szCs w:val="24"/>
        </w:rPr>
        <w:t>Prospecting</w:t>
      </w:r>
    </w:p>
    <w:p w:rsidR="00070448" w:rsidRPr="00176841" w:rsidRDefault="00070448" w:rsidP="00070448">
      <w:pPr>
        <w:spacing w:line="408" w:lineRule="auto"/>
        <w:jc w:val="both"/>
        <w:rPr>
          <w:color w:val="000000" w:themeColor="text1"/>
        </w:rPr>
      </w:pPr>
      <w:r w:rsidRPr="00176841">
        <w:rPr>
          <w:rStyle w:val="rich-text-component"/>
          <w:color w:val="000000" w:themeColor="text1"/>
        </w:rPr>
        <w:tab/>
        <w:t xml:space="preserve">Most sales representatives use prospecting skills to identify potential customers, as prospecting is one of the most important phases in the sales cycle. Great sales representatives create an ideal prospect profile and identify ways to meet ideal prospects. </w:t>
      </w:r>
    </w:p>
    <w:p w:rsidR="00070448" w:rsidRPr="00176841" w:rsidRDefault="00070448" w:rsidP="00070448">
      <w:pPr>
        <w:pStyle w:val="Heading3"/>
        <w:spacing w:before="0" w:beforeAutospacing="0" w:after="0" w:afterAutospacing="0" w:line="408" w:lineRule="auto"/>
        <w:jc w:val="both"/>
        <w:rPr>
          <w:color w:val="000000" w:themeColor="text1"/>
          <w:sz w:val="24"/>
          <w:szCs w:val="24"/>
        </w:rPr>
      </w:pPr>
      <w:r w:rsidRPr="00176841">
        <w:rPr>
          <w:color w:val="000000" w:themeColor="text1"/>
          <w:sz w:val="24"/>
          <w:szCs w:val="24"/>
        </w:rPr>
        <w:t>Mathematics</w:t>
      </w:r>
    </w:p>
    <w:p w:rsidR="00070448" w:rsidRPr="00176841" w:rsidRDefault="00070448" w:rsidP="00070448">
      <w:pPr>
        <w:spacing w:line="408" w:lineRule="auto"/>
        <w:jc w:val="both"/>
        <w:rPr>
          <w:color w:val="000000" w:themeColor="text1"/>
        </w:rPr>
      </w:pPr>
      <w:r w:rsidRPr="00176841">
        <w:rPr>
          <w:rStyle w:val="rich-text-component"/>
          <w:color w:val="000000" w:themeColor="text1"/>
        </w:rPr>
        <w:tab/>
        <w:t>Sales representatives often use mathematical skills to add, subtract or calculate the percentage of a sale. This skill can also help them answer customers' questions about the prices of products. Math skills can be especially useful when evaluating and working toward sales goals or quotas.</w:t>
      </w:r>
    </w:p>
    <w:p w:rsidR="00070448" w:rsidRPr="00176841" w:rsidRDefault="00070448" w:rsidP="00070448">
      <w:pPr>
        <w:pStyle w:val="Heading3"/>
        <w:spacing w:before="0" w:beforeAutospacing="0" w:after="0" w:afterAutospacing="0" w:line="408" w:lineRule="auto"/>
        <w:jc w:val="both"/>
        <w:rPr>
          <w:color w:val="000000" w:themeColor="text1"/>
          <w:sz w:val="24"/>
          <w:szCs w:val="24"/>
        </w:rPr>
      </w:pPr>
      <w:r w:rsidRPr="00176841">
        <w:rPr>
          <w:color w:val="000000" w:themeColor="text1"/>
          <w:sz w:val="24"/>
          <w:szCs w:val="24"/>
        </w:rPr>
        <w:t>Negotiation</w:t>
      </w:r>
    </w:p>
    <w:p w:rsidR="00070448" w:rsidRPr="00176841" w:rsidRDefault="00070448" w:rsidP="00070448">
      <w:pPr>
        <w:spacing w:line="408" w:lineRule="auto"/>
        <w:jc w:val="both"/>
        <w:rPr>
          <w:color w:val="000000" w:themeColor="text1"/>
        </w:rPr>
      </w:pPr>
      <w:r w:rsidRPr="00176841">
        <w:rPr>
          <w:rStyle w:val="rich-text-component"/>
          <w:color w:val="000000" w:themeColor="text1"/>
        </w:rPr>
        <w:tab/>
        <w:t xml:space="preserve">When closing a sale, representatives use negotiation techniques to reach a fair and optimal price. In some industries, like auto and real estate, customers may have hesitations about making large purchases. </w:t>
      </w:r>
    </w:p>
    <w:p w:rsidR="00070448" w:rsidRPr="00176841" w:rsidRDefault="00070448" w:rsidP="00070448">
      <w:pPr>
        <w:pStyle w:val="Heading3"/>
        <w:spacing w:before="0" w:beforeAutospacing="0" w:after="0" w:afterAutospacing="0" w:line="408" w:lineRule="auto"/>
        <w:jc w:val="both"/>
        <w:rPr>
          <w:color w:val="000000" w:themeColor="text1"/>
          <w:sz w:val="24"/>
          <w:szCs w:val="24"/>
        </w:rPr>
      </w:pPr>
      <w:r w:rsidRPr="00176841">
        <w:rPr>
          <w:color w:val="000000" w:themeColor="text1"/>
          <w:sz w:val="24"/>
          <w:szCs w:val="24"/>
        </w:rPr>
        <w:t>Customer service</w:t>
      </w:r>
    </w:p>
    <w:p w:rsidR="00070448" w:rsidRPr="00176841" w:rsidRDefault="00070448" w:rsidP="00070448">
      <w:pPr>
        <w:spacing w:line="408" w:lineRule="auto"/>
        <w:jc w:val="both"/>
        <w:rPr>
          <w:color w:val="000000" w:themeColor="text1"/>
        </w:rPr>
      </w:pPr>
      <w:r w:rsidRPr="00176841">
        <w:rPr>
          <w:rStyle w:val="rich-text-component"/>
          <w:color w:val="000000" w:themeColor="text1"/>
        </w:rPr>
        <w:tab/>
        <w:t xml:space="preserve">Sales representatives’ work directly with consumers, so strong </w:t>
      </w:r>
      <w:hyperlink r:id="rId12" w:tgtFrame="_blank" w:history="1">
        <w:r w:rsidRPr="00176841">
          <w:rPr>
            <w:rStyle w:val="Hyperlink"/>
            <w:color w:val="000000" w:themeColor="text1"/>
          </w:rPr>
          <w:t>customer service</w:t>
        </w:r>
      </w:hyperlink>
      <w:r w:rsidRPr="00176841">
        <w:rPr>
          <w:rStyle w:val="rich-text-component"/>
          <w:color w:val="000000" w:themeColor="text1"/>
        </w:rPr>
        <w:t xml:space="preserve"> skills are essential. Representatives use effective communication and active listening to connect with customers and build relationships. </w:t>
      </w:r>
    </w:p>
    <w:p w:rsidR="00070448" w:rsidRPr="00176841" w:rsidRDefault="00070448" w:rsidP="00070448">
      <w:pPr>
        <w:pStyle w:val="Heading3"/>
        <w:spacing w:before="0" w:beforeAutospacing="0" w:after="0" w:afterAutospacing="0" w:line="408" w:lineRule="auto"/>
        <w:jc w:val="both"/>
        <w:rPr>
          <w:color w:val="000000" w:themeColor="text1"/>
          <w:sz w:val="24"/>
          <w:szCs w:val="24"/>
        </w:rPr>
      </w:pPr>
      <w:r w:rsidRPr="00176841">
        <w:rPr>
          <w:color w:val="000000" w:themeColor="text1"/>
          <w:sz w:val="24"/>
          <w:szCs w:val="24"/>
        </w:rPr>
        <w:t>Communication</w:t>
      </w:r>
    </w:p>
    <w:p w:rsidR="00070448" w:rsidRPr="00176841" w:rsidRDefault="00070448" w:rsidP="00070448">
      <w:pPr>
        <w:spacing w:line="408" w:lineRule="auto"/>
        <w:jc w:val="both"/>
        <w:rPr>
          <w:color w:val="000000" w:themeColor="text1"/>
        </w:rPr>
      </w:pPr>
      <w:r w:rsidRPr="00176841">
        <w:rPr>
          <w:rStyle w:val="rich-text-component"/>
          <w:color w:val="000000" w:themeColor="text1"/>
        </w:rPr>
        <w:tab/>
        <w:t xml:space="preserve">Sales representatives regularly use verbal communication to communicate with potential customers. They also use nonverbal cues, such as body language and gestures, to give sales presentations and connect with customers. </w:t>
      </w:r>
    </w:p>
    <w:p w:rsidR="00070448" w:rsidRPr="00176841" w:rsidRDefault="00070448" w:rsidP="00070448">
      <w:pPr>
        <w:spacing w:line="360" w:lineRule="auto"/>
        <w:jc w:val="both"/>
        <w:rPr>
          <w:b/>
          <w:color w:val="000000" w:themeColor="text1"/>
        </w:rPr>
      </w:pPr>
      <w:r w:rsidRPr="00176841">
        <w:rPr>
          <w:b/>
          <w:color w:val="000000" w:themeColor="text1"/>
        </w:rPr>
        <w:br w:type="page"/>
      </w:r>
    </w:p>
    <w:p w:rsidR="00070448" w:rsidRPr="00176841" w:rsidRDefault="00070448" w:rsidP="00070448">
      <w:pPr>
        <w:spacing w:line="408" w:lineRule="auto"/>
        <w:jc w:val="center"/>
        <w:rPr>
          <w:b/>
          <w:color w:val="000000" w:themeColor="text1"/>
        </w:rPr>
      </w:pPr>
      <w:r w:rsidRPr="00176841">
        <w:rPr>
          <w:b/>
          <w:color w:val="000000" w:themeColor="text1"/>
        </w:rPr>
        <w:lastRenderedPageBreak/>
        <w:t>CHAPTER FIVE</w:t>
      </w:r>
    </w:p>
    <w:p w:rsidR="00070448" w:rsidRPr="00176841" w:rsidRDefault="00070448" w:rsidP="00070448">
      <w:pPr>
        <w:spacing w:line="408" w:lineRule="auto"/>
        <w:jc w:val="both"/>
        <w:rPr>
          <w:b/>
          <w:color w:val="000000" w:themeColor="text1"/>
        </w:rPr>
      </w:pPr>
      <w:r w:rsidRPr="00176841">
        <w:rPr>
          <w:b/>
          <w:color w:val="000000" w:themeColor="text1"/>
        </w:rPr>
        <w:t>5.0</w:t>
      </w:r>
      <w:r w:rsidRPr="00176841">
        <w:rPr>
          <w:b/>
          <w:color w:val="000000" w:themeColor="text1"/>
        </w:rPr>
        <w:tab/>
        <w:t>SUMMARY</w:t>
      </w:r>
    </w:p>
    <w:p w:rsidR="00070448" w:rsidRPr="00176841" w:rsidRDefault="00070448" w:rsidP="00070448">
      <w:pPr>
        <w:pStyle w:val="NormalWeb"/>
        <w:spacing w:before="0" w:beforeAutospacing="0" w:after="0" w:afterAutospacing="0" w:line="408" w:lineRule="auto"/>
        <w:jc w:val="both"/>
        <w:rPr>
          <w:color w:val="000000" w:themeColor="text1"/>
        </w:rPr>
      </w:pPr>
      <w:r>
        <w:rPr>
          <w:color w:val="000000" w:themeColor="text1"/>
        </w:rPr>
        <w:tab/>
      </w:r>
      <w:r w:rsidRPr="00176841">
        <w:rPr>
          <w:color w:val="000000" w:themeColor="text1"/>
        </w:rPr>
        <w:t xml:space="preserve">In a period of my fifteen (15) weeks spent in </w:t>
      </w:r>
      <w:proofErr w:type="spellStart"/>
      <w:r>
        <w:t>Olaleye</w:t>
      </w:r>
      <w:proofErr w:type="spellEnd"/>
      <w:r>
        <w:t xml:space="preserve"> Investments Nigeria Ltd,</w:t>
      </w:r>
      <w:r w:rsidRPr="00176841">
        <w:rPr>
          <w:color w:val="000000" w:themeColor="text1"/>
        </w:rPr>
        <w:t xml:space="preserve"> I will say the </w:t>
      </w:r>
      <w:proofErr w:type="spellStart"/>
      <w:r w:rsidRPr="00176841">
        <w:rPr>
          <w:color w:val="000000" w:themeColor="text1"/>
        </w:rPr>
        <w:t>programme</w:t>
      </w:r>
      <w:proofErr w:type="spellEnd"/>
      <w:r w:rsidRPr="00176841">
        <w:rPr>
          <w:color w:val="000000" w:themeColor="text1"/>
        </w:rPr>
        <w:t xml:space="preserve"> has really exposed me to various aspects of activities</w:t>
      </w:r>
      <w:r>
        <w:rPr>
          <w:color w:val="000000" w:themeColor="text1"/>
        </w:rPr>
        <w:t xml:space="preserve"> as sales representative that </w:t>
      </w:r>
      <w:r w:rsidRPr="00176841">
        <w:rPr>
          <w:color w:val="000000" w:themeColor="text1"/>
        </w:rPr>
        <w:t>no matter which personality type you’re selling to, there are certain best practices to follow and good characteristics to cultivate. Business experts we interviewed say that the most successful salespeople share these traits.</w:t>
      </w:r>
    </w:p>
    <w:p w:rsidR="00070448" w:rsidRPr="00176841" w:rsidRDefault="00070448" w:rsidP="00070448">
      <w:pPr>
        <w:spacing w:line="408" w:lineRule="auto"/>
        <w:ind w:firstLine="720"/>
        <w:jc w:val="both"/>
        <w:rPr>
          <w:color w:val="000000" w:themeColor="text1"/>
        </w:rPr>
      </w:pPr>
      <w:r w:rsidRPr="00176841">
        <w:rPr>
          <w:color w:val="000000" w:themeColor="text1"/>
        </w:rPr>
        <w:t xml:space="preserve">I also leant about the maintenance and operation of various scientific </w:t>
      </w:r>
      <w:proofErr w:type="gramStart"/>
      <w:r>
        <w:rPr>
          <w:color w:val="000000" w:themeColor="text1"/>
        </w:rPr>
        <w:t>instruction</w:t>
      </w:r>
      <w:proofErr w:type="gramEnd"/>
      <w:r w:rsidRPr="00176841">
        <w:rPr>
          <w:color w:val="000000" w:themeColor="text1"/>
        </w:rPr>
        <w:t xml:space="preserve"> as related to the </w:t>
      </w:r>
      <w:r>
        <w:rPr>
          <w:color w:val="000000" w:themeColor="text1"/>
        </w:rPr>
        <w:t xml:space="preserve">sales representative of </w:t>
      </w:r>
      <w:proofErr w:type="spellStart"/>
      <w:r>
        <w:t>Olaleye</w:t>
      </w:r>
      <w:proofErr w:type="spellEnd"/>
      <w:r>
        <w:t xml:space="preserve"> Investments Nigeria Ltd</w:t>
      </w:r>
      <w:r>
        <w:rPr>
          <w:color w:val="000000" w:themeColor="text1"/>
        </w:rPr>
        <w:t>.</w:t>
      </w:r>
    </w:p>
    <w:p w:rsidR="00070448" w:rsidRPr="00176841" w:rsidRDefault="00070448" w:rsidP="00070448">
      <w:pPr>
        <w:spacing w:line="408" w:lineRule="auto"/>
        <w:ind w:firstLine="720"/>
        <w:jc w:val="both"/>
        <w:rPr>
          <w:color w:val="000000" w:themeColor="text1"/>
        </w:rPr>
      </w:pPr>
      <w:r w:rsidRPr="00176841">
        <w:rPr>
          <w:color w:val="000000" w:themeColor="text1"/>
        </w:rPr>
        <w:t xml:space="preserve">The fifteen (15) week training </w:t>
      </w:r>
      <w:proofErr w:type="spellStart"/>
      <w:r w:rsidRPr="00176841">
        <w:rPr>
          <w:color w:val="000000" w:themeColor="text1"/>
        </w:rPr>
        <w:t>programme</w:t>
      </w:r>
      <w:proofErr w:type="spellEnd"/>
      <w:r w:rsidRPr="00176841">
        <w:rPr>
          <w:color w:val="000000" w:themeColor="text1"/>
        </w:rPr>
        <w:t xml:space="preserve"> has also enable me to correlate the theoretical experience I learnt from school to the practical knowledge I just acquired during the period of attachment.</w:t>
      </w:r>
    </w:p>
    <w:p w:rsidR="00070448" w:rsidRPr="00176841" w:rsidRDefault="00070448" w:rsidP="00070448">
      <w:pPr>
        <w:spacing w:line="408" w:lineRule="auto"/>
        <w:jc w:val="both"/>
        <w:rPr>
          <w:b/>
          <w:color w:val="000000" w:themeColor="text1"/>
        </w:rPr>
      </w:pPr>
      <w:r w:rsidRPr="00176841">
        <w:rPr>
          <w:b/>
          <w:color w:val="000000" w:themeColor="text1"/>
        </w:rPr>
        <w:t>5.1</w:t>
      </w:r>
      <w:r w:rsidRPr="00176841">
        <w:rPr>
          <w:b/>
          <w:color w:val="000000" w:themeColor="text1"/>
        </w:rPr>
        <w:tab/>
        <w:t>CONCLUSION</w:t>
      </w:r>
    </w:p>
    <w:p w:rsidR="00070448" w:rsidRPr="00176841" w:rsidRDefault="00070448" w:rsidP="00070448">
      <w:pPr>
        <w:spacing w:line="408" w:lineRule="auto"/>
        <w:jc w:val="both"/>
        <w:rPr>
          <w:color w:val="000000" w:themeColor="text1"/>
        </w:rPr>
      </w:pPr>
      <w:r w:rsidRPr="00176841">
        <w:rPr>
          <w:color w:val="000000" w:themeColor="text1"/>
        </w:rPr>
        <w:tab/>
        <w:t xml:space="preserve">In any manufacturing company there must be A.Q.C department is the heart beat of the manufacturing company that produces product. </w:t>
      </w:r>
    </w:p>
    <w:p w:rsidR="00070448" w:rsidRPr="00176841" w:rsidRDefault="00070448" w:rsidP="00070448">
      <w:pPr>
        <w:numPr>
          <w:ilvl w:val="0"/>
          <w:numId w:val="3"/>
        </w:numPr>
        <w:spacing w:line="408" w:lineRule="auto"/>
        <w:jc w:val="both"/>
        <w:rPr>
          <w:color w:val="000000" w:themeColor="text1"/>
        </w:rPr>
      </w:pPr>
      <w:r w:rsidRPr="00176841">
        <w:rPr>
          <w:color w:val="000000" w:themeColor="text1"/>
        </w:rPr>
        <w:t xml:space="preserve">They are after quality not a quantity. </w:t>
      </w:r>
    </w:p>
    <w:p w:rsidR="00070448" w:rsidRPr="00176841" w:rsidRDefault="00070448" w:rsidP="00070448">
      <w:pPr>
        <w:numPr>
          <w:ilvl w:val="0"/>
          <w:numId w:val="3"/>
        </w:numPr>
        <w:spacing w:line="408" w:lineRule="auto"/>
        <w:jc w:val="both"/>
        <w:rPr>
          <w:color w:val="000000" w:themeColor="text1"/>
        </w:rPr>
      </w:pPr>
      <w:r w:rsidRPr="00176841">
        <w:rPr>
          <w:color w:val="000000" w:themeColor="text1"/>
        </w:rPr>
        <w:t xml:space="preserve">They monitor and correct error in a company. </w:t>
      </w:r>
    </w:p>
    <w:p w:rsidR="00070448" w:rsidRPr="00176841" w:rsidRDefault="00070448" w:rsidP="00070448">
      <w:pPr>
        <w:numPr>
          <w:ilvl w:val="0"/>
          <w:numId w:val="3"/>
        </w:numPr>
        <w:spacing w:line="408" w:lineRule="auto"/>
        <w:jc w:val="both"/>
        <w:rPr>
          <w:color w:val="000000" w:themeColor="text1"/>
        </w:rPr>
      </w:pPr>
      <w:r w:rsidRPr="00176841">
        <w:rPr>
          <w:color w:val="000000" w:themeColor="text1"/>
        </w:rPr>
        <w:t>They carryout analysis of a raw materials granules, finished product and prepare chemicals.</w:t>
      </w:r>
    </w:p>
    <w:p w:rsidR="00070448" w:rsidRPr="00176841" w:rsidRDefault="00070448" w:rsidP="00070448">
      <w:pPr>
        <w:numPr>
          <w:ilvl w:val="0"/>
          <w:numId w:val="3"/>
        </w:numPr>
        <w:spacing w:line="408" w:lineRule="auto"/>
        <w:jc w:val="both"/>
        <w:rPr>
          <w:color w:val="000000" w:themeColor="text1"/>
        </w:rPr>
      </w:pPr>
      <w:r w:rsidRPr="00176841">
        <w:rPr>
          <w:color w:val="000000" w:themeColor="text1"/>
        </w:rPr>
        <w:t xml:space="preserve">They carryout different types of test on each products e.g. moisture content test, weight variation. </w:t>
      </w:r>
    </w:p>
    <w:p w:rsidR="00070448" w:rsidRPr="00176841" w:rsidRDefault="00070448" w:rsidP="00070448">
      <w:pPr>
        <w:spacing w:line="408" w:lineRule="auto"/>
        <w:jc w:val="both"/>
        <w:rPr>
          <w:color w:val="000000" w:themeColor="text1"/>
        </w:rPr>
      </w:pPr>
      <w:r w:rsidRPr="00176841">
        <w:rPr>
          <w:color w:val="000000" w:themeColor="text1"/>
        </w:rPr>
        <w:tab/>
        <w:t xml:space="preserve">Student Industrial Work Experience Scheme is a vital opportunity from which student should be able to utilize this great chance given to them in order to prepare themselves for the future challenges and more practical in their various field. </w:t>
      </w:r>
    </w:p>
    <w:p w:rsidR="00070448" w:rsidRDefault="00070448" w:rsidP="00070448">
      <w:pPr>
        <w:rPr>
          <w:b/>
          <w:color w:val="000000" w:themeColor="text1"/>
        </w:rPr>
      </w:pPr>
      <w:r>
        <w:rPr>
          <w:b/>
          <w:color w:val="000000" w:themeColor="text1"/>
        </w:rPr>
        <w:br w:type="page"/>
      </w:r>
    </w:p>
    <w:p w:rsidR="00070448" w:rsidRPr="00176841" w:rsidRDefault="00070448" w:rsidP="00070448">
      <w:pPr>
        <w:spacing w:line="408" w:lineRule="auto"/>
        <w:jc w:val="both"/>
        <w:rPr>
          <w:b/>
          <w:color w:val="000000" w:themeColor="text1"/>
        </w:rPr>
      </w:pPr>
      <w:r w:rsidRPr="00176841">
        <w:rPr>
          <w:b/>
          <w:color w:val="000000" w:themeColor="text1"/>
        </w:rPr>
        <w:lastRenderedPageBreak/>
        <w:t>5.3</w:t>
      </w:r>
      <w:r w:rsidRPr="00176841">
        <w:rPr>
          <w:b/>
          <w:color w:val="000000" w:themeColor="text1"/>
        </w:rPr>
        <w:tab/>
        <w:t>RECOMMENDATIONS</w:t>
      </w:r>
    </w:p>
    <w:p w:rsidR="00070448" w:rsidRPr="00176841" w:rsidRDefault="00070448" w:rsidP="00070448">
      <w:pPr>
        <w:spacing w:line="408" w:lineRule="auto"/>
        <w:ind w:firstLine="720"/>
        <w:jc w:val="both"/>
        <w:rPr>
          <w:color w:val="000000" w:themeColor="text1"/>
        </w:rPr>
      </w:pPr>
      <w:r w:rsidRPr="00176841">
        <w:rPr>
          <w:color w:val="000000" w:themeColor="text1"/>
        </w:rPr>
        <w:t>The Student Industrial Work Experience Scheme (SIWES) is a perfect scheme already. The scheme has been planned perfectly alright but my few recommendations include:</w:t>
      </w:r>
    </w:p>
    <w:p w:rsidR="00070448" w:rsidRPr="00176841" w:rsidRDefault="00070448" w:rsidP="00070448">
      <w:pPr>
        <w:spacing w:line="408" w:lineRule="auto"/>
        <w:ind w:firstLine="720"/>
        <w:jc w:val="both"/>
        <w:rPr>
          <w:color w:val="000000" w:themeColor="text1"/>
        </w:rPr>
      </w:pPr>
      <w:r w:rsidRPr="00176841">
        <w:rPr>
          <w:color w:val="000000" w:themeColor="text1"/>
        </w:rPr>
        <w:t>The purpose of the scheme should not merely be for acquiring knowledge only but also, to develop personal attribute and behavior so as to undertake the responsibility of preparing student for life outside school.</w:t>
      </w:r>
    </w:p>
    <w:p w:rsidR="00070448" w:rsidRPr="00176841" w:rsidRDefault="00070448" w:rsidP="00070448">
      <w:pPr>
        <w:spacing w:line="408" w:lineRule="auto"/>
        <w:ind w:firstLine="720"/>
        <w:jc w:val="both"/>
        <w:rPr>
          <w:color w:val="000000" w:themeColor="text1"/>
        </w:rPr>
      </w:pPr>
      <w:proofErr w:type="gramStart"/>
      <w:r w:rsidRPr="00176841">
        <w:rPr>
          <w:color w:val="000000" w:themeColor="text1"/>
        </w:rPr>
        <w:t>To provide a forum for student taking part in the scheme, to participate in various seminar and workshop so as to broaden their understanding.</w:t>
      </w:r>
      <w:proofErr w:type="gramEnd"/>
      <w:r w:rsidRPr="00176841">
        <w:rPr>
          <w:color w:val="000000" w:themeColor="text1"/>
        </w:rPr>
        <w:t xml:space="preserve"> This forum will also serve as an avenue for student to file complaints on difficulties they might be facing.</w:t>
      </w:r>
    </w:p>
    <w:p w:rsidR="00070448" w:rsidRPr="00176841" w:rsidRDefault="00070448" w:rsidP="00070448">
      <w:pPr>
        <w:spacing w:line="408" w:lineRule="auto"/>
        <w:ind w:firstLine="720"/>
        <w:jc w:val="both"/>
        <w:rPr>
          <w:color w:val="000000" w:themeColor="text1"/>
        </w:rPr>
      </w:pPr>
      <w:r w:rsidRPr="00176841">
        <w:rPr>
          <w:color w:val="000000" w:themeColor="text1"/>
        </w:rPr>
        <w:t xml:space="preserve">Finally, the scheme should improve on their supervisory role like every month’s supervision of each of their establishment and pay the appropriate allowance for the student at the end of the </w:t>
      </w:r>
      <w:proofErr w:type="spellStart"/>
      <w:r w:rsidRPr="00176841">
        <w:rPr>
          <w:color w:val="000000" w:themeColor="text1"/>
        </w:rPr>
        <w:t>programme</w:t>
      </w:r>
      <w:proofErr w:type="spellEnd"/>
      <w:r w:rsidRPr="00176841">
        <w:rPr>
          <w:color w:val="000000" w:themeColor="text1"/>
        </w:rPr>
        <w:t>.</w:t>
      </w:r>
    </w:p>
    <w:p w:rsidR="00070448" w:rsidRPr="00176841" w:rsidRDefault="00070448" w:rsidP="00070448">
      <w:pPr>
        <w:spacing w:line="360" w:lineRule="auto"/>
        <w:jc w:val="both"/>
        <w:rPr>
          <w:color w:val="000000" w:themeColor="text1"/>
        </w:rPr>
      </w:pPr>
    </w:p>
    <w:p w:rsidR="00070448" w:rsidRPr="00176841" w:rsidRDefault="00070448" w:rsidP="00070448">
      <w:pPr>
        <w:spacing w:line="360" w:lineRule="auto"/>
        <w:jc w:val="both"/>
        <w:rPr>
          <w:color w:val="000000" w:themeColor="text1"/>
        </w:rPr>
      </w:pPr>
      <w:r w:rsidRPr="00176841">
        <w:rPr>
          <w:color w:val="000000" w:themeColor="text1"/>
        </w:rPr>
        <w:t xml:space="preserve"> </w:t>
      </w:r>
    </w:p>
    <w:p w:rsidR="00070448" w:rsidRPr="00176841" w:rsidRDefault="00070448" w:rsidP="00070448">
      <w:pPr>
        <w:spacing w:line="360" w:lineRule="auto"/>
        <w:ind w:firstLine="720"/>
        <w:jc w:val="both"/>
        <w:rPr>
          <w:color w:val="000000" w:themeColor="text1"/>
        </w:rPr>
      </w:pPr>
    </w:p>
    <w:p w:rsidR="00C01030" w:rsidRPr="00070448" w:rsidRDefault="0085044D" w:rsidP="00070448"/>
    <w:sectPr w:rsidR="00C01030" w:rsidRPr="00070448" w:rsidSect="00313666">
      <w:footerReference w:type="even"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48" w:rsidRDefault="00070448" w:rsidP="000700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0448" w:rsidRDefault="000704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48" w:rsidRDefault="00070448" w:rsidP="0007005F">
    <w:pPr>
      <w:pStyle w:val="Footer"/>
      <w:framePr w:w="653" w:wrap="around" w:vAnchor="text" w:hAnchor="margin" w:xAlign="center" w:y="13"/>
      <w:rPr>
        <w:rStyle w:val="PageNumber"/>
      </w:rPr>
    </w:pPr>
    <w:r>
      <w:rPr>
        <w:rStyle w:val="PageNumber"/>
      </w:rPr>
      <w:fldChar w:fldCharType="begin"/>
    </w:r>
    <w:r>
      <w:rPr>
        <w:rStyle w:val="PageNumber"/>
      </w:rPr>
      <w:instrText xml:space="preserve">PAGE  </w:instrText>
    </w:r>
    <w:r>
      <w:rPr>
        <w:rStyle w:val="PageNumber"/>
      </w:rPr>
      <w:fldChar w:fldCharType="separate"/>
    </w:r>
    <w:r w:rsidR="0085044D">
      <w:rPr>
        <w:rStyle w:val="PageNumber"/>
        <w:noProof/>
      </w:rPr>
      <w:t>ii</w:t>
    </w:r>
    <w:r>
      <w:rPr>
        <w:rStyle w:val="PageNumber"/>
      </w:rPr>
      <w:fldChar w:fldCharType="end"/>
    </w:r>
  </w:p>
  <w:p w:rsidR="00070448" w:rsidRDefault="000704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1A7" w:rsidRDefault="0085044D" w:rsidP="000700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11A7" w:rsidRDefault="0085044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1A7" w:rsidRDefault="0085044D" w:rsidP="0007005F">
    <w:pPr>
      <w:pStyle w:val="Footer"/>
      <w:framePr w:w="653" w:wrap="around" w:vAnchor="text" w:hAnchor="margin" w:xAlign="center" w:y="1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C811A7" w:rsidRDefault="0085044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421A9"/>
    <w:multiLevelType w:val="multilevel"/>
    <w:tmpl w:val="0236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75108"/>
    <w:multiLevelType w:val="multilevel"/>
    <w:tmpl w:val="D08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E72F3"/>
    <w:multiLevelType w:val="multilevel"/>
    <w:tmpl w:val="541E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E1B79"/>
    <w:multiLevelType w:val="multilevel"/>
    <w:tmpl w:val="5B1A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8501E"/>
    <w:multiLevelType w:val="hybridMultilevel"/>
    <w:tmpl w:val="A5CE53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37F90"/>
    <w:multiLevelType w:val="multilevel"/>
    <w:tmpl w:val="F70C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8541D2"/>
    <w:multiLevelType w:val="hybridMultilevel"/>
    <w:tmpl w:val="C402FCA8"/>
    <w:lvl w:ilvl="0" w:tplc="CF267F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065DDF"/>
    <w:multiLevelType w:val="multilevel"/>
    <w:tmpl w:val="1982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2A227E"/>
    <w:multiLevelType w:val="hybridMultilevel"/>
    <w:tmpl w:val="C29EE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090515"/>
    <w:multiLevelType w:val="multilevel"/>
    <w:tmpl w:val="58D0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9"/>
  </w:num>
  <w:num w:numId="5">
    <w:abstractNumId w:val="2"/>
  </w:num>
  <w:num w:numId="6">
    <w:abstractNumId w:val="0"/>
  </w:num>
  <w:num w:numId="7">
    <w:abstractNumId w:val="3"/>
  </w:num>
  <w:num w:numId="8">
    <w:abstractNumId w:val="1"/>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3BB4"/>
    <w:rsid w:val="00070448"/>
    <w:rsid w:val="002D79A2"/>
    <w:rsid w:val="00313666"/>
    <w:rsid w:val="004A50D4"/>
    <w:rsid w:val="006A29E2"/>
    <w:rsid w:val="00776144"/>
    <w:rsid w:val="00825325"/>
    <w:rsid w:val="0085044D"/>
    <w:rsid w:val="00D55B52"/>
    <w:rsid w:val="00EB4C9D"/>
    <w:rsid w:val="00F13BB4"/>
    <w:rsid w:val="00F47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BB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13BB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F13BB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3B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13BB4"/>
    <w:rPr>
      <w:rFonts w:ascii="Times New Roman" w:eastAsia="Times New Roman" w:hAnsi="Times New Roman" w:cs="Times New Roman"/>
      <w:b/>
      <w:bCs/>
      <w:sz w:val="27"/>
      <w:szCs w:val="27"/>
    </w:rPr>
  </w:style>
  <w:style w:type="paragraph" w:styleId="Footer">
    <w:name w:val="footer"/>
    <w:basedOn w:val="Normal"/>
    <w:link w:val="FooterChar"/>
    <w:rsid w:val="00F13BB4"/>
    <w:pPr>
      <w:tabs>
        <w:tab w:val="center" w:pos="4320"/>
        <w:tab w:val="right" w:pos="8640"/>
      </w:tabs>
      <w:spacing w:after="200" w:line="276" w:lineRule="auto"/>
    </w:pPr>
    <w:rPr>
      <w:rFonts w:ascii="Calibri" w:eastAsia="Calibri" w:hAnsi="Calibri"/>
      <w:sz w:val="22"/>
      <w:szCs w:val="22"/>
    </w:rPr>
  </w:style>
  <w:style w:type="character" w:customStyle="1" w:styleId="FooterChar">
    <w:name w:val="Footer Char"/>
    <w:basedOn w:val="DefaultParagraphFont"/>
    <w:link w:val="Footer"/>
    <w:rsid w:val="00F13BB4"/>
    <w:rPr>
      <w:rFonts w:ascii="Calibri" w:eastAsia="Calibri" w:hAnsi="Calibri" w:cs="Times New Roman"/>
    </w:rPr>
  </w:style>
  <w:style w:type="character" w:styleId="PageNumber">
    <w:name w:val="page number"/>
    <w:basedOn w:val="DefaultParagraphFont"/>
    <w:rsid w:val="00F13BB4"/>
  </w:style>
  <w:style w:type="paragraph" w:styleId="NormalWeb">
    <w:name w:val="Normal (Web)"/>
    <w:basedOn w:val="Normal"/>
    <w:uiPriority w:val="99"/>
    <w:unhideWhenUsed/>
    <w:rsid w:val="00F13BB4"/>
    <w:pPr>
      <w:spacing w:before="100" w:beforeAutospacing="1" w:after="100" w:afterAutospacing="1"/>
    </w:pPr>
  </w:style>
  <w:style w:type="character" w:styleId="Hyperlink">
    <w:name w:val="Hyperlink"/>
    <w:basedOn w:val="DefaultParagraphFont"/>
    <w:uiPriority w:val="99"/>
    <w:unhideWhenUsed/>
    <w:rsid w:val="00F13BB4"/>
    <w:rPr>
      <w:color w:val="0000FF"/>
      <w:u w:val="single"/>
    </w:rPr>
  </w:style>
  <w:style w:type="character" w:styleId="Strong">
    <w:name w:val="Strong"/>
    <w:basedOn w:val="DefaultParagraphFont"/>
    <w:uiPriority w:val="22"/>
    <w:qFormat/>
    <w:rsid w:val="00F13BB4"/>
    <w:rPr>
      <w:b/>
      <w:bCs/>
    </w:rPr>
  </w:style>
  <w:style w:type="character" w:styleId="Emphasis">
    <w:name w:val="Emphasis"/>
    <w:basedOn w:val="DefaultParagraphFont"/>
    <w:uiPriority w:val="20"/>
    <w:qFormat/>
    <w:rsid w:val="00F13BB4"/>
    <w:rPr>
      <w:i/>
      <w:iCs/>
    </w:rPr>
  </w:style>
  <w:style w:type="character" w:customStyle="1" w:styleId="lrzxr">
    <w:name w:val="lrzxr"/>
    <w:basedOn w:val="DefaultParagraphFont"/>
    <w:rsid w:val="00F13BB4"/>
  </w:style>
  <w:style w:type="paragraph" w:styleId="BalloonText">
    <w:name w:val="Balloon Text"/>
    <w:basedOn w:val="Normal"/>
    <w:link w:val="BalloonTextChar"/>
    <w:uiPriority w:val="99"/>
    <w:semiHidden/>
    <w:unhideWhenUsed/>
    <w:rsid w:val="00F13BB4"/>
    <w:rPr>
      <w:rFonts w:ascii="Tahoma" w:hAnsi="Tahoma" w:cs="Tahoma"/>
      <w:sz w:val="16"/>
      <w:szCs w:val="16"/>
    </w:rPr>
  </w:style>
  <w:style w:type="character" w:customStyle="1" w:styleId="BalloonTextChar">
    <w:name w:val="Balloon Text Char"/>
    <w:basedOn w:val="DefaultParagraphFont"/>
    <w:link w:val="BalloonText"/>
    <w:uiPriority w:val="99"/>
    <w:semiHidden/>
    <w:rsid w:val="00F13BB4"/>
    <w:rPr>
      <w:rFonts w:ascii="Tahoma" w:eastAsia="Times New Roman" w:hAnsi="Tahoma" w:cs="Tahoma"/>
      <w:sz w:val="16"/>
      <w:szCs w:val="16"/>
    </w:rPr>
  </w:style>
  <w:style w:type="character" w:customStyle="1" w:styleId="rich-text-component">
    <w:name w:val="rich-text-component"/>
    <w:basedOn w:val="DefaultParagraphFont"/>
    <w:rsid w:val="000704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newsdaily.com/11225-set-achievable-business-goals.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yperlink" Target="https://www.indeed.com/career-advice/career-development/what-is-customer-serv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businessnewsdaily.com/10297-healthy-business-relationships.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businessnewsdaily.com/8098-distractions-kiling-productivity.html" TargetMode="External"/><Relationship Id="rId4" Type="http://schemas.openxmlformats.org/officeDocument/2006/relationships/webSettings" Target="webSettings.xml"/><Relationship Id="rId9" Type="http://schemas.openxmlformats.org/officeDocument/2006/relationships/hyperlink" Target="https://www.businessnewsdaily.com/2821-consumers-relationships-brands.html"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3</cp:revision>
  <dcterms:created xsi:type="dcterms:W3CDTF">2025-03-08T09:13:00Z</dcterms:created>
  <dcterms:modified xsi:type="dcterms:W3CDTF">2025-03-09T19:26:00Z</dcterms:modified>
</cp:coreProperties>
</file>