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F23" w:rsidRDefault="001E4F23" w:rsidP="001E4F23">
      <w:pPr>
        <w:rPr>
          <w:rFonts w:ascii="Times New Roman" w:eastAsia="Times New Roman" w:hAnsi="Times New Roman" w:cs="Times New Roman"/>
          <w:b/>
          <w:bCs/>
          <w:kern w:val="0"/>
        </w:rPr>
      </w:pPr>
      <w:bookmarkStart w:id="0" w:name="_Hlk192413574"/>
      <w:r>
        <w:rPr>
          <w:rFonts w:ascii="Times New Roman" w:eastAsia="Times New Roman" w:hAnsi="Times New Roman" w:cs="Times New Roman"/>
          <w:b/>
          <w:bCs/>
          <w:noProof/>
          <w:kern w:val="0"/>
        </w:rPr>
        <w:drawing>
          <wp:anchor distT="0" distB="0" distL="114300" distR="114300" simplePos="0" relativeHeight="251659264" behindDoc="0" locked="0" layoutInCell="1" allowOverlap="1" wp14:anchorId="190304F0" wp14:editId="23E1263C">
            <wp:simplePos x="0" y="0"/>
            <wp:positionH relativeFrom="margin">
              <wp:posOffset>2324100</wp:posOffset>
            </wp:positionH>
            <wp:positionV relativeFrom="paragraph">
              <wp:posOffset>0</wp:posOffset>
            </wp:positionV>
            <wp:extent cx="1076325" cy="1076325"/>
            <wp:effectExtent l="0" t="0" r="9525" b="9525"/>
            <wp:wrapThrough wrapText="bothSides">
              <wp:wrapPolygon edited="0">
                <wp:start x="0" y="0"/>
                <wp:lineTo x="0" y="21409"/>
                <wp:lineTo x="21409" y="21409"/>
                <wp:lineTo x="2140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01411359187.jpg"/>
                    <pic:cNvPicPr/>
                  </pic:nvPicPr>
                  <pic:blipFill>
                    <a:blip r:embed="rId5">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14:sizeRelH relativeFrom="margin">
              <wp14:pctWidth>0</wp14:pctWidth>
            </wp14:sizeRelH>
            <wp14:sizeRelV relativeFrom="margin">
              <wp14:pctHeight>0</wp14:pctHeight>
            </wp14:sizeRelV>
          </wp:anchor>
        </w:drawing>
      </w:r>
    </w:p>
    <w:p w:rsidR="001E4F23" w:rsidRDefault="001E4F23" w:rsidP="001E4F23">
      <w:pPr>
        <w:rPr>
          <w:rFonts w:ascii="Times New Roman" w:eastAsia="Times New Roman" w:hAnsi="Times New Roman" w:cs="Times New Roman"/>
          <w:b/>
          <w:bCs/>
          <w:kern w:val="0"/>
        </w:rPr>
      </w:pPr>
    </w:p>
    <w:p w:rsidR="001E4F23" w:rsidRDefault="001E4F23" w:rsidP="001E4F23">
      <w:pPr>
        <w:rPr>
          <w:rFonts w:ascii="Times New Roman" w:eastAsia="Times New Roman" w:hAnsi="Times New Roman" w:cs="Times New Roman"/>
          <w:b/>
          <w:bCs/>
          <w:kern w:val="0"/>
        </w:rPr>
      </w:pPr>
    </w:p>
    <w:p w:rsidR="001E4F23" w:rsidRDefault="001E4F23" w:rsidP="001E4F23">
      <w:pPr>
        <w:rPr>
          <w:rFonts w:ascii="Times New Roman" w:eastAsia="Times New Roman" w:hAnsi="Times New Roman" w:cs="Times New Roman"/>
          <w:b/>
          <w:bCs/>
          <w:kern w:val="0"/>
        </w:rPr>
      </w:pPr>
    </w:p>
    <w:p w:rsidR="001E4F23" w:rsidRPr="00BF3B77" w:rsidRDefault="001E4F23" w:rsidP="001E4F23">
      <w:pPr>
        <w:jc w:val="center"/>
        <w:rPr>
          <w:rFonts w:ascii="Times New Roman" w:eastAsia="Times New Roman" w:hAnsi="Times New Roman" w:cs="Times New Roman"/>
          <w:b/>
          <w:bCs/>
          <w:kern w:val="0"/>
          <w:sz w:val="32"/>
          <w:szCs w:val="32"/>
        </w:rPr>
      </w:pPr>
      <w:r w:rsidRPr="00BF3B77">
        <w:rPr>
          <w:rFonts w:ascii="Times New Roman" w:eastAsia="Times New Roman" w:hAnsi="Times New Roman" w:cs="Times New Roman"/>
          <w:b/>
          <w:bCs/>
          <w:kern w:val="0"/>
          <w:sz w:val="32"/>
          <w:szCs w:val="32"/>
        </w:rPr>
        <w:t>TECHNICAL REPORT ON STUDENT INDUSTRIAL WORK EXPERIENCE SCHEME (SIWES)</w:t>
      </w:r>
    </w:p>
    <w:p w:rsidR="001E4F23" w:rsidRPr="00BF3B77" w:rsidRDefault="001E4F23" w:rsidP="001E4F23">
      <w:pPr>
        <w:jc w:val="center"/>
        <w:rPr>
          <w:rFonts w:ascii="Times New Roman" w:eastAsia="Times New Roman" w:hAnsi="Times New Roman" w:cs="Times New Roman"/>
          <w:b/>
          <w:bCs/>
          <w:kern w:val="0"/>
          <w:sz w:val="32"/>
          <w:szCs w:val="32"/>
        </w:rPr>
      </w:pPr>
      <w:r w:rsidRPr="00BF3B77">
        <w:rPr>
          <w:rFonts w:ascii="Times New Roman" w:eastAsia="Times New Roman" w:hAnsi="Times New Roman" w:cs="Times New Roman"/>
          <w:b/>
          <w:bCs/>
          <w:kern w:val="0"/>
          <w:sz w:val="32"/>
          <w:szCs w:val="32"/>
        </w:rPr>
        <w:t xml:space="preserve">HELD </w:t>
      </w:r>
      <w:r>
        <w:rPr>
          <w:rFonts w:ascii="Times New Roman" w:eastAsia="Times New Roman" w:hAnsi="Times New Roman" w:cs="Times New Roman"/>
          <w:b/>
          <w:bCs/>
          <w:kern w:val="0"/>
          <w:sz w:val="32"/>
          <w:szCs w:val="32"/>
        </w:rPr>
        <w:t>AT</w:t>
      </w:r>
    </w:p>
    <w:p w:rsidR="001E4F23" w:rsidRDefault="001E4F23" w:rsidP="001E4F23">
      <w:pPr>
        <w:jc w:val="center"/>
        <w:rPr>
          <w:rFonts w:ascii="Times New Roman" w:eastAsia="Times New Roman" w:hAnsi="Times New Roman" w:cs="Times New Roman"/>
          <w:b/>
          <w:bCs/>
          <w:kern w:val="0"/>
          <w:sz w:val="36"/>
          <w:szCs w:val="36"/>
        </w:rPr>
      </w:pPr>
      <w:r w:rsidRPr="001E4F23">
        <w:rPr>
          <w:rFonts w:ascii="Times New Roman" w:eastAsia="Times New Roman" w:hAnsi="Times New Roman" w:cs="Times New Roman"/>
          <w:b/>
          <w:bCs/>
          <w:kern w:val="0"/>
          <w:sz w:val="36"/>
          <w:szCs w:val="36"/>
        </w:rPr>
        <w:t>ANTHONY SOLUTION I.T EXPERT</w:t>
      </w:r>
    </w:p>
    <w:p w:rsidR="001E4F23" w:rsidRPr="00BF3B77" w:rsidRDefault="001E4F23" w:rsidP="001E4F23">
      <w:pPr>
        <w:jc w:val="center"/>
        <w:rPr>
          <w:rFonts w:ascii="Times New Roman" w:eastAsia="Times New Roman" w:hAnsi="Times New Roman" w:cs="Times New Roman"/>
          <w:b/>
          <w:bCs/>
          <w:kern w:val="0"/>
          <w:sz w:val="36"/>
          <w:szCs w:val="36"/>
        </w:rPr>
      </w:pPr>
      <w:r w:rsidRPr="00BF3B77">
        <w:rPr>
          <w:rFonts w:ascii="Times New Roman" w:eastAsia="Times New Roman" w:hAnsi="Times New Roman" w:cs="Times New Roman"/>
          <w:b/>
          <w:bCs/>
          <w:kern w:val="0"/>
          <w:sz w:val="36"/>
          <w:szCs w:val="36"/>
        </w:rPr>
        <w:t xml:space="preserve"> SITUATED AT </w:t>
      </w:r>
      <w:r w:rsidRPr="001E4F23">
        <w:rPr>
          <w:rFonts w:ascii="Times New Roman" w:eastAsia="Times New Roman" w:hAnsi="Times New Roman" w:cs="Times New Roman"/>
          <w:b/>
          <w:bCs/>
          <w:kern w:val="0"/>
          <w:sz w:val="36"/>
          <w:szCs w:val="36"/>
        </w:rPr>
        <w:t>NO 25, ALAFIAOLUWA STREET, OSERE, ILORIN KWARA STATE</w:t>
      </w:r>
      <w:r w:rsidRPr="00BF3B77">
        <w:rPr>
          <w:rFonts w:ascii="Times New Roman" w:eastAsia="Times New Roman" w:hAnsi="Times New Roman" w:cs="Times New Roman"/>
          <w:b/>
          <w:bCs/>
          <w:kern w:val="0"/>
          <w:sz w:val="36"/>
          <w:szCs w:val="36"/>
        </w:rPr>
        <w:t>.</w:t>
      </w:r>
    </w:p>
    <w:p w:rsidR="001E4F23" w:rsidRDefault="001E4F23" w:rsidP="001E4F23">
      <w:pPr>
        <w:jc w:val="center"/>
        <w:rPr>
          <w:rFonts w:ascii="Times New Roman" w:eastAsia="Times New Roman" w:hAnsi="Times New Roman" w:cs="Times New Roman"/>
          <w:b/>
          <w:bCs/>
          <w:kern w:val="0"/>
          <w:sz w:val="44"/>
        </w:rPr>
      </w:pPr>
      <w:r>
        <w:rPr>
          <w:rFonts w:ascii="Times New Roman" w:eastAsia="Times New Roman" w:hAnsi="Times New Roman" w:cs="Times New Roman"/>
          <w:b/>
          <w:bCs/>
          <w:kern w:val="0"/>
          <w:sz w:val="44"/>
        </w:rPr>
        <w:t>PRESENTED BY</w:t>
      </w:r>
    </w:p>
    <w:p w:rsidR="001E4F23" w:rsidRDefault="001E4F23" w:rsidP="001E4F23">
      <w:pPr>
        <w:jc w:val="center"/>
        <w:rPr>
          <w:rFonts w:ascii="Times New Roman" w:eastAsia="Times New Roman" w:hAnsi="Times New Roman" w:cs="Times New Roman"/>
          <w:b/>
          <w:bCs/>
          <w:kern w:val="0"/>
          <w:sz w:val="44"/>
        </w:rPr>
      </w:pPr>
      <w:r w:rsidRPr="001E4F23">
        <w:rPr>
          <w:rFonts w:ascii="Times New Roman" w:eastAsia="Times New Roman" w:hAnsi="Times New Roman" w:cs="Times New Roman"/>
          <w:b/>
          <w:bCs/>
          <w:kern w:val="0"/>
          <w:sz w:val="44"/>
        </w:rPr>
        <w:t>SOLIU ABDULLAHI OLAMILEKAN</w:t>
      </w:r>
      <w:r w:rsidRPr="001E4F23">
        <w:rPr>
          <w:rFonts w:ascii="Times New Roman" w:eastAsia="Times New Roman" w:hAnsi="Times New Roman" w:cs="Times New Roman"/>
          <w:b/>
          <w:bCs/>
          <w:kern w:val="0"/>
          <w:sz w:val="44"/>
        </w:rPr>
        <w:br/>
        <w:t>ND/23/BFN/FT/0060</w:t>
      </w:r>
    </w:p>
    <w:p w:rsidR="001E4F23" w:rsidRPr="008655CD" w:rsidRDefault="001E4F23" w:rsidP="001E4F23">
      <w:pPr>
        <w:jc w:val="center"/>
        <w:rPr>
          <w:rFonts w:ascii="Arial Black" w:eastAsia="Times New Roman" w:hAnsi="Arial Black" w:cs="Times New Roman"/>
          <w:b/>
          <w:bCs/>
          <w:kern w:val="0"/>
        </w:rPr>
      </w:pPr>
      <w:r>
        <w:rPr>
          <w:rFonts w:ascii="Arial Black" w:eastAsia="Times New Roman" w:hAnsi="Arial Black" w:cs="Times New Roman"/>
          <w:b/>
          <w:bCs/>
          <w:kern w:val="0"/>
        </w:rPr>
        <w:t>SUBMITTED TO</w:t>
      </w:r>
    </w:p>
    <w:p w:rsidR="001E4F23" w:rsidRDefault="001E4F23" w:rsidP="001E4F23">
      <w:pPr>
        <w:jc w:val="center"/>
        <w:rPr>
          <w:rFonts w:ascii="Times New Roman" w:eastAsia="Times New Roman" w:hAnsi="Times New Roman" w:cs="Times New Roman"/>
          <w:b/>
          <w:bCs/>
          <w:kern w:val="0"/>
          <w:sz w:val="36"/>
          <w:szCs w:val="36"/>
        </w:rPr>
      </w:pPr>
      <w:r w:rsidRPr="00BF3B77">
        <w:rPr>
          <w:rFonts w:ascii="Times New Roman" w:eastAsia="Times New Roman" w:hAnsi="Times New Roman" w:cs="Times New Roman"/>
          <w:b/>
          <w:bCs/>
          <w:kern w:val="0"/>
          <w:sz w:val="36"/>
          <w:szCs w:val="36"/>
        </w:rPr>
        <w:t xml:space="preserve">DEPARTMENT OF </w:t>
      </w:r>
      <w:r>
        <w:rPr>
          <w:rFonts w:ascii="Times New Roman" w:eastAsia="Times New Roman" w:hAnsi="Times New Roman" w:cs="Times New Roman"/>
          <w:b/>
          <w:bCs/>
          <w:kern w:val="0"/>
          <w:sz w:val="36"/>
          <w:szCs w:val="36"/>
        </w:rPr>
        <w:t>BANKING AND FINANCE</w:t>
      </w:r>
    </w:p>
    <w:p w:rsidR="001E4F23" w:rsidRDefault="001E4F23" w:rsidP="001E4F23">
      <w:pPr>
        <w:jc w:val="center"/>
        <w:rPr>
          <w:rFonts w:ascii="Times New Roman" w:eastAsia="Times New Roman" w:hAnsi="Times New Roman" w:cs="Times New Roman"/>
          <w:b/>
          <w:bCs/>
          <w:kern w:val="0"/>
          <w:sz w:val="36"/>
          <w:szCs w:val="36"/>
        </w:rPr>
      </w:pPr>
    </w:p>
    <w:p w:rsidR="001E4F23" w:rsidRPr="00533A4B" w:rsidRDefault="001E4F23" w:rsidP="001E4F23">
      <w:pPr>
        <w:jc w:val="center"/>
        <w:rPr>
          <w:rFonts w:ascii="Times New Roman" w:eastAsia="Times New Roman" w:hAnsi="Times New Roman" w:cs="Times New Roman"/>
          <w:b/>
          <w:bCs/>
          <w:kern w:val="0"/>
          <w:sz w:val="32"/>
          <w:szCs w:val="32"/>
        </w:rPr>
      </w:pPr>
      <w:r w:rsidRPr="00533A4B">
        <w:rPr>
          <w:rFonts w:ascii="Times New Roman" w:eastAsia="Times New Roman" w:hAnsi="Times New Roman" w:cs="Times New Roman"/>
          <w:b/>
          <w:bCs/>
          <w:kern w:val="0"/>
          <w:sz w:val="32"/>
          <w:szCs w:val="32"/>
        </w:rPr>
        <w:t xml:space="preserve">IN PARTIAL FULFILLMENT FOR THE REQUIREMENT OF THE AWARD OF NATIONAL DIPLOMA (ND) IN </w:t>
      </w:r>
      <w:r>
        <w:rPr>
          <w:rFonts w:ascii="Times New Roman" w:eastAsia="Times New Roman" w:hAnsi="Times New Roman" w:cs="Times New Roman"/>
          <w:b/>
          <w:bCs/>
          <w:kern w:val="0"/>
          <w:sz w:val="32"/>
          <w:szCs w:val="32"/>
        </w:rPr>
        <w:t>BANKING AND FINANCE</w:t>
      </w:r>
      <w:r w:rsidRPr="00533A4B">
        <w:rPr>
          <w:rFonts w:ascii="Times New Roman" w:eastAsia="Times New Roman" w:hAnsi="Times New Roman" w:cs="Times New Roman"/>
          <w:b/>
          <w:bCs/>
          <w:kern w:val="0"/>
          <w:sz w:val="32"/>
          <w:szCs w:val="32"/>
        </w:rPr>
        <w:t>, KWARA STATE POLYTECHNIC, ILORIN.</w:t>
      </w:r>
    </w:p>
    <w:p w:rsidR="001E4F23" w:rsidRDefault="001E4F23" w:rsidP="001E4F23">
      <w:pPr>
        <w:ind w:left="2880" w:firstLine="720"/>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HELD BETWEEN</w:t>
      </w:r>
    </w:p>
    <w:p w:rsidR="001E4F23" w:rsidRDefault="001E4F23" w:rsidP="001E4F23">
      <w:pPr>
        <w:ind w:left="1440" w:firstLine="720"/>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AUGUST</w:t>
      </w:r>
      <w:r>
        <w:rPr>
          <w:rFonts w:ascii="Times New Roman" w:eastAsia="Times New Roman" w:hAnsi="Times New Roman" w:cs="Times New Roman"/>
          <w:b/>
          <w:bCs/>
          <w:kern w:val="0"/>
          <w:sz w:val="36"/>
          <w:szCs w:val="36"/>
        </w:rPr>
        <w:t>-NOVEMBER 2024</w:t>
      </w:r>
    </w:p>
    <w:bookmarkEnd w:id="0"/>
    <w:p w:rsidR="001E4F23" w:rsidRDefault="001E4F23" w:rsidP="001E4F23">
      <w:pPr>
        <w:rPr>
          <w:b/>
          <w:bCs/>
        </w:rPr>
      </w:pPr>
    </w:p>
    <w:p w:rsidR="001E4F23" w:rsidRDefault="001E4F23" w:rsidP="001E4F23">
      <w:pPr>
        <w:rPr>
          <w:b/>
          <w:bCs/>
        </w:rPr>
      </w:pPr>
    </w:p>
    <w:p w:rsidR="001E4F23" w:rsidRPr="001E4F23" w:rsidRDefault="001E4F23" w:rsidP="001E4F23">
      <w:pPr>
        <w:rPr>
          <w:b/>
          <w:bCs/>
        </w:rPr>
      </w:pPr>
      <w:r w:rsidRPr="001E4F23">
        <w:rPr>
          <w:b/>
          <w:bCs/>
        </w:rPr>
        <w:lastRenderedPageBreak/>
        <w:t>TABLE OF CONTENTS</w:t>
      </w:r>
    </w:p>
    <w:p w:rsidR="001E4F23" w:rsidRPr="001E4F23" w:rsidRDefault="001E4F23" w:rsidP="001E4F23">
      <w:pPr>
        <w:ind w:left="720"/>
      </w:pPr>
      <w:r w:rsidRPr="001E4F23">
        <w:rPr>
          <w:b/>
          <w:bCs/>
        </w:rPr>
        <w:t>Title Page</w:t>
      </w:r>
    </w:p>
    <w:p w:rsidR="001E4F23" w:rsidRPr="001E4F23" w:rsidRDefault="001E4F23" w:rsidP="001E4F23">
      <w:pPr>
        <w:ind w:left="720"/>
      </w:pPr>
      <w:r w:rsidRPr="001E4F23">
        <w:rPr>
          <w:b/>
          <w:bCs/>
        </w:rPr>
        <w:t>Declaration</w:t>
      </w:r>
    </w:p>
    <w:p w:rsidR="001E4F23" w:rsidRPr="001E4F23" w:rsidRDefault="001E4F23" w:rsidP="001E4F23">
      <w:pPr>
        <w:ind w:left="720"/>
      </w:pPr>
      <w:r w:rsidRPr="001E4F23">
        <w:rPr>
          <w:b/>
          <w:bCs/>
        </w:rPr>
        <w:t>Certification</w:t>
      </w:r>
    </w:p>
    <w:p w:rsidR="001E4F23" w:rsidRPr="001E4F23" w:rsidRDefault="001E4F23" w:rsidP="001E4F23">
      <w:pPr>
        <w:ind w:left="720"/>
      </w:pPr>
      <w:r w:rsidRPr="001E4F23">
        <w:rPr>
          <w:b/>
          <w:bCs/>
        </w:rPr>
        <w:t>Acknowledgment</w:t>
      </w:r>
    </w:p>
    <w:p w:rsidR="001E4F23" w:rsidRPr="001E4F23" w:rsidRDefault="001E4F23" w:rsidP="001E4F23">
      <w:pPr>
        <w:ind w:left="720"/>
      </w:pPr>
      <w:r w:rsidRPr="001E4F23">
        <w:rPr>
          <w:b/>
          <w:bCs/>
        </w:rPr>
        <w:t>Abstract</w:t>
      </w:r>
    </w:p>
    <w:p w:rsidR="001E4F23" w:rsidRPr="001E4F23" w:rsidRDefault="001E4F23" w:rsidP="001E4F23">
      <w:pPr>
        <w:ind w:left="720"/>
      </w:pPr>
      <w:r w:rsidRPr="001E4F23">
        <w:rPr>
          <w:b/>
          <w:bCs/>
        </w:rPr>
        <w:t>Chapter One: Introduction</w:t>
      </w:r>
    </w:p>
    <w:p w:rsidR="001E4F23" w:rsidRPr="001E4F23" w:rsidRDefault="001E4F23" w:rsidP="001E4F23">
      <w:pPr>
        <w:numPr>
          <w:ilvl w:val="1"/>
          <w:numId w:val="1"/>
        </w:numPr>
      </w:pPr>
      <w:r w:rsidRPr="001E4F23">
        <w:t>1.1 Background of SIWES</w:t>
      </w:r>
    </w:p>
    <w:p w:rsidR="001E4F23" w:rsidRPr="001E4F23" w:rsidRDefault="001E4F23" w:rsidP="001E4F23">
      <w:pPr>
        <w:numPr>
          <w:ilvl w:val="1"/>
          <w:numId w:val="1"/>
        </w:numPr>
      </w:pPr>
      <w:r w:rsidRPr="001E4F23">
        <w:t>1.2 Objectives of SIWES</w:t>
      </w:r>
    </w:p>
    <w:p w:rsidR="001E4F23" w:rsidRPr="001E4F23" w:rsidRDefault="001E4F23" w:rsidP="001E4F23">
      <w:pPr>
        <w:numPr>
          <w:ilvl w:val="1"/>
          <w:numId w:val="1"/>
        </w:numPr>
      </w:pPr>
      <w:r w:rsidRPr="001E4F23">
        <w:t>1.3 Benefits of SIWES</w:t>
      </w:r>
    </w:p>
    <w:p w:rsidR="001E4F23" w:rsidRPr="001E4F23" w:rsidRDefault="001E4F23" w:rsidP="001E4F23">
      <w:pPr>
        <w:numPr>
          <w:ilvl w:val="1"/>
          <w:numId w:val="1"/>
        </w:numPr>
      </w:pPr>
      <w:r w:rsidRPr="001E4F23">
        <w:t>1.4 Scope of the Report</w:t>
      </w:r>
    </w:p>
    <w:p w:rsidR="001E4F23" w:rsidRPr="001E4F23" w:rsidRDefault="001E4F23" w:rsidP="001E4F23">
      <w:pPr>
        <w:numPr>
          <w:ilvl w:val="0"/>
          <w:numId w:val="1"/>
        </w:numPr>
      </w:pPr>
      <w:r w:rsidRPr="001E4F23">
        <w:rPr>
          <w:b/>
          <w:bCs/>
        </w:rPr>
        <w:t>Chapter Two: Organizational Profile</w:t>
      </w:r>
    </w:p>
    <w:p w:rsidR="001E4F23" w:rsidRPr="001E4F23" w:rsidRDefault="001E4F23" w:rsidP="001E4F23">
      <w:pPr>
        <w:numPr>
          <w:ilvl w:val="1"/>
          <w:numId w:val="1"/>
        </w:numPr>
      </w:pPr>
      <w:r w:rsidRPr="001E4F23">
        <w:t>2.1 History of the Bank</w:t>
      </w:r>
    </w:p>
    <w:p w:rsidR="001E4F23" w:rsidRPr="001E4F23" w:rsidRDefault="001E4F23" w:rsidP="001E4F23">
      <w:pPr>
        <w:numPr>
          <w:ilvl w:val="1"/>
          <w:numId w:val="1"/>
        </w:numPr>
      </w:pPr>
      <w:r w:rsidRPr="001E4F23">
        <w:t>2.2 Mission and Vision Statement</w:t>
      </w:r>
    </w:p>
    <w:p w:rsidR="001E4F23" w:rsidRPr="001E4F23" w:rsidRDefault="001E4F23" w:rsidP="001E4F23">
      <w:pPr>
        <w:numPr>
          <w:ilvl w:val="1"/>
          <w:numId w:val="1"/>
        </w:numPr>
      </w:pPr>
      <w:r w:rsidRPr="001E4F23">
        <w:t>2.3 Organizational Structure</w:t>
      </w:r>
    </w:p>
    <w:p w:rsidR="001E4F23" w:rsidRPr="001E4F23" w:rsidRDefault="001E4F23" w:rsidP="001E4F23">
      <w:pPr>
        <w:numPr>
          <w:ilvl w:val="1"/>
          <w:numId w:val="1"/>
        </w:numPr>
      </w:pPr>
      <w:r w:rsidRPr="001E4F23">
        <w:t>2.4 Functions of Various Departments</w:t>
      </w:r>
    </w:p>
    <w:p w:rsidR="001E4F23" w:rsidRPr="001E4F23" w:rsidRDefault="001E4F23" w:rsidP="001E4F23">
      <w:pPr>
        <w:numPr>
          <w:ilvl w:val="0"/>
          <w:numId w:val="1"/>
        </w:numPr>
      </w:pPr>
      <w:r w:rsidRPr="001E4F23">
        <w:rPr>
          <w:b/>
          <w:bCs/>
        </w:rPr>
        <w:t>Chapter Three: Description of Duties</w:t>
      </w:r>
    </w:p>
    <w:p w:rsidR="001E4F23" w:rsidRPr="001E4F23" w:rsidRDefault="001E4F23" w:rsidP="001E4F23">
      <w:pPr>
        <w:numPr>
          <w:ilvl w:val="1"/>
          <w:numId w:val="1"/>
        </w:numPr>
      </w:pPr>
      <w:r w:rsidRPr="001E4F23">
        <w:t>3.1 Job Roles and Responsibilities</w:t>
      </w:r>
    </w:p>
    <w:p w:rsidR="001E4F23" w:rsidRPr="001E4F23" w:rsidRDefault="001E4F23" w:rsidP="001E4F23">
      <w:pPr>
        <w:numPr>
          <w:ilvl w:val="1"/>
          <w:numId w:val="1"/>
        </w:numPr>
      </w:pPr>
      <w:r w:rsidRPr="001E4F23">
        <w:t>3.2 Departments Worked In</w:t>
      </w:r>
    </w:p>
    <w:p w:rsidR="001E4F23" w:rsidRPr="001E4F23" w:rsidRDefault="001E4F23" w:rsidP="001E4F23">
      <w:pPr>
        <w:numPr>
          <w:ilvl w:val="1"/>
          <w:numId w:val="1"/>
        </w:numPr>
      </w:pPr>
      <w:r w:rsidRPr="001E4F23">
        <w:t>3.3 Tools and Equipment Used</w:t>
      </w:r>
    </w:p>
    <w:p w:rsidR="001E4F23" w:rsidRPr="001E4F23" w:rsidRDefault="001E4F23" w:rsidP="001E4F23">
      <w:pPr>
        <w:numPr>
          <w:ilvl w:val="0"/>
          <w:numId w:val="1"/>
        </w:numPr>
      </w:pPr>
      <w:r w:rsidRPr="001E4F23">
        <w:rPr>
          <w:b/>
          <w:bCs/>
        </w:rPr>
        <w:t>Chapter Four: Experience Gained</w:t>
      </w:r>
    </w:p>
    <w:p w:rsidR="001E4F23" w:rsidRPr="001E4F23" w:rsidRDefault="001E4F23" w:rsidP="001E4F23">
      <w:pPr>
        <w:numPr>
          <w:ilvl w:val="1"/>
          <w:numId w:val="1"/>
        </w:numPr>
      </w:pPr>
      <w:r w:rsidRPr="001E4F23">
        <w:t>4.1 Practical Knowledge Acquired</w:t>
      </w:r>
    </w:p>
    <w:p w:rsidR="001E4F23" w:rsidRPr="001E4F23" w:rsidRDefault="001E4F23" w:rsidP="001E4F23">
      <w:pPr>
        <w:numPr>
          <w:ilvl w:val="1"/>
          <w:numId w:val="1"/>
        </w:numPr>
      </w:pPr>
      <w:r w:rsidRPr="001E4F23">
        <w:t>4.2 New Skills Developed</w:t>
      </w:r>
    </w:p>
    <w:p w:rsidR="001E4F23" w:rsidRPr="001E4F23" w:rsidRDefault="001E4F23" w:rsidP="001E4F23">
      <w:pPr>
        <w:numPr>
          <w:ilvl w:val="1"/>
          <w:numId w:val="1"/>
        </w:numPr>
      </w:pPr>
      <w:r w:rsidRPr="001E4F23">
        <w:t>4.3 Relationship Between Theory and Practice</w:t>
      </w:r>
    </w:p>
    <w:p w:rsidR="001E4F23" w:rsidRPr="001E4F23" w:rsidRDefault="001E4F23" w:rsidP="001E4F23">
      <w:pPr>
        <w:numPr>
          <w:ilvl w:val="0"/>
          <w:numId w:val="1"/>
        </w:numPr>
      </w:pPr>
      <w:r w:rsidRPr="001E4F23">
        <w:rPr>
          <w:b/>
          <w:bCs/>
        </w:rPr>
        <w:t>Chapter Five: Challenges Encountered</w:t>
      </w:r>
    </w:p>
    <w:p w:rsidR="001E4F23" w:rsidRPr="001E4F23" w:rsidRDefault="001E4F23" w:rsidP="001E4F23">
      <w:pPr>
        <w:numPr>
          <w:ilvl w:val="1"/>
          <w:numId w:val="1"/>
        </w:numPr>
      </w:pPr>
      <w:r w:rsidRPr="001E4F23">
        <w:t>5.1 Work-Related Challenges</w:t>
      </w:r>
    </w:p>
    <w:p w:rsidR="001E4F23" w:rsidRPr="001E4F23" w:rsidRDefault="001E4F23" w:rsidP="001E4F23">
      <w:pPr>
        <w:numPr>
          <w:ilvl w:val="1"/>
          <w:numId w:val="1"/>
        </w:numPr>
      </w:pPr>
      <w:r w:rsidRPr="001E4F23">
        <w:lastRenderedPageBreak/>
        <w:t>5.2 Solutions to Challenges</w:t>
      </w:r>
    </w:p>
    <w:p w:rsidR="001E4F23" w:rsidRPr="001E4F23" w:rsidRDefault="001E4F23" w:rsidP="001E4F23">
      <w:pPr>
        <w:numPr>
          <w:ilvl w:val="0"/>
          <w:numId w:val="1"/>
        </w:numPr>
      </w:pPr>
      <w:r w:rsidRPr="001E4F23">
        <w:rPr>
          <w:b/>
          <w:bCs/>
        </w:rPr>
        <w:t>Chapter Six: Conclusion and Recommendations</w:t>
      </w:r>
    </w:p>
    <w:p w:rsidR="001E4F23" w:rsidRPr="001E4F23" w:rsidRDefault="001E4F23" w:rsidP="001E4F23">
      <w:pPr>
        <w:numPr>
          <w:ilvl w:val="1"/>
          <w:numId w:val="1"/>
        </w:numPr>
      </w:pPr>
      <w:r w:rsidRPr="001E4F23">
        <w:t>6.1 Summary of Experience</w:t>
      </w:r>
    </w:p>
    <w:p w:rsidR="001E4F23" w:rsidRPr="001E4F23" w:rsidRDefault="001E4F23" w:rsidP="001E4F23">
      <w:pPr>
        <w:numPr>
          <w:ilvl w:val="1"/>
          <w:numId w:val="1"/>
        </w:numPr>
      </w:pPr>
      <w:r w:rsidRPr="001E4F23">
        <w:t>6.2 Recommendations for Improvement</w:t>
      </w:r>
    </w:p>
    <w:p w:rsidR="001E4F23" w:rsidRPr="001E4F23" w:rsidRDefault="001E4F23" w:rsidP="001E4F23">
      <w:pPr>
        <w:numPr>
          <w:ilvl w:val="1"/>
          <w:numId w:val="1"/>
        </w:numPr>
      </w:pPr>
      <w:r w:rsidRPr="001E4F23">
        <w:t>6.3 Conclusion</w:t>
      </w:r>
    </w:p>
    <w:p w:rsidR="001E4F23" w:rsidRDefault="001E4F23" w:rsidP="001E4F23"/>
    <w:p w:rsidR="001E4F23" w:rsidRDefault="001E4F23" w:rsidP="001E4F23"/>
    <w:p w:rsidR="001E4F23" w:rsidRDefault="001E4F23" w:rsidP="001E4F23"/>
    <w:p w:rsidR="001E4F23" w:rsidRDefault="001E4F23" w:rsidP="001E4F23"/>
    <w:p w:rsidR="001E4F23" w:rsidRDefault="001E4F23" w:rsidP="001E4F23"/>
    <w:p w:rsidR="001E4F23" w:rsidRDefault="001E4F23" w:rsidP="001E4F23"/>
    <w:p w:rsidR="001E4F23" w:rsidRDefault="001E4F23" w:rsidP="001E4F23"/>
    <w:p w:rsidR="001E4F23" w:rsidRDefault="001E4F23" w:rsidP="001E4F23"/>
    <w:p w:rsidR="001E4F23" w:rsidRDefault="001E4F23" w:rsidP="001E4F23"/>
    <w:p w:rsidR="001E4F23" w:rsidRDefault="001E4F23" w:rsidP="001E4F23"/>
    <w:p w:rsidR="001E4F23" w:rsidRDefault="001E4F23" w:rsidP="001E4F23"/>
    <w:p w:rsidR="001E4F23" w:rsidRDefault="001E4F23" w:rsidP="001E4F23"/>
    <w:p w:rsidR="001E4F23" w:rsidRDefault="001E4F23" w:rsidP="001E4F23"/>
    <w:p w:rsidR="001E4F23" w:rsidRDefault="001E4F23" w:rsidP="001E4F23"/>
    <w:p w:rsidR="001E4F23" w:rsidRDefault="001E4F23" w:rsidP="001E4F23"/>
    <w:p w:rsidR="001E4F23" w:rsidRDefault="001E4F23" w:rsidP="001E4F23"/>
    <w:p w:rsidR="001E4F23" w:rsidRDefault="001E4F23" w:rsidP="001E4F23"/>
    <w:p w:rsidR="001E4F23" w:rsidRDefault="001E4F23" w:rsidP="001E4F23"/>
    <w:p w:rsidR="001E4F23" w:rsidRDefault="001E4F23" w:rsidP="001E4F23"/>
    <w:p w:rsidR="001E4F23" w:rsidRDefault="001E4F23" w:rsidP="001E4F23"/>
    <w:p w:rsidR="001E4F23" w:rsidRPr="001E4F23" w:rsidRDefault="001E4F23" w:rsidP="001E4F23"/>
    <w:p w:rsidR="001E4F23" w:rsidRPr="001E4F23" w:rsidRDefault="001E4F23" w:rsidP="001E4F23">
      <w:pPr>
        <w:rPr>
          <w:b/>
          <w:bCs/>
        </w:rPr>
      </w:pPr>
      <w:r w:rsidRPr="001E4F23">
        <w:rPr>
          <w:b/>
          <w:bCs/>
        </w:rPr>
        <w:lastRenderedPageBreak/>
        <w:t>CHAPTER ONE: INTRODUCTION</w:t>
      </w:r>
    </w:p>
    <w:p w:rsidR="001E4F23" w:rsidRPr="001E4F23" w:rsidRDefault="001E4F23" w:rsidP="001E4F23">
      <w:pPr>
        <w:rPr>
          <w:b/>
          <w:bCs/>
        </w:rPr>
      </w:pPr>
      <w:r w:rsidRPr="001E4F23">
        <w:rPr>
          <w:b/>
          <w:bCs/>
        </w:rPr>
        <w:t>1.1 Background of SIWES</w:t>
      </w:r>
    </w:p>
    <w:p w:rsidR="001E4F23" w:rsidRPr="001E4F23" w:rsidRDefault="001E4F23" w:rsidP="001E4F23">
      <w:r w:rsidRPr="001E4F23">
        <w:t>The Student Industrial Work Experience Scheme (SIWES) was established by the Federal Government of Nigeria through the Industrial Training Fund (ITF) to bridge the gap between theoretical knowledge and practical application. It provides students with exposure to real-world work environments and enhances their technical and managerial skills.</w:t>
      </w:r>
    </w:p>
    <w:p w:rsidR="001E4F23" w:rsidRPr="001E4F23" w:rsidRDefault="001E4F23" w:rsidP="001E4F23">
      <w:pPr>
        <w:rPr>
          <w:b/>
          <w:bCs/>
        </w:rPr>
      </w:pPr>
      <w:r w:rsidRPr="001E4F23">
        <w:rPr>
          <w:b/>
          <w:bCs/>
        </w:rPr>
        <w:t>1.2 Objectives of SIWES</w:t>
      </w:r>
    </w:p>
    <w:p w:rsidR="001E4F23" w:rsidRPr="001E4F23" w:rsidRDefault="001E4F23" w:rsidP="001E4F23">
      <w:r w:rsidRPr="001E4F23">
        <w:t>The primary objectives of SIWES include:</w:t>
      </w:r>
    </w:p>
    <w:p w:rsidR="001E4F23" w:rsidRPr="001E4F23" w:rsidRDefault="001E4F23" w:rsidP="001E4F23">
      <w:pPr>
        <w:numPr>
          <w:ilvl w:val="0"/>
          <w:numId w:val="2"/>
        </w:numPr>
      </w:pPr>
      <w:r w:rsidRPr="001E4F23">
        <w:t>Providing students with practical knowledge in their field of study.</w:t>
      </w:r>
    </w:p>
    <w:p w:rsidR="001E4F23" w:rsidRPr="001E4F23" w:rsidRDefault="001E4F23" w:rsidP="001E4F23">
      <w:pPr>
        <w:numPr>
          <w:ilvl w:val="0"/>
          <w:numId w:val="2"/>
        </w:numPr>
      </w:pPr>
      <w:r w:rsidRPr="001E4F23">
        <w:t>Bridging the gap between academic knowledge and industry practices.</w:t>
      </w:r>
    </w:p>
    <w:p w:rsidR="001E4F23" w:rsidRPr="001E4F23" w:rsidRDefault="001E4F23" w:rsidP="001E4F23">
      <w:pPr>
        <w:numPr>
          <w:ilvl w:val="0"/>
          <w:numId w:val="2"/>
        </w:numPr>
      </w:pPr>
      <w:r w:rsidRPr="001E4F23">
        <w:t>Preparing students for future employment opportunities.</w:t>
      </w:r>
    </w:p>
    <w:p w:rsidR="001E4F23" w:rsidRPr="001E4F23" w:rsidRDefault="001E4F23" w:rsidP="001E4F23">
      <w:pPr>
        <w:numPr>
          <w:ilvl w:val="0"/>
          <w:numId w:val="2"/>
        </w:numPr>
      </w:pPr>
      <w:r w:rsidRPr="001E4F23">
        <w:t>Enhancing technical, managerial, and problem-solving skills.</w:t>
      </w:r>
    </w:p>
    <w:p w:rsidR="001E4F23" w:rsidRPr="001E4F23" w:rsidRDefault="001E4F23" w:rsidP="001E4F23">
      <w:pPr>
        <w:rPr>
          <w:b/>
          <w:bCs/>
        </w:rPr>
      </w:pPr>
      <w:r w:rsidRPr="001E4F23">
        <w:rPr>
          <w:b/>
          <w:bCs/>
        </w:rPr>
        <w:t>1.3 Benefits of SIWES</w:t>
      </w:r>
    </w:p>
    <w:p w:rsidR="001E4F23" w:rsidRPr="001E4F23" w:rsidRDefault="001E4F23" w:rsidP="001E4F23">
      <w:r w:rsidRPr="001E4F23">
        <w:t>SIWES benefits students, institutions, and industries in the following ways:</w:t>
      </w:r>
    </w:p>
    <w:p w:rsidR="001E4F23" w:rsidRPr="001E4F23" w:rsidRDefault="001E4F23" w:rsidP="001E4F23">
      <w:pPr>
        <w:numPr>
          <w:ilvl w:val="0"/>
          <w:numId w:val="3"/>
        </w:numPr>
      </w:pPr>
      <w:r w:rsidRPr="001E4F23">
        <w:rPr>
          <w:b/>
          <w:bCs/>
        </w:rPr>
        <w:t>For students:</w:t>
      </w:r>
      <w:r w:rsidRPr="001E4F23">
        <w:t xml:space="preserve"> Hands-on experience, exposure to workplace culture, skill enhancement.</w:t>
      </w:r>
    </w:p>
    <w:p w:rsidR="001E4F23" w:rsidRPr="001E4F23" w:rsidRDefault="001E4F23" w:rsidP="001E4F23">
      <w:pPr>
        <w:numPr>
          <w:ilvl w:val="0"/>
          <w:numId w:val="3"/>
        </w:numPr>
      </w:pPr>
      <w:r w:rsidRPr="001E4F23">
        <w:rPr>
          <w:b/>
          <w:bCs/>
        </w:rPr>
        <w:t>For institutions:</w:t>
      </w:r>
      <w:r w:rsidRPr="001E4F23">
        <w:t xml:space="preserve"> Strengthened academic-industry collaboration, improved curriculum.</w:t>
      </w:r>
    </w:p>
    <w:p w:rsidR="001E4F23" w:rsidRPr="001E4F23" w:rsidRDefault="001E4F23" w:rsidP="001E4F23">
      <w:pPr>
        <w:numPr>
          <w:ilvl w:val="0"/>
          <w:numId w:val="3"/>
        </w:numPr>
      </w:pPr>
      <w:r w:rsidRPr="001E4F23">
        <w:rPr>
          <w:b/>
          <w:bCs/>
        </w:rPr>
        <w:t>For industries:</w:t>
      </w:r>
      <w:r w:rsidRPr="001E4F23">
        <w:t xml:space="preserve"> Access to a pool of young talents, knowledge sharing, and workforce development.</w:t>
      </w:r>
    </w:p>
    <w:p w:rsidR="001E4F23" w:rsidRPr="001E4F23" w:rsidRDefault="001E4F23" w:rsidP="001E4F23">
      <w:pPr>
        <w:rPr>
          <w:b/>
          <w:bCs/>
        </w:rPr>
      </w:pPr>
      <w:r w:rsidRPr="001E4F23">
        <w:rPr>
          <w:b/>
          <w:bCs/>
        </w:rPr>
        <w:t>1.4 Scope of the Report</w:t>
      </w:r>
    </w:p>
    <w:p w:rsidR="001E4F23" w:rsidRPr="001E4F23" w:rsidRDefault="001E4F23" w:rsidP="001E4F23">
      <w:r w:rsidRPr="001E4F23">
        <w:t>This report covers my SIWES experience at [Bank Name], detailing the history and structure of the bank, job roles assigned, experience gained, challenges encountered, and recommendations for improvement.</w:t>
      </w:r>
    </w:p>
    <w:p w:rsidR="001E4F23" w:rsidRPr="001E4F23" w:rsidRDefault="001E4F23" w:rsidP="001E4F23">
      <w:pPr>
        <w:rPr>
          <w:b/>
          <w:bCs/>
        </w:rPr>
      </w:pPr>
      <w:r w:rsidRPr="001E4F23">
        <w:rPr>
          <w:b/>
          <w:bCs/>
        </w:rPr>
        <w:t>CHAPTER TWO: ORGANIZATIONAL PROFILE</w:t>
      </w:r>
    </w:p>
    <w:p w:rsidR="001E4F23" w:rsidRPr="001E4F23" w:rsidRDefault="001E4F23" w:rsidP="001E4F23">
      <w:pPr>
        <w:rPr>
          <w:b/>
          <w:bCs/>
        </w:rPr>
      </w:pPr>
      <w:r w:rsidRPr="001E4F23">
        <w:rPr>
          <w:b/>
          <w:bCs/>
        </w:rPr>
        <w:t>2.1 History of the Bank</w:t>
      </w:r>
    </w:p>
    <w:p w:rsidR="001E4F23" w:rsidRPr="001E4F23" w:rsidRDefault="001E4F23" w:rsidP="001E4F23">
      <w:r w:rsidRPr="001E4F23">
        <w:t>[Bank Name] was established in [Year] and has since grown into one of Nigeria's leading financial institutions. It offers various banking services, including retail banking, corporate banking, investment banking, and digital financial solutions.</w:t>
      </w:r>
    </w:p>
    <w:p w:rsidR="001E4F23" w:rsidRPr="001E4F23" w:rsidRDefault="001E4F23" w:rsidP="001E4F23">
      <w:pPr>
        <w:rPr>
          <w:b/>
          <w:bCs/>
        </w:rPr>
      </w:pPr>
      <w:r w:rsidRPr="001E4F23">
        <w:rPr>
          <w:b/>
          <w:bCs/>
        </w:rPr>
        <w:t>2.2 Mission and Vision Statement</w:t>
      </w:r>
    </w:p>
    <w:p w:rsidR="001E4F23" w:rsidRPr="001E4F23" w:rsidRDefault="001E4F23" w:rsidP="001E4F23">
      <w:pPr>
        <w:numPr>
          <w:ilvl w:val="0"/>
          <w:numId w:val="4"/>
        </w:numPr>
      </w:pPr>
      <w:r w:rsidRPr="001E4F23">
        <w:rPr>
          <w:b/>
          <w:bCs/>
        </w:rPr>
        <w:lastRenderedPageBreak/>
        <w:t>Mission:</w:t>
      </w:r>
      <w:r w:rsidRPr="001E4F23">
        <w:t xml:space="preserve"> [Insert Bank's Mission Statement]</w:t>
      </w:r>
    </w:p>
    <w:p w:rsidR="001E4F23" w:rsidRPr="001E4F23" w:rsidRDefault="001E4F23" w:rsidP="001E4F23">
      <w:pPr>
        <w:numPr>
          <w:ilvl w:val="0"/>
          <w:numId w:val="4"/>
        </w:numPr>
      </w:pPr>
      <w:r w:rsidRPr="001E4F23">
        <w:rPr>
          <w:b/>
          <w:bCs/>
        </w:rPr>
        <w:t>Vision:</w:t>
      </w:r>
      <w:r w:rsidRPr="001E4F23">
        <w:t xml:space="preserve"> [Insert Bank's Vision Statement]</w:t>
      </w:r>
    </w:p>
    <w:p w:rsidR="001E4F23" w:rsidRPr="001E4F23" w:rsidRDefault="001E4F23" w:rsidP="001E4F23">
      <w:pPr>
        <w:rPr>
          <w:b/>
          <w:bCs/>
        </w:rPr>
      </w:pPr>
      <w:r w:rsidRPr="001E4F23">
        <w:rPr>
          <w:b/>
          <w:bCs/>
        </w:rPr>
        <w:t>2.3 Organizational Structure</w:t>
      </w:r>
    </w:p>
    <w:p w:rsidR="001E4F23" w:rsidRPr="001E4F23" w:rsidRDefault="001E4F23" w:rsidP="001E4F23">
      <w:r w:rsidRPr="001E4F23">
        <w:t>The bank operates a hierarchical structure with key departments such as:</w:t>
      </w:r>
    </w:p>
    <w:p w:rsidR="001E4F23" w:rsidRPr="001E4F23" w:rsidRDefault="001E4F23" w:rsidP="001E4F23">
      <w:pPr>
        <w:numPr>
          <w:ilvl w:val="0"/>
          <w:numId w:val="5"/>
        </w:numPr>
      </w:pPr>
      <w:r w:rsidRPr="001E4F23">
        <w:t>Operations Department</w:t>
      </w:r>
    </w:p>
    <w:p w:rsidR="001E4F23" w:rsidRPr="001E4F23" w:rsidRDefault="001E4F23" w:rsidP="001E4F23">
      <w:pPr>
        <w:numPr>
          <w:ilvl w:val="0"/>
          <w:numId w:val="5"/>
        </w:numPr>
      </w:pPr>
      <w:r w:rsidRPr="001E4F23">
        <w:t>Customer Service Department</w:t>
      </w:r>
    </w:p>
    <w:p w:rsidR="001E4F23" w:rsidRPr="001E4F23" w:rsidRDefault="001E4F23" w:rsidP="001E4F23">
      <w:pPr>
        <w:numPr>
          <w:ilvl w:val="0"/>
          <w:numId w:val="5"/>
        </w:numPr>
      </w:pPr>
      <w:r w:rsidRPr="001E4F23">
        <w:t>Loan and Credit Department</w:t>
      </w:r>
    </w:p>
    <w:p w:rsidR="001E4F23" w:rsidRPr="001E4F23" w:rsidRDefault="001E4F23" w:rsidP="001E4F23">
      <w:pPr>
        <w:numPr>
          <w:ilvl w:val="0"/>
          <w:numId w:val="5"/>
        </w:numPr>
      </w:pPr>
      <w:r w:rsidRPr="001E4F23">
        <w:t>Treasury and Investment Department</w:t>
      </w:r>
    </w:p>
    <w:p w:rsidR="001E4F23" w:rsidRPr="001E4F23" w:rsidRDefault="001E4F23" w:rsidP="001E4F23">
      <w:pPr>
        <w:numPr>
          <w:ilvl w:val="0"/>
          <w:numId w:val="5"/>
        </w:numPr>
      </w:pPr>
      <w:r w:rsidRPr="001E4F23">
        <w:t>Risk Management Department</w:t>
      </w:r>
    </w:p>
    <w:p w:rsidR="001E4F23" w:rsidRPr="001E4F23" w:rsidRDefault="001E4F23" w:rsidP="001E4F23">
      <w:pPr>
        <w:rPr>
          <w:b/>
          <w:bCs/>
        </w:rPr>
      </w:pPr>
      <w:r w:rsidRPr="001E4F23">
        <w:rPr>
          <w:b/>
          <w:bCs/>
        </w:rPr>
        <w:t>2.4 Functions of Various Departments</w:t>
      </w:r>
    </w:p>
    <w:p w:rsidR="001E4F23" w:rsidRPr="001E4F23" w:rsidRDefault="001E4F23" w:rsidP="001E4F23">
      <w:pPr>
        <w:numPr>
          <w:ilvl w:val="0"/>
          <w:numId w:val="6"/>
        </w:numPr>
      </w:pPr>
      <w:r w:rsidRPr="001E4F23">
        <w:rPr>
          <w:b/>
          <w:bCs/>
        </w:rPr>
        <w:t>Operations:</w:t>
      </w:r>
      <w:r w:rsidRPr="001E4F23">
        <w:t xml:space="preserve"> Handles day-to-day banking transactions.</w:t>
      </w:r>
    </w:p>
    <w:p w:rsidR="001E4F23" w:rsidRPr="001E4F23" w:rsidRDefault="001E4F23" w:rsidP="001E4F23">
      <w:pPr>
        <w:numPr>
          <w:ilvl w:val="0"/>
          <w:numId w:val="6"/>
        </w:numPr>
      </w:pPr>
      <w:r w:rsidRPr="001E4F23">
        <w:rPr>
          <w:b/>
          <w:bCs/>
        </w:rPr>
        <w:t>Customer Service:</w:t>
      </w:r>
      <w:r w:rsidRPr="001E4F23">
        <w:t xml:space="preserve"> Manages customer inquiries and complaints.</w:t>
      </w:r>
    </w:p>
    <w:p w:rsidR="001E4F23" w:rsidRPr="001E4F23" w:rsidRDefault="001E4F23" w:rsidP="001E4F23">
      <w:pPr>
        <w:numPr>
          <w:ilvl w:val="0"/>
          <w:numId w:val="6"/>
        </w:numPr>
      </w:pPr>
      <w:r w:rsidRPr="001E4F23">
        <w:rPr>
          <w:b/>
          <w:bCs/>
        </w:rPr>
        <w:t>Loan and Credit:</w:t>
      </w:r>
      <w:r w:rsidRPr="001E4F23">
        <w:t xml:space="preserve"> Evaluates loan applications and credit risk.</w:t>
      </w:r>
    </w:p>
    <w:p w:rsidR="001E4F23" w:rsidRPr="001E4F23" w:rsidRDefault="001E4F23" w:rsidP="001E4F23">
      <w:pPr>
        <w:numPr>
          <w:ilvl w:val="0"/>
          <w:numId w:val="6"/>
        </w:numPr>
      </w:pPr>
      <w:r w:rsidRPr="001E4F23">
        <w:rPr>
          <w:b/>
          <w:bCs/>
        </w:rPr>
        <w:t>Treasury and Investment:</w:t>
      </w:r>
      <w:r w:rsidRPr="001E4F23">
        <w:t xml:space="preserve"> Manages bank investments and forex transactions.</w:t>
      </w:r>
    </w:p>
    <w:p w:rsidR="001E4F23" w:rsidRPr="001E4F23" w:rsidRDefault="001E4F23" w:rsidP="001E4F23">
      <w:pPr>
        <w:numPr>
          <w:ilvl w:val="0"/>
          <w:numId w:val="6"/>
        </w:numPr>
      </w:pPr>
      <w:r w:rsidRPr="001E4F23">
        <w:rPr>
          <w:b/>
          <w:bCs/>
        </w:rPr>
        <w:t>Risk Management:</w:t>
      </w:r>
      <w:r w:rsidRPr="001E4F23">
        <w:t xml:space="preserve"> Ensures compliance with banking regulations.</w:t>
      </w:r>
    </w:p>
    <w:p w:rsidR="001E4F23" w:rsidRPr="001E4F23" w:rsidRDefault="001E4F23" w:rsidP="001E4F23"/>
    <w:p w:rsidR="001E4F23" w:rsidRPr="001E4F23" w:rsidRDefault="001E4F23" w:rsidP="001E4F23">
      <w:pPr>
        <w:rPr>
          <w:b/>
          <w:bCs/>
        </w:rPr>
      </w:pPr>
      <w:r w:rsidRPr="001E4F23">
        <w:rPr>
          <w:b/>
          <w:bCs/>
        </w:rPr>
        <w:t>CHAPTER THREE: DESCRIPTION OF DUTIES</w:t>
      </w:r>
    </w:p>
    <w:p w:rsidR="001E4F23" w:rsidRPr="001E4F23" w:rsidRDefault="001E4F23" w:rsidP="001E4F23">
      <w:pPr>
        <w:rPr>
          <w:b/>
          <w:bCs/>
        </w:rPr>
      </w:pPr>
      <w:r w:rsidRPr="001E4F23">
        <w:rPr>
          <w:b/>
          <w:bCs/>
        </w:rPr>
        <w:t>3.1 Job Roles and Responsibilities</w:t>
      </w:r>
    </w:p>
    <w:p w:rsidR="001E4F23" w:rsidRPr="001E4F23" w:rsidRDefault="001E4F23" w:rsidP="001E4F23">
      <w:r w:rsidRPr="001E4F23">
        <w:t>During my SIWES, I was assigned to the following tasks:</w:t>
      </w:r>
    </w:p>
    <w:p w:rsidR="001E4F23" w:rsidRPr="001E4F23" w:rsidRDefault="001E4F23" w:rsidP="001E4F23">
      <w:pPr>
        <w:numPr>
          <w:ilvl w:val="0"/>
          <w:numId w:val="7"/>
        </w:numPr>
      </w:pPr>
      <w:r w:rsidRPr="001E4F23">
        <w:t>Handling customer inquiries and resolving minor complaints.</w:t>
      </w:r>
    </w:p>
    <w:p w:rsidR="001E4F23" w:rsidRPr="001E4F23" w:rsidRDefault="001E4F23" w:rsidP="001E4F23">
      <w:pPr>
        <w:numPr>
          <w:ilvl w:val="0"/>
          <w:numId w:val="7"/>
        </w:numPr>
      </w:pPr>
      <w:r w:rsidRPr="001E4F23">
        <w:t>Assisting in account opening and document verification.</w:t>
      </w:r>
    </w:p>
    <w:p w:rsidR="001E4F23" w:rsidRPr="001E4F23" w:rsidRDefault="001E4F23" w:rsidP="001E4F23">
      <w:pPr>
        <w:numPr>
          <w:ilvl w:val="0"/>
          <w:numId w:val="7"/>
        </w:numPr>
      </w:pPr>
      <w:r w:rsidRPr="001E4F23">
        <w:t>Processing cash deposits and withdrawals.</w:t>
      </w:r>
    </w:p>
    <w:p w:rsidR="001E4F23" w:rsidRPr="001E4F23" w:rsidRDefault="001E4F23" w:rsidP="001E4F23">
      <w:pPr>
        <w:numPr>
          <w:ilvl w:val="0"/>
          <w:numId w:val="7"/>
        </w:numPr>
      </w:pPr>
      <w:r w:rsidRPr="001E4F23">
        <w:t>Filing and organizing financial documents.</w:t>
      </w:r>
    </w:p>
    <w:p w:rsidR="001E4F23" w:rsidRPr="001E4F23" w:rsidRDefault="001E4F23" w:rsidP="001E4F23">
      <w:pPr>
        <w:numPr>
          <w:ilvl w:val="0"/>
          <w:numId w:val="7"/>
        </w:numPr>
      </w:pPr>
      <w:r w:rsidRPr="001E4F23">
        <w:t>Assisting in loan applications and credit analysis.</w:t>
      </w:r>
    </w:p>
    <w:p w:rsidR="001E4F23" w:rsidRPr="001E4F23" w:rsidRDefault="001E4F23" w:rsidP="001E4F23">
      <w:pPr>
        <w:rPr>
          <w:b/>
          <w:bCs/>
        </w:rPr>
      </w:pPr>
      <w:r w:rsidRPr="001E4F23">
        <w:rPr>
          <w:b/>
          <w:bCs/>
        </w:rPr>
        <w:t>3.2 Departments Worked In</w:t>
      </w:r>
    </w:p>
    <w:p w:rsidR="001E4F23" w:rsidRPr="001E4F23" w:rsidRDefault="001E4F23" w:rsidP="001E4F23">
      <w:r w:rsidRPr="001E4F23">
        <w:t>I worked in the following departments:</w:t>
      </w:r>
    </w:p>
    <w:p w:rsidR="001E4F23" w:rsidRPr="001E4F23" w:rsidRDefault="001E4F23" w:rsidP="001E4F23">
      <w:pPr>
        <w:numPr>
          <w:ilvl w:val="0"/>
          <w:numId w:val="8"/>
        </w:numPr>
      </w:pPr>
      <w:r w:rsidRPr="001E4F23">
        <w:lastRenderedPageBreak/>
        <w:t>Customer Service</w:t>
      </w:r>
    </w:p>
    <w:p w:rsidR="001E4F23" w:rsidRPr="001E4F23" w:rsidRDefault="001E4F23" w:rsidP="001E4F23">
      <w:pPr>
        <w:numPr>
          <w:ilvl w:val="0"/>
          <w:numId w:val="8"/>
        </w:numPr>
      </w:pPr>
      <w:r w:rsidRPr="001E4F23">
        <w:t>Operations</w:t>
      </w:r>
    </w:p>
    <w:p w:rsidR="001E4F23" w:rsidRPr="001E4F23" w:rsidRDefault="001E4F23" w:rsidP="001E4F23">
      <w:pPr>
        <w:numPr>
          <w:ilvl w:val="0"/>
          <w:numId w:val="8"/>
        </w:numPr>
      </w:pPr>
      <w:r w:rsidRPr="001E4F23">
        <w:t>Loan and Credit</w:t>
      </w:r>
    </w:p>
    <w:p w:rsidR="001E4F23" w:rsidRPr="001E4F23" w:rsidRDefault="001E4F23" w:rsidP="001E4F23">
      <w:pPr>
        <w:rPr>
          <w:b/>
          <w:bCs/>
        </w:rPr>
      </w:pPr>
      <w:r w:rsidRPr="001E4F23">
        <w:rPr>
          <w:b/>
          <w:bCs/>
        </w:rPr>
        <w:t>3.3 Tools and Equipment Used</w:t>
      </w:r>
    </w:p>
    <w:p w:rsidR="001E4F23" w:rsidRPr="001E4F23" w:rsidRDefault="001E4F23" w:rsidP="001E4F23">
      <w:pPr>
        <w:numPr>
          <w:ilvl w:val="0"/>
          <w:numId w:val="9"/>
        </w:numPr>
      </w:pPr>
      <w:r w:rsidRPr="001E4F23">
        <w:t xml:space="preserve">Banking software (Finacle, </w:t>
      </w:r>
      <w:proofErr w:type="spellStart"/>
      <w:r w:rsidRPr="001E4F23">
        <w:t>Flexcube</w:t>
      </w:r>
      <w:proofErr w:type="spellEnd"/>
      <w:r w:rsidRPr="001E4F23">
        <w:t>, or equivalent)</w:t>
      </w:r>
    </w:p>
    <w:p w:rsidR="001E4F23" w:rsidRPr="001E4F23" w:rsidRDefault="001E4F23" w:rsidP="001E4F23">
      <w:pPr>
        <w:numPr>
          <w:ilvl w:val="0"/>
          <w:numId w:val="9"/>
        </w:numPr>
      </w:pPr>
      <w:r w:rsidRPr="001E4F23">
        <w:t>Microsoft Office (Excel, Word, PowerPoint)</w:t>
      </w:r>
    </w:p>
    <w:p w:rsidR="001E4F23" w:rsidRPr="001E4F23" w:rsidRDefault="001E4F23" w:rsidP="001E4F23">
      <w:pPr>
        <w:numPr>
          <w:ilvl w:val="0"/>
          <w:numId w:val="9"/>
        </w:numPr>
      </w:pPr>
      <w:r w:rsidRPr="001E4F23">
        <w:t>ATM reconciliation systems</w:t>
      </w:r>
    </w:p>
    <w:p w:rsidR="001E4F23" w:rsidRPr="001E4F23" w:rsidRDefault="001E4F23" w:rsidP="001E4F23"/>
    <w:p w:rsidR="001E4F23" w:rsidRPr="001E4F23" w:rsidRDefault="001E4F23" w:rsidP="001E4F23">
      <w:pPr>
        <w:rPr>
          <w:b/>
          <w:bCs/>
        </w:rPr>
      </w:pPr>
      <w:r w:rsidRPr="001E4F23">
        <w:rPr>
          <w:b/>
          <w:bCs/>
        </w:rPr>
        <w:t>CHAPTER FOUR: EXPERIENCE GAINED</w:t>
      </w:r>
    </w:p>
    <w:p w:rsidR="001E4F23" w:rsidRPr="001E4F23" w:rsidRDefault="001E4F23" w:rsidP="001E4F23">
      <w:pPr>
        <w:rPr>
          <w:b/>
          <w:bCs/>
        </w:rPr>
      </w:pPr>
      <w:r w:rsidRPr="001E4F23">
        <w:rPr>
          <w:b/>
          <w:bCs/>
        </w:rPr>
        <w:t>4.1 Practical Knowledge Acquired</w:t>
      </w:r>
    </w:p>
    <w:p w:rsidR="001E4F23" w:rsidRPr="001E4F23" w:rsidRDefault="001E4F23" w:rsidP="001E4F23">
      <w:r w:rsidRPr="001E4F23">
        <w:t>I gained knowledge in:</w:t>
      </w:r>
    </w:p>
    <w:p w:rsidR="001E4F23" w:rsidRPr="001E4F23" w:rsidRDefault="001E4F23" w:rsidP="001E4F23">
      <w:pPr>
        <w:numPr>
          <w:ilvl w:val="0"/>
          <w:numId w:val="10"/>
        </w:numPr>
      </w:pPr>
      <w:r w:rsidRPr="001E4F23">
        <w:t>Banking operations and customer relationship management.</w:t>
      </w:r>
    </w:p>
    <w:p w:rsidR="001E4F23" w:rsidRPr="001E4F23" w:rsidRDefault="001E4F23" w:rsidP="001E4F23">
      <w:pPr>
        <w:numPr>
          <w:ilvl w:val="0"/>
          <w:numId w:val="10"/>
        </w:numPr>
      </w:pPr>
      <w:r w:rsidRPr="001E4F23">
        <w:t>Handling cash transactions and financial record-keeping.</w:t>
      </w:r>
    </w:p>
    <w:p w:rsidR="001E4F23" w:rsidRPr="001E4F23" w:rsidRDefault="001E4F23" w:rsidP="001E4F23">
      <w:pPr>
        <w:numPr>
          <w:ilvl w:val="0"/>
          <w:numId w:val="10"/>
        </w:numPr>
      </w:pPr>
      <w:r w:rsidRPr="001E4F23">
        <w:t>Loan processing and credit risk assessment.</w:t>
      </w:r>
    </w:p>
    <w:p w:rsidR="001E4F23" w:rsidRPr="001E4F23" w:rsidRDefault="001E4F23" w:rsidP="001E4F23">
      <w:pPr>
        <w:rPr>
          <w:b/>
          <w:bCs/>
        </w:rPr>
      </w:pPr>
      <w:r w:rsidRPr="001E4F23">
        <w:rPr>
          <w:b/>
          <w:bCs/>
        </w:rPr>
        <w:t>4.2 New Skills Developed</w:t>
      </w:r>
    </w:p>
    <w:p w:rsidR="001E4F23" w:rsidRPr="001E4F23" w:rsidRDefault="001E4F23" w:rsidP="001E4F23">
      <w:pPr>
        <w:numPr>
          <w:ilvl w:val="0"/>
          <w:numId w:val="11"/>
        </w:numPr>
      </w:pPr>
      <w:r w:rsidRPr="001E4F23">
        <w:t>Communication and interpersonal skills.</w:t>
      </w:r>
    </w:p>
    <w:p w:rsidR="001E4F23" w:rsidRPr="001E4F23" w:rsidRDefault="001E4F23" w:rsidP="001E4F23">
      <w:pPr>
        <w:numPr>
          <w:ilvl w:val="0"/>
          <w:numId w:val="11"/>
        </w:numPr>
      </w:pPr>
      <w:r w:rsidRPr="001E4F23">
        <w:t>Problem-solving and critical thinking.</w:t>
      </w:r>
    </w:p>
    <w:p w:rsidR="001E4F23" w:rsidRPr="001E4F23" w:rsidRDefault="001E4F23" w:rsidP="001E4F23">
      <w:pPr>
        <w:numPr>
          <w:ilvl w:val="0"/>
          <w:numId w:val="11"/>
        </w:numPr>
      </w:pPr>
      <w:r w:rsidRPr="001E4F23">
        <w:t>Teamwork and adaptability in a corporate setting.</w:t>
      </w:r>
    </w:p>
    <w:p w:rsidR="001E4F23" w:rsidRPr="001E4F23" w:rsidRDefault="001E4F23" w:rsidP="001E4F23">
      <w:pPr>
        <w:rPr>
          <w:b/>
          <w:bCs/>
        </w:rPr>
      </w:pPr>
      <w:r w:rsidRPr="001E4F23">
        <w:rPr>
          <w:b/>
          <w:bCs/>
        </w:rPr>
        <w:t>4.3 Relationship Between Theory and Practice</w:t>
      </w:r>
    </w:p>
    <w:p w:rsidR="001E4F23" w:rsidRPr="001E4F23" w:rsidRDefault="001E4F23" w:rsidP="001E4F23">
      <w:r w:rsidRPr="001E4F23">
        <w:t>My SIWES experience helped me understand how theoretical concepts in banking and finance, such as credit risk management, financial reporting, and investment analysis, are applied in real-world scenarios.</w:t>
      </w:r>
    </w:p>
    <w:p w:rsidR="001E4F23" w:rsidRPr="001E4F23" w:rsidRDefault="001E4F23" w:rsidP="001E4F23">
      <w:pPr>
        <w:rPr>
          <w:b/>
          <w:bCs/>
        </w:rPr>
      </w:pPr>
      <w:r w:rsidRPr="001E4F23">
        <w:rPr>
          <w:b/>
          <w:bCs/>
        </w:rPr>
        <w:t>CHAPTER FIVE: CHALLENGES ENCOUNTERED</w:t>
      </w:r>
    </w:p>
    <w:p w:rsidR="001E4F23" w:rsidRPr="001E4F23" w:rsidRDefault="001E4F23" w:rsidP="001E4F23">
      <w:pPr>
        <w:rPr>
          <w:b/>
          <w:bCs/>
        </w:rPr>
      </w:pPr>
      <w:r w:rsidRPr="001E4F23">
        <w:rPr>
          <w:b/>
          <w:bCs/>
        </w:rPr>
        <w:t>5.1 Work-Related Challenges</w:t>
      </w:r>
    </w:p>
    <w:p w:rsidR="001E4F23" w:rsidRPr="001E4F23" w:rsidRDefault="001E4F23" w:rsidP="001E4F23">
      <w:pPr>
        <w:numPr>
          <w:ilvl w:val="0"/>
          <w:numId w:val="12"/>
        </w:numPr>
      </w:pPr>
      <w:r w:rsidRPr="001E4F23">
        <w:t>Adapting to the fast-paced banking environment.</w:t>
      </w:r>
    </w:p>
    <w:p w:rsidR="001E4F23" w:rsidRPr="001E4F23" w:rsidRDefault="001E4F23" w:rsidP="001E4F23">
      <w:pPr>
        <w:numPr>
          <w:ilvl w:val="0"/>
          <w:numId w:val="12"/>
        </w:numPr>
      </w:pPr>
      <w:r w:rsidRPr="001E4F23">
        <w:t>Managing difficult customers.</w:t>
      </w:r>
    </w:p>
    <w:p w:rsidR="001E4F23" w:rsidRPr="001E4F23" w:rsidRDefault="001E4F23" w:rsidP="001E4F23">
      <w:pPr>
        <w:numPr>
          <w:ilvl w:val="0"/>
          <w:numId w:val="12"/>
        </w:numPr>
      </w:pPr>
      <w:r w:rsidRPr="001E4F23">
        <w:t>Understanding complex banking software.</w:t>
      </w:r>
    </w:p>
    <w:p w:rsidR="001E4F23" w:rsidRPr="001E4F23" w:rsidRDefault="001E4F23" w:rsidP="001E4F23">
      <w:pPr>
        <w:rPr>
          <w:b/>
          <w:bCs/>
        </w:rPr>
      </w:pPr>
      <w:r w:rsidRPr="001E4F23">
        <w:rPr>
          <w:b/>
          <w:bCs/>
        </w:rPr>
        <w:lastRenderedPageBreak/>
        <w:t>5.2 Solutions to Challenges</w:t>
      </w:r>
    </w:p>
    <w:p w:rsidR="001E4F23" w:rsidRPr="001E4F23" w:rsidRDefault="001E4F23" w:rsidP="001E4F23">
      <w:pPr>
        <w:numPr>
          <w:ilvl w:val="0"/>
          <w:numId w:val="13"/>
        </w:numPr>
      </w:pPr>
      <w:r w:rsidRPr="001E4F23">
        <w:t>Attending internal training sessions.</w:t>
      </w:r>
    </w:p>
    <w:p w:rsidR="001E4F23" w:rsidRPr="001E4F23" w:rsidRDefault="001E4F23" w:rsidP="001E4F23">
      <w:pPr>
        <w:numPr>
          <w:ilvl w:val="0"/>
          <w:numId w:val="13"/>
        </w:numPr>
      </w:pPr>
      <w:r w:rsidRPr="001E4F23">
        <w:t>Seeking guidance from senior colleagues.</w:t>
      </w:r>
    </w:p>
    <w:p w:rsidR="001E4F23" w:rsidRPr="001E4F23" w:rsidRDefault="001E4F23" w:rsidP="001E4F23">
      <w:pPr>
        <w:numPr>
          <w:ilvl w:val="0"/>
          <w:numId w:val="13"/>
        </w:numPr>
      </w:pPr>
      <w:r w:rsidRPr="001E4F23">
        <w:t>Practicing patience and professionalism.</w:t>
      </w:r>
    </w:p>
    <w:p w:rsidR="001E4F23" w:rsidRPr="001E4F23" w:rsidRDefault="001E4F23" w:rsidP="001E4F23">
      <w:pPr>
        <w:rPr>
          <w:b/>
          <w:bCs/>
        </w:rPr>
      </w:pPr>
      <w:r w:rsidRPr="001E4F23">
        <w:rPr>
          <w:b/>
          <w:bCs/>
        </w:rPr>
        <w:t>CHAPTER SIX: CONCLUSION AND RECOMMENDATIONS</w:t>
      </w:r>
    </w:p>
    <w:p w:rsidR="001E4F23" w:rsidRPr="001E4F23" w:rsidRDefault="001E4F23" w:rsidP="001E4F23">
      <w:pPr>
        <w:rPr>
          <w:b/>
          <w:bCs/>
        </w:rPr>
      </w:pPr>
      <w:r w:rsidRPr="001E4F23">
        <w:rPr>
          <w:b/>
          <w:bCs/>
        </w:rPr>
        <w:t>6.1 Summary of Experience</w:t>
      </w:r>
    </w:p>
    <w:p w:rsidR="001E4F23" w:rsidRPr="001E4F23" w:rsidRDefault="001E4F23" w:rsidP="001E4F23">
      <w:r w:rsidRPr="001E4F23">
        <w:t>My SIWES experience at [Bank Name] provided me with valuable insights into banking operations, customer service, and financial management. The exposure to real-world banking practices has enhanced my career readiness.</w:t>
      </w:r>
    </w:p>
    <w:p w:rsidR="001E4F23" w:rsidRPr="001E4F23" w:rsidRDefault="001E4F23" w:rsidP="001E4F23">
      <w:pPr>
        <w:rPr>
          <w:b/>
          <w:bCs/>
        </w:rPr>
      </w:pPr>
      <w:r w:rsidRPr="001E4F23">
        <w:rPr>
          <w:b/>
          <w:bCs/>
        </w:rPr>
        <w:t>6.2 Recommendations for Improvement</w:t>
      </w:r>
    </w:p>
    <w:p w:rsidR="001E4F23" w:rsidRPr="001E4F23" w:rsidRDefault="001E4F23" w:rsidP="001E4F23">
      <w:pPr>
        <w:numPr>
          <w:ilvl w:val="0"/>
          <w:numId w:val="14"/>
        </w:numPr>
      </w:pPr>
      <w:r w:rsidRPr="001E4F23">
        <w:rPr>
          <w:b/>
          <w:bCs/>
        </w:rPr>
        <w:t>For the bank:</w:t>
      </w:r>
      <w:r w:rsidRPr="001E4F23">
        <w:t xml:space="preserve"> More structured training programs for interns.</w:t>
      </w:r>
    </w:p>
    <w:p w:rsidR="001E4F23" w:rsidRPr="001E4F23" w:rsidRDefault="001E4F23" w:rsidP="001E4F23">
      <w:pPr>
        <w:numPr>
          <w:ilvl w:val="0"/>
          <w:numId w:val="14"/>
        </w:numPr>
      </w:pPr>
      <w:r w:rsidRPr="001E4F23">
        <w:rPr>
          <w:b/>
          <w:bCs/>
        </w:rPr>
        <w:t>For institutions:</w:t>
      </w:r>
      <w:r w:rsidRPr="001E4F23">
        <w:t xml:space="preserve"> Enhanced pre-SIWES training to equip students better.</w:t>
      </w:r>
    </w:p>
    <w:p w:rsidR="001E4F23" w:rsidRPr="001E4F23" w:rsidRDefault="001E4F23" w:rsidP="001E4F23">
      <w:pPr>
        <w:numPr>
          <w:ilvl w:val="0"/>
          <w:numId w:val="14"/>
        </w:numPr>
      </w:pPr>
      <w:r w:rsidRPr="001E4F23">
        <w:rPr>
          <w:b/>
          <w:bCs/>
        </w:rPr>
        <w:t>For students:</w:t>
      </w:r>
      <w:r w:rsidRPr="001E4F23">
        <w:t xml:space="preserve"> Active participation and willingness to learn.</w:t>
      </w:r>
    </w:p>
    <w:p w:rsidR="001E4F23" w:rsidRPr="001E4F23" w:rsidRDefault="001E4F23" w:rsidP="001E4F23">
      <w:pPr>
        <w:rPr>
          <w:b/>
          <w:bCs/>
        </w:rPr>
      </w:pPr>
      <w:r w:rsidRPr="001E4F23">
        <w:rPr>
          <w:b/>
          <w:bCs/>
        </w:rPr>
        <w:t>6.3 Conclusion</w:t>
      </w:r>
    </w:p>
    <w:p w:rsidR="001E4F23" w:rsidRPr="001E4F23" w:rsidRDefault="001E4F23" w:rsidP="001E4F23">
      <w:r w:rsidRPr="001E4F23">
        <w:t>SIWES is an essential bridge between academic learning and practical industry experience. My time at [Bank Name] has been enriching, equipping me with the necessary skills and knowledge for a future career in banking and finance.</w:t>
      </w:r>
    </w:p>
    <w:p w:rsidR="001E4F23" w:rsidRPr="001E4F23" w:rsidRDefault="001E4F23" w:rsidP="001E4F23"/>
    <w:p w:rsidR="0067683C" w:rsidRDefault="0067683C"/>
    <w:sectPr w:rsidR="0067683C" w:rsidSect="001E4F23">
      <w:pgSz w:w="12240" w:h="15840"/>
      <w:pgMar w:top="1440" w:right="1440" w:bottom="1440" w:left="1440" w:header="720" w:footer="720" w:gutter="0"/>
      <w:pgBorders w:display="firstPage" w:offsetFrom="page">
        <w:top w:val="fans" w:sz="15" w:space="24" w:color="auto"/>
        <w:left w:val="fans" w:sz="15" w:space="24" w:color="auto"/>
        <w:bottom w:val="fans" w:sz="15" w:space="24" w:color="auto"/>
        <w:right w:val="fans" w:sz="15"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42C2"/>
    <w:multiLevelType w:val="multilevel"/>
    <w:tmpl w:val="B0148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9923B7"/>
    <w:multiLevelType w:val="multilevel"/>
    <w:tmpl w:val="CC58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73162"/>
    <w:multiLevelType w:val="multilevel"/>
    <w:tmpl w:val="650E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20A0C"/>
    <w:multiLevelType w:val="multilevel"/>
    <w:tmpl w:val="3C64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579B0"/>
    <w:multiLevelType w:val="multilevel"/>
    <w:tmpl w:val="67A4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8060B2"/>
    <w:multiLevelType w:val="multilevel"/>
    <w:tmpl w:val="8C2E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5E23AE"/>
    <w:multiLevelType w:val="multilevel"/>
    <w:tmpl w:val="0BB6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B428B"/>
    <w:multiLevelType w:val="multilevel"/>
    <w:tmpl w:val="0AAA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52AF1"/>
    <w:multiLevelType w:val="multilevel"/>
    <w:tmpl w:val="138A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5822A8"/>
    <w:multiLevelType w:val="multilevel"/>
    <w:tmpl w:val="6CE6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F63659"/>
    <w:multiLevelType w:val="multilevel"/>
    <w:tmpl w:val="447E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781EA1"/>
    <w:multiLevelType w:val="multilevel"/>
    <w:tmpl w:val="693A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1648E9"/>
    <w:multiLevelType w:val="multilevel"/>
    <w:tmpl w:val="8BF4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A206C"/>
    <w:multiLevelType w:val="multilevel"/>
    <w:tmpl w:val="133E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62595">
    <w:abstractNumId w:val="0"/>
  </w:num>
  <w:num w:numId="2" w16cid:durableId="318777131">
    <w:abstractNumId w:val="7"/>
  </w:num>
  <w:num w:numId="3" w16cid:durableId="907424709">
    <w:abstractNumId w:val="8"/>
  </w:num>
  <w:num w:numId="4" w16cid:durableId="743989298">
    <w:abstractNumId w:val="4"/>
  </w:num>
  <w:num w:numId="5" w16cid:durableId="1763140233">
    <w:abstractNumId w:val="1"/>
  </w:num>
  <w:num w:numId="6" w16cid:durableId="1754038188">
    <w:abstractNumId w:val="10"/>
  </w:num>
  <w:num w:numId="7" w16cid:durableId="589891022">
    <w:abstractNumId w:val="5"/>
  </w:num>
  <w:num w:numId="8" w16cid:durableId="1812822012">
    <w:abstractNumId w:val="9"/>
  </w:num>
  <w:num w:numId="9" w16cid:durableId="1159884588">
    <w:abstractNumId w:val="6"/>
  </w:num>
  <w:num w:numId="10" w16cid:durableId="1097825529">
    <w:abstractNumId w:val="11"/>
  </w:num>
  <w:num w:numId="11" w16cid:durableId="1305427352">
    <w:abstractNumId w:val="3"/>
  </w:num>
  <w:num w:numId="12" w16cid:durableId="1872721373">
    <w:abstractNumId w:val="2"/>
  </w:num>
  <w:num w:numId="13" w16cid:durableId="1123038406">
    <w:abstractNumId w:val="12"/>
  </w:num>
  <w:num w:numId="14" w16cid:durableId="9658916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23"/>
    <w:rsid w:val="00100785"/>
    <w:rsid w:val="001E4F23"/>
    <w:rsid w:val="004F445A"/>
    <w:rsid w:val="0067683C"/>
    <w:rsid w:val="0082192E"/>
    <w:rsid w:val="00A71573"/>
    <w:rsid w:val="00BD586B"/>
    <w:rsid w:val="00EA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26AF"/>
  <w15:chartTrackingRefBased/>
  <w15:docId w15:val="{AB8CCAA8-3763-4F64-BA50-932BDC90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F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4F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4F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4F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4F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4F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F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F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F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F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4F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4F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4F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4F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4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F23"/>
    <w:rPr>
      <w:rFonts w:eastAsiaTheme="majorEastAsia" w:cstheme="majorBidi"/>
      <w:color w:val="272727" w:themeColor="text1" w:themeTint="D8"/>
    </w:rPr>
  </w:style>
  <w:style w:type="paragraph" w:styleId="Title">
    <w:name w:val="Title"/>
    <w:basedOn w:val="Normal"/>
    <w:next w:val="Normal"/>
    <w:link w:val="TitleChar"/>
    <w:uiPriority w:val="10"/>
    <w:qFormat/>
    <w:rsid w:val="001E4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F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F23"/>
    <w:pPr>
      <w:spacing w:before="160"/>
      <w:jc w:val="center"/>
    </w:pPr>
    <w:rPr>
      <w:i/>
      <w:iCs/>
      <w:color w:val="404040" w:themeColor="text1" w:themeTint="BF"/>
    </w:rPr>
  </w:style>
  <w:style w:type="character" w:customStyle="1" w:styleId="QuoteChar">
    <w:name w:val="Quote Char"/>
    <w:basedOn w:val="DefaultParagraphFont"/>
    <w:link w:val="Quote"/>
    <w:uiPriority w:val="29"/>
    <w:rsid w:val="001E4F23"/>
    <w:rPr>
      <w:i/>
      <w:iCs/>
      <w:color w:val="404040" w:themeColor="text1" w:themeTint="BF"/>
    </w:rPr>
  </w:style>
  <w:style w:type="paragraph" w:styleId="ListParagraph">
    <w:name w:val="List Paragraph"/>
    <w:basedOn w:val="Normal"/>
    <w:uiPriority w:val="34"/>
    <w:qFormat/>
    <w:rsid w:val="001E4F23"/>
    <w:pPr>
      <w:ind w:left="720"/>
      <w:contextualSpacing/>
    </w:pPr>
  </w:style>
  <w:style w:type="character" w:styleId="IntenseEmphasis">
    <w:name w:val="Intense Emphasis"/>
    <w:basedOn w:val="DefaultParagraphFont"/>
    <w:uiPriority w:val="21"/>
    <w:qFormat/>
    <w:rsid w:val="001E4F23"/>
    <w:rPr>
      <w:i/>
      <w:iCs/>
      <w:color w:val="2F5496" w:themeColor="accent1" w:themeShade="BF"/>
    </w:rPr>
  </w:style>
  <w:style w:type="paragraph" w:styleId="IntenseQuote">
    <w:name w:val="Intense Quote"/>
    <w:basedOn w:val="Normal"/>
    <w:next w:val="Normal"/>
    <w:link w:val="IntenseQuoteChar"/>
    <w:uiPriority w:val="30"/>
    <w:qFormat/>
    <w:rsid w:val="001E4F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4F23"/>
    <w:rPr>
      <w:i/>
      <w:iCs/>
      <w:color w:val="2F5496" w:themeColor="accent1" w:themeShade="BF"/>
    </w:rPr>
  </w:style>
  <w:style w:type="character" w:styleId="IntenseReference">
    <w:name w:val="Intense Reference"/>
    <w:basedOn w:val="DefaultParagraphFont"/>
    <w:uiPriority w:val="32"/>
    <w:qFormat/>
    <w:rsid w:val="001E4F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10429">
      <w:bodyDiv w:val="1"/>
      <w:marLeft w:val="0"/>
      <w:marRight w:val="0"/>
      <w:marTop w:val="0"/>
      <w:marBottom w:val="0"/>
      <w:divBdr>
        <w:top w:val="none" w:sz="0" w:space="0" w:color="auto"/>
        <w:left w:val="none" w:sz="0" w:space="0" w:color="auto"/>
        <w:bottom w:val="none" w:sz="0" w:space="0" w:color="auto"/>
        <w:right w:val="none" w:sz="0" w:space="0" w:color="auto"/>
      </w:divBdr>
      <w:divsChild>
        <w:div w:id="614285909">
          <w:marLeft w:val="0"/>
          <w:marRight w:val="0"/>
          <w:marTop w:val="0"/>
          <w:marBottom w:val="0"/>
          <w:divBdr>
            <w:top w:val="none" w:sz="0" w:space="0" w:color="auto"/>
            <w:left w:val="none" w:sz="0" w:space="0" w:color="auto"/>
            <w:bottom w:val="none" w:sz="0" w:space="0" w:color="auto"/>
            <w:right w:val="none" w:sz="0" w:space="0" w:color="auto"/>
          </w:divBdr>
        </w:div>
        <w:div w:id="1159733278">
          <w:marLeft w:val="0"/>
          <w:marRight w:val="0"/>
          <w:marTop w:val="0"/>
          <w:marBottom w:val="0"/>
          <w:divBdr>
            <w:top w:val="none" w:sz="0" w:space="0" w:color="auto"/>
            <w:left w:val="none" w:sz="0" w:space="0" w:color="auto"/>
            <w:bottom w:val="none" w:sz="0" w:space="0" w:color="auto"/>
            <w:right w:val="none" w:sz="0" w:space="0" w:color="auto"/>
          </w:divBdr>
        </w:div>
        <w:div w:id="1023558255">
          <w:marLeft w:val="0"/>
          <w:marRight w:val="0"/>
          <w:marTop w:val="0"/>
          <w:marBottom w:val="0"/>
          <w:divBdr>
            <w:top w:val="none" w:sz="0" w:space="0" w:color="auto"/>
            <w:left w:val="none" w:sz="0" w:space="0" w:color="auto"/>
            <w:bottom w:val="none" w:sz="0" w:space="0" w:color="auto"/>
            <w:right w:val="none" w:sz="0" w:space="0" w:color="auto"/>
          </w:divBdr>
        </w:div>
        <w:div w:id="882136796">
          <w:marLeft w:val="0"/>
          <w:marRight w:val="0"/>
          <w:marTop w:val="0"/>
          <w:marBottom w:val="0"/>
          <w:divBdr>
            <w:top w:val="none" w:sz="0" w:space="0" w:color="auto"/>
            <w:left w:val="none" w:sz="0" w:space="0" w:color="auto"/>
            <w:bottom w:val="none" w:sz="0" w:space="0" w:color="auto"/>
            <w:right w:val="none" w:sz="0" w:space="0" w:color="auto"/>
          </w:divBdr>
        </w:div>
        <w:div w:id="510992424">
          <w:marLeft w:val="0"/>
          <w:marRight w:val="0"/>
          <w:marTop w:val="0"/>
          <w:marBottom w:val="0"/>
          <w:divBdr>
            <w:top w:val="none" w:sz="0" w:space="0" w:color="auto"/>
            <w:left w:val="none" w:sz="0" w:space="0" w:color="auto"/>
            <w:bottom w:val="none" w:sz="0" w:space="0" w:color="auto"/>
            <w:right w:val="none" w:sz="0" w:space="0" w:color="auto"/>
          </w:divBdr>
        </w:div>
        <w:div w:id="1063455320">
          <w:marLeft w:val="0"/>
          <w:marRight w:val="0"/>
          <w:marTop w:val="0"/>
          <w:marBottom w:val="0"/>
          <w:divBdr>
            <w:top w:val="none" w:sz="0" w:space="0" w:color="auto"/>
            <w:left w:val="none" w:sz="0" w:space="0" w:color="auto"/>
            <w:bottom w:val="none" w:sz="0" w:space="0" w:color="auto"/>
            <w:right w:val="none" w:sz="0" w:space="0" w:color="auto"/>
          </w:divBdr>
        </w:div>
        <w:div w:id="1862935493">
          <w:marLeft w:val="0"/>
          <w:marRight w:val="0"/>
          <w:marTop w:val="0"/>
          <w:marBottom w:val="0"/>
          <w:divBdr>
            <w:top w:val="none" w:sz="0" w:space="0" w:color="auto"/>
            <w:left w:val="none" w:sz="0" w:space="0" w:color="auto"/>
            <w:bottom w:val="none" w:sz="0" w:space="0" w:color="auto"/>
            <w:right w:val="none" w:sz="0" w:space="0" w:color="auto"/>
          </w:divBdr>
        </w:div>
      </w:divsChild>
    </w:div>
    <w:div w:id="1293749799">
      <w:bodyDiv w:val="1"/>
      <w:marLeft w:val="0"/>
      <w:marRight w:val="0"/>
      <w:marTop w:val="0"/>
      <w:marBottom w:val="0"/>
      <w:divBdr>
        <w:top w:val="none" w:sz="0" w:space="0" w:color="auto"/>
        <w:left w:val="none" w:sz="0" w:space="0" w:color="auto"/>
        <w:bottom w:val="none" w:sz="0" w:space="0" w:color="auto"/>
        <w:right w:val="none" w:sz="0" w:space="0" w:color="auto"/>
      </w:divBdr>
      <w:divsChild>
        <w:div w:id="369065232">
          <w:marLeft w:val="0"/>
          <w:marRight w:val="0"/>
          <w:marTop w:val="0"/>
          <w:marBottom w:val="0"/>
          <w:divBdr>
            <w:top w:val="none" w:sz="0" w:space="0" w:color="auto"/>
            <w:left w:val="none" w:sz="0" w:space="0" w:color="auto"/>
            <w:bottom w:val="none" w:sz="0" w:space="0" w:color="auto"/>
            <w:right w:val="none" w:sz="0" w:space="0" w:color="auto"/>
          </w:divBdr>
        </w:div>
        <w:div w:id="1697610887">
          <w:marLeft w:val="0"/>
          <w:marRight w:val="0"/>
          <w:marTop w:val="0"/>
          <w:marBottom w:val="0"/>
          <w:divBdr>
            <w:top w:val="none" w:sz="0" w:space="0" w:color="auto"/>
            <w:left w:val="none" w:sz="0" w:space="0" w:color="auto"/>
            <w:bottom w:val="none" w:sz="0" w:space="0" w:color="auto"/>
            <w:right w:val="none" w:sz="0" w:space="0" w:color="auto"/>
          </w:divBdr>
        </w:div>
        <w:div w:id="122698947">
          <w:marLeft w:val="0"/>
          <w:marRight w:val="0"/>
          <w:marTop w:val="0"/>
          <w:marBottom w:val="0"/>
          <w:divBdr>
            <w:top w:val="none" w:sz="0" w:space="0" w:color="auto"/>
            <w:left w:val="none" w:sz="0" w:space="0" w:color="auto"/>
            <w:bottom w:val="none" w:sz="0" w:space="0" w:color="auto"/>
            <w:right w:val="none" w:sz="0" w:space="0" w:color="auto"/>
          </w:divBdr>
        </w:div>
        <w:div w:id="116918289">
          <w:marLeft w:val="0"/>
          <w:marRight w:val="0"/>
          <w:marTop w:val="0"/>
          <w:marBottom w:val="0"/>
          <w:divBdr>
            <w:top w:val="none" w:sz="0" w:space="0" w:color="auto"/>
            <w:left w:val="none" w:sz="0" w:space="0" w:color="auto"/>
            <w:bottom w:val="none" w:sz="0" w:space="0" w:color="auto"/>
            <w:right w:val="none" w:sz="0" w:space="0" w:color="auto"/>
          </w:divBdr>
        </w:div>
        <w:div w:id="1696151643">
          <w:marLeft w:val="0"/>
          <w:marRight w:val="0"/>
          <w:marTop w:val="0"/>
          <w:marBottom w:val="0"/>
          <w:divBdr>
            <w:top w:val="none" w:sz="0" w:space="0" w:color="auto"/>
            <w:left w:val="none" w:sz="0" w:space="0" w:color="auto"/>
            <w:bottom w:val="none" w:sz="0" w:space="0" w:color="auto"/>
            <w:right w:val="none" w:sz="0" w:space="0" w:color="auto"/>
          </w:divBdr>
        </w:div>
        <w:div w:id="117340856">
          <w:marLeft w:val="0"/>
          <w:marRight w:val="0"/>
          <w:marTop w:val="0"/>
          <w:marBottom w:val="0"/>
          <w:divBdr>
            <w:top w:val="none" w:sz="0" w:space="0" w:color="auto"/>
            <w:left w:val="none" w:sz="0" w:space="0" w:color="auto"/>
            <w:bottom w:val="none" w:sz="0" w:space="0" w:color="auto"/>
            <w:right w:val="none" w:sz="0" w:space="0" w:color="auto"/>
          </w:divBdr>
        </w:div>
        <w:div w:id="1273904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dc:creator>
  <cp:keywords/>
  <dc:description/>
  <cp:lastModifiedBy>Wells</cp:lastModifiedBy>
  <cp:revision>1</cp:revision>
  <dcterms:created xsi:type="dcterms:W3CDTF">2025-03-09T11:16:00Z</dcterms:created>
  <dcterms:modified xsi:type="dcterms:W3CDTF">2025-03-09T11:33:00Z</dcterms:modified>
</cp:coreProperties>
</file>