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C8C7F" w14:textId="77777777" w:rsidR="00092A41" w:rsidRPr="00754822" w:rsidRDefault="00092A41" w:rsidP="00092A41">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118FBE14" wp14:editId="527BC1E2">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52C6BDE6" w14:textId="77777777" w:rsidR="00092A41" w:rsidRPr="00754822" w:rsidRDefault="00092A41" w:rsidP="00092A4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2D70119F" w14:textId="77777777" w:rsidR="00092A41" w:rsidRPr="00754822" w:rsidRDefault="00092A41" w:rsidP="00092A4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3F60DE46" w14:textId="77777777" w:rsidR="00092A41" w:rsidRPr="00754822" w:rsidRDefault="00092A41" w:rsidP="00092A4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023BF149" w14:textId="77777777" w:rsidR="00092A41" w:rsidRPr="00F81A84" w:rsidRDefault="00092A41" w:rsidP="00092A41">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50A4266E" w14:textId="77777777" w:rsidR="00092A41" w:rsidRPr="00754822" w:rsidRDefault="00092A41" w:rsidP="00092A41">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70C9D2EA" wp14:editId="09AD56B8">
            <wp:extent cx="2686050" cy="1118870"/>
            <wp:effectExtent l="0" t="0" r="0" b="5080"/>
            <wp:docPr id="1268803702" name="Picture 2" descr="NowOnAir News Update @4 | #NowOnA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wOnAir News Update @4 | #NowOnAir ..."/>
                    <pic:cNvPicPr>
                      <a:picLocks noChangeAspect="1" noChangeArrowheads="1"/>
                    </pic:cNvPicPr>
                  </pic:nvPicPr>
                  <pic:blipFill rotWithShape="1">
                    <a:blip r:embed="rId6">
                      <a:extLst>
                        <a:ext uri="{28A0092B-C50C-407E-A947-70E740481C1C}">
                          <a14:useLocalDpi xmlns:a14="http://schemas.microsoft.com/office/drawing/2010/main" val="0"/>
                        </a:ext>
                      </a:extLst>
                    </a:blip>
                    <a:srcRect l="12227" r="10335"/>
                    <a:stretch/>
                  </pic:blipFill>
                  <pic:spPr bwMode="auto">
                    <a:xfrm>
                      <a:off x="0" y="0"/>
                      <a:ext cx="2707514" cy="1127811"/>
                    </a:xfrm>
                    <a:prstGeom prst="rect">
                      <a:avLst/>
                    </a:prstGeom>
                    <a:noFill/>
                    <a:ln>
                      <a:noFill/>
                    </a:ln>
                    <a:extLst>
                      <a:ext uri="{53640926-AAD7-44D8-BBD7-CCE9431645EC}">
                        <a14:shadowObscured xmlns:a14="http://schemas.microsoft.com/office/drawing/2010/main"/>
                      </a:ext>
                    </a:extLst>
                  </pic:spPr>
                </pic:pic>
              </a:graphicData>
            </a:graphic>
          </wp:inline>
        </w:drawing>
      </w:r>
    </w:p>
    <w:p w14:paraId="44632A8C" w14:textId="77777777" w:rsidR="00092A41" w:rsidRDefault="00092A41" w:rsidP="00092A41">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sidRPr="00F11102">
        <w:rPr>
          <w:rFonts w:ascii="Times New Roman" w:eastAsia="Wingdings" w:hAnsi="Times New Roman" w:cs="Times New Roman"/>
          <w:b/>
          <w:bCs/>
          <w:kern w:val="0"/>
          <w:sz w:val="24"/>
          <w:szCs w:val="24"/>
          <w14:ligatures w14:val="none"/>
        </w:rPr>
        <w:t xml:space="preserve">SOBI 101.9 FM </w:t>
      </w:r>
    </w:p>
    <w:p w14:paraId="2B640C82" w14:textId="77777777" w:rsidR="00092A41" w:rsidRDefault="00092A41" w:rsidP="00092A41">
      <w:pPr>
        <w:tabs>
          <w:tab w:val="left" w:pos="4065"/>
          <w:tab w:val="center" w:pos="4680"/>
        </w:tabs>
        <w:spacing w:line="256" w:lineRule="auto"/>
        <w:jc w:val="center"/>
        <w:rPr>
          <w:rFonts w:ascii="Arial Black" w:eastAsia="Calibri" w:hAnsi="Arial Black" w:cs="Arial Black"/>
          <w:b/>
          <w:bCs/>
          <w:kern w:val="0"/>
          <w:sz w:val="24"/>
          <w:szCs w:val="24"/>
          <w14:ligatures w14:val="none"/>
        </w:rPr>
      </w:pPr>
      <w:r w:rsidRPr="00575EDD">
        <w:rPr>
          <w:rFonts w:ascii="Arial Black" w:eastAsia="Calibri" w:hAnsi="Arial Black" w:cs="Arial Black"/>
          <w:b/>
          <w:bCs/>
          <w:kern w:val="0"/>
          <w:sz w:val="24"/>
          <w:szCs w:val="24"/>
          <w14:ligatures w14:val="none"/>
        </w:rPr>
        <w:t>SOBI FM, WALI-SUM HOUSE, SOBI HILL, OFF SHAO ROAD, SOBI ILORIN</w:t>
      </w:r>
    </w:p>
    <w:p w14:paraId="3840B44A" w14:textId="77777777" w:rsidR="00092A41" w:rsidRPr="00A9500A" w:rsidRDefault="00092A41" w:rsidP="00092A41">
      <w:pPr>
        <w:tabs>
          <w:tab w:val="left" w:pos="4065"/>
          <w:tab w:val="center" w:pos="4680"/>
        </w:tabs>
        <w:spacing w:line="256" w:lineRule="auto"/>
        <w:rPr>
          <w:rFonts w:ascii="Arial Black" w:eastAsia="Calibri" w:hAnsi="Arial Black" w:cs="Arial Black"/>
          <w:b/>
          <w:bCs/>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2551454A" w14:textId="612A8D58" w:rsidR="00092A41" w:rsidRDefault="00092A41" w:rsidP="00092A41">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ABDULLAHI FARUQ AYOMIDE</w:t>
      </w:r>
      <w:r w:rsidRPr="00653349">
        <w:rPr>
          <w:rFonts w:ascii="Arial Black" w:eastAsia="Calibri" w:hAnsi="Arial Black" w:cs="SimSun"/>
          <w:b/>
          <w:kern w:val="0"/>
          <w:sz w:val="34"/>
          <w:szCs w:val="34"/>
          <w14:ligatures w14:val="none"/>
        </w:rPr>
        <w:t xml:space="preserve"> </w:t>
      </w:r>
    </w:p>
    <w:p w14:paraId="39DBE985" w14:textId="44447616" w:rsidR="00092A41" w:rsidRDefault="00092A41" w:rsidP="00092A41">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ND/23/MAC/PT/0123</w:t>
      </w:r>
    </w:p>
    <w:p w14:paraId="3C1AC693" w14:textId="77777777" w:rsidR="00092A41" w:rsidRDefault="00092A41" w:rsidP="00092A41">
      <w:pPr>
        <w:spacing w:after="0" w:line="256" w:lineRule="auto"/>
        <w:jc w:val="center"/>
        <w:rPr>
          <w:rFonts w:ascii="Arial Black" w:eastAsia="Calibri" w:hAnsi="Arial Black" w:cs="SimSun"/>
          <w:b/>
          <w:kern w:val="0"/>
          <w:sz w:val="34"/>
          <w:szCs w:val="34"/>
          <w14:ligatures w14:val="none"/>
        </w:rPr>
      </w:pPr>
    </w:p>
    <w:p w14:paraId="449A71A7" w14:textId="77777777" w:rsidR="00092A41" w:rsidRPr="00754822" w:rsidRDefault="00092A41" w:rsidP="00FD2739">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7406E171" w14:textId="77777777" w:rsidR="00092A41" w:rsidRPr="00754822" w:rsidRDefault="00092A41" w:rsidP="00FD2739">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47039AB8" w14:textId="77777777" w:rsidR="00092A41" w:rsidRPr="00754822" w:rsidRDefault="00092A41" w:rsidP="00FD2739">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7053699F" w14:textId="77777777" w:rsidR="00092A41" w:rsidRDefault="00092A41" w:rsidP="00FD2739">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4B07DE5D" w14:textId="77777777" w:rsidR="00092A41" w:rsidRDefault="00092A41" w:rsidP="00FD2739">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07EA7B51" w14:textId="77777777" w:rsidR="00092A41" w:rsidRPr="00754822" w:rsidRDefault="00092A41" w:rsidP="00FD2739">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r w:rsidRPr="00754822">
        <w:rPr>
          <w:rFonts w:ascii="Times New Roman" w:eastAsia="Calibri" w:hAnsi="Times New Roman" w:cs="Times New Roman"/>
          <w:b/>
          <w:kern w:val="0"/>
          <w:sz w:val="24"/>
          <w:szCs w:val="24"/>
          <w14:ligatures w14:val="none"/>
        </w:rPr>
        <w:t xml:space="preserve">. </w:t>
      </w:r>
    </w:p>
    <w:p w14:paraId="08C9878A" w14:textId="77777777" w:rsidR="00FD2739" w:rsidRDefault="00FD2739" w:rsidP="00FD2739">
      <w:pPr>
        <w:spacing w:after="0" w:line="360" w:lineRule="auto"/>
        <w:jc w:val="center"/>
        <w:rPr>
          <w:rFonts w:ascii="Times New Roman" w:eastAsia="Calibri" w:hAnsi="Times New Roman" w:cs="Times New Roman"/>
          <w:b/>
          <w:kern w:val="0"/>
          <w:sz w:val="24"/>
          <w:szCs w:val="24"/>
          <w14:ligatures w14:val="none"/>
        </w:rPr>
      </w:pPr>
    </w:p>
    <w:p w14:paraId="49898A9F" w14:textId="6D058B9A" w:rsidR="00092A41" w:rsidRPr="00754822" w:rsidRDefault="00092A41" w:rsidP="00FD2739">
      <w:pPr>
        <w:spacing w:after="0"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 xml:space="preserve">AUGUST </w:t>
      </w:r>
      <w:r w:rsidRPr="00754822">
        <w:rPr>
          <w:rFonts w:ascii="Times New Roman" w:eastAsia="Calibri" w:hAnsi="Times New Roman" w:cs="Times New Roman"/>
          <w:b/>
          <w:kern w:val="0"/>
          <w:sz w:val="24"/>
          <w:szCs w:val="24"/>
          <w14:ligatures w14:val="none"/>
        </w:rPr>
        <w:t>- NOVEMBER 2024</w:t>
      </w:r>
    </w:p>
    <w:p w14:paraId="3C97D871" w14:textId="77777777" w:rsidR="00092A41" w:rsidRPr="00754822" w:rsidRDefault="00092A41" w:rsidP="00092A41">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2857495C" w14:textId="77777777" w:rsidR="00092A41" w:rsidRPr="00754822" w:rsidRDefault="00092A41" w:rsidP="00092A41">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37A60DE3" w14:textId="77777777" w:rsidR="00092A41" w:rsidRDefault="00092A41" w:rsidP="00092A41">
      <w:pPr>
        <w:spacing w:line="256" w:lineRule="auto"/>
        <w:rPr>
          <w:rFonts w:ascii="Times New Roman" w:eastAsia="Calibri" w:hAnsi="Times New Roman" w:cs="Times New Roman"/>
          <w:b/>
          <w:kern w:val="0"/>
          <w:sz w:val="24"/>
          <w:szCs w:val="24"/>
          <w14:ligatures w14:val="none"/>
        </w:rPr>
      </w:pPr>
    </w:p>
    <w:p w14:paraId="786F9188" w14:textId="77777777" w:rsidR="00092A41" w:rsidRDefault="00092A41" w:rsidP="00092A41">
      <w:pPr>
        <w:spacing w:line="256" w:lineRule="auto"/>
        <w:rPr>
          <w:rFonts w:ascii="Times New Roman" w:eastAsia="Calibri" w:hAnsi="Times New Roman" w:cs="Times New Roman"/>
          <w:b/>
          <w:kern w:val="0"/>
          <w:sz w:val="24"/>
          <w:szCs w:val="24"/>
          <w14:ligatures w14:val="none"/>
        </w:rPr>
      </w:pPr>
    </w:p>
    <w:p w14:paraId="6B2F06F7" w14:textId="77777777" w:rsidR="00092A41" w:rsidRDefault="00092A41" w:rsidP="00092A41">
      <w:pPr>
        <w:spacing w:line="256" w:lineRule="auto"/>
        <w:rPr>
          <w:rFonts w:ascii="Times New Roman" w:eastAsia="Calibri" w:hAnsi="Times New Roman" w:cs="Times New Roman"/>
          <w:b/>
          <w:kern w:val="0"/>
          <w:sz w:val="24"/>
          <w:szCs w:val="24"/>
          <w14:ligatures w14:val="none"/>
        </w:rPr>
      </w:pPr>
    </w:p>
    <w:p w14:paraId="062B159D" w14:textId="77777777" w:rsidR="00092A41" w:rsidRDefault="00092A41" w:rsidP="00092A41">
      <w:pPr>
        <w:spacing w:line="256" w:lineRule="auto"/>
        <w:rPr>
          <w:rFonts w:ascii="Times New Roman" w:eastAsia="Calibri" w:hAnsi="Times New Roman" w:cs="Times New Roman"/>
          <w:b/>
          <w:kern w:val="0"/>
          <w:sz w:val="24"/>
          <w:szCs w:val="24"/>
          <w14:ligatures w14:val="none"/>
        </w:rPr>
      </w:pPr>
    </w:p>
    <w:p w14:paraId="3DE8E075" w14:textId="77777777" w:rsidR="00092A41" w:rsidRDefault="00092A41" w:rsidP="00092A41">
      <w:pPr>
        <w:spacing w:line="256" w:lineRule="auto"/>
        <w:rPr>
          <w:rFonts w:ascii="Times New Roman" w:eastAsia="Calibri" w:hAnsi="Times New Roman" w:cs="Times New Roman"/>
          <w:b/>
          <w:kern w:val="0"/>
          <w:sz w:val="24"/>
          <w:szCs w:val="24"/>
          <w14:ligatures w14:val="none"/>
        </w:rPr>
      </w:pPr>
    </w:p>
    <w:p w14:paraId="29F7B9BA" w14:textId="77777777" w:rsidR="00092A41" w:rsidRDefault="00092A41" w:rsidP="00092A41">
      <w:pPr>
        <w:spacing w:line="256" w:lineRule="auto"/>
        <w:rPr>
          <w:rFonts w:ascii="Times New Roman" w:eastAsia="Calibri" w:hAnsi="Times New Roman" w:cs="Times New Roman"/>
          <w:b/>
          <w:kern w:val="0"/>
          <w:sz w:val="24"/>
          <w:szCs w:val="24"/>
          <w14:ligatures w14:val="none"/>
        </w:rPr>
      </w:pPr>
    </w:p>
    <w:p w14:paraId="1F9CEA84" w14:textId="77777777" w:rsidR="00092A41" w:rsidRPr="00754822" w:rsidRDefault="00092A41" w:rsidP="00092A41">
      <w:pPr>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ACKNOWLEDGEMENT</w:t>
      </w:r>
    </w:p>
    <w:p w14:paraId="61DD8A8A" w14:textId="77777777" w:rsidR="00092A41" w:rsidRPr="00754822" w:rsidRDefault="00092A41" w:rsidP="00092A4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0B18C001" w14:textId="77777777" w:rsidR="00092A41" w:rsidRPr="00754822" w:rsidRDefault="00092A41" w:rsidP="00092A4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4F8AA11B" w14:textId="77777777" w:rsidR="00092A41" w:rsidRPr="00754822" w:rsidRDefault="00092A41" w:rsidP="00092A4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1453723C" w14:textId="77777777" w:rsidR="00092A41" w:rsidRPr="00754822" w:rsidRDefault="00092A41" w:rsidP="00092A41">
      <w:pPr>
        <w:spacing w:line="256" w:lineRule="auto"/>
        <w:rPr>
          <w:rFonts w:ascii="Times New Roman" w:eastAsia="Calibri" w:hAnsi="Times New Roman" w:cs="Times New Roman"/>
          <w:bCs/>
          <w:kern w:val="0"/>
          <w:sz w:val="24"/>
          <w:szCs w:val="24"/>
          <w14:ligatures w14:val="none"/>
        </w:rPr>
      </w:pPr>
    </w:p>
    <w:p w14:paraId="60523113" w14:textId="77777777" w:rsidR="00092A41" w:rsidRPr="00754822" w:rsidRDefault="00092A41" w:rsidP="00092A41">
      <w:pPr>
        <w:spacing w:line="256" w:lineRule="auto"/>
        <w:jc w:val="center"/>
        <w:rPr>
          <w:rFonts w:ascii="Times New Roman" w:eastAsia="Calibri" w:hAnsi="Times New Roman" w:cs="Times New Roman"/>
          <w:b/>
          <w:kern w:val="0"/>
          <w:sz w:val="24"/>
          <w:szCs w:val="24"/>
          <w14:ligatures w14:val="none"/>
        </w:rPr>
      </w:pPr>
    </w:p>
    <w:p w14:paraId="4C319878" w14:textId="77777777" w:rsidR="00092A41" w:rsidRPr="00754822" w:rsidRDefault="00092A41" w:rsidP="00092A41">
      <w:pPr>
        <w:spacing w:line="256" w:lineRule="auto"/>
        <w:jc w:val="center"/>
        <w:rPr>
          <w:rFonts w:ascii="Times New Roman" w:eastAsia="Calibri" w:hAnsi="Times New Roman" w:cs="Times New Roman"/>
          <w:b/>
          <w:kern w:val="0"/>
          <w:sz w:val="24"/>
          <w:szCs w:val="24"/>
          <w14:ligatures w14:val="none"/>
        </w:rPr>
      </w:pPr>
    </w:p>
    <w:p w14:paraId="25B30305" w14:textId="77777777" w:rsidR="00092A41" w:rsidRPr="00754822" w:rsidRDefault="00092A41" w:rsidP="00092A41">
      <w:pPr>
        <w:spacing w:line="256" w:lineRule="auto"/>
        <w:jc w:val="center"/>
        <w:rPr>
          <w:rFonts w:ascii="Times New Roman" w:eastAsia="Calibri" w:hAnsi="Times New Roman" w:cs="Times New Roman"/>
          <w:b/>
          <w:kern w:val="0"/>
          <w:sz w:val="24"/>
          <w:szCs w:val="24"/>
          <w14:ligatures w14:val="none"/>
        </w:rPr>
      </w:pPr>
    </w:p>
    <w:p w14:paraId="5F879EF9" w14:textId="77777777" w:rsidR="00092A41" w:rsidRPr="00754822" w:rsidRDefault="00092A41" w:rsidP="00092A41">
      <w:pPr>
        <w:spacing w:line="256" w:lineRule="auto"/>
        <w:jc w:val="center"/>
        <w:rPr>
          <w:rFonts w:ascii="Times New Roman" w:eastAsia="Calibri" w:hAnsi="Times New Roman" w:cs="Times New Roman"/>
          <w:b/>
          <w:kern w:val="0"/>
          <w:sz w:val="24"/>
          <w:szCs w:val="24"/>
          <w14:ligatures w14:val="none"/>
        </w:rPr>
      </w:pPr>
    </w:p>
    <w:p w14:paraId="70EA8D39" w14:textId="77777777" w:rsidR="00092A41" w:rsidRPr="00754822" w:rsidRDefault="00092A41" w:rsidP="00092A41">
      <w:pPr>
        <w:spacing w:line="256" w:lineRule="auto"/>
        <w:jc w:val="center"/>
        <w:rPr>
          <w:rFonts w:ascii="Times New Roman" w:eastAsia="Calibri" w:hAnsi="Times New Roman" w:cs="Times New Roman"/>
          <w:b/>
          <w:kern w:val="0"/>
          <w:sz w:val="24"/>
          <w:szCs w:val="24"/>
          <w14:ligatures w14:val="none"/>
        </w:rPr>
      </w:pPr>
    </w:p>
    <w:p w14:paraId="7138AA95" w14:textId="77777777" w:rsidR="00092A41" w:rsidRPr="00754822" w:rsidRDefault="00092A41" w:rsidP="00092A41">
      <w:pPr>
        <w:spacing w:line="256" w:lineRule="auto"/>
        <w:jc w:val="center"/>
        <w:rPr>
          <w:rFonts w:ascii="Times New Roman" w:eastAsia="Calibri" w:hAnsi="Times New Roman" w:cs="Times New Roman"/>
          <w:b/>
          <w:kern w:val="0"/>
          <w:sz w:val="24"/>
          <w:szCs w:val="24"/>
          <w14:ligatures w14:val="none"/>
        </w:rPr>
      </w:pPr>
    </w:p>
    <w:p w14:paraId="25F4FF1B" w14:textId="77777777" w:rsidR="00092A41" w:rsidRPr="00754822" w:rsidRDefault="00092A41" w:rsidP="00092A41">
      <w:pPr>
        <w:spacing w:line="256" w:lineRule="auto"/>
        <w:jc w:val="center"/>
        <w:rPr>
          <w:rFonts w:ascii="Times New Roman" w:eastAsia="Calibri" w:hAnsi="Times New Roman" w:cs="Times New Roman"/>
          <w:b/>
          <w:kern w:val="0"/>
          <w:sz w:val="24"/>
          <w:szCs w:val="24"/>
          <w14:ligatures w14:val="none"/>
        </w:rPr>
      </w:pPr>
    </w:p>
    <w:p w14:paraId="42EB74B8" w14:textId="77777777" w:rsidR="00092A41" w:rsidRPr="00754822" w:rsidRDefault="00092A41" w:rsidP="00092A41">
      <w:pPr>
        <w:spacing w:line="256" w:lineRule="auto"/>
        <w:jc w:val="center"/>
        <w:rPr>
          <w:rFonts w:ascii="Times New Roman" w:eastAsia="Calibri" w:hAnsi="Times New Roman" w:cs="Times New Roman"/>
          <w:b/>
          <w:kern w:val="0"/>
          <w:sz w:val="24"/>
          <w:szCs w:val="24"/>
          <w14:ligatures w14:val="none"/>
        </w:rPr>
      </w:pPr>
    </w:p>
    <w:p w14:paraId="5DE97C60" w14:textId="77777777" w:rsidR="00092A41" w:rsidRPr="00754822" w:rsidRDefault="00092A41" w:rsidP="00092A41">
      <w:pPr>
        <w:spacing w:line="256" w:lineRule="auto"/>
        <w:jc w:val="center"/>
        <w:rPr>
          <w:rFonts w:ascii="Times New Roman" w:eastAsia="Calibri" w:hAnsi="Times New Roman" w:cs="Times New Roman"/>
          <w:b/>
          <w:kern w:val="0"/>
          <w:sz w:val="24"/>
          <w:szCs w:val="24"/>
          <w14:ligatures w14:val="none"/>
        </w:rPr>
      </w:pPr>
    </w:p>
    <w:p w14:paraId="61555E4B" w14:textId="77777777" w:rsidR="00092A41" w:rsidRPr="00754822" w:rsidRDefault="00092A41" w:rsidP="00092A41">
      <w:pPr>
        <w:spacing w:line="256" w:lineRule="auto"/>
        <w:jc w:val="center"/>
        <w:rPr>
          <w:rFonts w:ascii="Times New Roman" w:eastAsia="Calibri" w:hAnsi="Times New Roman" w:cs="Times New Roman"/>
          <w:b/>
          <w:kern w:val="0"/>
          <w:sz w:val="24"/>
          <w:szCs w:val="24"/>
          <w14:ligatures w14:val="none"/>
        </w:rPr>
      </w:pPr>
    </w:p>
    <w:p w14:paraId="230F40E9" w14:textId="77777777" w:rsidR="00092A41" w:rsidRPr="00754822" w:rsidRDefault="00092A41" w:rsidP="00092A41">
      <w:pPr>
        <w:spacing w:line="256" w:lineRule="auto"/>
        <w:jc w:val="center"/>
        <w:rPr>
          <w:rFonts w:ascii="Times New Roman" w:eastAsia="Calibri" w:hAnsi="Times New Roman" w:cs="Times New Roman"/>
          <w:b/>
          <w:kern w:val="0"/>
          <w:sz w:val="24"/>
          <w:szCs w:val="24"/>
          <w14:ligatures w14:val="none"/>
        </w:rPr>
      </w:pPr>
    </w:p>
    <w:p w14:paraId="1B39E012" w14:textId="77777777" w:rsidR="00092A41" w:rsidRPr="00754822" w:rsidRDefault="00092A41" w:rsidP="00092A41">
      <w:pPr>
        <w:spacing w:line="256" w:lineRule="auto"/>
        <w:jc w:val="center"/>
        <w:rPr>
          <w:rFonts w:ascii="Times New Roman" w:eastAsia="Calibri" w:hAnsi="Times New Roman" w:cs="Times New Roman"/>
          <w:b/>
          <w:kern w:val="0"/>
          <w:sz w:val="24"/>
          <w:szCs w:val="24"/>
          <w14:ligatures w14:val="none"/>
        </w:rPr>
      </w:pPr>
    </w:p>
    <w:p w14:paraId="1655D993" w14:textId="77777777" w:rsidR="00092A41" w:rsidRPr="00754822" w:rsidRDefault="00092A41" w:rsidP="00092A41">
      <w:pPr>
        <w:spacing w:line="256" w:lineRule="auto"/>
        <w:jc w:val="center"/>
        <w:rPr>
          <w:rFonts w:ascii="Times New Roman" w:eastAsia="Calibri" w:hAnsi="Times New Roman" w:cs="Times New Roman"/>
          <w:b/>
          <w:kern w:val="0"/>
          <w:sz w:val="24"/>
          <w:szCs w:val="24"/>
          <w14:ligatures w14:val="none"/>
        </w:rPr>
      </w:pPr>
    </w:p>
    <w:p w14:paraId="7688975E" w14:textId="77777777" w:rsidR="00092A41" w:rsidRPr="00754822" w:rsidRDefault="00092A41" w:rsidP="00092A41">
      <w:pPr>
        <w:spacing w:line="256" w:lineRule="auto"/>
        <w:jc w:val="center"/>
        <w:rPr>
          <w:rFonts w:ascii="Times New Roman" w:eastAsia="Calibri" w:hAnsi="Times New Roman" w:cs="Times New Roman"/>
          <w:b/>
          <w:kern w:val="0"/>
          <w:sz w:val="24"/>
          <w:szCs w:val="24"/>
          <w14:ligatures w14:val="none"/>
        </w:rPr>
      </w:pPr>
    </w:p>
    <w:p w14:paraId="7123EF7A" w14:textId="77777777" w:rsidR="00092A41" w:rsidRDefault="00092A41" w:rsidP="00092A41">
      <w:pPr>
        <w:spacing w:line="256" w:lineRule="auto"/>
        <w:rPr>
          <w:rFonts w:ascii="Times New Roman" w:eastAsia="Calibri" w:hAnsi="Times New Roman" w:cs="Times New Roman"/>
          <w:b/>
          <w:kern w:val="0"/>
          <w:sz w:val="24"/>
          <w:szCs w:val="24"/>
          <w14:ligatures w14:val="none"/>
        </w:rPr>
      </w:pPr>
    </w:p>
    <w:p w14:paraId="0AA6FEC1" w14:textId="77777777" w:rsidR="00092A41" w:rsidRPr="00754822" w:rsidRDefault="00092A41" w:rsidP="00092A41">
      <w:pPr>
        <w:spacing w:line="256" w:lineRule="auto"/>
        <w:rPr>
          <w:rFonts w:ascii="Times New Roman" w:eastAsia="Calibri" w:hAnsi="Times New Roman" w:cs="Times New Roman"/>
          <w:b/>
          <w:kern w:val="0"/>
          <w:sz w:val="24"/>
          <w:szCs w:val="24"/>
          <w14:ligatures w14:val="none"/>
        </w:rPr>
      </w:pPr>
    </w:p>
    <w:p w14:paraId="4387E716" w14:textId="77777777" w:rsidR="00092A41" w:rsidRPr="00754822" w:rsidRDefault="00092A41" w:rsidP="00092A41">
      <w:pPr>
        <w:spacing w:line="256" w:lineRule="auto"/>
        <w:jc w:val="center"/>
        <w:rPr>
          <w:rFonts w:ascii="Times New Roman" w:eastAsia="Calibri" w:hAnsi="Times New Roman" w:cs="Times New Roman"/>
          <w:b/>
          <w:kern w:val="0"/>
          <w:sz w:val="24"/>
          <w:szCs w:val="24"/>
          <w14:ligatures w14:val="none"/>
        </w:rPr>
      </w:pPr>
    </w:p>
    <w:p w14:paraId="4FB920F1" w14:textId="77777777" w:rsidR="00092A41" w:rsidRPr="00754822" w:rsidRDefault="00092A41" w:rsidP="00092A41">
      <w:pPr>
        <w:spacing w:line="256" w:lineRule="auto"/>
        <w:jc w:val="center"/>
        <w:rPr>
          <w:rFonts w:ascii="Times New Roman" w:eastAsia="Calibri" w:hAnsi="Times New Roman" w:cs="Times New Roman"/>
          <w:b/>
          <w:kern w:val="0"/>
          <w:sz w:val="24"/>
          <w:szCs w:val="24"/>
          <w14:ligatures w14:val="none"/>
        </w:rPr>
      </w:pPr>
    </w:p>
    <w:p w14:paraId="0C319140" w14:textId="77777777" w:rsidR="00092A41" w:rsidRDefault="00092A41" w:rsidP="00092A41">
      <w:pP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br w:type="page"/>
      </w:r>
    </w:p>
    <w:p w14:paraId="649DF39A" w14:textId="77777777" w:rsidR="00092A41" w:rsidRPr="00754822" w:rsidRDefault="00092A41" w:rsidP="00092A4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lastRenderedPageBreak/>
        <w:t>REPORT OVERVIEW</w:t>
      </w:r>
    </w:p>
    <w:p w14:paraId="1A97535C" w14:textId="77777777" w:rsidR="00092A41" w:rsidRPr="00A9500A" w:rsidRDefault="00092A41" w:rsidP="00092A41">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575EDD">
        <w:rPr>
          <w:rFonts w:ascii="Times New Roman" w:eastAsia="Wingdings" w:hAnsi="Times New Roman" w:cs="Times New Roman"/>
          <w:b/>
          <w:bCs/>
          <w:kern w:val="0"/>
          <w:sz w:val="24"/>
          <w:szCs w:val="24"/>
          <w14:ligatures w14:val="none"/>
        </w:rPr>
        <w:t>SOBI 101.9 FM</w:t>
      </w:r>
      <w:r>
        <w:rPr>
          <w:rFonts w:ascii="Times New Roman" w:eastAsia="Calibri" w:hAnsi="Times New Roman" w:cs="SimSun"/>
          <w:b/>
          <w:bCs/>
          <w:kern w:val="0"/>
          <w:sz w:val="24"/>
          <w:szCs w:val="24"/>
          <w14:ligatures w14:val="none"/>
        </w:rPr>
        <w:t>.</w:t>
      </w:r>
    </w:p>
    <w:p w14:paraId="3A659FED" w14:textId="77777777" w:rsidR="00092A41" w:rsidRPr="00754822" w:rsidRDefault="00092A41" w:rsidP="00092A41">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67B52714"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BA91E42" w14:textId="77777777" w:rsidR="00092A41" w:rsidRPr="00754822" w:rsidRDefault="00092A41" w:rsidP="00092A41">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11FA8459"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52B410EA"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60F9BEE4"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681D2185"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409BCC59"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33FB54CA"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p>
    <w:p w14:paraId="4BF096C9"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67D568D8"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01241FC8"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61E3F20D"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p>
    <w:p w14:paraId="00C9D7FC"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p>
    <w:p w14:paraId="5A6F95C5"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05D17B64"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50775B95"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0E013C12"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606A4951"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p>
    <w:p w14:paraId="688B8CE7"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4CA96A03"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1A54C4BE"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p>
    <w:p w14:paraId="410C63B9"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135A7A9D"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111E9AAD"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5E2096D1"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2346C411"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6CDC887B"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636CBB63" w14:textId="77777777" w:rsidR="00092A41" w:rsidRPr="00754822" w:rsidRDefault="00092A41" w:rsidP="00092A4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D5DA399" w14:textId="77777777" w:rsidR="00092A41" w:rsidRPr="00754822" w:rsidRDefault="00092A41" w:rsidP="00092A41">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6C5A0E3B" w14:textId="77777777" w:rsidR="00092A41" w:rsidRPr="00754822" w:rsidRDefault="00092A41" w:rsidP="00092A41">
      <w:pPr>
        <w:spacing w:line="276" w:lineRule="auto"/>
        <w:rPr>
          <w:rFonts w:ascii="Times New Roman" w:eastAsia="Calibri" w:hAnsi="Times New Roman" w:cs="Times New Roman"/>
          <w:kern w:val="0"/>
          <w:sz w:val="24"/>
          <w:szCs w:val="24"/>
          <w14:ligatures w14:val="none"/>
        </w:rPr>
      </w:pPr>
    </w:p>
    <w:p w14:paraId="55E0CB9E" w14:textId="77777777" w:rsidR="00092A41" w:rsidRPr="00754822" w:rsidRDefault="00092A41" w:rsidP="00092A4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2BF052AD" w14:textId="77777777" w:rsidR="00092A41" w:rsidRPr="00754822" w:rsidRDefault="00092A41" w:rsidP="00092A41">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3DA08E5D" w14:textId="77777777" w:rsidR="00092A41" w:rsidRPr="00754822" w:rsidRDefault="00092A41" w:rsidP="00092A41">
      <w:pPr>
        <w:spacing w:line="276" w:lineRule="auto"/>
        <w:rPr>
          <w:rFonts w:ascii="Times New Roman" w:eastAsia="Calibri" w:hAnsi="Times New Roman" w:cs="Times New Roman"/>
          <w:b/>
          <w:bCs/>
          <w:kern w:val="0"/>
          <w:sz w:val="24"/>
          <w:szCs w:val="24"/>
          <w14:ligatures w14:val="none"/>
        </w:rPr>
      </w:pPr>
    </w:p>
    <w:p w14:paraId="5382659E" w14:textId="77777777" w:rsidR="00092A41" w:rsidRPr="00754822" w:rsidRDefault="00092A41" w:rsidP="00092A4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4C814473" w14:textId="77777777" w:rsidR="00092A41" w:rsidRPr="00754822" w:rsidRDefault="00092A41" w:rsidP="00092A4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62BD8C1" w14:textId="77777777" w:rsidR="00092A41" w:rsidRPr="00754822" w:rsidRDefault="00092A41" w:rsidP="00092A4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B2729F3" w14:textId="77777777" w:rsidR="00092A41" w:rsidRPr="00754822" w:rsidRDefault="00092A41" w:rsidP="00092A4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w:t>
      </w:r>
      <w:r w:rsidRPr="00754822">
        <w:rPr>
          <w:rFonts w:ascii="Times New Roman" w:eastAsia="Calibri" w:hAnsi="Times New Roman" w:cs="Times New Roman"/>
          <w:kern w:val="0"/>
          <w:sz w:val="26"/>
          <w:szCs w:val="26"/>
          <w14:ligatures w14:val="none"/>
        </w:rPr>
        <w:lastRenderedPageBreak/>
        <w:t>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18810DD8" w14:textId="77777777" w:rsidR="00092A41" w:rsidRPr="00754822" w:rsidRDefault="00092A41" w:rsidP="00092A4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29FCE4A6" w14:textId="77777777" w:rsidR="00092A41" w:rsidRPr="00754822" w:rsidRDefault="00092A41" w:rsidP="00092A41">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65DC6B3A" w14:textId="77777777" w:rsidR="00092A41" w:rsidRPr="00754822" w:rsidRDefault="00092A41" w:rsidP="00092A4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540A6F61" w14:textId="77777777" w:rsidR="00092A41" w:rsidRPr="00754822" w:rsidRDefault="00092A41" w:rsidP="00092A4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2F5FB7E0" w14:textId="77777777" w:rsidR="00092A41" w:rsidRPr="00754822" w:rsidRDefault="00092A41" w:rsidP="00092A4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061DEBD6" w14:textId="77777777" w:rsidR="00092A41" w:rsidRPr="00754822" w:rsidRDefault="00092A41" w:rsidP="00092A4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44ED33F4" w14:textId="77777777" w:rsidR="00092A41" w:rsidRPr="00754822" w:rsidRDefault="00092A41" w:rsidP="00092A4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5AEEEEDB" w14:textId="77777777" w:rsidR="00092A41" w:rsidRPr="00754822" w:rsidRDefault="00092A41" w:rsidP="00092A4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1B4E31E2" w14:textId="77777777" w:rsidR="00092A41" w:rsidRPr="00754822" w:rsidRDefault="00092A41" w:rsidP="00092A4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21DC7B47" w14:textId="77777777" w:rsidR="00092A41" w:rsidRPr="00754822" w:rsidRDefault="00092A41" w:rsidP="00092A4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227213E8" w14:textId="77777777" w:rsidR="00092A41" w:rsidRPr="00754822" w:rsidRDefault="00092A41" w:rsidP="00092A4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0D727F34" w14:textId="77777777" w:rsidR="00092A41" w:rsidRPr="00754822" w:rsidRDefault="00092A41" w:rsidP="00092A4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7C86B226" w14:textId="77777777" w:rsidR="00092A41" w:rsidRPr="00754822" w:rsidRDefault="00092A41" w:rsidP="00092A4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566D47DA" w14:textId="77777777" w:rsidR="00092A41" w:rsidRPr="00754822" w:rsidRDefault="00092A41" w:rsidP="00092A4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396A4D56" w14:textId="77777777" w:rsidR="00092A41" w:rsidRPr="00754822" w:rsidRDefault="00092A41" w:rsidP="00092A41">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3E25BF99" w14:textId="77777777" w:rsidR="00092A41" w:rsidRPr="00754822" w:rsidRDefault="00092A41" w:rsidP="00092A4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493424E0" w14:textId="77777777" w:rsidR="00092A41" w:rsidRPr="00754822" w:rsidRDefault="00092A41" w:rsidP="00092A4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0778C79" w14:textId="77777777" w:rsidR="00092A41" w:rsidRPr="00754822" w:rsidRDefault="00092A41" w:rsidP="00092A4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3554FBC3" w14:textId="77777777" w:rsidR="00092A41" w:rsidRPr="00754822" w:rsidRDefault="00092A41" w:rsidP="00092A4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provide students with the opportunities to apply their educational knowledge in real work situations, thereby bridging the gap between theory and practice.</w:t>
      </w:r>
    </w:p>
    <w:p w14:paraId="184B40C8" w14:textId="77777777" w:rsidR="00092A41" w:rsidRPr="00754822" w:rsidRDefault="00092A41" w:rsidP="00092A4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1A010370" w14:textId="77777777" w:rsidR="00092A41" w:rsidRPr="00754822" w:rsidRDefault="00092A41" w:rsidP="00092A41">
      <w:pPr>
        <w:spacing w:line="276" w:lineRule="auto"/>
        <w:rPr>
          <w:rFonts w:ascii="Calibri" w:eastAsia="Calibri" w:hAnsi="Calibri" w:cs="SimSun"/>
          <w:kern w:val="0"/>
          <w:sz w:val="24"/>
          <w:szCs w:val="24"/>
          <w14:ligatures w14:val="none"/>
        </w:rPr>
      </w:pPr>
    </w:p>
    <w:p w14:paraId="33ED9DCE" w14:textId="77777777" w:rsidR="00092A41" w:rsidRPr="00754822" w:rsidRDefault="00092A41" w:rsidP="00092A4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3DCBB191" w14:textId="77777777" w:rsidR="00092A41" w:rsidRPr="00754822" w:rsidRDefault="00092A41" w:rsidP="00092A4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4A67D753" w14:textId="77777777" w:rsidR="00092A41" w:rsidRPr="00754822" w:rsidRDefault="00092A41" w:rsidP="00092A4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0CBC6837" w14:textId="77777777" w:rsidR="00092A41" w:rsidRPr="00754822" w:rsidRDefault="00092A41" w:rsidP="00092A41">
      <w:pPr>
        <w:spacing w:line="276" w:lineRule="auto"/>
        <w:jc w:val="both"/>
        <w:rPr>
          <w:rFonts w:ascii="Times New Roman" w:eastAsia="Calibri" w:hAnsi="Times New Roman" w:cs="Times New Roman"/>
          <w:kern w:val="0"/>
          <w:sz w:val="26"/>
          <w:szCs w:val="26"/>
          <w:lang w:val="en-GB"/>
          <w14:ligatures w14:val="none"/>
        </w:rPr>
      </w:pPr>
    </w:p>
    <w:p w14:paraId="32F6D063" w14:textId="77777777" w:rsidR="00092A41" w:rsidRPr="00754822" w:rsidRDefault="00092A41" w:rsidP="00092A4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41A5279A" w14:textId="77777777" w:rsidR="00092A41" w:rsidRPr="00754822" w:rsidRDefault="00092A41" w:rsidP="00092A4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77ED1D47" w14:textId="77777777" w:rsidR="00092A41" w:rsidRPr="00754822" w:rsidRDefault="00092A41" w:rsidP="00092A4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5E8920EE" w14:textId="77777777" w:rsidR="00092A41" w:rsidRPr="00754822" w:rsidRDefault="00092A41" w:rsidP="00092A4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4DC13948" w14:textId="77777777" w:rsidR="00092A41" w:rsidRPr="00754822" w:rsidRDefault="00092A41" w:rsidP="00092A4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08BF4B70" w14:textId="77777777" w:rsidR="00092A41" w:rsidRPr="00754822" w:rsidRDefault="00092A41" w:rsidP="00092A4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2DBDB7B8" w14:textId="77777777" w:rsidR="00092A41" w:rsidRPr="00754822" w:rsidRDefault="00092A41" w:rsidP="00092A4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623DD1E0" w14:textId="77777777" w:rsidR="00092A41" w:rsidRPr="00754822" w:rsidRDefault="00092A41" w:rsidP="00092A4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78A97BE0" w14:textId="77777777" w:rsidR="00092A41" w:rsidRPr="00754822" w:rsidRDefault="00092A41" w:rsidP="00092A4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Policy and Guidelines for Universities: Provide policies and guidelines to universities on how to integrate SIWES into the curriculum for science, engineering, and other technical programs.</w:t>
      </w:r>
    </w:p>
    <w:p w14:paraId="19024A19" w14:textId="77777777" w:rsidR="00092A41" w:rsidRPr="00754822" w:rsidRDefault="00092A41" w:rsidP="00092A4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07E14F2B" w14:textId="77777777" w:rsidR="00092A41" w:rsidRPr="00754822" w:rsidRDefault="00092A41" w:rsidP="00092A4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69A6CCEE" w14:textId="77777777" w:rsidR="00092A41" w:rsidRPr="00754822" w:rsidRDefault="00092A41" w:rsidP="00092A4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3F10BC06" w14:textId="77777777" w:rsidR="00092A41" w:rsidRPr="00754822" w:rsidRDefault="00092A41" w:rsidP="00092A4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000A0BCC" w14:textId="77777777" w:rsidR="00092A41" w:rsidRPr="00754822" w:rsidRDefault="00092A41" w:rsidP="00092A4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1C734DE1" w14:textId="77777777" w:rsidR="00092A41" w:rsidRPr="00754822" w:rsidRDefault="00092A41" w:rsidP="00092A4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0E7F7022" w14:textId="77777777" w:rsidR="00092A41" w:rsidRPr="00754822" w:rsidRDefault="00092A41" w:rsidP="00092A4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49FD7CBA" w14:textId="77777777" w:rsidR="00092A41" w:rsidRPr="00754822" w:rsidRDefault="00092A41" w:rsidP="00092A4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CA6C423" w14:textId="77777777" w:rsidR="00092A41" w:rsidRPr="00754822" w:rsidRDefault="00092A41" w:rsidP="00092A41">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44BF4104" w14:textId="77777777" w:rsidR="00092A41" w:rsidRPr="00754822" w:rsidRDefault="00092A41" w:rsidP="00092A41">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 xml:space="preserve">CHAPTER </w:t>
      </w:r>
      <w:r>
        <w:rPr>
          <w:rFonts w:ascii="Times New Roman" w:eastAsia="Wingdings" w:hAnsi="Times New Roman" w:cs="Times New Roman"/>
          <w:b/>
          <w:kern w:val="0"/>
          <w:sz w:val="24"/>
          <w:szCs w:val="24"/>
          <w14:ligatures w14:val="none"/>
        </w:rPr>
        <w:t>TWO</w:t>
      </w:r>
    </w:p>
    <w:p w14:paraId="782E092C" w14:textId="77777777" w:rsidR="00092A41" w:rsidRPr="00754822" w:rsidRDefault="00092A41" w:rsidP="00092A41">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1922CB35" w14:textId="77777777" w:rsidR="00092A41" w:rsidRDefault="00092A41" w:rsidP="00092A41">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SOBI 101.9 FM</w:t>
      </w:r>
    </w:p>
    <w:p w14:paraId="66DA6B38" w14:textId="77777777" w:rsidR="00092A41" w:rsidRPr="00A9500A" w:rsidRDefault="00092A41" w:rsidP="00092A41">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Pr>
          <w:rFonts w:ascii="Times New Roman" w:eastAsia="Wingdings" w:hAnsi="Times New Roman" w:cs="Times New Roman"/>
          <w:b/>
          <w:bCs/>
          <w:kern w:val="0"/>
          <w:sz w:val="24"/>
          <w:szCs w:val="24"/>
          <w14:ligatures w14:val="none"/>
        </w:rPr>
        <w:t>SOBI 101.9 FM</w:t>
      </w:r>
    </w:p>
    <w:p w14:paraId="645041AC" w14:textId="77777777" w:rsidR="00092A41" w:rsidRDefault="00092A41" w:rsidP="00092A4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SOBI 101.9 FM</w:t>
      </w:r>
      <w:r w:rsidRPr="004D26D3">
        <w:rPr>
          <w:rFonts w:ascii="Times New Roman" w:eastAsia="Wingdings" w:hAnsi="Times New Roman" w:cs="Times New Roman"/>
          <w:kern w:val="0"/>
          <w:sz w:val="24"/>
          <w:szCs w:val="24"/>
          <w14:ligatures w14:val="none"/>
        </w:rPr>
        <w:t xml:space="preserve"> is a well-established and highly influential radio station based in Ilorin, the capital city of Kwara State, Nigeria. The station began operations in 2008 and has since become a leading voice in the region, known for its diverse and dynamic programming. The name “Sobi FM” is inspired by Sobi Hill, a prominent geographical landmark in Ilorin, symbolizing the station’s deep connection with the people and culture of Kwara State. From its inception, Sobi FM has been committed to serving the people of Kwara by offering a wide variety of programs that focus on news, entertainment, education, and community issues, making it a trusted source of information and a vital part of the local media ecosystem.</w:t>
      </w:r>
    </w:p>
    <w:p w14:paraId="75F446C3" w14:textId="77777777" w:rsidR="00092A41" w:rsidRDefault="00092A41" w:rsidP="00092A41">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t>The radio station was established by Sobi Broadcasting Network, a private entity that sought to fill a gap in the media landscape of Kwara State. At the time of its launch, there was a noticeable need for a radio station that could provide independent, reliable, and community-centered content, especially in a region where media outlets were largely dominated by government-controlled channels. The station’s goal was not only to provide entertainment but also to foster awareness, civic engagement, and social change by offering programs that would resonate with the local population. Over the years, Sobi FM has successfully built a loyal and diverse audience that spans different age groups, professions, and interests.</w:t>
      </w:r>
    </w:p>
    <w:p w14:paraId="374B9A88" w14:textId="77777777" w:rsidR="00092A41" w:rsidRDefault="00092A41" w:rsidP="00092A41">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t>From the very beginning, Sobi FM's programming has been designed to reflect the cultural, social, and political realities of Kwara State and the broader Nigerian context. The station features a wide range of shows, including news bulletins, talk shows, music programs, lifestyle content, and educational broadcasts. The news department at Sobi FM provides regular updates on local, national, and international events. The station’s reporters are known for their in-depth coverage of key issues affecting the people of Kwara State, such as state politics, economic development, education, healthcare, and infrastructure. Sobi FM’s news programming is particularly noted for its impartiality, factual reporting, and sensitivity to the concerns of local communities.</w:t>
      </w:r>
    </w:p>
    <w:p w14:paraId="6A741843" w14:textId="77777777" w:rsidR="00092A41" w:rsidRDefault="00092A41" w:rsidP="00092A41">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t>In addition to its news programs, Sobi FM offers a rich variety of music shows that cater to the diverse musical tastes of its audience. The station plays a mix of genres, including Afrobeat, highlife, hip hop, gospel, and traditional Nigerian music. This diverse programming ensures that listeners of all ages and backgrounds can find content that resonates with them. The station is also known for promoting local musicians and artists, providing them with a platform to showcase their talents. Through its music programming, Sobi FM helps promote the rich cultural heritage of Kwara State and Nigeria as a whole, making it an important tool for cultural preservation and promotion.</w:t>
      </w:r>
    </w:p>
    <w:p w14:paraId="02D3BFC6" w14:textId="77777777" w:rsidR="00092A41" w:rsidRDefault="00092A41" w:rsidP="00092A41">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lastRenderedPageBreak/>
        <w:t>Sobi FM is also recognized for its talk shows and interactive programs, which allow listeners to engage in discussions about key societal issues. These programs often feature experts, political analysts, and community leaders, who provide insights on various topics, such as governance, development, human rights, and social justice. The station's talk shows have become a popular platform for public discourse, where listeners can call in, share their opinions, and participate in debates. These programs have not only contributed to public awareness but have also played a role in shaping public opinion and influencing local policies. Through this interactive approach, Sobi FM has become a trusted forum for the exchange of ideas and a catalyst for social change in the region.</w:t>
      </w:r>
    </w:p>
    <w:p w14:paraId="1070C4F5" w14:textId="77777777" w:rsidR="00092A41" w:rsidRDefault="00092A41" w:rsidP="00092A41">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t>Another key area of focus for Sobi FM has been its educational programming, which aims to inform and empower listeners on critical topics such as health, entrepreneurship, and social development. The station broadcasts programs that promote literacy, provide career advice, and raise awareness about important health issues such as HIV/AIDS, malaria prevention, and maternal health. These programs are designed to provide listeners with valuable knowledge and practical information that can help improve their lives. Sobi FM has also been involved in initiatives aimed at supporting education in Kwara State, including partnerships with local schools and organizations to promote learning and development.</w:t>
      </w:r>
    </w:p>
    <w:p w14:paraId="51409D0F" w14:textId="77777777" w:rsidR="00092A41" w:rsidRDefault="00092A41" w:rsidP="00092A41">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t>The station's role in community engagement is perhaps one of its most significant achievements. Sobi FM has consistently prioritized programs that reflect the needs, challenges, and aspirations of the people of Kwara State. The station has worked hard to provide a platform for local voices, ensuring that people from all walks of life have the opportunity to share their stories and experiences. Whether it’s through live phone-ins, social media interactions, or community-based events, Sobi FM has established itself as an accessible and responsive station that truly listens to and engages with its audience. The station has also taken part in various corporate social responsibility (CSR) initiatives, such as health campaigns, educational outreach programs, and environmental awareness campaigns, contributing to the overall development of the community.</w:t>
      </w:r>
    </w:p>
    <w:p w14:paraId="36D61FD1" w14:textId="77777777" w:rsidR="00092A41" w:rsidRDefault="00092A41" w:rsidP="00092A41">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t>Sobi FM has kept up with the rapid advancements in broadcasting technology, ensuring that it remains competitive in the digital age. The station has invested in state-of-the-art broadcast equipment, which has significantly improved the quality of its programming. Furthermore, Sobi FM has embraced digital platforms, including social media, mobile apps, and online streaming, to reach a wider audience beyond Kwara State. By making its content available online, Sobi FM has expanded its reach to Nigerians living outside the state and even internationally, allowing the station to engage with a global audience. The station's presence on platforms like Facebook, Twitter, and Instagram has allowed it to connect with younger audiences, who are increasingly turning to digital media for news and entertainment.</w:t>
      </w:r>
    </w:p>
    <w:p w14:paraId="4F8F66D2" w14:textId="77777777" w:rsidR="00092A41" w:rsidRDefault="00092A41" w:rsidP="00092A41">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t xml:space="preserve">Despite facing challenges such as financial constraints, competition from other media outlets, and occasional political pressures, Sobi FM has remained resilient and continues to thrive. The station has earned a strong reputation for its credibility and impartiality, gaining the trust of its listeners. This has been crucial in maintaining its position as one of the leading private radio stations in </w:t>
      </w:r>
      <w:r w:rsidRPr="004D26D3">
        <w:rPr>
          <w:rFonts w:ascii="Times New Roman" w:eastAsia="Wingdings" w:hAnsi="Times New Roman" w:cs="Times New Roman"/>
          <w:kern w:val="0"/>
          <w:sz w:val="24"/>
          <w:szCs w:val="24"/>
          <w14:ligatures w14:val="none"/>
        </w:rPr>
        <w:lastRenderedPageBreak/>
        <w:t>Kwara State. Sobi FM's success can also be attributed to its ability to adapt to changing media trends while staying true to its core mission of serving the community. The station has continued to innovate in terms of content and technology, ensuring that it remains relevant in an ever-changing media landscape.</w:t>
      </w:r>
    </w:p>
    <w:p w14:paraId="4B687495" w14:textId="77777777" w:rsidR="00092A41" w:rsidRDefault="00092A41" w:rsidP="00092A41">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t>Sobi FM is focused on further expanding its influence and improving its programming. The station plans to enhance its digital presence, increase the variety of its content, and invest in training and development for its staff. Sobi FM is also looking to explore new revenue streams, such as partnerships with local businesses, advertisers, and international media organizations. Additionally, the station aims to continue supporting local talent and contributing to the growth of the media industry in Nigeria. As it celebrates over a decade of successful broadcasting, Sobi FM remains committed to its mission of providing quality content that informs, entertains, and inspires its audience.</w:t>
      </w:r>
    </w:p>
    <w:p w14:paraId="014D605C" w14:textId="77777777" w:rsidR="00092A41" w:rsidRPr="004D26D3" w:rsidRDefault="00092A41" w:rsidP="00092A4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SOBI 101.9 FM</w:t>
      </w:r>
      <w:r w:rsidRPr="004D26D3">
        <w:rPr>
          <w:rFonts w:ascii="Times New Roman" w:eastAsia="Wingdings" w:hAnsi="Times New Roman" w:cs="Times New Roman"/>
          <w:kern w:val="0"/>
          <w:sz w:val="24"/>
          <w:szCs w:val="24"/>
          <w14:ligatures w14:val="none"/>
        </w:rPr>
        <w:t xml:space="preserve"> has established itself as a vital and influential radio station in Kwara State and beyond. Since its inception in 2008, the station has grown into a trusted source of news, entertainment, and community engagement. Through its diverse programming, commitment to local issues, and focus on technological innovation, Sobi FM has made a significant impact on the media landscape in Nigeria. With its continued dedication to serving the people of Kwara State and expanding its reach across the country, Sobi FM is well-positioned for a bright future in the ever-evolving world of broadcasting.</w:t>
      </w:r>
    </w:p>
    <w:p w14:paraId="10764FF0" w14:textId="77777777" w:rsidR="00092A41" w:rsidRDefault="00092A41" w:rsidP="00092A41">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25E56B9A" w14:textId="77777777" w:rsidR="00092A41" w:rsidRDefault="00092A41" w:rsidP="00092A41">
      <w:pPr>
        <w:tabs>
          <w:tab w:val="left" w:pos="4065"/>
          <w:tab w:val="center" w:pos="4680"/>
        </w:tabs>
        <w:spacing w:line="256" w:lineRule="auto"/>
        <w:jc w:val="center"/>
        <w:rPr>
          <w:rFonts w:ascii="Arial Black" w:eastAsia="Calibri" w:hAnsi="Arial Black" w:cs="Arial Black"/>
          <w:b/>
          <w:bCs/>
          <w:kern w:val="0"/>
          <w:sz w:val="24"/>
          <w:szCs w:val="24"/>
          <w14:ligatures w14:val="none"/>
        </w:rPr>
      </w:pPr>
      <w:r w:rsidRPr="00575EDD">
        <w:rPr>
          <w:rFonts w:ascii="Arial Black" w:eastAsia="Calibri" w:hAnsi="Arial Black" w:cs="Arial Black"/>
          <w:b/>
          <w:bCs/>
          <w:kern w:val="0"/>
          <w:sz w:val="24"/>
          <w:szCs w:val="24"/>
          <w14:ligatures w14:val="none"/>
        </w:rPr>
        <w:t>SOBI FM, WALI-SUM HOUSE, SOBI HILL, OFF SHAO ROAD, SOBI ILORIN</w:t>
      </w:r>
    </w:p>
    <w:p w14:paraId="6D5DC7E0" w14:textId="77777777" w:rsidR="00092A41" w:rsidRPr="00FE1F6E" w:rsidRDefault="00092A41" w:rsidP="00092A41">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41C9C52A" w14:textId="77777777" w:rsidR="00092A41" w:rsidRPr="004D26D3" w:rsidRDefault="00092A41" w:rsidP="00092A41">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 xml:space="preserve">1. To Provide Quality and Reliable Information: </w:t>
      </w:r>
      <w:r>
        <w:rPr>
          <w:rFonts w:ascii="Times New Roman" w:eastAsia="Calibri" w:hAnsi="Times New Roman" w:cs="SimSun"/>
          <w:kern w:val="0"/>
          <w:sz w:val="24"/>
          <w:szCs w:val="24"/>
          <w14:ligatures w14:val="none"/>
        </w:rPr>
        <w:t>SOBI 101.9 FM</w:t>
      </w:r>
      <w:r w:rsidRPr="004D26D3">
        <w:rPr>
          <w:rFonts w:ascii="Times New Roman" w:eastAsia="Calibri" w:hAnsi="Times New Roman" w:cs="SimSun"/>
          <w:kern w:val="0"/>
          <w:sz w:val="24"/>
          <w:szCs w:val="24"/>
          <w14:ligatures w14:val="none"/>
        </w:rPr>
        <w:t xml:space="preserve"> aims to offer accurate, timely, and reliable news to the people of Kwara State and beyond, ensuring listeners are kept informed about local, national, and international events.</w:t>
      </w:r>
    </w:p>
    <w:p w14:paraId="749DA3F6" w14:textId="77777777" w:rsidR="00092A41" w:rsidRPr="004D26D3" w:rsidRDefault="00092A41" w:rsidP="00092A41">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2. To Promote Local Culture and Heritage: The station strives to promote the cultural diversity and heritage of Kwara State and Nigeria through its music programming, talk shows, and special features, offering a platform for local musicians, artists, and cultural practitioners.</w:t>
      </w:r>
    </w:p>
    <w:p w14:paraId="5EA80E0D" w14:textId="77777777" w:rsidR="00092A41" w:rsidRDefault="00092A41" w:rsidP="00092A41">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3. To Engage and Empower the Community: Sobi FM seeks to engage and empower the local community by providing interactive programs that allow listeners to voice their opinions, concerns, and participate in discussions on important social, political, and economic issues.</w:t>
      </w:r>
    </w:p>
    <w:p w14:paraId="702FE1F6" w14:textId="77777777" w:rsidR="00092A41" w:rsidRDefault="00092A41" w:rsidP="00092A41">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4. To Educate and Raise Awareness: The station is committed to educating its audience on critical topics such as health, education, entrepreneurship, and social welfare, broadcasting programs that raise awareness on issues like disease prevention, environmental sustainability, and career development.</w:t>
      </w:r>
    </w:p>
    <w:p w14:paraId="77FC8104" w14:textId="77777777" w:rsidR="00092A41" w:rsidRPr="004D26D3" w:rsidRDefault="00092A41" w:rsidP="00092A41">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lastRenderedPageBreak/>
        <w:t>5. To Provide Entertainment for a Diverse Audience: Sobi FM offers a variety of entertainment programming, including music, comedy, and lifestyle content, catering to different age groups and tastes to ensure that all listeners find content that resonates with them.</w:t>
      </w:r>
    </w:p>
    <w:p w14:paraId="2CEE70F6" w14:textId="77777777" w:rsidR="00092A41" w:rsidRPr="004D26D3" w:rsidRDefault="00092A41" w:rsidP="00092A41">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6. To Foster Social Change and Civic Responsibility: Sobi FM aims to foster social change by addressing societal issues such as poverty, inequality, and governance, and by encouraging civic responsibility through talk shows and public service announcements that promote positive social behaviors.</w:t>
      </w:r>
    </w:p>
    <w:p w14:paraId="5270669B" w14:textId="77777777" w:rsidR="00092A41" w:rsidRPr="004D26D3" w:rsidRDefault="00092A41" w:rsidP="00092A41">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7. To Serve as a Platform for Public Dialogue and Debate: The station provides a platform for public discourse, allowing listeners to engage in discussions on various topics, including politics, education, religion, and social issues, thereby promoting an informed and active citizenry.</w:t>
      </w:r>
    </w:p>
    <w:p w14:paraId="3D1D2EF6" w14:textId="77777777" w:rsidR="00092A41" w:rsidRDefault="00092A41" w:rsidP="00092A41">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8. To Provide a Platform for Local Businesses and Entrepreneurs: Sobi FM supports the local economy by offering businesses and entrepreneurs in Kwara State a platform to promote their products and services, thus encouraging economic growth and job creation in the region.</w:t>
      </w:r>
    </w:p>
    <w:p w14:paraId="239F675D" w14:textId="77777777" w:rsidR="00092A41" w:rsidRPr="004D26D3" w:rsidRDefault="00092A41" w:rsidP="00092A41">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9. To Embrace Technological Innovation in Broadcasting: Sobi FM aims to stay relevant in the evolving media landscape by embracing technological advancements such as digital platforms, social media, and online streaming, which enable the station to reach a broader audience beyond Kwara State.</w:t>
      </w:r>
    </w:p>
    <w:p w14:paraId="354D2604" w14:textId="77777777" w:rsidR="00092A41" w:rsidRPr="004D26D3" w:rsidRDefault="00092A41" w:rsidP="00092A41">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10. To Maintain High Standards of Broadcasting Ethics: The station is committed to upholding the highest standards of journalistic integrity, ensuring that all its content is accurate, balanced, fair, and respects the rights and privacy of individuals, in line with professional broadcasting ethics.</w:t>
      </w:r>
    </w:p>
    <w:p w14:paraId="6BB82903" w14:textId="77777777" w:rsidR="00092A41" w:rsidRDefault="00092A41" w:rsidP="00092A41">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130A55D3" w14:textId="77777777" w:rsidR="00092A41" w:rsidRPr="00906C89" w:rsidRDefault="00092A41" w:rsidP="00092A41">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Programming Department</w:t>
      </w:r>
      <w:r w:rsidRPr="00906C89">
        <w:rPr>
          <w:rFonts w:ascii="Times New Roman" w:eastAsia="Calibri" w:hAnsi="Times New Roman" w:cs="SimSun"/>
          <w:kern w:val="0"/>
          <w:sz w:val="24"/>
          <w:szCs w:val="24"/>
          <w14:ligatures w14:val="none"/>
        </w:rPr>
        <w:t xml:space="preserve"> is responsible for planning and organizing the station's content, including creating, scheduling, and monitoring programs. This department ensures that the station's broadcast aligns with its mission and meets the expectations of its audience. It also supervises on-air personalities and program hosts, ensuring they adhere to the station’s standards.</w:t>
      </w:r>
    </w:p>
    <w:p w14:paraId="0E8B2B57" w14:textId="77777777" w:rsidR="00092A41" w:rsidRPr="00906C89" w:rsidRDefault="00092A41" w:rsidP="00092A4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News and Current Affairs Department</w:t>
      </w:r>
      <w:r w:rsidRPr="00906C89">
        <w:rPr>
          <w:rFonts w:ascii="Times New Roman" w:eastAsia="Calibri" w:hAnsi="Times New Roman" w:cs="SimSun"/>
          <w:kern w:val="0"/>
          <w:sz w:val="24"/>
          <w:szCs w:val="24"/>
          <w14:ligatures w14:val="none"/>
        </w:rPr>
        <w:t xml:space="preserve"> gathers, verifies, and presents timely and accurate news. It covers local, national, and international events, conducting interviews and investigative journalism. This department works to keep listeners informed and engaged with the latest happenings, often breaking news and updates.</w:t>
      </w:r>
    </w:p>
    <w:p w14:paraId="0C0A581D" w14:textId="77777777" w:rsidR="00092A41" w:rsidRPr="00906C89" w:rsidRDefault="00092A41" w:rsidP="00092A4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Production Department</w:t>
      </w:r>
      <w:r w:rsidRPr="00906C89">
        <w:rPr>
          <w:rFonts w:ascii="Times New Roman" w:eastAsia="Calibri" w:hAnsi="Times New Roman" w:cs="SimSun"/>
          <w:kern w:val="0"/>
          <w:sz w:val="24"/>
          <w:szCs w:val="24"/>
          <w14:ligatures w14:val="none"/>
        </w:rPr>
        <w:t xml:space="preserve"> focuses on the technical and creative aspects of the station’s audio content. It produces jingles, advertisements, and promotional materials while ensuring high-quality audio editing for pre-recorded and live programs. This department collaborates with other teams to bring creative ideas to life.</w:t>
      </w:r>
    </w:p>
    <w:p w14:paraId="03E30A29" w14:textId="77777777" w:rsidR="00092A41" w:rsidRPr="00906C89" w:rsidRDefault="00092A41" w:rsidP="00092A4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Marketing and Advertising Department</w:t>
      </w:r>
      <w:r w:rsidRPr="00906C89">
        <w:rPr>
          <w:rFonts w:ascii="Times New Roman" w:eastAsia="Calibri" w:hAnsi="Times New Roman" w:cs="SimSun"/>
          <w:kern w:val="0"/>
          <w:sz w:val="24"/>
          <w:szCs w:val="24"/>
          <w14:ligatures w14:val="none"/>
        </w:rPr>
        <w:t xml:space="preserve"> is responsible for generating revenue through sponsorships and advertisements. It builds relationships with businesses and </w:t>
      </w:r>
      <w:r w:rsidRPr="00906C89">
        <w:rPr>
          <w:rFonts w:ascii="Times New Roman" w:eastAsia="Calibri" w:hAnsi="Times New Roman" w:cs="SimSun"/>
          <w:kern w:val="0"/>
          <w:sz w:val="24"/>
          <w:szCs w:val="24"/>
          <w14:ligatures w14:val="none"/>
        </w:rPr>
        <w:lastRenderedPageBreak/>
        <w:t>organizations, designing marketing campaigns that appeal to the station's audience and meet clients’ needs. This department also explores new advertising opportunities to maximize income.</w:t>
      </w:r>
    </w:p>
    <w:p w14:paraId="38096E28" w14:textId="77777777" w:rsidR="00092A41" w:rsidRPr="00906C89" w:rsidRDefault="00092A41" w:rsidP="00092A4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Engineering and Technical Support Team</w:t>
      </w:r>
      <w:r w:rsidRPr="00906C89">
        <w:rPr>
          <w:rFonts w:ascii="Times New Roman" w:eastAsia="Calibri" w:hAnsi="Times New Roman" w:cs="SimSun"/>
          <w:kern w:val="0"/>
          <w:sz w:val="24"/>
          <w:szCs w:val="24"/>
          <w14:ligatures w14:val="none"/>
        </w:rPr>
        <w:t xml:space="preserve"> maintains the station's technical equipment, including transmitters, studio consoles, and audio systems. They ensure smooth and uninterrupted broadcasts by resolving technical issues quickly. This department also plays a critical role in upgrading and installing new technology.</w:t>
      </w:r>
    </w:p>
    <w:p w14:paraId="5CD3D543" w14:textId="77777777" w:rsidR="00092A41" w:rsidRPr="00906C89" w:rsidRDefault="00092A41" w:rsidP="00092A4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Sales Department</w:t>
      </w:r>
      <w:r w:rsidRPr="00906C89">
        <w:rPr>
          <w:rFonts w:ascii="Times New Roman" w:eastAsia="Calibri" w:hAnsi="Times New Roman" w:cs="SimSun"/>
          <w:kern w:val="0"/>
          <w:sz w:val="24"/>
          <w:szCs w:val="24"/>
          <w14:ligatures w14:val="none"/>
        </w:rPr>
        <w:t xml:space="preserve"> focuses on selling advertising slots, promotional packages, and partnerships to generate income. They meet with potential clients, pitch ideas, and ensure that advertisements align with client goals. This department tracks and reports revenue generated through sales activities.</w:t>
      </w:r>
    </w:p>
    <w:p w14:paraId="45A95849" w14:textId="77777777" w:rsidR="00092A41" w:rsidRPr="00906C89" w:rsidRDefault="00092A41" w:rsidP="00092A4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Administration and Human Resources Department</w:t>
      </w:r>
      <w:r w:rsidRPr="00906C89">
        <w:rPr>
          <w:rFonts w:ascii="Times New Roman" w:eastAsia="Calibri" w:hAnsi="Times New Roman" w:cs="SimSun"/>
          <w:kern w:val="0"/>
          <w:sz w:val="24"/>
          <w:szCs w:val="24"/>
          <w14:ligatures w14:val="none"/>
        </w:rPr>
        <w:t xml:space="preserve"> manages the station's staff, including recruitment, training, and welfare. They handle day-to-day administrative tasks, ensuring the smooth running of the station. Additionally, they oversee compliance with labor laws and manage internal communication.</w:t>
      </w:r>
    </w:p>
    <w:p w14:paraId="0CACC668" w14:textId="77777777" w:rsidR="00092A41" w:rsidRPr="00906C89" w:rsidRDefault="00092A41" w:rsidP="00092A4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Digital and Social Media Department</w:t>
      </w:r>
      <w:r w:rsidRPr="00906C89">
        <w:rPr>
          <w:rFonts w:ascii="Times New Roman" w:eastAsia="Calibri" w:hAnsi="Times New Roman" w:cs="SimSun"/>
          <w:kern w:val="0"/>
          <w:sz w:val="24"/>
          <w:szCs w:val="24"/>
          <w14:ligatures w14:val="none"/>
        </w:rPr>
        <w:t xml:space="preserve"> is responsible for the station's online presence. This team manages social media accounts, engages with listeners, and shares content through platforms like Facebook, Twitter, Instagram, and YouTube. They also ensure that live streaming and podcasts reach a broader audience.</w:t>
      </w:r>
    </w:p>
    <w:p w14:paraId="5B444E1C" w14:textId="77777777" w:rsidR="00092A41" w:rsidRPr="00906C89" w:rsidRDefault="00092A41" w:rsidP="00092A4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Traffic Department</w:t>
      </w:r>
      <w:r w:rsidRPr="00906C89">
        <w:rPr>
          <w:rFonts w:ascii="Times New Roman" w:eastAsia="Calibri" w:hAnsi="Times New Roman" w:cs="SimSun"/>
          <w:kern w:val="0"/>
          <w:sz w:val="24"/>
          <w:szCs w:val="24"/>
          <w14:ligatures w14:val="none"/>
        </w:rPr>
        <w:t xml:space="preserve"> ensures proper scheduling and coordination of advertisements, promotional content, and programs. They act as a bridge between the sales, production, and programming teams to ensure commercials air as planned and meet client expectations.</w:t>
      </w:r>
    </w:p>
    <w:p w14:paraId="66756934" w14:textId="77777777" w:rsidR="00092A41" w:rsidRPr="00906C89" w:rsidRDefault="00092A41" w:rsidP="00092A4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Accounts and Finance Department</w:t>
      </w:r>
      <w:r w:rsidRPr="00906C89">
        <w:rPr>
          <w:rFonts w:ascii="Times New Roman" w:eastAsia="Calibri" w:hAnsi="Times New Roman" w:cs="SimSun"/>
          <w:kern w:val="0"/>
          <w:sz w:val="24"/>
          <w:szCs w:val="24"/>
          <w14:ligatures w14:val="none"/>
        </w:rPr>
        <w:t xml:space="preserve"> handles all financial matters, including budgeting, expense management, and payroll. They track revenue from advertisements and sponsorships, ensuring financial stability. This department also prepares financial reports and advises management on fiscal policies.</w:t>
      </w:r>
    </w:p>
    <w:p w14:paraId="4151D259" w14:textId="77777777" w:rsidR="00092A41" w:rsidRPr="00906C89" w:rsidRDefault="00092A41" w:rsidP="00092A4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Research and Development Department</w:t>
      </w:r>
      <w:r w:rsidRPr="00906C89">
        <w:rPr>
          <w:rFonts w:ascii="Times New Roman" w:eastAsia="Calibri" w:hAnsi="Times New Roman" w:cs="SimSun"/>
          <w:kern w:val="0"/>
          <w:sz w:val="24"/>
          <w:szCs w:val="24"/>
          <w14:ligatures w14:val="none"/>
        </w:rPr>
        <w:t xml:space="preserve"> conducts market research to understand listener preferences, analyze ratings, and track industry trends. This department provides insights that guide programming decisions, helping the station remain competitive and relevant.</w:t>
      </w:r>
    </w:p>
    <w:p w14:paraId="7AFF6DBB" w14:textId="77777777" w:rsidR="00092A41" w:rsidRPr="00906C89" w:rsidRDefault="00092A41" w:rsidP="00092A4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Public Relations and Events Department</w:t>
      </w:r>
      <w:r w:rsidRPr="00906C89">
        <w:rPr>
          <w:rFonts w:ascii="Times New Roman" w:eastAsia="Calibri" w:hAnsi="Times New Roman" w:cs="SimSun"/>
          <w:kern w:val="0"/>
          <w:sz w:val="24"/>
          <w:szCs w:val="24"/>
          <w14:ligatures w14:val="none"/>
        </w:rPr>
        <w:t xml:space="preserve"> builds and maintains the station's image. They organize events, press releases, and community outreach programs to strengthen the station's connection with its audience. This department also handles partnerships and collaborations with external organizations.</w:t>
      </w:r>
    </w:p>
    <w:p w14:paraId="34219120" w14:textId="77777777" w:rsidR="00092A41" w:rsidRPr="00906C89" w:rsidRDefault="00092A41" w:rsidP="00092A4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Creative Department</w:t>
      </w:r>
      <w:r w:rsidRPr="00906C89">
        <w:rPr>
          <w:rFonts w:ascii="Times New Roman" w:eastAsia="Calibri" w:hAnsi="Times New Roman" w:cs="SimSun"/>
          <w:kern w:val="0"/>
          <w:sz w:val="24"/>
          <w:szCs w:val="24"/>
          <w14:ligatures w14:val="none"/>
        </w:rPr>
        <w:t xml:space="preserve"> is tasked with brainstorming innovative ideas for programs, campaigns, and promotions. They work closely with other departments to develop engaging and unique content that resonates with listeners.</w:t>
      </w:r>
    </w:p>
    <w:p w14:paraId="06C94B93" w14:textId="77777777" w:rsidR="00092A41" w:rsidRPr="00906C89" w:rsidRDefault="00092A41" w:rsidP="00092A4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Compliance and Regulatory Affairs Department</w:t>
      </w:r>
      <w:r w:rsidRPr="00906C89">
        <w:rPr>
          <w:rFonts w:ascii="Times New Roman" w:eastAsia="Calibri" w:hAnsi="Times New Roman" w:cs="SimSun"/>
          <w:kern w:val="0"/>
          <w:sz w:val="24"/>
          <w:szCs w:val="24"/>
          <w14:ligatures w14:val="none"/>
        </w:rPr>
        <w:t xml:space="preserve"> ensures the station adheres to broadcasting laws and regulations. They liaise with regulatory bodies and monitor programs to ensure compliance with ethical and legal standards.</w:t>
      </w:r>
    </w:p>
    <w:p w14:paraId="7364FCCC" w14:textId="77777777" w:rsidR="00092A41" w:rsidRPr="00906C89" w:rsidRDefault="00092A41" w:rsidP="00092A4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lastRenderedPageBreak/>
        <w:t xml:space="preserve">The </w:t>
      </w:r>
      <w:r w:rsidRPr="00906C89">
        <w:rPr>
          <w:rFonts w:ascii="Times New Roman" w:eastAsia="Calibri" w:hAnsi="Times New Roman" w:cs="SimSun"/>
          <w:b/>
          <w:bCs/>
          <w:kern w:val="0"/>
          <w:sz w:val="24"/>
          <w:szCs w:val="24"/>
          <w14:ligatures w14:val="none"/>
        </w:rPr>
        <w:t>Customer Service Department</w:t>
      </w:r>
      <w:r w:rsidRPr="00906C89">
        <w:rPr>
          <w:rFonts w:ascii="Times New Roman" w:eastAsia="Calibri" w:hAnsi="Times New Roman" w:cs="SimSun"/>
          <w:kern w:val="0"/>
          <w:sz w:val="24"/>
          <w:szCs w:val="24"/>
          <w14:ligatures w14:val="none"/>
        </w:rPr>
        <w:t xml:space="preserve"> addresses listener feedback, complaints, and inquiries. They work to improve audience satisfaction by relaying listener concerns to the appropriate departments for action.</w:t>
      </w:r>
    </w:p>
    <w:p w14:paraId="0443195F" w14:textId="77777777" w:rsidR="00092A41" w:rsidRPr="00906C89" w:rsidRDefault="00092A41" w:rsidP="00092A4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Training and Development Unit</w:t>
      </w:r>
      <w:r w:rsidRPr="00906C89">
        <w:rPr>
          <w:rFonts w:ascii="Times New Roman" w:eastAsia="Calibri" w:hAnsi="Times New Roman" w:cs="SimSun"/>
          <w:kern w:val="0"/>
          <w:sz w:val="24"/>
          <w:szCs w:val="24"/>
          <w14:ligatures w14:val="none"/>
        </w:rPr>
        <w:t xml:space="preserve"> focuses on the professional growth of staff. They organize workshops, seminars, and training sessions to enhance the skills and knowledge of employees, ensuring they stay updated with industry trends.</w:t>
      </w:r>
    </w:p>
    <w:p w14:paraId="1D30FD59" w14:textId="77777777" w:rsidR="00092A41" w:rsidRDefault="00092A41" w:rsidP="00092A41">
      <w:pPr>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7B73FCC5" w14:textId="77777777" w:rsidR="00092A41" w:rsidRPr="00542697" w:rsidRDefault="00092A41" w:rsidP="00092A41">
      <w:pPr>
        <w:spacing w:line="256" w:lineRule="auto"/>
        <w:jc w:val="center"/>
        <w:rPr>
          <w:rFonts w:ascii="Times New Roman" w:eastAsia="Calibri" w:hAnsi="Times New Roman" w:cs="SimSun"/>
          <w:kern w:val="0"/>
          <w:sz w:val="24"/>
          <w:szCs w:val="24"/>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2BB50FAC" w14:textId="77777777" w:rsidR="00092A41" w:rsidRDefault="00092A41" w:rsidP="00092A41">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5C2707EF" w14:textId="77777777" w:rsidR="00092A41" w:rsidRPr="00F11102" w:rsidRDefault="00092A41" w:rsidP="00092A4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During my SIWES (Students Industrial Work Experience Scheme) program, I was privileged to work in various departments within a media organization. This experience offered me invaluable opportunities to learn, grow, and develop a deeper understanding of how different components of a media house collaborate to achieve common goals.</w:t>
      </w:r>
    </w:p>
    <w:p w14:paraId="60683C7B" w14:textId="77777777" w:rsidR="00092A41" w:rsidRPr="00F11102" w:rsidRDefault="00092A41" w:rsidP="00092A4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In the </w:t>
      </w:r>
      <w:r w:rsidRPr="00F11102">
        <w:rPr>
          <w:rFonts w:ascii="Times New Roman" w:eastAsia="Wingdings" w:hAnsi="Times New Roman" w:cs="Times New Roman"/>
          <w:b/>
          <w:bCs/>
          <w:kern w:val="0"/>
          <w:sz w:val="24"/>
          <w:szCs w:val="24"/>
          <w14:ligatures w14:val="none"/>
        </w:rPr>
        <w:t>Programming Department</w:t>
      </w:r>
      <w:r w:rsidRPr="00F11102">
        <w:rPr>
          <w:rFonts w:ascii="Times New Roman" w:eastAsia="Wingdings" w:hAnsi="Times New Roman" w:cs="Times New Roman"/>
          <w:kern w:val="0"/>
          <w:sz w:val="24"/>
          <w:szCs w:val="24"/>
          <w14:ligatures w14:val="none"/>
        </w:rPr>
        <w:t>, I learned the importance of content planning and scheduling. The department's responsibility of designing programs that resonate with the audience while aligning with the station's objectives exposed me to the core principles of broadcasting. I participated in the creative process of developing content for various shows, including music playlists, talk shows, and interviews. This task required constant creativity and a good understanding of audience preferences. I also assisted in coordinating the schedules of on-air personalities and ensured smooth transitions between programs. Working in this department taught me the significance of time management, organization, and adaptability to handle live broadcast scenarios effectively.</w:t>
      </w:r>
    </w:p>
    <w:p w14:paraId="19E520AA" w14:textId="77777777" w:rsidR="00092A41" w:rsidRPr="00F11102" w:rsidRDefault="00092A41" w:rsidP="00092A4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The </w:t>
      </w:r>
      <w:r w:rsidRPr="00F11102">
        <w:rPr>
          <w:rFonts w:ascii="Times New Roman" w:eastAsia="Wingdings" w:hAnsi="Times New Roman" w:cs="Times New Roman"/>
          <w:b/>
          <w:bCs/>
          <w:kern w:val="0"/>
          <w:sz w:val="24"/>
          <w:szCs w:val="24"/>
          <w14:ligatures w14:val="none"/>
        </w:rPr>
        <w:t>News and Current Affairs Department</w:t>
      </w:r>
      <w:r w:rsidRPr="00F11102">
        <w:rPr>
          <w:rFonts w:ascii="Times New Roman" w:eastAsia="Wingdings" w:hAnsi="Times New Roman" w:cs="Times New Roman"/>
          <w:kern w:val="0"/>
          <w:sz w:val="24"/>
          <w:szCs w:val="24"/>
          <w14:ligatures w14:val="none"/>
        </w:rPr>
        <w:t xml:space="preserve"> offered me hands-on experience in the fast-paced world of news reporting. I gained practical knowledge in gathering, verifying, and presenting news stories. I learned how to write concise and accurate news bulletins, which were then presented either live or as pre-recorded segments. I also assisted in covering live events, including press conferences and community activities. These assignments enhanced my communication and interpersonal skills, as I had to interact with different stakeholders and resource persons. Additionally, I developed a strong sense of responsibility toward ensuring that all information broadcasted was credible and factual, which is a cornerstone of ethical journalism.</w:t>
      </w:r>
    </w:p>
    <w:p w14:paraId="0622D568" w14:textId="77777777" w:rsidR="00092A41" w:rsidRPr="00F11102" w:rsidRDefault="00092A41" w:rsidP="00092A4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In the </w:t>
      </w:r>
      <w:r w:rsidRPr="00F11102">
        <w:rPr>
          <w:rFonts w:ascii="Times New Roman" w:eastAsia="Wingdings" w:hAnsi="Times New Roman" w:cs="Times New Roman"/>
          <w:b/>
          <w:bCs/>
          <w:kern w:val="0"/>
          <w:sz w:val="24"/>
          <w:szCs w:val="24"/>
          <w14:ligatures w14:val="none"/>
        </w:rPr>
        <w:t>Production Department</w:t>
      </w:r>
      <w:r w:rsidRPr="00F11102">
        <w:rPr>
          <w:rFonts w:ascii="Times New Roman" w:eastAsia="Wingdings" w:hAnsi="Times New Roman" w:cs="Times New Roman"/>
          <w:kern w:val="0"/>
          <w:sz w:val="24"/>
          <w:szCs w:val="24"/>
          <w14:ligatures w14:val="none"/>
        </w:rPr>
        <w:t>, I was introduced to the technical side of broadcasting. I learned how to use industry-standard audio editing software to produce jingles, advertisements, and other soundtracks. This task required a keen ear for detail and creativity to mix sound effects and background music seamlessly. Operating studio equipment such as consoles and microphones gave me insight into the technical requirements of live and recorded broadcasts. Collaborating with production teams to ensure high-quality output taught me the importance of teamwork, precision, and consistency in producing engaging content.</w:t>
      </w:r>
    </w:p>
    <w:p w14:paraId="01619A60" w14:textId="77777777" w:rsidR="00092A41" w:rsidRPr="00F11102" w:rsidRDefault="00092A41" w:rsidP="00092A4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The </w:t>
      </w:r>
      <w:r w:rsidRPr="00F11102">
        <w:rPr>
          <w:rFonts w:ascii="Times New Roman" w:eastAsia="Wingdings" w:hAnsi="Times New Roman" w:cs="Times New Roman"/>
          <w:b/>
          <w:bCs/>
          <w:kern w:val="0"/>
          <w:sz w:val="24"/>
          <w:szCs w:val="24"/>
          <w14:ligatures w14:val="none"/>
        </w:rPr>
        <w:t>Marketing and Advertising Department</w:t>
      </w:r>
      <w:r w:rsidRPr="00F11102">
        <w:rPr>
          <w:rFonts w:ascii="Times New Roman" w:eastAsia="Wingdings" w:hAnsi="Times New Roman" w:cs="Times New Roman"/>
          <w:kern w:val="0"/>
          <w:sz w:val="24"/>
          <w:szCs w:val="24"/>
          <w14:ligatures w14:val="none"/>
        </w:rPr>
        <w:t xml:space="preserve"> exposed me to the business aspect of running a media organization. I was involved in drafting proposals and creating presentations for potential sponsors and advertisers. This role required a good understanding of the station's audience demographics and how to tailor campaigns to meet the needs of clients. I participated in meetings with advertisers and sponsors, which helped me develop negotiation skills and understand the importance of client relationships. Through market research, I learned how to identify trends and </w:t>
      </w:r>
      <w:r w:rsidRPr="00F11102">
        <w:rPr>
          <w:rFonts w:ascii="Times New Roman" w:eastAsia="Wingdings" w:hAnsi="Times New Roman" w:cs="Times New Roman"/>
          <w:kern w:val="0"/>
          <w:sz w:val="24"/>
          <w:szCs w:val="24"/>
          <w14:ligatures w14:val="none"/>
        </w:rPr>
        <w:lastRenderedPageBreak/>
        <w:t>create strategies that maximize advertising revenue. This experience emphasized the critical role marketing plays in sustaining media operations.</w:t>
      </w:r>
    </w:p>
    <w:p w14:paraId="186C1311" w14:textId="77777777" w:rsidR="00092A41" w:rsidRPr="00F11102" w:rsidRDefault="00092A41" w:rsidP="00092A4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In the </w:t>
      </w:r>
      <w:r w:rsidRPr="00F11102">
        <w:rPr>
          <w:rFonts w:ascii="Times New Roman" w:eastAsia="Wingdings" w:hAnsi="Times New Roman" w:cs="Times New Roman"/>
          <w:b/>
          <w:bCs/>
          <w:kern w:val="0"/>
          <w:sz w:val="24"/>
          <w:szCs w:val="24"/>
          <w14:ligatures w14:val="none"/>
        </w:rPr>
        <w:t>Creative Department</w:t>
      </w:r>
      <w:r w:rsidRPr="00F11102">
        <w:rPr>
          <w:rFonts w:ascii="Times New Roman" w:eastAsia="Wingdings" w:hAnsi="Times New Roman" w:cs="Times New Roman"/>
          <w:kern w:val="0"/>
          <w:sz w:val="24"/>
          <w:szCs w:val="24"/>
          <w14:ligatures w14:val="none"/>
        </w:rPr>
        <w:t>, I gained a deeper appreciation for innovation and originality. I participated in brainstorming sessions aimed at generating new ideas for programs, campaigns, and promotional activities. This department required me to think outside the box to create unique and captivating content that resonated with diverse audience segments. I worked on projects such as special event programming and seasonal campaigns, which honed my ability to conceptualize and execute creative ideas effectively. Scriptwriting and developing storyboards further enhanced my skills in structuring content to tell compelling stories.</w:t>
      </w:r>
    </w:p>
    <w:p w14:paraId="052443E1" w14:textId="77777777" w:rsidR="00092A41" w:rsidRPr="00F11102" w:rsidRDefault="00092A41" w:rsidP="00092A4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My time in the </w:t>
      </w:r>
      <w:r w:rsidRPr="00F11102">
        <w:rPr>
          <w:rFonts w:ascii="Times New Roman" w:eastAsia="Wingdings" w:hAnsi="Times New Roman" w:cs="Times New Roman"/>
          <w:b/>
          <w:bCs/>
          <w:kern w:val="0"/>
          <w:sz w:val="24"/>
          <w:szCs w:val="24"/>
          <w14:ligatures w14:val="none"/>
        </w:rPr>
        <w:t>Graphics Department</w:t>
      </w:r>
      <w:r w:rsidRPr="00F11102">
        <w:rPr>
          <w:rFonts w:ascii="Times New Roman" w:eastAsia="Wingdings" w:hAnsi="Times New Roman" w:cs="Times New Roman"/>
          <w:kern w:val="0"/>
          <w:sz w:val="24"/>
          <w:szCs w:val="24"/>
          <w14:ligatures w14:val="none"/>
        </w:rPr>
        <w:t xml:space="preserve"> allowed me to explore the visual side of media. I learned to use tools like Adobe Photoshop, Illustrator, and Canva to create visually appealing designs. These included banners, flyers, and digital ads used in both on-air and social media campaigns. Collaborating with the marketing team taught me the importance of adhering to branding guidelines while meeting client expectations. Managing multiple design projects within tight deadlines improved my ability to work under pressure without compromising on quality. I also realized the importance of visuals in enhancing audience engagement and delivering impactful messages.</w:t>
      </w:r>
    </w:p>
    <w:p w14:paraId="5B4CBF67" w14:textId="77777777" w:rsidR="00092A41" w:rsidRPr="00F11102" w:rsidRDefault="00092A41" w:rsidP="00092A4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Beyond these core departments, I gained a broader understanding of the media organization’s operations. I worked closely with the </w:t>
      </w:r>
      <w:r w:rsidRPr="00F11102">
        <w:rPr>
          <w:rFonts w:ascii="Times New Roman" w:eastAsia="Wingdings" w:hAnsi="Times New Roman" w:cs="Times New Roman"/>
          <w:b/>
          <w:bCs/>
          <w:kern w:val="0"/>
          <w:sz w:val="24"/>
          <w:szCs w:val="24"/>
          <w14:ligatures w14:val="none"/>
        </w:rPr>
        <w:t>Traffic Department</w:t>
      </w:r>
      <w:r w:rsidRPr="00F11102">
        <w:rPr>
          <w:rFonts w:ascii="Times New Roman" w:eastAsia="Wingdings" w:hAnsi="Times New Roman" w:cs="Times New Roman"/>
          <w:kern w:val="0"/>
          <w:sz w:val="24"/>
          <w:szCs w:val="24"/>
          <w14:ligatures w14:val="none"/>
        </w:rPr>
        <w:t xml:space="preserve">, where I learned how to coordinate and schedule advertisements to ensure they aired at the correct times. This role required meticulous planning and attention to detail to prevent conflicts between commercial and programming schedules. Additionally, I observed how the </w:t>
      </w:r>
      <w:r w:rsidRPr="00F11102">
        <w:rPr>
          <w:rFonts w:ascii="Times New Roman" w:eastAsia="Wingdings" w:hAnsi="Times New Roman" w:cs="Times New Roman"/>
          <w:b/>
          <w:bCs/>
          <w:kern w:val="0"/>
          <w:sz w:val="24"/>
          <w:szCs w:val="24"/>
          <w14:ligatures w14:val="none"/>
        </w:rPr>
        <w:t>Accounts and Finance Department</w:t>
      </w:r>
      <w:r w:rsidRPr="00F11102">
        <w:rPr>
          <w:rFonts w:ascii="Times New Roman" w:eastAsia="Wingdings" w:hAnsi="Times New Roman" w:cs="Times New Roman"/>
          <w:kern w:val="0"/>
          <w:sz w:val="24"/>
          <w:szCs w:val="24"/>
          <w14:ligatures w14:val="none"/>
        </w:rPr>
        <w:t xml:space="preserve"> managed budgets, tracked revenue from advertisements, and handled payroll. Understanding the financial side of media operations gave me insights into the sustainability and profitability of broadcasting.</w:t>
      </w:r>
    </w:p>
    <w:p w14:paraId="2A57BE81" w14:textId="77777777" w:rsidR="00092A41" w:rsidRPr="00F11102" w:rsidRDefault="00092A41" w:rsidP="00092A4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The </w:t>
      </w:r>
      <w:r w:rsidRPr="00F11102">
        <w:rPr>
          <w:rFonts w:ascii="Times New Roman" w:eastAsia="Wingdings" w:hAnsi="Times New Roman" w:cs="Times New Roman"/>
          <w:b/>
          <w:bCs/>
          <w:kern w:val="0"/>
          <w:sz w:val="24"/>
          <w:szCs w:val="24"/>
          <w14:ligatures w14:val="none"/>
        </w:rPr>
        <w:t>Digital and Social Media Department</w:t>
      </w:r>
      <w:r w:rsidRPr="00F11102">
        <w:rPr>
          <w:rFonts w:ascii="Times New Roman" w:eastAsia="Wingdings" w:hAnsi="Times New Roman" w:cs="Times New Roman"/>
          <w:kern w:val="0"/>
          <w:sz w:val="24"/>
          <w:szCs w:val="24"/>
          <w14:ligatures w14:val="none"/>
        </w:rPr>
        <w:t xml:space="preserve"> was another area where I gained practical experience. I assisted in maintaining the station's social media platforms, creating engaging posts, and responding to audience feedback. I learned how to use analytics tools to track audience engagement and optimize content for better reach. This experience highlighted the growing importance of digital platforms in extending the reach of traditional media and connecting with younger audiences.</w:t>
      </w:r>
    </w:p>
    <w:p w14:paraId="03342233" w14:textId="77777777" w:rsidR="00092A41" w:rsidRPr="00F11102" w:rsidRDefault="00092A41" w:rsidP="00092A4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My exposure to the </w:t>
      </w:r>
      <w:r w:rsidRPr="00F11102">
        <w:rPr>
          <w:rFonts w:ascii="Times New Roman" w:eastAsia="Wingdings" w:hAnsi="Times New Roman" w:cs="Times New Roman"/>
          <w:b/>
          <w:bCs/>
          <w:kern w:val="0"/>
          <w:sz w:val="24"/>
          <w:szCs w:val="24"/>
          <w14:ligatures w14:val="none"/>
        </w:rPr>
        <w:t>Public Relations and Events Department</w:t>
      </w:r>
      <w:r w:rsidRPr="00F11102">
        <w:rPr>
          <w:rFonts w:ascii="Times New Roman" w:eastAsia="Wingdings" w:hAnsi="Times New Roman" w:cs="Times New Roman"/>
          <w:kern w:val="0"/>
          <w:sz w:val="24"/>
          <w:szCs w:val="24"/>
          <w14:ligatures w14:val="none"/>
        </w:rPr>
        <w:t xml:space="preserve"> taught me how media organizations build and maintain their public image. I assisted in organizing community outreach programs, press releases, and promotional events, which helped strengthen the station's connection with its audience. This role required excellent organizational and communication skills, as I had to coordinate with multiple stakeholders to ensure events were successful.</w:t>
      </w:r>
    </w:p>
    <w:p w14:paraId="0210AF03" w14:textId="77777777" w:rsidR="00092A41" w:rsidRPr="00F11102" w:rsidRDefault="00092A41" w:rsidP="00092A4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The </w:t>
      </w:r>
      <w:r w:rsidRPr="00F11102">
        <w:rPr>
          <w:rFonts w:ascii="Times New Roman" w:eastAsia="Wingdings" w:hAnsi="Times New Roman" w:cs="Times New Roman"/>
          <w:b/>
          <w:bCs/>
          <w:kern w:val="0"/>
          <w:sz w:val="24"/>
          <w:szCs w:val="24"/>
          <w14:ligatures w14:val="none"/>
        </w:rPr>
        <w:t>Research and Development Department</w:t>
      </w:r>
      <w:r w:rsidRPr="00F11102">
        <w:rPr>
          <w:rFonts w:ascii="Times New Roman" w:eastAsia="Wingdings" w:hAnsi="Times New Roman" w:cs="Times New Roman"/>
          <w:kern w:val="0"/>
          <w:sz w:val="24"/>
          <w:szCs w:val="24"/>
          <w14:ligatures w14:val="none"/>
        </w:rPr>
        <w:t xml:space="preserve"> played a crucial role in shaping my analytical skills. I participated in audience surveys and ratings analysis to understand listener preferences. </w:t>
      </w:r>
      <w:r w:rsidRPr="00F11102">
        <w:rPr>
          <w:rFonts w:ascii="Times New Roman" w:eastAsia="Wingdings" w:hAnsi="Times New Roman" w:cs="Times New Roman"/>
          <w:kern w:val="0"/>
          <w:sz w:val="24"/>
          <w:szCs w:val="24"/>
          <w14:ligatures w14:val="none"/>
        </w:rPr>
        <w:lastRenderedPageBreak/>
        <w:t>This data was then used to refine programming and marketing strategies. My involvement in this department taught me the importance of staying informed about industry trends and continuously innovating to meet audience needs.</w:t>
      </w:r>
    </w:p>
    <w:p w14:paraId="5516A736" w14:textId="77777777" w:rsidR="00092A41" w:rsidRPr="00F11102" w:rsidRDefault="00092A41" w:rsidP="00092A4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Through my time in these departments, I developed a wide range of skills that are essential for a successful career in the media industry. Teamwork and collaboration were central to every task, as I had to work closely with professionals from different departments to achieve shared goals. Time management and multitasking were also critical, especially when juggling multiple responsibilities under tight deadlines. My communication skills improved significantly, as I interacted with colleagues, clients, and audience members regularly.</w:t>
      </w:r>
    </w:p>
    <w:p w14:paraId="61199807" w14:textId="77777777" w:rsidR="00092A41" w:rsidRPr="00F11102" w:rsidRDefault="00092A41" w:rsidP="00092A4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The program also gave me a deeper appreciation for the interconnectedness of different roles within a media organization. From content creation and technical production to marketing and audience engagement, every department plays a vital role in delivering high-quality programming. This comprehensive exposure has prepared me to handle the challenges and opportunities of the media industry with confidence.</w:t>
      </w:r>
    </w:p>
    <w:p w14:paraId="2DEA3FCD" w14:textId="77777777" w:rsidR="00092A41" w:rsidRPr="00F11102" w:rsidRDefault="00092A41" w:rsidP="00092A4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In conclusion, my SIWES experience was not just an internship but a transformative journey that equipped me with practical knowledge, technical skills, and a professional mindset. It reinforced my passion for the media industry and provided a strong foundation for my future career aspirations. The lessons and experiences I gained will continue to shape my personal and professional growth for years to come.</w:t>
      </w:r>
    </w:p>
    <w:p w14:paraId="0E9E6D99" w14:textId="77777777" w:rsidR="00092A41" w:rsidRDefault="00092A41" w:rsidP="00092A41">
      <w:pPr>
        <w:jc w:val="both"/>
        <w:rPr>
          <w:rFonts w:ascii="Times New Roman" w:eastAsia="Calibri" w:hAnsi="Times New Roman" w:cs="Times New Roman"/>
          <w:b/>
          <w:bCs/>
          <w:kern w:val="0"/>
          <w:sz w:val="26"/>
          <w:szCs w:val="26"/>
          <w14:ligatures w14:val="none"/>
        </w:rPr>
      </w:pPr>
    </w:p>
    <w:p w14:paraId="6EDF3D0D" w14:textId="77777777" w:rsidR="00092A41" w:rsidRPr="00F11102" w:rsidRDefault="00092A41" w:rsidP="00092A41">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t xml:space="preserve">EQUIPMENT USED AT </w:t>
      </w:r>
      <w:r>
        <w:rPr>
          <w:rFonts w:ascii="Times New Roman" w:eastAsia="Calibri" w:hAnsi="Times New Roman" w:cs="Times New Roman"/>
          <w:b/>
          <w:bCs/>
          <w:kern w:val="0"/>
          <w:sz w:val="26"/>
          <w:szCs w:val="26"/>
          <w14:ligatures w14:val="none"/>
        </w:rPr>
        <w:t>SOBI 101.9 FM</w:t>
      </w:r>
    </w:p>
    <w:p w14:paraId="05361DF4" w14:textId="77777777" w:rsidR="00092A41" w:rsidRPr="00F11102" w:rsidRDefault="00092A41" w:rsidP="00092A41">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t>1. Studio Equipment</w:t>
      </w:r>
    </w:p>
    <w:p w14:paraId="0827C16E" w14:textId="77777777" w:rsidR="00092A41" w:rsidRPr="00F11102" w:rsidRDefault="00092A41" w:rsidP="00092A41">
      <w:pPr>
        <w:numPr>
          <w:ilvl w:val="0"/>
          <w:numId w:val="12"/>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Broadcast Consoles</w:t>
      </w:r>
    </w:p>
    <w:p w14:paraId="78345DBE" w14:textId="77777777" w:rsidR="00092A41" w:rsidRPr="00F11102" w:rsidRDefault="00092A41" w:rsidP="00092A41">
      <w:pPr>
        <w:numPr>
          <w:ilvl w:val="0"/>
          <w:numId w:val="12"/>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Microphones (e.g., Shure SM7B, Neumann models)</w:t>
      </w:r>
    </w:p>
    <w:p w14:paraId="0BFD387D" w14:textId="77777777" w:rsidR="00092A41" w:rsidRPr="00F11102" w:rsidRDefault="00092A41" w:rsidP="00092A41">
      <w:pPr>
        <w:numPr>
          <w:ilvl w:val="0"/>
          <w:numId w:val="12"/>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Headphones (Studio-grade)</w:t>
      </w:r>
    </w:p>
    <w:p w14:paraId="0C6CCDA2" w14:textId="77777777" w:rsidR="00092A41" w:rsidRPr="00F11102" w:rsidRDefault="00092A41" w:rsidP="00092A41">
      <w:pPr>
        <w:numPr>
          <w:ilvl w:val="0"/>
          <w:numId w:val="12"/>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Studio Monitors</w:t>
      </w:r>
    </w:p>
    <w:p w14:paraId="4519787F" w14:textId="77777777" w:rsidR="00092A41" w:rsidRPr="00F11102" w:rsidRDefault="00092A41" w:rsidP="00092A41">
      <w:pPr>
        <w:numPr>
          <w:ilvl w:val="0"/>
          <w:numId w:val="12"/>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Telephone Hybrid Systems</w:t>
      </w:r>
    </w:p>
    <w:p w14:paraId="7D308643" w14:textId="77777777" w:rsidR="00092A41" w:rsidRPr="00F11102" w:rsidRDefault="00092A41" w:rsidP="00092A41">
      <w:pPr>
        <w:numPr>
          <w:ilvl w:val="0"/>
          <w:numId w:val="12"/>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Digital Audio Workstations (e.g., Adobe Audition, Pro Tools)</w:t>
      </w:r>
    </w:p>
    <w:p w14:paraId="499BA848" w14:textId="77777777" w:rsidR="00092A41" w:rsidRPr="00F11102" w:rsidRDefault="00092A41" w:rsidP="00092A41">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t>2. Production and Editing Equipment</w:t>
      </w:r>
    </w:p>
    <w:p w14:paraId="7393BA61" w14:textId="77777777" w:rsidR="00092A41" w:rsidRPr="00F11102" w:rsidRDefault="00092A41" w:rsidP="00092A41">
      <w:pPr>
        <w:numPr>
          <w:ilvl w:val="0"/>
          <w:numId w:val="13"/>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Audio Mixers</w:t>
      </w:r>
    </w:p>
    <w:p w14:paraId="05620E7B" w14:textId="77777777" w:rsidR="00092A41" w:rsidRPr="00F11102" w:rsidRDefault="00092A41" w:rsidP="00092A41">
      <w:pPr>
        <w:numPr>
          <w:ilvl w:val="0"/>
          <w:numId w:val="13"/>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Sound Processors</w:t>
      </w:r>
    </w:p>
    <w:p w14:paraId="1DD24640" w14:textId="77777777" w:rsidR="00092A41" w:rsidRPr="00F11102" w:rsidRDefault="00092A41" w:rsidP="00092A41">
      <w:pPr>
        <w:numPr>
          <w:ilvl w:val="0"/>
          <w:numId w:val="13"/>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lastRenderedPageBreak/>
        <w:t>Jingle Machines</w:t>
      </w:r>
    </w:p>
    <w:p w14:paraId="26DDB641" w14:textId="77777777" w:rsidR="00092A41" w:rsidRPr="00F11102" w:rsidRDefault="00092A41" w:rsidP="00092A41">
      <w:pPr>
        <w:numPr>
          <w:ilvl w:val="0"/>
          <w:numId w:val="13"/>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Recording Devices (e.g., Zoom H6)</w:t>
      </w:r>
    </w:p>
    <w:p w14:paraId="22A5AD83" w14:textId="77777777" w:rsidR="00092A41" w:rsidRPr="00F11102" w:rsidRDefault="00092A41" w:rsidP="00092A41">
      <w:pPr>
        <w:numPr>
          <w:ilvl w:val="0"/>
          <w:numId w:val="13"/>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Computers (High-performance systems for editing and scripting)</w:t>
      </w:r>
    </w:p>
    <w:p w14:paraId="48FE4285" w14:textId="77777777" w:rsidR="00092A41" w:rsidRPr="00F11102" w:rsidRDefault="00092A41" w:rsidP="00092A41">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t>3. Transmission Equipment</w:t>
      </w:r>
    </w:p>
    <w:p w14:paraId="5D4AD08A" w14:textId="77777777" w:rsidR="00092A41" w:rsidRPr="00F11102" w:rsidRDefault="00092A41" w:rsidP="00092A41">
      <w:pPr>
        <w:numPr>
          <w:ilvl w:val="0"/>
          <w:numId w:val="14"/>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FM Transmitter</w:t>
      </w:r>
    </w:p>
    <w:p w14:paraId="1A2F3160" w14:textId="77777777" w:rsidR="00092A41" w:rsidRPr="00F11102" w:rsidRDefault="00092A41" w:rsidP="00092A41">
      <w:pPr>
        <w:numPr>
          <w:ilvl w:val="0"/>
          <w:numId w:val="14"/>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Antenna Systems</w:t>
      </w:r>
    </w:p>
    <w:p w14:paraId="1F85F14A" w14:textId="77777777" w:rsidR="00092A41" w:rsidRPr="00F11102" w:rsidRDefault="00092A41" w:rsidP="00092A41">
      <w:pPr>
        <w:numPr>
          <w:ilvl w:val="0"/>
          <w:numId w:val="14"/>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Radio Frequency (RF) Amplifiers</w:t>
      </w:r>
    </w:p>
    <w:p w14:paraId="70866D4F" w14:textId="77777777" w:rsidR="00092A41" w:rsidRPr="00F11102" w:rsidRDefault="00092A41" w:rsidP="00092A41">
      <w:pPr>
        <w:numPr>
          <w:ilvl w:val="0"/>
          <w:numId w:val="14"/>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STL (Studio to Transmitter Link)</w:t>
      </w:r>
    </w:p>
    <w:p w14:paraId="701C7033" w14:textId="77777777" w:rsidR="00092A41" w:rsidRPr="00F11102" w:rsidRDefault="00092A41" w:rsidP="00092A41">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t>4. Marketing and Graphics Equipment</w:t>
      </w:r>
    </w:p>
    <w:p w14:paraId="0E094227" w14:textId="77777777" w:rsidR="00092A41" w:rsidRPr="00F11102" w:rsidRDefault="00092A41" w:rsidP="00092A41">
      <w:pPr>
        <w:numPr>
          <w:ilvl w:val="0"/>
          <w:numId w:val="15"/>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Graphic Design Software (e.g., Adobe Photoshop, Illustrator, CorelDRAW)</w:t>
      </w:r>
    </w:p>
    <w:p w14:paraId="143B7BC2" w14:textId="77777777" w:rsidR="00092A41" w:rsidRPr="00F11102" w:rsidRDefault="00092A41" w:rsidP="00092A41">
      <w:pPr>
        <w:numPr>
          <w:ilvl w:val="0"/>
          <w:numId w:val="15"/>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Printers and Scanners</w:t>
      </w:r>
    </w:p>
    <w:p w14:paraId="49076DAF" w14:textId="77777777" w:rsidR="00092A41" w:rsidRPr="00F11102" w:rsidRDefault="00092A41" w:rsidP="00092A41">
      <w:pPr>
        <w:numPr>
          <w:ilvl w:val="0"/>
          <w:numId w:val="15"/>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Projectors</w:t>
      </w:r>
    </w:p>
    <w:p w14:paraId="3D07B2DC" w14:textId="77777777" w:rsidR="00092A41" w:rsidRPr="00F11102" w:rsidRDefault="00092A41" w:rsidP="00092A41">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t>5. News Gathering Equipment</w:t>
      </w:r>
    </w:p>
    <w:p w14:paraId="6B65650E" w14:textId="77777777" w:rsidR="00092A41" w:rsidRPr="00F11102" w:rsidRDefault="00092A41" w:rsidP="00092A41">
      <w:pPr>
        <w:numPr>
          <w:ilvl w:val="0"/>
          <w:numId w:val="16"/>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Field Microphones</w:t>
      </w:r>
    </w:p>
    <w:p w14:paraId="2BE2C0B3" w14:textId="77777777" w:rsidR="00092A41" w:rsidRPr="00F11102" w:rsidRDefault="00092A41" w:rsidP="00092A41">
      <w:pPr>
        <w:numPr>
          <w:ilvl w:val="0"/>
          <w:numId w:val="16"/>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Cameras (High-resolution DSLR and video cameras)</w:t>
      </w:r>
    </w:p>
    <w:p w14:paraId="35075B2F" w14:textId="77777777" w:rsidR="00092A41" w:rsidRPr="00F11102" w:rsidRDefault="00092A41" w:rsidP="00092A41">
      <w:pPr>
        <w:numPr>
          <w:ilvl w:val="0"/>
          <w:numId w:val="16"/>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Laptops/Tablets</w:t>
      </w:r>
    </w:p>
    <w:p w14:paraId="7641F0D7" w14:textId="77777777" w:rsidR="00092A41" w:rsidRPr="00F11102" w:rsidRDefault="00092A41" w:rsidP="00092A41">
      <w:pPr>
        <w:numPr>
          <w:ilvl w:val="0"/>
          <w:numId w:val="16"/>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Internet Modems</w:t>
      </w:r>
    </w:p>
    <w:p w14:paraId="5AC14EFB" w14:textId="77777777" w:rsidR="00092A41" w:rsidRPr="00F11102" w:rsidRDefault="00092A41" w:rsidP="00092A41">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t>6. Digital and Social Media Tools</w:t>
      </w:r>
    </w:p>
    <w:p w14:paraId="44FFDC28" w14:textId="77777777" w:rsidR="00092A41" w:rsidRPr="00F11102" w:rsidRDefault="00092A41" w:rsidP="00092A41">
      <w:pPr>
        <w:numPr>
          <w:ilvl w:val="0"/>
          <w:numId w:val="17"/>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Streaming Servers</w:t>
      </w:r>
    </w:p>
    <w:p w14:paraId="26ADD6BB" w14:textId="77777777" w:rsidR="00092A41" w:rsidRPr="00F11102" w:rsidRDefault="00092A41" w:rsidP="00092A41">
      <w:pPr>
        <w:numPr>
          <w:ilvl w:val="0"/>
          <w:numId w:val="17"/>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Social Media Management Tools</w:t>
      </w:r>
    </w:p>
    <w:p w14:paraId="7613827F" w14:textId="77777777" w:rsidR="00092A41" w:rsidRPr="00F11102" w:rsidRDefault="00092A41" w:rsidP="00092A41">
      <w:pPr>
        <w:numPr>
          <w:ilvl w:val="0"/>
          <w:numId w:val="17"/>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Video Editing Software (e.g., Adobe Premiere Pro, Final Cut Pro)</w:t>
      </w:r>
    </w:p>
    <w:p w14:paraId="658235AD" w14:textId="77777777" w:rsidR="00092A41" w:rsidRPr="00F11102" w:rsidRDefault="00092A41" w:rsidP="00092A41">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t>7. General Office Equipment</w:t>
      </w:r>
    </w:p>
    <w:p w14:paraId="4F520B48" w14:textId="77777777" w:rsidR="00092A41" w:rsidRPr="00F11102" w:rsidRDefault="00092A41" w:rsidP="00092A41">
      <w:pPr>
        <w:numPr>
          <w:ilvl w:val="0"/>
          <w:numId w:val="18"/>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Telecommunication Systems (Internal communication)</w:t>
      </w:r>
    </w:p>
    <w:p w14:paraId="1987B668" w14:textId="77777777" w:rsidR="00092A41" w:rsidRPr="00F11102" w:rsidRDefault="00092A41" w:rsidP="00092A41">
      <w:pPr>
        <w:numPr>
          <w:ilvl w:val="0"/>
          <w:numId w:val="18"/>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Office Computers and Accessories</w:t>
      </w:r>
    </w:p>
    <w:p w14:paraId="066D60D1" w14:textId="77777777" w:rsidR="00092A41" w:rsidRPr="00F11102" w:rsidRDefault="00092A41" w:rsidP="00092A41">
      <w:pPr>
        <w:numPr>
          <w:ilvl w:val="0"/>
          <w:numId w:val="18"/>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Photocopiers</w:t>
      </w:r>
    </w:p>
    <w:p w14:paraId="2D27EBC6" w14:textId="77777777" w:rsidR="00092A41" w:rsidRPr="00F11102" w:rsidRDefault="00092A41" w:rsidP="00092A41">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lastRenderedPageBreak/>
        <w:t>8. Backup and Power Supply Systems</w:t>
      </w:r>
    </w:p>
    <w:p w14:paraId="6F8CC718" w14:textId="77777777" w:rsidR="00092A41" w:rsidRPr="00F11102" w:rsidRDefault="00092A41" w:rsidP="00092A41">
      <w:pPr>
        <w:numPr>
          <w:ilvl w:val="0"/>
          <w:numId w:val="19"/>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UPS (Uninterruptible Power Supply) Units</w:t>
      </w:r>
    </w:p>
    <w:p w14:paraId="06BEDE75" w14:textId="77777777" w:rsidR="00092A41" w:rsidRPr="00F11102" w:rsidRDefault="00092A41" w:rsidP="00092A41">
      <w:pPr>
        <w:numPr>
          <w:ilvl w:val="0"/>
          <w:numId w:val="19"/>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Generators</w:t>
      </w:r>
    </w:p>
    <w:p w14:paraId="6368CFFF" w14:textId="77777777" w:rsidR="00092A41" w:rsidRPr="00F11102" w:rsidRDefault="00092A41" w:rsidP="00092A41">
      <w:pPr>
        <w:numPr>
          <w:ilvl w:val="0"/>
          <w:numId w:val="19"/>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Inverters</w:t>
      </w:r>
    </w:p>
    <w:p w14:paraId="47004AE5" w14:textId="77777777" w:rsidR="00092A41" w:rsidRDefault="00092A41" w:rsidP="00092A41">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kern w:val="0"/>
          <w:sz w:val="26"/>
          <w:szCs w:val="26"/>
          <w14:ligatures w14:val="none"/>
        </w:rPr>
        <w:t xml:space="preserve">These tools and equipment ensure the efficient operation of </w:t>
      </w:r>
      <w:r>
        <w:rPr>
          <w:rFonts w:ascii="Times New Roman" w:eastAsia="Calibri" w:hAnsi="Times New Roman" w:cs="Times New Roman"/>
          <w:kern w:val="0"/>
          <w:sz w:val="26"/>
          <w:szCs w:val="26"/>
          <w14:ligatures w14:val="none"/>
        </w:rPr>
        <w:t>SOBI 101.9 FM</w:t>
      </w:r>
      <w:r w:rsidRPr="00F11102">
        <w:rPr>
          <w:rFonts w:ascii="Times New Roman" w:eastAsia="Calibri" w:hAnsi="Times New Roman" w:cs="Times New Roman"/>
          <w:kern w:val="0"/>
          <w:sz w:val="26"/>
          <w:szCs w:val="26"/>
          <w14:ligatures w14:val="none"/>
        </w:rPr>
        <w:t>, enabling the station to deliver top-quality programming and maintain its audience engagement effectively.</w:t>
      </w:r>
      <w:r>
        <w:rPr>
          <w:rFonts w:ascii="Times New Roman" w:eastAsia="Calibri" w:hAnsi="Times New Roman" w:cs="Times New Roman"/>
          <w:b/>
          <w:bCs/>
          <w:kern w:val="0"/>
          <w:sz w:val="26"/>
          <w:szCs w:val="26"/>
          <w14:ligatures w14:val="none"/>
        </w:rPr>
        <w:br w:type="page"/>
      </w:r>
    </w:p>
    <w:p w14:paraId="71460430" w14:textId="77777777" w:rsidR="00092A41" w:rsidRPr="00754822" w:rsidRDefault="00092A41" w:rsidP="00092A41">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261B8CD7" w14:textId="77777777" w:rsidR="00092A41" w:rsidRPr="00754822" w:rsidRDefault="00092A41" w:rsidP="00092A41">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09F6E10F" w14:textId="77777777" w:rsidR="00092A41" w:rsidRPr="00754822" w:rsidRDefault="00092A41" w:rsidP="00092A4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5F24C4D4" w14:textId="77777777" w:rsidR="00092A41" w:rsidRPr="00754822" w:rsidRDefault="00092A41" w:rsidP="00092A4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209FE4B1" w14:textId="77777777" w:rsidR="00092A41" w:rsidRPr="00754822" w:rsidRDefault="00092A41" w:rsidP="00092A4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1150E74" w14:textId="77777777" w:rsidR="00092A41" w:rsidRPr="00754822" w:rsidRDefault="00092A41" w:rsidP="00092A4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FD83BCE" w14:textId="77777777" w:rsidR="00092A41" w:rsidRPr="00754822" w:rsidRDefault="00092A41" w:rsidP="00092A4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757B0222" w14:textId="77777777" w:rsidR="00092A41" w:rsidRPr="00754822" w:rsidRDefault="00092A41" w:rsidP="00092A41">
      <w:pPr>
        <w:spacing w:line="256" w:lineRule="auto"/>
        <w:jc w:val="both"/>
        <w:rPr>
          <w:rFonts w:ascii="Times New Roman" w:eastAsia="Calibri" w:hAnsi="Times New Roman" w:cs="Times New Roman"/>
          <w:kern w:val="0"/>
          <w:sz w:val="26"/>
          <w:szCs w:val="26"/>
          <w14:ligatures w14:val="none"/>
        </w:rPr>
      </w:pPr>
    </w:p>
    <w:p w14:paraId="0B0DCA51" w14:textId="77777777" w:rsidR="00092A41" w:rsidRPr="00754822" w:rsidRDefault="00092A41" w:rsidP="00092A4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2B17318F" w14:textId="77777777" w:rsidR="00092A41" w:rsidRPr="00A9500A" w:rsidRDefault="00092A41" w:rsidP="00092A41">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F11102">
        <w:rPr>
          <w:rFonts w:ascii="Times New Roman" w:eastAsia="Wingdings" w:hAnsi="Times New Roman" w:cs="Times New Roman"/>
          <w:b/>
          <w:bCs/>
          <w:kern w:val="0"/>
          <w:sz w:val="24"/>
          <w:szCs w:val="24"/>
          <w14:ligatures w14:val="none"/>
        </w:rPr>
        <w:t>SOBI 101.9</w:t>
      </w:r>
      <w:r>
        <w:rPr>
          <w:rFonts w:ascii="Times New Roman" w:eastAsia="Wingdings" w:hAnsi="Times New Roman" w:cs="Times New Roman"/>
          <w:b/>
          <w:bCs/>
          <w:kern w:val="0"/>
          <w:sz w:val="24"/>
          <w:szCs w:val="24"/>
          <w14:ligatures w14:val="none"/>
        </w:rPr>
        <w:t xml:space="preserve"> </w:t>
      </w:r>
      <w:r w:rsidRPr="00F11102">
        <w:rPr>
          <w:rFonts w:ascii="Times New Roman" w:eastAsia="Wingdings" w:hAnsi="Times New Roman" w:cs="Times New Roman"/>
          <w:b/>
          <w:bCs/>
          <w:kern w:val="0"/>
          <w:sz w:val="24"/>
          <w:szCs w:val="24"/>
          <w14:ligatures w14:val="none"/>
        </w:rPr>
        <w:t>FM</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3D51444" w14:textId="77777777" w:rsidR="00092A41" w:rsidRPr="00754822" w:rsidRDefault="00092A41" w:rsidP="00092A41">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10773BF7" w14:textId="77777777" w:rsidR="00092A41" w:rsidRPr="00754822" w:rsidRDefault="00092A41" w:rsidP="00092A41">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49441C3E" w14:textId="77777777" w:rsidR="00092A41" w:rsidRPr="00754822" w:rsidRDefault="00092A41" w:rsidP="00092A41">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54FC4220" w14:textId="77777777" w:rsidR="00092A41" w:rsidRPr="00754822" w:rsidRDefault="00092A41" w:rsidP="00092A4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6C81AA07" w14:textId="77777777" w:rsidR="00092A41" w:rsidRPr="00754822" w:rsidRDefault="00092A41" w:rsidP="00092A4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4564B7AB" w14:textId="77777777" w:rsidR="00092A41" w:rsidRPr="00754822" w:rsidRDefault="00092A41" w:rsidP="00092A4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43E6EEF7" w14:textId="77777777" w:rsidR="00092A41" w:rsidRPr="00754822" w:rsidRDefault="00092A41" w:rsidP="00092A4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0D6A5D63" w14:textId="77777777" w:rsidR="00092A41" w:rsidRPr="00754822" w:rsidRDefault="00092A41" w:rsidP="00092A4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448D68C5" w14:textId="77777777" w:rsidR="00092A41" w:rsidRPr="00754822" w:rsidRDefault="00092A41" w:rsidP="00092A4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FF9242E" w14:textId="77777777" w:rsidR="00092A41" w:rsidRPr="00754822" w:rsidRDefault="00092A41" w:rsidP="00092A4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13EDF804" w14:textId="77777777" w:rsidR="00092A41" w:rsidRPr="00754822" w:rsidRDefault="00092A41" w:rsidP="00092A4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B507C4F" w14:textId="77777777" w:rsidR="00092A41" w:rsidRPr="00754822" w:rsidRDefault="00092A41" w:rsidP="00092A4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49BDA7C8" w14:textId="77777777" w:rsidR="00092A41" w:rsidRPr="00754822" w:rsidRDefault="00092A41" w:rsidP="00092A41">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w:t>
      </w:r>
      <w:r w:rsidRPr="00754822">
        <w:rPr>
          <w:rFonts w:ascii="Times New Roman" w:eastAsia="Calibri" w:hAnsi="Times New Roman" w:cs="Times New Roman"/>
          <w:kern w:val="0"/>
          <w:sz w:val="26"/>
          <w:szCs w:val="26"/>
          <w14:ligatures w14:val="none"/>
        </w:rPr>
        <w:lastRenderedPageBreak/>
        <w:t>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0BDA8FA2" w14:textId="77777777" w:rsidR="00092A41" w:rsidRPr="00754822" w:rsidRDefault="00092A41" w:rsidP="00092A4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5AC4E383" w14:textId="77777777" w:rsidR="00092A41" w:rsidRPr="00754822" w:rsidRDefault="00092A41" w:rsidP="00092A4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4E58F221" w14:textId="77777777" w:rsidR="00092A41" w:rsidRPr="00754822" w:rsidRDefault="00092A41" w:rsidP="00092A4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454DB826" w14:textId="77777777" w:rsidR="00092A41" w:rsidRPr="00754822" w:rsidRDefault="00092A41" w:rsidP="00092A4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519E73AD" w14:textId="77777777" w:rsidR="00092A41" w:rsidRPr="00754822" w:rsidRDefault="00092A41" w:rsidP="00092A4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46C8A6F0" w14:textId="77777777" w:rsidR="00092A41" w:rsidRPr="00754822" w:rsidRDefault="00092A41" w:rsidP="00092A41">
      <w:pPr>
        <w:spacing w:line="256" w:lineRule="auto"/>
        <w:jc w:val="both"/>
        <w:rPr>
          <w:rFonts w:ascii="Times New Roman" w:eastAsia="Calibri" w:hAnsi="Times New Roman" w:cs="Times New Roman"/>
          <w:b/>
          <w:kern w:val="0"/>
          <w:sz w:val="26"/>
          <w:szCs w:val="26"/>
          <w14:ligatures w14:val="none"/>
        </w:rPr>
      </w:pPr>
    </w:p>
    <w:p w14:paraId="1AB91F07" w14:textId="77777777" w:rsidR="00092A41" w:rsidRPr="00754822" w:rsidRDefault="00092A41" w:rsidP="00092A4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4AE82137" w14:textId="77777777" w:rsidR="00092A41" w:rsidRPr="00754822" w:rsidRDefault="00092A41" w:rsidP="00092A4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464F145F" w14:textId="77777777" w:rsidR="00092A41" w:rsidRPr="00754822" w:rsidRDefault="00092A41" w:rsidP="00092A4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62CD4EBC" w14:textId="77777777" w:rsidR="00092A41" w:rsidRPr="00754822" w:rsidRDefault="00092A41" w:rsidP="00092A41">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79527469" w14:textId="77777777" w:rsidR="00092A41" w:rsidRPr="00754822" w:rsidRDefault="00092A41" w:rsidP="00092A41">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6B48D27C" w14:textId="77777777" w:rsidR="00092A41" w:rsidRPr="00754822" w:rsidRDefault="00092A41" w:rsidP="00092A4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63BFC014" w14:textId="77777777" w:rsidR="00092A41" w:rsidRPr="00754822" w:rsidRDefault="00092A41" w:rsidP="00092A4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4E38A1CC" w14:textId="77777777" w:rsidR="00092A41" w:rsidRPr="00754822" w:rsidRDefault="00092A41" w:rsidP="00092A4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6DA3E37A" w14:textId="77777777" w:rsidR="00092A41" w:rsidRPr="00754822" w:rsidRDefault="00092A41" w:rsidP="00092A4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ITF should formulate policies and guidelines for SIWES programme for enhancement to all SIWES participating bodies, institutions and companies involved in the scheme.</w:t>
      </w:r>
    </w:p>
    <w:p w14:paraId="435AAD64" w14:textId="77777777" w:rsidR="00092A41" w:rsidRPr="00754822" w:rsidRDefault="00092A41" w:rsidP="00092A4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08BAA8BA" w14:textId="77777777" w:rsidR="00092A41" w:rsidRPr="00754822" w:rsidRDefault="00092A41" w:rsidP="00092A4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7BE7A169" w14:textId="77777777" w:rsidR="00092A41" w:rsidRPr="00754822" w:rsidRDefault="00092A41" w:rsidP="00092A4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0028420B" w14:textId="77777777" w:rsidR="00092A41" w:rsidRPr="00754822" w:rsidRDefault="00092A41" w:rsidP="00092A4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237A4E14" w14:textId="77777777" w:rsidR="00092A41" w:rsidRPr="00754822" w:rsidRDefault="00092A41" w:rsidP="00092A4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261223F2" w14:textId="77777777" w:rsidR="00092A41" w:rsidRPr="00754822" w:rsidRDefault="00092A41" w:rsidP="00092A4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20F9B223" w14:textId="77777777" w:rsidR="00092A41" w:rsidRPr="00754822" w:rsidRDefault="00092A41" w:rsidP="00092A4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2633BD89" w14:textId="77777777" w:rsidR="00092A41" w:rsidRPr="00754822" w:rsidRDefault="00092A41" w:rsidP="00092A4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29FAFBED" w14:textId="77777777" w:rsidR="00092A41" w:rsidRPr="00754822" w:rsidRDefault="00092A41" w:rsidP="00092A4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1C9F6DB2" w14:textId="77777777" w:rsidR="00092A41" w:rsidRPr="00754822" w:rsidRDefault="00092A41" w:rsidP="00092A4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2B3FFACA" w14:textId="77777777" w:rsidR="00092A41" w:rsidRPr="00754822" w:rsidRDefault="00092A41" w:rsidP="00092A4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5084E8E7" w14:textId="77777777" w:rsidR="00092A41" w:rsidRPr="00754822" w:rsidRDefault="00092A41" w:rsidP="00092A4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15E7D7BD" w14:textId="77777777" w:rsidR="00092A41" w:rsidRPr="00754822" w:rsidRDefault="00092A41" w:rsidP="00092A4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7A4C1DC3" w14:textId="77777777" w:rsidR="00092A41" w:rsidRPr="00754822" w:rsidRDefault="00092A41" w:rsidP="00092A4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551EB335" w14:textId="77777777" w:rsidR="00092A41" w:rsidRPr="00754822" w:rsidRDefault="00092A41" w:rsidP="00092A4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15CDCB5A" w14:textId="77777777" w:rsidR="00092A41" w:rsidRPr="00754822" w:rsidRDefault="00092A41" w:rsidP="00092A4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lastRenderedPageBreak/>
        <w:t>5.2.1</w:t>
      </w:r>
      <w:r w:rsidRPr="00754822">
        <w:rPr>
          <w:rFonts w:ascii="Times New Roman" w:eastAsia="Calibri" w:hAnsi="Times New Roman" w:cs="Times New Roman"/>
          <w:b/>
          <w:kern w:val="0"/>
          <w:sz w:val="26"/>
          <w:szCs w:val="26"/>
          <w14:ligatures w14:val="none"/>
        </w:rPr>
        <w:tab/>
        <w:t>Advice for Future Participants</w:t>
      </w:r>
    </w:p>
    <w:p w14:paraId="12FF0008" w14:textId="77777777" w:rsidR="00092A41" w:rsidRPr="00754822" w:rsidRDefault="00092A41" w:rsidP="00092A4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5BB0FF8E" w14:textId="77777777" w:rsidR="00092A41" w:rsidRPr="00754822" w:rsidRDefault="00092A41" w:rsidP="00092A4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3048E3D2" w14:textId="77777777" w:rsidR="00092A41" w:rsidRPr="00754822" w:rsidRDefault="00092A41" w:rsidP="00092A4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7758C514" w14:textId="77777777" w:rsidR="00092A41" w:rsidRPr="00754822" w:rsidRDefault="00092A41" w:rsidP="00092A4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238D8FA5" w14:textId="77777777" w:rsidR="00092A41" w:rsidRPr="00754822" w:rsidRDefault="00092A41" w:rsidP="00092A4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08CC7EB1" w14:textId="77777777" w:rsidR="00092A41" w:rsidRPr="00754822" w:rsidRDefault="00092A41" w:rsidP="00092A4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2825064C" w14:textId="77777777" w:rsidR="00092A41" w:rsidRPr="00754822" w:rsidRDefault="00092A41" w:rsidP="00092A41">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2F6F5BB7" w14:textId="77777777" w:rsidR="00092A41" w:rsidRPr="00754822" w:rsidRDefault="00092A41" w:rsidP="00092A41">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5E1E479B" w14:textId="77777777" w:rsidR="00092A41" w:rsidRPr="00754822" w:rsidRDefault="00092A41" w:rsidP="00092A41">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4AADF421" w14:textId="77777777" w:rsidR="00092A41" w:rsidRPr="00754822" w:rsidRDefault="00092A41" w:rsidP="00092A4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0E7B6245" w14:textId="77777777" w:rsidR="00092A41" w:rsidRPr="00754822" w:rsidRDefault="00092A41" w:rsidP="00092A4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2E75A119" w14:textId="77777777" w:rsidR="00092A41" w:rsidRPr="00754822" w:rsidRDefault="00092A41" w:rsidP="00092A41">
      <w:pPr>
        <w:spacing w:line="256" w:lineRule="auto"/>
        <w:rPr>
          <w:rFonts w:ascii="Calibri" w:eastAsia="Calibri" w:hAnsi="Calibri" w:cs="SimSun"/>
          <w:kern w:val="0"/>
          <w14:ligatures w14:val="none"/>
        </w:rPr>
      </w:pPr>
    </w:p>
    <w:p w14:paraId="71B2001D" w14:textId="77777777" w:rsidR="00092A41" w:rsidRPr="00754822" w:rsidRDefault="00092A41" w:rsidP="00092A41">
      <w:pPr>
        <w:spacing w:line="256" w:lineRule="auto"/>
        <w:rPr>
          <w:rFonts w:ascii="Calibri" w:eastAsia="Calibri" w:hAnsi="Calibri" w:cs="SimSun"/>
          <w:kern w:val="0"/>
          <w14:ligatures w14:val="none"/>
        </w:rPr>
      </w:pPr>
    </w:p>
    <w:p w14:paraId="54BB560A" w14:textId="77777777" w:rsidR="00092A41" w:rsidRPr="00754822" w:rsidRDefault="00092A41" w:rsidP="00092A41">
      <w:pPr>
        <w:spacing w:line="256" w:lineRule="auto"/>
        <w:rPr>
          <w:rFonts w:ascii="Calibri" w:eastAsia="Calibri" w:hAnsi="Calibri" w:cs="SimSun"/>
          <w:kern w:val="0"/>
          <w14:ligatures w14:val="none"/>
        </w:rPr>
      </w:pPr>
    </w:p>
    <w:p w14:paraId="1EDDA52E" w14:textId="77777777" w:rsidR="00092A41" w:rsidRDefault="00092A41"/>
    <w:sectPr w:rsidR="00092A41" w:rsidSect="00092A41">
      <w:headerReference w:type="even" r:id="rId7"/>
      <w:headerReference w:type="default" r:id="rId8"/>
      <w:footerReference w:type="default" r:id="rId9"/>
      <w:headerReference w:type="first" r:id="rId10"/>
      <w:pgSz w:w="12240" w:h="15840"/>
      <w:pgMar w:top="1440" w:right="1440" w:bottom="270" w:left="1440" w:header="720" w:footer="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079B1F70" w14:textId="77777777" w:rsidR="00000000" w:rsidRDefault="00000000">
        <w:pPr>
          <w:pStyle w:val="Footer"/>
          <w:jc w:val="center"/>
        </w:pPr>
        <w:r>
          <w:rPr>
            <w:noProof/>
          </w:rPr>
          <mc:AlternateContent>
            <mc:Choice Requires="wps">
              <w:drawing>
                <wp:inline distT="0" distB="0" distL="0" distR="0" wp14:anchorId="1CFEDD12" wp14:editId="7873BD9F">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AF7A9F7"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6511CF0C"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40E482" w14:textId="77777777" w:rsidR="00000000" w:rsidRDefault="00000000">
    <w:pPr>
      <w:pStyle w:val="Footer"/>
    </w:pPr>
  </w:p>
  <w:p w14:paraId="0F8B57AD" w14:textId="77777777" w:rsidR="00000000" w:rsidRDefault="00000000"/>
  <w:p w14:paraId="6FAF327B" w14:textId="77777777" w:rsidR="00000000"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55D9" w14:textId="77777777" w:rsidR="00000000" w:rsidRDefault="00000000">
    <w:pPr>
      <w:pStyle w:val="Header"/>
    </w:pPr>
    <w:r>
      <w:rPr>
        <w:noProof/>
      </w:rPr>
      <w:pict w14:anchorId="59E480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p w14:paraId="653236FA" w14:textId="77777777" w:rsidR="00000000" w:rsidRDefault="00000000"/>
  <w:p w14:paraId="52740A28"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8271" w14:textId="77777777" w:rsidR="00000000" w:rsidRDefault="00000000">
    <w:pPr>
      <w:pStyle w:val="Header"/>
    </w:pPr>
    <w:r>
      <w:rPr>
        <w:noProof/>
      </w:rPr>
      <w:pict w14:anchorId="2E141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p w14:paraId="6096E751" w14:textId="77777777" w:rsidR="00000000" w:rsidRDefault="00000000"/>
  <w:p w14:paraId="1834E618"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98F1" w14:textId="77777777" w:rsidR="00000000" w:rsidRDefault="00000000">
    <w:pPr>
      <w:pStyle w:val="Header"/>
    </w:pPr>
    <w:r>
      <w:rPr>
        <w:noProof/>
      </w:rPr>
      <w:pict w14:anchorId="53B7D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82CF5"/>
    <w:multiLevelType w:val="hybridMultilevel"/>
    <w:tmpl w:val="C5E20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26478C"/>
    <w:multiLevelType w:val="multilevel"/>
    <w:tmpl w:val="1310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1E5C13"/>
    <w:multiLevelType w:val="multilevel"/>
    <w:tmpl w:val="FD2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4C5975"/>
    <w:multiLevelType w:val="multilevel"/>
    <w:tmpl w:val="2C78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41E070FD"/>
    <w:multiLevelType w:val="multilevel"/>
    <w:tmpl w:val="EF90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1E26C0"/>
    <w:multiLevelType w:val="multilevel"/>
    <w:tmpl w:val="B87E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2341FD"/>
    <w:multiLevelType w:val="multilevel"/>
    <w:tmpl w:val="9ADC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945BE3"/>
    <w:multiLevelType w:val="multilevel"/>
    <w:tmpl w:val="BECC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79439A"/>
    <w:multiLevelType w:val="multilevel"/>
    <w:tmpl w:val="45F8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7"/>
  </w:num>
  <w:num w:numId="2" w16cid:durableId="2117165451">
    <w:abstractNumId w:val="10"/>
  </w:num>
  <w:num w:numId="3" w16cid:durableId="1478062251">
    <w:abstractNumId w:val="18"/>
  </w:num>
  <w:num w:numId="4" w16cid:durableId="1410804920">
    <w:abstractNumId w:val="3"/>
  </w:num>
  <w:num w:numId="5" w16cid:durableId="1070349611">
    <w:abstractNumId w:val="0"/>
  </w:num>
  <w:num w:numId="6" w16cid:durableId="1182819746">
    <w:abstractNumId w:val="14"/>
  </w:num>
  <w:num w:numId="7" w16cid:durableId="501237072">
    <w:abstractNumId w:val="9"/>
  </w:num>
  <w:num w:numId="8" w16cid:durableId="966818894">
    <w:abstractNumId w:val="2"/>
  </w:num>
  <w:num w:numId="9" w16cid:durableId="4444717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7882405">
    <w:abstractNumId w:val="1"/>
  </w:num>
  <w:num w:numId="12" w16cid:durableId="1372028787">
    <w:abstractNumId w:val="13"/>
  </w:num>
  <w:num w:numId="13" w16cid:durableId="179006408">
    <w:abstractNumId w:val="6"/>
  </w:num>
  <w:num w:numId="14" w16cid:durableId="926814748">
    <w:abstractNumId w:val="8"/>
  </w:num>
  <w:num w:numId="15" w16cid:durableId="1402866287">
    <w:abstractNumId w:val="16"/>
  </w:num>
  <w:num w:numId="16" w16cid:durableId="1476991332">
    <w:abstractNumId w:val="17"/>
  </w:num>
  <w:num w:numId="17" w16cid:durableId="1038555328">
    <w:abstractNumId w:val="12"/>
  </w:num>
  <w:num w:numId="18" w16cid:durableId="925654973">
    <w:abstractNumId w:val="11"/>
  </w:num>
  <w:num w:numId="19" w16cid:durableId="1690182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A41"/>
    <w:rsid w:val="00000915"/>
    <w:rsid w:val="00092A41"/>
    <w:rsid w:val="008B1210"/>
    <w:rsid w:val="00D23E73"/>
    <w:rsid w:val="00FD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7BE0C"/>
  <w15:chartTrackingRefBased/>
  <w15:docId w15:val="{97E082DE-A961-418E-82B1-DA3450A5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A41"/>
    <w:pPr>
      <w:spacing w:line="259" w:lineRule="auto"/>
    </w:pPr>
    <w:rPr>
      <w:sz w:val="22"/>
      <w:szCs w:val="22"/>
    </w:rPr>
  </w:style>
  <w:style w:type="paragraph" w:styleId="Heading1">
    <w:name w:val="heading 1"/>
    <w:basedOn w:val="Normal"/>
    <w:next w:val="Normal"/>
    <w:link w:val="Heading1Char"/>
    <w:uiPriority w:val="9"/>
    <w:qFormat/>
    <w:rsid w:val="00092A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2A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2A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2A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2A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2A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A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A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A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A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2A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2A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2A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2A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2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A41"/>
    <w:rPr>
      <w:rFonts w:eastAsiaTheme="majorEastAsia" w:cstheme="majorBidi"/>
      <w:color w:val="272727" w:themeColor="text1" w:themeTint="D8"/>
    </w:rPr>
  </w:style>
  <w:style w:type="paragraph" w:styleId="Title">
    <w:name w:val="Title"/>
    <w:basedOn w:val="Normal"/>
    <w:next w:val="Normal"/>
    <w:link w:val="TitleChar"/>
    <w:uiPriority w:val="10"/>
    <w:qFormat/>
    <w:rsid w:val="00092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A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A41"/>
    <w:pPr>
      <w:spacing w:before="160"/>
      <w:jc w:val="center"/>
    </w:pPr>
    <w:rPr>
      <w:i/>
      <w:iCs/>
      <w:color w:val="404040" w:themeColor="text1" w:themeTint="BF"/>
    </w:rPr>
  </w:style>
  <w:style w:type="character" w:customStyle="1" w:styleId="QuoteChar">
    <w:name w:val="Quote Char"/>
    <w:basedOn w:val="DefaultParagraphFont"/>
    <w:link w:val="Quote"/>
    <w:uiPriority w:val="29"/>
    <w:rsid w:val="00092A41"/>
    <w:rPr>
      <w:i/>
      <w:iCs/>
      <w:color w:val="404040" w:themeColor="text1" w:themeTint="BF"/>
    </w:rPr>
  </w:style>
  <w:style w:type="paragraph" w:styleId="ListParagraph">
    <w:name w:val="List Paragraph"/>
    <w:basedOn w:val="Normal"/>
    <w:uiPriority w:val="34"/>
    <w:qFormat/>
    <w:rsid w:val="00092A41"/>
    <w:pPr>
      <w:ind w:left="720"/>
      <w:contextualSpacing/>
    </w:pPr>
  </w:style>
  <w:style w:type="character" w:styleId="IntenseEmphasis">
    <w:name w:val="Intense Emphasis"/>
    <w:basedOn w:val="DefaultParagraphFont"/>
    <w:uiPriority w:val="21"/>
    <w:qFormat/>
    <w:rsid w:val="00092A41"/>
    <w:rPr>
      <w:i/>
      <w:iCs/>
      <w:color w:val="2F5496" w:themeColor="accent1" w:themeShade="BF"/>
    </w:rPr>
  </w:style>
  <w:style w:type="paragraph" w:styleId="IntenseQuote">
    <w:name w:val="Intense Quote"/>
    <w:basedOn w:val="Normal"/>
    <w:next w:val="Normal"/>
    <w:link w:val="IntenseQuoteChar"/>
    <w:uiPriority w:val="30"/>
    <w:qFormat/>
    <w:rsid w:val="00092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2A41"/>
    <w:rPr>
      <w:i/>
      <w:iCs/>
      <w:color w:val="2F5496" w:themeColor="accent1" w:themeShade="BF"/>
    </w:rPr>
  </w:style>
  <w:style w:type="character" w:styleId="IntenseReference">
    <w:name w:val="Intense Reference"/>
    <w:basedOn w:val="DefaultParagraphFont"/>
    <w:uiPriority w:val="32"/>
    <w:qFormat/>
    <w:rsid w:val="00092A41"/>
    <w:rPr>
      <w:b/>
      <w:bCs/>
      <w:smallCaps/>
      <w:color w:val="2F5496" w:themeColor="accent1" w:themeShade="BF"/>
      <w:spacing w:val="5"/>
    </w:rPr>
  </w:style>
  <w:style w:type="paragraph" w:styleId="Header">
    <w:name w:val="header"/>
    <w:basedOn w:val="Normal"/>
    <w:link w:val="HeaderChar"/>
    <w:uiPriority w:val="99"/>
    <w:unhideWhenUsed/>
    <w:rsid w:val="00092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A41"/>
    <w:rPr>
      <w:sz w:val="22"/>
      <w:szCs w:val="22"/>
    </w:rPr>
  </w:style>
  <w:style w:type="paragraph" w:styleId="Footer">
    <w:name w:val="footer"/>
    <w:basedOn w:val="Normal"/>
    <w:link w:val="FooterChar"/>
    <w:uiPriority w:val="99"/>
    <w:unhideWhenUsed/>
    <w:rsid w:val="00092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A4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6440</Words>
  <Characters>36709</Characters>
  <Application>Microsoft Office Word</Application>
  <DocSecurity>0</DocSecurity>
  <Lines>305</Lines>
  <Paragraphs>86</Paragraphs>
  <ScaleCrop>false</ScaleCrop>
  <Company/>
  <LinksUpToDate>false</LinksUpToDate>
  <CharactersWithSpaces>43063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4</cp:revision>
  <cp:lastPrinted>2025-01-25T11:24:00Z</cp:lastPrinted>
  <dcterms:created xsi:type="dcterms:W3CDTF">2025-01-25T11:20:00Z</dcterms:created>
  <dcterms:modified xsi:type="dcterms:W3CDTF">2025-01-25T11:24:00Z</dcterms:modified>
</cp:coreProperties>
</file>