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11" w:rsidRDefault="00AB0211" w:rsidP="00AB0211">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AB0211" w:rsidRPr="009804BA" w:rsidRDefault="00AB0211" w:rsidP="00AB0211">
      <w:pPr>
        <w:rPr>
          <w:rFonts w:ascii="Tahoma" w:hAnsi="Tahoma" w:cs="Tahoma"/>
          <w:sz w:val="24"/>
          <w:szCs w:val="24"/>
        </w:rPr>
      </w:pPr>
    </w:p>
    <w:p w:rsidR="00AB0211" w:rsidRPr="009804BA" w:rsidRDefault="00AB0211" w:rsidP="00AB0211">
      <w:pPr>
        <w:rPr>
          <w:rFonts w:ascii="Tahoma" w:hAnsi="Tahoma" w:cs="Tahoma"/>
          <w:sz w:val="24"/>
          <w:szCs w:val="24"/>
        </w:rPr>
      </w:pPr>
    </w:p>
    <w:p w:rsidR="00AB0211" w:rsidRDefault="00AB0211" w:rsidP="00AB0211">
      <w:pPr>
        <w:rPr>
          <w:rFonts w:ascii="Tahoma" w:hAnsi="Tahoma" w:cs="Tahoma"/>
          <w:sz w:val="24"/>
          <w:szCs w:val="24"/>
        </w:rPr>
      </w:pPr>
    </w:p>
    <w:p w:rsidR="00AB0211" w:rsidRPr="009804BA" w:rsidRDefault="00AB0211" w:rsidP="00AB0211">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AB0211" w:rsidRPr="009804BA" w:rsidRDefault="00AB0211" w:rsidP="00AB0211">
      <w:pPr>
        <w:tabs>
          <w:tab w:val="left" w:pos="904"/>
        </w:tabs>
        <w:jc w:val="center"/>
        <w:rPr>
          <w:rFonts w:ascii="Tahoma" w:hAnsi="Tahoma" w:cs="Tahoma"/>
          <w:b/>
          <w:sz w:val="26"/>
          <w:szCs w:val="24"/>
        </w:rPr>
      </w:pPr>
      <w:r w:rsidRPr="009804BA">
        <w:rPr>
          <w:rFonts w:ascii="Tahoma" w:hAnsi="Tahoma" w:cs="Tahoma"/>
          <w:b/>
          <w:sz w:val="26"/>
          <w:szCs w:val="24"/>
        </w:rPr>
        <w:t>(SIWES)</w:t>
      </w:r>
    </w:p>
    <w:p w:rsidR="00AB0211" w:rsidRDefault="00AB0211" w:rsidP="00AB0211">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AB0211" w:rsidRDefault="00AB0211" w:rsidP="00AB0211">
      <w:pPr>
        <w:tabs>
          <w:tab w:val="left" w:pos="904"/>
        </w:tabs>
        <w:spacing w:after="0"/>
        <w:jc w:val="center"/>
        <w:rPr>
          <w:rFonts w:ascii="Tahoma" w:hAnsi="Tahoma" w:cs="Tahoma"/>
          <w:b/>
          <w:sz w:val="26"/>
          <w:szCs w:val="26"/>
        </w:rPr>
      </w:pPr>
      <w:r>
        <w:rPr>
          <w:rFonts w:ascii="Tahoma" w:hAnsi="Tahoma" w:cs="Tahoma"/>
          <w:b/>
          <w:sz w:val="26"/>
          <w:szCs w:val="26"/>
        </w:rPr>
        <w:t xml:space="preserve">PRUDENT CONSULTANT SERVICE, AGEGE </w:t>
      </w:r>
    </w:p>
    <w:p w:rsidR="00AB0211" w:rsidRDefault="00AB0211" w:rsidP="00AB0211">
      <w:pPr>
        <w:tabs>
          <w:tab w:val="left" w:pos="904"/>
        </w:tabs>
        <w:spacing w:after="0"/>
        <w:jc w:val="center"/>
        <w:rPr>
          <w:rFonts w:ascii="Tahoma" w:hAnsi="Tahoma" w:cs="Tahoma"/>
          <w:b/>
          <w:sz w:val="26"/>
          <w:szCs w:val="26"/>
        </w:rPr>
      </w:pPr>
      <w:r>
        <w:rPr>
          <w:rFonts w:ascii="Tahoma" w:hAnsi="Tahoma" w:cs="Tahoma"/>
          <w:b/>
          <w:sz w:val="26"/>
          <w:szCs w:val="26"/>
        </w:rPr>
        <w:t>LAGOS STATE</w:t>
      </w:r>
    </w:p>
    <w:p w:rsidR="00AB0211" w:rsidRPr="009804BA" w:rsidRDefault="00AB0211" w:rsidP="00AB0211">
      <w:pPr>
        <w:tabs>
          <w:tab w:val="left" w:pos="904"/>
        </w:tabs>
        <w:spacing w:after="0"/>
        <w:jc w:val="center"/>
        <w:rPr>
          <w:rFonts w:ascii="Tahoma" w:hAnsi="Tahoma" w:cs="Tahoma"/>
          <w:b/>
          <w:sz w:val="26"/>
          <w:szCs w:val="24"/>
        </w:rPr>
      </w:pPr>
    </w:p>
    <w:p w:rsidR="00AB0211" w:rsidRPr="001108EF" w:rsidRDefault="00AB0211" w:rsidP="00AB0211">
      <w:pPr>
        <w:tabs>
          <w:tab w:val="left" w:pos="904"/>
        </w:tabs>
        <w:jc w:val="center"/>
        <w:rPr>
          <w:rFonts w:ascii="Tahoma" w:hAnsi="Tahoma" w:cs="Tahoma"/>
          <w:b/>
          <w:sz w:val="26"/>
          <w:szCs w:val="24"/>
        </w:rPr>
      </w:pPr>
      <w:r w:rsidRPr="001108EF">
        <w:rPr>
          <w:rFonts w:ascii="Tahoma" w:hAnsi="Tahoma" w:cs="Tahoma"/>
          <w:b/>
          <w:sz w:val="26"/>
          <w:szCs w:val="24"/>
        </w:rPr>
        <w:t>PRESENTED BY</w:t>
      </w:r>
    </w:p>
    <w:p w:rsidR="00AB0211" w:rsidRPr="0021437D" w:rsidRDefault="00AB0211" w:rsidP="00AB0211">
      <w:pPr>
        <w:tabs>
          <w:tab w:val="left" w:pos="904"/>
        </w:tabs>
        <w:jc w:val="center"/>
        <w:rPr>
          <w:rFonts w:ascii="Tahoma" w:hAnsi="Tahoma" w:cs="Tahoma"/>
          <w:b/>
          <w:sz w:val="26"/>
          <w:szCs w:val="24"/>
        </w:rPr>
      </w:pPr>
      <w:r>
        <w:rPr>
          <w:rFonts w:ascii="Tahoma" w:hAnsi="Tahoma" w:cs="Tahoma"/>
          <w:b/>
          <w:sz w:val="26"/>
          <w:szCs w:val="24"/>
        </w:rPr>
        <w:t>ABASS IBRAHIM TEMITOPE</w:t>
      </w:r>
    </w:p>
    <w:p w:rsidR="00AB0211" w:rsidRPr="0021437D" w:rsidRDefault="00AB0211" w:rsidP="00AB0211">
      <w:pPr>
        <w:tabs>
          <w:tab w:val="left" w:pos="904"/>
        </w:tabs>
        <w:jc w:val="center"/>
        <w:rPr>
          <w:rFonts w:ascii="Tahoma" w:hAnsi="Tahoma" w:cs="Tahoma"/>
          <w:b/>
          <w:sz w:val="26"/>
          <w:szCs w:val="24"/>
        </w:rPr>
      </w:pPr>
      <w:r>
        <w:rPr>
          <w:rFonts w:ascii="Tahoma" w:hAnsi="Tahoma" w:cs="Tahoma"/>
          <w:b/>
          <w:sz w:val="26"/>
          <w:szCs w:val="24"/>
        </w:rPr>
        <w:t>ND/23/BAM/PT/0390</w:t>
      </w:r>
    </w:p>
    <w:p w:rsidR="00AB0211" w:rsidRDefault="00AB0211" w:rsidP="00AB0211">
      <w:pPr>
        <w:tabs>
          <w:tab w:val="left" w:pos="904"/>
        </w:tabs>
        <w:spacing w:line="240" w:lineRule="auto"/>
        <w:jc w:val="center"/>
        <w:rPr>
          <w:rFonts w:ascii="Tahoma" w:hAnsi="Tahoma" w:cs="Tahoma"/>
          <w:b/>
          <w:sz w:val="26"/>
          <w:szCs w:val="24"/>
        </w:rPr>
      </w:pPr>
    </w:p>
    <w:p w:rsidR="00AB0211" w:rsidRPr="009804BA" w:rsidRDefault="00AB0211" w:rsidP="00AB0211">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AB0211" w:rsidRPr="009804BA" w:rsidRDefault="00AB0211" w:rsidP="00AB0211">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AB0211" w:rsidRPr="009804BA" w:rsidRDefault="00AB0211" w:rsidP="00AB0211">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AB0211" w:rsidRDefault="00AB0211" w:rsidP="00AB0211">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 xml:space="preserve">BUSINESS ADMINISTRATION </w:t>
      </w:r>
    </w:p>
    <w:p w:rsidR="00AB0211" w:rsidRDefault="00AB0211" w:rsidP="00AB0211">
      <w:pPr>
        <w:tabs>
          <w:tab w:val="left" w:pos="904"/>
        </w:tabs>
        <w:jc w:val="center"/>
        <w:rPr>
          <w:rFonts w:ascii="Tahoma" w:hAnsi="Tahoma" w:cs="Tahoma"/>
          <w:b/>
          <w:sz w:val="24"/>
          <w:szCs w:val="24"/>
        </w:rPr>
      </w:pPr>
    </w:p>
    <w:p w:rsidR="00AB0211" w:rsidRDefault="00AB0211" w:rsidP="00AB0211">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AB0211" w:rsidRDefault="00AB0211" w:rsidP="00AB0211">
      <w:pPr>
        <w:tabs>
          <w:tab w:val="left" w:pos="904"/>
        </w:tabs>
        <w:jc w:val="center"/>
        <w:rPr>
          <w:rFonts w:ascii="Tahoma" w:hAnsi="Tahoma" w:cs="Tahoma"/>
          <w:b/>
          <w:sz w:val="28"/>
          <w:szCs w:val="24"/>
        </w:rPr>
      </w:pPr>
    </w:p>
    <w:p w:rsidR="00AB0211" w:rsidRDefault="00AB0211" w:rsidP="00AB0211">
      <w:pPr>
        <w:tabs>
          <w:tab w:val="left" w:pos="904"/>
        </w:tabs>
        <w:jc w:val="center"/>
        <w:rPr>
          <w:rFonts w:ascii="Tahoma" w:hAnsi="Tahoma" w:cs="Tahoma"/>
          <w:b/>
          <w:sz w:val="24"/>
          <w:szCs w:val="24"/>
        </w:rPr>
      </w:pPr>
    </w:p>
    <w:p w:rsidR="00AB0211" w:rsidRPr="00621F96" w:rsidRDefault="00AB0211" w:rsidP="00AB0211">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AB0211" w:rsidRDefault="00AB0211" w:rsidP="00AB0211">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tabs>
          <w:tab w:val="left" w:pos="904"/>
        </w:tabs>
        <w:spacing w:line="360" w:lineRule="auto"/>
        <w:jc w:val="both"/>
        <w:rPr>
          <w:rFonts w:ascii="Tahoma" w:hAnsi="Tahoma" w:cs="Tahoma"/>
          <w:sz w:val="24"/>
          <w:szCs w:val="24"/>
        </w:rPr>
      </w:pPr>
    </w:p>
    <w:p w:rsidR="00AB0211" w:rsidRDefault="00AB0211" w:rsidP="00AB0211">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AB0211" w:rsidRDefault="00AB0211" w:rsidP="00AB0211">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Default="00AB0211" w:rsidP="00AB0211">
      <w:pPr>
        <w:spacing w:line="360" w:lineRule="auto"/>
        <w:jc w:val="both"/>
        <w:rPr>
          <w:rFonts w:ascii="Tahoma" w:hAnsi="Tahoma" w:cs="Tahoma"/>
          <w:sz w:val="24"/>
          <w:szCs w:val="24"/>
        </w:rPr>
      </w:pPr>
    </w:p>
    <w:p w:rsidR="00AB0211" w:rsidRPr="00507450" w:rsidRDefault="00AB0211" w:rsidP="00AB0211">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AB0211" w:rsidRDefault="00AB0211" w:rsidP="00AB0211">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Default="00AB0211" w:rsidP="00AB0211">
      <w:pPr>
        <w:spacing w:line="360" w:lineRule="auto"/>
        <w:jc w:val="both"/>
        <w:rPr>
          <w:rFonts w:ascii="Tahoma" w:hAnsi="Tahoma" w:cs="Tahoma"/>
          <w:color w:val="222222"/>
          <w:sz w:val="24"/>
          <w:szCs w:val="24"/>
          <w:shd w:val="clear" w:color="auto" w:fill="FFFFFF"/>
        </w:rPr>
      </w:pPr>
    </w:p>
    <w:p w:rsidR="00AB0211" w:rsidRPr="0021437D" w:rsidRDefault="00AB0211" w:rsidP="00AB0211">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AB0211" w:rsidRDefault="00AB0211" w:rsidP="00AB0211">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B0211" w:rsidRDefault="00AB0211" w:rsidP="00AB0211">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B0211" w:rsidRDefault="00AB0211" w:rsidP="00AB0211">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B0211" w:rsidRDefault="00AB0211" w:rsidP="00AB0211">
      <w:pPr>
        <w:spacing w:after="0" w:line="360" w:lineRule="auto"/>
        <w:jc w:val="both"/>
        <w:rPr>
          <w:rFonts w:ascii="Tahoma" w:hAnsi="Tahoma" w:cs="Tahoma"/>
          <w:sz w:val="24"/>
          <w:szCs w:val="24"/>
        </w:rPr>
      </w:pPr>
      <w:r>
        <w:rPr>
          <w:rFonts w:ascii="Tahoma" w:hAnsi="Tahoma" w:cs="Tahoma"/>
          <w:sz w:val="24"/>
          <w:szCs w:val="24"/>
        </w:rPr>
        <w:t>Report over view</w:t>
      </w:r>
    </w:p>
    <w:p w:rsidR="00AB0211" w:rsidRDefault="00AB0211" w:rsidP="00AB0211">
      <w:pPr>
        <w:spacing w:after="0" w:line="360" w:lineRule="auto"/>
        <w:jc w:val="both"/>
        <w:rPr>
          <w:rFonts w:ascii="Tahoma" w:hAnsi="Tahoma" w:cs="Tahoma"/>
          <w:sz w:val="24"/>
          <w:szCs w:val="24"/>
        </w:rPr>
      </w:pPr>
      <w:r>
        <w:rPr>
          <w:rFonts w:ascii="Tahoma" w:hAnsi="Tahoma" w:cs="Tahoma"/>
          <w:sz w:val="24"/>
          <w:szCs w:val="24"/>
        </w:rPr>
        <w:t>Table of content</w:t>
      </w:r>
    </w:p>
    <w:p w:rsidR="00AB0211" w:rsidRPr="00507450" w:rsidRDefault="00AB0211" w:rsidP="00AB0211">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AB0211" w:rsidRDefault="00AB0211" w:rsidP="00AB0211">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AB0211" w:rsidRDefault="00AB0211" w:rsidP="00AB0211">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AB0211" w:rsidRDefault="00AB0211" w:rsidP="00AB0211">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AB0211" w:rsidRDefault="00AB0211" w:rsidP="00AB0211">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AB0211" w:rsidRDefault="00AB0211" w:rsidP="00AB0211">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AB0211" w:rsidRDefault="00AB0211" w:rsidP="00AB0211">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AB0211" w:rsidRDefault="00AB0211" w:rsidP="00AB0211">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AB0211" w:rsidRDefault="00AB0211" w:rsidP="00AB0211">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AB0211" w:rsidRDefault="00AB0211" w:rsidP="00AB0211">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AB0211" w:rsidRPr="0004282B" w:rsidRDefault="00AB0211" w:rsidP="00AB0211">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AB0211" w:rsidRDefault="00AB0211" w:rsidP="00AB0211">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AB0211" w:rsidRDefault="00AB0211" w:rsidP="00AB0211">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AB0211" w:rsidRDefault="00AB0211" w:rsidP="00AB0211">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AB0211" w:rsidRPr="001108EF" w:rsidRDefault="00AB0211" w:rsidP="00AB0211">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AB0211" w:rsidRDefault="00AB0211" w:rsidP="00AB0211">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AB0211" w:rsidRDefault="00AB0211" w:rsidP="00AB0211">
      <w:pPr>
        <w:rPr>
          <w:rFonts w:ascii="Tahoma" w:eastAsia="Times New Roman" w:hAnsi="Tahoma" w:cs="Tahoma"/>
          <w:sz w:val="24"/>
          <w:szCs w:val="24"/>
        </w:rPr>
      </w:pPr>
      <w:r>
        <w:rPr>
          <w:rFonts w:ascii="Tahoma" w:hAnsi="Tahoma" w:cs="Tahoma"/>
        </w:rPr>
        <w:br w:type="page"/>
      </w:r>
    </w:p>
    <w:p w:rsidR="00AB0211" w:rsidRPr="001108EF" w:rsidRDefault="00AB0211" w:rsidP="00AB0211">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AB0211" w:rsidRPr="001108EF" w:rsidRDefault="00AB0211" w:rsidP="00AB0211">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AB0211" w:rsidRPr="001108EF" w:rsidRDefault="00AB0211" w:rsidP="00AB0211">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AB0211" w:rsidRPr="001108EF" w:rsidRDefault="00AB0211" w:rsidP="00AB021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AB0211" w:rsidRPr="001108EF" w:rsidRDefault="00AB0211" w:rsidP="00AB021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AB0211" w:rsidRPr="001108EF" w:rsidRDefault="00AB0211" w:rsidP="00AB021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AB0211" w:rsidRPr="001108EF" w:rsidRDefault="00AB0211" w:rsidP="00AB021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AB0211" w:rsidRPr="001108EF" w:rsidRDefault="00AB0211" w:rsidP="00AB021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AB0211" w:rsidRPr="001108EF" w:rsidRDefault="00AB0211" w:rsidP="00AB0211">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AB0211" w:rsidRDefault="00AB0211" w:rsidP="00AB0211">
      <w:pPr>
        <w:spacing w:before="240" w:after="0" w:line="360" w:lineRule="auto"/>
        <w:jc w:val="both"/>
        <w:rPr>
          <w:rFonts w:ascii="Tahoma" w:hAnsi="Tahoma" w:cs="Tahoma"/>
          <w:b/>
          <w:color w:val="000000" w:themeColor="text1"/>
          <w:sz w:val="24"/>
          <w:szCs w:val="24"/>
        </w:rPr>
      </w:pP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AB0211" w:rsidRPr="001108EF" w:rsidRDefault="00AB0211" w:rsidP="00AB0211">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AB0211" w:rsidRPr="001108EF" w:rsidRDefault="00AB0211" w:rsidP="00AB0211">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AB0211" w:rsidRPr="001108EF" w:rsidRDefault="00AB0211" w:rsidP="00AB0211">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AB0211" w:rsidRDefault="00AB0211" w:rsidP="00AB0211">
      <w:pPr>
        <w:spacing w:before="240" w:line="360" w:lineRule="auto"/>
        <w:jc w:val="center"/>
        <w:rPr>
          <w:rFonts w:ascii="Tahoma" w:hAnsi="Tahoma" w:cs="Tahoma"/>
          <w:b/>
          <w:color w:val="000000" w:themeColor="text1"/>
          <w:sz w:val="24"/>
          <w:szCs w:val="24"/>
        </w:rPr>
      </w:pPr>
    </w:p>
    <w:p w:rsidR="00AB0211" w:rsidRDefault="00AB0211" w:rsidP="00AB0211">
      <w:pPr>
        <w:spacing w:before="240" w:line="360" w:lineRule="auto"/>
        <w:jc w:val="center"/>
        <w:rPr>
          <w:rFonts w:ascii="Tahoma" w:hAnsi="Tahoma" w:cs="Tahoma"/>
          <w:b/>
          <w:color w:val="000000" w:themeColor="text1"/>
          <w:sz w:val="24"/>
          <w:szCs w:val="24"/>
        </w:rPr>
      </w:pPr>
    </w:p>
    <w:p w:rsidR="00AB0211" w:rsidRDefault="00AB0211" w:rsidP="00AB0211">
      <w:pPr>
        <w:spacing w:before="240" w:line="360" w:lineRule="auto"/>
        <w:jc w:val="center"/>
        <w:rPr>
          <w:rFonts w:ascii="Tahoma" w:hAnsi="Tahoma" w:cs="Tahoma"/>
          <w:b/>
          <w:color w:val="000000" w:themeColor="text1"/>
          <w:sz w:val="24"/>
          <w:szCs w:val="24"/>
        </w:rPr>
      </w:pPr>
    </w:p>
    <w:p w:rsidR="00AB0211" w:rsidRDefault="00AB0211" w:rsidP="00AB0211">
      <w:pPr>
        <w:spacing w:before="240" w:line="360" w:lineRule="auto"/>
        <w:jc w:val="center"/>
        <w:rPr>
          <w:rFonts w:ascii="Tahoma" w:hAnsi="Tahoma" w:cs="Tahoma"/>
          <w:b/>
          <w:color w:val="000000" w:themeColor="text1"/>
          <w:sz w:val="24"/>
          <w:szCs w:val="24"/>
        </w:rPr>
      </w:pPr>
    </w:p>
    <w:p w:rsidR="00AB0211" w:rsidRPr="00705C8D" w:rsidRDefault="00AB0211" w:rsidP="00AB0211">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PRUDENT CONSULTANT SERVICE</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Prudent Consultant Service was founded with a vision to provide expert consulting solutions to businesses and organizations facing strategic and operational challenges. The firm started as a small advisory unit focused on financial </w:t>
      </w:r>
      <w:proofErr w:type="gramStart"/>
      <w:r w:rsidRPr="00E65D64">
        <w:rPr>
          <w:rFonts w:ascii="Tahoma" w:hAnsi="Tahoma" w:cs="Tahoma"/>
        </w:rPr>
        <w:t>consulting,</w:t>
      </w:r>
      <w:proofErr w:type="gramEnd"/>
      <w:r w:rsidRPr="00E65D64">
        <w:rPr>
          <w:rFonts w:ascii="Tahoma" w:hAnsi="Tahoma" w:cs="Tahoma"/>
        </w:rPr>
        <w:t xml:space="preserve"> helping small and medium-sized enterprises (SMEs) structure their financial operations effectively. Over time, it expanded its services to cover management consultancy, human resource advisory, and business development strategies.</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As the demand for professional consultancy services grew, Prudent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With a strong focus on ethical practices and integrity, Prudent Consultant Service quickly gained recognition in the industry. Its commitment to delivering practical, evidence-based solutions helped establish long-term partnerships with corporate clients, government agencies, and non-profit organizations.</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The firm's continuous expansion saw it entering international markets, providing consultancy services beyond its original geographical boundaries. This growth was facilitated by strategic collaborations with global partners, enabling the firm to gain insights into international best practices.</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lastRenderedPageBreak/>
        <w:tab/>
      </w:r>
      <w:r w:rsidRPr="00E65D64">
        <w:rPr>
          <w:rFonts w:ascii="Tahoma" w:hAnsi="Tahoma" w:cs="Tahoma"/>
        </w:rPr>
        <w:t>Despite challenges in the consultancy industry, Prudent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PRUDENT CONSULTANT SERVICE</w:t>
      </w:r>
      <w:r w:rsidRPr="00705C8D">
        <w:rPr>
          <w:rFonts w:ascii="Tahoma" w:hAnsi="Tahoma" w:cs="Tahoma"/>
        </w:rPr>
        <w:t xml:space="preserve"> </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Prudent Consultant Service is committed to fostering innovation and adaptability in businesses. Through research and market analysis, it helps clients stay ahead of competition by implementing cutting-edge strategies that align with industry trends. By promoting digital transformation and strategic management, the firm empowers clients to remain competitive in dynamic markets.</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lastRenderedPageBreak/>
        <w:tab/>
      </w:r>
      <w:r w:rsidRPr="00E65D64">
        <w:rPr>
          <w:rFonts w:ascii="Tahoma" w:hAnsi="Tahoma" w:cs="Tahoma"/>
        </w:rPr>
        <w:t>A crucial part of the firm's objectives is to uphold ethical business practices and corporate governance. Ensuring compliance with industry standards and regulatory requirements, Prudent Consultant Service promotes transparency and accountability in all its engagements, reinforcing trust with clients and stakeholders.</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AB0211" w:rsidRPr="00B45DD9" w:rsidRDefault="00AB0211" w:rsidP="00AB0211">
      <w:pPr>
        <w:pStyle w:val="NormalWeb"/>
        <w:spacing w:line="360" w:lineRule="auto"/>
        <w:jc w:val="both"/>
        <w:rPr>
          <w:rFonts w:ascii="Tahoma" w:hAnsi="Tahoma" w:cs="Tahoma"/>
        </w:rPr>
      </w:pPr>
      <w:r>
        <w:rPr>
          <w:rFonts w:ascii="Tahoma" w:hAnsi="Tahoma" w:cs="Tahoma"/>
        </w:rPr>
        <w:tab/>
        <w:t>Prudent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B45DD9">
        <w:rPr>
          <w:rStyle w:val="Strong"/>
          <w:rFonts w:ascii="Tahoma" w:hAnsi="Tahoma" w:cs="Tahoma"/>
        </w:rPr>
        <w:t>Executive Management Team</w:t>
      </w:r>
      <w:r w:rsidRPr="00B45DD9">
        <w:rPr>
          <w:rFonts w:ascii="Tahoma" w:hAnsi="Tahoma" w:cs="Tahoma"/>
        </w:rPr>
        <w:t>,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AB0211" w:rsidRPr="00B45DD9" w:rsidRDefault="00AB0211" w:rsidP="00AB0211">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B45DD9">
        <w:rPr>
          <w:rStyle w:val="Strong"/>
          <w:rFonts w:ascii="Tahoma" w:hAnsi="Tahoma" w:cs="Tahoma"/>
        </w:rPr>
        <w:t>core departments</w:t>
      </w:r>
      <w:r w:rsidRPr="00B45DD9">
        <w:rPr>
          <w:rFonts w:ascii="Tahoma" w:hAnsi="Tahoma" w:cs="Tahoma"/>
        </w:rPr>
        <w:t>,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department heads report to the executive management and collaborate across functions to drive the company’s objectives forward.</w:t>
      </w:r>
    </w:p>
    <w:p w:rsidR="00AB0211" w:rsidRPr="00B45DD9" w:rsidRDefault="00AB0211" w:rsidP="00AB0211">
      <w:pPr>
        <w:pStyle w:val="NormalWeb"/>
        <w:spacing w:line="360" w:lineRule="auto"/>
        <w:jc w:val="both"/>
        <w:rPr>
          <w:rFonts w:ascii="Tahoma" w:hAnsi="Tahoma" w:cs="Tahoma"/>
        </w:rPr>
      </w:pPr>
      <w:r w:rsidRPr="00B45DD9">
        <w:rPr>
          <w:rFonts w:ascii="Tahoma" w:hAnsi="Tahoma" w:cs="Tahoma"/>
        </w:rPr>
        <w:lastRenderedPageBreak/>
        <w:t xml:space="preserve">At the operational level, </w:t>
      </w:r>
      <w:r>
        <w:rPr>
          <w:rFonts w:ascii="Tahoma" w:hAnsi="Tahoma" w:cs="Tahoma"/>
        </w:rPr>
        <w:t>Prudent</w:t>
      </w:r>
      <w:r w:rsidRPr="00B45DD9">
        <w:rPr>
          <w:rFonts w:ascii="Tahoma" w:hAnsi="Tahoma" w:cs="Tahoma"/>
        </w:rPr>
        <w:t xml:space="preserve"> Consultant Service has </w:t>
      </w:r>
      <w:r w:rsidRPr="00B45DD9">
        <w:rPr>
          <w:rStyle w:val="Strong"/>
          <w:rFonts w:ascii="Tahoma" w:hAnsi="Tahoma" w:cs="Tahoma"/>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AB0211" w:rsidRDefault="00AB0211" w:rsidP="00AB0211">
      <w:pPr>
        <w:rPr>
          <w:rStyle w:val="Strong"/>
          <w:rFonts w:ascii="Tahoma" w:eastAsia="Times New Roman" w:hAnsi="Tahoma" w:cs="Tahoma"/>
          <w:sz w:val="24"/>
          <w:szCs w:val="24"/>
        </w:rPr>
      </w:pPr>
      <w:r>
        <w:rPr>
          <w:rStyle w:val="Strong"/>
          <w:rFonts w:ascii="Tahoma" w:hAnsi="Tahoma" w:cs="Tahoma"/>
        </w:rPr>
        <w:br w:type="page"/>
      </w:r>
    </w:p>
    <w:p w:rsidR="00AB0211" w:rsidRDefault="00AB0211" w:rsidP="00AB0211">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Prudent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AB0211" w:rsidRPr="00705C8D" w:rsidRDefault="00AB0211" w:rsidP="00AB0211">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AB0211" w:rsidRPr="00644C7A" w:rsidRDefault="00AB0211" w:rsidP="00AB0211">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Prudent Consultant Service</w:t>
      </w:r>
      <w:r w:rsidRPr="00644C7A">
        <w:rPr>
          <w:rFonts w:ascii="Tahoma" w:hAnsi="Tahoma" w:cs="Tahoma"/>
        </w:rPr>
        <w:t>, I encountered several challenges that tested my adaptability, resilience, and ability to perform effectively in a professional setting.</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Prudent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AB0211" w:rsidRPr="00644C7A" w:rsidRDefault="00AB0211" w:rsidP="00AB0211">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AB0211" w:rsidRDefault="00AB0211" w:rsidP="00AB0211">
      <w:pPr>
        <w:rPr>
          <w:rFonts w:ascii="Tahoma" w:eastAsia="Times New Roman" w:hAnsi="Tahoma" w:cs="Tahoma"/>
          <w:sz w:val="24"/>
          <w:szCs w:val="24"/>
        </w:rPr>
      </w:pPr>
      <w:r>
        <w:rPr>
          <w:rFonts w:ascii="Tahoma" w:hAnsi="Tahoma" w:cs="Tahoma"/>
        </w:rPr>
        <w:br w:type="page"/>
      </w:r>
    </w:p>
    <w:p w:rsidR="00AB0211" w:rsidRPr="00705C8D" w:rsidRDefault="00AB0211" w:rsidP="00AB0211">
      <w:pPr>
        <w:pStyle w:val="NormalWeb"/>
        <w:spacing w:line="360" w:lineRule="auto"/>
        <w:jc w:val="center"/>
        <w:rPr>
          <w:rFonts w:ascii="Tahoma" w:hAnsi="Tahoma" w:cs="Tahoma"/>
          <w:b/>
        </w:rPr>
      </w:pPr>
      <w:r w:rsidRPr="00705C8D">
        <w:rPr>
          <w:rFonts w:ascii="Tahoma" w:hAnsi="Tahoma" w:cs="Tahoma"/>
          <w:b/>
        </w:rPr>
        <w:lastRenderedPageBreak/>
        <w:t>CHAPTER FOUR</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has played a vital role in guiding businesses and organizations toward success through strategic consulting. Its commitment to professionalism, ethical practices, and innovation has cemented its position in the industry.</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As the business world evolves, Prudent Consultant Service is well-positioned to continue delivering impactful solutions, empowering clients to achieve their goals and maintain sustainable growth.</w:t>
      </w:r>
    </w:p>
    <w:p w:rsidR="00AB0211" w:rsidRDefault="00AB0211" w:rsidP="00AB0211">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AB0211" w:rsidRPr="00E65D64" w:rsidRDefault="00AB0211" w:rsidP="00AB0211">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To further strengthen its impact, Prudent Consultant Service should invest more in research and development. By staying ahead of industry trends and emerging technologies, the firm can continue to provide cutting-edge solutions to clients.</w:t>
      </w:r>
    </w:p>
    <w:p w:rsidR="00AB0211" w:rsidRPr="00E65D64" w:rsidRDefault="00AB0211" w:rsidP="00AB0211">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AB0211" w:rsidRPr="00E65D64" w:rsidRDefault="00AB0211" w:rsidP="00AB0211">
      <w:pPr>
        <w:pStyle w:val="NormalWeb"/>
        <w:spacing w:before="240" w:beforeAutospacing="0" w:line="360" w:lineRule="auto"/>
        <w:jc w:val="both"/>
        <w:rPr>
          <w:rFonts w:ascii="Tahoma" w:hAnsi="Tahoma" w:cs="Tahoma"/>
        </w:rPr>
      </w:pPr>
      <w:r w:rsidRPr="00E65D64">
        <w:rPr>
          <w:rFonts w:ascii="Tahoma" w:hAnsi="Tahoma" w:cs="Tahoma"/>
        </w:rPr>
        <w:lastRenderedPageBreak/>
        <w:t>Lastly, enhancing digital transformation initiatives within the firm can improve efficiency and streamline consultancy processes. By leveraging automation and data analytics, Prudent Consultant Service can optimize its operations and provide even more effective solutions.</w:t>
      </w:r>
    </w:p>
    <w:p w:rsidR="00AB0211" w:rsidRPr="00705C8D" w:rsidRDefault="00AB0211" w:rsidP="00AB0211">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Prudent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AB0211" w:rsidRPr="00705C8D" w:rsidRDefault="00AB0211" w:rsidP="00AB0211">
      <w:pPr>
        <w:spacing w:line="360" w:lineRule="auto"/>
        <w:jc w:val="both"/>
        <w:rPr>
          <w:rFonts w:ascii="Tahoma" w:hAnsi="Tahoma" w:cs="Tahoma"/>
          <w:sz w:val="24"/>
          <w:szCs w:val="24"/>
        </w:rPr>
      </w:pPr>
    </w:p>
    <w:p w:rsidR="00AB0211" w:rsidRDefault="00AB0211" w:rsidP="00AB0211"/>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AB0211">
        <w:pPr>
          <w:pStyle w:val="Footer"/>
          <w:jc w:val="center"/>
        </w:pPr>
        <w:r>
          <w:fldChar w:fldCharType="begin"/>
        </w:r>
        <w:r>
          <w:instrText xml:space="preserve"> PAGE   \* MERGEFORMAT </w:instrText>
        </w:r>
        <w:r>
          <w:fldChar w:fldCharType="separate"/>
        </w:r>
        <w:r>
          <w:rPr>
            <w:noProof/>
          </w:rPr>
          <w:t>xi</w:t>
        </w:r>
        <w:r>
          <w:fldChar w:fldCharType="end"/>
        </w:r>
      </w:p>
    </w:sdtContent>
  </w:sdt>
  <w:p w:rsidR="007D3BA1" w:rsidRDefault="00AB021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B0211"/>
    <w:rsid w:val="00121946"/>
    <w:rsid w:val="001A6E5C"/>
    <w:rsid w:val="00280A66"/>
    <w:rsid w:val="004550E9"/>
    <w:rsid w:val="004B4A19"/>
    <w:rsid w:val="005219A3"/>
    <w:rsid w:val="005A5E33"/>
    <w:rsid w:val="006D2A49"/>
    <w:rsid w:val="007E20EE"/>
    <w:rsid w:val="00983A2D"/>
    <w:rsid w:val="00AB0211"/>
    <w:rsid w:val="00C74D82"/>
    <w:rsid w:val="00C75BAD"/>
    <w:rsid w:val="00F51BD8"/>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11"/>
  </w:style>
  <w:style w:type="paragraph" w:styleId="ListParagraph">
    <w:name w:val="List Paragraph"/>
    <w:basedOn w:val="Normal"/>
    <w:uiPriority w:val="34"/>
    <w:qFormat/>
    <w:rsid w:val="00AB0211"/>
    <w:pPr>
      <w:ind w:left="720"/>
      <w:contextualSpacing/>
    </w:pPr>
  </w:style>
  <w:style w:type="paragraph" w:styleId="NormalWeb">
    <w:name w:val="Normal (Web)"/>
    <w:basedOn w:val="Normal"/>
    <w:uiPriority w:val="99"/>
    <w:unhideWhenUsed/>
    <w:rsid w:val="00AB0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02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2526</Words>
  <Characters>14403</Characters>
  <Application>Microsoft Office Word</Application>
  <DocSecurity>0</DocSecurity>
  <Lines>120</Lines>
  <Paragraphs>33</Paragraphs>
  <ScaleCrop>false</ScaleCrop>
  <Company/>
  <LinksUpToDate>false</LinksUpToDate>
  <CharactersWithSpaces>16896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2025-03-09T14:22:00Z</dcterms:created>
  <dcterms:modified xsi:type="dcterms:W3CDTF">2025-03-09T14:24:00Z</dcterms:modified>
</cp:coreProperties>
</file>