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3C" w:rsidRDefault="008E7C3C" w:rsidP="008E7C3C">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8E7C3C" w:rsidRPr="00DF5958" w:rsidRDefault="008E7C3C" w:rsidP="008E7C3C">
      <w:pPr>
        <w:pStyle w:val="NoSpacing"/>
        <w:jc w:val="center"/>
        <w:rPr>
          <w:rFonts w:ascii="Georgia" w:hAnsi="Georgia"/>
          <w:b/>
          <w:sz w:val="32"/>
          <w:szCs w:val="32"/>
        </w:rPr>
      </w:pPr>
      <w:r w:rsidRPr="00DF5958">
        <w:rPr>
          <w:rFonts w:ascii="Georgia" w:hAnsi="Georgia"/>
          <w:b/>
          <w:sz w:val="32"/>
          <w:szCs w:val="32"/>
        </w:rPr>
        <w:t>A REPORT ON COMPLETION OF STUDENT</w:t>
      </w:r>
    </w:p>
    <w:p w:rsidR="008E7C3C" w:rsidRPr="00DF5958" w:rsidRDefault="008E7C3C" w:rsidP="008E7C3C">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8E7C3C" w:rsidRDefault="008E7C3C" w:rsidP="008E7C3C">
      <w:pPr>
        <w:spacing w:line="480" w:lineRule="auto"/>
        <w:jc w:val="center"/>
        <w:rPr>
          <w:rFonts w:ascii="Georgia" w:hAnsi="Georgia" w:cs="Times New Roman"/>
          <w:b/>
          <w:sz w:val="32"/>
          <w:szCs w:val="36"/>
        </w:rPr>
      </w:pPr>
    </w:p>
    <w:p w:rsidR="008E7C3C" w:rsidRPr="00DF5958" w:rsidRDefault="008E7C3C" w:rsidP="008E7C3C">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8E7C3C" w:rsidRDefault="008E7C3C" w:rsidP="008E7C3C">
      <w:pPr>
        <w:pStyle w:val="NoSpacing"/>
        <w:jc w:val="center"/>
        <w:rPr>
          <w:rFonts w:ascii="Georgia" w:hAnsi="Georgia"/>
          <w:b/>
          <w:sz w:val="32"/>
          <w:szCs w:val="36"/>
        </w:rPr>
      </w:pPr>
      <w:r>
        <w:rPr>
          <w:rFonts w:ascii="Georgia" w:hAnsi="Georgia"/>
          <w:b/>
          <w:sz w:val="32"/>
          <w:szCs w:val="36"/>
        </w:rPr>
        <w:t>KWARA STATE POLYTECHNIC LIBRARY</w:t>
      </w:r>
    </w:p>
    <w:p w:rsidR="008E7C3C" w:rsidRPr="00DF5958" w:rsidRDefault="008E7C3C" w:rsidP="008E7C3C">
      <w:pPr>
        <w:pStyle w:val="NoSpacing"/>
        <w:jc w:val="center"/>
        <w:rPr>
          <w:rFonts w:ascii="Georgia" w:hAnsi="Georgia"/>
          <w:b/>
          <w:sz w:val="32"/>
          <w:szCs w:val="36"/>
        </w:rPr>
      </w:pPr>
      <w:r>
        <w:rPr>
          <w:rFonts w:ascii="Georgia" w:hAnsi="Georgia"/>
          <w:b/>
          <w:sz w:val="32"/>
          <w:szCs w:val="36"/>
        </w:rPr>
        <w:t xml:space="preserve">KWARA STATE POLYTECHNIC </w:t>
      </w:r>
      <w:r w:rsidRPr="00DF5958">
        <w:rPr>
          <w:rFonts w:ascii="Georgia" w:hAnsi="Georgia"/>
          <w:b/>
          <w:sz w:val="32"/>
          <w:szCs w:val="36"/>
        </w:rPr>
        <w:t>ILORIN</w:t>
      </w:r>
      <w:r>
        <w:rPr>
          <w:rFonts w:ascii="Georgia" w:hAnsi="Georgia"/>
          <w:b/>
          <w:sz w:val="32"/>
          <w:szCs w:val="36"/>
        </w:rPr>
        <w:t>,</w:t>
      </w:r>
      <w:r w:rsidRPr="00DF5958">
        <w:rPr>
          <w:rFonts w:ascii="Georgia" w:hAnsi="Georgia"/>
          <w:b/>
          <w:sz w:val="32"/>
          <w:szCs w:val="36"/>
        </w:rPr>
        <w:t xml:space="preserve"> KWARA STATE</w:t>
      </w:r>
    </w:p>
    <w:p w:rsidR="008E7C3C" w:rsidRPr="00DF5958" w:rsidRDefault="008E7C3C" w:rsidP="008E7C3C">
      <w:pPr>
        <w:pStyle w:val="NoSpacing"/>
        <w:jc w:val="center"/>
        <w:rPr>
          <w:rFonts w:ascii="Georgia" w:hAnsi="Georgia"/>
          <w:b/>
          <w:sz w:val="36"/>
          <w:szCs w:val="36"/>
        </w:rPr>
      </w:pPr>
    </w:p>
    <w:p w:rsidR="008E7C3C" w:rsidRPr="000C5415" w:rsidRDefault="008E7C3C" w:rsidP="008E7C3C">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8E7C3C" w:rsidRPr="00DF5958" w:rsidRDefault="008E7C3C" w:rsidP="008E7C3C">
      <w:pPr>
        <w:pStyle w:val="NoSpacing"/>
        <w:jc w:val="center"/>
        <w:rPr>
          <w:rFonts w:ascii="Georgia" w:hAnsi="Georgia"/>
          <w:b/>
          <w:sz w:val="32"/>
          <w:szCs w:val="32"/>
        </w:rPr>
      </w:pPr>
      <w:r>
        <w:rPr>
          <w:rFonts w:ascii="Georgia" w:hAnsi="Georgia"/>
          <w:b/>
          <w:sz w:val="32"/>
          <w:szCs w:val="32"/>
        </w:rPr>
        <w:t>AJIBOYE MUIZ GBOLAHAN</w:t>
      </w:r>
    </w:p>
    <w:p w:rsidR="008E7C3C" w:rsidRPr="00C86DEF" w:rsidRDefault="008E7C3C" w:rsidP="008E7C3C">
      <w:pPr>
        <w:pStyle w:val="NoSpacing"/>
        <w:jc w:val="center"/>
        <w:rPr>
          <w:rFonts w:ascii="Georgia" w:hAnsi="Georgia"/>
          <w:b/>
          <w:sz w:val="32"/>
          <w:szCs w:val="32"/>
        </w:rPr>
      </w:pPr>
      <w:r>
        <w:rPr>
          <w:rFonts w:ascii="Georgia" w:hAnsi="Georgia"/>
          <w:b/>
          <w:sz w:val="32"/>
          <w:szCs w:val="32"/>
        </w:rPr>
        <w:t>ND/23/LIS/PT/0020</w:t>
      </w:r>
    </w:p>
    <w:p w:rsidR="008E7C3C" w:rsidRDefault="008E7C3C" w:rsidP="008E7C3C">
      <w:pPr>
        <w:pStyle w:val="NoSpacing"/>
        <w:jc w:val="center"/>
        <w:rPr>
          <w:rFonts w:ascii="Georgia" w:hAnsi="Georgia"/>
          <w:b/>
          <w:sz w:val="34"/>
          <w:szCs w:val="36"/>
        </w:rPr>
      </w:pPr>
    </w:p>
    <w:p w:rsidR="008E7C3C" w:rsidRDefault="008E7C3C" w:rsidP="008E7C3C">
      <w:pPr>
        <w:pStyle w:val="NoSpacing"/>
        <w:jc w:val="center"/>
        <w:rPr>
          <w:rFonts w:ascii="Georgia" w:hAnsi="Georgia"/>
          <w:b/>
          <w:sz w:val="34"/>
          <w:szCs w:val="36"/>
        </w:rPr>
      </w:pPr>
      <w:r w:rsidRPr="006A4925">
        <w:rPr>
          <w:rFonts w:ascii="Georgia" w:hAnsi="Georgia"/>
          <w:b/>
          <w:sz w:val="34"/>
          <w:szCs w:val="36"/>
        </w:rPr>
        <w:t>SUBMITTED TO</w:t>
      </w:r>
    </w:p>
    <w:p w:rsidR="008E7C3C" w:rsidRDefault="008E7C3C" w:rsidP="008E7C3C">
      <w:pPr>
        <w:pStyle w:val="NoSpacing"/>
        <w:jc w:val="center"/>
        <w:rPr>
          <w:rFonts w:ascii="Georgia" w:hAnsi="Georgia"/>
          <w:b/>
          <w:sz w:val="34"/>
          <w:szCs w:val="36"/>
        </w:rPr>
      </w:pPr>
      <w:r w:rsidRPr="006A4925">
        <w:rPr>
          <w:rFonts w:ascii="Georgia" w:hAnsi="Georgia"/>
          <w:b/>
          <w:sz w:val="34"/>
          <w:szCs w:val="36"/>
        </w:rPr>
        <w:t xml:space="preserve"> </w:t>
      </w:r>
    </w:p>
    <w:p w:rsidR="008E7C3C" w:rsidRPr="00D53009" w:rsidRDefault="008E7C3C" w:rsidP="008E7C3C">
      <w:pPr>
        <w:pStyle w:val="NoSpacing"/>
        <w:jc w:val="center"/>
        <w:rPr>
          <w:rFonts w:ascii="Georgia" w:hAnsi="Georgia"/>
          <w:b/>
          <w:sz w:val="30"/>
          <w:szCs w:val="36"/>
        </w:rPr>
      </w:pPr>
      <w:r w:rsidRPr="00D53009">
        <w:rPr>
          <w:rFonts w:ascii="Georgia" w:hAnsi="Georgia"/>
          <w:b/>
          <w:sz w:val="30"/>
          <w:szCs w:val="36"/>
        </w:rPr>
        <w:t>DEPARTMENT OF LIBRARY AND INFORMATION SCIENCE OF KWARA STATE POLYTECHNIC, ILORIN</w:t>
      </w:r>
    </w:p>
    <w:p w:rsidR="008E7C3C" w:rsidRDefault="008E7C3C" w:rsidP="008E7C3C">
      <w:pPr>
        <w:pStyle w:val="NoSpacing"/>
        <w:jc w:val="center"/>
        <w:rPr>
          <w:rFonts w:ascii="Georgia" w:hAnsi="Georgia"/>
          <w:b/>
          <w:sz w:val="32"/>
          <w:szCs w:val="36"/>
        </w:rPr>
      </w:pPr>
    </w:p>
    <w:p w:rsidR="008E7C3C" w:rsidRDefault="008E7C3C" w:rsidP="008E7C3C">
      <w:pPr>
        <w:spacing w:line="480" w:lineRule="auto"/>
        <w:jc w:val="center"/>
        <w:rPr>
          <w:rFonts w:ascii="Georgia" w:hAnsi="Georgia" w:cs="Times New Roman"/>
          <w:b/>
          <w:sz w:val="28"/>
          <w:szCs w:val="28"/>
        </w:rPr>
      </w:pPr>
    </w:p>
    <w:p w:rsidR="008E7C3C" w:rsidRPr="00C86DEF" w:rsidRDefault="008E7C3C" w:rsidP="008E7C3C">
      <w:pPr>
        <w:spacing w:line="480" w:lineRule="auto"/>
        <w:jc w:val="center"/>
        <w:rPr>
          <w:rFonts w:ascii="Georgia" w:hAnsi="Georgia" w:cs="Times New Roman"/>
          <w:b/>
          <w:sz w:val="28"/>
          <w:szCs w:val="28"/>
        </w:rPr>
      </w:pPr>
      <w:r>
        <w:rPr>
          <w:rFonts w:ascii="Georgia" w:hAnsi="Georgia" w:cs="Times New Roman"/>
          <w:b/>
          <w:sz w:val="28"/>
          <w:szCs w:val="28"/>
        </w:rPr>
        <w:t>MARCH, 2025</w:t>
      </w:r>
    </w:p>
    <w:p w:rsidR="008E7C3C" w:rsidRDefault="008E7C3C" w:rsidP="008E7C3C"/>
    <w:p w:rsidR="008E7C3C" w:rsidRDefault="008E7C3C" w:rsidP="008E7C3C"/>
    <w:p w:rsidR="008E7C3C" w:rsidRPr="00D53009" w:rsidRDefault="008E7C3C" w:rsidP="008E7C3C">
      <w:pPr>
        <w:pStyle w:val="NoSpacing"/>
        <w:jc w:val="center"/>
        <w:rPr>
          <w:rFonts w:ascii="Times New Roman" w:hAnsi="Times New Roman" w:cs="Times New Roman"/>
          <w:b/>
          <w:sz w:val="26"/>
          <w:szCs w:val="26"/>
        </w:rPr>
      </w:pPr>
      <w:r w:rsidRPr="00D53009">
        <w:rPr>
          <w:rFonts w:ascii="Times New Roman" w:hAnsi="Times New Roman" w:cs="Times New Roman"/>
          <w:b/>
          <w:sz w:val="26"/>
          <w:szCs w:val="26"/>
        </w:rPr>
        <w:lastRenderedPageBreak/>
        <w:t>DEDICATION</w:t>
      </w:r>
    </w:p>
    <w:p w:rsidR="008E7C3C" w:rsidRPr="00D53009" w:rsidRDefault="008E7C3C" w:rsidP="008E7C3C">
      <w:pPr>
        <w:pStyle w:val="NoSpacing"/>
        <w:rPr>
          <w:rFonts w:ascii="Times New Roman" w:hAnsi="Times New Roman" w:cs="Times New Roman"/>
          <w:sz w:val="26"/>
          <w:szCs w:val="26"/>
        </w:rPr>
      </w:pP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 xml:space="preserve">This SIWES report is dedicated to the glory of </w:t>
      </w:r>
      <w:r w:rsidRPr="00D53009">
        <w:rPr>
          <w:rFonts w:ascii="Times New Roman" w:hAnsi="Times New Roman" w:cs="Times New Roman"/>
          <w:b/>
          <w:sz w:val="26"/>
          <w:szCs w:val="26"/>
        </w:rPr>
        <w:t>ALMIGHTY GOD</w:t>
      </w:r>
      <w:r w:rsidRPr="00D53009">
        <w:rPr>
          <w:rFonts w:ascii="Times New Roman" w:hAnsi="Times New Roman" w:cs="Times New Roman"/>
          <w:sz w:val="26"/>
          <w:szCs w:val="26"/>
        </w:rPr>
        <w:t xml:space="preserve"> who has gi</w:t>
      </w:r>
      <w:r>
        <w:rPr>
          <w:rFonts w:ascii="Times New Roman" w:hAnsi="Times New Roman" w:cs="Times New Roman"/>
          <w:sz w:val="26"/>
          <w:szCs w:val="26"/>
        </w:rPr>
        <w:t>ven me wisdom, knowledge and understanding. A</w:t>
      </w:r>
      <w:r w:rsidRPr="00D53009">
        <w:rPr>
          <w:rFonts w:ascii="Times New Roman" w:hAnsi="Times New Roman" w:cs="Times New Roman"/>
          <w:sz w:val="26"/>
          <w:szCs w:val="26"/>
        </w:rPr>
        <w:t xml:space="preserve">lso to my lovely and caring parent </w:t>
      </w:r>
      <w:r w:rsidRPr="00D5554E">
        <w:rPr>
          <w:rFonts w:ascii="Times New Roman" w:hAnsi="Times New Roman" w:cs="Times New Roman"/>
          <w:b/>
          <w:sz w:val="26"/>
          <w:szCs w:val="26"/>
        </w:rPr>
        <w:t>MR. &amp; MRS. AJIBOYE,</w:t>
      </w:r>
      <w:r>
        <w:rPr>
          <w:rFonts w:ascii="Times New Roman" w:hAnsi="Times New Roman" w:cs="Times New Roman"/>
          <w:sz w:val="26"/>
          <w:szCs w:val="26"/>
        </w:rPr>
        <w:t xml:space="preserve"> m</w:t>
      </w:r>
      <w:r w:rsidRPr="00D53009">
        <w:rPr>
          <w:rFonts w:ascii="Times New Roman" w:hAnsi="Times New Roman" w:cs="Times New Roman"/>
          <w:sz w:val="26"/>
          <w:szCs w:val="26"/>
        </w:rPr>
        <w:t>y brother and sister and everyone who has contributed to</w:t>
      </w:r>
      <w:r>
        <w:rPr>
          <w:rFonts w:ascii="Times New Roman" w:hAnsi="Times New Roman" w:cs="Times New Roman"/>
          <w:sz w:val="26"/>
          <w:szCs w:val="26"/>
        </w:rPr>
        <w:t xml:space="preserve"> my education in one way or the others.</w:t>
      </w:r>
    </w:p>
    <w:p w:rsidR="008E7C3C" w:rsidRPr="00D53009"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Pr="00D53009" w:rsidRDefault="008E7C3C" w:rsidP="008E7C3C">
      <w:pPr>
        <w:pStyle w:val="NoSpacing"/>
        <w:jc w:val="center"/>
        <w:rPr>
          <w:rFonts w:ascii="Times New Roman" w:hAnsi="Times New Roman" w:cs="Times New Roman"/>
          <w:b/>
          <w:sz w:val="26"/>
          <w:szCs w:val="26"/>
        </w:rPr>
      </w:pPr>
      <w:r w:rsidRPr="00D53009">
        <w:rPr>
          <w:rFonts w:ascii="Times New Roman" w:hAnsi="Times New Roman" w:cs="Times New Roman"/>
          <w:b/>
          <w:sz w:val="26"/>
          <w:szCs w:val="26"/>
        </w:rPr>
        <w:lastRenderedPageBreak/>
        <w:t>ACKNOWLEDGEMENT</w:t>
      </w:r>
    </w:p>
    <w:p w:rsidR="008E7C3C" w:rsidRPr="00D53009" w:rsidRDefault="008E7C3C" w:rsidP="008E7C3C">
      <w:pPr>
        <w:pStyle w:val="NoSpacing"/>
        <w:rPr>
          <w:rFonts w:ascii="Times New Roman" w:hAnsi="Times New Roman" w:cs="Times New Roman"/>
          <w:sz w:val="26"/>
          <w:szCs w:val="26"/>
        </w:rPr>
      </w:pP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 xml:space="preserve">I acknowledge the management and staffs of </w:t>
      </w:r>
      <w:r w:rsidRPr="00D53009">
        <w:rPr>
          <w:rFonts w:ascii="Times New Roman" w:hAnsi="Times New Roman" w:cs="Times New Roman"/>
          <w:b/>
          <w:sz w:val="26"/>
          <w:szCs w:val="26"/>
        </w:rPr>
        <w:t>“KWARA STATE POLYTECHNIC LIBRARY”</w:t>
      </w:r>
      <w:r w:rsidRPr="00D53009">
        <w:rPr>
          <w:rFonts w:ascii="Times New Roman" w:hAnsi="Times New Roman" w:cs="Times New Roman"/>
          <w:sz w:val="26"/>
          <w:szCs w:val="26"/>
        </w:rPr>
        <w:t xml:space="preserve"> for their great support during the time of my attachment. </w:t>
      </w: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 xml:space="preserve">My sincere thanks extended to my dear parent for their financial assistance during the period of this programme. </w:t>
      </w: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 xml:space="preserve">Special thanks to the H.R.O of my department </w:t>
      </w:r>
      <w:r w:rsidRPr="00550947">
        <w:rPr>
          <w:rFonts w:ascii="Times New Roman" w:hAnsi="Times New Roman" w:cs="Times New Roman"/>
          <w:b/>
          <w:sz w:val="26"/>
          <w:szCs w:val="26"/>
        </w:rPr>
        <w:t>MR</w:t>
      </w:r>
      <w:r>
        <w:rPr>
          <w:rFonts w:ascii="Times New Roman" w:hAnsi="Times New Roman" w:cs="Times New Roman"/>
          <w:b/>
          <w:sz w:val="26"/>
          <w:szCs w:val="26"/>
        </w:rPr>
        <w:t>.</w:t>
      </w:r>
      <w:r w:rsidRPr="00550947">
        <w:rPr>
          <w:rFonts w:ascii="Times New Roman" w:hAnsi="Times New Roman" w:cs="Times New Roman"/>
          <w:b/>
          <w:sz w:val="26"/>
          <w:szCs w:val="26"/>
        </w:rPr>
        <w:t xml:space="preserve"> SULYMAN IDRIS</w:t>
      </w:r>
      <w:r w:rsidRPr="00D53009">
        <w:rPr>
          <w:rFonts w:ascii="Times New Roman" w:hAnsi="Times New Roman" w:cs="Times New Roman"/>
          <w:sz w:val="26"/>
          <w:szCs w:val="26"/>
        </w:rPr>
        <w:t xml:space="preserve"> who gives me the support and advice to cover many areas during this programme. Thanks also to number of people who has contributed to my education in one way or the other. </w:t>
      </w: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 xml:space="preserve">Finally, my profound gratitude goes to all my friends and for their efforts, understanding and prayers always. </w:t>
      </w:r>
    </w:p>
    <w:p w:rsidR="008E7C3C" w:rsidRPr="00D53009" w:rsidRDefault="008E7C3C" w:rsidP="008E7C3C">
      <w:pPr>
        <w:pStyle w:val="NoSpacing"/>
        <w:spacing w:line="360" w:lineRule="auto"/>
        <w:ind w:firstLine="720"/>
        <w:jc w:val="both"/>
        <w:rPr>
          <w:rFonts w:ascii="Times New Roman" w:hAnsi="Times New Roman" w:cs="Times New Roman"/>
          <w:sz w:val="26"/>
          <w:szCs w:val="26"/>
        </w:rPr>
      </w:pPr>
      <w:r w:rsidRPr="00D53009">
        <w:rPr>
          <w:rFonts w:ascii="Times New Roman" w:hAnsi="Times New Roman" w:cs="Times New Roman"/>
          <w:sz w:val="26"/>
          <w:szCs w:val="26"/>
        </w:rPr>
        <w:t>Thanks you all, may Almighty Allah bless you.</w:t>
      </w: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rPr>
          <w:rFonts w:ascii="Times New Roman" w:hAnsi="Times New Roman" w:cs="Times New Roman"/>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r w:rsidRPr="00550947">
        <w:rPr>
          <w:rFonts w:ascii="Times New Roman" w:hAnsi="Times New Roman" w:cs="Times New Roman"/>
          <w:b/>
          <w:sz w:val="26"/>
          <w:szCs w:val="26"/>
        </w:rPr>
        <w:lastRenderedPageBreak/>
        <w:t xml:space="preserve">PREFACE </w:t>
      </w:r>
    </w:p>
    <w:p w:rsidR="008E7C3C" w:rsidRDefault="008E7C3C" w:rsidP="008E7C3C">
      <w:pPr>
        <w:pStyle w:val="NoSpacing"/>
        <w:spacing w:line="360" w:lineRule="auto"/>
        <w:ind w:firstLine="720"/>
        <w:jc w:val="both"/>
        <w:rPr>
          <w:rFonts w:ascii="Times New Roman" w:hAnsi="Times New Roman" w:cs="Times New Roman"/>
          <w:sz w:val="26"/>
          <w:szCs w:val="26"/>
        </w:rPr>
      </w:pPr>
      <w:r w:rsidRPr="00550947">
        <w:rPr>
          <w:rFonts w:ascii="Times New Roman" w:hAnsi="Times New Roman" w:cs="Times New Roman"/>
          <w:sz w:val="26"/>
          <w:szCs w:val="26"/>
        </w:rPr>
        <w:t xml:space="preserve">This report is aimed at giving the introduction to what was achieved during the SIWES program which will be used to office technology management and non-office technology management student. This technical written to improve the standard of learning and create awareness for continuity education in tertiary institution. </w:t>
      </w:r>
    </w:p>
    <w:p w:rsidR="008E7C3C" w:rsidRPr="00550947" w:rsidRDefault="008E7C3C" w:rsidP="008E7C3C">
      <w:pPr>
        <w:pStyle w:val="NoSpacing"/>
        <w:spacing w:line="360" w:lineRule="auto"/>
        <w:ind w:firstLine="720"/>
        <w:jc w:val="both"/>
        <w:rPr>
          <w:rFonts w:ascii="Times New Roman" w:hAnsi="Times New Roman" w:cs="Times New Roman"/>
          <w:sz w:val="26"/>
          <w:szCs w:val="26"/>
        </w:rPr>
      </w:pPr>
      <w:r w:rsidRPr="00550947">
        <w:rPr>
          <w:rFonts w:ascii="Times New Roman" w:hAnsi="Times New Roman" w:cs="Times New Roman"/>
          <w:sz w:val="26"/>
          <w:szCs w:val="26"/>
        </w:rPr>
        <w:t>The report comprises of five different chapters. Chapter one describe the introduction, chapter two describes the department\unit of the organisation, chapter three the student involvement in the organisation, chapter four is the relevance experience gained to student. Finally chapter five talks on the conclusion and recommendation.</w:t>
      </w: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p>
    <w:p w:rsidR="008E7C3C" w:rsidRDefault="008E7C3C" w:rsidP="008E7C3C">
      <w:pPr>
        <w:pStyle w:val="NoSpacing"/>
        <w:spacing w:line="360" w:lineRule="auto"/>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sz w:val="26"/>
          <w:szCs w:val="26"/>
        </w:rPr>
      </w:pPr>
      <w:r w:rsidRPr="00D53009">
        <w:rPr>
          <w:rFonts w:ascii="Times New Roman" w:hAnsi="Times New Roman" w:cs="Times New Roman"/>
          <w:b/>
          <w:sz w:val="26"/>
          <w:szCs w:val="26"/>
        </w:rPr>
        <w:lastRenderedPageBreak/>
        <w:t>TABLE OF CONTENT</w:t>
      </w:r>
      <w:r w:rsidRPr="00D53009">
        <w:rPr>
          <w:rFonts w:ascii="Times New Roman" w:hAnsi="Times New Roman" w:cs="Times New Roman"/>
          <w:sz w:val="26"/>
          <w:szCs w:val="26"/>
        </w:rPr>
        <w:t xml:space="preserve"> </w:t>
      </w:r>
    </w:p>
    <w:p w:rsidR="008E7C3C" w:rsidRPr="00D53009"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Title page</w:t>
      </w:r>
    </w:p>
    <w:p w:rsidR="008E7C3C"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 xml:space="preserve">Dedication </w:t>
      </w:r>
    </w:p>
    <w:p w:rsidR="008E7C3C"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 xml:space="preserve">Acknowledgement </w:t>
      </w:r>
    </w:p>
    <w:p w:rsidR="008E7C3C"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 xml:space="preserve">Preface </w:t>
      </w:r>
    </w:p>
    <w:p w:rsidR="008E7C3C" w:rsidRPr="00550947" w:rsidRDefault="008E7C3C" w:rsidP="008E7C3C">
      <w:pPr>
        <w:pStyle w:val="NoSpacing"/>
        <w:spacing w:line="360" w:lineRule="auto"/>
        <w:rPr>
          <w:rFonts w:ascii="Times New Roman" w:hAnsi="Times New Roman" w:cs="Times New Roman"/>
          <w:b/>
          <w:sz w:val="26"/>
          <w:szCs w:val="26"/>
        </w:rPr>
      </w:pPr>
      <w:r w:rsidRPr="00550947">
        <w:rPr>
          <w:rFonts w:ascii="Times New Roman" w:hAnsi="Times New Roman" w:cs="Times New Roman"/>
          <w:b/>
          <w:sz w:val="26"/>
          <w:szCs w:val="26"/>
        </w:rPr>
        <w:t xml:space="preserve">CHAPTER ONE </w:t>
      </w:r>
    </w:p>
    <w:p w:rsidR="008E7C3C"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Pr="00D53009">
        <w:rPr>
          <w:rFonts w:ascii="Times New Roman" w:hAnsi="Times New Roman" w:cs="Times New Roman"/>
          <w:sz w:val="26"/>
          <w:szCs w:val="26"/>
        </w:rPr>
        <w:t xml:space="preserve">Introduction </w:t>
      </w:r>
    </w:p>
    <w:p w:rsidR="008E7C3C"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D53009">
        <w:rPr>
          <w:rFonts w:ascii="Times New Roman" w:hAnsi="Times New Roman" w:cs="Times New Roman"/>
          <w:sz w:val="26"/>
          <w:szCs w:val="26"/>
        </w:rPr>
        <w:t xml:space="preserve">Aim and Objectives of SIWES </w:t>
      </w:r>
    </w:p>
    <w:p w:rsidR="008E7C3C"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Pr="00D53009">
        <w:rPr>
          <w:rFonts w:ascii="Times New Roman" w:hAnsi="Times New Roman" w:cs="Times New Roman"/>
          <w:sz w:val="26"/>
          <w:szCs w:val="26"/>
        </w:rPr>
        <w:t xml:space="preserve">Aims of Kwara State Polytechnic Library </w:t>
      </w:r>
    </w:p>
    <w:p w:rsidR="008E7C3C" w:rsidRPr="00550947" w:rsidRDefault="008E7C3C" w:rsidP="008E7C3C">
      <w:pPr>
        <w:pStyle w:val="NoSpacing"/>
        <w:spacing w:line="360" w:lineRule="auto"/>
        <w:rPr>
          <w:rFonts w:ascii="Times New Roman" w:hAnsi="Times New Roman" w:cs="Times New Roman"/>
          <w:b/>
          <w:sz w:val="26"/>
          <w:szCs w:val="26"/>
        </w:rPr>
      </w:pPr>
      <w:r w:rsidRPr="00550947">
        <w:rPr>
          <w:rFonts w:ascii="Times New Roman" w:hAnsi="Times New Roman" w:cs="Times New Roman"/>
          <w:b/>
          <w:sz w:val="26"/>
          <w:szCs w:val="26"/>
        </w:rPr>
        <w:t xml:space="preserve">CHAPTER TWO </w:t>
      </w:r>
    </w:p>
    <w:p w:rsidR="008E7C3C"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Pr="00D53009">
        <w:rPr>
          <w:rFonts w:ascii="Times New Roman" w:hAnsi="Times New Roman" w:cs="Times New Roman"/>
          <w:sz w:val="26"/>
          <w:szCs w:val="26"/>
        </w:rPr>
        <w:t>Introduction to organization</w:t>
      </w:r>
    </w:p>
    <w:p w:rsidR="008E7C3C"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 Method o</w:t>
      </w:r>
      <w:r w:rsidRPr="00D53009">
        <w:rPr>
          <w:rFonts w:ascii="Times New Roman" w:hAnsi="Times New Roman" w:cs="Times New Roman"/>
          <w:sz w:val="26"/>
          <w:szCs w:val="26"/>
        </w:rPr>
        <w:t xml:space="preserve">f Tracing / Locating File </w:t>
      </w:r>
    </w:p>
    <w:p w:rsidR="008E7C3C" w:rsidRPr="00550947" w:rsidRDefault="008E7C3C" w:rsidP="008E7C3C">
      <w:pPr>
        <w:pStyle w:val="NoSpacing"/>
        <w:spacing w:line="360" w:lineRule="auto"/>
        <w:rPr>
          <w:rFonts w:ascii="Times New Roman" w:hAnsi="Times New Roman" w:cs="Times New Roman"/>
          <w:b/>
          <w:sz w:val="26"/>
          <w:szCs w:val="26"/>
        </w:rPr>
      </w:pPr>
      <w:r w:rsidRPr="00550947">
        <w:rPr>
          <w:rFonts w:ascii="Times New Roman" w:hAnsi="Times New Roman" w:cs="Times New Roman"/>
          <w:b/>
          <w:sz w:val="26"/>
          <w:szCs w:val="26"/>
        </w:rPr>
        <w:t xml:space="preserve">CHAPTER THREE </w:t>
      </w:r>
    </w:p>
    <w:p w:rsidR="008E7C3C"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3.1</w:t>
      </w:r>
      <w:r>
        <w:rPr>
          <w:rFonts w:ascii="Times New Roman" w:hAnsi="Times New Roman" w:cs="Times New Roman"/>
          <w:sz w:val="26"/>
          <w:szCs w:val="26"/>
        </w:rPr>
        <w:tab/>
      </w:r>
      <w:r w:rsidRPr="00D53009">
        <w:rPr>
          <w:rFonts w:ascii="Times New Roman" w:hAnsi="Times New Roman" w:cs="Times New Roman"/>
          <w:sz w:val="26"/>
          <w:szCs w:val="26"/>
        </w:rPr>
        <w:t xml:space="preserve"> Student Specific Involvement At The Department/Unit </w:t>
      </w:r>
    </w:p>
    <w:p w:rsidR="008E7C3C" w:rsidRPr="00550947" w:rsidRDefault="008E7C3C" w:rsidP="008E7C3C">
      <w:pPr>
        <w:pStyle w:val="NoSpacing"/>
        <w:spacing w:line="360" w:lineRule="auto"/>
        <w:rPr>
          <w:rFonts w:ascii="Times New Roman" w:hAnsi="Times New Roman" w:cs="Times New Roman"/>
          <w:b/>
          <w:sz w:val="26"/>
          <w:szCs w:val="26"/>
        </w:rPr>
      </w:pPr>
      <w:r w:rsidRPr="00550947">
        <w:rPr>
          <w:rFonts w:ascii="Times New Roman" w:hAnsi="Times New Roman" w:cs="Times New Roman"/>
          <w:b/>
          <w:sz w:val="26"/>
          <w:szCs w:val="26"/>
        </w:rPr>
        <w:t xml:space="preserve">CHAPTER FOUR </w:t>
      </w:r>
    </w:p>
    <w:p w:rsidR="008E7C3C"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 xml:space="preserve">4.1 </w:t>
      </w:r>
      <w:r>
        <w:rPr>
          <w:rFonts w:ascii="Times New Roman" w:hAnsi="Times New Roman" w:cs="Times New Roman"/>
          <w:sz w:val="26"/>
          <w:szCs w:val="26"/>
        </w:rPr>
        <w:tab/>
      </w:r>
      <w:r w:rsidRPr="00D53009">
        <w:rPr>
          <w:rFonts w:ascii="Times New Roman" w:hAnsi="Times New Roman" w:cs="Times New Roman"/>
          <w:sz w:val="26"/>
          <w:szCs w:val="26"/>
        </w:rPr>
        <w:t xml:space="preserve">Relevance of experience gained to student training on application software </w:t>
      </w:r>
    </w:p>
    <w:p w:rsidR="008E7C3C" w:rsidRPr="00550947" w:rsidRDefault="008E7C3C" w:rsidP="008E7C3C">
      <w:pPr>
        <w:pStyle w:val="NoSpacing"/>
        <w:spacing w:line="360" w:lineRule="auto"/>
        <w:rPr>
          <w:rFonts w:ascii="Times New Roman" w:hAnsi="Times New Roman" w:cs="Times New Roman"/>
          <w:b/>
          <w:sz w:val="26"/>
          <w:szCs w:val="26"/>
        </w:rPr>
      </w:pPr>
      <w:r w:rsidRPr="00550947">
        <w:rPr>
          <w:rFonts w:ascii="Times New Roman" w:hAnsi="Times New Roman" w:cs="Times New Roman"/>
          <w:b/>
          <w:sz w:val="26"/>
          <w:szCs w:val="26"/>
        </w:rPr>
        <w:t xml:space="preserve">CHAPTER FIVE </w:t>
      </w:r>
    </w:p>
    <w:p w:rsidR="008E7C3C" w:rsidRPr="00D53009" w:rsidRDefault="008E7C3C" w:rsidP="008E7C3C">
      <w:pPr>
        <w:pStyle w:val="NoSpacing"/>
        <w:spacing w:line="360" w:lineRule="auto"/>
        <w:rPr>
          <w:rFonts w:ascii="Times New Roman" w:hAnsi="Times New Roman" w:cs="Times New Roman"/>
          <w:sz w:val="26"/>
          <w:szCs w:val="26"/>
        </w:rPr>
      </w:pPr>
      <w:r w:rsidRPr="00D53009">
        <w:rPr>
          <w:rFonts w:ascii="Times New Roman" w:hAnsi="Times New Roman" w:cs="Times New Roman"/>
          <w:sz w:val="26"/>
          <w:szCs w:val="26"/>
        </w:rPr>
        <w:t xml:space="preserve">5.1 </w:t>
      </w:r>
      <w:r>
        <w:rPr>
          <w:rFonts w:ascii="Times New Roman" w:hAnsi="Times New Roman" w:cs="Times New Roman"/>
          <w:sz w:val="26"/>
          <w:szCs w:val="26"/>
        </w:rPr>
        <w:tab/>
      </w:r>
      <w:r w:rsidRPr="00D53009">
        <w:rPr>
          <w:rFonts w:ascii="Times New Roman" w:hAnsi="Times New Roman" w:cs="Times New Roman"/>
          <w:sz w:val="26"/>
          <w:szCs w:val="26"/>
        </w:rPr>
        <w:t xml:space="preserve">Conclusion </w:t>
      </w:r>
    </w:p>
    <w:p w:rsidR="008E7C3C" w:rsidRPr="00D53009" w:rsidRDefault="008E7C3C" w:rsidP="008E7C3C">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5.</w:t>
      </w:r>
      <w:r w:rsidRPr="00D53009">
        <w:rPr>
          <w:rFonts w:ascii="Times New Roman" w:hAnsi="Times New Roman" w:cs="Times New Roman"/>
          <w:sz w:val="26"/>
          <w:szCs w:val="26"/>
        </w:rPr>
        <w:t xml:space="preserve">2 </w:t>
      </w:r>
      <w:r>
        <w:rPr>
          <w:rFonts w:ascii="Times New Roman" w:hAnsi="Times New Roman" w:cs="Times New Roman"/>
          <w:sz w:val="26"/>
          <w:szCs w:val="26"/>
        </w:rPr>
        <w:tab/>
      </w:r>
      <w:r w:rsidRPr="00D53009">
        <w:rPr>
          <w:rFonts w:ascii="Times New Roman" w:hAnsi="Times New Roman" w:cs="Times New Roman"/>
          <w:sz w:val="26"/>
          <w:szCs w:val="26"/>
        </w:rPr>
        <w:t>Recommendation</w:t>
      </w: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8E7C3C" w:rsidRDefault="008E7C3C" w:rsidP="00033896">
      <w:pPr>
        <w:pStyle w:val="NoSpacing"/>
        <w:spacing w:line="360" w:lineRule="auto"/>
        <w:jc w:val="center"/>
        <w:rPr>
          <w:rFonts w:ascii="Times New Roman" w:hAnsi="Times New Roman" w:cs="Times New Roman"/>
          <w:b/>
          <w:sz w:val="26"/>
          <w:szCs w:val="26"/>
        </w:rPr>
      </w:pPr>
    </w:p>
    <w:p w:rsidR="00192CD7" w:rsidRPr="00033896" w:rsidRDefault="00192CD7" w:rsidP="00033896">
      <w:pPr>
        <w:pStyle w:val="NoSpacing"/>
        <w:spacing w:line="360" w:lineRule="auto"/>
        <w:jc w:val="center"/>
        <w:rPr>
          <w:rFonts w:ascii="Times New Roman" w:hAnsi="Times New Roman" w:cs="Times New Roman"/>
          <w:b/>
          <w:sz w:val="26"/>
          <w:szCs w:val="26"/>
        </w:rPr>
      </w:pPr>
      <w:r w:rsidRPr="008C5B02">
        <w:rPr>
          <w:rFonts w:ascii="Times New Roman" w:hAnsi="Times New Roman" w:cs="Times New Roman"/>
          <w:b/>
          <w:sz w:val="26"/>
          <w:szCs w:val="26"/>
        </w:rPr>
        <w:lastRenderedPageBreak/>
        <w:t>CHAPTER ONE</w:t>
      </w:r>
    </w:p>
    <w:p w:rsidR="00192CD7" w:rsidRPr="008C5B02" w:rsidRDefault="00192CD7" w:rsidP="00033896">
      <w:pPr>
        <w:pStyle w:val="NoSpacing"/>
        <w:spacing w:line="360" w:lineRule="auto"/>
        <w:jc w:val="both"/>
        <w:rPr>
          <w:rFonts w:ascii="Times New Roman" w:hAnsi="Times New Roman" w:cs="Times New Roman"/>
          <w:b/>
          <w:sz w:val="26"/>
          <w:szCs w:val="26"/>
        </w:rPr>
      </w:pPr>
      <w:r w:rsidRPr="008C5B02">
        <w:rPr>
          <w:rFonts w:ascii="Times New Roman" w:hAnsi="Times New Roman" w:cs="Times New Roman"/>
          <w:b/>
          <w:sz w:val="26"/>
          <w:szCs w:val="26"/>
        </w:rPr>
        <w:t xml:space="preserve">1.0 </w:t>
      </w:r>
      <w:r w:rsidR="00033896">
        <w:rPr>
          <w:rFonts w:ascii="Times New Roman" w:hAnsi="Times New Roman" w:cs="Times New Roman"/>
          <w:b/>
          <w:sz w:val="26"/>
          <w:szCs w:val="26"/>
        </w:rPr>
        <w:tab/>
      </w:r>
      <w:r w:rsidRPr="008C5B02">
        <w:rPr>
          <w:rFonts w:ascii="Times New Roman" w:hAnsi="Times New Roman" w:cs="Times New Roman"/>
          <w:b/>
          <w:sz w:val="26"/>
          <w:szCs w:val="26"/>
        </w:rPr>
        <w:t xml:space="preserve">INTRODUCTION </w:t>
      </w:r>
    </w:p>
    <w:p w:rsid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b/>
          <w:sz w:val="26"/>
          <w:szCs w:val="26"/>
        </w:rPr>
        <w:t>STUDENT INDUSTRAL WORK EXPERIENCE SCHEME (SIWES)</w:t>
      </w:r>
      <w:r w:rsidRPr="008C5B02">
        <w:rPr>
          <w:rFonts w:ascii="Times New Roman" w:hAnsi="Times New Roman" w:cs="Times New Roman"/>
          <w:sz w:val="26"/>
          <w:szCs w:val="26"/>
        </w:rPr>
        <w:t xml:space="preserve">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The student indust</w:t>
      </w:r>
      <w:r w:rsidR="008C5B02">
        <w:rPr>
          <w:rFonts w:ascii="Times New Roman" w:hAnsi="Times New Roman" w:cs="Times New Roman"/>
          <w:sz w:val="26"/>
          <w:szCs w:val="26"/>
        </w:rPr>
        <w:t>rial training work experience Sc</w:t>
      </w:r>
      <w:r w:rsidR="008C5B02" w:rsidRPr="008C5B02">
        <w:rPr>
          <w:rFonts w:ascii="Times New Roman" w:hAnsi="Times New Roman" w:cs="Times New Roman"/>
          <w:sz w:val="26"/>
          <w:szCs w:val="26"/>
        </w:rPr>
        <w:t>hemes (SIWES) is proposed to</w:t>
      </w:r>
      <w:r w:rsidR="008C5B02">
        <w:rPr>
          <w:rFonts w:ascii="Times New Roman" w:hAnsi="Times New Roman" w:cs="Times New Roman"/>
          <w:sz w:val="26"/>
          <w:szCs w:val="26"/>
        </w:rPr>
        <w:t xml:space="preserve"> </w:t>
      </w:r>
      <w:r w:rsidR="008C5B02" w:rsidRPr="008C5B02">
        <w:rPr>
          <w:rFonts w:ascii="Times New Roman" w:hAnsi="Times New Roman" w:cs="Times New Roman"/>
          <w:sz w:val="26"/>
          <w:szCs w:val="26"/>
        </w:rPr>
        <w:t>enhance student in educational development and more</w:t>
      </w:r>
      <w:r w:rsidR="008C5B02">
        <w:rPr>
          <w:rFonts w:ascii="Times New Roman" w:hAnsi="Times New Roman" w:cs="Times New Roman"/>
          <w:sz w:val="26"/>
          <w:szCs w:val="26"/>
        </w:rPr>
        <w:t xml:space="preserve"> so in</w:t>
      </w:r>
      <w:r w:rsidR="008C5B02" w:rsidRPr="008C5B02">
        <w:rPr>
          <w:rFonts w:ascii="Times New Roman" w:hAnsi="Times New Roman" w:cs="Times New Roman"/>
          <w:sz w:val="26"/>
          <w:szCs w:val="26"/>
        </w:rPr>
        <w:t xml:space="preserve"> core</w:t>
      </w:r>
      <w:r w:rsidR="008C5B02">
        <w:rPr>
          <w:rFonts w:ascii="Times New Roman" w:hAnsi="Times New Roman" w:cs="Times New Roman"/>
          <w:sz w:val="26"/>
          <w:szCs w:val="26"/>
        </w:rPr>
        <w:t xml:space="preserve"> </w:t>
      </w:r>
      <w:r w:rsidRPr="008C5B02">
        <w:rPr>
          <w:rFonts w:ascii="Times New Roman" w:hAnsi="Times New Roman" w:cs="Times New Roman"/>
          <w:sz w:val="26"/>
          <w:szCs w:val="26"/>
        </w:rPr>
        <w:t xml:space="preserve">subject in gaining more </w:t>
      </w:r>
    </w:p>
    <w:p w:rsid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experience in their field of study through development/industrial which is four months attachment or programmed. </w:t>
      </w:r>
    </w:p>
    <w:p w:rsid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It is a great pleasure, during the time of industrial work training, especially in my field (Secretary). It makes student to be familiar with their case of study and to have the practical knowledge of their field. </w:t>
      </w:r>
    </w:p>
    <w:p w:rsidR="008C5B02" w:rsidRPr="008C5B02" w:rsidRDefault="00192CD7" w:rsidP="00033896">
      <w:pPr>
        <w:pStyle w:val="NoSpacing"/>
        <w:spacing w:line="360" w:lineRule="auto"/>
        <w:jc w:val="both"/>
        <w:rPr>
          <w:rFonts w:ascii="Times New Roman" w:hAnsi="Times New Roman" w:cs="Times New Roman"/>
          <w:b/>
          <w:sz w:val="26"/>
          <w:szCs w:val="26"/>
        </w:rPr>
      </w:pPr>
      <w:r w:rsidRPr="008C5B02">
        <w:rPr>
          <w:rFonts w:ascii="Times New Roman" w:hAnsi="Times New Roman" w:cs="Times New Roman"/>
          <w:b/>
          <w:sz w:val="26"/>
          <w:szCs w:val="26"/>
        </w:rPr>
        <w:t xml:space="preserve">1.1 </w:t>
      </w:r>
      <w:r w:rsidR="00033896">
        <w:rPr>
          <w:rFonts w:ascii="Times New Roman" w:hAnsi="Times New Roman" w:cs="Times New Roman"/>
          <w:b/>
          <w:sz w:val="26"/>
          <w:szCs w:val="26"/>
        </w:rPr>
        <w:tab/>
      </w:r>
      <w:r w:rsidRPr="008C5B02">
        <w:rPr>
          <w:rFonts w:ascii="Times New Roman" w:hAnsi="Times New Roman" w:cs="Times New Roman"/>
          <w:b/>
          <w:sz w:val="26"/>
          <w:szCs w:val="26"/>
        </w:rPr>
        <w:t xml:space="preserve">AIMS AND OBJECTIVE OF SIWES </w:t>
      </w:r>
    </w:p>
    <w:p w:rsidR="00192CD7" w:rsidRPr="008C5B02" w:rsidRDefault="00033896" w:rsidP="00033896">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192CD7" w:rsidRPr="008C5B02">
        <w:rPr>
          <w:rFonts w:ascii="Times New Roman" w:hAnsi="Times New Roman" w:cs="Times New Roman"/>
          <w:sz w:val="26"/>
          <w:szCs w:val="26"/>
        </w:rPr>
        <w:t xml:space="preserve">To expose students to the outside experience and thus expose them to real life situation on how work is done in organization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2. SIWES make students to have practical knowledge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3. To prepare student for future of challenges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4, SIWES make student to interact with different people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5. To promote and encouraged acquisition of skills and commerce. </w:t>
      </w:r>
    </w:p>
    <w:p w:rsidR="00192CD7" w:rsidRPr="008C5B02" w:rsidRDefault="00192CD7" w:rsidP="00033896">
      <w:pPr>
        <w:pStyle w:val="NoSpacing"/>
        <w:spacing w:line="360" w:lineRule="auto"/>
        <w:jc w:val="both"/>
        <w:rPr>
          <w:rFonts w:ascii="Times New Roman" w:hAnsi="Times New Roman" w:cs="Times New Roman"/>
          <w:b/>
          <w:sz w:val="26"/>
          <w:szCs w:val="26"/>
        </w:rPr>
      </w:pPr>
      <w:r w:rsidRPr="008C5B02">
        <w:rPr>
          <w:rFonts w:ascii="Times New Roman" w:hAnsi="Times New Roman" w:cs="Times New Roman"/>
          <w:b/>
          <w:sz w:val="26"/>
          <w:szCs w:val="26"/>
        </w:rPr>
        <w:t>1</w:t>
      </w:r>
      <w:r w:rsidR="008C5B02" w:rsidRPr="008C5B02">
        <w:rPr>
          <w:rFonts w:ascii="Times New Roman" w:hAnsi="Times New Roman" w:cs="Times New Roman"/>
          <w:b/>
          <w:sz w:val="26"/>
          <w:szCs w:val="26"/>
        </w:rPr>
        <w:t>.</w:t>
      </w:r>
      <w:r w:rsidRPr="008C5B02">
        <w:rPr>
          <w:rFonts w:ascii="Times New Roman" w:hAnsi="Times New Roman" w:cs="Times New Roman"/>
          <w:b/>
          <w:sz w:val="26"/>
          <w:szCs w:val="26"/>
        </w:rPr>
        <w:t xml:space="preserve">2 </w:t>
      </w:r>
      <w:r w:rsidR="00033896">
        <w:rPr>
          <w:rFonts w:ascii="Times New Roman" w:hAnsi="Times New Roman" w:cs="Times New Roman"/>
          <w:b/>
          <w:sz w:val="26"/>
          <w:szCs w:val="26"/>
        </w:rPr>
        <w:tab/>
      </w:r>
      <w:r w:rsidRPr="008C5B02">
        <w:rPr>
          <w:rFonts w:ascii="Times New Roman" w:hAnsi="Times New Roman" w:cs="Times New Roman"/>
          <w:b/>
          <w:sz w:val="26"/>
          <w:szCs w:val="26"/>
        </w:rPr>
        <w:t xml:space="preserve">AIMS OF KWARA STATE POLYTECHNIC LIBRARY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The aims and objective of kwara state polytechnic library is </w:t>
      </w:r>
    </w:p>
    <w:p w:rsidR="008C5B02" w:rsidRDefault="00192CD7" w:rsidP="00033896">
      <w:pPr>
        <w:pStyle w:val="NoSpacing"/>
        <w:numPr>
          <w:ilvl w:val="0"/>
          <w:numId w:val="1"/>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To regenerate the society for the greatest good aimed. </w:t>
      </w:r>
    </w:p>
    <w:p w:rsidR="008C5B02" w:rsidRDefault="00192CD7" w:rsidP="00033896">
      <w:pPr>
        <w:pStyle w:val="NoSpacing"/>
        <w:numPr>
          <w:ilvl w:val="0"/>
          <w:numId w:val="1"/>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To remodernise the society for the greatest number of people without discrimination To enlighten the people on issues effecting their lives and their neighbours</w:t>
      </w:r>
      <w:r w:rsidR="008C5B02">
        <w:rPr>
          <w:rFonts w:ascii="Times New Roman" w:hAnsi="Times New Roman" w:cs="Times New Roman"/>
          <w:sz w:val="26"/>
          <w:szCs w:val="26"/>
        </w:rPr>
        <w:t>.</w:t>
      </w:r>
    </w:p>
    <w:p w:rsidR="008C5B02" w:rsidRDefault="00192CD7" w:rsidP="00033896">
      <w:pPr>
        <w:pStyle w:val="NoSpacing"/>
        <w:numPr>
          <w:ilvl w:val="0"/>
          <w:numId w:val="1"/>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To expatiate every hidden aspect in of business and economic aspect</w:t>
      </w:r>
      <w:r w:rsidR="008C5B02">
        <w:rPr>
          <w:rFonts w:ascii="Times New Roman" w:hAnsi="Times New Roman" w:cs="Times New Roman"/>
          <w:sz w:val="26"/>
          <w:szCs w:val="26"/>
        </w:rPr>
        <w:t>.</w:t>
      </w:r>
    </w:p>
    <w:p w:rsidR="00F9019E" w:rsidRPr="008C5B02" w:rsidRDefault="00192CD7" w:rsidP="00033896">
      <w:pPr>
        <w:pStyle w:val="NoSpacing"/>
        <w:numPr>
          <w:ilvl w:val="0"/>
          <w:numId w:val="1"/>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To entertain people affairs a hard day work</w:t>
      </w:r>
    </w:p>
    <w:p w:rsidR="008C5B02" w:rsidRDefault="008C5B02" w:rsidP="00033896">
      <w:pPr>
        <w:pStyle w:val="NoSpacing"/>
        <w:spacing w:line="360" w:lineRule="auto"/>
        <w:jc w:val="both"/>
        <w:rPr>
          <w:rFonts w:ascii="Times New Roman" w:hAnsi="Times New Roman" w:cs="Times New Roman"/>
          <w:sz w:val="26"/>
          <w:szCs w:val="26"/>
        </w:rPr>
      </w:pPr>
    </w:p>
    <w:p w:rsidR="008C5B02" w:rsidRDefault="008C5B02" w:rsidP="00033896">
      <w:pPr>
        <w:pStyle w:val="NoSpacing"/>
        <w:spacing w:line="360" w:lineRule="auto"/>
        <w:jc w:val="both"/>
        <w:rPr>
          <w:rFonts w:ascii="Times New Roman" w:hAnsi="Times New Roman" w:cs="Times New Roman"/>
          <w:sz w:val="26"/>
          <w:szCs w:val="26"/>
        </w:rPr>
      </w:pPr>
    </w:p>
    <w:p w:rsidR="008C5B02" w:rsidRDefault="008C5B02" w:rsidP="00033896">
      <w:pPr>
        <w:pStyle w:val="NoSpacing"/>
        <w:spacing w:line="360" w:lineRule="auto"/>
        <w:jc w:val="both"/>
        <w:rPr>
          <w:rFonts w:ascii="Times New Roman" w:hAnsi="Times New Roman" w:cs="Times New Roman"/>
          <w:sz w:val="26"/>
          <w:szCs w:val="26"/>
        </w:rPr>
      </w:pPr>
    </w:p>
    <w:p w:rsidR="008C5B02" w:rsidRDefault="008C5B02" w:rsidP="00033896">
      <w:pPr>
        <w:pStyle w:val="NoSpacing"/>
        <w:spacing w:line="360" w:lineRule="auto"/>
        <w:jc w:val="both"/>
        <w:rPr>
          <w:rFonts w:ascii="Times New Roman" w:hAnsi="Times New Roman" w:cs="Times New Roman"/>
          <w:sz w:val="26"/>
          <w:szCs w:val="26"/>
        </w:rPr>
      </w:pPr>
    </w:p>
    <w:p w:rsidR="00192CD7" w:rsidRPr="00033896" w:rsidRDefault="00192CD7" w:rsidP="00033896">
      <w:pPr>
        <w:pStyle w:val="NoSpacing"/>
        <w:spacing w:line="360" w:lineRule="auto"/>
        <w:jc w:val="center"/>
        <w:rPr>
          <w:rFonts w:ascii="Times New Roman" w:hAnsi="Times New Roman" w:cs="Times New Roman"/>
          <w:b/>
          <w:sz w:val="26"/>
          <w:szCs w:val="26"/>
        </w:rPr>
      </w:pPr>
      <w:r w:rsidRPr="008C5B02">
        <w:rPr>
          <w:rFonts w:ascii="Times New Roman" w:hAnsi="Times New Roman" w:cs="Times New Roman"/>
          <w:b/>
          <w:sz w:val="26"/>
          <w:szCs w:val="26"/>
        </w:rPr>
        <w:lastRenderedPageBreak/>
        <w:t>CHAPTER TWO</w:t>
      </w:r>
    </w:p>
    <w:p w:rsidR="00192CD7" w:rsidRPr="008C5B02" w:rsidRDefault="00192CD7" w:rsidP="00033896">
      <w:pPr>
        <w:pStyle w:val="NoSpacing"/>
        <w:spacing w:line="360" w:lineRule="auto"/>
        <w:jc w:val="both"/>
        <w:rPr>
          <w:rFonts w:ascii="Times New Roman" w:hAnsi="Times New Roman" w:cs="Times New Roman"/>
          <w:b/>
          <w:sz w:val="26"/>
          <w:szCs w:val="26"/>
        </w:rPr>
      </w:pPr>
      <w:r w:rsidRPr="008C5B02">
        <w:rPr>
          <w:rFonts w:ascii="Times New Roman" w:hAnsi="Times New Roman" w:cs="Times New Roman"/>
          <w:b/>
          <w:sz w:val="26"/>
          <w:szCs w:val="26"/>
        </w:rPr>
        <w:t xml:space="preserve">Introduction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This report is all about my personal experience in the industrial training which I did in kwara state polytechnic Library, kwara poly Campus from (August 2023 to November, 2024).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Industrial Training (1.T.) is a practical aspect of what has been taught in the lecture room. The aim of students” Industrial Training is to have a work to develop hands-on-work experience in a certain occupational field. It was introduced by some of the departments within the university to help students course of study. Places for industrial training vary but it depends on ones field of study. This means a place the student should do the training. It also requires a job specification that would guide the institutional supervisors and I.T. coordinators in the placement of students. Industrial Training exposes students to the expected qualities and presents a potential for an offer of full time employment.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In department of Library and Information Science, the duration of industrial training for national diploma students is fourmonth i.e. (16 Weeks). This is a good measure to determine the practical competence of students and also helps to develop their professional work habit. So, industrial attachment is a special opportunity for students to learn or have an idea of the nature of work in their field of study. </w:t>
      </w:r>
    </w:p>
    <w:p w:rsidR="00033896" w:rsidRDefault="00033896" w:rsidP="00033896">
      <w:pPr>
        <w:pStyle w:val="NoSpacing"/>
        <w:spacing w:line="360" w:lineRule="auto"/>
        <w:jc w:val="both"/>
        <w:rPr>
          <w:rFonts w:ascii="Times New Roman" w:hAnsi="Times New Roman" w:cs="Times New Roman"/>
          <w:sz w:val="26"/>
          <w:szCs w:val="26"/>
        </w:rPr>
      </w:pPr>
    </w:p>
    <w:p w:rsidR="00192CD7" w:rsidRPr="00A6236E" w:rsidRDefault="00192CD7" w:rsidP="00033896">
      <w:pPr>
        <w:pStyle w:val="NoSpacing"/>
        <w:spacing w:line="360" w:lineRule="auto"/>
        <w:jc w:val="both"/>
        <w:rPr>
          <w:rFonts w:ascii="Times New Roman" w:hAnsi="Times New Roman" w:cs="Times New Roman"/>
          <w:b/>
          <w:sz w:val="26"/>
          <w:szCs w:val="26"/>
        </w:rPr>
      </w:pPr>
      <w:r w:rsidRPr="00A6236E">
        <w:rPr>
          <w:rFonts w:ascii="Times New Roman" w:hAnsi="Times New Roman" w:cs="Times New Roman"/>
          <w:b/>
          <w:sz w:val="26"/>
          <w:szCs w:val="26"/>
        </w:rPr>
        <w:t xml:space="preserve">Historical Background of kwara state polytechnic Library, kwara poly, Campus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Kwara State Polytechnic Library, kwara poly, was established in 2007 alongside the school by two friends (Dr, Ugwuerua Emmanuel JP and Dr.Origo Bonaventure). It is located at AguEchara, Nsukka in Enugu State with serene and beautiful weather, characteristics of the green hills of Nsukka; that is very conducive for learning. It is a small library compared to NnamdiAzikiwe Library with a relatively large reading room and other small sections/units. It was accredited by the National Commission for College of Education (NCCE). The library is built and maintained by the private college of education and therefore, not as standard as federal or state college of education. </w:t>
      </w:r>
    </w:p>
    <w:p w:rsidR="00192CD7" w:rsidRPr="008C5B02" w:rsidRDefault="00192CD7" w:rsidP="00033896">
      <w:pPr>
        <w:pStyle w:val="NoSpacing"/>
        <w:spacing w:line="360" w:lineRule="auto"/>
        <w:jc w:val="both"/>
        <w:rPr>
          <w:rFonts w:ascii="Times New Roman" w:hAnsi="Times New Roman" w:cs="Times New Roman"/>
          <w:sz w:val="26"/>
          <w:szCs w:val="26"/>
        </w:rPr>
      </w:pP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According to Mr. Ugwoke T.S., he has been the College Librarian since 2007 till date with two (2) other supporting staff. The Library opens from Monday to Friday, 8am-4pm daily. It was named Obafemi Awolowo Library to show that the library is open to everyone, no matter where he or she comes from. Once you identify with the library; you are free to access their resources. For more information concerning the school, you can visit the college website.</w:t>
      </w:r>
    </w:p>
    <w:p w:rsidR="00A6236E" w:rsidRDefault="00A6236E" w:rsidP="00033896">
      <w:pPr>
        <w:pStyle w:val="NoSpacing"/>
        <w:spacing w:line="360" w:lineRule="auto"/>
        <w:jc w:val="both"/>
        <w:rPr>
          <w:rFonts w:ascii="Times New Roman" w:hAnsi="Times New Roman" w:cs="Times New Roman"/>
          <w:sz w:val="26"/>
          <w:szCs w:val="26"/>
        </w:rPr>
      </w:pPr>
    </w:p>
    <w:p w:rsidR="00A6236E" w:rsidRDefault="00A6236E" w:rsidP="00033896">
      <w:pPr>
        <w:pStyle w:val="NoSpacing"/>
        <w:spacing w:line="360" w:lineRule="auto"/>
        <w:jc w:val="both"/>
        <w:rPr>
          <w:rFonts w:ascii="Times New Roman" w:hAnsi="Times New Roman" w:cs="Times New Roman"/>
          <w:sz w:val="26"/>
          <w:szCs w:val="26"/>
        </w:rPr>
      </w:pPr>
    </w:p>
    <w:p w:rsidR="00A6236E" w:rsidRDefault="00A6236E" w:rsidP="00033896">
      <w:pPr>
        <w:pStyle w:val="NoSpacing"/>
        <w:spacing w:line="360" w:lineRule="auto"/>
        <w:jc w:val="both"/>
        <w:rPr>
          <w:rFonts w:ascii="Times New Roman" w:hAnsi="Times New Roman" w:cs="Times New Roman"/>
          <w:sz w:val="26"/>
          <w:szCs w:val="26"/>
        </w:rPr>
      </w:pPr>
    </w:p>
    <w:p w:rsidR="00A6236E" w:rsidRDefault="00A6236E" w:rsidP="00033896">
      <w:pPr>
        <w:pStyle w:val="NoSpacing"/>
        <w:spacing w:line="360" w:lineRule="auto"/>
        <w:jc w:val="both"/>
        <w:rPr>
          <w:rFonts w:ascii="Times New Roman" w:hAnsi="Times New Roman" w:cs="Times New Roman"/>
          <w:sz w:val="26"/>
          <w:szCs w:val="26"/>
        </w:rPr>
      </w:pPr>
    </w:p>
    <w:p w:rsidR="00A6236E" w:rsidRDefault="00A6236E" w:rsidP="00033896">
      <w:pPr>
        <w:pStyle w:val="NoSpacing"/>
        <w:spacing w:line="360" w:lineRule="auto"/>
        <w:jc w:val="both"/>
        <w:rPr>
          <w:rFonts w:ascii="Times New Roman" w:hAnsi="Times New Roman" w:cs="Times New Roman"/>
          <w:sz w:val="26"/>
          <w:szCs w:val="26"/>
        </w:rPr>
      </w:pPr>
    </w:p>
    <w:p w:rsidR="00A6236E" w:rsidRDefault="00A6236E" w:rsidP="00033896">
      <w:pPr>
        <w:pStyle w:val="NoSpacing"/>
        <w:spacing w:line="360" w:lineRule="auto"/>
        <w:jc w:val="both"/>
        <w:rPr>
          <w:rFonts w:ascii="Times New Roman" w:hAnsi="Times New Roman" w:cs="Times New Roman"/>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033896" w:rsidRDefault="00033896" w:rsidP="00033896">
      <w:pPr>
        <w:pStyle w:val="NoSpacing"/>
        <w:spacing w:line="360" w:lineRule="auto"/>
        <w:jc w:val="center"/>
        <w:rPr>
          <w:rFonts w:ascii="Times New Roman" w:hAnsi="Times New Roman" w:cs="Times New Roman"/>
          <w:b/>
          <w:sz w:val="26"/>
          <w:szCs w:val="26"/>
        </w:rPr>
      </w:pPr>
    </w:p>
    <w:p w:rsidR="00A6236E" w:rsidRPr="00A6236E" w:rsidRDefault="00192CD7" w:rsidP="00033896">
      <w:pPr>
        <w:pStyle w:val="NoSpacing"/>
        <w:spacing w:line="360" w:lineRule="auto"/>
        <w:jc w:val="center"/>
        <w:rPr>
          <w:rFonts w:ascii="Times New Roman" w:hAnsi="Times New Roman" w:cs="Times New Roman"/>
          <w:b/>
          <w:sz w:val="26"/>
          <w:szCs w:val="26"/>
        </w:rPr>
      </w:pPr>
      <w:r w:rsidRPr="00A6236E">
        <w:rPr>
          <w:rFonts w:ascii="Times New Roman" w:hAnsi="Times New Roman" w:cs="Times New Roman"/>
          <w:b/>
          <w:sz w:val="26"/>
          <w:szCs w:val="26"/>
        </w:rPr>
        <w:lastRenderedPageBreak/>
        <w:t>CHAPTER THREE</w:t>
      </w:r>
    </w:p>
    <w:p w:rsidR="00192CD7" w:rsidRPr="00A6236E" w:rsidRDefault="00192CD7" w:rsidP="00033896">
      <w:pPr>
        <w:pStyle w:val="NoSpacing"/>
        <w:spacing w:line="360" w:lineRule="auto"/>
        <w:jc w:val="both"/>
        <w:rPr>
          <w:rFonts w:ascii="Times New Roman" w:hAnsi="Times New Roman" w:cs="Times New Roman"/>
          <w:b/>
          <w:sz w:val="26"/>
          <w:szCs w:val="26"/>
        </w:rPr>
      </w:pPr>
      <w:r w:rsidRPr="00A6236E">
        <w:rPr>
          <w:rFonts w:ascii="Times New Roman" w:hAnsi="Times New Roman" w:cs="Times New Roman"/>
          <w:b/>
          <w:sz w:val="26"/>
          <w:szCs w:val="26"/>
        </w:rPr>
        <w:t xml:space="preserve">Aims and Objectives of the Library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The major objective of building the library was to serve the students and lecturers and also to promote teaching, learning and research. In addition, the library was built in order to support the general objectives of The kwara state polytechnic (kwara poly) which include: </w:t>
      </w:r>
    </w:p>
    <w:p w:rsidR="00A6236E" w:rsidRDefault="00192CD7" w:rsidP="00033896">
      <w:pPr>
        <w:pStyle w:val="NoSpacing"/>
        <w:numPr>
          <w:ilvl w:val="0"/>
          <w:numId w:val="2"/>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To produce efficient and effective professional teachers with diversified teaching strategies, making the child the centre of the learning experiences rather than passive listeners in class; </w:t>
      </w:r>
    </w:p>
    <w:p w:rsidR="00A6236E" w:rsidRDefault="00192CD7" w:rsidP="00033896">
      <w:pPr>
        <w:pStyle w:val="NoSpacing"/>
        <w:numPr>
          <w:ilvl w:val="0"/>
          <w:numId w:val="2"/>
        </w:numPr>
        <w:spacing w:line="360" w:lineRule="auto"/>
        <w:jc w:val="both"/>
        <w:rPr>
          <w:rFonts w:ascii="Times New Roman" w:hAnsi="Times New Roman" w:cs="Times New Roman"/>
          <w:sz w:val="26"/>
          <w:szCs w:val="26"/>
        </w:rPr>
      </w:pPr>
      <w:r w:rsidRPr="00A6236E">
        <w:rPr>
          <w:rFonts w:ascii="Times New Roman" w:hAnsi="Times New Roman" w:cs="Times New Roman"/>
          <w:sz w:val="26"/>
          <w:szCs w:val="26"/>
        </w:rPr>
        <w:t xml:space="preserve">To enable students, demonstrate sound practical knowledge, skills and attitudes; </w:t>
      </w:r>
    </w:p>
    <w:p w:rsidR="00A6236E" w:rsidRDefault="00192CD7" w:rsidP="00033896">
      <w:pPr>
        <w:pStyle w:val="NoSpacing"/>
        <w:numPr>
          <w:ilvl w:val="0"/>
          <w:numId w:val="2"/>
        </w:numPr>
        <w:spacing w:line="360" w:lineRule="auto"/>
        <w:jc w:val="both"/>
        <w:rPr>
          <w:rFonts w:ascii="Times New Roman" w:hAnsi="Times New Roman" w:cs="Times New Roman"/>
          <w:sz w:val="26"/>
          <w:szCs w:val="26"/>
        </w:rPr>
      </w:pPr>
      <w:r w:rsidRPr="00A6236E">
        <w:rPr>
          <w:rFonts w:ascii="Times New Roman" w:hAnsi="Times New Roman" w:cs="Times New Roman"/>
          <w:sz w:val="26"/>
          <w:szCs w:val="26"/>
        </w:rPr>
        <w:t xml:space="preserve">To demonstrate professional proficiency for teaching in primary and junior secondary schools and preparing students for academic pursuit in higher institutions or to become self-employed after school; </w:t>
      </w:r>
    </w:p>
    <w:p w:rsidR="00192CD7" w:rsidRPr="00A6236E" w:rsidRDefault="00192CD7" w:rsidP="00033896">
      <w:pPr>
        <w:pStyle w:val="NoSpacing"/>
        <w:numPr>
          <w:ilvl w:val="0"/>
          <w:numId w:val="2"/>
        </w:numPr>
        <w:spacing w:line="360" w:lineRule="auto"/>
        <w:jc w:val="both"/>
        <w:rPr>
          <w:rFonts w:ascii="Times New Roman" w:hAnsi="Times New Roman" w:cs="Times New Roman"/>
          <w:sz w:val="26"/>
          <w:szCs w:val="26"/>
        </w:rPr>
      </w:pPr>
      <w:r w:rsidRPr="00A6236E">
        <w:rPr>
          <w:rFonts w:ascii="Times New Roman" w:hAnsi="Times New Roman" w:cs="Times New Roman"/>
          <w:sz w:val="26"/>
          <w:szCs w:val="26"/>
        </w:rPr>
        <w:t xml:space="preserve">To produce teachers who will be the vanguards of poverty eradication by producing pupils/students who will be job-creators rather than job-seekers. </w:t>
      </w:r>
    </w:p>
    <w:p w:rsidR="00192CD7" w:rsidRPr="00A6236E" w:rsidRDefault="00192CD7" w:rsidP="00033896">
      <w:pPr>
        <w:pStyle w:val="NoSpacing"/>
        <w:spacing w:line="360" w:lineRule="auto"/>
        <w:jc w:val="both"/>
        <w:rPr>
          <w:rFonts w:ascii="Times New Roman" w:hAnsi="Times New Roman" w:cs="Times New Roman"/>
          <w:b/>
          <w:sz w:val="26"/>
          <w:szCs w:val="26"/>
        </w:rPr>
      </w:pPr>
      <w:r w:rsidRPr="00A6236E">
        <w:rPr>
          <w:rFonts w:ascii="Times New Roman" w:hAnsi="Times New Roman" w:cs="Times New Roman"/>
          <w:b/>
          <w:sz w:val="26"/>
          <w:szCs w:val="26"/>
        </w:rPr>
        <w:t xml:space="preserve">Sections Available in the Library </w:t>
      </w:r>
    </w:p>
    <w:p w:rsidR="00A6236E"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Although, kwara state polytechnic Library does not have separate rooms for each sections of the library, the librarians there still carry-out the major duties of the library as expected. Such duties include: acquisition, cataloguing, circulation, reference services, ICTs and others except children section. There is no place for children in that library. </w:t>
      </w:r>
    </w:p>
    <w:p w:rsidR="00192CD7" w:rsidRPr="00A6236E" w:rsidRDefault="00192CD7" w:rsidP="00033896">
      <w:pPr>
        <w:pStyle w:val="NoSpacing"/>
        <w:spacing w:line="360" w:lineRule="auto"/>
        <w:jc w:val="both"/>
        <w:rPr>
          <w:rFonts w:ascii="Times New Roman" w:hAnsi="Times New Roman" w:cs="Times New Roman"/>
          <w:b/>
          <w:sz w:val="26"/>
          <w:szCs w:val="26"/>
        </w:rPr>
      </w:pPr>
      <w:r w:rsidRPr="00A6236E">
        <w:rPr>
          <w:rFonts w:ascii="Times New Roman" w:hAnsi="Times New Roman" w:cs="Times New Roman"/>
          <w:b/>
          <w:sz w:val="26"/>
          <w:szCs w:val="26"/>
        </w:rPr>
        <w:t xml:space="preserve">Acquisition Section </w:t>
      </w:r>
    </w:p>
    <w:p w:rsidR="00192CD7" w:rsidRPr="008C5B02" w:rsidRDefault="00A6236E" w:rsidP="00033896">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sidR="00192CD7" w:rsidRPr="008C5B02">
        <w:rPr>
          <w:rFonts w:ascii="Times New Roman" w:hAnsi="Times New Roman" w:cs="Times New Roman"/>
          <w:sz w:val="26"/>
          <w:szCs w:val="26"/>
        </w:rPr>
        <w:t xml:space="preserve"> learnt that acquisition section is the first place materials coming into the library are kept. The materials can be secured through gifts, purchase, subscription or exchange. The major duty of acquisition librarian is the acquisition and pre-processing of all kinds of relevant information materials for the library.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The following files are kept and maintained in the acquisition section: want file, serials check-in file and accession register file. This section is in charge of ordering, receiving and claiming of information materials for the library. </w:t>
      </w:r>
    </w:p>
    <w:p w:rsidR="00192CD7" w:rsidRPr="008C5B02" w:rsidRDefault="00192CD7" w:rsidP="00033896">
      <w:pPr>
        <w:pStyle w:val="NoSpacing"/>
        <w:spacing w:line="360" w:lineRule="auto"/>
        <w:jc w:val="both"/>
        <w:rPr>
          <w:rFonts w:ascii="Times New Roman" w:hAnsi="Times New Roman" w:cs="Times New Roman"/>
          <w:sz w:val="26"/>
          <w:szCs w:val="26"/>
        </w:rPr>
      </w:pP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lastRenderedPageBreak/>
        <w:t>According to Mr. Ugwoke, T. S. the processes involved in acquisition include; request processing, bibliographic verification and ordering. The ordering process is of three types namely: firm order (i.e, an authority to supply), standing order (i.e. an authority to keep supplying until the order is cancelled, this is mostly used for serials publication), and finally, the blanket order (i.e. this involves making a request without looking at the actual materials). He also explained to me and made me to understand essence of bibliographic verification in the acquisition section. He said that it is necessary in order to avoid the following errors:</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incomplete information in the materials ordered, variation in the spelling of author’s name, choice of main entry, correctness of the data supplied in the request and also wrong edition and imperfect copies.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He also taught me that when library materials ordered for arrive, the following should be done; </w:t>
      </w:r>
    </w:p>
    <w:p w:rsidR="00A6236E" w:rsidRDefault="00192CD7" w:rsidP="00033896">
      <w:pPr>
        <w:pStyle w:val="NoSpacing"/>
        <w:spacing w:line="360" w:lineRule="auto"/>
        <w:jc w:val="both"/>
        <w:rPr>
          <w:rFonts w:ascii="Times New Roman" w:hAnsi="Times New Roman" w:cs="Times New Roman"/>
          <w:sz w:val="26"/>
          <w:szCs w:val="26"/>
        </w:rPr>
      </w:pPr>
      <w:r w:rsidRPr="00A6236E">
        <w:rPr>
          <w:rFonts w:ascii="Times New Roman" w:hAnsi="Times New Roman" w:cs="Times New Roman"/>
          <w:b/>
          <w:sz w:val="26"/>
          <w:szCs w:val="26"/>
        </w:rPr>
        <w:t>1. Cross-checking:</w:t>
      </w:r>
      <w:r w:rsidRPr="008C5B02">
        <w:rPr>
          <w:rFonts w:ascii="Times New Roman" w:hAnsi="Times New Roman" w:cs="Times New Roman"/>
          <w:sz w:val="26"/>
          <w:szCs w:val="26"/>
        </w:rPr>
        <w:t xml:space="preserve"> This is done to check if what was ordered tally with what was supplied. We also check to know whether the books are in order because some of the books damage on the way before arrival. </w:t>
      </w:r>
    </w:p>
    <w:p w:rsidR="00192CD7" w:rsidRPr="008C5B02" w:rsidRDefault="00192CD7" w:rsidP="00033896">
      <w:pPr>
        <w:pStyle w:val="NoSpacing"/>
        <w:spacing w:line="360" w:lineRule="auto"/>
        <w:jc w:val="both"/>
        <w:rPr>
          <w:rFonts w:ascii="Times New Roman" w:hAnsi="Times New Roman" w:cs="Times New Roman"/>
          <w:sz w:val="26"/>
          <w:szCs w:val="26"/>
        </w:rPr>
      </w:pPr>
      <w:r w:rsidRPr="00A6236E">
        <w:rPr>
          <w:rFonts w:ascii="Times New Roman" w:hAnsi="Times New Roman" w:cs="Times New Roman"/>
          <w:b/>
          <w:sz w:val="26"/>
          <w:szCs w:val="26"/>
        </w:rPr>
        <w:t>2. Stamping:</w:t>
      </w:r>
      <w:r w:rsidRPr="008C5B02">
        <w:rPr>
          <w:rFonts w:ascii="Times New Roman" w:hAnsi="Times New Roman" w:cs="Times New Roman"/>
          <w:sz w:val="26"/>
          <w:szCs w:val="26"/>
        </w:rPr>
        <w:t xml:space="preserve"> After checking of books, stamping follows. There are appropriate pages meant for it but each library chooses the pages that would be suitable for them. According to him, kwara state polytechnic Library appends its stamp on the following pages: imprint, the security page (25), and any other place. We can also stamp at the top and bottom edges of the book. </w:t>
      </w:r>
    </w:p>
    <w:p w:rsidR="00192CD7" w:rsidRPr="008C5B02" w:rsidRDefault="00192CD7" w:rsidP="00033896">
      <w:pPr>
        <w:pStyle w:val="NoSpacing"/>
        <w:spacing w:line="360" w:lineRule="auto"/>
        <w:jc w:val="both"/>
        <w:rPr>
          <w:rFonts w:ascii="Times New Roman" w:hAnsi="Times New Roman" w:cs="Times New Roman"/>
          <w:sz w:val="26"/>
          <w:szCs w:val="26"/>
        </w:rPr>
      </w:pPr>
      <w:r w:rsidRPr="001F7005">
        <w:rPr>
          <w:rFonts w:ascii="Times New Roman" w:hAnsi="Times New Roman" w:cs="Times New Roman"/>
          <w:b/>
          <w:sz w:val="26"/>
          <w:szCs w:val="26"/>
        </w:rPr>
        <w:t>3. Accessioning:</w:t>
      </w:r>
      <w:r w:rsidRPr="008C5B02">
        <w:rPr>
          <w:rFonts w:ascii="Times New Roman" w:hAnsi="Times New Roman" w:cs="Times New Roman"/>
          <w:sz w:val="26"/>
          <w:szCs w:val="26"/>
        </w:rPr>
        <w:t xml:space="preserve"> This means giving accession number to each book. It is done with a special machine and no two materials have the same accession number in the library. </w:t>
      </w:r>
    </w:p>
    <w:p w:rsidR="00192CD7" w:rsidRPr="008C5B02" w:rsidRDefault="00192CD7" w:rsidP="00033896">
      <w:pPr>
        <w:pStyle w:val="NoSpacing"/>
        <w:spacing w:line="360" w:lineRule="auto"/>
        <w:jc w:val="both"/>
        <w:rPr>
          <w:rFonts w:ascii="Times New Roman" w:hAnsi="Times New Roman" w:cs="Times New Roman"/>
          <w:sz w:val="26"/>
          <w:szCs w:val="26"/>
        </w:rPr>
      </w:pPr>
      <w:r w:rsidRPr="001F7005">
        <w:rPr>
          <w:rFonts w:ascii="Times New Roman" w:hAnsi="Times New Roman" w:cs="Times New Roman"/>
          <w:b/>
          <w:sz w:val="26"/>
          <w:szCs w:val="26"/>
        </w:rPr>
        <w:t>4. Record:</w:t>
      </w:r>
      <w:r w:rsidRPr="008C5B02">
        <w:rPr>
          <w:rFonts w:ascii="Times New Roman" w:hAnsi="Times New Roman" w:cs="Times New Roman"/>
          <w:sz w:val="26"/>
          <w:szCs w:val="26"/>
        </w:rPr>
        <w:t xml:space="preserve"> This means entering the particulars of each book in a 2x5 paper size. The particulars include: author, title, place of publication, publisher, date of publication, price etc.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Furthermore, I learnt from Mr. Ugwoke, T. S. that the acquisition section is in charge of provision and maintenance of up-to-date selection and order tools appropriate to the needs of the library which include: publishers’ catalogue, trade bibliographies, </w:t>
      </w:r>
      <w:r w:rsidRPr="008C5B02">
        <w:rPr>
          <w:rFonts w:ascii="Times New Roman" w:hAnsi="Times New Roman" w:cs="Times New Roman"/>
          <w:sz w:val="26"/>
          <w:szCs w:val="26"/>
        </w:rPr>
        <w:lastRenderedPageBreak/>
        <w:t xml:space="preserve">announcement, books in print etc. These tools are used to advertise or create awareness of what is available with the publishers. The books in print contain the list of publishers, their addresses, e-mail and phone number. </w:t>
      </w:r>
    </w:p>
    <w:p w:rsidR="00192CD7" w:rsidRPr="001F7005" w:rsidRDefault="00192CD7" w:rsidP="00033896">
      <w:pPr>
        <w:pStyle w:val="NoSpacing"/>
        <w:spacing w:line="360" w:lineRule="auto"/>
        <w:jc w:val="both"/>
        <w:rPr>
          <w:rFonts w:ascii="Times New Roman" w:hAnsi="Times New Roman" w:cs="Times New Roman"/>
          <w:b/>
          <w:sz w:val="26"/>
          <w:szCs w:val="26"/>
        </w:rPr>
      </w:pPr>
      <w:r w:rsidRPr="001F7005">
        <w:rPr>
          <w:rFonts w:ascii="Times New Roman" w:hAnsi="Times New Roman" w:cs="Times New Roman"/>
          <w:b/>
          <w:sz w:val="26"/>
          <w:szCs w:val="26"/>
        </w:rPr>
        <w:t xml:space="preserve">Process of Acquisition in kwara state polytechnic Library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1F7005">
        <w:rPr>
          <w:rFonts w:ascii="Times New Roman" w:hAnsi="Times New Roman" w:cs="Times New Roman"/>
          <w:b/>
          <w:sz w:val="26"/>
          <w:szCs w:val="26"/>
        </w:rPr>
        <w:t>Purchase:</w:t>
      </w:r>
      <w:r w:rsidRPr="008C5B02">
        <w:rPr>
          <w:rFonts w:ascii="Times New Roman" w:hAnsi="Times New Roman" w:cs="Times New Roman"/>
          <w:sz w:val="26"/>
          <w:szCs w:val="26"/>
        </w:rPr>
        <w:t xml:space="preserve"> According to Mr. Ugwoke, T. S., whenever the library wants to acquire information materials, the Librarian will send the selection tools to the faculties and departments asking them to suggest information materials that would be relevant to them. After the identification and selection of the relevant materials, he will gather them and prepare a list of best materials to be purchased. He will present the list to the management who will approve the money that will be used to buy the items. The Librarian will then order for the materials or go and buy them depending on the amount of money that was approved.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1F7005">
        <w:rPr>
          <w:rFonts w:ascii="Times New Roman" w:hAnsi="Times New Roman" w:cs="Times New Roman"/>
          <w:b/>
          <w:sz w:val="26"/>
          <w:szCs w:val="26"/>
        </w:rPr>
        <w:t>Donation:</w:t>
      </w:r>
      <w:r w:rsidRPr="008C5B02">
        <w:rPr>
          <w:rFonts w:ascii="Times New Roman" w:hAnsi="Times New Roman" w:cs="Times New Roman"/>
          <w:sz w:val="26"/>
          <w:szCs w:val="26"/>
        </w:rPr>
        <w:t xml:space="preserve"> The library gets books from philanthropists who are willing to donate their personal information materials to the school, Likewise, the school mandates every final year student to donate at least one textbook relevant to his/her subject area/department before graduation.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1F7005">
        <w:rPr>
          <w:rFonts w:ascii="Times New Roman" w:hAnsi="Times New Roman" w:cs="Times New Roman"/>
          <w:b/>
          <w:sz w:val="26"/>
          <w:szCs w:val="26"/>
        </w:rPr>
        <w:t>Gift &amp; Exchange:</w:t>
      </w:r>
      <w:r w:rsidRPr="008C5B02">
        <w:rPr>
          <w:rFonts w:ascii="Times New Roman" w:hAnsi="Times New Roman" w:cs="Times New Roman"/>
          <w:sz w:val="26"/>
          <w:szCs w:val="26"/>
        </w:rPr>
        <w:t xml:space="preserve"> The library engages in inter-library exchange with other libraries such as The-Amufu College of Education library and others.</w:t>
      </w:r>
    </w:p>
    <w:p w:rsidR="00192CD7" w:rsidRPr="008C5B02" w:rsidRDefault="001F7005" w:rsidP="00033896">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Wh</w:t>
      </w:r>
      <w:r w:rsidR="00192CD7" w:rsidRPr="008C5B02">
        <w:rPr>
          <w:rFonts w:ascii="Times New Roman" w:hAnsi="Times New Roman" w:cs="Times New Roman"/>
          <w:sz w:val="26"/>
          <w:szCs w:val="26"/>
        </w:rPr>
        <w:t xml:space="preserve">en these books get to the library, the acquisition Librarian cross-checks, records, wh ion and stamp them. He stamps verso page, the security page (25) and any other part of </w:t>
      </w:r>
      <w:r>
        <w:rPr>
          <w:rFonts w:ascii="Times New Roman" w:hAnsi="Times New Roman" w:cs="Times New Roman"/>
          <w:sz w:val="26"/>
          <w:szCs w:val="26"/>
        </w:rPr>
        <w:t>the b</w:t>
      </w:r>
      <w:r w:rsidR="00192CD7" w:rsidRPr="008C5B02">
        <w:rPr>
          <w:rFonts w:ascii="Times New Roman" w:hAnsi="Times New Roman" w:cs="Times New Roman"/>
          <w:sz w:val="26"/>
          <w:szCs w:val="26"/>
        </w:rPr>
        <w:t xml:space="preserve">ook. Afier these processes, the materials would be arranged and forwarded to the </w:t>
      </w:r>
      <w:r>
        <w:rPr>
          <w:rFonts w:ascii="Times New Roman" w:hAnsi="Times New Roman" w:cs="Times New Roman"/>
          <w:sz w:val="26"/>
          <w:szCs w:val="26"/>
        </w:rPr>
        <w:t>cataloguing department.</w:t>
      </w:r>
      <w:r w:rsidR="00192CD7" w:rsidRPr="008C5B02">
        <w:rPr>
          <w:rFonts w:ascii="Times New Roman" w:hAnsi="Times New Roman" w:cs="Times New Roman"/>
          <w:sz w:val="26"/>
          <w:szCs w:val="26"/>
        </w:rPr>
        <w:t xml:space="preserve"> </w:t>
      </w:r>
    </w:p>
    <w:p w:rsidR="00192CD7" w:rsidRPr="001F7005" w:rsidRDefault="001F7005" w:rsidP="00033896">
      <w:pPr>
        <w:pStyle w:val="NoSpacing"/>
        <w:spacing w:line="360" w:lineRule="auto"/>
        <w:ind w:firstLine="720"/>
        <w:jc w:val="both"/>
        <w:rPr>
          <w:rFonts w:ascii="Times New Roman" w:hAnsi="Times New Roman" w:cs="Times New Roman"/>
          <w:b/>
          <w:sz w:val="26"/>
          <w:szCs w:val="26"/>
        </w:rPr>
      </w:pPr>
      <w:r w:rsidRPr="001F7005">
        <w:rPr>
          <w:rFonts w:ascii="Times New Roman" w:hAnsi="Times New Roman" w:cs="Times New Roman"/>
          <w:b/>
          <w:sz w:val="26"/>
          <w:szCs w:val="26"/>
        </w:rPr>
        <w:t>Cataloguing Section</w:t>
      </w:r>
      <w:r w:rsidR="00192CD7" w:rsidRPr="001F7005">
        <w:rPr>
          <w:rFonts w:ascii="Times New Roman" w:hAnsi="Times New Roman" w:cs="Times New Roman"/>
          <w:b/>
          <w:sz w:val="26"/>
          <w:szCs w:val="26"/>
        </w:rPr>
        <w:t xml:space="preserve">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When we reported to the cataloguing section, Mr. Michael Omeje (The Chief jbrarian taught us the duties of cataloguing section. According to him, cataloguing section in the library is in-charge of organizing the library materials for users to have access to them. ghey receive books that have been partly processed from the acquisition section. In cataloguing section, there are two major stages involved</w:t>
      </w:r>
      <w:r w:rsidR="001F7005">
        <w:rPr>
          <w:rFonts w:ascii="Times New Roman" w:hAnsi="Times New Roman" w:cs="Times New Roman"/>
          <w:sz w:val="26"/>
          <w:szCs w:val="26"/>
        </w:rPr>
        <w:t xml:space="preserve"> in cataloguing books, namely: D</w:t>
      </w:r>
      <w:r w:rsidRPr="008C5B02">
        <w:rPr>
          <w:rFonts w:ascii="Times New Roman" w:hAnsi="Times New Roman" w:cs="Times New Roman"/>
          <w:sz w:val="26"/>
          <w:szCs w:val="26"/>
        </w:rPr>
        <w:t xml:space="preserve">escriptive and Subject cataloguing. </w:t>
      </w:r>
    </w:p>
    <w:p w:rsidR="001F7005" w:rsidRDefault="00192CD7" w:rsidP="00033896">
      <w:pPr>
        <w:pStyle w:val="NoSpacing"/>
        <w:numPr>
          <w:ilvl w:val="0"/>
          <w:numId w:val="3"/>
        </w:numPr>
        <w:spacing w:line="360" w:lineRule="auto"/>
        <w:jc w:val="both"/>
        <w:rPr>
          <w:rFonts w:ascii="Times New Roman" w:hAnsi="Times New Roman" w:cs="Times New Roman"/>
          <w:sz w:val="26"/>
          <w:szCs w:val="26"/>
        </w:rPr>
      </w:pPr>
      <w:r w:rsidRPr="001F7005">
        <w:rPr>
          <w:rFonts w:ascii="Times New Roman" w:hAnsi="Times New Roman" w:cs="Times New Roman"/>
          <w:b/>
          <w:sz w:val="26"/>
          <w:szCs w:val="26"/>
        </w:rPr>
        <w:lastRenderedPageBreak/>
        <w:t>Descriptive Cataloguing</w:t>
      </w:r>
      <w:r w:rsidR="001F7005">
        <w:rPr>
          <w:rFonts w:ascii="Times New Roman" w:hAnsi="Times New Roman" w:cs="Times New Roman"/>
          <w:sz w:val="26"/>
          <w:szCs w:val="26"/>
        </w:rPr>
        <w:t>-</w:t>
      </w:r>
      <w:r w:rsidRPr="008C5B02">
        <w:rPr>
          <w:rFonts w:ascii="Times New Roman" w:hAnsi="Times New Roman" w:cs="Times New Roman"/>
          <w:sz w:val="26"/>
          <w:szCs w:val="26"/>
        </w:rPr>
        <w:t xml:space="preserve"> This is a process of pointing out/ systematic description of the physical attributes of library materials as an item in a collection which make it different from other items in a collection. It is also known as the preliminary </w:t>
      </w:r>
      <w:r w:rsidRPr="001F7005">
        <w:rPr>
          <w:rFonts w:ascii="Times New Roman" w:hAnsi="Times New Roman" w:cs="Times New Roman"/>
          <w:sz w:val="26"/>
          <w:szCs w:val="26"/>
        </w:rPr>
        <w:t xml:space="preserve">cataloguing because it precedes the subject cataloguing and actual classification of the materials. </w:t>
      </w:r>
    </w:p>
    <w:p w:rsidR="00192CD7" w:rsidRPr="00033896" w:rsidRDefault="00192CD7" w:rsidP="00033896">
      <w:pPr>
        <w:pStyle w:val="NoSpacing"/>
        <w:numPr>
          <w:ilvl w:val="0"/>
          <w:numId w:val="3"/>
        </w:numPr>
        <w:spacing w:line="360" w:lineRule="auto"/>
        <w:jc w:val="both"/>
        <w:rPr>
          <w:rFonts w:ascii="Times New Roman" w:hAnsi="Times New Roman" w:cs="Times New Roman"/>
          <w:sz w:val="26"/>
          <w:szCs w:val="26"/>
        </w:rPr>
      </w:pPr>
      <w:r w:rsidRPr="001F7005">
        <w:rPr>
          <w:rFonts w:ascii="Times New Roman" w:hAnsi="Times New Roman" w:cs="Times New Roman"/>
          <w:b/>
          <w:sz w:val="26"/>
          <w:szCs w:val="26"/>
        </w:rPr>
        <w:t>Subject cataloguing</w:t>
      </w:r>
      <w:r w:rsidR="001F7005">
        <w:rPr>
          <w:rFonts w:ascii="Times New Roman" w:hAnsi="Times New Roman" w:cs="Times New Roman"/>
          <w:sz w:val="26"/>
          <w:szCs w:val="26"/>
        </w:rPr>
        <w:t>-</w:t>
      </w:r>
      <w:r w:rsidRPr="001F7005">
        <w:rPr>
          <w:rFonts w:ascii="Times New Roman" w:hAnsi="Times New Roman" w:cs="Times New Roman"/>
          <w:sz w:val="26"/>
          <w:szCs w:val="26"/>
        </w:rPr>
        <w:t xml:space="preserve"> This is a process of finding out the intellectual contents of books or information materials. This stage of cataloguing is concerned with the assignment of subject to an item in a collection using the Standard Subject Heading List in the library. This is done by a Librarian because it requires professional techniques. </w:t>
      </w:r>
    </w:p>
    <w:p w:rsidR="001F7005"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We only practiced the preliminary cataloguing during this IT program using the cataloguing slip/worksheet that was available in the library. The bibliographic details that are entered into the worksheet include: the title, parallel title, author or editor, edition, imprint, ISBN, pagination, binding etc. According to him, the worksheet was formatted using the University of Nigeria pattern. He said that the cataloguer is not expected to manufacture any information by himself but should just provide the details that are available in the information material that he is cataloguing. After the preliminary cataloguing, the Librarian will move the books to kwara state polytechnic Library for subject cataloguing because the library (kwara state polytechnic Library) does not have Standard Subject Heading List. It is from the subject cataloguing that call number is assigned to the information materials. </w:t>
      </w:r>
    </w:p>
    <w:p w:rsidR="00192CD7" w:rsidRPr="001F7005" w:rsidRDefault="00192CD7" w:rsidP="00033896">
      <w:pPr>
        <w:pStyle w:val="NoSpacing"/>
        <w:spacing w:line="360" w:lineRule="auto"/>
        <w:jc w:val="both"/>
        <w:rPr>
          <w:rFonts w:ascii="Times New Roman" w:hAnsi="Times New Roman" w:cs="Times New Roman"/>
          <w:b/>
          <w:sz w:val="26"/>
          <w:szCs w:val="26"/>
        </w:rPr>
      </w:pPr>
      <w:r w:rsidRPr="001F7005">
        <w:rPr>
          <w:rFonts w:ascii="Times New Roman" w:hAnsi="Times New Roman" w:cs="Times New Roman"/>
          <w:b/>
          <w:sz w:val="26"/>
          <w:szCs w:val="26"/>
        </w:rPr>
        <w:t xml:space="preserve">Circulation Section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These are what I learnt from Mr. idrissulyman. about circulation section. He said that the routine functions of the circulation section include: </w:t>
      </w:r>
    </w:p>
    <w:p w:rsidR="00660BA6" w:rsidRDefault="00192CD7" w:rsidP="00033896">
      <w:pPr>
        <w:pStyle w:val="NoSpacing"/>
        <w:numPr>
          <w:ilvl w:val="0"/>
          <w:numId w:val="4"/>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Shelving and shelf reading every morning</w:t>
      </w:r>
      <w:r w:rsidR="00660BA6">
        <w:rPr>
          <w:rFonts w:ascii="Times New Roman" w:hAnsi="Times New Roman" w:cs="Times New Roman"/>
          <w:sz w:val="26"/>
          <w:szCs w:val="26"/>
        </w:rPr>
        <w:t>.</w:t>
      </w:r>
    </w:p>
    <w:p w:rsidR="00660BA6" w:rsidRDefault="00192CD7" w:rsidP="00033896">
      <w:pPr>
        <w:pStyle w:val="NoSpacing"/>
        <w:numPr>
          <w:ilvl w:val="0"/>
          <w:numId w:val="4"/>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Registration of all categories of users both internal and external users. </w:t>
      </w:r>
    </w:p>
    <w:p w:rsidR="00660BA6" w:rsidRDefault="00192CD7" w:rsidP="00033896">
      <w:pPr>
        <w:pStyle w:val="NoSpacing"/>
        <w:numPr>
          <w:ilvl w:val="0"/>
          <w:numId w:val="4"/>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Charging and discharging of materials</w:t>
      </w:r>
      <w:r w:rsidR="00660BA6">
        <w:rPr>
          <w:rFonts w:ascii="Times New Roman" w:hAnsi="Times New Roman" w:cs="Times New Roman"/>
          <w:sz w:val="26"/>
          <w:szCs w:val="26"/>
        </w:rPr>
        <w:t>.</w:t>
      </w:r>
    </w:p>
    <w:p w:rsidR="00660BA6" w:rsidRDefault="00192CD7" w:rsidP="00033896">
      <w:pPr>
        <w:pStyle w:val="NoSpacing"/>
        <w:numPr>
          <w:ilvl w:val="0"/>
          <w:numId w:val="4"/>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lastRenderedPageBreak/>
        <w:t xml:space="preserve">Clearance of users especially the graduating students to ensure that they have donated their copy of textbook. </w:t>
      </w:r>
    </w:p>
    <w:p w:rsidR="00660BA6" w:rsidRDefault="00192CD7" w:rsidP="00033896">
      <w:pPr>
        <w:pStyle w:val="NoSpacing"/>
        <w:numPr>
          <w:ilvl w:val="0"/>
          <w:numId w:val="4"/>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Compilation of debtors list at the end of every academic section</w:t>
      </w:r>
      <w:r w:rsidR="00660BA6">
        <w:rPr>
          <w:rFonts w:ascii="Times New Roman" w:hAnsi="Times New Roman" w:cs="Times New Roman"/>
          <w:sz w:val="26"/>
          <w:szCs w:val="26"/>
        </w:rPr>
        <w:t>.</w:t>
      </w:r>
    </w:p>
    <w:p w:rsidR="00192CD7" w:rsidRPr="00033896" w:rsidRDefault="00192CD7" w:rsidP="00033896">
      <w:pPr>
        <w:pStyle w:val="NoSpacing"/>
        <w:numPr>
          <w:ilvl w:val="0"/>
          <w:numId w:val="4"/>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Keeping of statistics such as users’ statistics, loan or borrowers’ statistics, statistics of lost materials, lost and replacement of library cards etc. </w:t>
      </w:r>
    </w:p>
    <w:p w:rsidR="00192CD7" w:rsidRPr="008C5B02" w:rsidRDefault="00192CD7" w:rsidP="00033896">
      <w:pPr>
        <w:pStyle w:val="NoSpacing"/>
        <w:spacing w:line="360" w:lineRule="auto"/>
        <w:ind w:firstLine="360"/>
        <w:jc w:val="both"/>
        <w:rPr>
          <w:rFonts w:ascii="Times New Roman" w:hAnsi="Times New Roman" w:cs="Times New Roman"/>
          <w:sz w:val="26"/>
          <w:szCs w:val="26"/>
        </w:rPr>
      </w:pPr>
      <w:r w:rsidRPr="008C5B02">
        <w:rPr>
          <w:rFonts w:ascii="Times New Roman" w:hAnsi="Times New Roman" w:cs="Times New Roman"/>
          <w:sz w:val="26"/>
          <w:szCs w:val="26"/>
        </w:rPr>
        <w:t xml:space="preserve">Students are allowed to borrow some books for one month and renew them as many times as possible. </w:t>
      </w:r>
    </w:p>
    <w:p w:rsidR="00192CD7" w:rsidRPr="00660BA6" w:rsidRDefault="00192CD7" w:rsidP="00033896">
      <w:pPr>
        <w:pStyle w:val="NoSpacing"/>
        <w:spacing w:line="360" w:lineRule="auto"/>
        <w:jc w:val="both"/>
        <w:rPr>
          <w:rFonts w:ascii="Times New Roman" w:hAnsi="Times New Roman" w:cs="Times New Roman"/>
          <w:b/>
          <w:sz w:val="26"/>
          <w:szCs w:val="26"/>
        </w:rPr>
      </w:pPr>
      <w:r w:rsidRPr="00660BA6">
        <w:rPr>
          <w:rFonts w:ascii="Times New Roman" w:hAnsi="Times New Roman" w:cs="Times New Roman"/>
          <w:b/>
          <w:sz w:val="26"/>
          <w:szCs w:val="26"/>
        </w:rPr>
        <w:t xml:space="preserve">Reference Section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This section is headed by a professional Librarian in the person of Dr.Shuaib Olarongbe Agboola. He gave us general orientation on the operation of this unit. We were exposed to various kinds of reference materials which include: Dictionaries, Manuals, Bibliographies, Yearbooks, Maps, Atlases, Guidebooks, Gazettes, Directories, Encyclopedia etc. The section stores, organizes, and disseminates information for easy retrieval. Materials in this section of the library are to be consulted from time to time and the job of the reference librarian is to give accurate information to the users. In general sense, reference materials are not meant to be borrowed by the users rather, they are specifically meant to be consulted for specific item of information.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According to the American Library Association Glossary of Library Terms; A reference book/material is a book designed by its arrangement and treatment to be consulted for definite item of information rather than to be read consecutively. In order words, a reference material is one published primarily for consultation, rather than continuous reading. From the forgoing, certain characteristics of reference materials emerge thus:</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Reference materials are deliberately arranged to be consulted with ease. </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They are arranged and treated to be consulted for</w:t>
      </w:r>
      <w:r w:rsidR="00660BA6">
        <w:rPr>
          <w:rFonts w:ascii="Times New Roman" w:hAnsi="Times New Roman" w:cs="Times New Roman"/>
          <w:sz w:val="26"/>
          <w:szCs w:val="26"/>
        </w:rPr>
        <w:t xml:space="preserve"> a specific item of information.</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They are not to be read cover to cover</w:t>
      </w:r>
      <w:r w:rsidR="00660BA6">
        <w:rPr>
          <w:rFonts w:ascii="Times New Roman" w:hAnsi="Times New Roman" w:cs="Times New Roman"/>
          <w:sz w:val="26"/>
          <w:szCs w:val="26"/>
        </w:rPr>
        <w:t>.</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They are consulted more frequently than books</w:t>
      </w:r>
      <w:r w:rsidR="00660BA6">
        <w:rPr>
          <w:rFonts w:ascii="Times New Roman" w:hAnsi="Times New Roman" w:cs="Times New Roman"/>
          <w:sz w:val="26"/>
          <w:szCs w:val="26"/>
        </w:rPr>
        <w:t>.</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They are usually arranged as separate collection in the library</w:t>
      </w:r>
      <w:r w:rsidR="00660BA6">
        <w:rPr>
          <w:rFonts w:ascii="Times New Roman" w:hAnsi="Times New Roman" w:cs="Times New Roman"/>
          <w:sz w:val="26"/>
          <w:szCs w:val="26"/>
        </w:rPr>
        <w:t>.</w:t>
      </w:r>
    </w:p>
    <w:p w:rsidR="00660BA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Their use is restricted to the library. i.e. they are not given out on loan. </w:t>
      </w:r>
    </w:p>
    <w:p w:rsidR="00192CD7" w:rsidRPr="00033896" w:rsidRDefault="00192CD7" w:rsidP="00033896">
      <w:pPr>
        <w:pStyle w:val="NoSpacing"/>
        <w:numPr>
          <w:ilvl w:val="0"/>
          <w:numId w:val="5"/>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lastRenderedPageBreak/>
        <w:t xml:space="preserve">The call number of a reference material in the library is marked with the letter “R” indicating that it is a reference material.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The following services are carried out in this section of the library; </w:t>
      </w:r>
    </w:p>
    <w:p w:rsidR="00660BA6" w:rsidRDefault="00192CD7" w:rsidP="00033896">
      <w:pPr>
        <w:pStyle w:val="NoSpacing"/>
        <w:numPr>
          <w:ilvl w:val="0"/>
          <w:numId w:val="6"/>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Answering readers’ queries at the reference desk </w:t>
      </w:r>
    </w:p>
    <w:p w:rsidR="00660BA6" w:rsidRDefault="00192CD7" w:rsidP="00033896">
      <w:pPr>
        <w:pStyle w:val="NoSpacing"/>
        <w:numPr>
          <w:ilvl w:val="0"/>
          <w:numId w:val="6"/>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User education</w:t>
      </w:r>
    </w:p>
    <w:p w:rsidR="00660BA6" w:rsidRDefault="00192CD7" w:rsidP="00033896">
      <w:pPr>
        <w:pStyle w:val="NoSpacing"/>
        <w:numPr>
          <w:ilvl w:val="0"/>
          <w:numId w:val="6"/>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 Compilation of book list and bibliography</w:t>
      </w:r>
    </w:p>
    <w:p w:rsidR="00660BA6" w:rsidRDefault="00192CD7" w:rsidP="00033896">
      <w:pPr>
        <w:pStyle w:val="NoSpacing"/>
        <w:numPr>
          <w:ilvl w:val="0"/>
          <w:numId w:val="6"/>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 Inter-Library lending</w:t>
      </w:r>
    </w:p>
    <w:p w:rsidR="00192CD7" w:rsidRPr="00033896" w:rsidRDefault="00192CD7" w:rsidP="00033896">
      <w:pPr>
        <w:pStyle w:val="NoSpacing"/>
        <w:numPr>
          <w:ilvl w:val="0"/>
          <w:numId w:val="6"/>
        </w:numPr>
        <w:spacing w:line="360" w:lineRule="auto"/>
        <w:jc w:val="both"/>
        <w:rPr>
          <w:rFonts w:ascii="Times New Roman" w:hAnsi="Times New Roman" w:cs="Times New Roman"/>
          <w:sz w:val="26"/>
          <w:szCs w:val="26"/>
        </w:rPr>
      </w:pPr>
      <w:r w:rsidRPr="00660BA6">
        <w:rPr>
          <w:rFonts w:ascii="Times New Roman" w:hAnsi="Times New Roman" w:cs="Times New Roman"/>
          <w:sz w:val="26"/>
          <w:szCs w:val="26"/>
        </w:rPr>
        <w:t xml:space="preserve">Current awareness services (CAS)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He said that a Reference Librarian should always be at alert and ready to help a user with reference queries whenever he/she comes. The Librarian can do this by writing out the frequently asked questions in a register and getting the materials that answer such questions in handy. </w:t>
      </w:r>
    </w:p>
    <w:p w:rsidR="00192CD7" w:rsidRPr="00660BA6" w:rsidRDefault="00192CD7" w:rsidP="00033896">
      <w:pPr>
        <w:pStyle w:val="NoSpacing"/>
        <w:spacing w:line="360" w:lineRule="auto"/>
        <w:jc w:val="both"/>
        <w:rPr>
          <w:rFonts w:ascii="Times New Roman" w:hAnsi="Times New Roman" w:cs="Times New Roman"/>
          <w:b/>
          <w:sz w:val="26"/>
          <w:szCs w:val="26"/>
        </w:rPr>
      </w:pPr>
      <w:r w:rsidRPr="00660BA6">
        <w:rPr>
          <w:rFonts w:ascii="Times New Roman" w:hAnsi="Times New Roman" w:cs="Times New Roman"/>
          <w:b/>
          <w:sz w:val="26"/>
          <w:szCs w:val="26"/>
        </w:rPr>
        <w:t xml:space="preserve">Serial Section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According to Mr. Idris sulyman, all the processes that happen from acquisition to circulation happen within the serial section in the sense that the serial Librarian selects the serial materials and order for them. When the materials arrive, he or they cross-check the materials and stamp them.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Some operate open and close system. Open system is when users are allowed to go and retrieve materials from the shelf on their own while a close system is when a librarian mans the place in such a way that users make request of what they want and the librarian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assists them to retrieve the material. In this case, users are not allowed to go to the shelf to I learnt that serial materials are materials that come in access information materials. Successive part and that are meant to continue. Examples of serial publication include; </w:t>
      </w:r>
    </w:p>
    <w:p w:rsidR="00192CD7" w:rsidRPr="008C5B02" w:rsidRDefault="00192CD7" w:rsidP="00033896">
      <w:pPr>
        <w:pStyle w:val="NoSpacing"/>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Jourmals, News papers, Magazines etc. </w:t>
      </w:r>
    </w:p>
    <w:p w:rsidR="00192CD7" w:rsidRPr="00660BA6" w:rsidRDefault="00192CD7" w:rsidP="00033896">
      <w:pPr>
        <w:pStyle w:val="NoSpacing"/>
        <w:spacing w:line="360" w:lineRule="auto"/>
        <w:jc w:val="both"/>
        <w:rPr>
          <w:rFonts w:ascii="Times New Roman" w:hAnsi="Times New Roman" w:cs="Times New Roman"/>
          <w:b/>
          <w:sz w:val="26"/>
          <w:szCs w:val="26"/>
        </w:rPr>
      </w:pPr>
      <w:r w:rsidRPr="00660BA6">
        <w:rPr>
          <w:rFonts w:ascii="Times New Roman" w:hAnsi="Times New Roman" w:cs="Times New Roman"/>
          <w:b/>
          <w:sz w:val="26"/>
          <w:szCs w:val="26"/>
        </w:rPr>
        <w:t xml:space="preserve">ICT Unit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Kwara state polytechnic Library has a small unit containing computers, printers, desktops and other ICT equipment meant to serve the users and enable them access online information resources.</w:t>
      </w:r>
    </w:p>
    <w:p w:rsidR="00660BA6" w:rsidRDefault="00660BA6" w:rsidP="00033896">
      <w:pPr>
        <w:pStyle w:val="NoSpacing"/>
        <w:spacing w:line="360" w:lineRule="auto"/>
        <w:jc w:val="both"/>
        <w:rPr>
          <w:rFonts w:ascii="Times New Roman" w:hAnsi="Times New Roman" w:cs="Times New Roman"/>
          <w:sz w:val="26"/>
          <w:szCs w:val="26"/>
        </w:rPr>
      </w:pPr>
    </w:p>
    <w:p w:rsidR="00192CD7" w:rsidRPr="00660BA6" w:rsidRDefault="00660BA6" w:rsidP="00033896">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60BA6" w:rsidRPr="00660BA6" w:rsidRDefault="00192CD7" w:rsidP="00033896">
      <w:pPr>
        <w:pStyle w:val="NoSpacing"/>
        <w:spacing w:line="360" w:lineRule="auto"/>
        <w:jc w:val="both"/>
        <w:rPr>
          <w:rFonts w:ascii="Times New Roman" w:hAnsi="Times New Roman" w:cs="Times New Roman"/>
          <w:b/>
          <w:sz w:val="26"/>
          <w:szCs w:val="26"/>
        </w:rPr>
      </w:pPr>
      <w:r w:rsidRPr="00660BA6">
        <w:rPr>
          <w:rFonts w:ascii="Times New Roman" w:hAnsi="Times New Roman" w:cs="Times New Roman"/>
          <w:b/>
          <w:sz w:val="26"/>
          <w:szCs w:val="26"/>
        </w:rPr>
        <w:t xml:space="preserve">Challenges Facing the Library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This chapter tries to explore the challenges facing the library and my suggested solutions during the industrial training. Generally, given the fact that the library is owned and maintained by a private institution, the fund available for the running cost of the library such as buying books, comfortable seats, paying staff and providing security is often not sufficient. The library can only purchase a limited amount of information materials depending on the amount approved by the management. Other specific challenges include: </w:t>
      </w:r>
    </w:p>
    <w:p w:rsidR="00660BA6" w:rsidRDefault="00192CD7" w:rsidP="00033896">
      <w:pPr>
        <w:pStyle w:val="NoSpacing"/>
        <w:numPr>
          <w:ilvl w:val="0"/>
          <w:numId w:val="7"/>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Insufficient</w:t>
      </w:r>
      <w:r w:rsidR="00660BA6">
        <w:rPr>
          <w:rFonts w:ascii="Times New Roman" w:hAnsi="Times New Roman" w:cs="Times New Roman"/>
          <w:sz w:val="26"/>
          <w:szCs w:val="26"/>
        </w:rPr>
        <w:t xml:space="preserve"> shelves and reading spaces.</w:t>
      </w:r>
    </w:p>
    <w:p w:rsidR="00660BA6" w:rsidRDefault="00192CD7" w:rsidP="00033896">
      <w:pPr>
        <w:pStyle w:val="NoSpacing"/>
        <w:numPr>
          <w:ilvl w:val="0"/>
          <w:numId w:val="7"/>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Lack of comfortable seats to enable re</w:t>
      </w:r>
      <w:r w:rsidR="00660BA6">
        <w:rPr>
          <w:rFonts w:ascii="Times New Roman" w:hAnsi="Times New Roman" w:cs="Times New Roman"/>
          <w:sz w:val="26"/>
          <w:szCs w:val="26"/>
        </w:rPr>
        <w:t>aders study for a long time.</w:t>
      </w:r>
    </w:p>
    <w:p w:rsidR="00660BA6" w:rsidRDefault="00192CD7" w:rsidP="00033896">
      <w:pPr>
        <w:pStyle w:val="NoSpacing"/>
        <w:numPr>
          <w:ilvl w:val="0"/>
          <w:numId w:val="7"/>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Few staff members managing the library. </w:t>
      </w:r>
    </w:p>
    <w:p w:rsidR="009122BC" w:rsidRDefault="00660BA6" w:rsidP="00033896">
      <w:pPr>
        <w:pStyle w:val="NoSpacing"/>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Som</w:t>
      </w:r>
      <w:r w:rsidR="00192CD7" w:rsidRPr="00660BA6">
        <w:rPr>
          <w:rFonts w:ascii="Times New Roman" w:hAnsi="Times New Roman" w:cs="Times New Roman"/>
          <w:sz w:val="26"/>
          <w:szCs w:val="26"/>
        </w:rPr>
        <w:t xml:space="preserve">e of their information materials are outdated. </w:t>
      </w:r>
    </w:p>
    <w:p w:rsidR="009122BC"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Few of their books are torn and worn out. </w:t>
      </w:r>
    </w:p>
    <w:p w:rsidR="009122BC"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Lack of tools for subject cataloguing such as Standard Subject Heading List. </w:t>
      </w:r>
    </w:p>
    <w:p w:rsidR="009122BC"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Absent of online public access catalogue (OPAC). . </w:t>
      </w:r>
    </w:p>
    <w:p w:rsidR="009122BC"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Insufficient computers and other ICT equipment to serve the users. </w:t>
      </w:r>
    </w:p>
    <w:p w:rsidR="009122BC"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Lack of environmental control technologies to preserve the books and computers </w:t>
      </w:r>
    </w:p>
    <w:p w:rsidR="00192CD7" w:rsidRPr="00033896" w:rsidRDefault="00192CD7" w:rsidP="00033896">
      <w:pPr>
        <w:pStyle w:val="NoSpacing"/>
        <w:numPr>
          <w:ilvl w:val="0"/>
          <w:numId w:val="7"/>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No free Wi-Fi to enable students browse freely. </w:t>
      </w:r>
    </w:p>
    <w:p w:rsidR="00192CD7" w:rsidRPr="009122BC" w:rsidRDefault="00192CD7" w:rsidP="00033896">
      <w:pPr>
        <w:pStyle w:val="NoSpacing"/>
        <w:spacing w:line="360" w:lineRule="auto"/>
        <w:jc w:val="both"/>
        <w:rPr>
          <w:rFonts w:ascii="Times New Roman" w:hAnsi="Times New Roman" w:cs="Times New Roman"/>
          <w:b/>
          <w:sz w:val="26"/>
          <w:szCs w:val="26"/>
        </w:rPr>
      </w:pPr>
      <w:r w:rsidRPr="009122BC">
        <w:rPr>
          <w:rFonts w:ascii="Times New Roman" w:hAnsi="Times New Roman" w:cs="Times New Roman"/>
          <w:b/>
          <w:sz w:val="26"/>
          <w:szCs w:val="26"/>
        </w:rPr>
        <w:t xml:space="preserve">Solutions Recommended </w:t>
      </w:r>
    </w:p>
    <w:p w:rsidR="00192CD7" w:rsidRPr="008C5B02" w:rsidRDefault="00192CD7"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 xml:space="preserve">I suggest the following solutions in tackling the challenges facing this library. First, the school authority should give more attention to the library by allocating more funds to it during each year’s budget. This will equip the library and provide necessary information resources meant to support the school in achieving its main objectives of teaching, learning and research. Other solutions include: </w:t>
      </w:r>
    </w:p>
    <w:p w:rsidR="009122BC" w:rsidRDefault="00192CD7" w:rsidP="00033896">
      <w:pPr>
        <w:pStyle w:val="NoSpacing"/>
        <w:numPr>
          <w:ilvl w:val="0"/>
          <w:numId w:val="8"/>
        </w:numPr>
        <w:spacing w:line="360" w:lineRule="auto"/>
        <w:jc w:val="both"/>
        <w:rPr>
          <w:rFonts w:ascii="Times New Roman" w:hAnsi="Times New Roman" w:cs="Times New Roman"/>
          <w:sz w:val="26"/>
          <w:szCs w:val="26"/>
        </w:rPr>
      </w:pPr>
      <w:r w:rsidRPr="008C5B02">
        <w:rPr>
          <w:rFonts w:ascii="Times New Roman" w:hAnsi="Times New Roman" w:cs="Times New Roman"/>
          <w:sz w:val="26"/>
          <w:szCs w:val="26"/>
        </w:rPr>
        <w:t xml:space="preserve">The librarians should buy more shelves and create more reading spaces to </w:t>
      </w:r>
      <w:r w:rsidRPr="009122BC">
        <w:rPr>
          <w:rFonts w:ascii="Times New Roman" w:hAnsi="Times New Roman" w:cs="Times New Roman"/>
          <w:sz w:val="26"/>
          <w:szCs w:val="26"/>
        </w:rPr>
        <w:t xml:space="preserve">accommodate the readers. </w:t>
      </w:r>
    </w:p>
    <w:p w:rsidR="009122BC" w:rsidRDefault="00192CD7"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They should provide more comfortable seats to encourage students use the library. </w:t>
      </w:r>
    </w:p>
    <w:p w:rsidR="009122BC" w:rsidRDefault="00192CD7"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School authority should employ more Librarians and remunerate them well. </w:t>
      </w:r>
    </w:p>
    <w:p w:rsidR="009122BC" w:rsidRDefault="00192CD7"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lastRenderedPageBreak/>
        <w:t xml:space="preserve">Outdated information materials should be replaced </w:t>
      </w:r>
    </w:p>
    <w:p w:rsidR="009122BC" w:rsidRDefault="009122BC"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Torn</w:t>
      </w:r>
      <w:r w:rsidR="00192CD7" w:rsidRPr="009122BC">
        <w:rPr>
          <w:rFonts w:ascii="Times New Roman" w:hAnsi="Times New Roman" w:cs="Times New Roman"/>
          <w:sz w:val="26"/>
          <w:szCs w:val="26"/>
        </w:rPr>
        <w:t xml:space="preserve"> or worn out books should be taking to bindery for binding. </w:t>
      </w:r>
    </w:p>
    <w:p w:rsidR="009122BC" w:rsidRDefault="00192CD7"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 xml:space="preserve">The library should buy their own cataloguing tools to save the Librarians the stress of going to kwara poly Library for subject cataloguing. </w:t>
      </w:r>
    </w:p>
    <w:p w:rsidR="00192CD7" w:rsidRDefault="00192CD7" w:rsidP="00033896">
      <w:pPr>
        <w:pStyle w:val="NoSpacing"/>
        <w:numPr>
          <w:ilvl w:val="0"/>
          <w:numId w:val="8"/>
        </w:numPr>
        <w:spacing w:line="360" w:lineRule="auto"/>
        <w:jc w:val="both"/>
        <w:rPr>
          <w:rFonts w:ascii="Times New Roman" w:hAnsi="Times New Roman" w:cs="Times New Roman"/>
          <w:sz w:val="26"/>
          <w:szCs w:val="26"/>
        </w:rPr>
      </w:pPr>
      <w:r w:rsidRPr="009122BC">
        <w:rPr>
          <w:rFonts w:ascii="Times New Roman" w:hAnsi="Times New Roman" w:cs="Times New Roman"/>
          <w:sz w:val="26"/>
          <w:szCs w:val="26"/>
        </w:rPr>
        <w:t>They should try and create online public access catalogue (OPAC) to make their resources more visible and accessible.</w:t>
      </w:r>
    </w:p>
    <w:p w:rsidR="009122BC" w:rsidRDefault="009122BC" w:rsidP="00033896">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The school should provide more functional computers and other audio-visual materials to the library.</w:t>
      </w:r>
    </w:p>
    <w:p w:rsidR="009122BC" w:rsidRDefault="009122BC" w:rsidP="00033896">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Environmental control technologies such as fans, air conditioners (AC), etc should be provided in the library to preserve the information materials and library equipment.</w:t>
      </w:r>
    </w:p>
    <w:p w:rsidR="00033896" w:rsidRPr="00033896" w:rsidRDefault="009122BC" w:rsidP="00033896">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The school should provide free Wi-Fi especially in the library to attract users to the library</w:t>
      </w: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033896">
      <w:pPr>
        <w:pStyle w:val="NoSpacing"/>
        <w:spacing w:line="360" w:lineRule="auto"/>
        <w:jc w:val="both"/>
        <w:rPr>
          <w:rFonts w:ascii="Times New Roman" w:hAnsi="Times New Roman" w:cs="Times New Roman"/>
          <w:b/>
          <w:sz w:val="26"/>
          <w:szCs w:val="26"/>
        </w:rPr>
      </w:pPr>
    </w:p>
    <w:p w:rsidR="008E7C3C" w:rsidRDefault="008E7C3C" w:rsidP="008E7C3C">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8C5B02" w:rsidRPr="00033896" w:rsidRDefault="008C5B02" w:rsidP="00033896">
      <w:pPr>
        <w:pStyle w:val="NoSpacing"/>
        <w:spacing w:line="360" w:lineRule="auto"/>
        <w:jc w:val="both"/>
        <w:rPr>
          <w:rFonts w:ascii="Times New Roman" w:hAnsi="Times New Roman" w:cs="Times New Roman"/>
          <w:b/>
          <w:sz w:val="26"/>
          <w:szCs w:val="26"/>
        </w:rPr>
      </w:pPr>
      <w:r w:rsidRPr="00033896">
        <w:rPr>
          <w:rFonts w:ascii="Times New Roman" w:hAnsi="Times New Roman" w:cs="Times New Roman"/>
          <w:b/>
          <w:sz w:val="26"/>
          <w:szCs w:val="26"/>
        </w:rPr>
        <w:t xml:space="preserve">Summary / conclusion </w:t>
      </w:r>
    </w:p>
    <w:p w:rsidR="008C5B02" w:rsidRPr="008C5B02" w:rsidRDefault="008C5B02" w:rsidP="00033896">
      <w:pPr>
        <w:pStyle w:val="NoSpacing"/>
        <w:spacing w:line="360" w:lineRule="auto"/>
        <w:ind w:firstLine="720"/>
        <w:jc w:val="both"/>
        <w:rPr>
          <w:rFonts w:ascii="Times New Roman" w:hAnsi="Times New Roman" w:cs="Times New Roman"/>
          <w:sz w:val="26"/>
          <w:szCs w:val="26"/>
        </w:rPr>
      </w:pPr>
      <w:r w:rsidRPr="008C5B02">
        <w:rPr>
          <w:rFonts w:ascii="Times New Roman" w:hAnsi="Times New Roman" w:cs="Times New Roman"/>
          <w:sz w:val="26"/>
          <w:szCs w:val="26"/>
        </w:rPr>
        <w:t>The aim of industrial training (IT) is to expose students to the practical aspect of their field or area of studies to augment the theoretical parts they have been taught or being taught in the class room. It also enables the students: to familiarize themselves with the working environment if eventually get employed in that field after graduation. My one Month IT. in kwara poly Library helped me to learn a lot about practical Librarianship especially the preliminary cataloguing.</w:t>
      </w:r>
    </w:p>
    <w:sectPr w:rsidR="008C5B02" w:rsidRPr="008C5B02" w:rsidSect="00F9019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119" w:rsidRDefault="00067119" w:rsidP="009E042F">
      <w:pPr>
        <w:spacing w:after="0" w:line="240" w:lineRule="auto"/>
      </w:pPr>
      <w:r>
        <w:separator/>
      </w:r>
    </w:p>
  </w:endnote>
  <w:endnote w:type="continuationSeparator" w:id="1">
    <w:p w:rsidR="00067119" w:rsidRDefault="00067119" w:rsidP="009E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91"/>
      <w:docPartObj>
        <w:docPartGallery w:val="Page Numbers (Bottom of Page)"/>
        <w:docPartUnique/>
      </w:docPartObj>
    </w:sdtPr>
    <w:sdtContent>
      <w:p w:rsidR="009E042F" w:rsidRDefault="009E042F">
        <w:pPr>
          <w:pStyle w:val="Footer"/>
          <w:jc w:val="center"/>
        </w:pPr>
        <w:fldSimple w:instr=" PAGE   \* MERGEFORMAT ">
          <w:r>
            <w:rPr>
              <w:noProof/>
            </w:rPr>
            <w:t>7</w:t>
          </w:r>
        </w:fldSimple>
      </w:p>
    </w:sdtContent>
  </w:sdt>
  <w:p w:rsidR="009E042F" w:rsidRDefault="009E0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119" w:rsidRDefault="00067119" w:rsidP="009E042F">
      <w:pPr>
        <w:spacing w:after="0" w:line="240" w:lineRule="auto"/>
      </w:pPr>
      <w:r>
        <w:separator/>
      </w:r>
    </w:p>
  </w:footnote>
  <w:footnote w:type="continuationSeparator" w:id="1">
    <w:p w:rsidR="00067119" w:rsidRDefault="00067119" w:rsidP="009E0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89F"/>
    <w:multiLevelType w:val="hybridMultilevel"/>
    <w:tmpl w:val="9406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1A31"/>
    <w:multiLevelType w:val="hybridMultilevel"/>
    <w:tmpl w:val="1E8C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41268"/>
    <w:multiLevelType w:val="hybridMultilevel"/>
    <w:tmpl w:val="976E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A76E4"/>
    <w:multiLevelType w:val="hybridMultilevel"/>
    <w:tmpl w:val="BE54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01DEA"/>
    <w:multiLevelType w:val="hybridMultilevel"/>
    <w:tmpl w:val="4096344E"/>
    <w:lvl w:ilvl="0" w:tplc="1270CF1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909FC"/>
    <w:multiLevelType w:val="hybridMultilevel"/>
    <w:tmpl w:val="7792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27681"/>
    <w:multiLevelType w:val="hybridMultilevel"/>
    <w:tmpl w:val="8CFA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F4A5B"/>
    <w:multiLevelType w:val="hybridMultilevel"/>
    <w:tmpl w:val="9C34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192CD7"/>
    <w:rsid w:val="00033896"/>
    <w:rsid w:val="00067119"/>
    <w:rsid w:val="00192CD7"/>
    <w:rsid w:val="00194A2C"/>
    <w:rsid w:val="001F7005"/>
    <w:rsid w:val="00294AA6"/>
    <w:rsid w:val="00322847"/>
    <w:rsid w:val="00660BA6"/>
    <w:rsid w:val="00856199"/>
    <w:rsid w:val="008C5B02"/>
    <w:rsid w:val="008E7C3C"/>
    <w:rsid w:val="009122BC"/>
    <w:rsid w:val="00926DFE"/>
    <w:rsid w:val="009D34B2"/>
    <w:rsid w:val="009E042F"/>
    <w:rsid w:val="00A6236E"/>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B02"/>
    <w:pPr>
      <w:spacing w:after="0" w:line="240" w:lineRule="auto"/>
    </w:pPr>
  </w:style>
  <w:style w:type="paragraph" w:styleId="BalloonText">
    <w:name w:val="Balloon Text"/>
    <w:basedOn w:val="Normal"/>
    <w:link w:val="BalloonTextChar"/>
    <w:uiPriority w:val="99"/>
    <w:semiHidden/>
    <w:unhideWhenUsed/>
    <w:rsid w:val="008E7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3C"/>
    <w:rPr>
      <w:rFonts w:ascii="Tahoma" w:eastAsiaTheme="minorEastAsia" w:hAnsi="Tahoma" w:cs="Tahoma"/>
      <w:sz w:val="16"/>
      <w:szCs w:val="16"/>
    </w:rPr>
  </w:style>
  <w:style w:type="paragraph" w:styleId="Header">
    <w:name w:val="header"/>
    <w:basedOn w:val="Normal"/>
    <w:link w:val="HeaderChar"/>
    <w:uiPriority w:val="99"/>
    <w:semiHidden/>
    <w:unhideWhenUsed/>
    <w:rsid w:val="009E04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42F"/>
    <w:rPr>
      <w:rFonts w:eastAsiaTheme="minorEastAsia"/>
    </w:rPr>
  </w:style>
  <w:style w:type="paragraph" w:styleId="Footer">
    <w:name w:val="footer"/>
    <w:basedOn w:val="Normal"/>
    <w:link w:val="FooterChar"/>
    <w:uiPriority w:val="99"/>
    <w:unhideWhenUsed/>
    <w:rsid w:val="009E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42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2025-03-08T11:20:00Z</dcterms:created>
  <dcterms:modified xsi:type="dcterms:W3CDTF">2025-03-09T10:01:00Z</dcterms:modified>
</cp:coreProperties>
</file>