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3F5C" w:rsidRDefault="00706D92">
      <w:pPr>
        <w:spacing w:line="480" w:lineRule="auto"/>
        <w:jc w:val="center"/>
        <w:rPr>
          <w:rFonts w:ascii="Bookman Old Style" w:hAnsi="Bookman Old Style" w:cs="Arial"/>
          <w:b/>
          <w:sz w:val="26"/>
          <w:szCs w:val="26"/>
        </w:rPr>
      </w:pPr>
      <w:r>
        <w:rPr>
          <w:rFonts w:ascii="Bookman Old Style" w:hAnsi="Bookman Old Style" w:cs="Arial"/>
          <w:b/>
          <w:noProof/>
          <w:sz w:val="26"/>
          <w:szCs w:val="26"/>
        </w:rPr>
        <w:drawing>
          <wp:inline distT="0" distB="0" distL="0" distR="0">
            <wp:extent cx="1181100" cy="1181100"/>
            <wp:effectExtent l="19050" t="0" r="0" b="0"/>
            <wp:docPr id="1026" name="Picture 0" descr="KP L.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0"/>
                    <pic:cNvPicPr/>
                  </pic:nvPicPr>
                  <pic:blipFill>
                    <a:blip r:embed="rId7" cstate="print"/>
                    <a:srcRect/>
                    <a:stretch/>
                  </pic:blipFill>
                  <pic:spPr>
                    <a:xfrm>
                      <a:off x="0" y="0"/>
                      <a:ext cx="1181100" cy="1181100"/>
                    </a:xfrm>
                    <a:prstGeom prst="rect">
                      <a:avLst/>
                    </a:prstGeom>
                  </pic:spPr>
                </pic:pic>
              </a:graphicData>
            </a:graphic>
          </wp:inline>
        </w:drawing>
      </w:r>
    </w:p>
    <w:p w:rsidR="005B3F5C" w:rsidRPr="00DA6F2C" w:rsidRDefault="00706D92">
      <w:pPr>
        <w:spacing w:line="480" w:lineRule="auto"/>
        <w:jc w:val="center"/>
        <w:rPr>
          <w:rFonts w:ascii="Bookman Old Style" w:hAnsi="Bookman Old Style" w:cs="Arial"/>
          <w:b/>
          <w:sz w:val="28"/>
          <w:szCs w:val="26"/>
        </w:rPr>
      </w:pPr>
      <w:r w:rsidRPr="00DA6F2C">
        <w:rPr>
          <w:rFonts w:ascii="Bookman Old Style" w:hAnsi="Bookman Old Style" w:cs="Arial"/>
          <w:b/>
          <w:sz w:val="28"/>
          <w:szCs w:val="26"/>
        </w:rPr>
        <w:t>TECHNICAL REPORT ON STUDENT INDUSTRIAL WORK EXPERIENCE SCHEME (SIWES)</w:t>
      </w:r>
    </w:p>
    <w:p w:rsidR="005B3F5C" w:rsidRPr="00DA6F2C" w:rsidRDefault="00706D92" w:rsidP="00516188">
      <w:pPr>
        <w:spacing w:after="0" w:line="360" w:lineRule="auto"/>
        <w:jc w:val="center"/>
        <w:rPr>
          <w:rFonts w:ascii="Bookman Old Style" w:hAnsi="Bookman Old Style" w:cs="Arial"/>
          <w:b/>
          <w:i/>
          <w:sz w:val="24"/>
          <w:szCs w:val="26"/>
        </w:rPr>
      </w:pPr>
      <w:r w:rsidRPr="00DA6F2C">
        <w:rPr>
          <w:rFonts w:ascii="Bookman Old Style" w:hAnsi="Bookman Old Style" w:cs="Arial"/>
          <w:b/>
          <w:i/>
          <w:sz w:val="24"/>
          <w:szCs w:val="26"/>
        </w:rPr>
        <w:t>HELD AT</w:t>
      </w:r>
    </w:p>
    <w:p w:rsidR="005B3F5C" w:rsidRDefault="00E12660" w:rsidP="00516188">
      <w:pPr>
        <w:spacing w:after="0" w:line="360" w:lineRule="auto"/>
        <w:jc w:val="center"/>
        <w:rPr>
          <w:rFonts w:ascii="Times New Roman" w:hAnsi="Times New Roman"/>
          <w:b/>
          <w:bCs/>
          <w:sz w:val="28"/>
          <w:szCs w:val="26"/>
        </w:rPr>
      </w:pPr>
      <w:r>
        <w:rPr>
          <w:rFonts w:ascii="Times New Roman" w:hAnsi="Times New Roman"/>
          <w:b/>
          <w:bCs/>
          <w:sz w:val="28"/>
          <w:szCs w:val="26"/>
        </w:rPr>
        <w:t>NATIONAL MUSEUM, ILORIN</w:t>
      </w:r>
    </w:p>
    <w:p w:rsidR="000D2374" w:rsidRPr="00DA6F2C" w:rsidRDefault="00E12660" w:rsidP="00516188">
      <w:pPr>
        <w:spacing w:after="0" w:line="360" w:lineRule="auto"/>
        <w:jc w:val="center"/>
        <w:rPr>
          <w:rFonts w:ascii="Times New Roman" w:hAnsi="Times New Roman"/>
          <w:b/>
          <w:bCs/>
          <w:sz w:val="28"/>
          <w:szCs w:val="26"/>
        </w:rPr>
      </w:pPr>
      <w:r>
        <w:rPr>
          <w:rFonts w:ascii="Times New Roman" w:hAnsi="Times New Roman"/>
          <w:b/>
          <w:bCs/>
          <w:sz w:val="28"/>
          <w:szCs w:val="26"/>
        </w:rPr>
        <w:t>NO 14, ABDULKADRI ROAD, G.R.A, ILORIN KWARA STATE</w:t>
      </w:r>
    </w:p>
    <w:p w:rsidR="00516188" w:rsidRDefault="00516188">
      <w:pPr>
        <w:spacing w:line="480" w:lineRule="auto"/>
        <w:jc w:val="center"/>
        <w:rPr>
          <w:rFonts w:ascii="Bookman Old Style" w:hAnsi="Bookman Old Style" w:cs="Arial"/>
          <w:b/>
          <w:i/>
          <w:sz w:val="26"/>
          <w:szCs w:val="26"/>
        </w:rPr>
      </w:pPr>
    </w:p>
    <w:p w:rsidR="005B3F5C" w:rsidRPr="00DA6F2C" w:rsidRDefault="00706D92" w:rsidP="00516188">
      <w:pPr>
        <w:spacing w:after="0" w:line="360" w:lineRule="auto"/>
        <w:jc w:val="center"/>
        <w:rPr>
          <w:rFonts w:ascii="Bookman Old Style" w:hAnsi="Bookman Old Style" w:cs="Arial"/>
          <w:b/>
          <w:i/>
          <w:sz w:val="26"/>
          <w:szCs w:val="26"/>
        </w:rPr>
      </w:pPr>
      <w:r w:rsidRPr="00DA6F2C">
        <w:rPr>
          <w:rFonts w:ascii="Bookman Old Style" w:hAnsi="Bookman Old Style" w:cs="Arial"/>
          <w:b/>
          <w:i/>
          <w:sz w:val="26"/>
          <w:szCs w:val="26"/>
        </w:rPr>
        <w:t>BY</w:t>
      </w:r>
    </w:p>
    <w:p w:rsidR="00311C2C" w:rsidRDefault="00E12660" w:rsidP="00516188">
      <w:pPr>
        <w:spacing w:after="0" w:line="360" w:lineRule="auto"/>
        <w:jc w:val="center"/>
        <w:rPr>
          <w:rFonts w:ascii="Arial Black" w:hAnsi="Arial Black" w:cs="Arial"/>
          <w:b/>
          <w:sz w:val="34"/>
          <w:szCs w:val="26"/>
        </w:rPr>
      </w:pPr>
      <w:r>
        <w:rPr>
          <w:rFonts w:ascii="Arial Black" w:hAnsi="Arial Black" w:cs="Arial"/>
          <w:b/>
          <w:sz w:val="34"/>
          <w:szCs w:val="26"/>
        </w:rPr>
        <w:t>ADEWUYI FUNMILAYO RACHEAL</w:t>
      </w:r>
    </w:p>
    <w:p w:rsidR="005B3F5C" w:rsidRPr="00DA6F2C" w:rsidRDefault="00E12660" w:rsidP="00516188">
      <w:pPr>
        <w:spacing w:after="0" w:line="360" w:lineRule="auto"/>
        <w:jc w:val="center"/>
        <w:rPr>
          <w:rFonts w:ascii="Arial Black" w:hAnsi="Arial Black" w:cs="Arial"/>
          <w:b/>
          <w:sz w:val="34"/>
          <w:szCs w:val="26"/>
        </w:rPr>
      </w:pPr>
      <w:r>
        <w:rPr>
          <w:rFonts w:ascii="Arial Black" w:hAnsi="Arial Black" w:cs="Arial"/>
          <w:b/>
          <w:sz w:val="34"/>
          <w:szCs w:val="26"/>
        </w:rPr>
        <w:t>ND/23/ACC/PT/0107</w:t>
      </w:r>
    </w:p>
    <w:p w:rsidR="00311C2C" w:rsidRDefault="00311C2C" w:rsidP="00311C2C">
      <w:pPr>
        <w:spacing w:line="480" w:lineRule="auto"/>
        <w:rPr>
          <w:rFonts w:ascii="Bookman Old Style" w:hAnsi="Bookman Old Style" w:cs="Arial"/>
          <w:b/>
          <w:sz w:val="26"/>
          <w:szCs w:val="26"/>
        </w:rPr>
      </w:pPr>
    </w:p>
    <w:p w:rsidR="005B3F5C" w:rsidRPr="00311C2C" w:rsidRDefault="00706D92">
      <w:pPr>
        <w:spacing w:line="480" w:lineRule="auto"/>
        <w:jc w:val="center"/>
        <w:rPr>
          <w:rFonts w:ascii="Bookman Old Style" w:hAnsi="Bookman Old Style" w:cs="Arial"/>
          <w:b/>
          <w:sz w:val="24"/>
          <w:szCs w:val="26"/>
        </w:rPr>
      </w:pPr>
      <w:r w:rsidRPr="00311C2C">
        <w:rPr>
          <w:rFonts w:ascii="Bookman Old Style" w:hAnsi="Bookman Old Style" w:cs="Arial"/>
          <w:b/>
          <w:sz w:val="24"/>
          <w:szCs w:val="26"/>
        </w:rPr>
        <w:t xml:space="preserve">SUBMITTED TO DEPARTMENT OF </w:t>
      </w:r>
      <w:r w:rsidR="00E12660">
        <w:rPr>
          <w:rFonts w:ascii="Bookman Old Style" w:hAnsi="Bookman Old Style" w:cs="Arial"/>
          <w:b/>
          <w:sz w:val="24"/>
          <w:szCs w:val="26"/>
        </w:rPr>
        <w:t>ACCOUNTANCY</w:t>
      </w:r>
      <w:r w:rsidR="00311C2C" w:rsidRPr="00311C2C">
        <w:rPr>
          <w:rFonts w:ascii="Bookman Old Style" w:hAnsi="Bookman Old Style" w:cs="Arial"/>
          <w:b/>
          <w:sz w:val="24"/>
          <w:szCs w:val="26"/>
        </w:rPr>
        <w:t>,</w:t>
      </w:r>
      <w:r w:rsidRPr="00311C2C">
        <w:rPr>
          <w:rFonts w:ascii="Bookman Old Style" w:hAnsi="Bookman Old Style" w:cs="Arial"/>
          <w:b/>
          <w:sz w:val="24"/>
          <w:szCs w:val="26"/>
        </w:rPr>
        <w:t xml:space="preserve"> INSTITUTE </w:t>
      </w:r>
      <w:r w:rsidR="002E737F" w:rsidRPr="00311C2C">
        <w:rPr>
          <w:rFonts w:ascii="Bookman Old Style" w:hAnsi="Bookman Old Style" w:cs="Arial"/>
          <w:b/>
          <w:sz w:val="24"/>
          <w:szCs w:val="26"/>
        </w:rPr>
        <w:t xml:space="preserve">OF </w:t>
      </w:r>
      <w:r w:rsidR="00311C2C" w:rsidRPr="00311C2C">
        <w:rPr>
          <w:rFonts w:ascii="Bookman Old Style" w:hAnsi="Bookman Old Style" w:cs="Arial"/>
          <w:b/>
          <w:sz w:val="24"/>
          <w:szCs w:val="26"/>
        </w:rPr>
        <w:t>FINANCE</w:t>
      </w:r>
      <w:r w:rsidR="002E737F" w:rsidRPr="00311C2C">
        <w:rPr>
          <w:rFonts w:ascii="Bookman Old Style" w:hAnsi="Bookman Old Style" w:cs="Arial"/>
          <w:b/>
          <w:sz w:val="24"/>
          <w:szCs w:val="26"/>
        </w:rPr>
        <w:t xml:space="preserve"> AND </w:t>
      </w:r>
      <w:r w:rsidR="00311C2C" w:rsidRPr="00311C2C">
        <w:rPr>
          <w:rFonts w:ascii="Bookman Old Style" w:hAnsi="Bookman Old Style" w:cs="Arial"/>
          <w:b/>
          <w:sz w:val="24"/>
          <w:szCs w:val="26"/>
        </w:rPr>
        <w:t>MANAGEMENT STUDIES</w:t>
      </w:r>
      <w:r w:rsidR="002E737F" w:rsidRPr="00311C2C">
        <w:rPr>
          <w:rFonts w:ascii="Bookman Old Style" w:hAnsi="Bookman Old Style" w:cs="Arial"/>
          <w:b/>
          <w:sz w:val="24"/>
          <w:szCs w:val="26"/>
        </w:rPr>
        <w:t>,</w:t>
      </w:r>
      <w:r w:rsidRPr="00311C2C">
        <w:rPr>
          <w:rFonts w:ascii="Bookman Old Style" w:hAnsi="Bookman Old Style" w:cs="Arial"/>
          <w:b/>
          <w:sz w:val="24"/>
          <w:szCs w:val="26"/>
        </w:rPr>
        <w:t xml:space="preserve"> (</w:t>
      </w:r>
      <w:r w:rsidR="00311C2C" w:rsidRPr="00311C2C">
        <w:rPr>
          <w:rFonts w:ascii="Bookman Old Style" w:hAnsi="Bookman Old Style" w:cs="Arial"/>
          <w:b/>
          <w:sz w:val="24"/>
          <w:szCs w:val="26"/>
        </w:rPr>
        <w:t>IFMS</w:t>
      </w:r>
      <w:r w:rsidRPr="00311C2C">
        <w:rPr>
          <w:rFonts w:ascii="Bookman Old Style" w:hAnsi="Bookman Old Style" w:cs="Arial"/>
          <w:b/>
          <w:sz w:val="24"/>
          <w:szCs w:val="26"/>
        </w:rPr>
        <w:t>) KWARA STATE POLYTECHNIC, ILORIN</w:t>
      </w:r>
    </w:p>
    <w:p w:rsidR="00E12660" w:rsidRDefault="00706D92" w:rsidP="00E12660">
      <w:pPr>
        <w:spacing w:line="480" w:lineRule="auto"/>
        <w:jc w:val="center"/>
        <w:rPr>
          <w:rFonts w:ascii="Bookman Old Style" w:hAnsi="Bookman Old Style" w:cs="Arial"/>
          <w:b/>
          <w:sz w:val="26"/>
          <w:szCs w:val="26"/>
        </w:rPr>
      </w:pPr>
      <w:r w:rsidRPr="00311C2C">
        <w:rPr>
          <w:rFonts w:ascii="Bookman Old Style" w:hAnsi="Bookman Old Style" w:cs="Arial"/>
          <w:b/>
          <w:sz w:val="24"/>
          <w:szCs w:val="26"/>
        </w:rPr>
        <w:t xml:space="preserve">IN PARTIAL FULFILMENT OF THE REQUIREMENT FOR THE AWARD OF NATIONAL DIPLOMA (ND) IN </w:t>
      </w:r>
      <w:r w:rsidR="00E12660">
        <w:rPr>
          <w:rFonts w:ascii="Bookman Old Style" w:hAnsi="Bookman Old Style" w:cs="Arial"/>
          <w:b/>
          <w:sz w:val="24"/>
          <w:szCs w:val="26"/>
        </w:rPr>
        <w:t>ACCOUNTING</w:t>
      </w:r>
    </w:p>
    <w:p w:rsidR="005B3F5C" w:rsidRPr="002E737F" w:rsidRDefault="00311C2C" w:rsidP="00E12660">
      <w:pPr>
        <w:spacing w:line="480" w:lineRule="auto"/>
        <w:jc w:val="center"/>
        <w:rPr>
          <w:rFonts w:ascii="Bookman Old Style" w:hAnsi="Bookman Old Style" w:cs="Arial"/>
          <w:b/>
          <w:sz w:val="26"/>
          <w:szCs w:val="26"/>
        </w:rPr>
        <w:sectPr w:rsidR="005B3F5C" w:rsidRPr="002E737F">
          <w:headerReference w:type="default" r:id="rId8"/>
          <w:footerReference w:type="default" r:id="rId9"/>
          <w:pgSz w:w="12240" w:h="15840"/>
          <w:pgMar w:top="1440" w:right="1440" w:bottom="1440" w:left="1440" w:header="720" w:footer="720" w:gutter="0"/>
          <w:pgBorders w:display="firstPage" w:offsetFrom="page">
            <w:top w:val="candyCorn" w:sz="31" w:space="24" w:color="auto"/>
            <w:left w:val="candyCorn" w:sz="31" w:space="24" w:color="auto"/>
            <w:bottom w:val="candyCorn" w:sz="31" w:space="24" w:color="auto"/>
            <w:right w:val="candyCorn" w:sz="31" w:space="24" w:color="auto"/>
          </w:pgBorders>
          <w:cols w:space="720"/>
          <w:docGrid w:linePitch="360"/>
        </w:sectPr>
      </w:pPr>
      <w:r>
        <w:rPr>
          <w:rFonts w:ascii="Bookman Old Style" w:hAnsi="Bookman Old Style" w:cs="Arial"/>
          <w:b/>
          <w:sz w:val="26"/>
          <w:szCs w:val="26"/>
        </w:rPr>
        <w:t>SEPTEMBER TO DECEMBER, 2024</w:t>
      </w:r>
      <w:r w:rsidR="00EE74F0">
        <w:rPr>
          <w:rFonts w:ascii="Bookman Old Style" w:hAnsi="Bookman Old Style" w:cs="Arial"/>
          <w:b/>
          <w:sz w:val="26"/>
          <w:szCs w:val="26"/>
        </w:rPr>
        <w:t>.</w:t>
      </w:r>
    </w:p>
    <w:p w:rsidR="005B3F5C" w:rsidRPr="00395AE3" w:rsidRDefault="00706D92" w:rsidP="00EE74F0">
      <w:pPr>
        <w:spacing w:after="0" w:line="480" w:lineRule="auto"/>
        <w:jc w:val="center"/>
        <w:rPr>
          <w:rFonts w:ascii="Times New Roman" w:hAnsi="Times New Roman"/>
          <w:b/>
          <w:sz w:val="24"/>
          <w:szCs w:val="24"/>
        </w:rPr>
      </w:pPr>
      <w:r w:rsidRPr="00395AE3">
        <w:rPr>
          <w:rFonts w:ascii="Times New Roman" w:hAnsi="Times New Roman"/>
          <w:b/>
          <w:sz w:val="24"/>
          <w:szCs w:val="24"/>
        </w:rPr>
        <w:lastRenderedPageBreak/>
        <w:t>DEDICATION</w:t>
      </w:r>
    </w:p>
    <w:p w:rsidR="005B3F5C" w:rsidRPr="00395AE3" w:rsidRDefault="00706D92" w:rsidP="00DA6F2C">
      <w:pPr>
        <w:spacing w:after="0" w:line="480" w:lineRule="auto"/>
        <w:jc w:val="both"/>
        <w:rPr>
          <w:rFonts w:ascii="Times New Roman" w:hAnsi="Times New Roman"/>
          <w:sz w:val="24"/>
          <w:szCs w:val="24"/>
        </w:rPr>
      </w:pPr>
      <w:r w:rsidRPr="00395AE3">
        <w:rPr>
          <w:rFonts w:ascii="Times New Roman" w:hAnsi="Times New Roman"/>
          <w:sz w:val="24"/>
          <w:szCs w:val="24"/>
        </w:rPr>
        <w:tab/>
        <w:t xml:space="preserve">This report is dedicated to Almighty </w:t>
      </w:r>
      <w:r w:rsidR="00516188">
        <w:rPr>
          <w:rFonts w:ascii="Times New Roman" w:hAnsi="Times New Roman"/>
          <w:sz w:val="24"/>
          <w:szCs w:val="24"/>
        </w:rPr>
        <w:t>Allah</w:t>
      </w:r>
      <w:r w:rsidRPr="00395AE3">
        <w:rPr>
          <w:rFonts w:ascii="Times New Roman" w:hAnsi="Times New Roman"/>
          <w:sz w:val="24"/>
          <w:szCs w:val="24"/>
        </w:rPr>
        <w:t xml:space="preserve"> for </w:t>
      </w:r>
      <w:r w:rsidR="00DA6F2C" w:rsidRPr="00395AE3">
        <w:rPr>
          <w:rFonts w:ascii="Times New Roman" w:hAnsi="Times New Roman"/>
          <w:sz w:val="24"/>
          <w:szCs w:val="24"/>
        </w:rPr>
        <w:t xml:space="preserve">his </w:t>
      </w:r>
      <w:r w:rsidRPr="00395AE3">
        <w:rPr>
          <w:rFonts w:ascii="Times New Roman" w:hAnsi="Times New Roman"/>
          <w:sz w:val="24"/>
          <w:szCs w:val="24"/>
        </w:rPr>
        <w:t xml:space="preserve">divine mercy on me and my family who has given me the strength, wisdom, knowledge and understanding in working toward my success, I also dedicate this report to my parent </w:t>
      </w:r>
      <w:r w:rsidR="002E737F" w:rsidRPr="00395AE3">
        <w:rPr>
          <w:rFonts w:ascii="Times New Roman" w:hAnsi="Times New Roman"/>
          <w:sz w:val="24"/>
          <w:szCs w:val="24"/>
        </w:rPr>
        <w:t xml:space="preserve">Mr. and Mrs. </w:t>
      </w:r>
      <w:r w:rsidR="00E12660">
        <w:rPr>
          <w:rFonts w:ascii="Times New Roman" w:hAnsi="Times New Roman"/>
          <w:sz w:val="24"/>
          <w:szCs w:val="24"/>
        </w:rPr>
        <w:t>ADEWUYI</w:t>
      </w:r>
      <w:r w:rsidR="00207192">
        <w:rPr>
          <w:rFonts w:ascii="Times New Roman" w:hAnsi="Times New Roman"/>
          <w:sz w:val="24"/>
          <w:szCs w:val="24"/>
        </w:rPr>
        <w:t xml:space="preserve"> </w:t>
      </w:r>
      <w:r w:rsidRPr="00395AE3">
        <w:rPr>
          <w:rFonts w:ascii="Times New Roman" w:hAnsi="Times New Roman"/>
          <w:sz w:val="24"/>
          <w:szCs w:val="24"/>
        </w:rPr>
        <w:t>for their support and to my supervisor for the success of this report.</w:t>
      </w:r>
    </w:p>
    <w:p w:rsidR="00146258" w:rsidRPr="00395AE3" w:rsidRDefault="00146258" w:rsidP="00DA6F2C">
      <w:pPr>
        <w:spacing w:after="0" w:line="480" w:lineRule="auto"/>
        <w:jc w:val="both"/>
        <w:rPr>
          <w:rFonts w:ascii="Times New Roman" w:hAnsi="Times New Roman"/>
          <w:b/>
          <w:sz w:val="24"/>
          <w:szCs w:val="24"/>
        </w:rPr>
      </w:pPr>
    </w:p>
    <w:p w:rsidR="00146258" w:rsidRPr="00395AE3" w:rsidRDefault="00146258" w:rsidP="00DA6F2C">
      <w:pPr>
        <w:spacing w:after="0" w:line="480" w:lineRule="auto"/>
        <w:jc w:val="both"/>
        <w:rPr>
          <w:rFonts w:ascii="Times New Roman" w:hAnsi="Times New Roman"/>
          <w:b/>
          <w:sz w:val="24"/>
          <w:szCs w:val="24"/>
        </w:rPr>
      </w:pPr>
    </w:p>
    <w:p w:rsidR="00146258" w:rsidRPr="00395AE3" w:rsidRDefault="00146258" w:rsidP="00DA6F2C">
      <w:pPr>
        <w:spacing w:after="0" w:line="480" w:lineRule="auto"/>
        <w:jc w:val="both"/>
        <w:rPr>
          <w:rFonts w:ascii="Times New Roman" w:hAnsi="Times New Roman"/>
          <w:b/>
          <w:sz w:val="24"/>
          <w:szCs w:val="24"/>
        </w:rPr>
      </w:pPr>
    </w:p>
    <w:p w:rsidR="00DA6F2C" w:rsidRPr="00395AE3" w:rsidRDefault="00DA6F2C" w:rsidP="00DA6F2C">
      <w:pPr>
        <w:spacing w:after="0" w:line="480" w:lineRule="auto"/>
        <w:jc w:val="both"/>
        <w:rPr>
          <w:rFonts w:ascii="Times New Roman" w:hAnsi="Times New Roman"/>
          <w:b/>
          <w:sz w:val="24"/>
          <w:szCs w:val="24"/>
        </w:rPr>
      </w:pPr>
    </w:p>
    <w:p w:rsidR="00DA6F2C" w:rsidRPr="00395AE3" w:rsidRDefault="00DA6F2C" w:rsidP="00DA6F2C">
      <w:pPr>
        <w:spacing w:after="0" w:line="480" w:lineRule="auto"/>
        <w:jc w:val="both"/>
        <w:rPr>
          <w:rFonts w:ascii="Times New Roman" w:hAnsi="Times New Roman"/>
          <w:b/>
          <w:sz w:val="24"/>
          <w:szCs w:val="24"/>
        </w:rPr>
      </w:pPr>
    </w:p>
    <w:p w:rsidR="00DA6F2C" w:rsidRPr="00395AE3" w:rsidRDefault="00DA6F2C" w:rsidP="00DA6F2C">
      <w:pPr>
        <w:spacing w:after="0" w:line="480" w:lineRule="auto"/>
        <w:jc w:val="both"/>
        <w:rPr>
          <w:rFonts w:ascii="Times New Roman" w:hAnsi="Times New Roman"/>
          <w:b/>
          <w:sz w:val="24"/>
          <w:szCs w:val="24"/>
        </w:rPr>
      </w:pPr>
    </w:p>
    <w:p w:rsidR="00DA6F2C" w:rsidRPr="00395AE3" w:rsidRDefault="00DA6F2C" w:rsidP="00DA6F2C">
      <w:pPr>
        <w:spacing w:after="0" w:line="480" w:lineRule="auto"/>
        <w:jc w:val="both"/>
        <w:rPr>
          <w:rFonts w:ascii="Times New Roman" w:hAnsi="Times New Roman"/>
          <w:b/>
          <w:sz w:val="24"/>
          <w:szCs w:val="24"/>
        </w:rPr>
      </w:pPr>
    </w:p>
    <w:p w:rsidR="00DA6F2C" w:rsidRPr="00395AE3" w:rsidRDefault="00DA6F2C" w:rsidP="00DA6F2C">
      <w:pPr>
        <w:spacing w:after="0" w:line="480" w:lineRule="auto"/>
        <w:jc w:val="both"/>
        <w:rPr>
          <w:rFonts w:ascii="Times New Roman" w:hAnsi="Times New Roman"/>
          <w:b/>
          <w:sz w:val="24"/>
          <w:szCs w:val="24"/>
        </w:rPr>
      </w:pPr>
    </w:p>
    <w:p w:rsidR="00DA6F2C" w:rsidRPr="00395AE3" w:rsidRDefault="00DA6F2C" w:rsidP="00DA6F2C">
      <w:pPr>
        <w:spacing w:after="0" w:line="480" w:lineRule="auto"/>
        <w:jc w:val="both"/>
        <w:rPr>
          <w:rFonts w:ascii="Times New Roman" w:hAnsi="Times New Roman"/>
          <w:b/>
          <w:sz w:val="24"/>
          <w:szCs w:val="24"/>
        </w:rPr>
      </w:pPr>
    </w:p>
    <w:p w:rsidR="00DA6F2C" w:rsidRPr="00395AE3" w:rsidRDefault="00DA6F2C" w:rsidP="00DA6F2C">
      <w:pPr>
        <w:spacing w:after="0" w:line="480" w:lineRule="auto"/>
        <w:jc w:val="both"/>
        <w:rPr>
          <w:rFonts w:ascii="Times New Roman" w:hAnsi="Times New Roman"/>
          <w:b/>
          <w:sz w:val="24"/>
          <w:szCs w:val="24"/>
        </w:rPr>
      </w:pPr>
    </w:p>
    <w:p w:rsidR="00DA6F2C" w:rsidRPr="00395AE3" w:rsidRDefault="00DA6F2C" w:rsidP="00DA6F2C">
      <w:pPr>
        <w:spacing w:after="0" w:line="480" w:lineRule="auto"/>
        <w:jc w:val="both"/>
        <w:rPr>
          <w:rFonts w:ascii="Times New Roman" w:hAnsi="Times New Roman"/>
          <w:b/>
          <w:sz w:val="24"/>
          <w:szCs w:val="24"/>
        </w:rPr>
      </w:pPr>
    </w:p>
    <w:p w:rsidR="00DA6F2C" w:rsidRPr="00395AE3" w:rsidRDefault="00DA6F2C" w:rsidP="00DA6F2C">
      <w:pPr>
        <w:spacing w:after="0" w:line="480" w:lineRule="auto"/>
        <w:jc w:val="both"/>
        <w:rPr>
          <w:rFonts w:ascii="Times New Roman" w:hAnsi="Times New Roman"/>
          <w:b/>
          <w:sz w:val="24"/>
          <w:szCs w:val="24"/>
        </w:rPr>
      </w:pPr>
    </w:p>
    <w:p w:rsidR="00DA6F2C" w:rsidRPr="00395AE3" w:rsidRDefault="00DA6F2C" w:rsidP="00DA6F2C">
      <w:pPr>
        <w:spacing w:after="0" w:line="480" w:lineRule="auto"/>
        <w:jc w:val="both"/>
        <w:rPr>
          <w:rFonts w:ascii="Times New Roman" w:hAnsi="Times New Roman"/>
          <w:b/>
          <w:sz w:val="24"/>
          <w:szCs w:val="24"/>
        </w:rPr>
      </w:pPr>
    </w:p>
    <w:p w:rsidR="00DA6F2C" w:rsidRPr="00395AE3" w:rsidRDefault="00DA6F2C" w:rsidP="00DA6F2C">
      <w:pPr>
        <w:spacing w:after="0" w:line="480" w:lineRule="auto"/>
        <w:jc w:val="both"/>
        <w:rPr>
          <w:rFonts w:ascii="Times New Roman" w:hAnsi="Times New Roman"/>
          <w:b/>
          <w:sz w:val="24"/>
          <w:szCs w:val="24"/>
        </w:rPr>
      </w:pPr>
    </w:p>
    <w:p w:rsidR="00DA6F2C" w:rsidRPr="00395AE3" w:rsidRDefault="00DA6F2C" w:rsidP="00DA6F2C">
      <w:pPr>
        <w:spacing w:after="0" w:line="480" w:lineRule="auto"/>
        <w:jc w:val="both"/>
        <w:rPr>
          <w:rFonts w:ascii="Times New Roman" w:hAnsi="Times New Roman"/>
          <w:b/>
          <w:sz w:val="24"/>
          <w:szCs w:val="24"/>
        </w:rPr>
      </w:pPr>
    </w:p>
    <w:p w:rsidR="00DA6F2C" w:rsidRPr="00395AE3" w:rsidRDefault="00DA6F2C" w:rsidP="00DA6F2C">
      <w:pPr>
        <w:spacing w:after="0" w:line="480" w:lineRule="auto"/>
        <w:jc w:val="both"/>
        <w:rPr>
          <w:rFonts w:ascii="Times New Roman" w:hAnsi="Times New Roman"/>
          <w:b/>
          <w:sz w:val="24"/>
          <w:szCs w:val="24"/>
        </w:rPr>
      </w:pPr>
    </w:p>
    <w:p w:rsidR="00DA6F2C" w:rsidRDefault="00DA6F2C" w:rsidP="00DA6F2C">
      <w:pPr>
        <w:spacing w:after="0" w:line="480" w:lineRule="auto"/>
        <w:jc w:val="both"/>
        <w:rPr>
          <w:rFonts w:ascii="Times New Roman" w:hAnsi="Times New Roman"/>
          <w:b/>
          <w:sz w:val="24"/>
          <w:szCs w:val="24"/>
        </w:rPr>
      </w:pPr>
    </w:p>
    <w:p w:rsidR="00395AE3" w:rsidRPr="00395AE3" w:rsidRDefault="00395AE3" w:rsidP="00DA6F2C">
      <w:pPr>
        <w:spacing w:after="0" w:line="480" w:lineRule="auto"/>
        <w:jc w:val="both"/>
        <w:rPr>
          <w:rFonts w:ascii="Times New Roman" w:hAnsi="Times New Roman"/>
          <w:b/>
          <w:sz w:val="24"/>
          <w:szCs w:val="24"/>
        </w:rPr>
      </w:pPr>
    </w:p>
    <w:p w:rsidR="005B3F5C" w:rsidRPr="00395AE3" w:rsidRDefault="00706D92" w:rsidP="00DA6F2C">
      <w:pPr>
        <w:spacing w:after="0" w:line="480" w:lineRule="auto"/>
        <w:jc w:val="center"/>
        <w:rPr>
          <w:rFonts w:ascii="Times New Roman" w:hAnsi="Times New Roman"/>
          <w:b/>
          <w:sz w:val="24"/>
          <w:szCs w:val="24"/>
        </w:rPr>
      </w:pPr>
      <w:r w:rsidRPr="00395AE3">
        <w:rPr>
          <w:rFonts w:ascii="Times New Roman" w:hAnsi="Times New Roman"/>
          <w:b/>
          <w:sz w:val="24"/>
          <w:szCs w:val="24"/>
        </w:rPr>
        <w:lastRenderedPageBreak/>
        <w:t>ACKNOWLEDGEMENT</w:t>
      </w:r>
    </w:p>
    <w:p w:rsidR="005B3F5C" w:rsidRPr="00395AE3" w:rsidRDefault="00706D92" w:rsidP="00DA6F2C">
      <w:pPr>
        <w:spacing w:after="0" w:line="480" w:lineRule="auto"/>
        <w:jc w:val="both"/>
        <w:rPr>
          <w:rFonts w:ascii="Times New Roman" w:hAnsi="Times New Roman"/>
          <w:sz w:val="24"/>
          <w:szCs w:val="24"/>
        </w:rPr>
      </w:pPr>
      <w:r w:rsidRPr="00395AE3">
        <w:rPr>
          <w:rFonts w:ascii="Times New Roman" w:hAnsi="Times New Roman"/>
          <w:sz w:val="24"/>
          <w:szCs w:val="24"/>
        </w:rPr>
        <w:tab/>
        <w:t xml:space="preserve">To God who owns life, I wish to express my sincere appreciation and gratitude for seeing me throughout my duration in Kwara State Polytechnic and for making my vision come to reality, also for </w:t>
      </w:r>
      <w:r w:rsidR="00EE74F0">
        <w:rPr>
          <w:rFonts w:ascii="Times New Roman" w:hAnsi="Times New Roman"/>
          <w:sz w:val="24"/>
          <w:szCs w:val="24"/>
        </w:rPr>
        <w:t>h</w:t>
      </w:r>
      <w:r w:rsidRPr="00395AE3">
        <w:rPr>
          <w:rFonts w:ascii="Times New Roman" w:hAnsi="Times New Roman"/>
          <w:sz w:val="24"/>
          <w:szCs w:val="24"/>
        </w:rPr>
        <w:t>is Goodness, Mercy, Provision and Grace upon my life.</w:t>
      </w:r>
    </w:p>
    <w:p w:rsidR="005B3F5C" w:rsidRPr="00395AE3" w:rsidRDefault="00706D92" w:rsidP="00DA6F2C">
      <w:pPr>
        <w:spacing w:after="0" w:line="480" w:lineRule="auto"/>
        <w:jc w:val="both"/>
        <w:rPr>
          <w:rFonts w:ascii="Times New Roman" w:hAnsi="Times New Roman"/>
          <w:sz w:val="24"/>
          <w:szCs w:val="24"/>
        </w:rPr>
      </w:pPr>
      <w:r w:rsidRPr="00395AE3">
        <w:rPr>
          <w:rFonts w:ascii="Times New Roman" w:hAnsi="Times New Roman"/>
          <w:sz w:val="24"/>
          <w:szCs w:val="24"/>
        </w:rPr>
        <w:tab/>
        <w:t xml:space="preserve">My profound gratitude goes to my Parent Mr. and Mrs. </w:t>
      </w:r>
      <w:r w:rsidR="00E12660">
        <w:rPr>
          <w:rFonts w:ascii="Times New Roman" w:hAnsi="Times New Roman"/>
          <w:sz w:val="24"/>
          <w:szCs w:val="24"/>
        </w:rPr>
        <w:t>ADEWUYI</w:t>
      </w:r>
      <w:r w:rsidR="00516188">
        <w:rPr>
          <w:rFonts w:ascii="Times New Roman" w:hAnsi="Times New Roman"/>
          <w:sz w:val="24"/>
          <w:szCs w:val="24"/>
        </w:rPr>
        <w:t>,</w:t>
      </w:r>
      <w:r w:rsidR="00876B5F">
        <w:rPr>
          <w:rFonts w:ascii="Times New Roman" w:hAnsi="Times New Roman"/>
          <w:sz w:val="24"/>
          <w:szCs w:val="24"/>
        </w:rPr>
        <w:t xml:space="preserve"> </w:t>
      </w:r>
      <w:r w:rsidRPr="00395AE3">
        <w:rPr>
          <w:rFonts w:ascii="Times New Roman" w:hAnsi="Times New Roman"/>
          <w:sz w:val="24"/>
          <w:szCs w:val="24"/>
        </w:rPr>
        <w:t>may God be with you.</w:t>
      </w:r>
    </w:p>
    <w:p w:rsidR="005B3F5C" w:rsidRPr="00395AE3" w:rsidRDefault="00706D92" w:rsidP="00DA6F2C">
      <w:pPr>
        <w:spacing w:after="0" w:line="480" w:lineRule="auto"/>
        <w:jc w:val="both"/>
        <w:rPr>
          <w:rFonts w:ascii="Times New Roman" w:hAnsi="Times New Roman"/>
          <w:sz w:val="24"/>
          <w:szCs w:val="24"/>
        </w:rPr>
      </w:pPr>
      <w:r w:rsidRPr="00395AE3">
        <w:rPr>
          <w:rFonts w:ascii="Times New Roman" w:hAnsi="Times New Roman"/>
          <w:sz w:val="24"/>
          <w:szCs w:val="24"/>
        </w:rPr>
        <w:tab/>
        <w:t xml:space="preserve">My special thanks go to the head of Department and the </w:t>
      </w:r>
      <w:r w:rsidR="00516188" w:rsidRPr="00395AE3">
        <w:rPr>
          <w:rFonts w:ascii="Times New Roman" w:hAnsi="Times New Roman"/>
          <w:sz w:val="24"/>
          <w:szCs w:val="24"/>
        </w:rPr>
        <w:t xml:space="preserve">entire </w:t>
      </w:r>
      <w:r w:rsidRPr="00395AE3">
        <w:rPr>
          <w:rFonts w:ascii="Times New Roman" w:hAnsi="Times New Roman"/>
          <w:sz w:val="24"/>
          <w:szCs w:val="24"/>
        </w:rPr>
        <w:t xml:space="preserve">staff of </w:t>
      </w:r>
      <w:r w:rsidR="00E12660" w:rsidRPr="00E12660">
        <w:rPr>
          <w:rFonts w:ascii="Times New Roman" w:eastAsia="Times New Roman" w:hAnsi="Times New Roman"/>
          <w:sz w:val="24"/>
          <w:szCs w:val="24"/>
          <w:lang w:eastAsia="en-GB"/>
        </w:rPr>
        <w:t>ACCOUNTANCY</w:t>
      </w:r>
      <w:r w:rsidR="00EE74F0">
        <w:rPr>
          <w:rFonts w:ascii="Times New Roman" w:eastAsia="Times New Roman" w:hAnsi="Times New Roman"/>
          <w:sz w:val="24"/>
          <w:szCs w:val="24"/>
          <w:lang w:eastAsia="en-GB"/>
        </w:rPr>
        <w:t xml:space="preserve"> Department</w:t>
      </w:r>
      <w:r w:rsidRPr="00395AE3">
        <w:rPr>
          <w:rFonts w:ascii="Times New Roman" w:hAnsi="Times New Roman"/>
          <w:sz w:val="24"/>
          <w:szCs w:val="24"/>
        </w:rPr>
        <w:t>, Institute Of</w:t>
      </w:r>
      <w:r w:rsidR="00207192">
        <w:rPr>
          <w:rFonts w:ascii="Times New Roman" w:hAnsi="Times New Roman"/>
          <w:sz w:val="24"/>
          <w:szCs w:val="24"/>
        </w:rPr>
        <w:t xml:space="preserve"> </w:t>
      </w:r>
      <w:r w:rsidR="00EE74F0">
        <w:rPr>
          <w:rFonts w:ascii="Times New Roman" w:hAnsi="Times New Roman"/>
          <w:sz w:val="24"/>
          <w:szCs w:val="24"/>
        </w:rPr>
        <w:t>Finance and Management Studies</w:t>
      </w:r>
      <w:r w:rsidRPr="00395AE3">
        <w:rPr>
          <w:rFonts w:ascii="Times New Roman" w:hAnsi="Times New Roman"/>
          <w:sz w:val="24"/>
          <w:szCs w:val="24"/>
        </w:rPr>
        <w:t>, Kwara State Polytechnic for sharing wealth of experience with me in my course of study.</w:t>
      </w:r>
    </w:p>
    <w:p w:rsidR="005B3F5C" w:rsidRPr="00395AE3" w:rsidRDefault="00706D92" w:rsidP="00DA6F2C">
      <w:pPr>
        <w:spacing w:after="0" w:line="480" w:lineRule="auto"/>
        <w:jc w:val="both"/>
        <w:rPr>
          <w:rFonts w:ascii="Times New Roman" w:hAnsi="Times New Roman"/>
          <w:sz w:val="24"/>
          <w:szCs w:val="24"/>
        </w:rPr>
      </w:pPr>
      <w:r w:rsidRPr="00395AE3">
        <w:rPr>
          <w:rFonts w:ascii="Times New Roman" w:hAnsi="Times New Roman"/>
          <w:sz w:val="24"/>
          <w:szCs w:val="24"/>
        </w:rPr>
        <w:tab/>
        <w:t>Furthermore, thanks goes to my honorable and diligent supervisor for his advice, guidance and adequate encouragement relish from him which has contribute in no small measure to the success of completion of this report.</w:t>
      </w:r>
    </w:p>
    <w:p w:rsidR="005B3F5C" w:rsidRPr="00395AE3" w:rsidRDefault="00706D92" w:rsidP="00DA6F2C">
      <w:pPr>
        <w:spacing w:after="0" w:line="480" w:lineRule="auto"/>
        <w:ind w:firstLine="720"/>
        <w:jc w:val="both"/>
        <w:rPr>
          <w:rFonts w:ascii="Times New Roman" w:hAnsi="Times New Roman"/>
          <w:sz w:val="24"/>
          <w:szCs w:val="24"/>
        </w:rPr>
      </w:pPr>
      <w:r w:rsidRPr="00395AE3">
        <w:rPr>
          <w:rFonts w:ascii="Times New Roman" w:hAnsi="Times New Roman"/>
          <w:sz w:val="24"/>
          <w:szCs w:val="24"/>
        </w:rPr>
        <w:t>Finally, my sincere gratitude also goes to my lovely  friend</w:t>
      </w:r>
      <w:r w:rsidR="00516188">
        <w:rPr>
          <w:rFonts w:ascii="Times New Roman" w:hAnsi="Times New Roman"/>
          <w:sz w:val="24"/>
          <w:szCs w:val="24"/>
        </w:rPr>
        <w:t>s</w:t>
      </w:r>
      <w:r w:rsidRPr="00395AE3">
        <w:rPr>
          <w:rFonts w:ascii="Times New Roman" w:hAnsi="Times New Roman"/>
          <w:sz w:val="24"/>
          <w:szCs w:val="24"/>
        </w:rPr>
        <w:t xml:space="preserve"> both  within  and  outside  the  institution, </w:t>
      </w:r>
    </w:p>
    <w:p w:rsidR="005B3F5C" w:rsidRPr="00395AE3" w:rsidRDefault="005B3F5C" w:rsidP="00DA6F2C">
      <w:pPr>
        <w:spacing w:after="0" w:line="360" w:lineRule="auto"/>
        <w:jc w:val="both"/>
        <w:rPr>
          <w:rFonts w:ascii="Times New Roman" w:hAnsi="Times New Roman"/>
          <w:bCs/>
          <w:szCs w:val="24"/>
        </w:rPr>
        <w:sectPr w:rsidR="005B3F5C" w:rsidRPr="00395AE3">
          <w:pgSz w:w="12240" w:h="15840"/>
          <w:pgMar w:top="1440" w:right="1440" w:bottom="1440" w:left="1440" w:header="720" w:footer="720" w:gutter="0"/>
          <w:pgNumType w:fmt="lowerRoman"/>
          <w:cols w:space="720"/>
          <w:docGrid w:linePitch="360"/>
        </w:sectPr>
      </w:pPr>
    </w:p>
    <w:p w:rsidR="005B3F5C" w:rsidRPr="00395AE3" w:rsidRDefault="00706D92" w:rsidP="00DA6F2C">
      <w:pPr>
        <w:spacing w:after="0" w:line="480" w:lineRule="auto"/>
        <w:ind w:left="2160" w:firstLine="720"/>
        <w:jc w:val="both"/>
        <w:rPr>
          <w:rFonts w:ascii="Times New Roman" w:hAnsi="Times New Roman"/>
          <w:b/>
          <w:sz w:val="24"/>
          <w:szCs w:val="24"/>
        </w:rPr>
      </w:pPr>
      <w:r w:rsidRPr="00395AE3">
        <w:rPr>
          <w:rFonts w:ascii="Times New Roman" w:hAnsi="Times New Roman"/>
          <w:b/>
          <w:sz w:val="24"/>
          <w:szCs w:val="24"/>
        </w:rPr>
        <w:lastRenderedPageBreak/>
        <w:t>TABLE OF CONTENT</w:t>
      </w:r>
      <w:r w:rsidR="00E12660">
        <w:rPr>
          <w:rFonts w:ascii="Times New Roman" w:hAnsi="Times New Roman"/>
          <w:b/>
          <w:sz w:val="24"/>
          <w:szCs w:val="24"/>
        </w:rPr>
        <w:t>S</w:t>
      </w:r>
    </w:p>
    <w:p w:rsidR="005B3F5C" w:rsidRPr="00395AE3" w:rsidRDefault="00706D92" w:rsidP="00DA6F2C">
      <w:pPr>
        <w:spacing w:after="0" w:line="480" w:lineRule="auto"/>
        <w:jc w:val="both"/>
        <w:rPr>
          <w:rFonts w:ascii="Times New Roman" w:hAnsi="Times New Roman"/>
          <w:sz w:val="24"/>
          <w:szCs w:val="24"/>
        </w:rPr>
      </w:pPr>
      <w:r w:rsidRPr="00395AE3">
        <w:rPr>
          <w:rFonts w:ascii="Times New Roman" w:hAnsi="Times New Roman"/>
          <w:sz w:val="24"/>
          <w:szCs w:val="24"/>
        </w:rPr>
        <w:t>Title page</w:t>
      </w:r>
    </w:p>
    <w:p w:rsidR="006907DD" w:rsidRPr="00395AE3" w:rsidRDefault="006907DD" w:rsidP="00DA6F2C">
      <w:pPr>
        <w:spacing w:after="0" w:line="480" w:lineRule="auto"/>
        <w:jc w:val="both"/>
        <w:rPr>
          <w:rFonts w:ascii="Times New Roman" w:hAnsi="Times New Roman"/>
          <w:sz w:val="24"/>
          <w:szCs w:val="24"/>
        </w:rPr>
      </w:pPr>
      <w:r w:rsidRPr="00395AE3">
        <w:rPr>
          <w:rFonts w:ascii="Times New Roman" w:hAnsi="Times New Roman"/>
          <w:sz w:val="24"/>
          <w:szCs w:val="24"/>
        </w:rPr>
        <w:t>Certification</w:t>
      </w:r>
    </w:p>
    <w:p w:rsidR="005B3F5C" w:rsidRPr="00395AE3" w:rsidRDefault="00706D92" w:rsidP="00DA6F2C">
      <w:pPr>
        <w:spacing w:after="0" w:line="480" w:lineRule="auto"/>
        <w:jc w:val="both"/>
        <w:rPr>
          <w:rFonts w:ascii="Times New Roman" w:hAnsi="Times New Roman"/>
          <w:sz w:val="24"/>
          <w:szCs w:val="24"/>
        </w:rPr>
      </w:pPr>
      <w:r w:rsidRPr="00395AE3">
        <w:rPr>
          <w:rFonts w:ascii="Times New Roman" w:hAnsi="Times New Roman"/>
          <w:sz w:val="24"/>
          <w:szCs w:val="24"/>
        </w:rPr>
        <w:t>Dedication</w:t>
      </w:r>
    </w:p>
    <w:p w:rsidR="005B3F5C" w:rsidRPr="00395AE3" w:rsidRDefault="00706D92" w:rsidP="00DA6F2C">
      <w:pPr>
        <w:spacing w:after="0" w:line="480" w:lineRule="auto"/>
        <w:jc w:val="both"/>
        <w:rPr>
          <w:rFonts w:ascii="Times New Roman" w:hAnsi="Times New Roman"/>
          <w:sz w:val="24"/>
          <w:szCs w:val="24"/>
        </w:rPr>
      </w:pPr>
      <w:r w:rsidRPr="00395AE3">
        <w:rPr>
          <w:rFonts w:ascii="Times New Roman" w:hAnsi="Times New Roman"/>
          <w:sz w:val="24"/>
          <w:szCs w:val="24"/>
        </w:rPr>
        <w:t>Acknowledgement</w:t>
      </w:r>
    </w:p>
    <w:p w:rsidR="006907DD" w:rsidRPr="00395AE3" w:rsidRDefault="006907DD" w:rsidP="00DA6F2C">
      <w:pPr>
        <w:spacing w:after="0" w:line="480" w:lineRule="auto"/>
        <w:jc w:val="both"/>
        <w:rPr>
          <w:rFonts w:ascii="Times New Roman" w:hAnsi="Times New Roman"/>
          <w:sz w:val="24"/>
          <w:szCs w:val="24"/>
        </w:rPr>
      </w:pPr>
      <w:r w:rsidRPr="00395AE3">
        <w:rPr>
          <w:rFonts w:ascii="Times New Roman" w:hAnsi="Times New Roman"/>
          <w:sz w:val="24"/>
          <w:szCs w:val="24"/>
        </w:rPr>
        <w:t>Table of contents</w:t>
      </w:r>
    </w:p>
    <w:p w:rsidR="005B3F5C" w:rsidRPr="00395AE3" w:rsidRDefault="00706D92" w:rsidP="00DA6F2C">
      <w:pPr>
        <w:spacing w:after="0" w:line="480" w:lineRule="auto"/>
        <w:jc w:val="both"/>
        <w:rPr>
          <w:rFonts w:ascii="Times New Roman" w:hAnsi="Times New Roman"/>
          <w:bCs/>
          <w:sz w:val="24"/>
          <w:szCs w:val="24"/>
        </w:rPr>
      </w:pPr>
      <w:r w:rsidRPr="00395AE3">
        <w:rPr>
          <w:rFonts w:ascii="Times New Roman" w:hAnsi="Times New Roman"/>
          <w:b/>
          <w:bCs/>
          <w:sz w:val="24"/>
          <w:szCs w:val="24"/>
        </w:rPr>
        <w:t>CHAPTER ONE</w:t>
      </w:r>
    </w:p>
    <w:p w:rsidR="006907DD" w:rsidRPr="00395AE3" w:rsidRDefault="006907DD" w:rsidP="00DA6F2C">
      <w:pPr>
        <w:spacing w:after="0" w:line="480" w:lineRule="auto"/>
        <w:jc w:val="both"/>
        <w:rPr>
          <w:rFonts w:ascii="Times New Roman" w:hAnsi="Times New Roman"/>
          <w:bCs/>
          <w:sz w:val="24"/>
          <w:szCs w:val="24"/>
        </w:rPr>
      </w:pPr>
      <w:r w:rsidRPr="00395AE3">
        <w:rPr>
          <w:rFonts w:ascii="Times New Roman" w:hAnsi="Times New Roman"/>
          <w:bCs/>
          <w:sz w:val="24"/>
          <w:szCs w:val="24"/>
        </w:rPr>
        <w:t>1.1</w:t>
      </w:r>
      <w:r w:rsidR="00706D92" w:rsidRPr="00395AE3">
        <w:rPr>
          <w:rFonts w:ascii="Times New Roman" w:hAnsi="Times New Roman"/>
          <w:bCs/>
          <w:sz w:val="24"/>
          <w:szCs w:val="24"/>
        </w:rPr>
        <w:tab/>
      </w:r>
      <w:r w:rsidRPr="00395AE3">
        <w:rPr>
          <w:rFonts w:ascii="Times New Roman" w:hAnsi="Times New Roman"/>
          <w:bCs/>
          <w:sz w:val="24"/>
          <w:szCs w:val="24"/>
        </w:rPr>
        <w:t>Introduction to Siwes</w:t>
      </w:r>
    </w:p>
    <w:p w:rsidR="006907DD" w:rsidRPr="00395AE3" w:rsidRDefault="006907DD" w:rsidP="00DA6F2C">
      <w:pPr>
        <w:spacing w:after="0" w:line="480" w:lineRule="auto"/>
        <w:jc w:val="both"/>
        <w:rPr>
          <w:rFonts w:ascii="Times New Roman" w:hAnsi="Times New Roman"/>
          <w:bCs/>
          <w:sz w:val="24"/>
          <w:szCs w:val="24"/>
        </w:rPr>
      </w:pPr>
      <w:r w:rsidRPr="00395AE3">
        <w:rPr>
          <w:rFonts w:ascii="Times New Roman" w:hAnsi="Times New Roman"/>
          <w:bCs/>
          <w:sz w:val="24"/>
          <w:szCs w:val="24"/>
        </w:rPr>
        <w:t>1.2</w:t>
      </w:r>
      <w:r w:rsidR="005C3CF6" w:rsidRPr="00395AE3">
        <w:rPr>
          <w:rFonts w:ascii="Times New Roman" w:hAnsi="Times New Roman"/>
          <w:bCs/>
          <w:sz w:val="24"/>
          <w:szCs w:val="24"/>
        </w:rPr>
        <w:tab/>
      </w:r>
      <w:r w:rsidRPr="00395AE3">
        <w:rPr>
          <w:rFonts w:ascii="Times New Roman" w:hAnsi="Times New Roman"/>
          <w:bCs/>
          <w:sz w:val="24"/>
          <w:szCs w:val="24"/>
        </w:rPr>
        <w:t>Brief history of Siwes</w:t>
      </w:r>
    </w:p>
    <w:p w:rsidR="005B3F5C" w:rsidRPr="00395AE3" w:rsidRDefault="00516188" w:rsidP="00DA6F2C">
      <w:pPr>
        <w:spacing w:after="0" w:line="480" w:lineRule="auto"/>
        <w:jc w:val="both"/>
        <w:rPr>
          <w:rFonts w:ascii="Times New Roman" w:hAnsi="Times New Roman"/>
          <w:bCs/>
          <w:sz w:val="24"/>
          <w:szCs w:val="24"/>
        </w:rPr>
      </w:pPr>
      <w:r>
        <w:rPr>
          <w:rFonts w:ascii="Times New Roman" w:hAnsi="Times New Roman"/>
          <w:bCs/>
          <w:sz w:val="24"/>
          <w:szCs w:val="24"/>
        </w:rPr>
        <w:t>1.3</w:t>
      </w:r>
      <w:r w:rsidR="00706D92" w:rsidRPr="00395AE3">
        <w:rPr>
          <w:rFonts w:ascii="Times New Roman" w:hAnsi="Times New Roman"/>
          <w:bCs/>
          <w:sz w:val="24"/>
          <w:szCs w:val="24"/>
        </w:rPr>
        <w:tab/>
      </w:r>
      <w:r w:rsidR="006907DD" w:rsidRPr="00395AE3">
        <w:rPr>
          <w:rFonts w:ascii="Times New Roman" w:hAnsi="Times New Roman"/>
          <w:bCs/>
          <w:sz w:val="24"/>
          <w:szCs w:val="24"/>
        </w:rPr>
        <w:t>Importance and objective of Siwes</w:t>
      </w:r>
    </w:p>
    <w:p w:rsidR="005B3F5C" w:rsidRPr="00395AE3" w:rsidRDefault="00706D92" w:rsidP="00DA6F2C">
      <w:pPr>
        <w:spacing w:after="0" w:line="480" w:lineRule="auto"/>
        <w:jc w:val="both"/>
        <w:rPr>
          <w:rFonts w:ascii="Times New Roman" w:hAnsi="Times New Roman"/>
          <w:b/>
          <w:bCs/>
          <w:sz w:val="24"/>
          <w:szCs w:val="24"/>
        </w:rPr>
      </w:pPr>
      <w:r w:rsidRPr="00395AE3">
        <w:rPr>
          <w:rFonts w:ascii="Times New Roman" w:hAnsi="Times New Roman"/>
          <w:b/>
          <w:bCs/>
          <w:sz w:val="24"/>
          <w:szCs w:val="24"/>
        </w:rPr>
        <w:t>CHAPTER TWO</w:t>
      </w:r>
    </w:p>
    <w:p w:rsidR="00E12660" w:rsidRDefault="00706D92" w:rsidP="00DA6F2C">
      <w:pPr>
        <w:spacing w:after="0" w:line="480" w:lineRule="auto"/>
        <w:jc w:val="both"/>
        <w:rPr>
          <w:rFonts w:ascii="Times New Roman" w:hAnsi="Times New Roman"/>
          <w:bCs/>
          <w:sz w:val="24"/>
          <w:szCs w:val="24"/>
        </w:rPr>
      </w:pPr>
      <w:r w:rsidRPr="00395AE3">
        <w:rPr>
          <w:rFonts w:ascii="Times New Roman" w:hAnsi="Times New Roman"/>
          <w:bCs/>
          <w:sz w:val="24"/>
          <w:szCs w:val="24"/>
        </w:rPr>
        <w:t>2.1</w:t>
      </w:r>
      <w:r w:rsidRPr="00395AE3">
        <w:rPr>
          <w:rFonts w:ascii="Times New Roman" w:hAnsi="Times New Roman"/>
          <w:bCs/>
          <w:sz w:val="24"/>
          <w:szCs w:val="24"/>
        </w:rPr>
        <w:tab/>
      </w:r>
      <w:r w:rsidR="00E12660">
        <w:rPr>
          <w:rFonts w:ascii="Times New Roman" w:hAnsi="Times New Roman"/>
          <w:bCs/>
          <w:sz w:val="24"/>
          <w:szCs w:val="24"/>
        </w:rPr>
        <w:t>Historical background of National Museum, Ilorin</w:t>
      </w:r>
    </w:p>
    <w:p w:rsidR="005B3F5C" w:rsidRPr="00395AE3" w:rsidRDefault="00E12660" w:rsidP="00DA6F2C">
      <w:pPr>
        <w:spacing w:after="0" w:line="480" w:lineRule="auto"/>
        <w:jc w:val="both"/>
        <w:rPr>
          <w:rFonts w:ascii="Times New Roman" w:hAnsi="Times New Roman"/>
          <w:bCs/>
          <w:sz w:val="24"/>
          <w:szCs w:val="24"/>
        </w:rPr>
      </w:pPr>
      <w:r>
        <w:rPr>
          <w:rFonts w:ascii="Times New Roman" w:hAnsi="Times New Roman"/>
          <w:bCs/>
          <w:sz w:val="24"/>
          <w:szCs w:val="24"/>
        </w:rPr>
        <w:t>2.2</w:t>
      </w:r>
      <w:r>
        <w:rPr>
          <w:rFonts w:ascii="Times New Roman" w:hAnsi="Times New Roman"/>
          <w:bCs/>
          <w:sz w:val="24"/>
          <w:szCs w:val="24"/>
        </w:rPr>
        <w:tab/>
      </w:r>
      <w:r w:rsidR="00876B5F">
        <w:rPr>
          <w:rFonts w:ascii="Times New Roman" w:hAnsi="Times New Roman"/>
          <w:bCs/>
          <w:sz w:val="24"/>
          <w:szCs w:val="24"/>
        </w:rPr>
        <w:t>Organogram of the organization</w:t>
      </w:r>
    </w:p>
    <w:p w:rsidR="005B3F5C" w:rsidRPr="00395AE3" w:rsidRDefault="00706D92" w:rsidP="00DA6F2C">
      <w:pPr>
        <w:spacing w:after="0" w:line="480" w:lineRule="auto"/>
        <w:jc w:val="both"/>
        <w:rPr>
          <w:rFonts w:ascii="Times New Roman" w:hAnsi="Times New Roman"/>
          <w:bCs/>
          <w:sz w:val="24"/>
          <w:szCs w:val="24"/>
        </w:rPr>
      </w:pPr>
      <w:r w:rsidRPr="00395AE3">
        <w:rPr>
          <w:rFonts w:ascii="Times New Roman" w:hAnsi="Times New Roman"/>
          <w:bCs/>
          <w:sz w:val="24"/>
          <w:szCs w:val="24"/>
        </w:rPr>
        <w:t>2.3</w:t>
      </w:r>
      <w:r w:rsidRPr="00395AE3">
        <w:rPr>
          <w:rFonts w:ascii="Times New Roman" w:hAnsi="Times New Roman"/>
          <w:bCs/>
          <w:sz w:val="24"/>
          <w:szCs w:val="24"/>
        </w:rPr>
        <w:tab/>
      </w:r>
      <w:r w:rsidR="000D2374">
        <w:rPr>
          <w:rFonts w:ascii="Times New Roman" w:hAnsi="Times New Roman"/>
          <w:bCs/>
          <w:sz w:val="24"/>
          <w:szCs w:val="24"/>
        </w:rPr>
        <w:t>Department in the organization</w:t>
      </w:r>
    </w:p>
    <w:p w:rsidR="005B3F5C" w:rsidRPr="00395AE3" w:rsidRDefault="00706D92" w:rsidP="00DA6F2C">
      <w:pPr>
        <w:spacing w:after="0" w:line="480" w:lineRule="auto"/>
        <w:jc w:val="both"/>
        <w:rPr>
          <w:rFonts w:ascii="Times New Roman" w:hAnsi="Times New Roman"/>
          <w:b/>
          <w:bCs/>
          <w:sz w:val="24"/>
          <w:szCs w:val="24"/>
        </w:rPr>
      </w:pPr>
      <w:r w:rsidRPr="00395AE3">
        <w:rPr>
          <w:rFonts w:ascii="Times New Roman" w:hAnsi="Times New Roman"/>
          <w:b/>
          <w:bCs/>
          <w:sz w:val="24"/>
          <w:szCs w:val="24"/>
        </w:rPr>
        <w:t xml:space="preserve">CHAPTER THREE </w:t>
      </w:r>
    </w:p>
    <w:p w:rsidR="005C3CF6" w:rsidRPr="00395AE3" w:rsidRDefault="00706D92" w:rsidP="00DA6F2C">
      <w:pPr>
        <w:spacing w:after="0" w:line="480" w:lineRule="auto"/>
        <w:jc w:val="both"/>
        <w:rPr>
          <w:rFonts w:ascii="Times New Roman" w:hAnsi="Times New Roman"/>
          <w:bCs/>
          <w:sz w:val="24"/>
          <w:szCs w:val="24"/>
        </w:rPr>
      </w:pPr>
      <w:r w:rsidRPr="00395AE3">
        <w:rPr>
          <w:rFonts w:ascii="Times New Roman" w:hAnsi="Times New Roman"/>
          <w:bCs/>
          <w:sz w:val="24"/>
          <w:szCs w:val="24"/>
        </w:rPr>
        <w:t>3.1</w:t>
      </w:r>
      <w:r w:rsidRPr="00395AE3">
        <w:rPr>
          <w:rFonts w:ascii="Times New Roman" w:hAnsi="Times New Roman"/>
          <w:bCs/>
          <w:sz w:val="24"/>
          <w:szCs w:val="24"/>
        </w:rPr>
        <w:tab/>
      </w:r>
      <w:r w:rsidR="005C3CF6" w:rsidRPr="00395AE3">
        <w:rPr>
          <w:rFonts w:ascii="Times New Roman" w:hAnsi="Times New Roman"/>
          <w:bCs/>
          <w:sz w:val="24"/>
          <w:szCs w:val="24"/>
        </w:rPr>
        <w:t>Technical training experience</w:t>
      </w:r>
    </w:p>
    <w:p w:rsidR="005B3F5C" w:rsidRPr="00395AE3" w:rsidRDefault="005C3CF6" w:rsidP="00DA6F2C">
      <w:pPr>
        <w:spacing w:after="0" w:line="480" w:lineRule="auto"/>
        <w:jc w:val="both"/>
        <w:rPr>
          <w:rFonts w:ascii="Times New Roman" w:hAnsi="Times New Roman"/>
          <w:bCs/>
          <w:sz w:val="24"/>
          <w:szCs w:val="24"/>
        </w:rPr>
      </w:pPr>
      <w:r w:rsidRPr="00395AE3">
        <w:rPr>
          <w:rFonts w:ascii="Times New Roman" w:hAnsi="Times New Roman"/>
          <w:bCs/>
          <w:sz w:val="24"/>
          <w:szCs w:val="24"/>
        </w:rPr>
        <w:t>3.2</w:t>
      </w:r>
      <w:r w:rsidRPr="00395AE3">
        <w:rPr>
          <w:rFonts w:ascii="Times New Roman" w:hAnsi="Times New Roman"/>
          <w:bCs/>
          <w:sz w:val="24"/>
          <w:szCs w:val="24"/>
        </w:rPr>
        <w:tab/>
      </w:r>
      <w:r w:rsidR="00706D92" w:rsidRPr="00395AE3">
        <w:rPr>
          <w:rFonts w:ascii="Times New Roman" w:hAnsi="Times New Roman"/>
          <w:bCs/>
          <w:sz w:val="24"/>
          <w:szCs w:val="24"/>
        </w:rPr>
        <w:t xml:space="preserve">Conclusion </w:t>
      </w:r>
    </w:p>
    <w:p w:rsidR="005B3F5C" w:rsidRPr="00395AE3" w:rsidRDefault="005C3CF6" w:rsidP="00DA6F2C">
      <w:pPr>
        <w:spacing w:after="0" w:line="480" w:lineRule="auto"/>
        <w:jc w:val="both"/>
        <w:rPr>
          <w:rFonts w:ascii="Times New Roman" w:hAnsi="Times New Roman"/>
          <w:bCs/>
          <w:sz w:val="24"/>
          <w:szCs w:val="24"/>
        </w:rPr>
        <w:sectPr w:rsidR="005B3F5C" w:rsidRPr="00395AE3">
          <w:pgSz w:w="12240" w:h="15840"/>
          <w:pgMar w:top="1440" w:right="1440" w:bottom="1440" w:left="1440" w:header="720" w:footer="720" w:gutter="0"/>
          <w:cols w:space="720"/>
          <w:docGrid w:linePitch="360"/>
        </w:sectPr>
      </w:pPr>
      <w:r w:rsidRPr="00395AE3">
        <w:rPr>
          <w:rFonts w:ascii="Times New Roman" w:hAnsi="Times New Roman"/>
          <w:bCs/>
          <w:sz w:val="24"/>
          <w:szCs w:val="24"/>
        </w:rPr>
        <w:t>3.3</w:t>
      </w:r>
      <w:r w:rsidR="00706D92" w:rsidRPr="00395AE3">
        <w:rPr>
          <w:rFonts w:ascii="Times New Roman" w:hAnsi="Times New Roman"/>
          <w:bCs/>
          <w:sz w:val="24"/>
          <w:szCs w:val="24"/>
        </w:rPr>
        <w:tab/>
        <w:t>Recommendations</w:t>
      </w:r>
    </w:p>
    <w:p w:rsidR="00DA6F2C" w:rsidRPr="00395AE3" w:rsidRDefault="00DA6F2C" w:rsidP="00DA6F2C">
      <w:pPr>
        <w:spacing w:after="0" w:line="480" w:lineRule="auto"/>
        <w:jc w:val="center"/>
        <w:rPr>
          <w:rFonts w:ascii="Times New Roman" w:hAnsi="Times New Roman"/>
          <w:b/>
          <w:sz w:val="24"/>
        </w:rPr>
      </w:pPr>
      <w:r w:rsidRPr="00395AE3">
        <w:rPr>
          <w:rFonts w:ascii="Times New Roman" w:hAnsi="Times New Roman"/>
          <w:b/>
          <w:sz w:val="24"/>
        </w:rPr>
        <w:lastRenderedPageBreak/>
        <w:t>CHAPTER ONE</w:t>
      </w:r>
    </w:p>
    <w:p w:rsidR="00DA6F2C" w:rsidRPr="00395AE3" w:rsidRDefault="00DA6F2C" w:rsidP="00DA6F2C">
      <w:pPr>
        <w:spacing w:after="0" w:line="480" w:lineRule="auto"/>
        <w:jc w:val="both"/>
        <w:rPr>
          <w:rFonts w:ascii="Times New Roman" w:hAnsi="Times New Roman"/>
          <w:b/>
          <w:sz w:val="24"/>
        </w:rPr>
      </w:pPr>
      <w:r w:rsidRPr="00395AE3">
        <w:rPr>
          <w:rFonts w:ascii="Times New Roman" w:hAnsi="Times New Roman"/>
          <w:b/>
          <w:sz w:val="24"/>
        </w:rPr>
        <w:t>1.1</w:t>
      </w:r>
      <w:r w:rsidRPr="00395AE3">
        <w:rPr>
          <w:rFonts w:ascii="Times New Roman" w:hAnsi="Times New Roman"/>
          <w:b/>
          <w:sz w:val="24"/>
        </w:rPr>
        <w:tab/>
        <w:t>INTRODUCTION</w:t>
      </w:r>
    </w:p>
    <w:p w:rsidR="00DA6F2C" w:rsidRPr="00395AE3" w:rsidRDefault="00DA6F2C" w:rsidP="00DA6F2C">
      <w:pPr>
        <w:spacing w:after="0" w:line="480" w:lineRule="auto"/>
        <w:jc w:val="both"/>
        <w:rPr>
          <w:rFonts w:ascii="Times New Roman" w:hAnsi="Times New Roman"/>
          <w:sz w:val="24"/>
        </w:rPr>
      </w:pPr>
      <w:r w:rsidRPr="00395AE3">
        <w:rPr>
          <w:rFonts w:ascii="Times New Roman" w:hAnsi="Times New Roman"/>
          <w:sz w:val="24"/>
        </w:rPr>
        <w:tab/>
        <w:t>Siwes is an acronym for student industrial work experience scheme, Siwes is also an effective instrument used for exposing students to the realities of the work environment in Nigeria especially, and the world in general in the various professions so as to achieve the needed technological advancement of the alms of Siwes which are:</w:t>
      </w:r>
    </w:p>
    <w:p w:rsidR="00DA6F2C" w:rsidRPr="00395AE3" w:rsidRDefault="00DA6F2C" w:rsidP="00DA6F2C">
      <w:pPr>
        <w:pStyle w:val="ListParagraph"/>
        <w:numPr>
          <w:ilvl w:val="0"/>
          <w:numId w:val="3"/>
        </w:numPr>
        <w:spacing w:after="0" w:line="480" w:lineRule="auto"/>
        <w:ind w:left="90" w:firstLine="0"/>
        <w:jc w:val="both"/>
        <w:rPr>
          <w:rFonts w:ascii="Times New Roman" w:hAnsi="Times New Roman"/>
          <w:sz w:val="24"/>
        </w:rPr>
      </w:pPr>
      <w:r w:rsidRPr="00395AE3">
        <w:rPr>
          <w:rFonts w:ascii="Times New Roman" w:hAnsi="Times New Roman"/>
          <w:sz w:val="24"/>
        </w:rPr>
        <w:t>To provide for the student opportunities to be involve in the practical aspect of their respective disciplines. Thus, bringing the gap between the theoretical aspect taught in the class to the real world situations.</w:t>
      </w:r>
    </w:p>
    <w:p w:rsidR="00395AE3" w:rsidRDefault="00DA6F2C" w:rsidP="00DA6F2C">
      <w:pPr>
        <w:pStyle w:val="ListParagraph"/>
        <w:numPr>
          <w:ilvl w:val="0"/>
          <w:numId w:val="3"/>
        </w:numPr>
        <w:spacing w:after="0" w:line="480" w:lineRule="auto"/>
        <w:ind w:left="90" w:firstLine="0"/>
        <w:jc w:val="both"/>
        <w:rPr>
          <w:rFonts w:ascii="Times New Roman" w:hAnsi="Times New Roman"/>
          <w:sz w:val="24"/>
        </w:rPr>
      </w:pPr>
      <w:r w:rsidRPr="00395AE3">
        <w:rPr>
          <w:rFonts w:ascii="Times New Roman" w:hAnsi="Times New Roman"/>
          <w:sz w:val="24"/>
        </w:rPr>
        <w:t>To expose students to latest</w:t>
      </w:r>
      <w:r w:rsidR="00395AE3">
        <w:rPr>
          <w:rFonts w:ascii="Times New Roman" w:hAnsi="Times New Roman"/>
          <w:sz w:val="24"/>
        </w:rPr>
        <w:t xml:space="preserve"> developments and technological.</w:t>
      </w:r>
    </w:p>
    <w:p w:rsidR="00DA6F2C" w:rsidRPr="00395AE3" w:rsidRDefault="00DA6F2C" w:rsidP="00DA6F2C">
      <w:pPr>
        <w:pStyle w:val="ListParagraph"/>
        <w:numPr>
          <w:ilvl w:val="0"/>
          <w:numId w:val="3"/>
        </w:numPr>
        <w:spacing w:after="0" w:line="480" w:lineRule="auto"/>
        <w:ind w:left="90" w:firstLine="0"/>
        <w:jc w:val="both"/>
        <w:rPr>
          <w:rFonts w:ascii="Times New Roman" w:hAnsi="Times New Roman"/>
          <w:sz w:val="24"/>
        </w:rPr>
      </w:pPr>
      <w:r w:rsidRPr="00395AE3">
        <w:rPr>
          <w:rFonts w:ascii="Times New Roman" w:hAnsi="Times New Roman"/>
          <w:sz w:val="24"/>
        </w:rPr>
        <w:t>To prepare students for industrial working environment that they are likely to meet after graduation.</w:t>
      </w:r>
    </w:p>
    <w:p w:rsidR="00475237" w:rsidRPr="00516188" w:rsidRDefault="00DA6F2C" w:rsidP="00516188">
      <w:pPr>
        <w:spacing w:after="0" w:line="480" w:lineRule="auto"/>
        <w:jc w:val="both"/>
        <w:rPr>
          <w:rFonts w:ascii="Times New Roman" w:hAnsi="Times New Roman"/>
          <w:b/>
          <w:sz w:val="24"/>
          <w:szCs w:val="24"/>
        </w:rPr>
      </w:pPr>
      <w:r w:rsidRPr="00516188">
        <w:rPr>
          <w:rFonts w:ascii="Times New Roman" w:hAnsi="Times New Roman"/>
          <w:b/>
          <w:sz w:val="24"/>
          <w:szCs w:val="24"/>
        </w:rPr>
        <w:t>1.2</w:t>
      </w:r>
      <w:r w:rsidRPr="00516188">
        <w:rPr>
          <w:rFonts w:ascii="Times New Roman" w:hAnsi="Times New Roman"/>
          <w:b/>
          <w:sz w:val="24"/>
          <w:szCs w:val="24"/>
        </w:rPr>
        <w:tab/>
      </w:r>
      <w:r w:rsidR="00475237" w:rsidRPr="00516188">
        <w:rPr>
          <w:rFonts w:ascii="Times New Roman" w:hAnsi="Times New Roman"/>
          <w:b/>
          <w:sz w:val="24"/>
          <w:szCs w:val="24"/>
        </w:rPr>
        <w:t>BRIEF HISTORY OF SIWES</w:t>
      </w:r>
    </w:p>
    <w:p w:rsidR="00475237" w:rsidRPr="00516188" w:rsidRDefault="00475237" w:rsidP="00475237">
      <w:pPr>
        <w:pStyle w:val="ListParagraph"/>
        <w:spacing w:after="0" w:line="480" w:lineRule="auto"/>
        <w:ind w:left="90"/>
        <w:jc w:val="both"/>
        <w:rPr>
          <w:rFonts w:ascii="Times New Roman" w:hAnsi="Times New Roman"/>
          <w:sz w:val="24"/>
          <w:szCs w:val="24"/>
        </w:rPr>
      </w:pPr>
      <w:r w:rsidRPr="00516188">
        <w:rPr>
          <w:rFonts w:ascii="Times New Roman" w:hAnsi="Times New Roman"/>
          <w:sz w:val="24"/>
          <w:szCs w:val="24"/>
        </w:rPr>
        <w:tab/>
        <w:t>The student industrial experience scheme (SIWES) is a skill training programme designed to expose and prepare students of universities, polytechnics, college of technology and others, for the industrial work experience, they are likely to meet after graduation.</w:t>
      </w:r>
    </w:p>
    <w:p w:rsidR="00475237" w:rsidRPr="00516188" w:rsidRDefault="00475237" w:rsidP="00475237">
      <w:pPr>
        <w:pStyle w:val="ListParagraph"/>
        <w:spacing w:after="0" w:line="480" w:lineRule="auto"/>
        <w:ind w:left="90"/>
        <w:jc w:val="both"/>
        <w:rPr>
          <w:rFonts w:ascii="Times New Roman" w:hAnsi="Times New Roman"/>
          <w:sz w:val="24"/>
          <w:szCs w:val="24"/>
        </w:rPr>
      </w:pPr>
      <w:r w:rsidRPr="00516188">
        <w:rPr>
          <w:rFonts w:ascii="Times New Roman" w:hAnsi="Times New Roman"/>
          <w:sz w:val="24"/>
          <w:szCs w:val="24"/>
        </w:rPr>
        <w:tab/>
        <w:t>The scheme also afford student to the opportunity of familiarizing and exposing themselves to the needed experiences on handy equipment and machineries that are usually not available to their institution.</w:t>
      </w:r>
    </w:p>
    <w:p w:rsidR="00475237" w:rsidRPr="00516188" w:rsidRDefault="00475237" w:rsidP="00395AE3">
      <w:pPr>
        <w:pStyle w:val="ListParagraph"/>
        <w:spacing w:after="0" w:line="480" w:lineRule="auto"/>
        <w:ind w:left="90"/>
        <w:jc w:val="both"/>
        <w:rPr>
          <w:rFonts w:ascii="Times New Roman" w:hAnsi="Times New Roman"/>
          <w:sz w:val="24"/>
          <w:szCs w:val="24"/>
        </w:rPr>
      </w:pPr>
      <w:r w:rsidRPr="00516188">
        <w:rPr>
          <w:rFonts w:ascii="Times New Roman" w:hAnsi="Times New Roman"/>
          <w:sz w:val="24"/>
          <w:szCs w:val="24"/>
        </w:rPr>
        <w:tab/>
        <w:t xml:space="preserve">The industrial training fund (ITF) founded the scheme during its formative year in 1973-1974 as the financial involvement becomes unbearable to the fund, it withdraw from the scheme in 1978, the federal government handed over the scheme in 1979 to both the national board for technical education (NDTE) and the national universities commission (NUC). Later, the federal </w:t>
      </w:r>
      <w:r w:rsidRPr="00516188">
        <w:rPr>
          <w:rFonts w:ascii="Times New Roman" w:hAnsi="Times New Roman"/>
          <w:sz w:val="24"/>
          <w:szCs w:val="24"/>
        </w:rPr>
        <w:lastRenderedPageBreak/>
        <w:t>government in November 1999 inverts the management and implementation of the siwes</w:t>
      </w:r>
      <w:r w:rsidR="00876B5F">
        <w:rPr>
          <w:rFonts w:ascii="Times New Roman" w:hAnsi="Times New Roman"/>
          <w:sz w:val="24"/>
          <w:szCs w:val="24"/>
        </w:rPr>
        <w:t xml:space="preserve"> </w:t>
      </w:r>
      <w:r w:rsidRPr="00516188">
        <w:rPr>
          <w:rFonts w:ascii="Times New Roman" w:hAnsi="Times New Roman"/>
          <w:sz w:val="24"/>
          <w:szCs w:val="24"/>
        </w:rPr>
        <w:t>programme to ITF and it was effectively taken over by the industrial training fund in July 1995 with the funding being solely borne by the federal government.</w:t>
      </w:r>
    </w:p>
    <w:p w:rsidR="00DA6F2C" w:rsidRPr="00516188" w:rsidRDefault="00516188" w:rsidP="00DA6F2C">
      <w:pPr>
        <w:spacing w:after="0" w:line="480" w:lineRule="auto"/>
        <w:jc w:val="both"/>
        <w:rPr>
          <w:rFonts w:ascii="Times New Roman" w:hAnsi="Times New Roman"/>
          <w:b/>
          <w:sz w:val="24"/>
          <w:szCs w:val="24"/>
        </w:rPr>
      </w:pPr>
      <w:r w:rsidRPr="00516188">
        <w:rPr>
          <w:rFonts w:ascii="Times New Roman" w:hAnsi="Times New Roman"/>
          <w:b/>
          <w:sz w:val="24"/>
          <w:szCs w:val="24"/>
        </w:rPr>
        <w:t>1.3</w:t>
      </w:r>
      <w:r w:rsidR="00DA6F2C" w:rsidRPr="00516188">
        <w:rPr>
          <w:rFonts w:ascii="Times New Roman" w:hAnsi="Times New Roman"/>
          <w:b/>
          <w:sz w:val="24"/>
          <w:szCs w:val="24"/>
        </w:rPr>
        <w:tab/>
        <w:t>IMPORTANCE AND OBJECTIVES OF SIWES</w:t>
      </w:r>
    </w:p>
    <w:p w:rsidR="00DA6F2C" w:rsidRPr="00516188" w:rsidRDefault="00DA6F2C" w:rsidP="00DA6F2C">
      <w:pPr>
        <w:spacing w:after="0" w:line="480" w:lineRule="auto"/>
        <w:ind w:firstLine="720"/>
        <w:jc w:val="both"/>
        <w:rPr>
          <w:rFonts w:ascii="Times New Roman" w:hAnsi="Times New Roman"/>
          <w:sz w:val="24"/>
          <w:szCs w:val="24"/>
        </w:rPr>
      </w:pPr>
      <w:r w:rsidRPr="00516188">
        <w:rPr>
          <w:rFonts w:ascii="Times New Roman" w:hAnsi="Times New Roman"/>
          <w:sz w:val="24"/>
          <w:szCs w:val="24"/>
        </w:rPr>
        <w:t>In the regard to the handbook, the specific importance of the SIWES are:</w:t>
      </w:r>
    </w:p>
    <w:p w:rsidR="00DA6F2C" w:rsidRPr="00516188" w:rsidRDefault="00DA6F2C" w:rsidP="00DA6F2C">
      <w:pPr>
        <w:pStyle w:val="ListParagraph"/>
        <w:numPr>
          <w:ilvl w:val="0"/>
          <w:numId w:val="3"/>
        </w:numPr>
        <w:spacing w:after="0" w:line="480" w:lineRule="auto"/>
        <w:ind w:left="0" w:firstLine="0"/>
        <w:jc w:val="both"/>
        <w:rPr>
          <w:rFonts w:ascii="Times New Roman" w:hAnsi="Times New Roman"/>
          <w:sz w:val="24"/>
          <w:szCs w:val="24"/>
        </w:rPr>
      </w:pPr>
      <w:r w:rsidRPr="00516188">
        <w:rPr>
          <w:rFonts w:ascii="Times New Roman" w:hAnsi="Times New Roman"/>
          <w:sz w:val="24"/>
          <w:szCs w:val="24"/>
        </w:rPr>
        <w:t>To provide an avenue for students in institution of higher learning to acquire industrials skills and experience in their cause of study.</w:t>
      </w:r>
    </w:p>
    <w:p w:rsidR="00DA6F2C" w:rsidRPr="00516188" w:rsidRDefault="00DA6F2C" w:rsidP="00DA6F2C">
      <w:pPr>
        <w:pStyle w:val="ListParagraph"/>
        <w:numPr>
          <w:ilvl w:val="0"/>
          <w:numId w:val="3"/>
        </w:numPr>
        <w:spacing w:after="0" w:line="480" w:lineRule="auto"/>
        <w:ind w:left="0" w:firstLine="0"/>
        <w:jc w:val="both"/>
        <w:rPr>
          <w:rFonts w:ascii="Times New Roman" w:hAnsi="Times New Roman"/>
          <w:sz w:val="24"/>
          <w:szCs w:val="24"/>
        </w:rPr>
      </w:pPr>
      <w:r w:rsidRPr="00516188">
        <w:rPr>
          <w:rFonts w:ascii="Times New Roman" w:hAnsi="Times New Roman"/>
          <w:sz w:val="24"/>
          <w:szCs w:val="24"/>
        </w:rPr>
        <w:t>To prepare for the industrial work experience they undergo after graduation.</w:t>
      </w:r>
    </w:p>
    <w:p w:rsidR="00DA6F2C" w:rsidRPr="00516188" w:rsidRDefault="00DA6F2C" w:rsidP="00DA6F2C">
      <w:pPr>
        <w:pStyle w:val="ListParagraph"/>
        <w:numPr>
          <w:ilvl w:val="0"/>
          <w:numId w:val="3"/>
        </w:numPr>
        <w:spacing w:after="0" w:line="480" w:lineRule="auto"/>
        <w:ind w:left="0" w:firstLine="0"/>
        <w:jc w:val="both"/>
        <w:rPr>
          <w:rFonts w:ascii="Times New Roman" w:hAnsi="Times New Roman"/>
          <w:sz w:val="24"/>
          <w:szCs w:val="24"/>
        </w:rPr>
      </w:pPr>
      <w:r w:rsidRPr="00516188">
        <w:rPr>
          <w:rFonts w:ascii="Times New Roman" w:hAnsi="Times New Roman"/>
          <w:sz w:val="24"/>
          <w:szCs w:val="24"/>
        </w:rPr>
        <w:t>To prepare students with an opportunity to apply for knowledge in real work situation thereby bringing the gap between theory and practice.</w:t>
      </w:r>
    </w:p>
    <w:p w:rsidR="00DA6F2C" w:rsidRPr="00516188" w:rsidRDefault="00DA6F2C" w:rsidP="00DA6F2C">
      <w:pPr>
        <w:pStyle w:val="ListParagraph"/>
        <w:numPr>
          <w:ilvl w:val="0"/>
          <w:numId w:val="3"/>
        </w:numPr>
        <w:spacing w:after="0" w:line="480" w:lineRule="auto"/>
        <w:ind w:left="0" w:firstLine="0"/>
        <w:jc w:val="both"/>
        <w:rPr>
          <w:rFonts w:ascii="Times New Roman" w:hAnsi="Times New Roman"/>
          <w:sz w:val="24"/>
          <w:szCs w:val="24"/>
        </w:rPr>
      </w:pPr>
      <w:r w:rsidRPr="00516188">
        <w:rPr>
          <w:rFonts w:ascii="Times New Roman" w:hAnsi="Times New Roman"/>
          <w:sz w:val="24"/>
          <w:szCs w:val="24"/>
        </w:rPr>
        <w:t>To satisfy accreditation requirement set by NBTE.</w:t>
      </w:r>
    </w:p>
    <w:p w:rsidR="00DA6F2C" w:rsidRPr="00516188" w:rsidRDefault="00DA6F2C" w:rsidP="00DA6F2C">
      <w:pPr>
        <w:pStyle w:val="ListParagraph"/>
        <w:numPr>
          <w:ilvl w:val="0"/>
          <w:numId w:val="3"/>
        </w:numPr>
        <w:spacing w:after="0" w:line="480" w:lineRule="auto"/>
        <w:ind w:left="0" w:firstLine="0"/>
        <w:jc w:val="both"/>
        <w:rPr>
          <w:rFonts w:ascii="Times New Roman" w:hAnsi="Times New Roman"/>
          <w:sz w:val="24"/>
          <w:szCs w:val="24"/>
        </w:rPr>
      </w:pPr>
      <w:r w:rsidRPr="00516188">
        <w:rPr>
          <w:rFonts w:ascii="Times New Roman" w:hAnsi="Times New Roman"/>
          <w:sz w:val="24"/>
          <w:szCs w:val="24"/>
        </w:rPr>
        <w:t>To provide students an opportunity to see the real world of their discipline and consequently bridge the gap between the classroom and real work situation.</w:t>
      </w:r>
    </w:p>
    <w:p w:rsidR="00475237" w:rsidRPr="00516188" w:rsidRDefault="00DA6F2C" w:rsidP="00DA6F2C">
      <w:pPr>
        <w:pStyle w:val="ListParagraph"/>
        <w:numPr>
          <w:ilvl w:val="0"/>
          <w:numId w:val="3"/>
        </w:numPr>
        <w:spacing w:after="0" w:line="480" w:lineRule="auto"/>
        <w:ind w:left="0" w:firstLine="0"/>
        <w:jc w:val="both"/>
        <w:rPr>
          <w:rFonts w:ascii="Times New Roman" w:hAnsi="Times New Roman"/>
          <w:sz w:val="24"/>
          <w:szCs w:val="24"/>
        </w:rPr>
      </w:pPr>
      <w:r w:rsidRPr="00516188">
        <w:rPr>
          <w:rFonts w:ascii="Times New Roman" w:hAnsi="Times New Roman"/>
          <w:sz w:val="24"/>
          <w:szCs w:val="24"/>
        </w:rPr>
        <w:t>To enable students assess internet suitable for their chosen profession.</w:t>
      </w:r>
    </w:p>
    <w:p w:rsidR="00516188" w:rsidRPr="00516188" w:rsidRDefault="00516188" w:rsidP="00DA6F2C">
      <w:pPr>
        <w:pStyle w:val="ListParagraph"/>
        <w:spacing w:after="0" w:line="480" w:lineRule="auto"/>
        <w:ind w:left="90"/>
        <w:jc w:val="center"/>
        <w:rPr>
          <w:rFonts w:ascii="Times New Roman" w:hAnsi="Times New Roman"/>
          <w:b/>
          <w:sz w:val="24"/>
          <w:szCs w:val="24"/>
        </w:rPr>
      </w:pPr>
    </w:p>
    <w:p w:rsidR="00516188" w:rsidRPr="00516188" w:rsidRDefault="00516188" w:rsidP="00DA6F2C">
      <w:pPr>
        <w:pStyle w:val="ListParagraph"/>
        <w:spacing w:after="0" w:line="480" w:lineRule="auto"/>
        <w:ind w:left="90"/>
        <w:jc w:val="center"/>
        <w:rPr>
          <w:rFonts w:ascii="Times New Roman" w:hAnsi="Times New Roman"/>
          <w:b/>
          <w:sz w:val="24"/>
          <w:szCs w:val="24"/>
        </w:rPr>
      </w:pPr>
    </w:p>
    <w:p w:rsidR="00516188" w:rsidRPr="00516188" w:rsidRDefault="00516188" w:rsidP="00DA6F2C">
      <w:pPr>
        <w:pStyle w:val="ListParagraph"/>
        <w:spacing w:after="0" w:line="480" w:lineRule="auto"/>
        <w:ind w:left="90"/>
        <w:jc w:val="center"/>
        <w:rPr>
          <w:rFonts w:ascii="Times New Roman" w:hAnsi="Times New Roman"/>
          <w:b/>
          <w:sz w:val="24"/>
          <w:szCs w:val="24"/>
        </w:rPr>
      </w:pPr>
    </w:p>
    <w:p w:rsidR="00516188" w:rsidRPr="00516188" w:rsidRDefault="00516188" w:rsidP="00DA6F2C">
      <w:pPr>
        <w:pStyle w:val="ListParagraph"/>
        <w:spacing w:after="0" w:line="480" w:lineRule="auto"/>
        <w:ind w:left="90"/>
        <w:jc w:val="center"/>
        <w:rPr>
          <w:rFonts w:ascii="Times New Roman" w:hAnsi="Times New Roman"/>
          <w:b/>
          <w:sz w:val="24"/>
          <w:szCs w:val="24"/>
        </w:rPr>
      </w:pPr>
    </w:p>
    <w:p w:rsidR="00516188" w:rsidRPr="00516188" w:rsidRDefault="00516188" w:rsidP="00DA6F2C">
      <w:pPr>
        <w:pStyle w:val="ListParagraph"/>
        <w:spacing w:after="0" w:line="480" w:lineRule="auto"/>
        <w:ind w:left="90"/>
        <w:jc w:val="center"/>
        <w:rPr>
          <w:rFonts w:ascii="Times New Roman" w:hAnsi="Times New Roman"/>
          <w:b/>
          <w:sz w:val="24"/>
          <w:szCs w:val="24"/>
        </w:rPr>
      </w:pPr>
    </w:p>
    <w:p w:rsidR="00516188" w:rsidRPr="00516188" w:rsidRDefault="00516188" w:rsidP="00DA6F2C">
      <w:pPr>
        <w:pStyle w:val="ListParagraph"/>
        <w:spacing w:after="0" w:line="480" w:lineRule="auto"/>
        <w:ind w:left="90"/>
        <w:jc w:val="center"/>
        <w:rPr>
          <w:rFonts w:ascii="Times New Roman" w:hAnsi="Times New Roman"/>
          <w:b/>
          <w:sz w:val="24"/>
          <w:szCs w:val="24"/>
        </w:rPr>
      </w:pPr>
    </w:p>
    <w:p w:rsidR="00516188" w:rsidRPr="00516188" w:rsidRDefault="00516188" w:rsidP="00DA6F2C">
      <w:pPr>
        <w:pStyle w:val="ListParagraph"/>
        <w:spacing w:after="0" w:line="480" w:lineRule="auto"/>
        <w:ind w:left="90"/>
        <w:jc w:val="center"/>
        <w:rPr>
          <w:rFonts w:ascii="Times New Roman" w:hAnsi="Times New Roman"/>
          <w:b/>
          <w:sz w:val="24"/>
          <w:szCs w:val="24"/>
        </w:rPr>
      </w:pPr>
    </w:p>
    <w:p w:rsidR="00516188" w:rsidRDefault="00516188" w:rsidP="00516188">
      <w:pPr>
        <w:spacing w:after="0" w:line="480" w:lineRule="auto"/>
        <w:rPr>
          <w:rFonts w:ascii="Times New Roman" w:eastAsia="SimSun" w:hAnsi="Times New Roman"/>
          <w:b/>
          <w:sz w:val="24"/>
          <w:szCs w:val="24"/>
          <w:lang w:eastAsia="zh-CN"/>
        </w:rPr>
      </w:pPr>
    </w:p>
    <w:p w:rsidR="00516188" w:rsidRPr="00516188" w:rsidRDefault="00516188" w:rsidP="00516188">
      <w:pPr>
        <w:spacing w:after="0" w:line="480" w:lineRule="auto"/>
        <w:rPr>
          <w:rFonts w:ascii="Times New Roman" w:hAnsi="Times New Roman"/>
          <w:b/>
          <w:sz w:val="24"/>
          <w:szCs w:val="24"/>
        </w:rPr>
      </w:pPr>
    </w:p>
    <w:p w:rsidR="00DA6F2C" w:rsidRPr="00516188" w:rsidRDefault="00DA6F2C" w:rsidP="00E12660">
      <w:pPr>
        <w:pStyle w:val="ListParagraph"/>
        <w:spacing w:after="0" w:line="480" w:lineRule="auto"/>
        <w:ind w:left="90"/>
        <w:jc w:val="center"/>
        <w:rPr>
          <w:rFonts w:ascii="Times New Roman" w:hAnsi="Times New Roman"/>
          <w:b/>
          <w:sz w:val="24"/>
          <w:szCs w:val="24"/>
        </w:rPr>
      </w:pPr>
      <w:r w:rsidRPr="00516188">
        <w:rPr>
          <w:rFonts w:ascii="Times New Roman" w:hAnsi="Times New Roman"/>
          <w:b/>
          <w:sz w:val="24"/>
          <w:szCs w:val="24"/>
        </w:rPr>
        <w:lastRenderedPageBreak/>
        <w:t>CHAPTER TWO</w:t>
      </w:r>
    </w:p>
    <w:p w:rsidR="00E12660" w:rsidRDefault="000A7161" w:rsidP="00E12660">
      <w:pPr>
        <w:spacing w:after="0" w:line="480" w:lineRule="auto"/>
        <w:ind w:right="-333"/>
        <w:jc w:val="both"/>
        <w:rPr>
          <w:rFonts w:ascii="Times New Roman" w:hAnsi="Times New Roman"/>
          <w:b/>
          <w:sz w:val="24"/>
          <w:szCs w:val="24"/>
        </w:rPr>
      </w:pPr>
      <w:r>
        <w:rPr>
          <w:rFonts w:ascii="Times New Roman" w:hAnsi="Times New Roman"/>
          <w:b/>
          <w:sz w:val="24"/>
          <w:szCs w:val="24"/>
        </w:rPr>
        <w:t>2.1</w:t>
      </w:r>
      <w:r>
        <w:rPr>
          <w:rFonts w:ascii="Times New Roman" w:hAnsi="Times New Roman"/>
          <w:b/>
          <w:sz w:val="24"/>
          <w:szCs w:val="24"/>
        </w:rPr>
        <w:tab/>
      </w:r>
      <w:r w:rsidR="00E12660">
        <w:rPr>
          <w:rFonts w:ascii="Times New Roman" w:hAnsi="Times New Roman"/>
          <w:b/>
          <w:sz w:val="24"/>
          <w:szCs w:val="24"/>
        </w:rPr>
        <w:t>HISTORICAL BACKGROUND OF NATIONAL MUSEUM, ILORIN</w:t>
      </w:r>
    </w:p>
    <w:p w:rsidR="00E12660" w:rsidRPr="00E12660" w:rsidRDefault="00E12660" w:rsidP="00E12660">
      <w:pPr>
        <w:spacing w:after="0" w:line="480" w:lineRule="auto"/>
        <w:ind w:right="-333" w:firstLine="720"/>
        <w:jc w:val="both"/>
        <w:rPr>
          <w:rFonts w:ascii="Times New Roman" w:hAnsi="Times New Roman"/>
          <w:sz w:val="24"/>
          <w:szCs w:val="24"/>
        </w:rPr>
      </w:pPr>
      <w:r w:rsidRPr="00E12660">
        <w:rPr>
          <w:rFonts w:ascii="Times New Roman" w:hAnsi="Times New Roman"/>
          <w:sz w:val="24"/>
          <w:szCs w:val="24"/>
        </w:rPr>
        <w:t>The National Museum Ilorin has a rich historical background that dates back to 1945, making it one of th</w:t>
      </w:r>
      <w:r>
        <w:rPr>
          <w:rFonts w:ascii="Times New Roman" w:hAnsi="Times New Roman"/>
          <w:sz w:val="24"/>
          <w:szCs w:val="24"/>
        </w:rPr>
        <w:t>e oldest museums in Nigeria</w:t>
      </w:r>
      <w:r w:rsidRPr="00E12660">
        <w:rPr>
          <w:rFonts w:ascii="Times New Roman" w:hAnsi="Times New Roman"/>
          <w:sz w:val="24"/>
          <w:szCs w:val="24"/>
        </w:rPr>
        <w:t xml:space="preserve"> Located in the heart of Ilorin, the capital city of Kwara State, the museum was established by the British colonial government to preserve the cultural heritage of the region.</w:t>
      </w:r>
    </w:p>
    <w:p w:rsidR="00E12660" w:rsidRPr="00E12660" w:rsidRDefault="00E12660" w:rsidP="00E12660">
      <w:pPr>
        <w:spacing w:after="0" w:line="480" w:lineRule="auto"/>
        <w:ind w:right="-333" w:firstLine="720"/>
        <w:jc w:val="both"/>
        <w:rPr>
          <w:rFonts w:ascii="Times New Roman" w:hAnsi="Times New Roman"/>
          <w:sz w:val="24"/>
          <w:szCs w:val="24"/>
        </w:rPr>
      </w:pPr>
      <w:r w:rsidRPr="00E12660">
        <w:rPr>
          <w:rFonts w:ascii="Times New Roman" w:hAnsi="Times New Roman"/>
          <w:sz w:val="24"/>
          <w:szCs w:val="24"/>
        </w:rPr>
        <w:t>The museum's collection is renowned for its impressive array of soapstone images, w</w:t>
      </w:r>
      <w:r>
        <w:rPr>
          <w:rFonts w:ascii="Times New Roman" w:hAnsi="Times New Roman"/>
          <w:sz w:val="24"/>
          <w:szCs w:val="24"/>
        </w:rPr>
        <w:t>ith over 800 pieces on display</w:t>
      </w:r>
      <w:r w:rsidRPr="00E12660">
        <w:rPr>
          <w:rFonts w:ascii="Times New Roman" w:hAnsi="Times New Roman"/>
          <w:sz w:val="24"/>
          <w:szCs w:val="24"/>
        </w:rPr>
        <w:t>. These images were discovered in the 1930s by Mr. Ramsey, a Church Missionary Society Inspector of Schools, in Esie, a town about 60km south</w:t>
      </w:r>
      <w:r>
        <w:rPr>
          <w:rFonts w:ascii="Times New Roman" w:hAnsi="Times New Roman"/>
          <w:sz w:val="24"/>
          <w:szCs w:val="24"/>
        </w:rPr>
        <w:t>west of Ilorin</w:t>
      </w:r>
      <w:r w:rsidRPr="00E12660">
        <w:rPr>
          <w:rFonts w:ascii="Times New Roman" w:hAnsi="Times New Roman"/>
          <w:sz w:val="24"/>
          <w:szCs w:val="24"/>
        </w:rPr>
        <w:t>.</w:t>
      </w:r>
    </w:p>
    <w:p w:rsidR="00E12660" w:rsidRDefault="00E12660" w:rsidP="00E12660">
      <w:pPr>
        <w:spacing w:after="0" w:line="480" w:lineRule="auto"/>
        <w:ind w:right="-333" w:firstLine="720"/>
        <w:jc w:val="both"/>
        <w:rPr>
          <w:rFonts w:ascii="Times New Roman" w:hAnsi="Times New Roman"/>
          <w:sz w:val="24"/>
          <w:szCs w:val="24"/>
        </w:rPr>
      </w:pPr>
      <w:r w:rsidRPr="00E12660">
        <w:rPr>
          <w:rFonts w:ascii="Times New Roman" w:hAnsi="Times New Roman"/>
          <w:sz w:val="24"/>
          <w:szCs w:val="24"/>
        </w:rPr>
        <w:t xml:space="preserve">The National Museum Ilorin is not just a repository of historical artifacts but also a center for education, entertainment, and relaxation. </w:t>
      </w:r>
    </w:p>
    <w:p w:rsidR="003858E9" w:rsidRPr="003858E9" w:rsidRDefault="00FD5F85" w:rsidP="003858E9">
      <w:pPr>
        <w:spacing w:after="0" w:line="360" w:lineRule="auto"/>
        <w:ind w:right="-333"/>
        <w:jc w:val="both"/>
        <w:rPr>
          <w:rFonts w:ascii="Times New Roman" w:hAnsi="Times New Roman"/>
          <w:b/>
          <w:sz w:val="24"/>
          <w:szCs w:val="24"/>
        </w:rPr>
      </w:pPr>
      <w:r>
        <w:rPr>
          <w:rFonts w:ascii="Times New Roman" w:hAnsi="Times New Roman"/>
          <w:b/>
          <w:sz w:val="24"/>
          <w:szCs w:val="24"/>
        </w:rPr>
        <w:t>2.2</w:t>
      </w:r>
      <w:r>
        <w:rPr>
          <w:rFonts w:ascii="Times New Roman" w:hAnsi="Times New Roman"/>
          <w:b/>
          <w:sz w:val="24"/>
          <w:szCs w:val="24"/>
        </w:rPr>
        <w:tab/>
      </w:r>
      <w:r w:rsidR="00876B5F">
        <w:rPr>
          <w:rFonts w:ascii="Times New Roman" w:hAnsi="Times New Roman"/>
          <w:b/>
          <w:sz w:val="24"/>
          <w:szCs w:val="24"/>
        </w:rPr>
        <w:t>ORGANOGRAM OF THE ORGANIZATION</w:t>
      </w:r>
    </w:p>
    <w:p w:rsidR="003858E9" w:rsidRDefault="003858E9" w:rsidP="003858E9">
      <w:pPr>
        <w:spacing w:after="0" w:line="360" w:lineRule="auto"/>
        <w:ind w:right="-333"/>
        <w:jc w:val="both"/>
        <w:rPr>
          <w:rFonts w:ascii="Times New Roman" w:hAnsi="Times New Roman"/>
          <w:b/>
          <w:sz w:val="26"/>
          <w:szCs w:val="26"/>
        </w:rPr>
      </w:pPr>
      <w:r>
        <w:rPr>
          <w:rFonts w:ascii="Times New Roman" w:hAnsi="Times New Roman"/>
          <w:b/>
          <w:noProof/>
          <w:sz w:val="26"/>
          <w:szCs w:val="26"/>
        </w:rPr>
        <w:drawing>
          <wp:inline distT="0" distB="0" distL="0" distR="0">
            <wp:extent cx="5943600" cy="3781425"/>
            <wp:effectExtent l="19050" t="0" r="0" b="0"/>
            <wp:docPr id="1" name="Picture 1" descr="C:\Users\HELLO\Desktop\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LLO\Desktop\Capture.PNG"/>
                    <pic:cNvPicPr>
                      <a:picLocks noChangeAspect="1" noChangeArrowheads="1"/>
                    </pic:cNvPicPr>
                  </pic:nvPicPr>
                  <pic:blipFill>
                    <a:blip r:embed="rId10"/>
                    <a:srcRect/>
                    <a:stretch>
                      <a:fillRect/>
                    </a:stretch>
                  </pic:blipFill>
                  <pic:spPr bwMode="auto">
                    <a:xfrm>
                      <a:off x="0" y="0"/>
                      <a:ext cx="5943600" cy="3781425"/>
                    </a:xfrm>
                    <a:prstGeom prst="rect">
                      <a:avLst/>
                    </a:prstGeom>
                    <a:noFill/>
                    <a:ln w="9525">
                      <a:noFill/>
                      <a:miter lim="800000"/>
                      <a:headEnd/>
                      <a:tailEnd/>
                    </a:ln>
                  </pic:spPr>
                </pic:pic>
              </a:graphicData>
            </a:graphic>
          </wp:inline>
        </w:drawing>
      </w:r>
    </w:p>
    <w:p w:rsidR="00876B5F" w:rsidRDefault="00876B5F" w:rsidP="00876B5F">
      <w:pPr>
        <w:spacing w:after="0" w:line="360" w:lineRule="auto"/>
        <w:jc w:val="both"/>
        <w:rPr>
          <w:rFonts w:ascii="Times New Roman" w:hAnsi="Times New Roman"/>
          <w:b/>
          <w:sz w:val="26"/>
          <w:szCs w:val="26"/>
        </w:rPr>
      </w:pPr>
    </w:p>
    <w:p w:rsidR="00876B5F" w:rsidRDefault="00FD5F85" w:rsidP="00E12660">
      <w:pPr>
        <w:spacing w:after="0" w:line="360" w:lineRule="auto"/>
        <w:jc w:val="both"/>
        <w:rPr>
          <w:rFonts w:ascii="Times New Roman" w:hAnsi="Times New Roman"/>
          <w:b/>
          <w:sz w:val="24"/>
          <w:szCs w:val="24"/>
        </w:rPr>
      </w:pPr>
      <w:r>
        <w:rPr>
          <w:rFonts w:ascii="Times New Roman" w:hAnsi="Times New Roman"/>
          <w:b/>
          <w:sz w:val="24"/>
          <w:szCs w:val="24"/>
        </w:rPr>
        <w:lastRenderedPageBreak/>
        <w:t>2.3</w:t>
      </w:r>
      <w:r w:rsidR="00DA6F2C" w:rsidRPr="00876B5F">
        <w:rPr>
          <w:rFonts w:ascii="Times New Roman" w:hAnsi="Times New Roman"/>
          <w:b/>
          <w:sz w:val="24"/>
          <w:szCs w:val="24"/>
        </w:rPr>
        <w:tab/>
      </w:r>
      <w:r w:rsidR="00E12660">
        <w:rPr>
          <w:rFonts w:ascii="Times New Roman" w:hAnsi="Times New Roman"/>
          <w:b/>
          <w:sz w:val="24"/>
          <w:szCs w:val="24"/>
        </w:rPr>
        <w:t>SECTIONS IN THE ORGANIZATION</w:t>
      </w:r>
    </w:p>
    <w:p w:rsidR="003858E9" w:rsidRPr="003858E9" w:rsidRDefault="003858E9" w:rsidP="003858E9">
      <w:pPr>
        <w:spacing w:after="0" w:line="480" w:lineRule="auto"/>
        <w:ind w:firstLine="720"/>
        <w:jc w:val="both"/>
        <w:rPr>
          <w:rFonts w:ascii="Times New Roman" w:hAnsi="Times New Roman"/>
          <w:sz w:val="24"/>
          <w:szCs w:val="24"/>
        </w:rPr>
      </w:pPr>
      <w:r w:rsidRPr="003858E9">
        <w:rPr>
          <w:rFonts w:ascii="Times New Roman" w:hAnsi="Times New Roman"/>
          <w:sz w:val="24"/>
          <w:szCs w:val="24"/>
        </w:rPr>
        <w:t>The National Museum Ilorin is not just a repository of historical artifacts but also a center for education, entertainment, and relaxation. It features various sections, including:</w:t>
      </w:r>
    </w:p>
    <w:p w:rsidR="003858E9" w:rsidRPr="003858E9" w:rsidRDefault="003858E9" w:rsidP="003858E9">
      <w:pPr>
        <w:spacing w:after="0" w:line="480" w:lineRule="auto"/>
        <w:jc w:val="both"/>
        <w:rPr>
          <w:rFonts w:ascii="Times New Roman" w:hAnsi="Times New Roman"/>
          <w:sz w:val="24"/>
          <w:szCs w:val="24"/>
        </w:rPr>
      </w:pPr>
      <w:r w:rsidRPr="003858E9">
        <w:rPr>
          <w:rFonts w:ascii="Times New Roman" w:hAnsi="Times New Roman"/>
          <w:sz w:val="24"/>
          <w:szCs w:val="24"/>
        </w:rPr>
        <w:t>- Archaeological Section: showcasing the region's rich cultural heritage</w:t>
      </w:r>
    </w:p>
    <w:p w:rsidR="003858E9" w:rsidRPr="003858E9" w:rsidRDefault="003858E9" w:rsidP="003858E9">
      <w:pPr>
        <w:spacing w:after="0" w:line="480" w:lineRule="auto"/>
        <w:jc w:val="both"/>
        <w:rPr>
          <w:rFonts w:ascii="Times New Roman" w:hAnsi="Times New Roman"/>
          <w:sz w:val="24"/>
          <w:szCs w:val="24"/>
        </w:rPr>
      </w:pPr>
      <w:r w:rsidRPr="003858E9">
        <w:rPr>
          <w:rFonts w:ascii="Times New Roman" w:hAnsi="Times New Roman"/>
          <w:sz w:val="24"/>
          <w:szCs w:val="24"/>
        </w:rPr>
        <w:t>- Ethnographic Section: displaying artifacts that reflect the daily lives of the people</w:t>
      </w:r>
    </w:p>
    <w:p w:rsidR="003858E9" w:rsidRPr="003858E9" w:rsidRDefault="003858E9" w:rsidP="003858E9">
      <w:pPr>
        <w:spacing w:after="0" w:line="480" w:lineRule="auto"/>
        <w:jc w:val="both"/>
        <w:rPr>
          <w:rFonts w:ascii="Times New Roman" w:hAnsi="Times New Roman"/>
          <w:sz w:val="24"/>
          <w:szCs w:val="24"/>
        </w:rPr>
      </w:pPr>
      <w:r w:rsidRPr="003858E9">
        <w:rPr>
          <w:rFonts w:ascii="Times New Roman" w:hAnsi="Times New Roman"/>
          <w:sz w:val="24"/>
          <w:szCs w:val="24"/>
        </w:rPr>
        <w:t>- Craft Shop: offering a variety of local handicrafts and artworks for sale</w:t>
      </w:r>
    </w:p>
    <w:p w:rsidR="003858E9" w:rsidRPr="003858E9" w:rsidRDefault="003858E9" w:rsidP="003858E9">
      <w:pPr>
        <w:spacing w:after="0" w:line="480" w:lineRule="auto"/>
        <w:ind w:firstLine="720"/>
        <w:jc w:val="both"/>
        <w:rPr>
          <w:rFonts w:ascii="Times New Roman" w:hAnsi="Times New Roman"/>
          <w:sz w:val="24"/>
          <w:szCs w:val="24"/>
        </w:rPr>
      </w:pPr>
      <w:r w:rsidRPr="003858E9">
        <w:rPr>
          <w:rFonts w:ascii="Times New Roman" w:hAnsi="Times New Roman"/>
          <w:sz w:val="24"/>
          <w:szCs w:val="24"/>
        </w:rPr>
        <w:t>The museum has undergone significant developments over the years, with new galleries and exhibitions being added to its collection ³. Despite facing some challenges, the National Museum Ilorin remains a vital cultural institution in Nigeria, promoting the preservation and appreciation of the country's rich cultural heritage ³</w:t>
      </w:r>
    </w:p>
    <w:p w:rsidR="00876B5F" w:rsidRPr="003858E9" w:rsidRDefault="00876B5F" w:rsidP="003858E9">
      <w:pPr>
        <w:spacing w:after="0" w:line="480" w:lineRule="auto"/>
        <w:jc w:val="both"/>
        <w:rPr>
          <w:rFonts w:ascii="Times New Roman" w:hAnsi="Times New Roman"/>
          <w:sz w:val="24"/>
          <w:szCs w:val="24"/>
        </w:rPr>
      </w:pPr>
    </w:p>
    <w:p w:rsidR="00876B5F" w:rsidRDefault="00876B5F" w:rsidP="001931B3">
      <w:pPr>
        <w:spacing w:after="0" w:line="480" w:lineRule="auto"/>
        <w:jc w:val="center"/>
        <w:rPr>
          <w:rFonts w:ascii="Times New Roman" w:hAnsi="Times New Roman"/>
          <w:b/>
          <w:sz w:val="24"/>
          <w:szCs w:val="24"/>
        </w:rPr>
      </w:pPr>
    </w:p>
    <w:p w:rsidR="00876B5F" w:rsidRDefault="00876B5F" w:rsidP="001931B3">
      <w:pPr>
        <w:spacing w:after="0" w:line="480" w:lineRule="auto"/>
        <w:jc w:val="center"/>
        <w:rPr>
          <w:rFonts w:ascii="Times New Roman" w:hAnsi="Times New Roman"/>
          <w:b/>
          <w:sz w:val="24"/>
          <w:szCs w:val="24"/>
        </w:rPr>
      </w:pPr>
    </w:p>
    <w:p w:rsidR="00876B5F" w:rsidRDefault="00876B5F" w:rsidP="001931B3">
      <w:pPr>
        <w:spacing w:after="0" w:line="480" w:lineRule="auto"/>
        <w:jc w:val="center"/>
        <w:rPr>
          <w:rFonts w:ascii="Times New Roman" w:hAnsi="Times New Roman"/>
          <w:b/>
          <w:sz w:val="24"/>
          <w:szCs w:val="24"/>
        </w:rPr>
      </w:pPr>
    </w:p>
    <w:p w:rsidR="00207192" w:rsidRDefault="00207192" w:rsidP="001931B3">
      <w:pPr>
        <w:spacing w:after="0" w:line="480" w:lineRule="auto"/>
        <w:jc w:val="center"/>
        <w:rPr>
          <w:rFonts w:ascii="Times New Roman" w:hAnsi="Times New Roman"/>
          <w:b/>
          <w:sz w:val="24"/>
          <w:szCs w:val="24"/>
        </w:rPr>
      </w:pPr>
    </w:p>
    <w:p w:rsidR="003858E9" w:rsidRDefault="003858E9" w:rsidP="001931B3">
      <w:pPr>
        <w:spacing w:after="0" w:line="480" w:lineRule="auto"/>
        <w:jc w:val="center"/>
        <w:rPr>
          <w:rFonts w:ascii="Times New Roman" w:hAnsi="Times New Roman"/>
          <w:b/>
          <w:sz w:val="24"/>
          <w:szCs w:val="24"/>
        </w:rPr>
      </w:pPr>
    </w:p>
    <w:p w:rsidR="003858E9" w:rsidRDefault="003858E9" w:rsidP="001931B3">
      <w:pPr>
        <w:spacing w:after="0" w:line="480" w:lineRule="auto"/>
        <w:jc w:val="center"/>
        <w:rPr>
          <w:rFonts w:ascii="Times New Roman" w:hAnsi="Times New Roman"/>
          <w:b/>
          <w:sz w:val="24"/>
          <w:szCs w:val="24"/>
        </w:rPr>
      </w:pPr>
    </w:p>
    <w:p w:rsidR="003858E9" w:rsidRDefault="003858E9" w:rsidP="001931B3">
      <w:pPr>
        <w:spacing w:after="0" w:line="480" w:lineRule="auto"/>
        <w:jc w:val="center"/>
        <w:rPr>
          <w:rFonts w:ascii="Times New Roman" w:hAnsi="Times New Roman"/>
          <w:b/>
          <w:sz w:val="24"/>
          <w:szCs w:val="24"/>
        </w:rPr>
      </w:pPr>
    </w:p>
    <w:p w:rsidR="003858E9" w:rsidRDefault="003858E9" w:rsidP="001931B3">
      <w:pPr>
        <w:spacing w:after="0" w:line="480" w:lineRule="auto"/>
        <w:jc w:val="center"/>
        <w:rPr>
          <w:rFonts w:ascii="Times New Roman" w:hAnsi="Times New Roman"/>
          <w:b/>
          <w:sz w:val="24"/>
          <w:szCs w:val="24"/>
        </w:rPr>
      </w:pPr>
    </w:p>
    <w:p w:rsidR="003858E9" w:rsidRDefault="003858E9" w:rsidP="001931B3">
      <w:pPr>
        <w:spacing w:after="0" w:line="480" w:lineRule="auto"/>
        <w:jc w:val="center"/>
        <w:rPr>
          <w:rFonts w:ascii="Times New Roman" w:hAnsi="Times New Roman"/>
          <w:b/>
          <w:sz w:val="24"/>
          <w:szCs w:val="24"/>
        </w:rPr>
      </w:pPr>
    </w:p>
    <w:p w:rsidR="003858E9" w:rsidRDefault="003858E9" w:rsidP="001931B3">
      <w:pPr>
        <w:spacing w:after="0" w:line="480" w:lineRule="auto"/>
        <w:jc w:val="center"/>
        <w:rPr>
          <w:rFonts w:ascii="Times New Roman" w:hAnsi="Times New Roman"/>
          <w:b/>
          <w:sz w:val="24"/>
          <w:szCs w:val="24"/>
        </w:rPr>
      </w:pPr>
    </w:p>
    <w:p w:rsidR="003858E9" w:rsidRDefault="003858E9" w:rsidP="001931B3">
      <w:pPr>
        <w:spacing w:after="0" w:line="480" w:lineRule="auto"/>
        <w:jc w:val="center"/>
        <w:rPr>
          <w:rFonts w:ascii="Times New Roman" w:hAnsi="Times New Roman"/>
          <w:b/>
          <w:sz w:val="24"/>
          <w:szCs w:val="24"/>
        </w:rPr>
      </w:pPr>
    </w:p>
    <w:p w:rsidR="003858E9" w:rsidRDefault="003858E9" w:rsidP="001931B3">
      <w:pPr>
        <w:spacing w:after="0" w:line="480" w:lineRule="auto"/>
        <w:jc w:val="center"/>
        <w:rPr>
          <w:rFonts w:ascii="Times New Roman" w:hAnsi="Times New Roman"/>
          <w:b/>
          <w:sz w:val="24"/>
          <w:szCs w:val="24"/>
        </w:rPr>
      </w:pPr>
    </w:p>
    <w:p w:rsidR="003858E9" w:rsidRDefault="003858E9" w:rsidP="001931B3">
      <w:pPr>
        <w:spacing w:after="0" w:line="480" w:lineRule="auto"/>
        <w:jc w:val="center"/>
        <w:rPr>
          <w:rFonts w:ascii="Times New Roman" w:hAnsi="Times New Roman"/>
          <w:b/>
          <w:sz w:val="24"/>
          <w:szCs w:val="24"/>
        </w:rPr>
      </w:pPr>
    </w:p>
    <w:p w:rsidR="00DA6F2C" w:rsidRPr="00516188" w:rsidRDefault="00DA6F2C" w:rsidP="001931B3">
      <w:pPr>
        <w:spacing w:after="0" w:line="480" w:lineRule="auto"/>
        <w:jc w:val="center"/>
        <w:rPr>
          <w:rFonts w:ascii="Times New Roman" w:hAnsi="Times New Roman"/>
          <w:b/>
          <w:sz w:val="24"/>
          <w:szCs w:val="24"/>
        </w:rPr>
      </w:pPr>
      <w:r w:rsidRPr="00516188">
        <w:rPr>
          <w:rFonts w:ascii="Times New Roman" w:hAnsi="Times New Roman"/>
          <w:b/>
          <w:sz w:val="24"/>
          <w:szCs w:val="24"/>
        </w:rPr>
        <w:lastRenderedPageBreak/>
        <w:t>CHAPTER THREE</w:t>
      </w:r>
    </w:p>
    <w:p w:rsidR="00DA6F2C" w:rsidRPr="00516188" w:rsidRDefault="00DA6F2C" w:rsidP="00DA6F2C">
      <w:pPr>
        <w:pStyle w:val="ListParagraph"/>
        <w:spacing w:after="0" w:line="480" w:lineRule="auto"/>
        <w:ind w:left="90"/>
        <w:jc w:val="both"/>
        <w:rPr>
          <w:rFonts w:ascii="Times New Roman" w:hAnsi="Times New Roman"/>
          <w:b/>
          <w:sz w:val="24"/>
          <w:szCs w:val="24"/>
        </w:rPr>
      </w:pPr>
      <w:r w:rsidRPr="00516188">
        <w:rPr>
          <w:rFonts w:ascii="Times New Roman" w:hAnsi="Times New Roman"/>
          <w:b/>
          <w:sz w:val="24"/>
          <w:szCs w:val="24"/>
        </w:rPr>
        <w:t>3.1</w:t>
      </w:r>
      <w:r w:rsidRPr="00516188">
        <w:rPr>
          <w:rFonts w:ascii="Times New Roman" w:hAnsi="Times New Roman"/>
          <w:b/>
          <w:sz w:val="24"/>
          <w:szCs w:val="24"/>
        </w:rPr>
        <w:tab/>
        <w:t>TECHNICAL TRANING EXPERIENCE</w:t>
      </w:r>
    </w:p>
    <w:p w:rsidR="00DA6F2C" w:rsidRPr="00516188" w:rsidRDefault="00DA6F2C" w:rsidP="00DA6F2C">
      <w:pPr>
        <w:pStyle w:val="ListParagraph"/>
        <w:spacing w:after="0" w:line="480" w:lineRule="auto"/>
        <w:ind w:left="90"/>
        <w:jc w:val="both"/>
        <w:rPr>
          <w:rFonts w:ascii="Times New Roman" w:hAnsi="Times New Roman"/>
          <w:sz w:val="24"/>
          <w:szCs w:val="24"/>
        </w:rPr>
      </w:pPr>
      <w:r w:rsidRPr="00516188">
        <w:rPr>
          <w:rFonts w:ascii="Times New Roman" w:hAnsi="Times New Roman"/>
          <w:b/>
          <w:sz w:val="24"/>
          <w:szCs w:val="24"/>
        </w:rPr>
        <w:t>Week 1</w:t>
      </w:r>
      <w:r w:rsidRPr="00516188">
        <w:rPr>
          <w:rFonts w:ascii="Times New Roman" w:hAnsi="Times New Roman"/>
          <w:sz w:val="24"/>
          <w:szCs w:val="24"/>
        </w:rPr>
        <w:t xml:space="preserve">: </w:t>
      </w:r>
      <w:r w:rsidR="003858E9">
        <w:rPr>
          <w:rFonts w:ascii="Times New Roman" w:hAnsi="Times New Roman"/>
          <w:sz w:val="24"/>
          <w:szCs w:val="24"/>
        </w:rPr>
        <w:t>Payments vouchers are and passed to internal audit unit</w:t>
      </w:r>
      <w:r w:rsidR="00876B5F">
        <w:rPr>
          <w:rFonts w:ascii="Times New Roman" w:hAnsi="Times New Roman"/>
          <w:sz w:val="24"/>
          <w:szCs w:val="24"/>
        </w:rPr>
        <w:t>.</w:t>
      </w:r>
    </w:p>
    <w:p w:rsidR="00DA6F2C" w:rsidRPr="00516188" w:rsidRDefault="00DA6F2C" w:rsidP="00DA6F2C">
      <w:pPr>
        <w:pStyle w:val="ListParagraph"/>
        <w:spacing w:after="0" w:line="480" w:lineRule="auto"/>
        <w:ind w:left="90"/>
        <w:jc w:val="both"/>
        <w:rPr>
          <w:rFonts w:ascii="Times New Roman" w:hAnsi="Times New Roman"/>
          <w:sz w:val="24"/>
          <w:szCs w:val="24"/>
        </w:rPr>
      </w:pPr>
      <w:r w:rsidRPr="00516188">
        <w:rPr>
          <w:rFonts w:ascii="Times New Roman" w:hAnsi="Times New Roman"/>
          <w:b/>
          <w:sz w:val="24"/>
          <w:szCs w:val="24"/>
        </w:rPr>
        <w:t xml:space="preserve">Week 2: </w:t>
      </w:r>
      <w:r w:rsidR="003858E9">
        <w:rPr>
          <w:rFonts w:ascii="Times New Roman" w:hAnsi="Times New Roman"/>
          <w:sz w:val="24"/>
          <w:szCs w:val="24"/>
        </w:rPr>
        <w:t>filling of sorted documents into appropriates files</w:t>
      </w:r>
    </w:p>
    <w:p w:rsidR="00DA6F2C" w:rsidRPr="00516188" w:rsidRDefault="00DA6F2C" w:rsidP="00DA6F2C">
      <w:pPr>
        <w:pStyle w:val="ListParagraph"/>
        <w:spacing w:after="0" w:line="480" w:lineRule="auto"/>
        <w:ind w:left="90"/>
        <w:jc w:val="both"/>
        <w:rPr>
          <w:rFonts w:ascii="Times New Roman" w:hAnsi="Times New Roman"/>
          <w:sz w:val="24"/>
          <w:szCs w:val="24"/>
        </w:rPr>
      </w:pPr>
      <w:r w:rsidRPr="00516188">
        <w:rPr>
          <w:rFonts w:ascii="Times New Roman" w:hAnsi="Times New Roman"/>
          <w:b/>
          <w:sz w:val="24"/>
          <w:szCs w:val="24"/>
        </w:rPr>
        <w:t>Week 3:</w:t>
      </w:r>
      <w:r w:rsidR="00876B5F">
        <w:rPr>
          <w:rFonts w:ascii="Times New Roman" w:hAnsi="Times New Roman"/>
          <w:b/>
          <w:sz w:val="24"/>
          <w:szCs w:val="24"/>
        </w:rPr>
        <w:t xml:space="preserve"> </w:t>
      </w:r>
      <w:r w:rsidR="003858E9">
        <w:rPr>
          <w:rFonts w:ascii="Times New Roman" w:hAnsi="Times New Roman"/>
          <w:sz w:val="24"/>
          <w:szCs w:val="24"/>
        </w:rPr>
        <w:t>photocopy of accounts documents</w:t>
      </w:r>
      <w:r w:rsidR="00876B5F">
        <w:rPr>
          <w:rFonts w:ascii="Times New Roman" w:hAnsi="Times New Roman"/>
          <w:sz w:val="24"/>
          <w:szCs w:val="24"/>
        </w:rPr>
        <w:t>.</w:t>
      </w:r>
    </w:p>
    <w:p w:rsidR="00DA6F2C" w:rsidRPr="00516188" w:rsidRDefault="00DA6F2C" w:rsidP="00DA6F2C">
      <w:pPr>
        <w:pStyle w:val="ListParagraph"/>
        <w:spacing w:after="0" w:line="480" w:lineRule="auto"/>
        <w:ind w:left="90"/>
        <w:jc w:val="both"/>
        <w:rPr>
          <w:rFonts w:ascii="Times New Roman" w:hAnsi="Times New Roman"/>
          <w:sz w:val="24"/>
          <w:szCs w:val="24"/>
        </w:rPr>
      </w:pPr>
      <w:r w:rsidRPr="00516188">
        <w:rPr>
          <w:rFonts w:ascii="Times New Roman" w:hAnsi="Times New Roman"/>
          <w:b/>
          <w:sz w:val="24"/>
          <w:szCs w:val="24"/>
        </w:rPr>
        <w:t>Week 4:</w:t>
      </w:r>
      <w:r w:rsidR="00876B5F">
        <w:rPr>
          <w:rFonts w:ascii="Times New Roman" w:hAnsi="Times New Roman"/>
          <w:b/>
          <w:sz w:val="24"/>
          <w:szCs w:val="24"/>
        </w:rPr>
        <w:t xml:space="preserve"> </w:t>
      </w:r>
      <w:r w:rsidR="003858E9">
        <w:rPr>
          <w:rFonts w:ascii="Times New Roman" w:hAnsi="Times New Roman"/>
          <w:sz w:val="24"/>
          <w:szCs w:val="24"/>
        </w:rPr>
        <w:t>preparation of monthly pay slip for retiring officers</w:t>
      </w:r>
      <w:r w:rsidR="00876B5F">
        <w:rPr>
          <w:rFonts w:ascii="Times New Roman" w:hAnsi="Times New Roman"/>
          <w:sz w:val="24"/>
          <w:szCs w:val="24"/>
        </w:rPr>
        <w:t>.</w:t>
      </w:r>
    </w:p>
    <w:p w:rsidR="00DA6F2C" w:rsidRPr="00516188" w:rsidRDefault="00DA6F2C" w:rsidP="00DA6F2C">
      <w:pPr>
        <w:pStyle w:val="ListParagraph"/>
        <w:spacing w:after="0" w:line="480" w:lineRule="auto"/>
        <w:ind w:left="90"/>
        <w:jc w:val="both"/>
        <w:rPr>
          <w:rFonts w:ascii="Times New Roman" w:hAnsi="Times New Roman"/>
          <w:sz w:val="24"/>
          <w:szCs w:val="24"/>
        </w:rPr>
      </w:pPr>
      <w:r w:rsidRPr="00516188">
        <w:rPr>
          <w:rFonts w:ascii="Times New Roman" w:hAnsi="Times New Roman"/>
          <w:b/>
          <w:sz w:val="24"/>
          <w:szCs w:val="24"/>
        </w:rPr>
        <w:t>Week 5:</w:t>
      </w:r>
      <w:r w:rsidR="00876B5F">
        <w:rPr>
          <w:rFonts w:ascii="Times New Roman" w:hAnsi="Times New Roman"/>
          <w:b/>
          <w:sz w:val="24"/>
          <w:szCs w:val="24"/>
        </w:rPr>
        <w:t xml:space="preserve"> </w:t>
      </w:r>
      <w:r w:rsidR="003858E9">
        <w:rPr>
          <w:rFonts w:ascii="Times New Roman" w:hAnsi="Times New Roman"/>
          <w:sz w:val="24"/>
          <w:szCs w:val="24"/>
        </w:rPr>
        <w:t>collection of revenue from museum visitors and updating revenue ledger</w:t>
      </w:r>
    </w:p>
    <w:p w:rsidR="00DA6F2C" w:rsidRPr="00516188" w:rsidRDefault="00DA6F2C" w:rsidP="00DA6F2C">
      <w:pPr>
        <w:pStyle w:val="ListParagraph"/>
        <w:spacing w:after="0" w:line="480" w:lineRule="auto"/>
        <w:ind w:left="90"/>
        <w:jc w:val="both"/>
        <w:rPr>
          <w:rFonts w:ascii="Times New Roman" w:hAnsi="Times New Roman"/>
          <w:sz w:val="24"/>
          <w:szCs w:val="24"/>
        </w:rPr>
      </w:pPr>
      <w:r w:rsidRPr="00516188">
        <w:rPr>
          <w:rFonts w:ascii="Times New Roman" w:hAnsi="Times New Roman"/>
          <w:b/>
          <w:sz w:val="24"/>
          <w:szCs w:val="24"/>
        </w:rPr>
        <w:t>Week 6:</w:t>
      </w:r>
      <w:r w:rsidR="00AA1075">
        <w:rPr>
          <w:rFonts w:ascii="Times New Roman" w:hAnsi="Times New Roman"/>
          <w:b/>
          <w:sz w:val="24"/>
          <w:szCs w:val="24"/>
        </w:rPr>
        <w:t xml:space="preserve"> </w:t>
      </w:r>
      <w:r w:rsidR="003858E9">
        <w:rPr>
          <w:rFonts w:ascii="Times New Roman" w:hAnsi="Times New Roman"/>
          <w:sz w:val="24"/>
          <w:szCs w:val="24"/>
        </w:rPr>
        <w:t>updating pay slip to staff members</w:t>
      </w:r>
      <w:r w:rsidR="003F0740" w:rsidRPr="00516188">
        <w:rPr>
          <w:rFonts w:ascii="Times New Roman" w:hAnsi="Times New Roman"/>
          <w:sz w:val="24"/>
          <w:szCs w:val="24"/>
        </w:rPr>
        <w:t>.</w:t>
      </w:r>
    </w:p>
    <w:p w:rsidR="00DA6F2C" w:rsidRPr="00516188" w:rsidRDefault="00DA6F2C" w:rsidP="00DA6F2C">
      <w:pPr>
        <w:pStyle w:val="ListParagraph"/>
        <w:spacing w:after="0" w:line="480" w:lineRule="auto"/>
        <w:ind w:left="90"/>
        <w:jc w:val="both"/>
        <w:rPr>
          <w:rFonts w:ascii="Times New Roman" w:hAnsi="Times New Roman"/>
          <w:sz w:val="24"/>
          <w:szCs w:val="24"/>
        </w:rPr>
      </w:pPr>
      <w:r w:rsidRPr="00516188">
        <w:rPr>
          <w:rFonts w:ascii="Times New Roman" w:hAnsi="Times New Roman"/>
          <w:b/>
          <w:sz w:val="24"/>
          <w:szCs w:val="24"/>
        </w:rPr>
        <w:t>Week 7:</w:t>
      </w:r>
      <w:r w:rsidR="00AA1075">
        <w:rPr>
          <w:rFonts w:ascii="Times New Roman" w:hAnsi="Times New Roman"/>
          <w:b/>
          <w:sz w:val="24"/>
          <w:szCs w:val="24"/>
        </w:rPr>
        <w:t xml:space="preserve"> </w:t>
      </w:r>
      <w:r w:rsidR="003858E9">
        <w:rPr>
          <w:rFonts w:ascii="Times New Roman" w:hAnsi="Times New Roman"/>
          <w:sz w:val="24"/>
          <w:szCs w:val="24"/>
        </w:rPr>
        <w:t>updating staff national housing funds pass books</w:t>
      </w:r>
    </w:p>
    <w:p w:rsidR="00DA6F2C" w:rsidRPr="00516188" w:rsidRDefault="00DA6F2C" w:rsidP="00395AE3">
      <w:pPr>
        <w:pStyle w:val="ListParagraph"/>
        <w:spacing w:after="0" w:line="480" w:lineRule="auto"/>
        <w:ind w:left="90"/>
        <w:jc w:val="both"/>
        <w:rPr>
          <w:rFonts w:ascii="Times New Roman" w:hAnsi="Times New Roman"/>
          <w:sz w:val="24"/>
          <w:szCs w:val="24"/>
        </w:rPr>
      </w:pPr>
      <w:r w:rsidRPr="00516188">
        <w:rPr>
          <w:rFonts w:ascii="Times New Roman" w:hAnsi="Times New Roman"/>
          <w:b/>
          <w:sz w:val="24"/>
          <w:szCs w:val="24"/>
        </w:rPr>
        <w:t xml:space="preserve">Week 8: </w:t>
      </w:r>
      <w:r w:rsidR="003858E9">
        <w:rPr>
          <w:rFonts w:ascii="Times New Roman" w:hAnsi="Times New Roman"/>
          <w:sz w:val="24"/>
          <w:szCs w:val="24"/>
        </w:rPr>
        <w:t xml:space="preserve">I was  to generate the remitta </w:t>
      </w:r>
      <w:r w:rsidR="001A42CB">
        <w:rPr>
          <w:rFonts w:ascii="Times New Roman" w:hAnsi="Times New Roman"/>
          <w:sz w:val="24"/>
          <w:szCs w:val="24"/>
        </w:rPr>
        <w:t>referral</w:t>
      </w:r>
      <w:r w:rsidR="003858E9">
        <w:rPr>
          <w:rFonts w:ascii="Times New Roman" w:hAnsi="Times New Roman"/>
          <w:sz w:val="24"/>
          <w:szCs w:val="24"/>
        </w:rPr>
        <w:t xml:space="preserve"> reference code RRR for payment of (IGR)</w:t>
      </w:r>
      <w:r w:rsidR="001A42CB">
        <w:rPr>
          <w:rFonts w:ascii="Times New Roman" w:hAnsi="Times New Roman"/>
          <w:sz w:val="24"/>
          <w:szCs w:val="24"/>
        </w:rPr>
        <w:t xml:space="preserve"> internally generated revenue</w:t>
      </w:r>
      <w:r w:rsidRPr="00516188">
        <w:rPr>
          <w:rFonts w:ascii="Times New Roman" w:hAnsi="Times New Roman"/>
          <w:sz w:val="24"/>
          <w:szCs w:val="24"/>
        </w:rPr>
        <w:t>.</w:t>
      </w:r>
    </w:p>
    <w:p w:rsidR="001931B3" w:rsidRDefault="001931B3" w:rsidP="00475237">
      <w:pPr>
        <w:pStyle w:val="ListParagraph"/>
        <w:spacing w:after="0" w:line="480" w:lineRule="auto"/>
        <w:ind w:left="90"/>
        <w:jc w:val="both"/>
        <w:rPr>
          <w:rFonts w:ascii="Times New Roman" w:hAnsi="Times New Roman"/>
          <w:b/>
          <w:sz w:val="24"/>
          <w:szCs w:val="24"/>
        </w:rPr>
      </w:pPr>
    </w:p>
    <w:p w:rsidR="001931B3" w:rsidRDefault="001931B3" w:rsidP="00475237">
      <w:pPr>
        <w:pStyle w:val="ListParagraph"/>
        <w:spacing w:after="0" w:line="480" w:lineRule="auto"/>
        <w:ind w:left="90"/>
        <w:jc w:val="both"/>
        <w:rPr>
          <w:rFonts w:ascii="Times New Roman" w:hAnsi="Times New Roman"/>
          <w:b/>
          <w:sz w:val="24"/>
          <w:szCs w:val="24"/>
        </w:rPr>
      </w:pPr>
    </w:p>
    <w:p w:rsidR="001931B3" w:rsidRDefault="001931B3" w:rsidP="00475237">
      <w:pPr>
        <w:pStyle w:val="ListParagraph"/>
        <w:spacing w:after="0" w:line="480" w:lineRule="auto"/>
        <w:ind w:left="90"/>
        <w:jc w:val="both"/>
        <w:rPr>
          <w:rFonts w:ascii="Times New Roman" w:hAnsi="Times New Roman"/>
          <w:b/>
          <w:sz w:val="24"/>
          <w:szCs w:val="24"/>
        </w:rPr>
      </w:pPr>
    </w:p>
    <w:p w:rsidR="001931B3" w:rsidRDefault="001931B3" w:rsidP="00475237">
      <w:pPr>
        <w:pStyle w:val="ListParagraph"/>
        <w:spacing w:after="0" w:line="480" w:lineRule="auto"/>
        <w:ind w:left="90"/>
        <w:jc w:val="both"/>
        <w:rPr>
          <w:rFonts w:ascii="Times New Roman" w:hAnsi="Times New Roman"/>
          <w:b/>
          <w:sz w:val="24"/>
          <w:szCs w:val="24"/>
        </w:rPr>
      </w:pPr>
    </w:p>
    <w:p w:rsidR="001931B3" w:rsidRDefault="001931B3" w:rsidP="00475237">
      <w:pPr>
        <w:pStyle w:val="ListParagraph"/>
        <w:spacing w:after="0" w:line="480" w:lineRule="auto"/>
        <w:ind w:left="90"/>
        <w:jc w:val="both"/>
        <w:rPr>
          <w:rFonts w:ascii="Times New Roman" w:hAnsi="Times New Roman"/>
          <w:b/>
          <w:sz w:val="24"/>
          <w:szCs w:val="24"/>
        </w:rPr>
      </w:pPr>
    </w:p>
    <w:p w:rsidR="001931B3" w:rsidRDefault="001931B3" w:rsidP="00475237">
      <w:pPr>
        <w:pStyle w:val="ListParagraph"/>
        <w:spacing w:after="0" w:line="480" w:lineRule="auto"/>
        <w:ind w:left="90"/>
        <w:jc w:val="both"/>
        <w:rPr>
          <w:rFonts w:ascii="Times New Roman" w:hAnsi="Times New Roman"/>
          <w:b/>
          <w:sz w:val="24"/>
          <w:szCs w:val="24"/>
        </w:rPr>
      </w:pPr>
    </w:p>
    <w:p w:rsidR="004B476B" w:rsidRDefault="004B476B" w:rsidP="00475237">
      <w:pPr>
        <w:pStyle w:val="ListParagraph"/>
        <w:spacing w:after="0" w:line="480" w:lineRule="auto"/>
        <w:ind w:left="90"/>
        <w:jc w:val="both"/>
        <w:rPr>
          <w:rFonts w:ascii="Times New Roman" w:hAnsi="Times New Roman"/>
          <w:b/>
          <w:sz w:val="24"/>
          <w:szCs w:val="24"/>
        </w:rPr>
      </w:pPr>
    </w:p>
    <w:p w:rsidR="004B476B" w:rsidRDefault="004B476B" w:rsidP="00475237">
      <w:pPr>
        <w:pStyle w:val="ListParagraph"/>
        <w:spacing w:after="0" w:line="480" w:lineRule="auto"/>
        <w:ind w:left="90"/>
        <w:jc w:val="both"/>
        <w:rPr>
          <w:rFonts w:ascii="Times New Roman" w:hAnsi="Times New Roman"/>
          <w:b/>
          <w:sz w:val="24"/>
          <w:szCs w:val="24"/>
        </w:rPr>
      </w:pPr>
    </w:p>
    <w:p w:rsidR="004B476B" w:rsidRDefault="004B476B" w:rsidP="00475237">
      <w:pPr>
        <w:pStyle w:val="ListParagraph"/>
        <w:spacing w:after="0" w:line="480" w:lineRule="auto"/>
        <w:ind w:left="90"/>
        <w:jc w:val="both"/>
        <w:rPr>
          <w:rFonts w:ascii="Times New Roman" w:hAnsi="Times New Roman"/>
          <w:b/>
          <w:sz w:val="24"/>
          <w:szCs w:val="24"/>
        </w:rPr>
      </w:pPr>
    </w:p>
    <w:p w:rsidR="004B476B" w:rsidRDefault="004B476B" w:rsidP="00475237">
      <w:pPr>
        <w:pStyle w:val="ListParagraph"/>
        <w:spacing w:after="0" w:line="480" w:lineRule="auto"/>
        <w:ind w:left="90"/>
        <w:jc w:val="both"/>
        <w:rPr>
          <w:rFonts w:ascii="Times New Roman" w:hAnsi="Times New Roman"/>
          <w:b/>
          <w:sz w:val="24"/>
          <w:szCs w:val="24"/>
        </w:rPr>
      </w:pPr>
    </w:p>
    <w:p w:rsidR="004B476B" w:rsidRDefault="004B476B" w:rsidP="00475237">
      <w:pPr>
        <w:pStyle w:val="ListParagraph"/>
        <w:spacing w:after="0" w:line="480" w:lineRule="auto"/>
        <w:ind w:left="90"/>
        <w:jc w:val="both"/>
        <w:rPr>
          <w:rFonts w:ascii="Times New Roman" w:hAnsi="Times New Roman"/>
          <w:b/>
          <w:sz w:val="24"/>
          <w:szCs w:val="24"/>
        </w:rPr>
      </w:pPr>
    </w:p>
    <w:p w:rsidR="00495367" w:rsidRPr="001A42CB" w:rsidRDefault="00495367" w:rsidP="001A42CB">
      <w:pPr>
        <w:spacing w:after="0" w:line="480" w:lineRule="auto"/>
        <w:jc w:val="both"/>
        <w:rPr>
          <w:rFonts w:ascii="Times New Roman" w:hAnsi="Times New Roman"/>
          <w:b/>
          <w:sz w:val="24"/>
          <w:szCs w:val="24"/>
        </w:rPr>
      </w:pPr>
    </w:p>
    <w:p w:rsidR="001931B3" w:rsidRDefault="001931B3" w:rsidP="001931B3">
      <w:pPr>
        <w:pStyle w:val="ListParagraph"/>
        <w:spacing w:after="0" w:line="480" w:lineRule="auto"/>
        <w:ind w:left="90"/>
        <w:jc w:val="center"/>
        <w:rPr>
          <w:rFonts w:ascii="Times New Roman" w:hAnsi="Times New Roman"/>
          <w:b/>
          <w:sz w:val="24"/>
          <w:szCs w:val="24"/>
        </w:rPr>
      </w:pPr>
      <w:r>
        <w:rPr>
          <w:rFonts w:ascii="Times New Roman" w:hAnsi="Times New Roman"/>
          <w:b/>
          <w:sz w:val="24"/>
          <w:szCs w:val="24"/>
        </w:rPr>
        <w:lastRenderedPageBreak/>
        <w:t>CHAPTER FOUR</w:t>
      </w:r>
    </w:p>
    <w:p w:rsidR="00495367" w:rsidRPr="00495367" w:rsidRDefault="001931B3" w:rsidP="00495367">
      <w:pPr>
        <w:pStyle w:val="ListParagraph"/>
        <w:spacing w:after="0" w:line="480" w:lineRule="auto"/>
        <w:ind w:left="90"/>
        <w:jc w:val="both"/>
        <w:rPr>
          <w:rFonts w:ascii="Times New Roman" w:hAnsi="Times New Roman"/>
          <w:b/>
          <w:sz w:val="24"/>
          <w:szCs w:val="24"/>
        </w:rPr>
      </w:pPr>
      <w:r>
        <w:rPr>
          <w:rFonts w:ascii="Times New Roman" w:hAnsi="Times New Roman"/>
          <w:b/>
          <w:sz w:val="24"/>
          <w:szCs w:val="24"/>
        </w:rPr>
        <w:t>4.1</w:t>
      </w:r>
      <w:r w:rsidR="00475237" w:rsidRPr="00516188">
        <w:rPr>
          <w:rFonts w:ascii="Times New Roman" w:hAnsi="Times New Roman"/>
          <w:b/>
          <w:sz w:val="24"/>
          <w:szCs w:val="24"/>
        </w:rPr>
        <w:tab/>
        <w:t>CONCLUSION</w:t>
      </w:r>
    </w:p>
    <w:p w:rsidR="00475237" w:rsidRPr="00516188" w:rsidRDefault="00475237" w:rsidP="00475237">
      <w:pPr>
        <w:pStyle w:val="ListParagraph"/>
        <w:spacing w:after="0" w:line="480" w:lineRule="auto"/>
        <w:ind w:left="90"/>
        <w:jc w:val="both"/>
        <w:rPr>
          <w:rFonts w:ascii="Times New Roman" w:hAnsi="Times New Roman"/>
          <w:sz w:val="24"/>
          <w:szCs w:val="24"/>
        </w:rPr>
      </w:pPr>
      <w:r w:rsidRPr="00516188">
        <w:rPr>
          <w:rFonts w:ascii="Times New Roman" w:hAnsi="Times New Roman"/>
          <w:sz w:val="24"/>
          <w:szCs w:val="24"/>
        </w:rPr>
        <w:tab/>
        <w:t>Siwes was established to provide opportunities for students to be involved in the practical aspect of their respective discipline in the industrial working environment. During the 2 months industrial training, I gained a wide range of experience from the various assignments undertake such as news writing and reporting, news alignment, news commentary and editing process, all the experience gained help me to fulfill the objectives of Siwes.</w:t>
      </w:r>
    </w:p>
    <w:p w:rsidR="00DA6F2C" w:rsidRPr="00516188" w:rsidRDefault="001931B3" w:rsidP="00DA6F2C">
      <w:pPr>
        <w:pStyle w:val="ListParagraph"/>
        <w:spacing w:after="0" w:line="480" w:lineRule="auto"/>
        <w:ind w:left="90"/>
        <w:jc w:val="both"/>
        <w:rPr>
          <w:rFonts w:ascii="Times New Roman" w:hAnsi="Times New Roman"/>
          <w:b/>
          <w:sz w:val="24"/>
          <w:szCs w:val="24"/>
        </w:rPr>
      </w:pPr>
      <w:r>
        <w:rPr>
          <w:rFonts w:ascii="Times New Roman" w:hAnsi="Times New Roman"/>
          <w:b/>
          <w:sz w:val="24"/>
          <w:szCs w:val="24"/>
        </w:rPr>
        <w:t>4.2</w:t>
      </w:r>
      <w:r w:rsidR="00DA6F2C" w:rsidRPr="00516188">
        <w:rPr>
          <w:rFonts w:ascii="Times New Roman" w:hAnsi="Times New Roman"/>
          <w:b/>
          <w:sz w:val="24"/>
          <w:szCs w:val="24"/>
        </w:rPr>
        <w:tab/>
        <w:t xml:space="preserve">RECOMMENDATIONS </w:t>
      </w:r>
    </w:p>
    <w:p w:rsidR="00DA6F2C" w:rsidRPr="00516188" w:rsidRDefault="00DA6F2C" w:rsidP="00DA6F2C">
      <w:pPr>
        <w:pStyle w:val="ListParagraph"/>
        <w:spacing w:after="0" w:line="480" w:lineRule="auto"/>
        <w:ind w:left="90"/>
        <w:jc w:val="both"/>
        <w:rPr>
          <w:rFonts w:ascii="Times New Roman" w:hAnsi="Times New Roman"/>
          <w:sz w:val="24"/>
          <w:szCs w:val="24"/>
        </w:rPr>
      </w:pPr>
      <w:r w:rsidRPr="00516188">
        <w:rPr>
          <w:rFonts w:ascii="Times New Roman" w:hAnsi="Times New Roman"/>
          <w:sz w:val="24"/>
          <w:szCs w:val="24"/>
        </w:rPr>
        <w:tab/>
        <w:t>Going through some of the experience gained during the programme, I will recommend that there is need for some activities both in the organization where I served and the school.</w:t>
      </w:r>
    </w:p>
    <w:p w:rsidR="00DA6F2C" w:rsidRPr="00516188" w:rsidRDefault="00DA6F2C" w:rsidP="00395AE3">
      <w:pPr>
        <w:pStyle w:val="ListParagraph"/>
        <w:spacing w:after="0" w:line="480" w:lineRule="auto"/>
        <w:ind w:left="90"/>
        <w:jc w:val="both"/>
        <w:rPr>
          <w:rFonts w:ascii="Times New Roman" w:hAnsi="Times New Roman"/>
          <w:b/>
          <w:sz w:val="24"/>
          <w:szCs w:val="24"/>
        </w:rPr>
      </w:pPr>
      <w:r w:rsidRPr="00516188">
        <w:rPr>
          <w:rFonts w:ascii="Times New Roman" w:hAnsi="Times New Roman"/>
          <w:sz w:val="24"/>
          <w:szCs w:val="24"/>
        </w:rPr>
        <w:tab/>
        <w:t xml:space="preserve">The time duration for the programme should be extended for more than </w:t>
      </w:r>
      <w:r w:rsidR="00311C2C">
        <w:rPr>
          <w:rFonts w:ascii="Times New Roman" w:hAnsi="Times New Roman"/>
          <w:sz w:val="24"/>
          <w:szCs w:val="24"/>
        </w:rPr>
        <w:t xml:space="preserve">four months. The </w:t>
      </w:r>
      <w:r w:rsidRPr="00516188">
        <w:rPr>
          <w:rFonts w:ascii="Times New Roman" w:hAnsi="Times New Roman"/>
          <w:sz w:val="24"/>
          <w:szCs w:val="24"/>
        </w:rPr>
        <w:t>organization should create practical knowledge for the students for them to acquire more knowledge from their versatile staffs.</w:t>
      </w:r>
    </w:p>
    <w:p w:rsidR="005B3F5C" w:rsidRPr="00395AE3" w:rsidRDefault="005B3F5C" w:rsidP="00DA6F2C">
      <w:pPr>
        <w:spacing w:after="0" w:line="360" w:lineRule="auto"/>
        <w:jc w:val="center"/>
        <w:rPr>
          <w:rFonts w:ascii="Times New Roman" w:hAnsi="Times New Roman"/>
          <w:sz w:val="23"/>
          <w:szCs w:val="23"/>
        </w:rPr>
      </w:pPr>
      <w:bookmarkStart w:id="0" w:name="_GoBack"/>
      <w:bookmarkEnd w:id="0"/>
    </w:p>
    <w:sectPr w:rsidR="005B3F5C" w:rsidRPr="00395AE3" w:rsidSect="000A4AF3">
      <w:foot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2BA1" w:rsidRDefault="00212BA1" w:rsidP="005B3F5C">
      <w:pPr>
        <w:spacing w:after="0" w:line="240" w:lineRule="auto"/>
      </w:pPr>
      <w:r>
        <w:separator/>
      </w:r>
    </w:p>
  </w:endnote>
  <w:endnote w:type="continuationSeparator" w:id="1">
    <w:p w:rsidR="00212BA1" w:rsidRDefault="00212BA1" w:rsidP="005B3F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F5C" w:rsidRDefault="005B3F5C">
    <w:pP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011D" w:rsidRDefault="00212BA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2BA1" w:rsidRDefault="00212BA1" w:rsidP="005B3F5C">
      <w:pPr>
        <w:spacing w:after="0" w:line="240" w:lineRule="auto"/>
      </w:pPr>
      <w:r>
        <w:separator/>
      </w:r>
    </w:p>
  </w:footnote>
  <w:footnote w:type="continuationSeparator" w:id="1">
    <w:p w:rsidR="00212BA1" w:rsidRDefault="00212BA1" w:rsidP="005B3F5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F5C" w:rsidRDefault="005B3F5C">
    <w:pP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61740B0E"/>
    <w:lvl w:ilvl="0">
      <w:start w:val="1"/>
      <w:numFmt w:val="decimal"/>
      <w:lvlText w:val="%1"/>
      <w:lvlJc w:val="left"/>
      <w:pPr>
        <w:ind w:left="480" w:hanging="48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
    <w:nsid w:val="1BDB6727"/>
    <w:multiLevelType w:val="hybridMultilevel"/>
    <w:tmpl w:val="11007ABC"/>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left" w:pos="1440"/>
        </w:tabs>
        <w:ind w:left="1440" w:hanging="360"/>
      </w:pPr>
    </w:lvl>
    <w:lvl w:ilvl="2" w:tplc="04090005">
      <w:start w:val="1"/>
      <w:numFmt w:val="decimal"/>
      <w:lvlText w:val="%3."/>
      <w:lvlJc w:val="left"/>
      <w:pPr>
        <w:tabs>
          <w:tab w:val="left" w:pos="2160"/>
        </w:tabs>
        <w:ind w:left="2160" w:hanging="360"/>
      </w:pPr>
    </w:lvl>
    <w:lvl w:ilvl="3" w:tplc="04090001">
      <w:start w:val="1"/>
      <w:numFmt w:val="decimal"/>
      <w:lvlText w:val="%4."/>
      <w:lvlJc w:val="left"/>
      <w:pPr>
        <w:tabs>
          <w:tab w:val="left" w:pos="2880"/>
        </w:tabs>
        <w:ind w:left="2880" w:hanging="360"/>
      </w:pPr>
    </w:lvl>
    <w:lvl w:ilvl="4" w:tplc="04090003">
      <w:start w:val="1"/>
      <w:numFmt w:val="decimal"/>
      <w:lvlText w:val="%5."/>
      <w:lvlJc w:val="left"/>
      <w:pPr>
        <w:tabs>
          <w:tab w:val="left" w:pos="3600"/>
        </w:tabs>
        <w:ind w:left="3600" w:hanging="360"/>
      </w:pPr>
    </w:lvl>
    <w:lvl w:ilvl="5" w:tplc="04090005">
      <w:start w:val="1"/>
      <w:numFmt w:val="decimal"/>
      <w:lvlText w:val="%6."/>
      <w:lvlJc w:val="left"/>
      <w:pPr>
        <w:tabs>
          <w:tab w:val="left" w:pos="4320"/>
        </w:tabs>
        <w:ind w:left="4320" w:hanging="360"/>
      </w:pPr>
    </w:lvl>
    <w:lvl w:ilvl="6" w:tplc="04090001">
      <w:start w:val="1"/>
      <w:numFmt w:val="decimal"/>
      <w:lvlText w:val="%7."/>
      <w:lvlJc w:val="left"/>
      <w:pPr>
        <w:tabs>
          <w:tab w:val="left" w:pos="5040"/>
        </w:tabs>
        <w:ind w:left="5040" w:hanging="360"/>
      </w:pPr>
    </w:lvl>
    <w:lvl w:ilvl="7" w:tplc="04090003">
      <w:start w:val="1"/>
      <w:numFmt w:val="decimal"/>
      <w:lvlText w:val="%8."/>
      <w:lvlJc w:val="left"/>
      <w:pPr>
        <w:tabs>
          <w:tab w:val="left" w:pos="5760"/>
        </w:tabs>
        <w:ind w:left="5760" w:hanging="360"/>
      </w:pPr>
    </w:lvl>
    <w:lvl w:ilvl="8" w:tplc="04090005">
      <w:start w:val="1"/>
      <w:numFmt w:val="decimal"/>
      <w:lvlText w:val="%9."/>
      <w:lvlJc w:val="left"/>
      <w:pPr>
        <w:tabs>
          <w:tab w:val="left" w:pos="6480"/>
        </w:tabs>
        <w:ind w:left="6480" w:hanging="360"/>
      </w:pPr>
    </w:lvl>
  </w:abstractNum>
  <w:abstractNum w:abstractNumId="2">
    <w:nsid w:val="62C85CCA"/>
    <w:multiLevelType w:val="hybridMultilevel"/>
    <w:tmpl w:val="159075D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4277E47"/>
    <w:multiLevelType w:val="hybridMultilevel"/>
    <w:tmpl w:val="D8165290"/>
    <w:lvl w:ilvl="0" w:tplc="7A48A7DA">
      <w:start w:val="1"/>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B3F5C"/>
    <w:rsid w:val="000A3AB7"/>
    <w:rsid w:val="000A7161"/>
    <w:rsid w:val="000C7159"/>
    <w:rsid w:val="000D2374"/>
    <w:rsid w:val="001059FC"/>
    <w:rsid w:val="00146258"/>
    <w:rsid w:val="001931B3"/>
    <w:rsid w:val="001A42CB"/>
    <w:rsid w:val="00207192"/>
    <w:rsid w:val="00212BA1"/>
    <w:rsid w:val="00213E54"/>
    <w:rsid w:val="00254DE6"/>
    <w:rsid w:val="0029641B"/>
    <w:rsid w:val="002E1F19"/>
    <w:rsid w:val="002E737F"/>
    <w:rsid w:val="00311C2C"/>
    <w:rsid w:val="0037421C"/>
    <w:rsid w:val="003858E9"/>
    <w:rsid w:val="00394FF3"/>
    <w:rsid w:val="00395AE3"/>
    <w:rsid w:val="003D20F2"/>
    <w:rsid w:val="003F0740"/>
    <w:rsid w:val="00475237"/>
    <w:rsid w:val="00495367"/>
    <w:rsid w:val="004B476B"/>
    <w:rsid w:val="004C028B"/>
    <w:rsid w:val="004D4EB3"/>
    <w:rsid w:val="00516188"/>
    <w:rsid w:val="005B3F5C"/>
    <w:rsid w:val="005C3CF6"/>
    <w:rsid w:val="005D60B6"/>
    <w:rsid w:val="0067453A"/>
    <w:rsid w:val="006907DD"/>
    <w:rsid w:val="006D56DE"/>
    <w:rsid w:val="00706D92"/>
    <w:rsid w:val="00784855"/>
    <w:rsid w:val="00821530"/>
    <w:rsid w:val="00826FA2"/>
    <w:rsid w:val="00861387"/>
    <w:rsid w:val="0087291C"/>
    <w:rsid w:val="00876B5F"/>
    <w:rsid w:val="008F5644"/>
    <w:rsid w:val="009936FE"/>
    <w:rsid w:val="00A32650"/>
    <w:rsid w:val="00A467E1"/>
    <w:rsid w:val="00A70DA5"/>
    <w:rsid w:val="00A7184A"/>
    <w:rsid w:val="00A7666B"/>
    <w:rsid w:val="00A8583A"/>
    <w:rsid w:val="00AA1075"/>
    <w:rsid w:val="00AC4D7F"/>
    <w:rsid w:val="00B30A94"/>
    <w:rsid w:val="00BB1E42"/>
    <w:rsid w:val="00BB5EBC"/>
    <w:rsid w:val="00CD0851"/>
    <w:rsid w:val="00CD4E40"/>
    <w:rsid w:val="00CF2C20"/>
    <w:rsid w:val="00D31F21"/>
    <w:rsid w:val="00D80FDC"/>
    <w:rsid w:val="00DA6F2C"/>
    <w:rsid w:val="00DC7F11"/>
    <w:rsid w:val="00DD185A"/>
    <w:rsid w:val="00E12660"/>
    <w:rsid w:val="00E12DF0"/>
    <w:rsid w:val="00EE74F0"/>
    <w:rsid w:val="00FC5409"/>
    <w:rsid w:val="00FD5F8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SimSun"/>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3F5C"/>
    <w:rPr>
      <w:rFonts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listparagraph0">
    <w:name w:val="msolistparagraph"/>
    <w:basedOn w:val="Normal"/>
    <w:rsid w:val="005B3F5C"/>
    <w:pPr>
      <w:ind w:left="720"/>
      <w:contextualSpacing/>
    </w:pPr>
  </w:style>
  <w:style w:type="paragraph" w:styleId="ListParagraph">
    <w:name w:val="List Paragraph"/>
    <w:basedOn w:val="Normal"/>
    <w:uiPriority w:val="34"/>
    <w:qFormat/>
    <w:rsid w:val="005B3F5C"/>
    <w:pPr>
      <w:ind w:left="720"/>
      <w:contextualSpacing/>
    </w:pPr>
    <w:rPr>
      <w:rFonts w:eastAsia="SimSun"/>
      <w:lang w:eastAsia="zh-CN"/>
    </w:rPr>
  </w:style>
  <w:style w:type="paragraph" w:styleId="BalloonText">
    <w:name w:val="Balloon Text"/>
    <w:basedOn w:val="Normal"/>
    <w:link w:val="BalloonTextChar"/>
    <w:uiPriority w:val="99"/>
    <w:rsid w:val="005B3F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5B3F5C"/>
    <w:rPr>
      <w:rFonts w:ascii="Tahoma" w:eastAsia="Calibri" w:hAnsi="Tahoma" w:cs="Tahoma"/>
      <w:sz w:val="16"/>
      <w:szCs w:val="16"/>
      <w:lang w:val="en-US"/>
    </w:rPr>
  </w:style>
  <w:style w:type="paragraph" w:styleId="Header">
    <w:name w:val="header"/>
    <w:basedOn w:val="Normal"/>
    <w:link w:val="HeaderChar"/>
    <w:uiPriority w:val="99"/>
    <w:rsid w:val="005B3F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3F5C"/>
    <w:rPr>
      <w:rFonts w:ascii="Calibri" w:eastAsia="Calibri" w:hAnsi="Calibri" w:cs="Times New Roman"/>
      <w:lang w:val="en-US"/>
    </w:rPr>
  </w:style>
  <w:style w:type="paragraph" w:styleId="Footer">
    <w:name w:val="footer"/>
    <w:basedOn w:val="Normal"/>
    <w:link w:val="FooterChar"/>
    <w:uiPriority w:val="99"/>
    <w:rsid w:val="005B3F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3F5C"/>
    <w:rPr>
      <w:rFonts w:ascii="Calibri" w:eastAsia="Calibri" w:hAnsi="Calibri" w:cs="Times New Roman"/>
      <w:lang w:val="en-US"/>
    </w:rPr>
  </w:style>
  <w:style w:type="paragraph" w:styleId="NormalWeb">
    <w:name w:val="Normal (Web)"/>
    <w:basedOn w:val="Normal"/>
    <w:uiPriority w:val="99"/>
    <w:semiHidden/>
    <w:unhideWhenUsed/>
    <w:rsid w:val="008F5644"/>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semiHidden/>
    <w:unhideWhenUsed/>
    <w:rsid w:val="008F5644"/>
    <w:rPr>
      <w:color w:val="0000FF"/>
      <w:u w:val="single"/>
    </w:rPr>
  </w:style>
  <w:style w:type="paragraph" w:customStyle="1" w:styleId="css-1yqigsj">
    <w:name w:val="css-1yqigsj"/>
    <w:basedOn w:val="Normal"/>
    <w:rsid w:val="00146258"/>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33585245">
      <w:bodyDiv w:val="1"/>
      <w:marLeft w:val="0"/>
      <w:marRight w:val="0"/>
      <w:marTop w:val="0"/>
      <w:marBottom w:val="0"/>
      <w:divBdr>
        <w:top w:val="none" w:sz="0" w:space="0" w:color="auto"/>
        <w:left w:val="none" w:sz="0" w:space="0" w:color="auto"/>
        <w:bottom w:val="none" w:sz="0" w:space="0" w:color="auto"/>
        <w:right w:val="none" w:sz="0" w:space="0" w:color="auto"/>
      </w:divBdr>
    </w:div>
    <w:div w:id="378747113">
      <w:bodyDiv w:val="1"/>
      <w:marLeft w:val="0"/>
      <w:marRight w:val="0"/>
      <w:marTop w:val="0"/>
      <w:marBottom w:val="0"/>
      <w:divBdr>
        <w:top w:val="none" w:sz="0" w:space="0" w:color="auto"/>
        <w:left w:val="none" w:sz="0" w:space="0" w:color="auto"/>
        <w:bottom w:val="none" w:sz="0" w:space="0" w:color="auto"/>
        <w:right w:val="none" w:sz="0" w:space="0" w:color="auto"/>
      </w:divBdr>
    </w:div>
    <w:div w:id="1633057865">
      <w:bodyDiv w:val="1"/>
      <w:marLeft w:val="0"/>
      <w:marRight w:val="0"/>
      <w:marTop w:val="0"/>
      <w:marBottom w:val="0"/>
      <w:divBdr>
        <w:top w:val="none" w:sz="0" w:space="0" w:color="auto"/>
        <w:left w:val="none" w:sz="0" w:space="0" w:color="auto"/>
        <w:bottom w:val="none" w:sz="0" w:space="0" w:color="auto"/>
        <w:right w:val="none" w:sz="0" w:space="0" w:color="auto"/>
      </w:divBdr>
    </w:div>
    <w:div w:id="1938639037">
      <w:bodyDiv w:val="1"/>
      <w:marLeft w:val="0"/>
      <w:marRight w:val="0"/>
      <w:marTop w:val="0"/>
      <w:marBottom w:val="0"/>
      <w:divBdr>
        <w:top w:val="none" w:sz="0" w:space="0" w:color="auto"/>
        <w:left w:val="none" w:sz="0" w:space="0" w:color="auto"/>
        <w:bottom w:val="none" w:sz="0" w:space="0" w:color="auto"/>
        <w:right w:val="none" w:sz="0" w:space="0" w:color="auto"/>
      </w:divBdr>
    </w:div>
    <w:div w:id="20843730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1165</Words>
  <Characters>6645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AdeKing</dc:creator>
  <cp:lastModifiedBy>HELLO</cp:lastModifiedBy>
  <cp:revision>2</cp:revision>
  <cp:lastPrinted>2023-05-04T10:21:00Z</cp:lastPrinted>
  <dcterms:created xsi:type="dcterms:W3CDTF">2025-03-08T21:02:00Z</dcterms:created>
  <dcterms:modified xsi:type="dcterms:W3CDTF">2025-03-08T21:02:00Z</dcterms:modified>
</cp:coreProperties>
</file>