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25B90" w14:textId="1D90AEB5" w:rsidR="00E057D8" w:rsidRPr="00E057D8" w:rsidRDefault="00E057D8" w:rsidP="00E057D8">
      <w:pPr>
        <w:jc w:val="center"/>
        <w:rPr>
          <w:rFonts w:ascii="Bookman Old Style" w:hAnsi="Bookman Old Style"/>
          <w:b/>
          <w:sz w:val="26"/>
        </w:rPr>
      </w:pPr>
      <w:r w:rsidRPr="00FD72C4">
        <w:rPr>
          <w:rFonts w:ascii="Tahoma" w:hAnsi="Tahoma"/>
          <w:b/>
          <w:sz w:val="46"/>
        </w:rPr>
        <w:t>A TECHNICAL REPORT</w:t>
      </w:r>
    </w:p>
    <w:p w14:paraId="2B4F63C1" w14:textId="77777777" w:rsidR="00E057D8" w:rsidRPr="00A933B6" w:rsidRDefault="00E057D8" w:rsidP="00E057D8">
      <w:pPr>
        <w:spacing w:line="240" w:lineRule="auto"/>
        <w:jc w:val="center"/>
        <w:rPr>
          <w:rFonts w:ascii="Brush Script MT" w:hAnsi="Brush Script MT"/>
          <w:b/>
          <w:i/>
          <w:sz w:val="50"/>
        </w:rPr>
      </w:pPr>
      <w:r w:rsidRPr="00A933B6">
        <w:rPr>
          <w:rFonts w:ascii="Brush Script MT" w:hAnsi="Brush Script MT"/>
          <w:b/>
          <w:i/>
          <w:sz w:val="50"/>
        </w:rPr>
        <w:t>ON</w:t>
      </w:r>
    </w:p>
    <w:p w14:paraId="1FB29EAF" w14:textId="77777777" w:rsidR="00E057D8" w:rsidRPr="008349A4" w:rsidRDefault="00E057D8" w:rsidP="00E057D8">
      <w:pPr>
        <w:spacing w:line="240" w:lineRule="auto"/>
        <w:jc w:val="center"/>
        <w:rPr>
          <w:rFonts w:ascii="Bookman Old Style" w:hAnsi="Bookman Old Style"/>
          <w:b/>
          <w:sz w:val="30"/>
        </w:rPr>
      </w:pPr>
      <w:r w:rsidRPr="00A933B6">
        <w:rPr>
          <w:rFonts w:ascii="Bookman Old Style" w:hAnsi="Bookman Old Style"/>
          <w:b/>
          <w:sz w:val="32"/>
        </w:rPr>
        <w:t>STUDENT INDUSTRIAL WORKING EXPERIENCE SCHEME (SIWES)</w:t>
      </w:r>
    </w:p>
    <w:p w14:paraId="227E6290" w14:textId="77777777" w:rsidR="00E057D8" w:rsidRDefault="00E057D8" w:rsidP="00E057D8">
      <w:pPr>
        <w:jc w:val="center"/>
        <w:rPr>
          <w:rFonts w:ascii="Bookman Old Style" w:hAnsi="Bookman Old Style"/>
          <w:b/>
          <w:sz w:val="2"/>
        </w:rPr>
      </w:pPr>
    </w:p>
    <w:p w14:paraId="6597F09F" w14:textId="77777777" w:rsidR="00E057D8" w:rsidRPr="008349A4" w:rsidRDefault="00E057D8" w:rsidP="00E057D8">
      <w:pPr>
        <w:jc w:val="center"/>
        <w:rPr>
          <w:rFonts w:ascii="Bookman Old Style" w:hAnsi="Bookman Old Style"/>
          <w:b/>
          <w:sz w:val="2"/>
        </w:rPr>
      </w:pPr>
    </w:p>
    <w:p w14:paraId="10F6FA74" w14:textId="77777777" w:rsidR="00E057D8" w:rsidRPr="00FC41BE" w:rsidRDefault="00E057D8" w:rsidP="00E057D8">
      <w:pPr>
        <w:jc w:val="center"/>
        <w:rPr>
          <w:rFonts w:ascii="Chiller" w:hAnsi="Chiller"/>
          <w:b/>
          <w:sz w:val="30"/>
        </w:rPr>
      </w:pPr>
      <w:r w:rsidRPr="00FC41BE">
        <w:rPr>
          <w:rFonts w:ascii="Chiller" w:hAnsi="Chiller"/>
          <w:b/>
          <w:sz w:val="30"/>
        </w:rPr>
        <w:t>HELD AT</w:t>
      </w:r>
    </w:p>
    <w:p w14:paraId="4AC20BE8" w14:textId="38B1A923" w:rsidR="00E057D8" w:rsidRPr="00E057D8" w:rsidRDefault="00E057D8" w:rsidP="00E057D8">
      <w:pPr>
        <w:spacing w:after="0"/>
        <w:jc w:val="center"/>
        <w:rPr>
          <w:rFonts w:ascii="Bookman Old Style" w:hAnsi="Bookman Old Style"/>
          <w:b/>
          <w:sz w:val="40"/>
          <w:szCs w:val="40"/>
        </w:rPr>
      </w:pPr>
      <w:r w:rsidRPr="00E057D8">
        <w:rPr>
          <w:rFonts w:ascii="Bookman Old Style" w:hAnsi="Bookman Old Style"/>
          <w:b/>
          <w:sz w:val="40"/>
          <w:szCs w:val="40"/>
        </w:rPr>
        <w:t xml:space="preserve">HAFAAM MEDICAL DIAGNOSTIC CENTER </w:t>
      </w:r>
    </w:p>
    <w:p w14:paraId="5BD27DD2" w14:textId="7DCE8A5A" w:rsidR="00E057D8" w:rsidRPr="00E057D8" w:rsidRDefault="00E057D8" w:rsidP="00E057D8">
      <w:pPr>
        <w:jc w:val="center"/>
        <w:rPr>
          <w:rFonts w:ascii="Bookman Old Style" w:hAnsi="Bookman Old Style"/>
          <w:b/>
          <w:sz w:val="28"/>
          <w:szCs w:val="28"/>
        </w:rPr>
      </w:pPr>
      <w:r w:rsidRPr="00E057D8">
        <w:rPr>
          <w:rStyle w:val="street-address"/>
          <w:rFonts w:ascii="Bookman Old Style" w:hAnsi="Bookman Old Style"/>
          <w:b/>
          <w:sz w:val="28"/>
          <w:szCs w:val="28"/>
        </w:rPr>
        <w:t>Sabo Road,</w:t>
      </w:r>
      <w:r>
        <w:rPr>
          <w:rStyle w:val="street-address"/>
          <w:rFonts w:ascii="Bookman Old Style" w:hAnsi="Bookman Old Style"/>
          <w:b/>
          <w:sz w:val="28"/>
          <w:szCs w:val="28"/>
        </w:rPr>
        <w:t xml:space="preserve"> Sabo, Abeokuta</w:t>
      </w:r>
      <w:r w:rsidRPr="00E057D8">
        <w:rPr>
          <w:rStyle w:val="street-address"/>
          <w:rFonts w:ascii="Bookman Old Style" w:hAnsi="Bookman Old Style"/>
          <w:b/>
          <w:sz w:val="28"/>
          <w:szCs w:val="28"/>
        </w:rPr>
        <w:t>,</w:t>
      </w:r>
      <w:r>
        <w:rPr>
          <w:rStyle w:val="street-address"/>
          <w:rFonts w:ascii="Bookman Old Style" w:hAnsi="Bookman Old Style"/>
          <w:b/>
          <w:sz w:val="28"/>
          <w:szCs w:val="28"/>
        </w:rPr>
        <w:t xml:space="preserve"> </w:t>
      </w:r>
      <w:proofErr w:type="spellStart"/>
      <w:r w:rsidRPr="00E057D8">
        <w:rPr>
          <w:rStyle w:val="street-address"/>
          <w:rFonts w:ascii="Bookman Old Style" w:hAnsi="Bookman Old Style"/>
          <w:b/>
          <w:sz w:val="28"/>
          <w:szCs w:val="28"/>
        </w:rPr>
        <w:t>Ogun</w:t>
      </w:r>
      <w:proofErr w:type="spellEnd"/>
      <w:r w:rsidRPr="00E057D8">
        <w:rPr>
          <w:rStyle w:val="street-address"/>
          <w:rFonts w:ascii="Bookman Old Style" w:hAnsi="Bookman Old Style"/>
          <w:b/>
          <w:sz w:val="28"/>
          <w:szCs w:val="28"/>
        </w:rPr>
        <w:t> State</w:t>
      </w:r>
    </w:p>
    <w:p w14:paraId="3531D43B" w14:textId="77777777" w:rsidR="00E057D8" w:rsidRDefault="00E057D8" w:rsidP="00E057D8">
      <w:pPr>
        <w:jc w:val="center"/>
        <w:rPr>
          <w:rFonts w:ascii="Bookman Old Style" w:hAnsi="Bookman Old Style"/>
          <w:b/>
          <w:sz w:val="26"/>
        </w:rPr>
      </w:pPr>
      <w:r>
        <w:rPr>
          <w:rFonts w:ascii="Bookman Old Style" w:hAnsi="Bookman Old Style"/>
          <w:b/>
          <w:sz w:val="26"/>
        </w:rPr>
        <w:t>BY</w:t>
      </w:r>
    </w:p>
    <w:p w14:paraId="67129030" w14:textId="77777777" w:rsidR="00E057D8" w:rsidRPr="00E057D8" w:rsidRDefault="00E057D8" w:rsidP="00E057D8">
      <w:pPr>
        <w:spacing w:after="0" w:line="240" w:lineRule="auto"/>
        <w:jc w:val="center"/>
        <w:rPr>
          <w:rFonts w:ascii="Berlin Sans FB" w:hAnsi="Berlin Sans FB"/>
          <w:b/>
          <w:sz w:val="44"/>
        </w:rPr>
      </w:pPr>
      <w:r w:rsidRPr="00E057D8">
        <w:rPr>
          <w:rFonts w:ascii="Berlin Sans FB" w:hAnsi="Berlin Sans FB"/>
          <w:b/>
          <w:sz w:val="44"/>
        </w:rPr>
        <w:t>BALOGUN BARAKAT AYOOLA</w:t>
      </w:r>
    </w:p>
    <w:p w14:paraId="53679F2C" w14:textId="544FD456" w:rsidR="00E057D8" w:rsidRPr="000401D6" w:rsidRDefault="00E057D8" w:rsidP="00E057D8">
      <w:pPr>
        <w:spacing w:after="0" w:line="240" w:lineRule="auto"/>
        <w:jc w:val="center"/>
        <w:rPr>
          <w:rFonts w:ascii="Forte" w:hAnsi="Forte"/>
          <w:b/>
          <w:sz w:val="32"/>
        </w:rPr>
      </w:pPr>
      <w:r>
        <w:rPr>
          <w:rFonts w:ascii="Berlin Sans FB" w:hAnsi="Berlin Sans FB"/>
          <w:b/>
          <w:sz w:val="44"/>
        </w:rPr>
        <w:t>ND/23/SLT/FT/0058</w:t>
      </w:r>
    </w:p>
    <w:p w14:paraId="49523041" w14:textId="77777777" w:rsidR="00E057D8" w:rsidRPr="008349A4" w:rsidRDefault="00E057D8" w:rsidP="00E057D8">
      <w:pPr>
        <w:spacing w:after="0" w:line="240" w:lineRule="auto"/>
        <w:jc w:val="center"/>
        <w:rPr>
          <w:rFonts w:ascii="Bookman Old Style" w:hAnsi="Bookman Old Style"/>
          <w:b/>
          <w:sz w:val="2"/>
        </w:rPr>
      </w:pPr>
    </w:p>
    <w:p w14:paraId="7111FC36" w14:textId="77777777" w:rsidR="00E057D8" w:rsidRPr="00FD72C4" w:rsidRDefault="00E057D8" w:rsidP="00E057D8">
      <w:pPr>
        <w:spacing w:after="0" w:line="240" w:lineRule="auto"/>
        <w:jc w:val="center"/>
        <w:rPr>
          <w:rFonts w:ascii="Bookman Old Style" w:hAnsi="Bookman Old Style"/>
          <w:b/>
          <w:sz w:val="2"/>
        </w:rPr>
      </w:pPr>
    </w:p>
    <w:p w14:paraId="5A059236" w14:textId="71AAF0D9" w:rsidR="00E057D8" w:rsidRDefault="00E057D8" w:rsidP="00E057D8">
      <w:pPr>
        <w:spacing w:line="240" w:lineRule="auto"/>
        <w:jc w:val="center"/>
        <w:rPr>
          <w:rFonts w:ascii="Times New Roman" w:hAnsi="Times New Roman"/>
          <w:b/>
          <w:sz w:val="30"/>
        </w:rPr>
      </w:pPr>
      <w:r w:rsidRPr="000401D6">
        <w:rPr>
          <w:rFonts w:ascii="Times New Roman" w:hAnsi="Times New Roman"/>
          <w:b/>
          <w:sz w:val="30"/>
        </w:rPr>
        <w:t xml:space="preserve">THE DEPARTMENT OF </w:t>
      </w:r>
      <w:r>
        <w:rPr>
          <w:rFonts w:ascii="Times New Roman" w:hAnsi="Times New Roman"/>
          <w:b/>
          <w:sz w:val="30"/>
        </w:rPr>
        <w:t xml:space="preserve">SCIENCE LABORATORY TECHNOLOGY </w:t>
      </w:r>
      <w:r w:rsidRPr="000401D6">
        <w:rPr>
          <w:rFonts w:ascii="Times New Roman" w:hAnsi="Times New Roman"/>
          <w:b/>
          <w:sz w:val="30"/>
        </w:rPr>
        <w:t xml:space="preserve">INSTITUTE OF </w:t>
      </w:r>
      <w:r>
        <w:rPr>
          <w:rFonts w:ascii="Times New Roman" w:hAnsi="Times New Roman"/>
          <w:b/>
          <w:sz w:val="30"/>
        </w:rPr>
        <w:t>APPLIED SCIENCE (I.A.S)</w:t>
      </w:r>
    </w:p>
    <w:p w14:paraId="22C6FF5B" w14:textId="77777777" w:rsidR="00E057D8" w:rsidRPr="000401D6" w:rsidRDefault="00E057D8" w:rsidP="00E057D8">
      <w:pPr>
        <w:spacing w:line="240" w:lineRule="auto"/>
        <w:jc w:val="center"/>
        <w:rPr>
          <w:rFonts w:ascii="Times New Roman" w:hAnsi="Times New Roman"/>
          <w:b/>
          <w:sz w:val="20"/>
        </w:rPr>
      </w:pPr>
    </w:p>
    <w:p w14:paraId="473F0273" w14:textId="1B33640C" w:rsidR="00E057D8" w:rsidRPr="000401D6" w:rsidRDefault="00E057D8" w:rsidP="00E057D8">
      <w:pPr>
        <w:spacing w:after="0" w:line="240" w:lineRule="auto"/>
        <w:jc w:val="center"/>
        <w:rPr>
          <w:rFonts w:ascii="Calibri" w:hAnsi="Calibri"/>
          <w:b/>
          <w:sz w:val="32"/>
        </w:rPr>
      </w:pPr>
      <w:r w:rsidRPr="000401D6">
        <w:rPr>
          <w:rFonts w:ascii="Calibri" w:hAnsi="Calibri"/>
          <w:b/>
          <w:sz w:val="34"/>
        </w:rPr>
        <w:t xml:space="preserve">IN PARTIAL FULFILMENT OF THE REQUIREMENT FOR THE AWARD OF NATIONAL DIPLOMA IN </w:t>
      </w:r>
      <w:r>
        <w:rPr>
          <w:rFonts w:ascii="Calibri" w:hAnsi="Calibri"/>
          <w:b/>
          <w:sz w:val="34"/>
        </w:rPr>
        <w:t>SCIENCE LABORATORY TECHNOLOGY</w:t>
      </w:r>
    </w:p>
    <w:p w14:paraId="574DDF0D" w14:textId="77777777" w:rsidR="00E057D8" w:rsidRPr="000A5BE9" w:rsidRDefault="00E057D8" w:rsidP="00E057D8">
      <w:pPr>
        <w:jc w:val="right"/>
        <w:rPr>
          <w:rFonts w:ascii="Bookman Old Style" w:hAnsi="Bookman Old Style"/>
          <w:b/>
          <w:sz w:val="18"/>
        </w:rPr>
      </w:pPr>
    </w:p>
    <w:p w14:paraId="6172D76D" w14:textId="77777777" w:rsidR="00E057D8" w:rsidRDefault="00E057D8" w:rsidP="00E057D8">
      <w:pPr>
        <w:jc w:val="right"/>
        <w:rPr>
          <w:rFonts w:ascii="Bookman Old Style" w:hAnsi="Bookman Old Style"/>
          <w:b/>
          <w:sz w:val="26"/>
        </w:rPr>
      </w:pPr>
    </w:p>
    <w:p w14:paraId="071469B9" w14:textId="0DBF6B69" w:rsidR="00591887" w:rsidRDefault="00E057D8" w:rsidP="00E057D8">
      <w:pPr>
        <w:ind w:left="5760"/>
        <w:rPr>
          <w:rFonts w:asciiTheme="majorBidi" w:hAnsiTheme="majorBidi" w:cstheme="majorBidi"/>
          <w:b/>
          <w:sz w:val="24"/>
          <w:szCs w:val="24"/>
        </w:rPr>
      </w:pPr>
      <w:r>
        <w:rPr>
          <w:rFonts w:ascii="Bookman Old Style" w:hAnsi="Bookman Old Style"/>
          <w:b/>
          <w:sz w:val="26"/>
        </w:rPr>
        <w:t>JULY – OCTOBER 2024</w:t>
      </w:r>
    </w:p>
    <w:p w14:paraId="3AE54E7E" w14:textId="77777777" w:rsidR="00E057D8" w:rsidRDefault="00E057D8">
      <w:pPr>
        <w:rPr>
          <w:rFonts w:asciiTheme="majorBidi" w:hAnsiTheme="majorBidi" w:cstheme="majorBidi"/>
          <w:b/>
          <w:sz w:val="24"/>
          <w:szCs w:val="24"/>
        </w:rPr>
      </w:pPr>
      <w:r>
        <w:rPr>
          <w:rFonts w:asciiTheme="majorBidi" w:hAnsiTheme="majorBidi" w:cstheme="majorBidi"/>
          <w:b/>
          <w:sz w:val="24"/>
          <w:szCs w:val="24"/>
        </w:rPr>
        <w:br w:type="page"/>
      </w:r>
    </w:p>
    <w:p w14:paraId="11050E3B" w14:textId="528B0901" w:rsidR="006204DB" w:rsidRPr="002D5DB0" w:rsidRDefault="006204DB" w:rsidP="006F7098">
      <w:pPr>
        <w:spacing w:after="0"/>
        <w:jc w:val="center"/>
        <w:rPr>
          <w:rFonts w:asciiTheme="majorBidi" w:hAnsiTheme="majorBidi" w:cstheme="majorBidi"/>
          <w:b/>
          <w:sz w:val="24"/>
          <w:szCs w:val="24"/>
        </w:rPr>
      </w:pPr>
      <w:r w:rsidRPr="002D5DB0">
        <w:rPr>
          <w:rFonts w:asciiTheme="majorBidi" w:hAnsiTheme="majorBidi" w:cstheme="majorBidi"/>
          <w:b/>
          <w:sz w:val="24"/>
          <w:szCs w:val="24"/>
        </w:rPr>
        <w:lastRenderedPageBreak/>
        <w:t>TABLE OF CONTENTS</w:t>
      </w:r>
    </w:p>
    <w:p w14:paraId="09FF95F9" w14:textId="77777777" w:rsidR="006204DB" w:rsidRPr="002D5DB0" w:rsidRDefault="006204DB" w:rsidP="006F7098">
      <w:pPr>
        <w:spacing w:after="0"/>
        <w:rPr>
          <w:rFonts w:asciiTheme="majorBidi" w:hAnsiTheme="majorBidi" w:cstheme="majorBidi"/>
          <w:b/>
          <w:sz w:val="24"/>
          <w:szCs w:val="24"/>
        </w:rPr>
      </w:pPr>
      <w:r w:rsidRPr="002D5DB0">
        <w:rPr>
          <w:rFonts w:asciiTheme="majorBidi" w:hAnsiTheme="majorBidi" w:cstheme="majorBidi"/>
          <w:b/>
          <w:sz w:val="24"/>
          <w:szCs w:val="24"/>
        </w:rPr>
        <w:t>Title Page</w:t>
      </w:r>
    </w:p>
    <w:p w14:paraId="2D292F33" w14:textId="77777777" w:rsidR="006204DB" w:rsidRPr="002D5DB0" w:rsidRDefault="006204DB" w:rsidP="006F7098">
      <w:pPr>
        <w:spacing w:after="0"/>
        <w:rPr>
          <w:rFonts w:asciiTheme="majorBidi" w:hAnsiTheme="majorBidi" w:cstheme="majorBidi"/>
          <w:b/>
          <w:sz w:val="24"/>
          <w:szCs w:val="24"/>
        </w:rPr>
      </w:pPr>
      <w:r w:rsidRPr="002D5DB0">
        <w:rPr>
          <w:rFonts w:asciiTheme="majorBidi" w:hAnsiTheme="majorBidi" w:cstheme="majorBidi"/>
          <w:b/>
          <w:sz w:val="24"/>
          <w:szCs w:val="24"/>
        </w:rPr>
        <w:t>Table of Contents</w:t>
      </w:r>
      <w:r w:rsidRPr="002D5DB0">
        <w:rPr>
          <w:rFonts w:asciiTheme="majorBidi" w:hAnsiTheme="majorBidi" w:cstheme="majorBidi"/>
          <w:b/>
          <w:sz w:val="24"/>
          <w:szCs w:val="24"/>
        </w:rPr>
        <w:tab/>
      </w:r>
      <w:r w:rsidRPr="002D5DB0">
        <w:rPr>
          <w:rFonts w:asciiTheme="majorBidi" w:hAnsiTheme="majorBidi" w:cstheme="majorBidi"/>
          <w:b/>
          <w:sz w:val="24"/>
          <w:szCs w:val="24"/>
        </w:rPr>
        <w:tab/>
      </w:r>
      <w:r w:rsidRPr="002D5DB0">
        <w:rPr>
          <w:rFonts w:asciiTheme="majorBidi" w:hAnsiTheme="majorBidi" w:cstheme="majorBidi"/>
          <w:b/>
          <w:sz w:val="24"/>
          <w:szCs w:val="24"/>
        </w:rPr>
        <w:tab/>
      </w:r>
      <w:r w:rsidRPr="002D5DB0">
        <w:rPr>
          <w:rFonts w:asciiTheme="majorBidi" w:hAnsiTheme="majorBidi" w:cstheme="majorBidi"/>
          <w:b/>
          <w:sz w:val="24"/>
          <w:szCs w:val="24"/>
        </w:rPr>
        <w:tab/>
      </w:r>
      <w:r w:rsidRPr="002D5DB0">
        <w:rPr>
          <w:rFonts w:asciiTheme="majorBidi" w:hAnsiTheme="majorBidi" w:cstheme="majorBidi"/>
          <w:b/>
          <w:sz w:val="24"/>
          <w:szCs w:val="24"/>
        </w:rPr>
        <w:tab/>
      </w:r>
      <w:r w:rsidRPr="002D5DB0">
        <w:rPr>
          <w:rFonts w:asciiTheme="majorBidi" w:hAnsiTheme="majorBidi" w:cstheme="majorBidi"/>
          <w:b/>
          <w:sz w:val="24"/>
          <w:szCs w:val="24"/>
        </w:rPr>
        <w:tab/>
      </w:r>
      <w:r w:rsidRPr="002D5DB0">
        <w:rPr>
          <w:rFonts w:asciiTheme="majorBidi" w:hAnsiTheme="majorBidi" w:cstheme="majorBidi"/>
          <w:b/>
          <w:sz w:val="24"/>
          <w:szCs w:val="24"/>
        </w:rPr>
        <w:tab/>
      </w:r>
      <w:r w:rsidRPr="002D5DB0">
        <w:rPr>
          <w:rFonts w:asciiTheme="majorBidi" w:hAnsiTheme="majorBidi" w:cstheme="majorBidi"/>
          <w:b/>
          <w:sz w:val="24"/>
          <w:szCs w:val="24"/>
        </w:rPr>
        <w:tab/>
      </w:r>
      <w:r w:rsidRPr="002D5DB0">
        <w:rPr>
          <w:rFonts w:asciiTheme="majorBidi" w:hAnsiTheme="majorBidi" w:cstheme="majorBidi"/>
          <w:b/>
          <w:sz w:val="24"/>
          <w:szCs w:val="24"/>
        </w:rPr>
        <w:tab/>
      </w:r>
      <w:r w:rsidRPr="002D5DB0">
        <w:rPr>
          <w:rFonts w:asciiTheme="majorBidi" w:hAnsiTheme="majorBidi" w:cstheme="majorBidi"/>
          <w:b/>
          <w:sz w:val="24"/>
          <w:szCs w:val="24"/>
        </w:rPr>
        <w:tab/>
        <w:t>1</w:t>
      </w:r>
    </w:p>
    <w:p w14:paraId="200484C8" w14:textId="77777777" w:rsidR="006204DB" w:rsidRPr="002D5DB0" w:rsidRDefault="006204DB" w:rsidP="006F7098">
      <w:pPr>
        <w:spacing w:after="0"/>
        <w:rPr>
          <w:rFonts w:asciiTheme="majorBidi" w:hAnsiTheme="majorBidi" w:cstheme="majorBidi"/>
          <w:b/>
          <w:sz w:val="24"/>
          <w:szCs w:val="24"/>
        </w:rPr>
      </w:pPr>
      <w:r w:rsidRPr="002D5DB0">
        <w:rPr>
          <w:rFonts w:asciiTheme="majorBidi" w:hAnsiTheme="majorBidi" w:cstheme="majorBidi"/>
          <w:b/>
          <w:sz w:val="24"/>
          <w:szCs w:val="24"/>
        </w:rPr>
        <w:t>Chapter One</w:t>
      </w:r>
    </w:p>
    <w:p w14:paraId="6866AA8B" w14:textId="77777777" w:rsidR="006204DB" w:rsidRPr="002D5DB0" w:rsidRDefault="006204DB" w:rsidP="006F7098">
      <w:pPr>
        <w:spacing w:after="0"/>
        <w:rPr>
          <w:rFonts w:asciiTheme="majorBidi" w:hAnsiTheme="majorBidi" w:cstheme="majorBidi"/>
          <w:bCs/>
          <w:sz w:val="24"/>
          <w:szCs w:val="24"/>
        </w:rPr>
      </w:pPr>
      <w:r w:rsidRPr="002D5DB0">
        <w:rPr>
          <w:rFonts w:asciiTheme="majorBidi" w:hAnsiTheme="majorBidi" w:cstheme="majorBidi"/>
          <w:bCs/>
          <w:sz w:val="24"/>
          <w:szCs w:val="24"/>
        </w:rPr>
        <w:t>1.0</w:t>
      </w:r>
      <w:r w:rsidRPr="002D5DB0">
        <w:rPr>
          <w:rFonts w:asciiTheme="majorBidi" w:hAnsiTheme="majorBidi" w:cstheme="majorBidi"/>
          <w:bCs/>
          <w:sz w:val="24"/>
          <w:szCs w:val="24"/>
        </w:rPr>
        <w:tab/>
        <w:t>Introduction to SIWES</w:t>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t xml:space="preserve">   </w:t>
      </w:r>
      <w:r w:rsidRPr="002D5DB0">
        <w:rPr>
          <w:rFonts w:asciiTheme="majorBidi" w:hAnsiTheme="majorBidi" w:cstheme="majorBidi"/>
          <w:bCs/>
          <w:sz w:val="24"/>
          <w:szCs w:val="24"/>
        </w:rPr>
        <w:tab/>
        <w:t>2</w:t>
      </w:r>
    </w:p>
    <w:p w14:paraId="45A9980C" w14:textId="77777777" w:rsidR="006204DB" w:rsidRPr="002D5DB0" w:rsidRDefault="006204DB" w:rsidP="006F7098">
      <w:pPr>
        <w:spacing w:after="0"/>
        <w:rPr>
          <w:rFonts w:asciiTheme="majorBidi" w:hAnsiTheme="majorBidi" w:cstheme="majorBidi"/>
          <w:bCs/>
          <w:sz w:val="24"/>
          <w:szCs w:val="24"/>
        </w:rPr>
      </w:pPr>
      <w:r w:rsidRPr="002D5DB0">
        <w:rPr>
          <w:rFonts w:asciiTheme="majorBidi" w:hAnsiTheme="majorBidi" w:cstheme="majorBidi"/>
          <w:bCs/>
          <w:sz w:val="24"/>
          <w:szCs w:val="24"/>
        </w:rPr>
        <w:t>1.1</w:t>
      </w:r>
      <w:r w:rsidRPr="002D5DB0">
        <w:rPr>
          <w:rFonts w:asciiTheme="majorBidi" w:hAnsiTheme="majorBidi" w:cstheme="majorBidi"/>
          <w:bCs/>
          <w:sz w:val="24"/>
          <w:szCs w:val="24"/>
        </w:rPr>
        <w:tab/>
        <w:t>Background of SIWES</w:t>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t>2</w:t>
      </w:r>
    </w:p>
    <w:p w14:paraId="163AE060" w14:textId="73E95E06" w:rsidR="006204DB" w:rsidRPr="002D5DB0" w:rsidRDefault="006204DB" w:rsidP="006F7098">
      <w:pPr>
        <w:spacing w:after="0"/>
        <w:rPr>
          <w:rFonts w:asciiTheme="majorBidi" w:hAnsiTheme="majorBidi" w:cstheme="majorBidi"/>
          <w:bCs/>
          <w:sz w:val="24"/>
          <w:szCs w:val="24"/>
        </w:rPr>
      </w:pPr>
      <w:r w:rsidRPr="002D5DB0">
        <w:rPr>
          <w:rFonts w:asciiTheme="majorBidi" w:hAnsiTheme="majorBidi" w:cstheme="majorBidi"/>
          <w:bCs/>
          <w:sz w:val="24"/>
          <w:szCs w:val="24"/>
        </w:rPr>
        <w:t>1.2</w:t>
      </w:r>
      <w:r w:rsidRPr="002D5DB0">
        <w:rPr>
          <w:rFonts w:asciiTheme="majorBidi" w:hAnsiTheme="majorBidi" w:cstheme="majorBidi"/>
          <w:bCs/>
          <w:sz w:val="24"/>
          <w:szCs w:val="24"/>
        </w:rPr>
        <w:tab/>
        <w:t>Objectives of SIWES</w:t>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t>3</w:t>
      </w:r>
    </w:p>
    <w:p w14:paraId="051FA8C0" w14:textId="6F627CDF" w:rsidR="006204DB" w:rsidRPr="002D5DB0" w:rsidRDefault="006204DB" w:rsidP="006F7098">
      <w:pPr>
        <w:spacing w:after="0"/>
        <w:rPr>
          <w:rFonts w:asciiTheme="majorBidi" w:hAnsiTheme="majorBidi" w:cstheme="majorBidi"/>
          <w:b/>
          <w:sz w:val="24"/>
          <w:szCs w:val="24"/>
        </w:rPr>
      </w:pPr>
      <w:r w:rsidRPr="002D5DB0">
        <w:rPr>
          <w:rFonts w:asciiTheme="majorBidi" w:hAnsiTheme="majorBidi" w:cstheme="majorBidi"/>
          <w:b/>
          <w:sz w:val="24"/>
          <w:szCs w:val="24"/>
        </w:rPr>
        <w:t>Chapter Two</w:t>
      </w:r>
    </w:p>
    <w:p w14:paraId="305D7890" w14:textId="093F224F" w:rsidR="006204DB" w:rsidRDefault="006204DB" w:rsidP="006F7098">
      <w:pPr>
        <w:spacing w:after="0"/>
        <w:rPr>
          <w:rFonts w:asciiTheme="majorBidi" w:hAnsiTheme="majorBidi" w:cstheme="majorBidi"/>
          <w:bCs/>
          <w:sz w:val="24"/>
          <w:szCs w:val="24"/>
        </w:rPr>
      </w:pPr>
      <w:r w:rsidRPr="002D5DB0">
        <w:rPr>
          <w:rFonts w:asciiTheme="majorBidi" w:hAnsiTheme="majorBidi" w:cstheme="majorBidi"/>
          <w:bCs/>
          <w:sz w:val="24"/>
          <w:szCs w:val="24"/>
        </w:rPr>
        <w:t>2.0</w:t>
      </w:r>
      <w:r w:rsidRPr="002D5DB0">
        <w:rPr>
          <w:rFonts w:asciiTheme="majorBidi" w:hAnsiTheme="majorBidi" w:cstheme="majorBidi"/>
          <w:bCs/>
          <w:sz w:val="24"/>
          <w:szCs w:val="24"/>
        </w:rPr>
        <w:tab/>
        <w:t>Safety Laboratory Practices</w:t>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t>3</w:t>
      </w:r>
    </w:p>
    <w:p w14:paraId="1D1301E0" w14:textId="3F3F1A30"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2.1</w:t>
      </w:r>
      <w:r>
        <w:rPr>
          <w:rFonts w:asciiTheme="majorBidi" w:hAnsiTheme="majorBidi" w:cstheme="majorBidi"/>
          <w:bCs/>
          <w:sz w:val="24"/>
          <w:szCs w:val="24"/>
        </w:rPr>
        <w:tab/>
      </w:r>
      <w:proofErr w:type="spellStart"/>
      <w:r>
        <w:rPr>
          <w:rFonts w:asciiTheme="majorBidi" w:hAnsiTheme="majorBidi" w:cstheme="majorBidi"/>
          <w:bCs/>
          <w:sz w:val="24"/>
          <w:szCs w:val="24"/>
        </w:rPr>
        <w:t>Equipments</w:t>
      </w:r>
      <w:proofErr w:type="spellEnd"/>
      <w:r>
        <w:rPr>
          <w:rFonts w:asciiTheme="majorBidi" w:hAnsiTheme="majorBidi" w:cstheme="majorBidi"/>
          <w:bCs/>
          <w:sz w:val="24"/>
          <w:szCs w:val="24"/>
        </w:rPr>
        <w:t xml:space="preserve"> and Machines used in the laboratory</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4</w:t>
      </w:r>
    </w:p>
    <w:p w14:paraId="0F09C69E" w14:textId="104E4AAA"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2.2</w:t>
      </w:r>
      <w:r>
        <w:rPr>
          <w:rFonts w:asciiTheme="majorBidi" w:hAnsiTheme="majorBidi" w:cstheme="majorBidi"/>
          <w:bCs/>
          <w:sz w:val="24"/>
          <w:szCs w:val="24"/>
        </w:rPr>
        <w:tab/>
        <w:t>Gram staining technique</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5</w:t>
      </w:r>
    </w:p>
    <w:p w14:paraId="72DEC0EA" w14:textId="0045E71B"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2.3</w:t>
      </w:r>
      <w:r>
        <w:rPr>
          <w:rFonts w:asciiTheme="majorBidi" w:hAnsiTheme="majorBidi" w:cstheme="majorBidi"/>
          <w:bCs/>
          <w:sz w:val="24"/>
          <w:szCs w:val="24"/>
        </w:rPr>
        <w:tab/>
        <w:t>Sensitivity test</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5</w:t>
      </w:r>
    </w:p>
    <w:p w14:paraId="1A502909" w14:textId="270DCAD5" w:rsidR="007570C7" w:rsidRDefault="007570C7" w:rsidP="006F7098">
      <w:pPr>
        <w:spacing w:after="0"/>
        <w:rPr>
          <w:rFonts w:asciiTheme="majorBidi" w:hAnsiTheme="majorBidi" w:cstheme="majorBidi"/>
          <w:b/>
          <w:sz w:val="24"/>
          <w:szCs w:val="24"/>
        </w:rPr>
      </w:pPr>
      <w:r>
        <w:rPr>
          <w:rFonts w:asciiTheme="majorBidi" w:hAnsiTheme="majorBidi" w:cstheme="majorBidi"/>
          <w:b/>
          <w:sz w:val="24"/>
          <w:szCs w:val="24"/>
        </w:rPr>
        <w:t>Chapter Three</w:t>
      </w:r>
    </w:p>
    <w:p w14:paraId="5812FA85" w14:textId="77777777"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3.0</w:t>
      </w:r>
      <w:r>
        <w:rPr>
          <w:rFonts w:asciiTheme="majorBidi" w:hAnsiTheme="majorBidi" w:cstheme="majorBidi"/>
          <w:bCs/>
          <w:sz w:val="24"/>
          <w:szCs w:val="24"/>
        </w:rPr>
        <w:tab/>
        <w:t>Microbiology &amp; Parasitology</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7</w:t>
      </w:r>
    </w:p>
    <w:p w14:paraId="60D13FC3" w14:textId="77777777"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3.1</w:t>
      </w:r>
      <w:r>
        <w:rPr>
          <w:rFonts w:asciiTheme="majorBidi" w:hAnsiTheme="majorBidi" w:cstheme="majorBidi"/>
          <w:bCs/>
          <w:sz w:val="24"/>
          <w:szCs w:val="24"/>
        </w:rPr>
        <w:tab/>
        <w:t xml:space="preserve">Preparation of </w:t>
      </w:r>
      <w:proofErr w:type="spellStart"/>
      <w:r>
        <w:rPr>
          <w:rFonts w:asciiTheme="majorBidi" w:hAnsiTheme="majorBidi" w:cstheme="majorBidi"/>
          <w:bCs/>
          <w:sz w:val="24"/>
          <w:szCs w:val="24"/>
        </w:rPr>
        <w:t>MacConkey</w:t>
      </w:r>
      <w:proofErr w:type="spellEnd"/>
      <w:r>
        <w:rPr>
          <w:rFonts w:asciiTheme="majorBidi" w:hAnsiTheme="majorBidi" w:cstheme="majorBidi"/>
          <w:bCs/>
          <w:sz w:val="24"/>
          <w:szCs w:val="24"/>
        </w:rPr>
        <w:t xml:space="preserve"> Agar</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7</w:t>
      </w:r>
    </w:p>
    <w:p w14:paraId="44B85B83" w14:textId="77777777"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3.2</w:t>
      </w:r>
      <w:r>
        <w:rPr>
          <w:rFonts w:asciiTheme="majorBidi" w:hAnsiTheme="majorBidi" w:cstheme="majorBidi"/>
          <w:bCs/>
          <w:sz w:val="24"/>
          <w:szCs w:val="24"/>
        </w:rPr>
        <w:tab/>
        <w:t xml:space="preserve">Preparation of </w:t>
      </w:r>
      <w:proofErr w:type="spellStart"/>
      <w:r>
        <w:rPr>
          <w:rFonts w:asciiTheme="majorBidi" w:hAnsiTheme="majorBidi" w:cstheme="majorBidi"/>
          <w:bCs/>
          <w:sz w:val="24"/>
          <w:szCs w:val="24"/>
        </w:rPr>
        <w:t>Cled</w:t>
      </w:r>
      <w:proofErr w:type="spellEnd"/>
      <w:r>
        <w:rPr>
          <w:rFonts w:asciiTheme="majorBidi" w:hAnsiTheme="majorBidi" w:cstheme="majorBidi"/>
          <w:bCs/>
          <w:sz w:val="24"/>
          <w:szCs w:val="24"/>
        </w:rPr>
        <w:t xml:space="preserve"> Agar</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7</w:t>
      </w:r>
    </w:p>
    <w:p w14:paraId="371DF043" w14:textId="77777777"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3.3</w:t>
      </w:r>
      <w:r>
        <w:rPr>
          <w:rFonts w:asciiTheme="majorBidi" w:hAnsiTheme="majorBidi" w:cstheme="majorBidi"/>
          <w:bCs/>
          <w:sz w:val="24"/>
          <w:szCs w:val="24"/>
        </w:rPr>
        <w:tab/>
        <w:t>Preparation of Blood Agar</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8</w:t>
      </w:r>
    </w:p>
    <w:p w14:paraId="44BF227F" w14:textId="77777777" w:rsidR="007570C7" w:rsidRDefault="007570C7" w:rsidP="006F7098">
      <w:pPr>
        <w:spacing w:after="0"/>
        <w:rPr>
          <w:rFonts w:asciiTheme="majorBidi" w:hAnsiTheme="majorBidi" w:cstheme="majorBidi"/>
          <w:b/>
          <w:sz w:val="24"/>
          <w:szCs w:val="24"/>
        </w:rPr>
      </w:pPr>
      <w:r>
        <w:rPr>
          <w:rFonts w:asciiTheme="majorBidi" w:hAnsiTheme="majorBidi" w:cstheme="majorBidi"/>
          <w:b/>
          <w:sz w:val="24"/>
          <w:szCs w:val="24"/>
        </w:rPr>
        <w:t xml:space="preserve">Chapter Four </w:t>
      </w:r>
    </w:p>
    <w:p w14:paraId="39D6E624" w14:textId="77777777"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4.0</w:t>
      </w:r>
      <w:r>
        <w:rPr>
          <w:rFonts w:asciiTheme="majorBidi" w:hAnsiTheme="majorBidi" w:cstheme="majorBidi"/>
          <w:bCs/>
          <w:sz w:val="24"/>
          <w:szCs w:val="24"/>
        </w:rPr>
        <w:tab/>
        <w:t>Swab Processing Bench</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9</w:t>
      </w:r>
      <w:bookmarkStart w:id="0" w:name="_GoBack"/>
      <w:bookmarkEnd w:id="0"/>
    </w:p>
    <w:p w14:paraId="0B59E5BD" w14:textId="77777777"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4.1</w:t>
      </w:r>
      <w:r>
        <w:rPr>
          <w:rFonts w:asciiTheme="majorBidi" w:hAnsiTheme="majorBidi" w:cstheme="majorBidi"/>
          <w:bCs/>
          <w:sz w:val="24"/>
          <w:szCs w:val="24"/>
        </w:rPr>
        <w:tab/>
        <w:t xml:space="preserve">Urine rest analysis </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9</w:t>
      </w:r>
    </w:p>
    <w:p w14:paraId="1FB1A92B" w14:textId="77777777"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4.2</w:t>
      </w:r>
      <w:r>
        <w:rPr>
          <w:rFonts w:asciiTheme="majorBidi" w:hAnsiTheme="majorBidi" w:cstheme="majorBidi"/>
          <w:bCs/>
          <w:sz w:val="24"/>
          <w:szCs w:val="24"/>
        </w:rPr>
        <w:tab/>
        <w:t>Parasitology bench</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11</w:t>
      </w:r>
    </w:p>
    <w:p w14:paraId="4BFA0F56" w14:textId="77777777"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4.3</w:t>
      </w:r>
      <w:r>
        <w:rPr>
          <w:rFonts w:asciiTheme="majorBidi" w:hAnsiTheme="majorBidi" w:cstheme="majorBidi"/>
          <w:bCs/>
          <w:sz w:val="24"/>
          <w:szCs w:val="24"/>
        </w:rPr>
        <w:tab/>
        <w:t>Special pathogens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12</w:t>
      </w:r>
    </w:p>
    <w:p w14:paraId="09964832" w14:textId="77777777"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4.4</w:t>
      </w:r>
      <w:r>
        <w:rPr>
          <w:rFonts w:asciiTheme="majorBidi" w:hAnsiTheme="majorBidi" w:cstheme="majorBidi"/>
          <w:bCs/>
          <w:sz w:val="24"/>
          <w:szCs w:val="24"/>
        </w:rPr>
        <w:tab/>
        <w:t>Serology bench</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13</w:t>
      </w:r>
    </w:p>
    <w:p w14:paraId="2C77902B" w14:textId="77777777"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4.5</w:t>
      </w:r>
      <w:r>
        <w:rPr>
          <w:rFonts w:asciiTheme="majorBidi" w:hAnsiTheme="majorBidi" w:cstheme="majorBidi"/>
          <w:bCs/>
          <w:sz w:val="24"/>
          <w:szCs w:val="24"/>
        </w:rPr>
        <w:tab/>
        <w:t>Constituents &amp; Uses of Dilution fluid</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16</w:t>
      </w:r>
    </w:p>
    <w:p w14:paraId="1194A7BF" w14:textId="77777777"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4.6</w:t>
      </w:r>
      <w:r>
        <w:rPr>
          <w:rFonts w:asciiTheme="majorBidi" w:hAnsiTheme="majorBidi" w:cstheme="majorBidi"/>
          <w:bCs/>
          <w:sz w:val="24"/>
          <w:szCs w:val="24"/>
        </w:rPr>
        <w:tab/>
        <w:t>Processing of cerebrospinal fluid</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17</w:t>
      </w:r>
    </w:p>
    <w:p w14:paraId="3455EC49" w14:textId="77777777"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4.7</w:t>
      </w:r>
      <w:r>
        <w:rPr>
          <w:rFonts w:asciiTheme="majorBidi" w:hAnsiTheme="majorBidi" w:cstheme="majorBidi"/>
          <w:bCs/>
          <w:sz w:val="24"/>
          <w:szCs w:val="24"/>
        </w:rPr>
        <w:tab/>
        <w:t>Sexually Transmitted Infection</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18</w:t>
      </w:r>
    </w:p>
    <w:p w14:paraId="0305219C" w14:textId="77777777"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4.8</w:t>
      </w:r>
      <w:r>
        <w:rPr>
          <w:rFonts w:asciiTheme="majorBidi" w:hAnsiTheme="majorBidi" w:cstheme="majorBidi"/>
          <w:bCs/>
          <w:sz w:val="24"/>
          <w:szCs w:val="24"/>
        </w:rPr>
        <w:tab/>
        <w:t>Sensitivity and Biochemical Test</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19</w:t>
      </w:r>
    </w:p>
    <w:p w14:paraId="26E84879" w14:textId="77777777" w:rsidR="007D20E8" w:rsidRDefault="007D20E8" w:rsidP="006F7098">
      <w:pPr>
        <w:spacing w:after="0"/>
        <w:rPr>
          <w:rFonts w:asciiTheme="majorBidi" w:hAnsiTheme="majorBidi" w:cstheme="majorBidi"/>
          <w:b/>
          <w:sz w:val="24"/>
          <w:szCs w:val="24"/>
        </w:rPr>
      </w:pPr>
      <w:r>
        <w:rPr>
          <w:rFonts w:asciiTheme="majorBidi" w:hAnsiTheme="majorBidi" w:cstheme="majorBidi"/>
          <w:b/>
          <w:sz w:val="24"/>
          <w:szCs w:val="24"/>
        </w:rPr>
        <w:t>Chapter Five</w:t>
      </w:r>
    </w:p>
    <w:p w14:paraId="1F552F31" w14:textId="77777777" w:rsidR="007D20E8" w:rsidRDefault="007D20E8" w:rsidP="006F7098">
      <w:pPr>
        <w:spacing w:after="0"/>
        <w:rPr>
          <w:rFonts w:asciiTheme="majorBidi" w:hAnsiTheme="majorBidi" w:cstheme="majorBidi"/>
          <w:bCs/>
          <w:sz w:val="24"/>
          <w:szCs w:val="24"/>
        </w:rPr>
      </w:pPr>
      <w:r>
        <w:rPr>
          <w:rFonts w:asciiTheme="majorBidi" w:hAnsiTheme="majorBidi" w:cstheme="majorBidi"/>
          <w:bCs/>
          <w:sz w:val="24"/>
          <w:szCs w:val="24"/>
        </w:rPr>
        <w:t>5.1</w:t>
      </w:r>
      <w:r>
        <w:rPr>
          <w:rFonts w:asciiTheme="majorBidi" w:hAnsiTheme="majorBidi" w:cstheme="majorBidi"/>
          <w:bCs/>
          <w:sz w:val="24"/>
          <w:szCs w:val="24"/>
        </w:rPr>
        <w:tab/>
        <w:t>Relevance of the SIWES Program</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20</w:t>
      </w:r>
    </w:p>
    <w:p w14:paraId="09992C84" w14:textId="77777777" w:rsidR="007D20E8" w:rsidRDefault="007D20E8" w:rsidP="006F7098">
      <w:pPr>
        <w:spacing w:after="0"/>
        <w:rPr>
          <w:rFonts w:asciiTheme="majorBidi" w:hAnsiTheme="majorBidi" w:cstheme="majorBidi"/>
          <w:bCs/>
          <w:sz w:val="24"/>
          <w:szCs w:val="24"/>
        </w:rPr>
      </w:pPr>
      <w:r>
        <w:rPr>
          <w:rFonts w:asciiTheme="majorBidi" w:hAnsiTheme="majorBidi" w:cstheme="majorBidi"/>
          <w:bCs/>
          <w:sz w:val="24"/>
          <w:szCs w:val="24"/>
        </w:rPr>
        <w:t>5.2</w:t>
      </w:r>
      <w:r>
        <w:rPr>
          <w:rFonts w:asciiTheme="majorBidi" w:hAnsiTheme="majorBidi" w:cstheme="majorBidi"/>
          <w:bCs/>
          <w:sz w:val="24"/>
          <w:szCs w:val="24"/>
        </w:rPr>
        <w:tab/>
        <w:t>Advice to the Organization</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20</w:t>
      </w:r>
    </w:p>
    <w:p w14:paraId="76B6970F" w14:textId="77777777" w:rsidR="007D20E8" w:rsidRDefault="007D20E8" w:rsidP="006F7098">
      <w:pPr>
        <w:spacing w:after="0"/>
        <w:rPr>
          <w:rFonts w:asciiTheme="majorBidi" w:hAnsiTheme="majorBidi" w:cstheme="majorBidi"/>
          <w:bCs/>
          <w:sz w:val="24"/>
          <w:szCs w:val="24"/>
        </w:rPr>
      </w:pPr>
      <w:r>
        <w:rPr>
          <w:rFonts w:asciiTheme="majorBidi" w:hAnsiTheme="majorBidi" w:cstheme="majorBidi"/>
          <w:bCs/>
          <w:sz w:val="24"/>
          <w:szCs w:val="24"/>
        </w:rPr>
        <w:t>5.3</w:t>
      </w:r>
      <w:r>
        <w:rPr>
          <w:rFonts w:asciiTheme="majorBidi" w:hAnsiTheme="majorBidi" w:cstheme="majorBidi"/>
          <w:bCs/>
          <w:sz w:val="24"/>
          <w:szCs w:val="24"/>
        </w:rPr>
        <w:tab/>
        <w:t>Advice to the Institution</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20</w:t>
      </w:r>
    </w:p>
    <w:p w14:paraId="2B6479D9" w14:textId="58DBF455" w:rsidR="007570C7" w:rsidRPr="007570C7" w:rsidRDefault="007D20E8" w:rsidP="006F7098">
      <w:pPr>
        <w:spacing w:after="0"/>
        <w:rPr>
          <w:rFonts w:asciiTheme="majorBidi" w:hAnsiTheme="majorBidi" w:cstheme="majorBidi"/>
          <w:bCs/>
          <w:sz w:val="24"/>
          <w:szCs w:val="24"/>
        </w:rPr>
      </w:pPr>
      <w:r>
        <w:rPr>
          <w:rFonts w:asciiTheme="majorBidi" w:hAnsiTheme="majorBidi" w:cstheme="majorBidi"/>
          <w:bCs/>
          <w:sz w:val="24"/>
          <w:szCs w:val="24"/>
        </w:rPr>
        <w:t>5.4</w:t>
      </w:r>
      <w:r>
        <w:rPr>
          <w:rFonts w:asciiTheme="majorBidi" w:hAnsiTheme="majorBidi" w:cstheme="majorBidi"/>
          <w:bCs/>
          <w:sz w:val="24"/>
          <w:szCs w:val="24"/>
        </w:rPr>
        <w:tab/>
        <w:t>Advice to the Students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20</w:t>
      </w:r>
      <w:r w:rsidR="007570C7">
        <w:rPr>
          <w:rFonts w:asciiTheme="majorBidi" w:hAnsiTheme="majorBidi" w:cstheme="majorBidi"/>
          <w:bCs/>
          <w:sz w:val="24"/>
          <w:szCs w:val="24"/>
        </w:rPr>
        <w:t xml:space="preserve"> </w:t>
      </w:r>
      <w:r w:rsidR="007570C7">
        <w:rPr>
          <w:rFonts w:asciiTheme="majorBidi" w:hAnsiTheme="majorBidi" w:cstheme="majorBidi"/>
          <w:bCs/>
          <w:sz w:val="24"/>
          <w:szCs w:val="24"/>
        </w:rPr>
        <w:tab/>
      </w:r>
    </w:p>
    <w:p w14:paraId="163A13F7" w14:textId="77777777" w:rsidR="006204DB" w:rsidRPr="002D5DB0" w:rsidRDefault="006204DB" w:rsidP="006F7098">
      <w:pPr>
        <w:rPr>
          <w:rFonts w:asciiTheme="majorBidi" w:hAnsiTheme="majorBidi" w:cstheme="majorBidi"/>
          <w:b/>
          <w:sz w:val="24"/>
          <w:szCs w:val="24"/>
        </w:rPr>
      </w:pPr>
      <w:r w:rsidRPr="002D5DB0">
        <w:rPr>
          <w:rFonts w:asciiTheme="majorBidi" w:hAnsiTheme="majorBidi" w:cstheme="majorBidi"/>
          <w:b/>
          <w:sz w:val="24"/>
          <w:szCs w:val="24"/>
        </w:rPr>
        <w:br w:type="page"/>
      </w:r>
    </w:p>
    <w:p w14:paraId="296136C2" w14:textId="0CE70867" w:rsidR="00C11776" w:rsidRPr="002D5DB0" w:rsidRDefault="00C11776" w:rsidP="006F7098">
      <w:pPr>
        <w:spacing w:line="360" w:lineRule="auto"/>
        <w:jc w:val="center"/>
        <w:rPr>
          <w:rFonts w:asciiTheme="majorBidi" w:hAnsiTheme="majorBidi" w:cstheme="majorBidi"/>
          <w:b/>
          <w:sz w:val="24"/>
          <w:szCs w:val="24"/>
        </w:rPr>
      </w:pPr>
      <w:r w:rsidRPr="002D5DB0">
        <w:rPr>
          <w:rFonts w:asciiTheme="majorBidi" w:hAnsiTheme="majorBidi" w:cstheme="majorBidi"/>
          <w:b/>
          <w:sz w:val="24"/>
          <w:szCs w:val="24"/>
        </w:rPr>
        <w:lastRenderedPageBreak/>
        <w:t>CHAPTER ONE</w:t>
      </w:r>
    </w:p>
    <w:p w14:paraId="117E6933" w14:textId="521FE4AC" w:rsidR="00C11776" w:rsidRPr="002D5DB0" w:rsidRDefault="00473D25" w:rsidP="006F7098">
      <w:pPr>
        <w:spacing w:line="360" w:lineRule="auto"/>
        <w:jc w:val="both"/>
        <w:rPr>
          <w:rFonts w:asciiTheme="majorBidi" w:hAnsiTheme="majorBidi" w:cstheme="majorBidi"/>
          <w:b/>
          <w:sz w:val="24"/>
          <w:szCs w:val="24"/>
        </w:rPr>
      </w:pPr>
      <w:r w:rsidRPr="002D5DB0">
        <w:rPr>
          <w:rFonts w:asciiTheme="majorBidi" w:hAnsiTheme="majorBidi" w:cstheme="majorBidi"/>
          <w:b/>
          <w:sz w:val="24"/>
          <w:szCs w:val="24"/>
        </w:rPr>
        <w:t>1.0</w:t>
      </w:r>
      <w:r w:rsidRPr="002D5DB0">
        <w:rPr>
          <w:rFonts w:asciiTheme="majorBidi" w:hAnsiTheme="majorBidi" w:cstheme="majorBidi"/>
          <w:b/>
          <w:sz w:val="24"/>
          <w:szCs w:val="24"/>
        </w:rPr>
        <w:tab/>
      </w:r>
      <w:r w:rsidR="00C11776" w:rsidRPr="002D5DB0">
        <w:rPr>
          <w:rFonts w:asciiTheme="majorBidi" w:hAnsiTheme="majorBidi" w:cstheme="majorBidi"/>
          <w:b/>
          <w:sz w:val="24"/>
          <w:szCs w:val="24"/>
        </w:rPr>
        <w:t>INTRODUCTION TO SIWES</w:t>
      </w:r>
    </w:p>
    <w:p w14:paraId="39969043" w14:textId="77777777" w:rsidR="00C11776" w:rsidRPr="002D5DB0" w:rsidRDefault="00C11776" w:rsidP="006F7098">
      <w:pPr>
        <w:spacing w:line="360" w:lineRule="auto"/>
        <w:jc w:val="both"/>
        <w:rPr>
          <w:rFonts w:asciiTheme="majorBidi" w:hAnsiTheme="majorBidi" w:cstheme="majorBidi"/>
          <w:sz w:val="24"/>
          <w:szCs w:val="24"/>
        </w:rPr>
      </w:pPr>
      <w:r w:rsidRPr="002D5DB0">
        <w:rPr>
          <w:rFonts w:asciiTheme="majorBidi" w:hAnsiTheme="majorBidi" w:cstheme="majorBidi"/>
          <w:sz w:val="24"/>
          <w:szCs w:val="24"/>
        </w:rPr>
        <w:t xml:space="preserve">        Student Industrial Work Experienced Scheme (SIWES) was established to solve the problem of lack of adequate practical skills needed for employment industries by Nigeria graduates of higher institutions (especially Polytechnic ND I – ND II students) in order to improve the theoretical knowledge of students.</w:t>
      </w:r>
    </w:p>
    <w:p w14:paraId="60291FCC" w14:textId="77777777" w:rsidR="00C11776" w:rsidRPr="002D5DB0" w:rsidRDefault="00C11776" w:rsidP="006F7098">
      <w:pPr>
        <w:spacing w:line="360" w:lineRule="auto"/>
        <w:jc w:val="both"/>
        <w:rPr>
          <w:rFonts w:asciiTheme="majorBidi" w:hAnsiTheme="majorBidi" w:cstheme="majorBidi"/>
          <w:sz w:val="24"/>
          <w:szCs w:val="24"/>
        </w:rPr>
      </w:pPr>
      <w:r w:rsidRPr="002D5DB0">
        <w:rPr>
          <w:rFonts w:asciiTheme="majorBidi" w:hAnsiTheme="majorBidi" w:cstheme="majorBidi"/>
          <w:sz w:val="24"/>
          <w:szCs w:val="24"/>
        </w:rPr>
        <w:t xml:space="preserve">       SIWES is said to be a technical skills and acquisition of knowl</w:t>
      </w:r>
      <w:r w:rsidR="007E7747" w:rsidRPr="002D5DB0">
        <w:rPr>
          <w:rFonts w:asciiTheme="majorBidi" w:hAnsiTheme="majorBidi" w:cstheme="majorBidi"/>
          <w:sz w:val="24"/>
          <w:szCs w:val="24"/>
        </w:rPr>
        <w:t>edge from the organization. It is well a motive that complements the learning which student have acquired in the class room theoretically.</w:t>
      </w:r>
    </w:p>
    <w:p w14:paraId="24B5BD90" w14:textId="77777777" w:rsidR="007E7747" w:rsidRPr="002D5DB0" w:rsidRDefault="007E7747" w:rsidP="006F7098">
      <w:pPr>
        <w:spacing w:line="360" w:lineRule="auto"/>
        <w:jc w:val="both"/>
        <w:rPr>
          <w:rFonts w:asciiTheme="majorBidi" w:hAnsiTheme="majorBidi" w:cstheme="majorBidi"/>
          <w:sz w:val="24"/>
          <w:szCs w:val="24"/>
        </w:rPr>
      </w:pPr>
      <w:r w:rsidRPr="002D5DB0">
        <w:rPr>
          <w:rFonts w:asciiTheme="majorBidi" w:hAnsiTheme="majorBidi" w:cstheme="majorBidi"/>
          <w:sz w:val="24"/>
          <w:szCs w:val="24"/>
        </w:rPr>
        <w:t xml:space="preserve">       More so, this Industrial Training helps the students to gain more knowledge through detailed observation made through practical works with identifiable machines for analyzing of phenomena within the vicinity of the area studied.</w:t>
      </w:r>
    </w:p>
    <w:p w14:paraId="6B35F8BA" w14:textId="78FED5C3" w:rsidR="007E7747" w:rsidRPr="002D5DB0" w:rsidRDefault="007E7747" w:rsidP="006F7098">
      <w:pPr>
        <w:spacing w:line="360" w:lineRule="auto"/>
        <w:jc w:val="both"/>
        <w:rPr>
          <w:rFonts w:asciiTheme="majorBidi" w:hAnsiTheme="majorBidi" w:cstheme="majorBidi"/>
          <w:sz w:val="24"/>
          <w:szCs w:val="24"/>
        </w:rPr>
      </w:pPr>
      <w:r w:rsidRPr="002D5DB0">
        <w:rPr>
          <w:rFonts w:asciiTheme="majorBidi" w:hAnsiTheme="majorBidi" w:cstheme="majorBidi"/>
          <w:sz w:val="24"/>
          <w:szCs w:val="24"/>
        </w:rPr>
        <w:t xml:space="preserve">      However, </w:t>
      </w:r>
      <w:r w:rsidRPr="002D5DB0">
        <w:rPr>
          <w:rFonts w:asciiTheme="majorBidi" w:hAnsiTheme="majorBidi" w:cstheme="majorBidi"/>
          <w:b/>
          <w:sz w:val="24"/>
          <w:szCs w:val="24"/>
        </w:rPr>
        <w:t>SIWES</w:t>
      </w:r>
      <w:r w:rsidRPr="002D5DB0">
        <w:rPr>
          <w:rFonts w:asciiTheme="majorBidi" w:hAnsiTheme="majorBidi" w:cstheme="majorBidi"/>
          <w:sz w:val="24"/>
          <w:szCs w:val="24"/>
        </w:rPr>
        <w:t xml:space="preserve"> exposes students to base on skills necessary for a smooth transition from the class room to the world. It </w:t>
      </w:r>
      <w:r w:rsidR="00473D25" w:rsidRPr="002D5DB0">
        <w:rPr>
          <w:rFonts w:asciiTheme="majorBidi" w:hAnsiTheme="majorBidi" w:cstheme="majorBidi"/>
          <w:sz w:val="24"/>
          <w:szCs w:val="24"/>
        </w:rPr>
        <w:t>provides</w:t>
      </w:r>
      <w:r w:rsidRPr="002D5DB0">
        <w:rPr>
          <w:rFonts w:asciiTheme="majorBidi" w:hAnsiTheme="majorBidi" w:cstheme="majorBidi"/>
          <w:sz w:val="24"/>
          <w:szCs w:val="24"/>
        </w:rPr>
        <w:t xml:space="preserve"> student of higher institutions the opportunity of being familiarized to the experienced in handling machinery and equipment which are usually not available in the educational institutions.</w:t>
      </w:r>
    </w:p>
    <w:p w14:paraId="17D195E3" w14:textId="2C948BC7" w:rsidR="00D10966" w:rsidRPr="002D5DB0" w:rsidRDefault="007E7747" w:rsidP="006F7098">
      <w:pPr>
        <w:spacing w:line="360" w:lineRule="auto"/>
        <w:jc w:val="both"/>
        <w:rPr>
          <w:rFonts w:asciiTheme="majorBidi" w:hAnsiTheme="majorBidi" w:cstheme="majorBidi"/>
          <w:sz w:val="24"/>
          <w:szCs w:val="24"/>
        </w:rPr>
      </w:pPr>
      <w:r w:rsidRPr="002D5DB0">
        <w:rPr>
          <w:rFonts w:asciiTheme="majorBidi" w:hAnsiTheme="majorBidi" w:cstheme="majorBidi"/>
          <w:sz w:val="24"/>
          <w:szCs w:val="24"/>
        </w:rPr>
        <w:t xml:space="preserve">      In other words, it was established to promote and encourage the acquisition of skill in industry and commerce with a few of generating manpower sufficient to meet the needs of Nigeria economy.</w:t>
      </w:r>
    </w:p>
    <w:p w14:paraId="5E6FF50A" w14:textId="56DBFDF4" w:rsidR="00D10966" w:rsidRPr="002D5DB0" w:rsidRDefault="00473D25" w:rsidP="006F7098">
      <w:pPr>
        <w:spacing w:line="360" w:lineRule="auto"/>
        <w:jc w:val="both"/>
        <w:rPr>
          <w:rFonts w:asciiTheme="majorBidi" w:hAnsiTheme="majorBidi" w:cstheme="majorBidi"/>
          <w:b/>
          <w:sz w:val="24"/>
          <w:szCs w:val="24"/>
        </w:rPr>
      </w:pPr>
      <w:r w:rsidRPr="002D5DB0">
        <w:rPr>
          <w:rFonts w:asciiTheme="majorBidi" w:hAnsiTheme="majorBidi" w:cstheme="majorBidi"/>
          <w:b/>
          <w:sz w:val="24"/>
          <w:szCs w:val="24"/>
        </w:rPr>
        <w:t>1.1</w:t>
      </w:r>
      <w:r w:rsidRPr="002D5DB0">
        <w:rPr>
          <w:rFonts w:asciiTheme="majorBidi" w:hAnsiTheme="majorBidi" w:cstheme="majorBidi"/>
          <w:b/>
          <w:sz w:val="24"/>
          <w:szCs w:val="24"/>
        </w:rPr>
        <w:tab/>
      </w:r>
      <w:r w:rsidR="00D10966" w:rsidRPr="002D5DB0">
        <w:rPr>
          <w:rFonts w:asciiTheme="majorBidi" w:hAnsiTheme="majorBidi" w:cstheme="majorBidi"/>
          <w:b/>
          <w:sz w:val="24"/>
          <w:szCs w:val="24"/>
        </w:rPr>
        <w:t>BACKGROUND OF SIWES</w:t>
      </w:r>
    </w:p>
    <w:p w14:paraId="081856BB" w14:textId="77777777" w:rsidR="00D10966" w:rsidRPr="002D5DB0" w:rsidRDefault="00D10966" w:rsidP="006F7098">
      <w:pPr>
        <w:spacing w:line="360" w:lineRule="auto"/>
        <w:jc w:val="both"/>
        <w:rPr>
          <w:rFonts w:asciiTheme="majorBidi" w:hAnsiTheme="majorBidi" w:cstheme="majorBidi"/>
          <w:sz w:val="24"/>
          <w:szCs w:val="24"/>
        </w:rPr>
      </w:pPr>
      <w:r w:rsidRPr="002D5DB0">
        <w:rPr>
          <w:rFonts w:asciiTheme="majorBidi" w:hAnsiTheme="majorBidi" w:cstheme="majorBidi"/>
          <w:sz w:val="24"/>
          <w:szCs w:val="24"/>
        </w:rPr>
        <w:t xml:space="preserve">      The Student Industrial Work Experience Scheme (SIWES) was introduced by the Federal Government of Nigeria in 1973. It is an accepted skills training program which forms part of minimum academic standards in the various degree program for all Nigeria tertiary institutions. It is an effort to bridge the gap existing between theory and practical of engineering and technology, science, agriculture and other professional educational programs in the Nigeria tertiary institutions. It helps to exposes students to machines and equipment. The scheme is a tripartite program involving the students, the tertiary institution</w:t>
      </w:r>
      <w:r w:rsidR="00466FBC" w:rsidRPr="002D5DB0">
        <w:rPr>
          <w:rFonts w:asciiTheme="majorBidi" w:hAnsiTheme="majorBidi" w:cstheme="majorBidi"/>
          <w:sz w:val="24"/>
          <w:szCs w:val="24"/>
        </w:rPr>
        <w:t xml:space="preserve"> and the industry (employers of </w:t>
      </w:r>
      <w:r w:rsidR="00466FBC" w:rsidRPr="002D5DB0">
        <w:rPr>
          <w:rFonts w:asciiTheme="majorBidi" w:hAnsiTheme="majorBidi" w:cstheme="majorBidi"/>
          <w:sz w:val="24"/>
          <w:szCs w:val="24"/>
        </w:rPr>
        <w:lastRenderedPageBreak/>
        <w:t>labor). It funded by the federal government of Nigeria and coordinated by the Industrial Training Fund (ITF).</w:t>
      </w:r>
    </w:p>
    <w:p w14:paraId="7F453C57" w14:textId="00FDEB59" w:rsidR="00466FBC" w:rsidRPr="002D5DB0" w:rsidRDefault="00473D25" w:rsidP="006F7098">
      <w:pPr>
        <w:spacing w:line="360" w:lineRule="auto"/>
        <w:jc w:val="both"/>
        <w:rPr>
          <w:rFonts w:asciiTheme="majorBidi" w:hAnsiTheme="majorBidi" w:cstheme="majorBidi"/>
          <w:b/>
          <w:sz w:val="24"/>
          <w:szCs w:val="24"/>
        </w:rPr>
      </w:pPr>
      <w:r w:rsidRPr="002D5DB0">
        <w:rPr>
          <w:rFonts w:asciiTheme="majorBidi" w:hAnsiTheme="majorBidi" w:cstheme="majorBidi"/>
          <w:sz w:val="24"/>
          <w:szCs w:val="24"/>
        </w:rPr>
        <w:t>1.2</w:t>
      </w:r>
      <w:r w:rsidRPr="002D5DB0">
        <w:rPr>
          <w:rFonts w:asciiTheme="majorBidi" w:hAnsiTheme="majorBidi" w:cstheme="majorBidi"/>
          <w:sz w:val="24"/>
          <w:szCs w:val="24"/>
        </w:rPr>
        <w:tab/>
      </w:r>
      <w:r w:rsidR="00466FBC" w:rsidRPr="002D5DB0">
        <w:rPr>
          <w:rFonts w:asciiTheme="majorBidi" w:hAnsiTheme="majorBidi" w:cstheme="majorBidi"/>
          <w:b/>
          <w:sz w:val="24"/>
          <w:szCs w:val="24"/>
        </w:rPr>
        <w:t>OBJECTIVES OF SIWES</w:t>
      </w:r>
    </w:p>
    <w:p w14:paraId="1E28DDD4" w14:textId="77777777" w:rsidR="00E37C2A" w:rsidRPr="002D5DB0" w:rsidRDefault="00466FBC" w:rsidP="006F7098">
      <w:pPr>
        <w:spacing w:line="360" w:lineRule="auto"/>
        <w:jc w:val="both"/>
        <w:rPr>
          <w:rFonts w:asciiTheme="majorBidi" w:hAnsiTheme="majorBidi" w:cstheme="majorBidi"/>
          <w:sz w:val="24"/>
          <w:szCs w:val="24"/>
        </w:rPr>
      </w:pPr>
      <w:r w:rsidRPr="002D5DB0">
        <w:rPr>
          <w:rFonts w:asciiTheme="majorBidi" w:hAnsiTheme="majorBidi" w:cstheme="majorBidi"/>
          <w:b/>
          <w:sz w:val="24"/>
          <w:szCs w:val="24"/>
        </w:rPr>
        <w:t xml:space="preserve">     </w:t>
      </w:r>
      <w:r w:rsidR="00E37C2A" w:rsidRPr="002D5DB0">
        <w:rPr>
          <w:rFonts w:asciiTheme="majorBidi" w:hAnsiTheme="majorBidi" w:cstheme="majorBidi"/>
          <w:b/>
          <w:sz w:val="24"/>
          <w:szCs w:val="24"/>
        </w:rPr>
        <w:t xml:space="preserve"> </w:t>
      </w:r>
      <w:r w:rsidR="00E37C2A" w:rsidRPr="002D5DB0">
        <w:rPr>
          <w:rFonts w:asciiTheme="majorBidi" w:hAnsiTheme="majorBidi" w:cstheme="majorBidi"/>
          <w:sz w:val="24"/>
          <w:szCs w:val="24"/>
        </w:rPr>
        <w:t>The objectives of student industrial work scheme are too specifically:</w:t>
      </w:r>
    </w:p>
    <w:p w14:paraId="20D2CA2F" w14:textId="77777777" w:rsidR="00E37C2A" w:rsidRPr="002D5DB0" w:rsidRDefault="00E37C2A" w:rsidP="006F7098">
      <w:pPr>
        <w:pStyle w:val="ListParagraph"/>
        <w:numPr>
          <w:ilvl w:val="0"/>
          <w:numId w:val="1"/>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It enables students to know more about his or her course of study.</w:t>
      </w:r>
    </w:p>
    <w:p w14:paraId="51A34171" w14:textId="77777777" w:rsidR="00E37C2A" w:rsidRPr="002D5DB0" w:rsidRDefault="00E37C2A" w:rsidP="006F7098">
      <w:pPr>
        <w:pStyle w:val="ListParagraph"/>
        <w:numPr>
          <w:ilvl w:val="0"/>
          <w:numId w:val="1"/>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Bridge the gap existing between theory and practical in Nigeria institutions.</w:t>
      </w:r>
    </w:p>
    <w:p w14:paraId="7F127A1E" w14:textId="77777777" w:rsidR="00E37C2A" w:rsidRPr="002D5DB0" w:rsidRDefault="00E37C2A" w:rsidP="006F7098">
      <w:pPr>
        <w:pStyle w:val="ListParagraph"/>
        <w:numPr>
          <w:ilvl w:val="0"/>
          <w:numId w:val="1"/>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Prepare students for the work situation they are likely to meet after graduation.</w:t>
      </w:r>
    </w:p>
    <w:p w14:paraId="02E3CA96" w14:textId="77777777" w:rsidR="00E37C2A" w:rsidRPr="002D5DB0" w:rsidRDefault="00E37C2A" w:rsidP="006F7098">
      <w:pPr>
        <w:pStyle w:val="ListParagraph"/>
        <w:numPr>
          <w:ilvl w:val="0"/>
          <w:numId w:val="1"/>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Provide avenue for Nigeria students to acquire industrial skills and experience in their course of study.</w:t>
      </w:r>
    </w:p>
    <w:p w14:paraId="77DF8F5E" w14:textId="77777777" w:rsidR="00E37C2A" w:rsidRPr="002D5DB0" w:rsidRDefault="00E37C2A" w:rsidP="006F7098">
      <w:pPr>
        <w:pStyle w:val="ListParagraph"/>
        <w:numPr>
          <w:ilvl w:val="0"/>
          <w:numId w:val="1"/>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Promote the acquisition or pursuit of knowledge.</w:t>
      </w:r>
    </w:p>
    <w:p w14:paraId="568BEFCD" w14:textId="77777777" w:rsidR="00E37C2A" w:rsidRPr="002D5DB0" w:rsidRDefault="00E37C2A" w:rsidP="006F7098">
      <w:pPr>
        <w:pStyle w:val="ListParagraph"/>
        <w:numPr>
          <w:ilvl w:val="0"/>
          <w:numId w:val="1"/>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 xml:space="preserve">Inculcate in nation </w:t>
      </w:r>
      <w:r w:rsidR="00EC19ED" w:rsidRPr="002D5DB0">
        <w:rPr>
          <w:rFonts w:asciiTheme="majorBidi" w:hAnsiTheme="majorBidi" w:cstheme="majorBidi"/>
          <w:sz w:val="24"/>
          <w:szCs w:val="24"/>
        </w:rPr>
        <w:t>the spirit of tolerance of various shades of opinion.</w:t>
      </w:r>
    </w:p>
    <w:p w14:paraId="517B768B" w14:textId="77777777" w:rsidR="00EC19ED" w:rsidRPr="002D5DB0" w:rsidRDefault="00EC19ED" w:rsidP="006F7098">
      <w:pPr>
        <w:pStyle w:val="ListParagraph"/>
        <w:numPr>
          <w:ilvl w:val="0"/>
          <w:numId w:val="1"/>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Mobilize the public towards the achievement of the natural goals.</w:t>
      </w:r>
    </w:p>
    <w:p w14:paraId="087FA1FE" w14:textId="77777777" w:rsidR="00FA03E2" w:rsidRPr="002D5DB0" w:rsidRDefault="00EC19ED" w:rsidP="006F7098">
      <w:pPr>
        <w:pStyle w:val="ListParagraph"/>
        <w:numPr>
          <w:ilvl w:val="0"/>
          <w:numId w:val="1"/>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Promote the spirit of self-reliance and engender the development of indigenous</w:t>
      </w:r>
      <w:r w:rsidR="00FA03E2" w:rsidRPr="002D5DB0">
        <w:rPr>
          <w:rFonts w:asciiTheme="majorBidi" w:hAnsiTheme="majorBidi" w:cstheme="majorBidi"/>
          <w:sz w:val="24"/>
          <w:szCs w:val="24"/>
        </w:rPr>
        <w:t xml:space="preserve"> and appropriate technology.</w:t>
      </w:r>
    </w:p>
    <w:p w14:paraId="23764B8A" w14:textId="77777777" w:rsidR="00FA03E2" w:rsidRPr="002D5DB0" w:rsidRDefault="00FA03E2" w:rsidP="006F7098">
      <w:pPr>
        <w:jc w:val="both"/>
        <w:rPr>
          <w:rFonts w:asciiTheme="majorBidi" w:hAnsiTheme="majorBidi" w:cstheme="majorBidi"/>
          <w:sz w:val="24"/>
          <w:szCs w:val="24"/>
        </w:rPr>
      </w:pPr>
      <w:r w:rsidRPr="002D5DB0">
        <w:rPr>
          <w:rFonts w:asciiTheme="majorBidi" w:hAnsiTheme="majorBidi" w:cstheme="majorBidi"/>
          <w:sz w:val="24"/>
          <w:szCs w:val="24"/>
        </w:rPr>
        <w:br w:type="page"/>
      </w:r>
    </w:p>
    <w:p w14:paraId="0C3CC4CD" w14:textId="77777777" w:rsidR="00EC19ED" w:rsidRPr="002D5DB0" w:rsidRDefault="00FA03E2" w:rsidP="006F7098">
      <w:pPr>
        <w:jc w:val="center"/>
        <w:rPr>
          <w:rFonts w:asciiTheme="majorBidi" w:hAnsiTheme="majorBidi" w:cstheme="majorBidi"/>
          <w:b/>
          <w:sz w:val="24"/>
          <w:szCs w:val="24"/>
        </w:rPr>
      </w:pPr>
      <w:r w:rsidRPr="002D5DB0">
        <w:rPr>
          <w:rFonts w:asciiTheme="majorBidi" w:hAnsiTheme="majorBidi" w:cstheme="majorBidi"/>
          <w:b/>
          <w:sz w:val="24"/>
          <w:szCs w:val="24"/>
        </w:rPr>
        <w:lastRenderedPageBreak/>
        <w:t>CHAPTER TWO</w:t>
      </w:r>
    </w:p>
    <w:p w14:paraId="1256B3E2" w14:textId="0E4E3F14" w:rsidR="00FA03E2" w:rsidRPr="002D5DB0" w:rsidRDefault="00473D25" w:rsidP="006F7098">
      <w:pPr>
        <w:jc w:val="both"/>
        <w:rPr>
          <w:rFonts w:asciiTheme="majorBidi" w:hAnsiTheme="majorBidi" w:cstheme="majorBidi"/>
          <w:b/>
          <w:sz w:val="24"/>
          <w:szCs w:val="24"/>
        </w:rPr>
      </w:pPr>
      <w:r w:rsidRPr="002D5DB0">
        <w:rPr>
          <w:rFonts w:asciiTheme="majorBidi" w:hAnsiTheme="majorBidi" w:cstheme="majorBidi"/>
          <w:b/>
          <w:sz w:val="24"/>
          <w:szCs w:val="24"/>
        </w:rPr>
        <w:t>2.0</w:t>
      </w:r>
      <w:r w:rsidRPr="002D5DB0">
        <w:rPr>
          <w:rFonts w:asciiTheme="majorBidi" w:hAnsiTheme="majorBidi" w:cstheme="majorBidi"/>
          <w:b/>
          <w:sz w:val="24"/>
          <w:szCs w:val="24"/>
        </w:rPr>
        <w:tab/>
      </w:r>
      <w:r w:rsidR="00FA03E2" w:rsidRPr="002D5DB0">
        <w:rPr>
          <w:rFonts w:asciiTheme="majorBidi" w:hAnsiTheme="majorBidi" w:cstheme="majorBidi"/>
          <w:b/>
          <w:sz w:val="24"/>
          <w:szCs w:val="24"/>
        </w:rPr>
        <w:t>SAFETY LABORATORY PRACTICE</w:t>
      </w:r>
    </w:p>
    <w:p w14:paraId="233F9C8D" w14:textId="629DC252" w:rsidR="00DC48B6" w:rsidRPr="002D5DB0" w:rsidRDefault="00FA03E2"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         </w:t>
      </w:r>
      <w:r w:rsidRPr="002D5DB0">
        <w:rPr>
          <w:rFonts w:asciiTheme="majorBidi" w:hAnsiTheme="majorBidi" w:cstheme="majorBidi"/>
          <w:sz w:val="24"/>
          <w:szCs w:val="24"/>
        </w:rPr>
        <w:t xml:space="preserve">To work in a </w:t>
      </w:r>
      <w:r w:rsidR="00473D25" w:rsidRPr="002D5DB0">
        <w:rPr>
          <w:rFonts w:asciiTheme="majorBidi" w:hAnsiTheme="majorBidi" w:cstheme="majorBidi"/>
          <w:sz w:val="24"/>
          <w:szCs w:val="24"/>
        </w:rPr>
        <w:t>laboratory,</w:t>
      </w:r>
      <w:r w:rsidRPr="002D5DB0">
        <w:rPr>
          <w:rFonts w:asciiTheme="majorBidi" w:hAnsiTheme="majorBidi" w:cstheme="majorBidi"/>
          <w:sz w:val="24"/>
          <w:szCs w:val="24"/>
        </w:rPr>
        <w:t xml:space="preserve"> require</w:t>
      </w:r>
      <w:r w:rsidR="002B552D" w:rsidRPr="002D5DB0">
        <w:rPr>
          <w:rFonts w:asciiTheme="majorBidi" w:hAnsiTheme="majorBidi" w:cstheme="majorBidi"/>
          <w:sz w:val="24"/>
          <w:szCs w:val="24"/>
        </w:rPr>
        <w:t xml:space="preserve"> great safety and care in order to avoid some laboratory hazards and also to preserve the sterilely of specimen and </w:t>
      </w:r>
      <w:r w:rsidR="00DC48B6" w:rsidRPr="002D5DB0">
        <w:rPr>
          <w:rFonts w:asciiTheme="majorBidi" w:hAnsiTheme="majorBidi" w:cstheme="majorBidi"/>
          <w:sz w:val="24"/>
          <w:szCs w:val="24"/>
        </w:rPr>
        <w:t>equipment to be used for test and analysis. Specimens that are brought into the laboratory are highly infections therefore laboratory workers should be very working in the laboratory.</w:t>
      </w:r>
    </w:p>
    <w:p w14:paraId="5A659095" w14:textId="77777777" w:rsidR="00FA03E2" w:rsidRPr="002D5DB0" w:rsidRDefault="00DC48B6" w:rsidP="006F7098">
      <w:pPr>
        <w:spacing w:after="0"/>
        <w:jc w:val="both"/>
        <w:rPr>
          <w:rFonts w:asciiTheme="majorBidi" w:hAnsiTheme="majorBidi" w:cstheme="majorBidi"/>
          <w:sz w:val="24"/>
          <w:szCs w:val="24"/>
        </w:rPr>
      </w:pPr>
      <w:r w:rsidRPr="002D5DB0">
        <w:rPr>
          <w:rFonts w:asciiTheme="majorBidi" w:hAnsiTheme="majorBidi" w:cstheme="majorBidi"/>
          <w:sz w:val="24"/>
          <w:szCs w:val="24"/>
        </w:rPr>
        <w:t xml:space="preserve">         Here is some of the general laboratory safety that should be taken while working in the laboratory.</w:t>
      </w:r>
    </w:p>
    <w:p w14:paraId="05688949" w14:textId="77777777" w:rsidR="00DC48B6" w:rsidRPr="002D5DB0" w:rsidRDefault="00DC48B6" w:rsidP="006F7098">
      <w:pPr>
        <w:pStyle w:val="ListParagraph"/>
        <w:numPr>
          <w:ilvl w:val="0"/>
          <w:numId w:val="2"/>
        </w:numPr>
        <w:jc w:val="both"/>
        <w:rPr>
          <w:rFonts w:asciiTheme="majorBidi" w:hAnsiTheme="majorBidi" w:cstheme="majorBidi"/>
          <w:sz w:val="24"/>
          <w:szCs w:val="24"/>
        </w:rPr>
      </w:pPr>
      <w:r w:rsidRPr="002D5DB0">
        <w:rPr>
          <w:rFonts w:asciiTheme="majorBidi" w:hAnsiTheme="majorBidi" w:cstheme="majorBidi"/>
          <w:sz w:val="24"/>
          <w:szCs w:val="24"/>
        </w:rPr>
        <w:t xml:space="preserve">Laboratory hand gloves should be worn while handling specimens </w:t>
      </w:r>
    </w:p>
    <w:p w14:paraId="1667713E" w14:textId="77777777" w:rsidR="00DC48B6" w:rsidRPr="002D5DB0" w:rsidRDefault="00DC48B6" w:rsidP="006F7098">
      <w:pPr>
        <w:pStyle w:val="ListParagraph"/>
        <w:numPr>
          <w:ilvl w:val="0"/>
          <w:numId w:val="2"/>
        </w:numPr>
        <w:jc w:val="both"/>
        <w:rPr>
          <w:rFonts w:asciiTheme="majorBidi" w:hAnsiTheme="majorBidi" w:cstheme="majorBidi"/>
          <w:sz w:val="24"/>
          <w:szCs w:val="24"/>
        </w:rPr>
      </w:pPr>
      <w:r w:rsidRPr="002D5DB0">
        <w:rPr>
          <w:rFonts w:asciiTheme="majorBidi" w:hAnsiTheme="majorBidi" w:cstheme="majorBidi"/>
          <w:sz w:val="24"/>
          <w:szCs w:val="24"/>
        </w:rPr>
        <w:t>Laboratory coats should be worn while working</w:t>
      </w:r>
    </w:p>
    <w:p w14:paraId="19700216" w14:textId="361DEC9F" w:rsidR="00DC48B6" w:rsidRPr="002D5DB0" w:rsidRDefault="00DC48B6" w:rsidP="006F7098">
      <w:pPr>
        <w:pStyle w:val="ListParagraph"/>
        <w:numPr>
          <w:ilvl w:val="0"/>
          <w:numId w:val="2"/>
        </w:numPr>
        <w:jc w:val="both"/>
        <w:rPr>
          <w:rFonts w:asciiTheme="majorBidi" w:hAnsiTheme="majorBidi" w:cstheme="majorBidi"/>
          <w:sz w:val="24"/>
          <w:szCs w:val="24"/>
        </w:rPr>
      </w:pPr>
      <w:r w:rsidRPr="002D5DB0">
        <w:rPr>
          <w:rFonts w:asciiTheme="majorBidi" w:hAnsiTheme="majorBidi" w:cstheme="majorBidi"/>
          <w:sz w:val="24"/>
          <w:szCs w:val="24"/>
        </w:rPr>
        <w:t>Inoculation needled and wi</w:t>
      </w:r>
      <w:r w:rsidR="006204DB" w:rsidRPr="002D5DB0">
        <w:rPr>
          <w:rFonts w:asciiTheme="majorBidi" w:hAnsiTheme="majorBidi" w:cstheme="majorBidi"/>
          <w:sz w:val="24"/>
          <w:szCs w:val="24"/>
        </w:rPr>
        <w:t>r</w:t>
      </w:r>
      <w:r w:rsidRPr="002D5DB0">
        <w:rPr>
          <w:rFonts w:asciiTheme="majorBidi" w:hAnsiTheme="majorBidi" w:cstheme="majorBidi"/>
          <w:sz w:val="24"/>
          <w:szCs w:val="24"/>
        </w:rPr>
        <w:t>es loops should be flame to redness before and after inoculation so as to reduce contamination of the culture and working environment.</w:t>
      </w:r>
    </w:p>
    <w:p w14:paraId="790CC00F" w14:textId="77777777" w:rsidR="00DC48B6" w:rsidRPr="002D5DB0" w:rsidRDefault="00DC48B6" w:rsidP="006F7098">
      <w:pPr>
        <w:pStyle w:val="ListParagraph"/>
        <w:numPr>
          <w:ilvl w:val="0"/>
          <w:numId w:val="2"/>
        </w:numPr>
        <w:jc w:val="both"/>
        <w:rPr>
          <w:rFonts w:asciiTheme="majorBidi" w:hAnsiTheme="majorBidi" w:cstheme="majorBidi"/>
          <w:sz w:val="24"/>
          <w:szCs w:val="24"/>
        </w:rPr>
      </w:pPr>
      <w:r w:rsidRPr="002D5DB0">
        <w:rPr>
          <w:rFonts w:asciiTheme="majorBidi" w:hAnsiTheme="majorBidi" w:cstheme="majorBidi"/>
          <w:sz w:val="24"/>
          <w:szCs w:val="24"/>
        </w:rPr>
        <w:t>Eating, talking and so on is not allowed while working in the laboratory to avoid contamination.</w:t>
      </w:r>
    </w:p>
    <w:p w14:paraId="7930F6E2" w14:textId="77777777" w:rsidR="00DC48B6" w:rsidRPr="002D5DB0" w:rsidRDefault="00DC48B6" w:rsidP="006F7098">
      <w:pPr>
        <w:pStyle w:val="ListParagraph"/>
        <w:numPr>
          <w:ilvl w:val="0"/>
          <w:numId w:val="2"/>
        </w:numPr>
        <w:jc w:val="both"/>
        <w:rPr>
          <w:rFonts w:asciiTheme="majorBidi" w:hAnsiTheme="majorBidi" w:cstheme="majorBidi"/>
          <w:sz w:val="24"/>
          <w:szCs w:val="24"/>
        </w:rPr>
      </w:pPr>
      <w:r w:rsidRPr="002D5DB0">
        <w:rPr>
          <w:rFonts w:asciiTheme="majorBidi" w:hAnsiTheme="majorBidi" w:cstheme="majorBidi"/>
          <w:sz w:val="24"/>
          <w:szCs w:val="24"/>
        </w:rPr>
        <w:t>All incubated cultures and sterile bottles must be labeled properly</w:t>
      </w:r>
    </w:p>
    <w:p w14:paraId="667C2A9E" w14:textId="77777777" w:rsidR="00DC48B6" w:rsidRPr="002D5DB0" w:rsidRDefault="00DC48B6" w:rsidP="006F7098">
      <w:pPr>
        <w:pStyle w:val="ListParagraph"/>
        <w:numPr>
          <w:ilvl w:val="0"/>
          <w:numId w:val="2"/>
        </w:numPr>
        <w:jc w:val="both"/>
        <w:rPr>
          <w:rFonts w:asciiTheme="majorBidi" w:hAnsiTheme="majorBidi" w:cstheme="majorBidi"/>
          <w:sz w:val="24"/>
          <w:szCs w:val="24"/>
        </w:rPr>
      </w:pPr>
      <w:r w:rsidRPr="002D5DB0">
        <w:rPr>
          <w:rFonts w:asciiTheme="majorBidi" w:hAnsiTheme="majorBidi" w:cstheme="majorBidi"/>
          <w:sz w:val="24"/>
          <w:szCs w:val="24"/>
        </w:rPr>
        <w:t xml:space="preserve">Used cultures should be collected and destroyed by autoclave </w:t>
      </w:r>
    </w:p>
    <w:p w14:paraId="447BEC9B" w14:textId="77777777" w:rsidR="00DC48B6" w:rsidRPr="002D5DB0" w:rsidRDefault="00DC48B6" w:rsidP="006F7098">
      <w:pPr>
        <w:pStyle w:val="ListParagraph"/>
        <w:numPr>
          <w:ilvl w:val="0"/>
          <w:numId w:val="2"/>
        </w:numPr>
        <w:jc w:val="both"/>
        <w:rPr>
          <w:rFonts w:asciiTheme="majorBidi" w:hAnsiTheme="majorBidi" w:cstheme="majorBidi"/>
          <w:sz w:val="24"/>
          <w:szCs w:val="24"/>
        </w:rPr>
      </w:pPr>
      <w:r w:rsidRPr="002D5DB0">
        <w:rPr>
          <w:rFonts w:asciiTheme="majorBidi" w:hAnsiTheme="majorBidi" w:cstheme="majorBidi"/>
          <w:sz w:val="24"/>
          <w:szCs w:val="24"/>
        </w:rPr>
        <w:t>Hands should be washed after every laboratory work.</w:t>
      </w:r>
    </w:p>
    <w:p w14:paraId="25EDD32A" w14:textId="0CD80411" w:rsidR="00DC48B6" w:rsidRPr="002D5DB0" w:rsidRDefault="00473D25" w:rsidP="006F7098">
      <w:pPr>
        <w:jc w:val="both"/>
        <w:rPr>
          <w:rFonts w:asciiTheme="majorBidi" w:hAnsiTheme="majorBidi" w:cstheme="majorBidi"/>
          <w:b/>
          <w:sz w:val="24"/>
          <w:szCs w:val="24"/>
        </w:rPr>
      </w:pPr>
      <w:r w:rsidRPr="002D5DB0">
        <w:rPr>
          <w:rFonts w:asciiTheme="majorBidi" w:hAnsiTheme="majorBidi" w:cstheme="majorBidi"/>
          <w:b/>
          <w:sz w:val="24"/>
          <w:szCs w:val="24"/>
        </w:rPr>
        <w:t>2.1</w:t>
      </w:r>
      <w:r w:rsidRPr="002D5DB0">
        <w:rPr>
          <w:rFonts w:asciiTheme="majorBidi" w:hAnsiTheme="majorBidi" w:cstheme="majorBidi"/>
          <w:b/>
          <w:sz w:val="24"/>
          <w:szCs w:val="24"/>
        </w:rPr>
        <w:tab/>
      </w:r>
      <w:r w:rsidR="00DC48B6" w:rsidRPr="002D5DB0">
        <w:rPr>
          <w:rFonts w:asciiTheme="majorBidi" w:hAnsiTheme="majorBidi" w:cstheme="majorBidi"/>
          <w:b/>
          <w:sz w:val="24"/>
          <w:szCs w:val="24"/>
        </w:rPr>
        <w:t>EQUIPMENT AND MACHINES USED IN THE LABORATORY</w:t>
      </w:r>
    </w:p>
    <w:p w14:paraId="2FCAB180" w14:textId="75FC1427" w:rsidR="00DC48B6" w:rsidRPr="002D5DB0" w:rsidRDefault="00DC48B6" w:rsidP="006F7098">
      <w:pPr>
        <w:pStyle w:val="ListParagraph"/>
        <w:ind w:left="0"/>
        <w:jc w:val="both"/>
        <w:rPr>
          <w:rFonts w:asciiTheme="majorBidi" w:hAnsiTheme="majorBidi" w:cstheme="majorBidi"/>
          <w:sz w:val="24"/>
          <w:szCs w:val="24"/>
        </w:rPr>
      </w:pPr>
      <w:r w:rsidRPr="002D5DB0">
        <w:rPr>
          <w:rFonts w:asciiTheme="majorBidi" w:hAnsiTheme="majorBidi" w:cstheme="majorBidi"/>
          <w:sz w:val="24"/>
          <w:szCs w:val="24"/>
        </w:rPr>
        <w:t xml:space="preserve">         There are different types of machines and equipment in the laboratory each having its function. Some of which are:</w:t>
      </w:r>
    </w:p>
    <w:p w14:paraId="0E083AAB" w14:textId="77777777" w:rsidR="00DC48B6" w:rsidRPr="002D5DB0" w:rsidRDefault="00961716" w:rsidP="006F7098">
      <w:pPr>
        <w:pStyle w:val="ListParagraph"/>
        <w:numPr>
          <w:ilvl w:val="0"/>
          <w:numId w:val="3"/>
        </w:numPr>
        <w:jc w:val="both"/>
        <w:rPr>
          <w:rFonts w:asciiTheme="majorBidi" w:hAnsiTheme="majorBidi" w:cstheme="majorBidi"/>
          <w:sz w:val="24"/>
          <w:szCs w:val="24"/>
        </w:rPr>
      </w:pPr>
      <w:r w:rsidRPr="002D5DB0">
        <w:rPr>
          <w:rFonts w:asciiTheme="majorBidi" w:hAnsiTheme="majorBidi" w:cstheme="majorBidi"/>
          <w:b/>
          <w:sz w:val="24"/>
          <w:szCs w:val="24"/>
          <w:u w:val="thick"/>
        </w:rPr>
        <w:t xml:space="preserve">Universal Plastic Bottles: </w:t>
      </w:r>
      <w:r w:rsidRPr="002D5DB0">
        <w:rPr>
          <w:rFonts w:asciiTheme="majorBidi" w:hAnsiTheme="majorBidi" w:cstheme="majorBidi"/>
          <w:sz w:val="24"/>
          <w:szCs w:val="24"/>
        </w:rPr>
        <w:t>It is a bottle used in collections of samples such as stool, urine, blood, semen and so on.</w:t>
      </w:r>
    </w:p>
    <w:p w14:paraId="6CBF6A51" w14:textId="77777777" w:rsidR="00961716" w:rsidRPr="002D5DB0" w:rsidRDefault="00961716" w:rsidP="006F7098">
      <w:pPr>
        <w:pStyle w:val="ListParagraph"/>
        <w:numPr>
          <w:ilvl w:val="0"/>
          <w:numId w:val="3"/>
        </w:numPr>
        <w:jc w:val="both"/>
        <w:rPr>
          <w:rFonts w:asciiTheme="majorBidi" w:hAnsiTheme="majorBidi" w:cstheme="majorBidi"/>
          <w:sz w:val="24"/>
          <w:szCs w:val="24"/>
        </w:rPr>
      </w:pPr>
      <w:r w:rsidRPr="002D5DB0">
        <w:rPr>
          <w:rFonts w:asciiTheme="majorBidi" w:hAnsiTheme="majorBidi" w:cstheme="majorBidi"/>
          <w:b/>
          <w:sz w:val="24"/>
          <w:szCs w:val="24"/>
          <w:u w:val="thick"/>
        </w:rPr>
        <w:t xml:space="preserve">Autoclave: </w:t>
      </w:r>
      <w:r w:rsidRPr="002D5DB0">
        <w:rPr>
          <w:rFonts w:asciiTheme="majorBidi" w:hAnsiTheme="majorBidi" w:cstheme="majorBidi"/>
          <w:sz w:val="24"/>
          <w:szCs w:val="24"/>
        </w:rPr>
        <w:t>It is use for sterilizing and heating solid media at 121</w:t>
      </w:r>
      <w:r w:rsidRPr="002D5DB0">
        <w:rPr>
          <w:rFonts w:asciiTheme="majorBidi" w:hAnsiTheme="majorBidi" w:cstheme="majorBidi"/>
          <w:sz w:val="24"/>
          <w:szCs w:val="24"/>
          <w:vertAlign w:val="superscript"/>
        </w:rPr>
        <w:t>o</w:t>
      </w:r>
      <w:r w:rsidRPr="002D5DB0">
        <w:rPr>
          <w:rFonts w:asciiTheme="majorBidi" w:hAnsiTheme="majorBidi" w:cstheme="majorBidi"/>
          <w:sz w:val="24"/>
          <w:szCs w:val="24"/>
        </w:rPr>
        <w:t>c for 15 minutes.</w:t>
      </w:r>
    </w:p>
    <w:p w14:paraId="065E881C" w14:textId="1630ECE6" w:rsidR="00961716" w:rsidRPr="002D5DB0" w:rsidRDefault="00961716" w:rsidP="006F7098">
      <w:pPr>
        <w:pStyle w:val="ListParagraph"/>
        <w:numPr>
          <w:ilvl w:val="0"/>
          <w:numId w:val="3"/>
        </w:numPr>
        <w:jc w:val="both"/>
        <w:rPr>
          <w:rFonts w:asciiTheme="majorBidi" w:hAnsiTheme="majorBidi" w:cstheme="majorBidi"/>
          <w:sz w:val="24"/>
          <w:szCs w:val="24"/>
        </w:rPr>
      </w:pPr>
      <w:r w:rsidRPr="002D5DB0">
        <w:rPr>
          <w:rFonts w:asciiTheme="majorBidi" w:hAnsiTheme="majorBidi" w:cstheme="majorBidi"/>
          <w:b/>
          <w:sz w:val="24"/>
          <w:szCs w:val="24"/>
          <w:u w:val="thick"/>
        </w:rPr>
        <w:t>Refrigeration:</w:t>
      </w:r>
      <w:r w:rsidRPr="002D5DB0">
        <w:rPr>
          <w:rFonts w:asciiTheme="majorBidi" w:hAnsiTheme="majorBidi" w:cstheme="majorBidi"/>
          <w:sz w:val="24"/>
          <w:szCs w:val="24"/>
        </w:rPr>
        <w:t xml:space="preserve"> it is used for storing, preserving samples </w:t>
      </w:r>
      <w:proofErr w:type="spellStart"/>
      <w:r w:rsidR="002D5DB0" w:rsidRPr="002D5DB0">
        <w:rPr>
          <w:rFonts w:asciiTheme="majorBidi" w:hAnsiTheme="majorBidi" w:cstheme="majorBidi"/>
          <w:sz w:val="24"/>
          <w:szCs w:val="24"/>
        </w:rPr>
        <w:t>defibrinated</w:t>
      </w:r>
      <w:proofErr w:type="spellEnd"/>
      <w:r w:rsidRPr="002D5DB0">
        <w:rPr>
          <w:rFonts w:asciiTheme="majorBidi" w:hAnsiTheme="majorBidi" w:cstheme="majorBidi"/>
          <w:sz w:val="24"/>
          <w:szCs w:val="24"/>
        </w:rPr>
        <w:t xml:space="preserve"> blood and some urgent liquid solution.</w:t>
      </w:r>
    </w:p>
    <w:p w14:paraId="73985630" w14:textId="77777777" w:rsidR="00961716" w:rsidRPr="002D5DB0" w:rsidRDefault="00961716" w:rsidP="006F7098">
      <w:pPr>
        <w:pStyle w:val="ListParagraph"/>
        <w:numPr>
          <w:ilvl w:val="0"/>
          <w:numId w:val="3"/>
        </w:numPr>
        <w:jc w:val="both"/>
        <w:rPr>
          <w:rFonts w:asciiTheme="majorBidi" w:hAnsiTheme="majorBidi" w:cstheme="majorBidi"/>
          <w:sz w:val="24"/>
          <w:szCs w:val="24"/>
        </w:rPr>
      </w:pPr>
      <w:r w:rsidRPr="002D5DB0">
        <w:rPr>
          <w:rFonts w:asciiTheme="majorBidi" w:hAnsiTheme="majorBidi" w:cstheme="majorBidi"/>
          <w:b/>
          <w:sz w:val="24"/>
          <w:szCs w:val="24"/>
          <w:u w:val="thick"/>
        </w:rPr>
        <w:t>Centrifuge:</w:t>
      </w:r>
      <w:r w:rsidRPr="002D5DB0">
        <w:rPr>
          <w:rFonts w:asciiTheme="majorBidi" w:hAnsiTheme="majorBidi" w:cstheme="majorBidi"/>
          <w:sz w:val="24"/>
          <w:szCs w:val="24"/>
        </w:rPr>
        <w:t xml:space="preserve"> It is used for spinning of the fluid at different revolution.</w:t>
      </w:r>
    </w:p>
    <w:p w14:paraId="362F5C3C" w14:textId="633DE217" w:rsidR="00961716" w:rsidRPr="002D5DB0" w:rsidRDefault="00961716"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Two samples are </w:t>
      </w:r>
      <w:proofErr w:type="spellStart"/>
      <w:r w:rsidR="002D5DB0" w:rsidRPr="002D5DB0">
        <w:rPr>
          <w:rFonts w:asciiTheme="majorBidi" w:hAnsiTheme="majorBidi" w:cstheme="majorBidi"/>
          <w:sz w:val="24"/>
          <w:szCs w:val="24"/>
        </w:rPr>
        <w:t>spined</w:t>
      </w:r>
      <w:proofErr w:type="spellEnd"/>
      <w:r w:rsidRPr="002D5DB0">
        <w:rPr>
          <w:rFonts w:asciiTheme="majorBidi" w:hAnsiTheme="majorBidi" w:cstheme="majorBidi"/>
          <w:sz w:val="24"/>
          <w:szCs w:val="24"/>
        </w:rPr>
        <w:t xml:space="preserve"> by the centrifuge.</w:t>
      </w:r>
    </w:p>
    <w:p w14:paraId="51F239BF" w14:textId="77777777" w:rsidR="00961716" w:rsidRPr="002D5DB0" w:rsidRDefault="00961716" w:rsidP="006F7098">
      <w:pPr>
        <w:pStyle w:val="ListParagraph"/>
        <w:numPr>
          <w:ilvl w:val="0"/>
          <w:numId w:val="4"/>
        </w:numPr>
        <w:jc w:val="both"/>
        <w:rPr>
          <w:rFonts w:asciiTheme="majorBidi" w:hAnsiTheme="majorBidi" w:cstheme="majorBidi"/>
          <w:sz w:val="24"/>
          <w:szCs w:val="24"/>
        </w:rPr>
      </w:pPr>
      <w:r w:rsidRPr="002D5DB0">
        <w:rPr>
          <w:rFonts w:asciiTheme="majorBidi" w:hAnsiTheme="majorBidi" w:cstheme="majorBidi"/>
          <w:b/>
          <w:sz w:val="24"/>
          <w:szCs w:val="24"/>
        </w:rPr>
        <w:t xml:space="preserve">Blood: </w:t>
      </w:r>
      <w:r w:rsidRPr="002D5DB0">
        <w:rPr>
          <w:rFonts w:asciiTheme="majorBidi" w:hAnsiTheme="majorBidi" w:cstheme="majorBidi"/>
          <w:sz w:val="24"/>
          <w:szCs w:val="24"/>
        </w:rPr>
        <w:t xml:space="preserve">Blood sample is </w:t>
      </w:r>
      <w:proofErr w:type="spellStart"/>
      <w:r w:rsidRPr="002D5DB0">
        <w:rPr>
          <w:rFonts w:asciiTheme="majorBidi" w:hAnsiTheme="majorBidi" w:cstheme="majorBidi"/>
          <w:sz w:val="24"/>
          <w:szCs w:val="24"/>
        </w:rPr>
        <w:t>spinned</w:t>
      </w:r>
      <w:proofErr w:type="spellEnd"/>
      <w:r w:rsidRPr="002D5DB0">
        <w:rPr>
          <w:rFonts w:asciiTheme="majorBidi" w:hAnsiTheme="majorBidi" w:cstheme="majorBidi"/>
          <w:sz w:val="24"/>
          <w:szCs w:val="24"/>
        </w:rPr>
        <w:t xml:space="preserve"> to separate the red blood from serum</w:t>
      </w:r>
    </w:p>
    <w:p w14:paraId="549E26F5" w14:textId="77777777" w:rsidR="00406C11" w:rsidRPr="002D5DB0" w:rsidRDefault="00961716" w:rsidP="006F7098">
      <w:pPr>
        <w:pStyle w:val="ListParagraph"/>
        <w:numPr>
          <w:ilvl w:val="0"/>
          <w:numId w:val="4"/>
        </w:numPr>
        <w:jc w:val="both"/>
        <w:rPr>
          <w:rFonts w:asciiTheme="majorBidi" w:hAnsiTheme="majorBidi" w:cstheme="majorBidi"/>
          <w:sz w:val="24"/>
          <w:szCs w:val="24"/>
        </w:rPr>
      </w:pPr>
      <w:r w:rsidRPr="002D5DB0">
        <w:rPr>
          <w:rFonts w:asciiTheme="majorBidi" w:hAnsiTheme="majorBidi" w:cstheme="majorBidi"/>
          <w:b/>
          <w:sz w:val="24"/>
          <w:szCs w:val="24"/>
        </w:rPr>
        <w:t>Urine:</w:t>
      </w:r>
      <w:r w:rsidRPr="002D5DB0">
        <w:rPr>
          <w:rFonts w:asciiTheme="majorBidi" w:hAnsiTheme="majorBidi" w:cstheme="majorBidi"/>
          <w:sz w:val="24"/>
          <w:szCs w:val="24"/>
        </w:rPr>
        <w:t xml:space="preserve"> is </w:t>
      </w:r>
      <w:proofErr w:type="spellStart"/>
      <w:r w:rsidRPr="002D5DB0">
        <w:rPr>
          <w:rFonts w:asciiTheme="majorBidi" w:hAnsiTheme="majorBidi" w:cstheme="majorBidi"/>
          <w:sz w:val="24"/>
          <w:szCs w:val="24"/>
        </w:rPr>
        <w:t>spinned</w:t>
      </w:r>
      <w:proofErr w:type="spellEnd"/>
      <w:r w:rsidRPr="002D5DB0">
        <w:rPr>
          <w:rFonts w:asciiTheme="majorBidi" w:hAnsiTheme="majorBidi" w:cstheme="majorBidi"/>
          <w:sz w:val="24"/>
          <w:szCs w:val="24"/>
        </w:rPr>
        <w:t xml:space="preserve"> to separate super</w:t>
      </w:r>
      <w:r w:rsidR="00FA745C" w:rsidRPr="002D5DB0">
        <w:rPr>
          <w:rFonts w:asciiTheme="majorBidi" w:hAnsiTheme="majorBidi" w:cstheme="majorBidi"/>
          <w:sz w:val="24"/>
          <w:szCs w:val="24"/>
        </w:rPr>
        <w:t>natant from deposit</w:t>
      </w:r>
      <w:r w:rsidR="00406C11" w:rsidRPr="002D5DB0">
        <w:rPr>
          <w:rFonts w:asciiTheme="majorBidi" w:hAnsiTheme="majorBidi" w:cstheme="majorBidi"/>
          <w:sz w:val="24"/>
          <w:szCs w:val="24"/>
        </w:rPr>
        <w:t>.</w:t>
      </w:r>
    </w:p>
    <w:p w14:paraId="52496549" w14:textId="77777777" w:rsidR="00406C11" w:rsidRPr="002D5DB0" w:rsidRDefault="00406C11" w:rsidP="006F7098">
      <w:pPr>
        <w:pStyle w:val="ListParagraph"/>
        <w:numPr>
          <w:ilvl w:val="0"/>
          <w:numId w:val="5"/>
        </w:numPr>
        <w:jc w:val="both"/>
        <w:rPr>
          <w:rFonts w:asciiTheme="majorBidi" w:hAnsiTheme="majorBidi" w:cstheme="majorBidi"/>
          <w:sz w:val="24"/>
          <w:szCs w:val="24"/>
        </w:rPr>
      </w:pPr>
      <w:r w:rsidRPr="002D5DB0">
        <w:rPr>
          <w:rFonts w:asciiTheme="majorBidi" w:hAnsiTheme="majorBidi" w:cstheme="majorBidi"/>
          <w:b/>
          <w:sz w:val="24"/>
          <w:szCs w:val="24"/>
        </w:rPr>
        <w:t xml:space="preserve">Incubator: </w:t>
      </w:r>
      <w:r w:rsidRPr="002D5DB0">
        <w:rPr>
          <w:rFonts w:asciiTheme="majorBidi" w:hAnsiTheme="majorBidi" w:cstheme="majorBidi"/>
          <w:sz w:val="24"/>
          <w:szCs w:val="24"/>
        </w:rPr>
        <w:t>It is used for micro-organism cultured on various media and it serves as artificial growing environment for micro-organism.</w:t>
      </w:r>
    </w:p>
    <w:p w14:paraId="64BF8B04" w14:textId="77777777" w:rsidR="00406C11" w:rsidRPr="002D5DB0" w:rsidRDefault="00406C11" w:rsidP="006F7098">
      <w:pPr>
        <w:pStyle w:val="ListParagraph"/>
        <w:numPr>
          <w:ilvl w:val="0"/>
          <w:numId w:val="5"/>
        </w:numPr>
        <w:jc w:val="both"/>
        <w:rPr>
          <w:rFonts w:asciiTheme="majorBidi" w:hAnsiTheme="majorBidi" w:cstheme="majorBidi"/>
          <w:sz w:val="24"/>
          <w:szCs w:val="24"/>
        </w:rPr>
      </w:pPr>
      <w:r w:rsidRPr="002D5DB0">
        <w:rPr>
          <w:rFonts w:asciiTheme="majorBidi" w:hAnsiTheme="majorBidi" w:cstheme="majorBidi"/>
          <w:b/>
          <w:sz w:val="24"/>
          <w:szCs w:val="24"/>
        </w:rPr>
        <w:t>Microscope:</w:t>
      </w:r>
      <w:r w:rsidRPr="002D5DB0">
        <w:rPr>
          <w:rFonts w:asciiTheme="majorBidi" w:hAnsiTheme="majorBidi" w:cstheme="majorBidi"/>
          <w:sz w:val="24"/>
          <w:szCs w:val="24"/>
        </w:rPr>
        <w:t xml:space="preserve"> It is used for viewing or identifying micro-organism, which are unable to view by the naked eyes.</w:t>
      </w:r>
    </w:p>
    <w:p w14:paraId="23450F11" w14:textId="77777777" w:rsidR="00406C11" w:rsidRPr="002D5DB0" w:rsidRDefault="00406C11" w:rsidP="006F7098">
      <w:pPr>
        <w:pStyle w:val="ListParagraph"/>
        <w:numPr>
          <w:ilvl w:val="0"/>
          <w:numId w:val="5"/>
        </w:numPr>
        <w:jc w:val="both"/>
        <w:rPr>
          <w:rFonts w:asciiTheme="majorBidi" w:hAnsiTheme="majorBidi" w:cstheme="majorBidi"/>
          <w:sz w:val="24"/>
          <w:szCs w:val="24"/>
        </w:rPr>
      </w:pPr>
      <w:r w:rsidRPr="002D5DB0">
        <w:rPr>
          <w:rFonts w:asciiTheme="majorBidi" w:hAnsiTheme="majorBidi" w:cstheme="majorBidi"/>
          <w:b/>
          <w:sz w:val="24"/>
          <w:szCs w:val="24"/>
        </w:rPr>
        <w:t>Shaker:</w:t>
      </w:r>
      <w:r w:rsidRPr="002D5DB0">
        <w:rPr>
          <w:rFonts w:asciiTheme="majorBidi" w:hAnsiTheme="majorBidi" w:cstheme="majorBidi"/>
          <w:sz w:val="24"/>
          <w:szCs w:val="24"/>
        </w:rPr>
        <w:t xml:space="preserve"> It is used for mixing serve and antigen to form agglutination during </w:t>
      </w:r>
      <w:proofErr w:type="spellStart"/>
      <w:r w:rsidR="00265E06" w:rsidRPr="002D5DB0">
        <w:rPr>
          <w:rFonts w:asciiTheme="majorBidi" w:hAnsiTheme="majorBidi" w:cstheme="majorBidi"/>
          <w:sz w:val="24"/>
          <w:szCs w:val="24"/>
        </w:rPr>
        <w:t>Widal</w:t>
      </w:r>
      <w:proofErr w:type="spellEnd"/>
      <w:r w:rsidRPr="002D5DB0">
        <w:rPr>
          <w:rFonts w:asciiTheme="majorBidi" w:hAnsiTheme="majorBidi" w:cstheme="majorBidi"/>
          <w:sz w:val="24"/>
          <w:szCs w:val="24"/>
        </w:rPr>
        <w:t xml:space="preserve"> test.</w:t>
      </w:r>
    </w:p>
    <w:p w14:paraId="2B5FC742" w14:textId="77777777" w:rsidR="00406C11" w:rsidRPr="002D5DB0" w:rsidRDefault="00406C11" w:rsidP="006F7098">
      <w:pPr>
        <w:pStyle w:val="ListParagraph"/>
        <w:numPr>
          <w:ilvl w:val="0"/>
          <w:numId w:val="5"/>
        </w:numPr>
        <w:jc w:val="both"/>
        <w:rPr>
          <w:rFonts w:asciiTheme="majorBidi" w:hAnsiTheme="majorBidi" w:cstheme="majorBidi"/>
          <w:sz w:val="24"/>
          <w:szCs w:val="24"/>
        </w:rPr>
      </w:pPr>
      <w:r w:rsidRPr="002D5DB0">
        <w:rPr>
          <w:rFonts w:asciiTheme="majorBidi" w:hAnsiTheme="majorBidi" w:cstheme="majorBidi"/>
          <w:b/>
          <w:sz w:val="24"/>
          <w:szCs w:val="24"/>
        </w:rPr>
        <w:t>Distiller:</w:t>
      </w:r>
      <w:r w:rsidRPr="002D5DB0">
        <w:rPr>
          <w:rFonts w:asciiTheme="majorBidi" w:hAnsiTheme="majorBidi" w:cstheme="majorBidi"/>
          <w:sz w:val="24"/>
          <w:szCs w:val="24"/>
        </w:rPr>
        <w:t xml:space="preserve"> It is used for distilling water used for preparation of distilled water.</w:t>
      </w:r>
    </w:p>
    <w:p w14:paraId="146BFEC7" w14:textId="77777777" w:rsidR="004D3A55" w:rsidRPr="002D5DB0" w:rsidRDefault="004D3A55" w:rsidP="006F7098">
      <w:pPr>
        <w:pStyle w:val="ListParagraph"/>
        <w:numPr>
          <w:ilvl w:val="0"/>
          <w:numId w:val="5"/>
        </w:numPr>
        <w:jc w:val="both"/>
        <w:rPr>
          <w:rFonts w:asciiTheme="majorBidi" w:hAnsiTheme="majorBidi" w:cstheme="majorBidi"/>
          <w:sz w:val="24"/>
          <w:szCs w:val="24"/>
        </w:rPr>
      </w:pPr>
      <w:r w:rsidRPr="002D5DB0">
        <w:rPr>
          <w:rFonts w:asciiTheme="majorBidi" w:hAnsiTheme="majorBidi" w:cstheme="majorBidi"/>
          <w:b/>
          <w:sz w:val="24"/>
          <w:szCs w:val="24"/>
        </w:rPr>
        <w:lastRenderedPageBreak/>
        <w:t>Weighing balance:</w:t>
      </w:r>
      <w:r w:rsidRPr="002D5DB0">
        <w:rPr>
          <w:rFonts w:asciiTheme="majorBidi" w:hAnsiTheme="majorBidi" w:cstheme="majorBidi"/>
          <w:sz w:val="24"/>
          <w:szCs w:val="24"/>
        </w:rPr>
        <w:t xml:space="preserve"> It is used for weighing the amount of powder needed for preparation for media.</w:t>
      </w:r>
    </w:p>
    <w:p w14:paraId="0E19DCEE" w14:textId="3008C97F" w:rsidR="004D3A55" w:rsidRPr="002D5DB0" w:rsidRDefault="004D3A55" w:rsidP="006F7098">
      <w:pPr>
        <w:pStyle w:val="ListParagraph"/>
        <w:numPr>
          <w:ilvl w:val="0"/>
          <w:numId w:val="5"/>
        </w:numPr>
        <w:jc w:val="both"/>
        <w:rPr>
          <w:rFonts w:asciiTheme="majorBidi" w:hAnsiTheme="majorBidi" w:cstheme="majorBidi"/>
          <w:sz w:val="24"/>
          <w:szCs w:val="24"/>
        </w:rPr>
      </w:pPr>
      <w:r w:rsidRPr="002D5DB0">
        <w:rPr>
          <w:rFonts w:asciiTheme="majorBidi" w:hAnsiTheme="majorBidi" w:cstheme="majorBidi"/>
          <w:b/>
          <w:sz w:val="24"/>
          <w:szCs w:val="24"/>
        </w:rPr>
        <w:t>Universal glass bottle:</w:t>
      </w:r>
      <w:r w:rsidRPr="002D5DB0">
        <w:rPr>
          <w:rFonts w:asciiTheme="majorBidi" w:hAnsiTheme="majorBidi" w:cstheme="majorBidi"/>
          <w:sz w:val="24"/>
          <w:szCs w:val="24"/>
        </w:rPr>
        <w:t xml:space="preserve"> It is a bottle where </w:t>
      </w:r>
      <w:proofErr w:type="spellStart"/>
      <w:r w:rsidR="00D46700" w:rsidRPr="002D5DB0">
        <w:rPr>
          <w:rFonts w:asciiTheme="majorBidi" w:hAnsiTheme="majorBidi" w:cstheme="majorBidi"/>
          <w:sz w:val="24"/>
          <w:szCs w:val="24"/>
        </w:rPr>
        <w:t>thioglycolate</w:t>
      </w:r>
      <w:proofErr w:type="spellEnd"/>
      <w:r w:rsidRPr="002D5DB0">
        <w:rPr>
          <w:rFonts w:asciiTheme="majorBidi" w:hAnsiTheme="majorBidi" w:cstheme="majorBidi"/>
          <w:sz w:val="24"/>
          <w:szCs w:val="24"/>
        </w:rPr>
        <w:t xml:space="preserve"> media is put for preparation of blood culture.</w:t>
      </w:r>
    </w:p>
    <w:p w14:paraId="797DB482" w14:textId="6571FD1F" w:rsidR="004D3A55" w:rsidRPr="002D5DB0" w:rsidRDefault="00473D25" w:rsidP="006F7098">
      <w:pPr>
        <w:jc w:val="both"/>
        <w:rPr>
          <w:rFonts w:asciiTheme="majorBidi" w:hAnsiTheme="majorBidi" w:cstheme="majorBidi"/>
          <w:b/>
          <w:bCs/>
          <w:sz w:val="24"/>
          <w:szCs w:val="24"/>
        </w:rPr>
      </w:pPr>
      <w:r w:rsidRPr="002D5DB0">
        <w:rPr>
          <w:rFonts w:asciiTheme="majorBidi" w:hAnsiTheme="majorBidi" w:cstheme="majorBidi"/>
          <w:b/>
          <w:bCs/>
          <w:sz w:val="24"/>
          <w:szCs w:val="24"/>
        </w:rPr>
        <w:t>2.2</w:t>
      </w:r>
      <w:r w:rsidRPr="002D5DB0">
        <w:rPr>
          <w:rFonts w:asciiTheme="majorBidi" w:hAnsiTheme="majorBidi" w:cstheme="majorBidi"/>
          <w:b/>
          <w:bCs/>
          <w:sz w:val="24"/>
          <w:szCs w:val="24"/>
        </w:rPr>
        <w:tab/>
      </w:r>
      <w:r w:rsidR="004D3A55" w:rsidRPr="002D5DB0">
        <w:rPr>
          <w:rFonts w:asciiTheme="majorBidi" w:hAnsiTheme="majorBidi" w:cstheme="majorBidi"/>
          <w:b/>
          <w:bCs/>
          <w:sz w:val="24"/>
          <w:szCs w:val="24"/>
        </w:rPr>
        <w:t>GRAM STAINING TECHNIQUES</w:t>
      </w:r>
    </w:p>
    <w:p w14:paraId="6682DCE1" w14:textId="77777777" w:rsidR="004D3A55" w:rsidRPr="002D5DB0" w:rsidRDefault="004D3A55"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     </w:t>
      </w:r>
      <w:r w:rsidRPr="002D5DB0">
        <w:rPr>
          <w:rFonts w:asciiTheme="majorBidi" w:hAnsiTheme="majorBidi" w:cstheme="majorBidi"/>
          <w:sz w:val="24"/>
          <w:szCs w:val="24"/>
        </w:rPr>
        <w:t xml:space="preserve">Gram staining is carried out to determine if a </w:t>
      </w:r>
      <w:r w:rsidR="00265E06" w:rsidRPr="002D5DB0">
        <w:rPr>
          <w:rFonts w:asciiTheme="majorBidi" w:hAnsiTheme="majorBidi" w:cstheme="majorBidi"/>
          <w:sz w:val="24"/>
          <w:szCs w:val="24"/>
        </w:rPr>
        <w:t>bacterium</w:t>
      </w:r>
      <w:r w:rsidRPr="002D5DB0">
        <w:rPr>
          <w:rFonts w:asciiTheme="majorBidi" w:hAnsiTheme="majorBidi" w:cstheme="majorBidi"/>
          <w:sz w:val="24"/>
          <w:szCs w:val="24"/>
        </w:rPr>
        <w:t xml:space="preserve"> is gram positive or gram negative. The morphology examples are </w:t>
      </w:r>
      <w:proofErr w:type="spellStart"/>
      <w:r w:rsidRPr="002D5DB0">
        <w:rPr>
          <w:rFonts w:asciiTheme="majorBidi" w:hAnsiTheme="majorBidi" w:cstheme="majorBidi"/>
          <w:sz w:val="24"/>
          <w:szCs w:val="24"/>
        </w:rPr>
        <w:t>Cocci</w:t>
      </w:r>
      <w:proofErr w:type="spellEnd"/>
      <w:r w:rsidRPr="002D5DB0">
        <w:rPr>
          <w:rFonts w:asciiTheme="majorBidi" w:hAnsiTheme="majorBidi" w:cstheme="majorBidi"/>
          <w:sz w:val="24"/>
          <w:szCs w:val="24"/>
        </w:rPr>
        <w:t>, Bacilli etc.</w:t>
      </w:r>
    </w:p>
    <w:p w14:paraId="4560951B" w14:textId="77777777" w:rsidR="004D3A55" w:rsidRPr="002D5DB0" w:rsidRDefault="004D3A55" w:rsidP="006F7098">
      <w:pPr>
        <w:spacing w:after="0"/>
        <w:jc w:val="both"/>
        <w:rPr>
          <w:rFonts w:asciiTheme="majorBidi" w:hAnsiTheme="majorBidi" w:cstheme="majorBidi"/>
          <w:b/>
          <w:sz w:val="24"/>
          <w:szCs w:val="24"/>
        </w:rPr>
      </w:pPr>
      <w:r w:rsidRPr="002D5DB0">
        <w:rPr>
          <w:rFonts w:asciiTheme="majorBidi" w:hAnsiTheme="majorBidi" w:cstheme="majorBidi"/>
          <w:b/>
          <w:sz w:val="24"/>
          <w:szCs w:val="24"/>
        </w:rPr>
        <w:t>PROCEDURE:</w:t>
      </w:r>
    </w:p>
    <w:p w14:paraId="2544FFD5" w14:textId="77777777" w:rsidR="004D3A55" w:rsidRPr="002D5DB0" w:rsidRDefault="004D3A55" w:rsidP="006F7098">
      <w:pPr>
        <w:pStyle w:val="ListParagraph"/>
        <w:numPr>
          <w:ilvl w:val="0"/>
          <w:numId w:val="6"/>
        </w:numPr>
        <w:jc w:val="both"/>
        <w:rPr>
          <w:rFonts w:asciiTheme="majorBidi" w:hAnsiTheme="majorBidi" w:cstheme="majorBidi"/>
          <w:sz w:val="24"/>
          <w:szCs w:val="24"/>
        </w:rPr>
      </w:pPr>
      <w:r w:rsidRPr="002D5DB0">
        <w:rPr>
          <w:rFonts w:asciiTheme="majorBidi" w:hAnsiTheme="majorBidi" w:cstheme="majorBidi"/>
          <w:sz w:val="24"/>
          <w:szCs w:val="24"/>
        </w:rPr>
        <w:t>A thin smear of bacteria was prepared by placing a drop of normal saline on a clean grease free slide and a colony was added with a sterile wire loop.</w:t>
      </w:r>
    </w:p>
    <w:p w14:paraId="63174BBE" w14:textId="77777777" w:rsidR="004D3A55" w:rsidRPr="002D5DB0" w:rsidRDefault="004D3A55" w:rsidP="006F7098">
      <w:pPr>
        <w:pStyle w:val="ListParagraph"/>
        <w:numPr>
          <w:ilvl w:val="0"/>
          <w:numId w:val="6"/>
        </w:numPr>
        <w:jc w:val="both"/>
        <w:rPr>
          <w:rFonts w:asciiTheme="majorBidi" w:hAnsiTheme="majorBidi" w:cstheme="majorBidi"/>
          <w:sz w:val="24"/>
          <w:szCs w:val="24"/>
        </w:rPr>
      </w:pPr>
      <w:r w:rsidRPr="002D5DB0">
        <w:rPr>
          <w:rFonts w:asciiTheme="majorBidi" w:hAnsiTheme="majorBidi" w:cstheme="majorBidi"/>
          <w:sz w:val="24"/>
          <w:szCs w:val="24"/>
        </w:rPr>
        <w:t>The organism was smeared properly on the slid.</w:t>
      </w:r>
    </w:p>
    <w:p w14:paraId="0FC1AF2A" w14:textId="77777777" w:rsidR="004D3A55" w:rsidRPr="002D5DB0" w:rsidRDefault="004D3A55" w:rsidP="006F7098">
      <w:pPr>
        <w:pStyle w:val="ListParagraph"/>
        <w:numPr>
          <w:ilvl w:val="0"/>
          <w:numId w:val="6"/>
        </w:numPr>
        <w:jc w:val="both"/>
        <w:rPr>
          <w:rFonts w:asciiTheme="majorBidi" w:hAnsiTheme="majorBidi" w:cstheme="majorBidi"/>
          <w:sz w:val="24"/>
          <w:szCs w:val="24"/>
        </w:rPr>
      </w:pPr>
      <w:r w:rsidRPr="002D5DB0">
        <w:rPr>
          <w:rFonts w:asciiTheme="majorBidi" w:hAnsiTheme="majorBidi" w:cstheme="majorBidi"/>
          <w:sz w:val="24"/>
          <w:szCs w:val="24"/>
        </w:rPr>
        <w:t>The smear was air dry and fix by passing through the flame.</w:t>
      </w:r>
    </w:p>
    <w:p w14:paraId="14698A65" w14:textId="77777777" w:rsidR="004D3A55" w:rsidRPr="002D5DB0" w:rsidRDefault="004D3A55" w:rsidP="006F7098">
      <w:pPr>
        <w:pStyle w:val="ListParagraph"/>
        <w:numPr>
          <w:ilvl w:val="0"/>
          <w:numId w:val="6"/>
        </w:numPr>
        <w:jc w:val="both"/>
        <w:rPr>
          <w:rFonts w:asciiTheme="majorBidi" w:hAnsiTheme="majorBidi" w:cstheme="majorBidi"/>
          <w:sz w:val="24"/>
          <w:szCs w:val="24"/>
        </w:rPr>
      </w:pPr>
      <w:r w:rsidRPr="002D5DB0">
        <w:rPr>
          <w:rFonts w:asciiTheme="majorBidi" w:hAnsiTheme="majorBidi" w:cstheme="majorBidi"/>
          <w:sz w:val="24"/>
          <w:szCs w:val="24"/>
        </w:rPr>
        <w:t>The slid was stained with crystal violet solution (which is primary stain) for 30 – 60s.</w:t>
      </w:r>
    </w:p>
    <w:p w14:paraId="2FEEF7A5" w14:textId="77777777" w:rsidR="004D3A55" w:rsidRPr="002D5DB0" w:rsidRDefault="004D3A55" w:rsidP="006F7098">
      <w:pPr>
        <w:pStyle w:val="ListParagraph"/>
        <w:numPr>
          <w:ilvl w:val="0"/>
          <w:numId w:val="6"/>
        </w:numPr>
        <w:jc w:val="both"/>
        <w:rPr>
          <w:rFonts w:asciiTheme="majorBidi" w:hAnsiTheme="majorBidi" w:cstheme="majorBidi"/>
          <w:sz w:val="24"/>
          <w:szCs w:val="24"/>
        </w:rPr>
      </w:pPr>
      <w:r w:rsidRPr="002D5DB0">
        <w:rPr>
          <w:rFonts w:asciiTheme="majorBidi" w:hAnsiTheme="majorBidi" w:cstheme="majorBidi"/>
          <w:sz w:val="24"/>
          <w:szCs w:val="24"/>
        </w:rPr>
        <w:t xml:space="preserve">It </w:t>
      </w:r>
      <w:r w:rsidR="00DF342B" w:rsidRPr="002D5DB0">
        <w:rPr>
          <w:rFonts w:asciiTheme="majorBidi" w:hAnsiTheme="majorBidi" w:cstheme="majorBidi"/>
          <w:sz w:val="24"/>
          <w:szCs w:val="24"/>
        </w:rPr>
        <w:t>was rinsed with</w:t>
      </w:r>
      <w:r w:rsidRPr="002D5DB0">
        <w:rPr>
          <w:rFonts w:asciiTheme="majorBidi" w:hAnsiTheme="majorBidi" w:cstheme="majorBidi"/>
          <w:sz w:val="24"/>
          <w:szCs w:val="24"/>
        </w:rPr>
        <w:t xml:space="preserve"> water and </w:t>
      </w:r>
      <w:proofErr w:type="spellStart"/>
      <w:r w:rsidRPr="002D5DB0">
        <w:rPr>
          <w:rFonts w:asciiTheme="majorBidi" w:hAnsiTheme="majorBidi" w:cstheme="majorBidi"/>
          <w:sz w:val="24"/>
          <w:szCs w:val="24"/>
        </w:rPr>
        <w:t>logus</w:t>
      </w:r>
      <w:proofErr w:type="spellEnd"/>
      <w:r w:rsidRPr="002D5DB0">
        <w:rPr>
          <w:rFonts w:asciiTheme="majorBidi" w:hAnsiTheme="majorBidi" w:cstheme="majorBidi"/>
          <w:sz w:val="24"/>
          <w:szCs w:val="24"/>
        </w:rPr>
        <w:t xml:space="preserve"> iodine was used to flood the slide for 30 – 60s.</w:t>
      </w:r>
    </w:p>
    <w:p w14:paraId="7D9F3C32" w14:textId="77777777" w:rsidR="00DF342B" w:rsidRPr="002D5DB0" w:rsidRDefault="00DF342B" w:rsidP="006F7098">
      <w:pPr>
        <w:pStyle w:val="ListParagraph"/>
        <w:numPr>
          <w:ilvl w:val="0"/>
          <w:numId w:val="6"/>
        </w:numPr>
        <w:jc w:val="both"/>
        <w:rPr>
          <w:rFonts w:asciiTheme="majorBidi" w:hAnsiTheme="majorBidi" w:cstheme="majorBidi"/>
          <w:sz w:val="24"/>
          <w:szCs w:val="24"/>
        </w:rPr>
      </w:pPr>
      <w:r w:rsidRPr="002D5DB0">
        <w:rPr>
          <w:rFonts w:asciiTheme="majorBidi" w:hAnsiTheme="majorBidi" w:cstheme="majorBidi"/>
          <w:sz w:val="24"/>
          <w:szCs w:val="24"/>
        </w:rPr>
        <w:t xml:space="preserve">It was rained with water again and acetone (which is a </w:t>
      </w:r>
      <w:proofErr w:type="spellStart"/>
      <w:r w:rsidRPr="002D5DB0">
        <w:rPr>
          <w:rFonts w:asciiTheme="majorBidi" w:hAnsiTheme="majorBidi" w:cstheme="majorBidi"/>
          <w:sz w:val="24"/>
          <w:szCs w:val="24"/>
        </w:rPr>
        <w:t>decolorizer</w:t>
      </w:r>
      <w:proofErr w:type="spellEnd"/>
      <w:r w:rsidRPr="002D5DB0">
        <w:rPr>
          <w:rFonts w:asciiTheme="majorBidi" w:hAnsiTheme="majorBidi" w:cstheme="majorBidi"/>
          <w:sz w:val="24"/>
          <w:szCs w:val="24"/>
        </w:rPr>
        <w:t xml:space="preserve"> was added to briefly), it was rinse immediately so that the stain will not over decolorize, thereby changing gram +</w:t>
      </w:r>
      <w:proofErr w:type="spellStart"/>
      <w:r w:rsidRPr="002D5DB0">
        <w:rPr>
          <w:rFonts w:asciiTheme="majorBidi" w:hAnsiTheme="majorBidi" w:cstheme="majorBidi"/>
          <w:sz w:val="24"/>
          <w:szCs w:val="24"/>
        </w:rPr>
        <w:t>ve</w:t>
      </w:r>
      <w:proofErr w:type="spellEnd"/>
      <w:r w:rsidRPr="002D5DB0">
        <w:rPr>
          <w:rFonts w:asciiTheme="majorBidi" w:hAnsiTheme="majorBidi" w:cstheme="majorBidi"/>
          <w:sz w:val="24"/>
          <w:szCs w:val="24"/>
        </w:rPr>
        <w:t xml:space="preserve"> to gram –</w:t>
      </w:r>
      <w:proofErr w:type="spellStart"/>
      <w:r w:rsidRPr="002D5DB0">
        <w:rPr>
          <w:rFonts w:asciiTheme="majorBidi" w:hAnsiTheme="majorBidi" w:cstheme="majorBidi"/>
          <w:sz w:val="24"/>
          <w:szCs w:val="24"/>
        </w:rPr>
        <w:t>ve</w:t>
      </w:r>
      <w:proofErr w:type="spellEnd"/>
      <w:r w:rsidRPr="002D5DB0">
        <w:rPr>
          <w:rFonts w:asciiTheme="majorBidi" w:hAnsiTheme="majorBidi" w:cstheme="majorBidi"/>
          <w:sz w:val="24"/>
          <w:szCs w:val="24"/>
        </w:rPr>
        <w:t>.</w:t>
      </w:r>
    </w:p>
    <w:p w14:paraId="60D54066" w14:textId="77777777" w:rsidR="00DF342B" w:rsidRPr="002D5DB0" w:rsidRDefault="00DF342B" w:rsidP="006F7098">
      <w:pPr>
        <w:pStyle w:val="ListParagraph"/>
        <w:numPr>
          <w:ilvl w:val="0"/>
          <w:numId w:val="6"/>
        </w:numPr>
        <w:jc w:val="both"/>
        <w:rPr>
          <w:rFonts w:asciiTheme="majorBidi" w:hAnsiTheme="majorBidi" w:cstheme="majorBidi"/>
          <w:sz w:val="24"/>
          <w:szCs w:val="24"/>
        </w:rPr>
      </w:pPr>
      <w:r w:rsidRPr="002D5DB0">
        <w:rPr>
          <w:rFonts w:asciiTheme="majorBidi" w:hAnsiTheme="majorBidi" w:cstheme="majorBidi"/>
          <w:sz w:val="24"/>
          <w:szCs w:val="24"/>
        </w:rPr>
        <w:t xml:space="preserve">The acetone was rinsed the slide was and stained with neutral red, </w:t>
      </w:r>
      <w:proofErr w:type="spellStart"/>
      <w:r w:rsidRPr="002D5DB0">
        <w:rPr>
          <w:rFonts w:asciiTheme="majorBidi" w:hAnsiTheme="majorBidi" w:cstheme="majorBidi"/>
          <w:sz w:val="24"/>
          <w:szCs w:val="24"/>
        </w:rPr>
        <w:t>safarine</w:t>
      </w:r>
      <w:proofErr w:type="spellEnd"/>
      <w:r w:rsidRPr="002D5DB0">
        <w:rPr>
          <w:rFonts w:asciiTheme="majorBidi" w:hAnsiTheme="majorBidi" w:cstheme="majorBidi"/>
          <w:sz w:val="24"/>
          <w:szCs w:val="24"/>
        </w:rPr>
        <w:t xml:space="preserve"> or carbon </w:t>
      </w:r>
      <w:proofErr w:type="spellStart"/>
      <w:r w:rsidRPr="002D5DB0">
        <w:rPr>
          <w:rFonts w:asciiTheme="majorBidi" w:hAnsiTheme="majorBidi" w:cstheme="majorBidi"/>
          <w:sz w:val="24"/>
          <w:szCs w:val="24"/>
        </w:rPr>
        <w:t>fushin</w:t>
      </w:r>
      <w:proofErr w:type="spellEnd"/>
      <w:r w:rsidRPr="002D5DB0">
        <w:rPr>
          <w:rFonts w:asciiTheme="majorBidi" w:hAnsiTheme="majorBidi" w:cstheme="majorBidi"/>
          <w:sz w:val="24"/>
          <w:szCs w:val="24"/>
        </w:rPr>
        <w:t xml:space="preserve"> (which is a counter stain) for 2 minutes.</w:t>
      </w:r>
    </w:p>
    <w:p w14:paraId="70147B2B" w14:textId="77777777" w:rsidR="00DF342B" w:rsidRPr="002D5DB0" w:rsidRDefault="00DF342B" w:rsidP="006F7098">
      <w:pPr>
        <w:pStyle w:val="ListParagraph"/>
        <w:numPr>
          <w:ilvl w:val="0"/>
          <w:numId w:val="6"/>
        </w:numPr>
        <w:jc w:val="both"/>
        <w:rPr>
          <w:rFonts w:asciiTheme="majorBidi" w:hAnsiTheme="majorBidi" w:cstheme="majorBidi"/>
          <w:sz w:val="24"/>
          <w:szCs w:val="24"/>
        </w:rPr>
      </w:pPr>
      <w:r w:rsidRPr="002D5DB0">
        <w:rPr>
          <w:rFonts w:asciiTheme="majorBidi" w:hAnsiTheme="majorBidi" w:cstheme="majorBidi"/>
          <w:sz w:val="24"/>
          <w:szCs w:val="24"/>
        </w:rPr>
        <w:t>The slide was allowed to dry and a drop of immersion oil was put on it.</w:t>
      </w:r>
    </w:p>
    <w:p w14:paraId="5CC612F6" w14:textId="77777777" w:rsidR="00DF342B" w:rsidRPr="002D5DB0" w:rsidRDefault="00DF342B" w:rsidP="006F7098">
      <w:pPr>
        <w:pStyle w:val="ListParagraph"/>
        <w:numPr>
          <w:ilvl w:val="0"/>
          <w:numId w:val="6"/>
        </w:numPr>
        <w:jc w:val="both"/>
        <w:rPr>
          <w:rFonts w:asciiTheme="majorBidi" w:hAnsiTheme="majorBidi" w:cstheme="majorBidi"/>
          <w:sz w:val="24"/>
          <w:szCs w:val="24"/>
        </w:rPr>
      </w:pPr>
      <w:r w:rsidRPr="002D5DB0">
        <w:rPr>
          <w:rFonts w:asciiTheme="majorBidi" w:hAnsiTheme="majorBidi" w:cstheme="majorBidi"/>
          <w:sz w:val="24"/>
          <w:szCs w:val="24"/>
        </w:rPr>
        <w:t>It was examined under X100 objective.</w:t>
      </w:r>
    </w:p>
    <w:p w14:paraId="35D24866" w14:textId="5FFA0085" w:rsidR="00DF342B" w:rsidRPr="002D5DB0" w:rsidRDefault="00DF342B" w:rsidP="006F7098">
      <w:pPr>
        <w:jc w:val="both"/>
        <w:rPr>
          <w:rFonts w:asciiTheme="majorBidi" w:hAnsiTheme="majorBidi" w:cstheme="majorBidi"/>
          <w:sz w:val="24"/>
          <w:szCs w:val="24"/>
        </w:rPr>
      </w:pPr>
      <w:r w:rsidRPr="002D5DB0">
        <w:rPr>
          <w:rFonts w:asciiTheme="majorBidi" w:hAnsiTheme="majorBidi" w:cstheme="majorBidi"/>
          <w:sz w:val="24"/>
          <w:szCs w:val="24"/>
        </w:rPr>
        <w:t>The gram positive retains the crystal violet (primary stain) and give purple color white. The gram</w:t>
      </w:r>
      <w:r w:rsidR="006F7098">
        <w:rPr>
          <w:rFonts w:asciiTheme="majorBidi" w:hAnsiTheme="majorBidi" w:cstheme="majorBidi"/>
          <w:sz w:val="24"/>
          <w:szCs w:val="24"/>
        </w:rPr>
        <w:t>-</w:t>
      </w:r>
      <w:r w:rsidRPr="002D5DB0">
        <w:rPr>
          <w:rFonts w:asciiTheme="majorBidi" w:hAnsiTheme="majorBidi" w:cstheme="majorBidi"/>
          <w:sz w:val="24"/>
          <w:szCs w:val="24"/>
        </w:rPr>
        <w:t>negative organisms loose the primary stain and retain the pink or red color of the counter stain (neutral) etc.</w:t>
      </w:r>
    </w:p>
    <w:p w14:paraId="5C0095FD" w14:textId="4F170A7C" w:rsidR="00DF342B" w:rsidRPr="002D5DB0" w:rsidRDefault="00473D25" w:rsidP="006F7098">
      <w:pPr>
        <w:spacing w:after="0"/>
        <w:jc w:val="both"/>
        <w:rPr>
          <w:rFonts w:asciiTheme="majorBidi" w:hAnsiTheme="majorBidi" w:cstheme="majorBidi"/>
          <w:b/>
          <w:sz w:val="24"/>
          <w:szCs w:val="24"/>
        </w:rPr>
      </w:pPr>
      <w:r w:rsidRPr="002D5DB0">
        <w:rPr>
          <w:rFonts w:asciiTheme="majorBidi" w:hAnsiTheme="majorBidi" w:cstheme="majorBidi"/>
          <w:b/>
          <w:sz w:val="24"/>
          <w:szCs w:val="24"/>
        </w:rPr>
        <w:t>2.3</w:t>
      </w:r>
      <w:r w:rsidRPr="002D5DB0">
        <w:rPr>
          <w:rFonts w:asciiTheme="majorBidi" w:hAnsiTheme="majorBidi" w:cstheme="majorBidi"/>
          <w:b/>
          <w:sz w:val="24"/>
          <w:szCs w:val="24"/>
        </w:rPr>
        <w:tab/>
      </w:r>
      <w:r w:rsidR="00DF342B" w:rsidRPr="002D5DB0">
        <w:rPr>
          <w:rFonts w:asciiTheme="majorBidi" w:hAnsiTheme="majorBidi" w:cstheme="majorBidi"/>
          <w:b/>
          <w:sz w:val="24"/>
          <w:szCs w:val="24"/>
        </w:rPr>
        <w:t>SENSITIVITY TEST</w:t>
      </w:r>
    </w:p>
    <w:p w14:paraId="1D86FD1A" w14:textId="77777777" w:rsidR="00DF342B" w:rsidRPr="002D5DB0" w:rsidRDefault="00DF342B"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         </w:t>
      </w:r>
      <w:r w:rsidRPr="002D5DB0">
        <w:rPr>
          <w:rFonts w:asciiTheme="majorBidi" w:hAnsiTheme="majorBidi" w:cstheme="majorBidi"/>
          <w:sz w:val="24"/>
          <w:szCs w:val="24"/>
        </w:rPr>
        <w:t xml:space="preserve">This test is carried out in order to know the reaction of growth of an organism to antibiotics i.e. to check whether the organism is sensitive or resistant </w:t>
      </w:r>
      <w:r w:rsidR="004F1A42" w:rsidRPr="002D5DB0">
        <w:rPr>
          <w:rFonts w:asciiTheme="majorBidi" w:hAnsiTheme="majorBidi" w:cstheme="majorBidi"/>
          <w:sz w:val="24"/>
          <w:szCs w:val="24"/>
        </w:rPr>
        <w:t>to particular antibiotic disc. The antibiotics to which the organism’s growth is sensitive can be used to treat the infected patient.</w:t>
      </w:r>
    </w:p>
    <w:p w14:paraId="5EA8A164" w14:textId="77777777" w:rsidR="004F1A42" w:rsidRPr="002D5DB0" w:rsidRDefault="004F1A42" w:rsidP="006F7098">
      <w:pPr>
        <w:spacing w:after="0"/>
        <w:jc w:val="both"/>
        <w:rPr>
          <w:rFonts w:asciiTheme="majorBidi" w:hAnsiTheme="majorBidi" w:cstheme="majorBidi"/>
          <w:b/>
          <w:sz w:val="24"/>
          <w:szCs w:val="24"/>
        </w:rPr>
      </w:pPr>
      <w:r w:rsidRPr="002D5DB0">
        <w:rPr>
          <w:rFonts w:asciiTheme="majorBidi" w:hAnsiTheme="majorBidi" w:cstheme="majorBidi"/>
          <w:b/>
          <w:sz w:val="24"/>
          <w:szCs w:val="24"/>
        </w:rPr>
        <w:t>PROCEDURE:</w:t>
      </w:r>
    </w:p>
    <w:p w14:paraId="06445618" w14:textId="77777777" w:rsidR="004F1A42" w:rsidRPr="002D5DB0" w:rsidRDefault="004F1A42" w:rsidP="006F7098">
      <w:pPr>
        <w:ind w:firstLine="720"/>
        <w:jc w:val="both"/>
        <w:rPr>
          <w:rFonts w:asciiTheme="majorBidi" w:hAnsiTheme="majorBidi" w:cstheme="majorBidi"/>
          <w:sz w:val="24"/>
          <w:szCs w:val="24"/>
        </w:rPr>
      </w:pPr>
      <w:r w:rsidRPr="002D5DB0">
        <w:rPr>
          <w:rFonts w:asciiTheme="majorBidi" w:hAnsiTheme="majorBidi" w:cstheme="majorBidi"/>
          <w:sz w:val="24"/>
          <w:szCs w:val="24"/>
        </w:rPr>
        <w:t>A colony of the organism was inoculated in peptone water using a sterile wire loop. The peptone water was poured on the nutrient agar plate so as to allow it to spread on the surface of the plate excess peptone water was dispensed back into bijou bottle. The antibiotics discs were then placed on the nutrient ager plate at regular intervals and the plate was incubated at 37</w:t>
      </w:r>
      <w:r w:rsidRPr="002D5DB0">
        <w:rPr>
          <w:rFonts w:asciiTheme="majorBidi" w:hAnsiTheme="majorBidi" w:cstheme="majorBidi"/>
          <w:sz w:val="24"/>
          <w:szCs w:val="24"/>
        </w:rPr>
        <w:softHyphen/>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 xml:space="preserve">c for 18 – 24hrs (overnight). The plate sensitivity was read the next day clear zone around the antibiotic disc shows that the organism is sensitive but if there is growth around the antibiotic disc it indicate resistance of the organism to that disc. The antibiotic disc to which the growth </w:t>
      </w:r>
      <w:r w:rsidRPr="002D5DB0">
        <w:rPr>
          <w:rFonts w:asciiTheme="majorBidi" w:hAnsiTheme="majorBidi" w:cstheme="majorBidi"/>
          <w:sz w:val="24"/>
          <w:szCs w:val="24"/>
        </w:rPr>
        <w:lastRenderedPageBreak/>
        <w:t>sensitive were recommended by the doctors for the patient, General antibiotics may be classified into two major groups.</w:t>
      </w:r>
    </w:p>
    <w:p w14:paraId="06A78541" w14:textId="77777777" w:rsidR="004F1A42" w:rsidRPr="002D5DB0" w:rsidRDefault="004F1A42" w:rsidP="006F7098">
      <w:pPr>
        <w:pStyle w:val="ListParagraph"/>
        <w:numPr>
          <w:ilvl w:val="0"/>
          <w:numId w:val="7"/>
        </w:numPr>
        <w:jc w:val="both"/>
        <w:rPr>
          <w:rFonts w:asciiTheme="majorBidi" w:hAnsiTheme="majorBidi" w:cstheme="majorBidi"/>
          <w:sz w:val="24"/>
          <w:szCs w:val="24"/>
        </w:rPr>
      </w:pPr>
      <w:r w:rsidRPr="002D5DB0">
        <w:rPr>
          <w:rFonts w:asciiTheme="majorBidi" w:hAnsiTheme="majorBidi" w:cstheme="majorBidi"/>
          <w:sz w:val="24"/>
          <w:szCs w:val="24"/>
        </w:rPr>
        <w:t xml:space="preserve">Narrow Spectrum Antibiotics: these are antibiotics that inhibit or prevent the growth of either gram positive or gram negative bacteria. Examples are, </w:t>
      </w:r>
      <w:proofErr w:type="spellStart"/>
      <w:r w:rsidRPr="002D5DB0">
        <w:rPr>
          <w:rFonts w:asciiTheme="majorBidi" w:hAnsiTheme="majorBidi" w:cstheme="majorBidi"/>
          <w:sz w:val="24"/>
          <w:szCs w:val="24"/>
        </w:rPr>
        <w:t>Amoxyothocin</w:t>
      </w:r>
      <w:proofErr w:type="spellEnd"/>
      <w:r w:rsidR="00265E06" w:rsidRPr="002D5DB0">
        <w:rPr>
          <w:rFonts w:asciiTheme="majorBidi" w:hAnsiTheme="majorBidi" w:cstheme="majorBidi"/>
          <w:sz w:val="24"/>
          <w:szCs w:val="24"/>
        </w:rPr>
        <w:t>, Chloramphenicol and Gentamycin</w:t>
      </w:r>
      <w:r w:rsidR="00A97EFB" w:rsidRPr="002D5DB0">
        <w:rPr>
          <w:rFonts w:asciiTheme="majorBidi" w:hAnsiTheme="majorBidi" w:cstheme="majorBidi"/>
          <w:sz w:val="24"/>
          <w:szCs w:val="24"/>
        </w:rPr>
        <w:t xml:space="preserve"> etc.</w:t>
      </w:r>
    </w:p>
    <w:p w14:paraId="40F35132" w14:textId="223D9A87" w:rsidR="00A97EFB" w:rsidRPr="002D5DB0" w:rsidRDefault="00A97EFB" w:rsidP="006F7098">
      <w:pPr>
        <w:pStyle w:val="ListParagraph"/>
        <w:numPr>
          <w:ilvl w:val="0"/>
          <w:numId w:val="7"/>
        </w:numPr>
        <w:jc w:val="both"/>
        <w:rPr>
          <w:rFonts w:asciiTheme="majorBidi" w:hAnsiTheme="majorBidi" w:cstheme="majorBidi"/>
          <w:sz w:val="24"/>
          <w:szCs w:val="24"/>
        </w:rPr>
      </w:pPr>
      <w:r w:rsidRPr="002D5DB0">
        <w:rPr>
          <w:rFonts w:asciiTheme="majorBidi" w:hAnsiTheme="majorBidi" w:cstheme="majorBidi"/>
          <w:sz w:val="24"/>
          <w:szCs w:val="24"/>
        </w:rPr>
        <w:t xml:space="preserve">Broad Spectrum Antibiotics: these are antibiotics that </w:t>
      </w:r>
      <w:r w:rsidR="005772CB" w:rsidRPr="002D5DB0">
        <w:rPr>
          <w:rFonts w:asciiTheme="majorBidi" w:hAnsiTheme="majorBidi" w:cstheme="majorBidi"/>
          <w:sz w:val="24"/>
          <w:szCs w:val="24"/>
        </w:rPr>
        <w:t>can inhibit</w:t>
      </w:r>
      <w:r w:rsidRPr="002D5DB0">
        <w:rPr>
          <w:rFonts w:asciiTheme="majorBidi" w:hAnsiTheme="majorBidi" w:cstheme="majorBidi"/>
          <w:sz w:val="24"/>
          <w:szCs w:val="24"/>
        </w:rPr>
        <w:t xml:space="preserve"> the growth of both gram positive and gram negative. Examples are Ceftriaxone, </w:t>
      </w:r>
      <w:proofErr w:type="spellStart"/>
      <w:r w:rsidRPr="002D5DB0">
        <w:rPr>
          <w:rFonts w:asciiTheme="majorBidi" w:hAnsiTheme="majorBidi" w:cstheme="majorBidi"/>
          <w:sz w:val="24"/>
          <w:szCs w:val="24"/>
        </w:rPr>
        <w:t>Pelloxacin</w:t>
      </w:r>
      <w:proofErr w:type="spellEnd"/>
      <w:r w:rsidRPr="002D5DB0">
        <w:rPr>
          <w:rFonts w:asciiTheme="majorBidi" w:hAnsiTheme="majorBidi" w:cstheme="majorBidi"/>
          <w:sz w:val="24"/>
          <w:szCs w:val="24"/>
        </w:rPr>
        <w:t xml:space="preserve"> etc.</w:t>
      </w:r>
    </w:p>
    <w:p w14:paraId="517EB92A" w14:textId="77777777" w:rsidR="00A97EFB" w:rsidRPr="002D5DB0" w:rsidRDefault="00A97EFB" w:rsidP="006F7098">
      <w:pPr>
        <w:jc w:val="both"/>
        <w:rPr>
          <w:rFonts w:asciiTheme="majorBidi" w:hAnsiTheme="majorBidi" w:cstheme="majorBidi"/>
          <w:b/>
          <w:sz w:val="24"/>
          <w:szCs w:val="24"/>
        </w:rPr>
      </w:pPr>
      <w:r w:rsidRPr="002D5DB0">
        <w:rPr>
          <w:rFonts w:asciiTheme="majorBidi" w:hAnsiTheme="majorBidi" w:cstheme="majorBidi"/>
          <w:b/>
          <w:sz w:val="24"/>
          <w:szCs w:val="24"/>
        </w:rPr>
        <w:t>SOME ANTIBIOTIC INLCUDE</w:t>
      </w:r>
    </w:p>
    <w:p w14:paraId="05925D79" w14:textId="77777777" w:rsidR="00A97EFB" w:rsidRPr="002D5DB0" w:rsidRDefault="00A97EFB" w:rsidP="006F7098">
      <w:pPr>
        <w:ind w:left="720"/>
        <w:jc w:val="both"/>
        <w:rPr>
          <w:rFonts w:asciiTheme="majorBidi" w:hAnsiTheme="majorBidi" w:cstheme="majorBidi"/>
          <w:b/>
          <w:sz w:val="24"/>
          <w:szCs w:val="24"/>
        </w:rPr>
      </w:pPr>
      <w:r w:rsidRPr="002D5DB0">
        <w:rPr>
          <w:rFonts w:asciiTheme="majorBidi" w:hAnsiTheme="majorBidi" w:cstheme="majorBidi"/>
          <w:b/>
          <w:sz w:val="24"/>
          <w:szCs w:val="24"/>
        </w:rPr>
        <w:t>ANTIBIOTICS                                                     CODE</w:t>
      </w:r>
    </w:p>
    <w:p w14:paraId="5B189CEF" w14:textId="77777777" w:rsidR="00A97EFB" w:rsidRPr="002D5DB0" w:rsidRDefault="00A97EFB" w:rsidP="006F7098">
      <w:pPr>
        <w:pStyle w:val="ListParagraph"/>
        <w:numPr>
          <w:ilvl w:val="0"/>
          <w:numId w:val="8"/>
        </w:numPr>
        <w:jc w:val="both"/>
        <w:rPr>
          <w:rFonts w:asciiTheme="majorBidi" w:hAnsiTheme="majorBidi" w:cstheme="majorBidi"/>
          <w:sz w:val="24"/>
          <w:szCs w:val="24"/>
        </w:rPr>
      </w:pPr>
      <w:r w:rsidRPr="002D5DB0">
        <w:rPr>
          <w:rFonts w:asciiTheme="majorBidi" w:hAnsiTheme="majorBidi" w:cstheme="majorBidi"/>
          <w:sz w:val="24"/>
          <w:szCs w:val="24"/>
        </w:rPr>
        <w:t>Penicillin                                                            P</w:t>
      </w:r>
    </w:p>
    <w:p w14:paraId="5A495C95" w14:textId="77777777" w:rsidR="00A97EFB" w:rsidRPr="002D5DB0" w:rsidRDefault="00A97EFB" w:rsidP="006F7098">
      <w:pPr>
        <w:pStyle w:val="ListParagraph"/>
        <w:numPr>
          <w:ilvl w:val="0"/>
          <w:numId w:val="8"/>
        </w:numPr>
        <w:jc w:val="both"/>
        <w:rPr>
          <w:rFonts w:asciiTheme="majorBidi" w:hAnsiTheme="majorBidi" w:cstheme="majorBidi"/>
          <w:sz w:val="24"/>
          <w:szCs w:val="24"/>
        </w:rPr>
      </w:pPr>
      <w:r w:rsidRPr="002D5DB0">
        <w:rPr>
          <w:rFonts w:asciiTheme="majorBidi" w:hAnsiTheme="majorBidi" w:cstheme="majorBidi"/>
          <w:sz w:val="24"/>
          <w:szCs w:val="24"/>
        </w:rPr>
        <w:t>Ampicillin                                                           A</w:t>
      </w:r>
    </w:p>
    <w:p w14:paraId="4B719F36" w14:textId="77777777" w:rsidR="00A97EFB" w:rsidRPr="002D5DB0" w:rsidRDefault="00A97EFB" w:rsidP="006F7098">
      <w:pPr>
        <w:pStyle w:val="ListParagraph"/>
        <w:numPr>
          <w:ilvl w:val="0"/>
          <w:numId w:val="8"/>
        </w:numPr>
        <w:jc w:val="both"/>
        <w:rPr>
          <w:rFonts w:asciiTheme="majorBidi" w:hAnsiTheme="majorBidi" w:cstheme="majorBidi"/>
          <w:sz w:val="24"/>
          <w:szCs w:val="24"/>
        </w:rPr>
      </w:pPr>
      <w:r w:rsidRPr="002D5DB0">
        <w:rPr>
          <w:rFonts w:asciiTheme="majorBidi" w:hAnsiTheme="majorBidi" w:cstheme="majorBidi"/>
          <w:sz w:val="24"/>
          <w:szCs w:val="24"/>
        </w:rPr>
        <w:t>Erythromycin                                                      E</w:t>
      </w:r>
    </w:p>
    <w:p w14:paraId="60F5C7B6" w14:textId="77777777" w:rsidR="00A97EFB" w:rsidRPr="002D5DB0" w:rsidRDefault="00A97EFB" w:rsidP="006F7098">
      <w:pPr>
        <w:pStyle w:val="ListParagraph"/>
        <w:numPr>
          <w:ilvl w:val="0"/>
          <w:numId w:val="8"/>
        </w:numPr>
        <w:jc w:val="both"/>
        <w:rPr>
          <w:rFonts w:asciiTheme="majorBidi" w:hAnsiTheme="majorBidi" w:cstheme="majorBidi"/>
          <w:sz w:val="24"/>
          <w:szCs w:val="24"/>
        </w:rPr>
      </w:pPr>
      <w:r w:rsidRPr="002D5DB0">
        <w:rPr>
          <w:rFonts w:asciiTheme="majorBidi" w:hAnsiTheme="majorBidi" w:cstheme="majorBidi"/>
          <w:sz w:val="24"/>
          <w:szCs w:val="24"/>
        </w:rPr>
        <w:t>Azithromycin                                                      AZM</w:t>
      </w:r>
    </w:p>
    <w:p w14:paraId="4FFB7CF0" w14:textId="77777777" w:rsidR="00A97EFB" w:rsidRPr="002D5DB0" w:rsidRDefault="00A97EFB" w:rsidP="006F7098">
      <w:pPr>
        <w:pStyle w:val="ListParagraph"/>
        <w:numPr>
          <w:ilvl w:val="0"/>
          <w:numId w:val="8"/>
        </w:numPr>
        <w:jc w:val="both"/>
        <w:rPr>
          <w:rFonts w:asciiTheme="majorBidi" w:hAnsiTheme="majorBidi" w:cstheme="majorBidi"/>
          <w:sz w:val="24"/>
          <w:szCs w:val="24"/>
        </w:rPr>
      </w:pPr>
      <w:r w:rsidRPr="002D5DB0">
        <w:rPr>
          <w:rFonts w:asciiTheme="majorBidi" w:hAnsiTheme="majorBidi" w:cstheme="majorBidi"/>
          <w:sz w:val="24"/>
          <w:szCs w:val="24"/>
        </w:rPr>
        <w:t>Chloramphenicol                                                 C</w:t>
      </w:r>
    </w:p>
    <w:p w14:paraId="7DF4EBA2" w14:textId="77777777" w:rsidR="00A97EFB" w:rsidRPr="002D5DB0" w:rsidRDefault="00A97EFB" w:rsidP="006F7098">
      <w:pPr>
        <w:pStyle w:val="ListParagraph"/>
        <w:numPr>
          <w:ilvl w:val="0"/>
          <w:numId w:val="8"/>
        </w:numPr>
        <w:jc w:val="both"/>
        <w:rPr>
          <w:rFonts w:asciiTheme="majorBidi" w:hAnsiTheme="majorBidi" w:cstheme="majorBidi"/>
          <w:sz w:val="24"/>
          <w:szCs w:val="24"/>
        </w:rPr>
      </w:pPr>
      <w:r w:rsidRPr="002D5DB0">
        <w:rPr>
          <w:rFonts w:asciiTheme="majorBidi" w:hAnsiTheme="majorBidi" w:cstheme="majorBidi"/>
          <w:sz w:val="24"/>
          <w:szCs w:val="24"/>
        </w:rPr>
        <w:t>Streptomycin                                                      S</w:t>
      </w:r>
    </w:p>
    <w:p w14:paraId="3800ADFF" w14:textId="77777777" w:rsidR="00A97EFB" w:rsidRPr="002D5DB0" w:rsidRDefault="00A97EFB" w:rsidP="006F7098">
      <w:pPr>
        <w:pStyle w:val="ListParagraph"/>
        <w:numPr>
          <w:ilvl w:val="0"/>
          <w:numId w:val="8"/>
        </w:numPr>
        <w:jc w:val="both"/>
        <w:rPr>
          <w:rFonts w:asciiTheme="majorBidi" w:hAnsiTheme="majorBidi" w:cstheme="majorBidi"/>
          <w:sz w:val="24"/>
          <w:szCs w:val="24"/>
        </w:rPr>
      </w:pPr>
      <w:r w:rsidRPr="002D5DB0">
        <w:rPr>
          <w:rFonts w:asciiTheme="majorBidi" w:hAnsiTheme="majorBidi" w:cstheme="majorBidi"/>
          <w:sz w:val="24"/>
          <w:szCs w:val="24"/>
        </w:rPr>
        <w:t>Gentamycin                                                        G</w:t>
      </w:r>
    </w:p>
    <w:p w14:paraId="0D1FEB21" w14:textId="77777777" w:rsidR="00A97EFB" w:rsidRPr="002D5DB0" w:rsidRDefault="00A97EFB" w:rsidP="006F7098">
      <w:pPr>
        <w:pStyle w:val="ListParagraph"/>
        <w:numPr>
          <w:ilvl w:val="0"/>
          <w:numId w:val="8"/>
        </w:numPr>
        <w:jc w:val="both"/>
        <w:rPr>
          <w:rFonts w:asciiTheme="majorBidi" w:hAnsiTheme="majorBidi" w:cstheme="majorBidi"/>
          <w:sz w:val="24"/>
          <w:szCs w:val="24"/>
        </w:rPr>
      </w:pPr>
      <w:proofErr w:type="spellStart"/>
      <w:r w:rsidRPr="002D5DB0">
        <w:rPr>
          <w:rFonts w:asciiTheme="majorBidi" w:hAnsiTheme="majorBidi" w:cstheme="majorBidi"/>
          <w:sz w:val="24"/>
          <w:szCs w:val="24"/>
        </w:rPr>
        <w:t>Ofloxacin</w:t>
      </w:r>
      <w:proofErr w:type="spellEnd"/>
      <w:r w:rsidRPr="002D5DB0">
        <w:rPr>
          <w:rFonts w:asciiTheme="majorBidi" w:hAnsiTheme="majorBidi" w:cstheme="majorBidi"/>
          <w:sz w:val="24"/>
          <w:szCs w:val="24"/>
        </w:rPr>
        <w:t xml:space="preserve">                                                            OFX</w:t>
      </w:r>
    </w:p>
    <w:p w14:paraId="1C8BFC26" w14:textId="77777777" w:rsidR="00A97EFB" w:rsidRPr="002D5DB0" w:rsidRDefault="00A97EFB" w:rsidP="006F7098">
      <w:pPr>
        <w:pStyle w:val="ListParagraph"/>
        <w:numPr>
          <w:ilvl w:val="0"/>
          <w:numId w:val="8"/>
        </w:numPr>
        <w:jc w:val="both"/>
        <w:rPr>
          <w:rFonts w:asciiTheme="majorBidi" w:hAnsiTheme="majorBidi" w:cstheme="majorBidi"/>
          <w:sz w:val="24"/>
          <w:szCs w:val="24"/>
        </w:rPr>
      </w:pPr>
      <w:r w:rsidRPr="002D5DB0">
        <w:rPr>
          <w:rFonts w:asciiTheme="majorBidi" w:hAnsiTheme="majorBidi" w:cstheme="majorBidi"/>
          <w:sz w:val="24"/>
          <w:szCs w:val="24"/>
        </w:rPr>
        <w:t>Ceftriaxone                                                         CRO</w:t>
      </w:r>
    </w:p>
    <w:p w14:paraId="41550942" w14:textId="77777777" w:rsidR="00A97EFB" w:rsidRPr="002D5DB0" w:rsidRDefault="00C97021" w:rsidP="006F7098">
      <w:pPr>
        <w:pStyle w:val="ListParagraph"/>
        <w:numPr>
          <w:ilvl w:val="0"/>
          <w:numId w:val="8"/>
        </w:numPr>
        <w:jc w:val="both"/>
        <w:rPr>
          <w:rFonts w:asciiTheme="majorBidi" w:hAnsiTheme="majorBidi" w:cstheme="majorBidi"/>
          <w:sz w:val="24"/>
          <w:szCs w:val="24"/>
        </w:rPr>
      </w:pPr>
      <w:proofErr w:type="spellStart"/>
      <w:r w:rsidRPr="002D5DB0">
        <w:rPr>
          <w:rFonts w:asciiTheme="majorBidi" w:hAnsiTheme="majorBidi" w:cstheme="majorBidi"/>
          <w:sz w:val="24"/>
          <w:szCs w:val="24"/>
        </w:rPr>
        <w:t>Cotrimazole</w:t>
      </w:r>
      <w:proofErr w:type="spellEnd"/>
      <w:r w:rsidRPr="002D5DB0">
        <w:rPr>
          <w:rFonts w:asciiTheme="majorBidi" w:hAnsiTheme="majorBidi" w:cstheme="majorBidi"/>
          <w:sz w:val="24"/>
          <w:szCs w:val="24"/>
        </w:rPr>
        <w:t xml:space="preserve">                                                COT</w:t>
      </w:r>
    </w:p>
    <w:p w14:paraId="7650FF71" w14:textId="77777777" w:rsidR="00C97021" w:rsidRPr="002D5DB0" w:rsidRDefault="00C97021" w:rsidP="006F7098">
      <w:pPr>
        <w:ind w:left="360"/>
        <w:jc w:val="both"/>
        <w:rPr>
          <w:rFonts w:asciiTheme="majorBidi" w:hAnsiTheme="majorBidi" w:cstheme="majorBidi"/>
          <w:b/>
          <w:sz w:val="24"/>
          <w:szCs w:val="24"/>
        </w:rPr>
      </w:pPr>
      <w:r w:rsidRPr="002D5DB0">
        <w:rPr>
          <w:rFonts w:asciiTheme="majorBidi" w:hAnsiTheme="majorBidi" w:cstheme="majorBidi"/>
          <w:b/>
          <w:sz w:val="24"/>
          <w:szCs w:val="24"/>
        </w:rPr>
        <w:t>N.B</w:t>
      </w:r>
    </w:p>
    <w:p w14:paraId="1C64836B" w14:textId="77777777" w:rsidR="00C97021" w:rsidRPr="002D5DB0" w:rsidRDefault="00C97021" w:rsidP="006F7098">
      <w:pPr>
        <w:ind w:left="720"/>
        <w:jc w:val="both"/>
        <w:rPr>
          <w:rFonts w:asciiTheme="majorBidi" w:hAnsiTheme="majorBidi" w:cstheme="majorBidi"/>
          <w:sz w:val="24"/>
          <w:szCs w:val="24"/>
        </w:rPr>
      </w:pPr>
      <w:r w:rsidRPr="002D5DB0">
        <w:rPr>
          <w:rFonts w:asciiTheme="majorBidi" w:hAnsiTheme="majorBidi" w:cstheme="majorBidi"/>
          <w:sz w:val="24"/>
          <w:szCs w:val="24"/>
        </w:rPr>
        <w:t>Antibiotic disc are that have been injected by certain antibiotics.</w:t>
      </w:r>
    </w:p>
    <w:p w14:paraId="79D1586D" w14:textId="446BA2A4" w:rsidR="00C97021" w:rsidRPr="002D5DB0" w:rsidRDefault="00C97021" w:rsidP="006F7098">
      <w:pPr>
        <w:jc w:val="center"/>
        <w:rPr>
          <w:rFonts w:asciiTheme="majorBidi" w:hAnsiTheme="majorBidi" w:cstheme="majorBidi"/>
          <w:sz w:val="24"/>
          <w:szCs w:val="24"/>
        </w:rPr>
      </w:pPr>
      <w:r w:rsidRPr="002D5DB0">
        <w:rPr>
          <w:rFonts w:asciiTheme="majorBidi" w:hAnsiTheme="majorBidi" w:cstheme="majorBidi"/>
          <w:sz w:val="24"/>
          <w:szCs w:val="24"/>
        </w:rPr>
        <w:br w:type="page"/>
      </w:r>
      <w:r w:rsidRPr="002D5DB0">
        <w:rPr>
          <w:rFonts w:asciiTheme="majorBidi" w:hAnsiTheme="majorBidi" w:cstheme="majorBidi"/>
          <w:b/>
          <w:sz w:val="24"/>
          <w:szCs w:val="24"/>
        </w:rPr>
        <w:lastRenderedPageBreak/>
        <w:t>CHAPTER THREE</w:t>
      </w:r>
    </w:p>
    <w:p w14:paraId="6F3A409C" w14:textId="63852B32" w:rsidR="00C97021" w:rsidRPr="002D5DB0" w:rsidRDefault="005772CB" w:rsidP="006F7098">
      <w:pPr>
        <w:jc w:val="both"/>
        <w:rPr>
          <w:rFonts w:asciiTheme="majorBidi" w:hAnsiTheme="majorBidi" w:cstheme="majorBidi"/>
          <w:b/>
          <w:sz w:val="24"/>
          <w:szCs w:val="24"/>
        </w:rPr>
      </w:pPr>
      <w:r w:rsidRPr="002D5DB0">
        <w:rPr>
          <w:rFonts w:asciiTheme="majorBidi" w:hAnsiTheme="majorBidi" w:cstheme="majorBidi"/>
          <w:b/>
          <w:sz w:val="24"/>
          <w:szCs w:val="24"/>
        </w:rPr>
        <w:t>3.0</w:t>
      </w:r>
      <w:r w:rsidRPr="002D5DB0">
        <w:rPr>
          <w:rFonts w:asciiTheme="majorBidi" w:hAnsiTheme="majorBidi" w:cstheme="majorBidi"/>
          <w:b/>
          <w:sz w:val="24"/>
          <w:szCs w:val="24"/>
        </w:rPr>
        <w:tab/>
      </w:r>
      <w:r w:rsidR="00C97021" w:rsidRPr="002D5DB0">
        <w:rPr>
          <w:rFonts w:asciiTheme="majorBidi" w:hAnsiTheme="majorBidi" w:cstheme="majorBidi"/>
          <w:b/>
          <w:sz w:val="24"/>
          <w:szCs w:val="24"/>
        </w:rPr>
        <w:t>MICROBIOLOGY AND PARASITOLOGY</w:t>
      </w:r>
    </w:p>
    <w:p w14:paraId="28CD99FC" w14:textId="77777777" w:rsidR="00C97021" w:rsidRPr="002D5DB0" w:rsidRDefault="00C97021" w:rsidP="006F7098">
      <w:pPr>
        <w:ind w:left="720"/>
        <w:jc w:val="both"/>
        <w:rPr>
          <w:rFonts w:asciiTheme="majorBidi" w:hAnsiTheme="majorBidi" w:cstheme="majorBidi"/>
          <w:b/>
          <w:sz w:val="24"/>
          <w:szCs w:val="24"/>
        </w:rPr>
      </w:pPr>
      <w:r w:rsidRPr="002D5DB0">
        <w:rPr>
          <w:rFonts w:asciiTheme="majorBidi" w:hAnsiTheme="majorBidi" w:cstheme="majorBidi"/>
          <w:b/>
          <w:sz w:val="24"/>
          <w:szCs w:val="24"/>
        </w:rPr>
        <w:t>MICROBIOLOGY</w:t>
      </w:r>
    </w:p>
    <w:p w14:paraId="72990F04" w14:textId="5C26D01F" w:rsidR="00C97021" w:rsidRPr="002D5DB0" w:rsidRDefault="00C97021"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         Microbiology is a department in the U.I.T.H that deals with micro-organisms was viewed under the microscope. There are eight (8) benches in microbiology, each having its own function and area of specialization. The 8 benches are listed below:</w:t>
      </w:r>
    </w:p>
    <w:p w14:paraId="74E20EAD" w14:textId="77777777" w:rsidR="00C97021" w:rsidRPr="002D5DB0" w:rsidRDefault="00C97021" w:rsidP="006F7098">
      <w:pPr>
        <w:jc w:val="both"/>
        <w:rPr>
          <w:rFonts w:asciiTheme="majorBidi" w:hAnsiTheme="majorBidi" w:cstheme="majorBidi"/>
          <w:b/>
          <w:sz w:val="24"/>
          <w:szCs w:val="24"/>
        </w:rPr>
      </w:pPr>
      <w:r w:rsidRPr="002D5DB0">
        <w:rPr>
          <w:rFonts w:asciiTheme="majorBidi" w:hAnsiTheme="majorBidi" w:cstheme="majorBidi"/>
          <w:b/>
          <w:sz w:val="24"/>
          <w:szCs w:val="24"/>
        </w:rPr>
        <w:t>MEDIA ROOM</w:t>
      </w:r>
    </w:p>
    <w:p w14:paraId="1F59F75D" w14:textId="77777777" w:rsidR="00C97021" w:rsidRPr="002D5DB0" w:rsidRDefault="00C97021"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         </w:t>
      </w:r>
      <w:r w:rsidRPr="002D5DB0">
        <w:rPr>
          <w:rFonts w:asciiTheme="majorBidi" w:hAnsiTheme="majorBidi" w:cstheme="majorBidi"/>
          <w:sz w:val="24"/>
          <w:szCs w:val="24"/>
        </w:rPr>
        <w:t>The media room is important and is the heart beat in microbiology lab. Media room is a room where various media are prepared and identified.</w:t>
      </w:r>
    </w:p>
    <w:p w14:paraId="59736FA5" w14:textId="77777777" w:rsidR="00C97021" w:rsidRPr="002D5DB0" w:rsidRDefault="00C97021" w:rsidP="006F7098">
      <w:pPr>
        <w:jc w:val="both"/>
        <w:rPr>
          <w:rFonts w:asciiTheme="majorBidi" w:hAnsiTheme="majorBidi" w:cstheme="majorBidi"/>
          <w:sz w:val="24"/>
          <w:szCs w:val="24"/>
        </w:rPr>
      </w:pPr>
      <w:r w:rsidRPr="002D5DB0">
        <w:rPr>
          <w:rFonts w:asciiTheme="majorBidi" w:hAnsiTheme="majorBidi" w:cstheme="majorBidi"/>
          <w:sz w:val="24"/>
          <w:szCs w:val="24"/>
        </w:rPr>
        <w:t>There are three main type of media prepared for the bacteria. These are:-</w:t>
      </w:r>
    </w:p>
    <w:p w14:paraId="3C8EE402" w14:textId="77777777" w:rsidR="00C97021" w:rsidRPr="002D5DB0" w:rsidRDefault="004B0D56" w:rsidP="006F7098">
      <w:pPr>
        <w:pStyle w:val="ListParagraph"/>
        <w:numPr>
          <w:ilvl w:val="0"/>
          <w:numId w:val="9"/>
        </w:numPr>
        <w:spacing w:line="360" w:lineRule="auto"/>
        <w:jc w:val="both"/>
        <w:rPr>
          <w:rFonts w:asciiTheme="majorBidi" w:hAnsiTheme="majorBidi" w:cstheme="majorBidi"/>
          <w:sz w:val="24"/>
          <w:szCs w:val="24"/>
        </w:rPr>
      </w:pPr>
      <w:r w:rsidRPr="002D5DB0">
        <w:rPr>
          <w:rFonts w:asciiTheme="majorBidi" w:hAnsiTheme="majorBidi" w:cstheme="majorBidi"/>
          <w:b/>
          <w:sz w:val="24"/>
          <w:szCs w:val="24"/>
        </w:rPr>
        <w:t xml:space="preserve">SOLID MEDIA: </w:t>
      </w:r>
      <w:r w:rsidRPr="002D5DB0">
        <w:rPr>
          <w:rFonts w:asciiTheme="majorBidi" w:hAnsiTheme="majorBidi" w:cstheme="majorBidi"/>
          <w:sz w:val="24"/>
          <w:szCs w:val="24"/>
        </w:rPr>
        <w:t xml:space="preserve">e.g. Blood Agar, Chocolate Agar, Nutrient Agar, </w:t>
      </w:r>
      <w:proofErr w:type="spellStart"/>
      <w:r w:rsidRPr="002D5DB0">
        <w:rPr>
          <w:rFonts w:asciiTheme="majorBidi" w:hAnsiTheme="majorBidi" w:cstheme="majorBidi"/>
          <w:sz w:val="24"/>
          <w:szCs w:val="24"/>
        </w:rPr>
        <w:t>macConkey</w:t>
      </w:r>
      <w:proofErr w:type="spellEnd"/>
      <w:r w:rsidRPr="002D5DB0">
        <w:rPr>
          <w:rFonts w:asciiTheme="majorBidi" w:hAnsiTheme="majorBidi" w:cstheme="majorBidi"/>
          <w:sz w:val="24"/>
          <w:szCs w:val="24"/>
        </w:rPr>
        <w:t xml:space="preserve"> Agar, DCA-</w:t>
      </w:r>
      <w:proofErr w:type="spellStart"/>
      <w:r w:rsidRPr="002D5DB0">
        <w:rPr>
          <w:rFonts w:asciiTheme="majorBidi" w:hAnsiTheme="majorBidi" w:cstheme="majorBidi"/>
          <w:sz w:val="24"/>
          <w:szCs w:val="24"/>
        </w:rPr>
        <w:t>Deoxicolicrate</w:t>
      </w:r>
      <w:proofErr w:type="spellEnd"/>
      <w:r w:rsidRPr="002D5DB0">
        <w:rPr>
          <w:rFonts w:asciiTheme="majorBidi" w:hAnsiTheme="majorBidi" w:cstheme="majorBidi"/>
          <w:sz w:val="24"/>
          <w:szCs w:val="24"/>
        </w:rPr>
        <w:t xml:space="preserve"> Agar.</w:t>
      </w:r>
    </w:p>
    <w:p w14:paraId="50CDFD1D" w14:textId="77777777" w:rsidR="004B0D56" w:rsidRPr="002D5DB0" w:rsidRDefault="004B0D56" w:rsidP="006F7098">
      <w:pPr>
        <w:pStyle w:val="ListParagraph"/>
        <w:numPr>
          <w:ilvl w:val="0"/>
          <w:numId w:val="9"/>
        </w:numPr>
        <w:spacing w:line="360" w:lineRule="auto"/>
        <w:jc w:val="both"/>
        <w:rPr>
          <w:rFonts w:asciiTheme="majorBidi" w:hAnsiTheme="majorBidi" w:cstheme="majorBidi"/>
          <w:sz w:val="24"/>
          <w:szCs w:val="24"/>
        </w:rPr>
      </w:pPr>
      <w:r w:rsidRPr="002D5DB0">
        <w:rPr>
          <w:rFonts w:asciiTheme="majorBidi" w:hAnsiTheme="majorBidi" w:cstheme="majorBidi"/>
          <w:b/>
          <w:sz w:val="24"/>
          <w:szCs w:val="24"/>
        </w:rPr>
        <w:t>LIQUID MEDIA:</w:t>
      </w:r>
      <w:r w:rsidRPr="002D5DB0">
        <w:rPr>
          <w:rFonts w:asciiTheme="majorBidi" w:hAnsiTheme="majorBidi" w:cstheme="majorBidi"/>
          <w:sz w:val="24"/>
          <w:szCs w:val="24"/>
        </w:rPr>
        <w:t xml:space="preserve"> e.g. Peptone water, Sugar water and </w:t>
      </w:r>
      <w:proofErr w:type="spellStart"/>
      <w:r w:rsidR="00265E06" w:rsidRPr="002D5DB0">
        <w:rPr>
          <w:rFonts w:asciiTheme="majorBidi" w:hAnsiTheme="majorBidi" w:cstheme="majorBidi"/>
          <w:sz w:val="24"/>
          <w:szCs w:val="24"/>
        </w:rPr>
        <w:t>Thioglicolate</w:t>
      </w:r>
      <w:proofErr w:type="spellEnd"/>
      <w:r w:rsidRPr="002D5DB0">
        <w:rPr>
          <w:rFonts w:asciiTheme="majorBidi" w:hAnsiTheme="majorBidi" w:cstheme="majorBidi"/>
          <w:sz w:val="24"/>
          <w:szCs w:val="24"/>
        </w:rPr>
        <w:t>.</w:t>
      </w:r>
    </w:p>
    <w:p w14:paraId="097419F4" w14:textId="77777777" w:rsidR="004B0D56" w:rsidRPr="002D5DB0" w:rsidRDefault="004B0D56" w:rsidP="006F7098">
      <w:pPr>
        <w:pStyle w:val="ListParagraph"/>
        <w:numPr>
          <w:ilvl w:val="0"/>
          <w:numId w:val="9"/>
        </w:numPr>
        <w:spacing w:line="360" w:lineRule="auto"/>
        <w:jc w:val="both"/>
        <w:rPr>
          <w:rFonts w:asciiTheme="majorBidi" w:hAnsiTheme="majorBidi" w:cstheme="majorBidi"/>
          <w:sz w:val="24"/>
          <w:szCs w:val="24"/>
        </w:rPr>
      </w:pPr>
      <w:r w:rsidRPr="002D5DB0">
        <w:rPr>
          <w:rFonts w:asciiTheme="majorBidi" w:hAnsiTheme="majorBidi" w:cstheme="majorBidi"/>
          <w:b/>
          <w:sz w:val="24"/>
          <w:szCs w:val="24"/>
        </w:rPr>
        <w:t xml:space="preserve">SEMI-SOLID MEDIA: </w:t>
      </w:r>
      <w:r w:rsidRPr="002D5DB0">
        <w:rPr>
          <w:rFonts w:asciiTheme="majorBidi" w:hAnsiTheme="majorBidi" w:cstheme="majorBidi"/>
          <w:sz w:val="24"/>
          <w:szCs w:val="24"/>
        </w:rPr>
        <w:t xml:space="preserve">e.g. </w:t>
      </w:r>
      <w:r w:rsidR="00265E06" w:rsidRPr="002D5DB0">
        <w:rPr>
          <w:rFonts w:asciiTheme="majorBidi" w:hAnsiTheme="majorBidi" w:cstheme="majorBidi"/>
          <w:sz w:val="24"/>
          <w:szCs w:val="24"/>
        </w:rPr>
        <w:t>Strut</w:t>
      </w:r>
      <w:r w:rsidRPr="002D5DB0">
        <w:rPr>
          <w:rFonts w:asciiTheme="majorBidi" w:hAnsiTheme="majorBidi" w:cstheme="majorBidi"/>
          <w:sz w:val="24"/>
          <w:szCs w:val="24"/>
        </w:rPr>
        <w:t xml:space="preserve"> transport medium.</w:t>
      </w:r>
    </w:p>
    <w:p w14:paraId="46146601" w14:textId="77777777" w:rsidR="004B0D56" w:rsidRPr="002D5DB0" w:rsidRDefault="004B0D56" w:rsidP="006F7098">
      <w:pPr>
        <w:spacing w:line="360" w:lineRule="auto"/>
        <w:jc w:val="both"/>
        <w:rPr>
          <w:rFonts w:asciiTheme="majorBidi" w:hAnsiTheme="majorBidi" w:cstheme="majorBidi"/>
          <w:sz w:val="24"/>
          <w:szCs w:val="24"/>
        </w:rPr>
      </w:pPr>
      <w:r w:rsidRPr="002D5DB0">
        <w:rPr>
          <w:rFonts w:asciiTheme="majorBidi" w:hAnsiTheme="majorBidi" w:cstheme="majorBidi"/>
          <w:sz w:val="24"/>
          <w:szCs w:val="24"/>
        </w:rPr>
        <w:t>There are main type of media, these are:</w:t>
      </w:r>
    </w:p>
    <w:p w14:paraId="179A0F54" w14:textId="77777777" w:rsidR="004B0D56" w:rsidRPr="002D5DB0" w:rsidRDefault="004B0D56" w:rsidP="006F7098">
      <w:pPr>
        <w:pStyle w:val="ListParagraph"/>
        <w:numPr>
          <w:ilvl w:val="0"/>
          <w:numId w:val="10"/>
        </w:numPr>
        <w:spacing w:line="360" w:lineRule="auto"/>
        <w:jc w:val="both"/>
        <w:rPr>
          <w:rFonts w:asciiTheme="majorBidi" w:hAnsiTheme="majorBidi" w:cstheme="majorBidi"/>
          <w:sz w:val="24"/>
          <w:szCs w:val="24"/>
        </w:rPr>
      </w:pPr>
      <w:r w:rsidRPr="002D5DB0">
        <w:rPr>
          <w:rFonts w:asciiTheme="majorBidi" w:hAnsiTheme="majorBidi" w:cstheme="majorBidi"/>
          <w:b/>
          <w:sz w:val="24"/>
          <w:szCs w:val="24"/>
        </w:rPr>
        <w:t xml:space="preserve">ENRICHED MEDIA: </w:t>
      </w:r>
      <w:r w:rsidRPr="002D5DB0">
        <w:rPr>
          <w:rFonts w:asciiTheme="majorBidi" w:hAnsiTheme="majorBidi" w:cstheme="majorBidi"/>
          <w:sz w:val="24"/>
          <w:szCs w:val="24"/>
        </w:rPr>
        <w:t>These are the solid media which consist of blood e.g. Blood Agar, Chocolate Agar etc.</w:t>
      </w:r>
    </w:p>
    <w:p w14:paraId="0C4AD0A0" w14:textId="77777777" w:rsidR="004B0D56" w:rsidRPr="002D5DB0" w:rsidRDefault="004B0D56" w:rsidP="006F7098">
      <w:pPr>
        <w:pStyle w:val="ListParagraph"/>
        <w:numPr>
          <w:ilvl w:val="0"/>
          <w:numId w:val="10"/>
        </w:numPr>
        <w:spacing w:line="360" w:lineRule="auto"/>
        <w:jc w:val="both"/>
        <w:rPr>
          <w:rFonts w:asciiTheme="majorBidi" w:hAnsiTheme="majorBidi" w:cstheme="majorBidi"/>
          <w:sz w:val="24"/>
          <w:szCs w:val="24"/>
        </w:rPr>
      </w:pPr>
      <w:r w:rsidRPr="002D5DB0">
        <w:rPr>
          <w:rFonts w:asciiTheme="majorBidi" w:hAnsiTheme="majorBidi" w:cstheme="majorBidi"/>
          <w:b/>
          <w:sz w:val="24"/>
          <w:szCs w:val="24"/>
        </w:rPr>
        <w:t xml:space="preserve">SELECTIVE MEDIA: </w:t>
      </w:r>
      <w:r w:rsidRPr="002D5DB0">
        <w:rPr>
          <w:rFonts w:asciiTheme="majorBidi" w:hAnsiTheme="majorBidi" w:cstheme="majorBidi"/>
          <w:sz w:val="24"/>
          <w:szCs w:val="24"/>
        </w:rPr>
        <w:t>These are cultured media that supported growth of particular organisms and inheritable growth.</w:t>
      </w:r>
    </w:p>
    <w:p w14:paraId="2D324C10" w14:textId="77777777" w:rsidR="004B0D56" w:rsidRPr="002D5DB0" w:rsidRDefault="004B0D56" w:rsidP="006F7098">
      <w:pPr>
        <w:pStyle w:val="ListParagraph"/>
        <w:numPr>
          <w:ilvl w:val="0"/>
          <w:numId w:val="10"/>
        </w:numPr>
        <w:spacing w:line="360" w:lineRule="auto"/>
        <w:jc w:val="both"/>
        <w:rPr>
          <w:rFonts w:asciiTheme="majorBidi" w:hAnsiTheme="majorBidi" w:cstheme="majorBidi"/>
          <w:sz w:val="24"/>
          <w:szCs w:val="24"/>
        </w:rPr>
      </w:pPr>
      <w:r w:rsidRPr="002D5DB0">
        <w:rPr>
          <w:rFonts w:asciiTheme="majorBidi" w:hAnsiTheme="majorBidi" w:cstheme="majorBidi"/>
          <w:b/>
          <w:sz w:val="24"/>
          <w:szCs w:val="24"/>
        </w:rPr>
        <w:t xml:space="preserve">DEFERENTIAL MEDIA: </w:t>
      </w:r>
      <w:r w:rsidRPr="002D5DB0">
        <w:rPr>
          <w:rFonts w:asciiTheme="majorBidi" w:hAnsiTheme="majorBidi" w:cstheme="majorBidi"/>
          <w:sz w:val="24"/>
          <w:szCs w:val="24"/>
        </w:rPr>
        <w:t xml:space="preserve">These are lactose </w:t>
      </w:r>
      <w:proofErr w:type="spellStart"/>
      <w:r w:rsidRPr="002D5DB0">
        <w:rPr>
          <w:rFonts w:asciiTheme="majorBidi" w:hAnsiTheme="majorBidi" w:cstheme="majorBidi"/>
          <w:sz w:val="24"/>
          <w:szCs w:val="24"/>
        </w:rPr>
        <w:t>famental</w:t>
      </w:r>
      <w:proofErr w:type="spellEnd"/>
      <w:r w:rsidRPr="002D5DB0">
        <w:rPr>
          <w:rFonts w:asciiTheme="majorBidi" w:hAnsiTheme="majorBidi" w:cstheme="majorBidi"/>
          <w:sz w:val="24"/>
          <w:szCs w:val="24"/>
        </w:rPr>
        <w:t xml:space="preserve"> and non-lactose </w:t>
      </w:r>
      <w:proofErr w:type="spellStart"/>
      <w:r w:rsidRPr="002D5DB0">
        <w:rPr>
          <w:rFonts w:asciiTheme="majorBidi" w:hAnsiTheme="majorBidi" w:cstheme="majorBidi"/>
          <w:sz w:val="24"/>
          <w:szCs w:val="24"/>
        </w:rPr>
        <w:t>famentals</w:t>
      </w:r>
      <w:proofErr w:type="spellEnd"/>
      <w:r w:rsidRPr="002D5DB0">
        <w:rPr>
          <w:rFonts w:asciiTheme="majorBidi" w:hAnsiTheme="majorBidi" w:cstheme="majorBidi"/>
          <w:sz w:val="24"/>
          <w:szCs w:val="24"/>
        </w:rPr>
        <w:t xml:space="preserve"> e.g. </w:t>
      </w:r>
      <w:proofErr w:type="spellStart"/>
      <w:r w:rsidRPr="002D5DB0">
        <w:rPr>
          <w:rFonts w:asciiTheme="majorBidi" w:hAnsiTheme="majorBidi" w:cstheme="majorBidi"/>
          <w:sz w:val="24"/>
          <w:szCs w:val="24"/>
        </w:rPr>
        <w:t>macConkey</w:t>
      </w:r>
      <w:proofErr w:type="spellEnd"/>
      <w:r w:rsidRPr="002D5DB0">
        <w:rPr>
          <w:rFonts w:asciiTheme="majorBidi" w:hAnsiTheme="majorBidi" w:cstheme="majorBidi"/>
          <w:sz w:val="24"/>
          <w:szCs w:val="24"/>
        </w:rPr>
        <w:t xml:space="preserve"> Agar.</w:t>
      </w:r>
    </w:p>
    <w:p w14:paraId="7D9CD5A7" w14:textId="77777777" w:rsidR="004B0D56" w:rsidRPr="002D5DB0" w:rsidRDefault="004B0D56" w:rsidP="006F7098">
      <w:pPr>
        <w:pStyle w:val="ListParagraph"/>
        <w:numPr>
          <w:ilvl w:val="0"/>
          <w:numId w:val="10"/>
        </w:numPr>
        <w:spacing w:line="360" w:lineRule="auto"/>
        <w:jc w:val="both"/>
        <w:rPr>
          <w:rFonts w:asciiTheme="majorBidi" w:hAnsiTheme="majorBidi" w:cstheme="majorBidi"/>
          <w:sz w:val="24"/>
          <w:szCs w:val="24"/>
        </w:rPr>
      </w:pPr>
      <w:r w:rsidRPr="002D5DB0">
        <w:rPr>
          <w:rFonts w:asciiTheme="majorBidi" w:hAnsiTheme="majorBidi" w:cstheme="majorBidi"/>
          <w:b/>
          <w:sz w:val="24"/>
          <w:szCs w:val="24"/>
        </w:rPr>
        <w:t xml:space="preserve">TRANSPORT MEDIA: </w:t>
      </w:r>
      <w:r w:rsidRPr="002D5DB0">
        <w:rPr>
          <w:rFonts w:asciiTheme="majorBidi" w:hAnsiTheme="majorBidi" w:cstheme="majorBidi"/>
          <w:sz w:val="24"/>
          <w:szCs w:val="24"/>
        </w:rPr>
        <w:t>This is commonly used to transport culture sample to reserve the sample.</w:t>
      </w:r>
    </w:p>
    <w:p w14:paraId="04BD71B1" w14:textId="77777777" w:rsidR="004B0D56" w:rsidRPr="002D5DB0" w:rsidRDefault="00216D25" w:rsidP="006F7098">
      <w:pPr>
        <w:pStyle w:val="ListParagraph"/>
        <w:numPr>
          <w:ilvl w:val="0"/>
          <w:numId w:val="10"/>
        </w:numPr>
        <w:spacing w:line="360" w:lineRule="auto"/>
        <w:jc w:val="both"/>
        <w:rPr>
          <w:rFonts w:asciiTheme="majorBidi" w:hAnsiTheme="majorBidi" w:cstheme="majorBidi"/>
          <w:sz w:val="24"/>
          <w:szCs w:val="24"/>
        </w:rPr>
      </w:pPr>
      <w:r w:rsidRPr="002D5DB0">
        <w:rPr>
          <w:rFonts w:asciiTheme="majorBidi" w:hAnsiTheme="majorBidi" w:cstheme="majorBidi"/>
          <w:b/>
          <w:sz w:val="24"/>
          <w:szCs w:val="24"/>
        </w:rPr>
        <w:t>ENRICHMENT MEDIA:</w:t>
      </w:r>
      <w:r w:rsidRPr="002D5DB0">
        <w:rPr>
          <w:rFonts w:asciiTheme="majorBidi" w:hAnsiTheme="majorBidi" w:cstheme="majorBidi"/>
          <w:sz w:val="24"/>
          <w:szCs w:val="24"/>
        </w:rPr>
        <w:t xml:space="preserve"> These are the liquid media e.g. Brain heart infusion.</w:t>
      </w:r>
    </w:p>
    <w:p w14:paraId="72BF36E4" w14:textId="77777777" w:rsidR="00216D25" w:rsidRPr="002D5DB0" w:rsidRDefault="00216D25" w:rsidP="006F7098">
      <w:pPr>
        <w:pStyle w:val="ListParagraph"/>
        <w:spacing w:line="360" w:lineRule="auto"/>
        <w:jc w:val="both"/>
        <w:rPr>
          <w:rFonts w:asciiTheme="majorBidi" w:hAnsiTheme="majorBidi" w:cstheme="majorBidi"/>
          <w:b/>
          <w:sz w:val="24"/>
          <w:szCs w:val="24"/>
        </w:rPr>
      </w:pPr>
    </w:p>
    <w:p w14:paraId="2CA9AD62" w14:textId="3EEEB085" w:rsidR="00216D25" w:rsidRPr="002D5DB0" w:rsidRDefault="00E635DC" w:rsidP="006F7098">
      <w:pPr>
        <w:pStyle w:val="ListParagraph"/>
        <w:spacing w:line="360" w:lineRule="auto"/>
        <w:ind w:left="0"/>
        <w:jc w:val="both"/>
        <w:rPr>
          <w:rFonts w:asciiTheme="majorBidi" w:hAnsiTheme="majorBidi" w:cstheme="majorBidi"/>
          <w:b/>
          <w:sz w:val="24"/>
          <w:szCs w:val="24"/>
        </w:rPr>
      </w:pPr>
      <w:r w:rsidRPr="002D5DB0">
        <w:rPr>
          <w:rFonts w:asciiTheme="majorBidi" w:hAnsiTheme="majorBidi" w:cstheme="majorBidi"/>
          <w:b/>
          <w:sz w:val="24"/>
          <w:szCs w:val="24"/>
        </w:rPr>
        <w:t>3.1</w:t>
      </w:r>
      <w:r w:rsidRPr="002D5DB0">
        <w:rPr>
          <w:rFonts w:asciiTheme="majorBidi" w:hAnsiTheme="majorBidi" w:cstheme="majorBidi"/>
          <w:b/>
          <w:sz w:val="24"/>
          <w:szCs w:val="24"/>
        </w:rPr>
        <w:tab/>
      </w:r>
      <w:r w:rsidR="00216D25" w:rsidRPr="002D5DB0">
        <w:rPr>
          <w:rFonts w:asciiTheme="majorBidi" w:hAnsiTheme="majorBidi" w:cstheme="majorBidi"/>
          <w:b/>
          <w:sz w:val="24"/>
          <w:szCs w:val="24"/>
        </w:rPr>
        <w:t>PREPARATION OF MACCONKEY AGAR:</w:t>
      </w:r>
    </w:p>
    <w:p w14:paraId="046D5974" w14:textId="77777777" w:rsidR="00216D25" w:rsidRPr="002D5DB0" w:rsidRDefault="00216D25" w:rsidP="006F7098">
      <w:pPr>
        <w:pStyle w:val="ListParagraph"/>
        <w:numPr>
          <w:ilvl w:val="0"/>
          <w:numId w:val="11"/>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 xml:space="preserve">Weigh 49.9g of </w:t>
      </w:r>
      <w:proofErr w:type="spellStart"/>
      <w:r w:rsidR="00265E06" w:rsidRPr="002D5DB0">
        <w:rPr>
          <w:rFonts w:asciiTheme="majorBidi" w:hAnsiTheme="majorBidi" w:cstheme="majorBidi"/>
          <w:sz w:val="24"/>
          <w:szCs w:val="24"/>
        </w:rPr>
        <w:t>MacConkey</w:t>
      </w:r>
      <w:proofErr w:type="spellEnd"/>
      <w:r w:rsidRPr="002D5DB0">
        <w:rPr>
          <w:rFonts w:asciiTheme="majorBidi" w:hAnsiTheme="majorBidi" w:cstheme="majorBidi"/>
          <w:sz w:val="24"/>
          <w:szCs w:val="24"/>
        </w:rPr>
        <w:t xml:space="preserve"> Agar</w:t>
      </w:r>
    </w:p>
    <w:p w14:paraId="720D6A3D" w14:textId="77777777" w:rsidR="00216D25" w:rsidRPr="002D5DB0" w:rsidRDefault="00216D25" w:rsidP="006F7098">
      <w:pPr>
        <w:pStyle w:val="ListParagraph"/>
        <w:numPr>
          <w:ilvl w:val="0"/>
          <w:numId w:val="11"/>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Dissolve in 1Lt of distilled water</w:t>
      </w:r>
    </w:p>
    <w:p w14:paraId="07B1A1B8" w14:textId="77777777" w:rsidR="00216D25" w:rsidRPr="002D5DB0" w:rsidRDefault="00216D25" w:rsidP="006F7098">
      <w:pPr>
        <w:pStyle w:val="ListParagraph"/>
        <w:numPr>
          <w:ilvl w:val="0"/>
          <w:numId w:val="11"/>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Autoclave at 121</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c for 15min.</w:t>
      </w:r>
    </w:p>
    <w:p w14:paraId="4495D78D" w14:textId="77777777" w:rsidR="00216D25" w:rsidRPr="002D5DB0" w:rsidRDefault="00216D25" w:rsidP="006F7098">
      <w:pPr>
        <w:pStyle w:val="ListParagraph"/>
        <w:numPr>
          <w:ilvl w:val="0"/>
          <w:numId w:val="11"/>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lastRenderedPageBreak/>
        <w:t>Allow to cool and pour into petri dish</w:t>
      </w:r>
    </w:p>
    <w:p w14:paraId="437B0F8B" w14:textId="7833B807" w:rsidR="00216D25" w:rsidRPr="002D5DB0" w:rsidRDefault="00E635DC" w:rsidP="006F7098">
      <w:pPr>
        <w:spacing w:line="360" w:lineRule="auto"/>
        <w:jc w:val="both"/>
        <w:rPr>
          <w:rFonts w:asciiTheme="majorBidi" w:hAnsiTheme="majorBidi" w:cstheme="majorBidi"/>
          <w:b/>
          <w:sz w:val="24"/>
          <w:szCs w:val="24"/>
        </w:rPr>
      </w:pPr>
      <w:r w:rsidRPr="002D5DB0">
        <w:rPr>
          <w:rFonts w:asciiTheme="majorBidi" w:hAnsiTheme="majorBidi" w:cstheme="majorBidi"/>
          <w:b/>
          <w:sz w:val="24"/>
          <w:szCs w:val="24"/>
        </w:rPr>
        <w:t>3.2</w:t>
      </w:r>
      <w:r w:rsidRPr="002D5DB0">
        <w:rPr>
          <w:rFonts w:asciiTheme="majorBidi" w:hAnsiTheme="majorBidi" w:cstheme="majorBidi"/>
          <w:b/>
          <w:sz w:val="24"/>
          <w:szCs w:val="24"/>
        </w:rPr>
        <w:tab/>
      </w:r>
      <w:r w:rsidR="00216D25" w:rsidRPr="002D5DB0">
        <w:rPr>
          <w:rFonts w:asciiTheme="majorBidi" w:hAnsiTheme="majorBidi" w:cstheme="majorBidi"/>
          <w:b/>
          <w:sz w:val="24"/>
          <w:szCs w:val="24"/>
        </w:rPr>
        <w:t>PREPARATION OF CLED AGAR</w:t>
      </w:r>
    </w:p>
    <w:p w14:paraId="631020BC" w14:textId="77777777" w:rsidR="00216D25" w:rsidRPr="002D5DB0" w:rsidRDefault="00216D25" w:rsidP="006F7098">
      <w:pPr>
        <w:pStyle w:val="ListParagraph"/>
        <w:numPr>
          <w:ilvl w:val="0"/>
          <w:numId w:val="12"/>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 xml:space="preserve">Weigh 38g of </w:t>
      </w:r>
      <w:proofErr w:type="spellStart"/>
      <w:r w:rsidR="00265E06" w:rsidRPr="002D5DB0">
        <w:rPr>
          <w:rFonts w:asciiTheme="majorBidi" w:hAnsiTheme="majorBidi" w:cstheme="majorBidi"/>
          <w:sz w:val="24"/>
          <w:szCs w:val="24"/>
        </w:rPr>
        <w:t>Cled</w:t>
      </w:r>
      <w:proofErr w:type="spellEnd"/>
      <w:r w:rsidRPr="002D5DB0">
        <w:rPr>
          <w:rFonts w:asciiTheme="majorBidi" w:hAnsiTheme="majorBidi" w:cstheme="majorBidi"/>
          <w:sz w:val="24"/>
          <w:szCs w:val="24"/>
        </w:rPr>
        <w:t xml:space="preserve"> Agar</w:t>
      </w:r>
    </w:p>
    <w:p w14:paraId="7CC4B2F2" w14:textId="77777777" w:rsidR="00216D25" w:rsidRPr="002D5DB0" w:rsidRDefault="00216D25" w:rsidP="006F7098">
      <w:pPr>
        <w:pStyle w:val="ListParagraph"/>
        <w:numPr>
          <w:ilvl w:val="0"/>
          <w:numId w:val="12"/>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 xml:space="preserve">Dissolve in 1Lt of distilled water </w:t>
      </w:r>
    </w:p>
    <w:p w14:paraId="2111E846" w14:textId="77777777" w:rsidR="00216D25" w:rsidRPr="002D5DB0" w:rsidRDefault="00216D25" w:rsidP="006F7098">
      <w:pPr>
        <w:pStyle w:val="ListParagraph"/>
        <w:numPr>
          <w:ilvl w:val="0"/>
          <w:numId w:val="12"/>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Autoclave at 121</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c for 15min.</w:t>
      </w:r>
    </w:p>
    <w:p w14:paraId="470890BC" w14:textId="77777777" w:rsidR="00216D25" w:rsidRPr="002D5DB0" w:rsidRDefault="00216D25" w:rsidP="006F7098">
      <w:pPr>
        <w:pStyle w:val="ListParagraph"/>
        <w:numPr>
          <w:ilvl w:val="0"/>
          <w:numId w:val="12"/>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Allow to cool and pour into media plate.</w:t>
      </w:r>
    </w:p>
    <w:p w14:paraId="2EA544D4" w14:textId="11FDB379" w:rsidR="00216D25" w:rsidRPr="002D5DB0" w:rsidRDefault="00E635DC" w:rsidP="006F7098">
      <w:pPr>
        <w:spacing w:line="360" w:lineRule="auto"/>
        <w:jc w:val="both"/>
        <w:rPr>
          <w:rFonts w:asciiTheme="majorBidi" w:hAnsiTheme="majorBidi" w:cstheme="majorBidi"/>
          <w:b/>
          <w:sz w:val="24"/>
          <w:szCs w:val="24"/>
        </w:rPr>
      </w:pPr>
      <w:r w:rsidRPr="002D5DB0">
        <w:rPr>
          <w:rFonts w:asciiTheme="majorBidi" w:hAnsiTheme="majorBidi" w:cstheme="majorBidi"/>
          <w:b/>
          <w:sz w:val="24"/>
          <w:szCs w:val="24"/>
        </w:rPr>
        <w:t>3.3</w:t>
      </w:r>
      <w:r w:rsidRPr="002D5DB0">
        <w:rPr>
          <w:rFonts w:asciiTheme="majorBidi" w:hAnsiTheme="majorBidi" w:cstheme="majorBidi"/>
          <w:b/>
          <w:sz w:val="24"/>
          <w:szCs w:val="24"/>
        </w:rPr>
        <w:tab/>
      </w:r>
      <w:r w:rsidR="00216D25" w:rsidRPr="002D5DB0">
        <w:rPr>
          <w:rFonts w:asciiTheme="majorBidi" w:hAnsiTheme="majorBidi" w:cstheme="majorBidi"/>
          <w:b/>
          <w:sz w:val="24"/>
          <w:szCs w:val="24"/>
        </w:rPr>
        <w:t>PREPARATION OF BLOOD AGAR</w:t>
      </w:r>
    </w:p>
    <w:p w14:paraId="154E4C44" w14:textId="77777777" w:rsidR="00216D25" w:rsidRPr="002D5DB0" w:rsidRDefault="00216D25" w:rsidP="006F7098">
      <w:pPr>
        <w:pStyle w:val="ListParagraph"/>
        <w:numPr>
          <w:ilvl w:val="0"/>
          <w:numId w:val="13"/>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Weigh 37g of blood agar base powder</w:t>
      </w:r>
    </w:p>
    <w:p w14:paraId="77D0789C" w14:textId="77777777" w:rsidR="00216D25" w:rsidRPr="002D5DB0" w:rsidRDefault="00216D25" w:rsidP="006F7098">
      <w:pPr>
        <w:pStyle w:val="ListParagraph"/>
        <w:numPr>
          <w:ilvl w:val="0"/>
          <w:numId w:val="13"/>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 xml:space="preserve">Dissolve in 1Lt of distilled water </w:t>
      </w:r>
    </w:p>
    <w:p w14:paraId="13AFE373" w14:textId="77777777" w:rsidR="00216D25" w:rsidRPr="002D5DB0" w:rsidRDefault="00216D25" w:rsidP="006F7098">
      <w:pPr>
        <w:pStyle w:val="ListParagraph"/>
        <w:numPr>
          <w:ilvl w:val="0"/>
          <w:numId w:val="13"/>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Autoclave at 121</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c for 15min.</w:t>
      </w:r>
    </w:p>
    <w:p w14:paraId="5DB5601C" w14:textId="77777777" w:rsidR="00216D25" w:rsidRPr="002D5DB0" w:rsidRDefault="00216D25" w:rsidP="006F7098">
      <w:pPr>
        <w:pStyle w:val="ListParagraph"/>
        <w:numPr>
          <w:ilvl w:val="0"/>
          <w:numId w:val="13"/>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Then, cool the media</w:t>
      </w:r>
    </w:p>
    <w:p w14:paraId="1234E7E5" w14:textId="77777777" w:rsidR="00216D25" w:rsidRPr="002D5DB0" w:rsidRDefault="00216D25" w:rsidP="006F7098">
      <w:pPr>
        <w:pStyle w:val="ListParagraph"/>
        <w:numPr>
          <w:ilvl w:val="0"/>
          <w:numId w:val="13"/>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Add blood of 2m of sterilized blood</w:t>
      </w:r>
    </w:p>
    <w:p w14:paraId="12B0E7E1" w14:textId="77777777" w:rsidR="00216D25" w:rsidRPr="002D5DB0" w:rsidRDefault="00216D25" w:rsidP="006F7098">
      <w:pPr>
        <w:jc w:val="both"/>
        <w:rPr>
          <w:rFonts w:asciiTheme="majorBidi" w:hAnsiTheme="majorBidi" w:cstheme="majorBidi"/>
          <w:sz w:val="24"/>
          <w:szCs w:val="24"/>
        </w:rPr>
      </w:pPr>
      <w:r w:rsidRPr="002D5DB0">
        <w:rPr>
          <w:rFonts w:asciiTheme="majorBidi" w:hAnsiTheme="majorBidi" w:cstheme="majorBidi"/>
          <w:sz w:val="24"/>
          <w:szCs w:val="24"/>
        </w:rPr>
        <w:br w:type="page"/>
      </w:r>
    </w:p>
    <w:p w14:paraId="27BC523F" w14:textId="77777777" w:rsidR="00216D25" w:rsidRPr="002D5DB0" w:rsidRDefault="00216D25" w:rsidP="006F7098">
      <w:pPr>
        <w:pStyle w:val="ListParagraph"/>
        <w:ind w:left="0"/>
        <w:jc w:val="center"/>
        <w:rPr>
          <w:rFonts w:asciiTheme="majorBidi" w:hAnsiTheme="majorBidi" w:cstheme="majorBidi"/>
          <w:b/>
          <w:sz w:val="24"/>
          <w:szCs w:val="24"/>
        </w:rPr>
      </w:pPr>
      <w:r w:rsidRPr="002D5DB0">
        <w:rPr>
          <w:rFonts w:asciiTheme="majorBidi" w:hAnsiTheme="majorBidi" w:cstheme="majorBidi"/>
          <w:b/>
          <w:sz w:val="24"/>
          <w:szCs w:val="24"/>
        </w:rPr>
        <w:lastRenderedPageBreak/>
        <w:t>CHAPTER FOUR</w:t>
      </w:r>
    </w:p>
    <w:p w14:paraId="7EABF481" w14:textId="3C1A4A81" w:rsidR="00216D25" w:rsidRPr="002D5DB0" w:rsidRDefault="00D46700" w:rsidP="006F7098">
      <w:pPr>
        <w:jc w:val="both"/>
        <w:rPr>
          <w:rFonts w:asciiTheme="majorBidi" w:hAnsiTheme="majorBidi" w:cstheme="majorBidi"/>
          <w:b/>
          <w:sz w:val="24"/>
          <w:szCs w:val="24"/>
        </w:rPr>
      </w:pPr>
      <w:r w:rsidRPr="002D5DB0">
        <w:rPr>
          <w:rFonts w:asciiTheme="majorBidi" w:hAnsiTheme="majorBidi" w:cstheme="majorBidi"/>
          <w:b/>
          <w:sz w:val="24"/>
          <w:szCs w:val="24"/>
        </w:rPr>
        <w:t>4.0</w:t>
      </w:r>
      <w:r w:rsidRPr="002D5DB0">
        <w:rPr>
          <w:rFonts w:asciiTheme="majorBidi" w:hAnsiTheme="majorBidi" w:cstheme="majorBidi"/>
          <w:b/>
          <w:sz w:val="24"/>
          <w:szCs w:val="24"/>
        </w:rPr>
        <w:tab/>
      </w:r>
      <w:r w:rsidR="00A27B5C" w:rsidRPr="002D5DB0">
        <w:rPr>
          <w:rFonts w:asciiTheme="majorBidi" w:hAnsiTheme="majorBidi" w:cstheme="majorBidi"/>
          <w:b/>
          <w:sz w:val="24"/>
          <w:szCs w:val="24"/>
        </w:rPr>
        <w:t>SWAB PROCESSING BENCH</w:t>
      </w:r>
    </w:p>
    <w:p w14:paraId="25CFECDB" w14:textId="77777777" w:rsidR="00A27B5C" w:rsidRPr="002D5DB0" w:rsidRDefault="00A27B5C" w:rsidP="006F7098">
      <w:pPr>
        <w:pStyle w:val="ListParagraph"/>
        <w:ind w:left="0"/>
        <w:jc w:val="both"/>
        <w:rPr>
          <w:rFonts w:asciiTheme="majorBidi" w:hAnsiTheme="majorBidi" w:cstheme="majorBidi"/>
          <w:sz w:val="24"/>
          <w:szCs w:val="24"/>
        </w:rPr>
      </w:pPr>
      <w:r w:rsidRPr="002D5DB0">
        <w:rPr>
          <w:rFonts w:asciiTheme="majorBidi" w:hAnsiTheme="majorBidi" w:cstheme="majorBidi"/>
          <w:b/>
          <w:sz w:val="24"/>
          <w:szCs w:val="24"/>
        </w:rPr>
        <w:t xml:space="preserve">SWAB PROCESSING: </w:t>
      </w:r>
      <w:r w:rsidRPr="002D5DB0">
        <w:rPr>
          <w:rFonts w:asciiTheme="majorBidi" w:hAnsiTheme="majorBidi" w:cstheme="majorBidi"/>
          <w:sz w:val="24"/>
          <w:szCs w:val="24"/>
        </w:rPr>
        <w:t>This is the bench where sample are collected such as eye swab, wound swab, throat swab, nasal pus and other body fluids.</w:t>
      </w:r>
    </w:p>
    <w:p w14:paraId="34BE47EE" w14:textId="77777777" w:rsidR="00A27B5C" w:rsidRPr="002D5DB0" w:rsidRDefault="00A27B5C" w:rsidP="006F7098">
      <w:pPr>
        <w:pStyle w:val="ListParagraph"/>
        <w:ind w:left="0"/>
        <w:jc w:val="both"/>
        <w:rPr>
          <w:rFonts w:asciiTheme="majorBidi" w:hAnsiTheme="majorBidi" w:cstheme="majorBidi"/>
          <w:sz w:val="24"/>
          <w:szCs w:val="24"/>
        </w:rPr>
      </w:pPr>
    </w:p>
    <w:p w14:paraId="02DA3C0C" w14:textId="77777777" w:rsidR="00A27B5C" w:rsidRPr="002D5DB0" w:rsidRDefault="00A27B5C" w:rsidP="006F7098">
      <w:pPr>
        <w:pStyle w:val="ListParagraph"/>
        <w:ind w:left="0"/>
        <w:jc w:val="both"/>
        <w:rPr>
          <w:rFonts w:asciiTheme="majorBidi" w:hAnsiTheme="majorBidi" w:cstheme="majorBidi"/>
          <w:b/>
          <w:sz w:val="24"/>
          <w:szCs w:val="24"/>
        </w:rPr>
      </w:pPr>
      <w:r w:rsidRPr="002D5DB0">
        <w:rPr>
          <w:rFonts w:asciiTheme="majorBidi" w:hAnsiTheme="majorBidi" w:cstheme="majorBidi"/>
          <w:b/>
          <w:sz w:val="24"/>
          <w:szCs w:val="24"/>
        </w:rPr>
        <w:t>PROCEDURE</w:t>
      </w:r>
    </w:p>
    <w:p w14:paraId="093E4FE3" w14:textId="77777777" w:rsidR="00A27B5C" w:rsidRPr="002D5DB0" w:rsidRDefault="00A27B5C" w:rsidP="006F7098">
      <w:pPr>
        <w:pStyle w:val="ListParagraph"/>
        <w:ind w:left="0"/>
        <w:jc w:val="both"/>
        <w:rPr>
          <w:rFonts w:asciiTheme="majorBidi" w:hAnsiTheme="majorBidi" w:cstheme="majorBidi"/>
          <w:b/>
          <w:sz w:val="24"/>
          <w:szCs w:val="24"/>
        </w:rPr>
      </w:pPr>
      <w:r w:rsidRPr="002D5DB0">
        <w:rPr>
          <w:rFonts w:asciiTheme="majorBidi" w:hAnsiTheme="majorBidi" w:cstheme="majorBidi"/>
          <w:b/>
          <w:sz w:val="24"/>
          <w:szCs w:val="24"/>
        </w:rPr>
        <w:t>DAY 1</w:t>
      </w:r>
    </w:p>
    <w:p w14:paraId="368B5B6F" w14:textId="77777777" w:rsidR="00A27B5C" w:rsidRPr="002D5DB0" w:rsidRDefault="00A27B5C" w:rsidP="006F7098">
      <w:pPr>
        <w:pStyle w:val="ListParagraph"/>
        <w:ind w:left="0"/>
        <w:jc w:val="both"/>
        <w:rPr>
          <w:rFonts w:asciiTheme="majorBidi" w:hAnsiTheme="majorBidi" w:cstheme="majorBidi"/>
          <w:b/>
          <w:sz w:val="24"/>
          <w:szCs w:val="24"/>
        </w:rPr>
      </w:pPr>
      <w:r w:rsidRPr="002D5DB0">
        <w:rPr>
          <w:rFonts w:asciiTheme="majorBidi" w:hAnsiTheme="majorBidi" w:cstheme="majorBidi"/>
          <w:b/>
          <w:sz w:val="24"/>
          <w:szCs w:val="24"/>
        </w:rPr>
        <w:t>CULTURE</w:t>
      </w:r>
    </w:p>
    <w:p w14:paraId="1B3F82FD" w14:textId="77777777" w:rsidR="00A27B5C" w:rsidRPr="002D5DB0" w:rsidRDefault="00A27B5C" w:rsidP="006F7098">
      <w:pPr>
        <w:pStyle w:val="ListParagraph"/>
        <w:numPr>
          <w:ilvl w:val="0"/>
          <w:numId w:val="14"/>
        </w:numPr>
        <w:jc w:val="both"/>
        <w:rPr>
          <w:rFonts w:asciiTheme="majorBidi" w:hAnsiTheme="majorBidi" w:cstheme="majorBidi"/>
          <w:sz w:val="24"/>
          <w:szCs w:val="24"/>
        </w:rPr>
      </w:pPr>
      <w:r w:rsidRPr="002D5DB0">
        <w:rPr>
          <w:rFonts w:asciiTheme="majorBidi" w:hAnsiTheme="majorBidi" w:cstheme="majorBidi"/>
          <w:sz w:val="24"/>
          <w:szCs w:val="24"/>
        </w:rPr>
        <w:t xml:space="preserve">Wound and ear swab were cultured on blood agar an </w:t>
      </w:r>
      <w:proofErr w:type="spellStart"/>
      <w:r w:rsidR="00265E06" w:rsidRPr="002D5DB0">
        <w:rPr>
          <w:rFonts w:asciiTheme="majorBidi" w:hAnsiTheme="majorBidi" w:cstheme="majorBidi"/>
          <w:sz w:val="24"/>
          <w:szCs w:val="24"/>
        </w:rPr>
        <w:t>macConkey</w:t>
      </w:r>
      <w:proofErr w:type="spellEnd"/>
      <w:r w:rsidRPr="002D5DB0">
        <w:rPr>
          <w:rFonts w:asciiTheme="majorBidi" w:hAnsiTheme="majorBidi" w:cstheme="majorBidi"/>
          <w:sz w:val="24"/>
          <w:szCs w:val="24"/>
        </w:rPr>
        <w:t xml:space="preserve"> agar while throat, ear, and eye were cultured on blood agar (BA), chocolate (Choc A) and </w:t>
      </w:r>
      <w:proofErr w:type="spellStart"/>
      <w:r w:rsidRPr="002D5DB0">
        <w:rPr>
          <w:rFonts w:asciiTheme="majorBidi" w:hAnsiTheme="majorBidi" w:cstheme="majorBidi"/>
          <w:sz w:val="24"/>
          <w:szCs w:val="24"/>
        </w:rPr>
        <w:t>macConkey</w:t>
      </w:r>
      <w:proofErr w:type="spellEnd"/>
      <w:r w:rsidRPr="002D5DB0">
        <w:rPr>
          <w:rFonts w:asciiTheme="majorBidi" w:hAnsiTheme="majorBidi" w:cstheme="majorBidi"/>
          <w:sz w:val="24"/>
          <w:szCs w:val="24"/>
        </w:rPr>
        <w:t xml:space="preserve"> Agar plates (mac A)</w:t>
      </w:r>
    </w:p>
    <w:p w14:paraId="6E90EE03" w14:textId="77777777" w:rsidR="00A27B5C" w:rsidRPr="002D5DB0" w:rsidRDefault="00A27B5C" w:rsidP="006F7098">
      <w:pPr>
        <w:pStyle w:val="ListParagraph"/>
        <w:jc w:val="both"/>
        <w:rPr>
          <w:rFonts w:asciiTheme="majorBidi" w:hAnsiTheme="majorBidi" w:cstheme="majorBidi"/>
          <w:sz w:val="24"/>
          <w:szCs w:val="24"/>
        </w:rPr>
      </w:pPr>
      <w:r w:rsidRPr="002D5DB0">
        <w:rPr>
          <w:rFonts w:asciiTheme="majorBidi" w:hAnsiTheme="majorBidi" w:cstheme="majorBidi"/>
          <w:sz w:val="24"/>
          <w:szCs w:val="24"/>
        </w:rPr>
        <w:t>The culture was carried out whereby the swab stick was used to rub the Agar plate and then a sterilize wire loop was used to streak out lines for proper growth of organism.</w:t>
      </w:r>
    </w:p>
    <w:p w14:paraId="4907DB94" w14:textId="77777777" w:rsidR="00A27B5C" w:rsidRPr="002D5DB0" w:rsidRDefault="00A27B5C" w:rsidP="006F7098">
      <w:pPr>
        <w:pStyle w:val="ListParagraph"/>
        <w:numPr>
          <w:ilvl w:val="0"/>
          <w:numId w:val="14"/>
        </w:numPr>
        <w:jc w:val="both"/>
        <w:rPr>
          <w:rFonts w:asciiTheme="majorBidi" w:hAnsiTheme="majorBidi" w:cstheme="majorBidi"/>
          <w:sz w:val="24"/>
          <w:szCs w:val="24"/>
        </w:rPr>
      </w:pPr>
      <w:r w:rsidRPr="002D5DB0">
        <w:rPr>
          <w:rFonts w:asciiTheme="majorBidi" w:hAnsiTheme="majorBidi" w:cstheme="majorBidi"/>
          <w:sz w:val="24"/>
          <w:szCs w:val="24"/>
        </w:rPr>
        <w:t xml:space="preserve">Examine microscopically, grams stain smear of swab pus and body fluid </w:t>
      </w:r>
    </w:p>
    <w:p w14:paraId="4D7FAB96" w14:textId="77777777" w:rsidR="00A27B5C" w:rsidRPr="002D5DB0" w:rsidRDefault="00A27B5C" w:rsidP="006F7098">
      <w:pPr>
        <w:pStyle w:val="ListParagraph"/>
        <w:numPr>
          <w:ilvl w:val="0"/>
          <w:numId w:val="14"/>
        </w:numPr>
        <w:jc w:val="both"/>
        <w:rPr>
          <w:rFonts w:asciiTheme="majorBidi" w:hAnsiTheme="majorBidi" w:cstheme="majorBidi"/>
          <w:sz w:val="24"/>
          <w:szCs w:val="24"/>
        </w:rPr>
      </w:pPr>
      <w:r w:rsidRPr="002D5DB0">
        <w:rPr>
          <w:rFonts w:asciiTheme="majorBidi" w:hAnsiTheme="majorBidi" w:cstheme="majorBidi"/>
          <w:sz w:val="24"/>
          <w:szCs w:val="24"/>
        </w:rPr>
        <w:t>Incubate culture for 18 – 24hrs at 37</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c (overnight)</w:t>
      </w:r>
    </w:p>
    <w:p w14:paraId="35E665C5" w14:textId="77777777" w:rsidR="00A27B5C" w:rsidRPr="002D5DB0" w:rsidRDefault="00A27B5C" w:rsidP="006F7098">
      <w:pPr>
        <w:jc w:val="both"/>
        <w:rPr>
          <w:rFonts w:asciiTheme="majorBidi" w:hAnsiTheme="majorBidi" w:cstheme="majorBidi"/>
          <w:b/>
          <w:sz w:val="24"/>
          <w:szCs w:val="24"/>
        </w:rPr>
      </w:pPr>
      <w:r w:rsidRPr="002D5DB0">
        <w:rPr>
          <w:rFonts w:asciiTheme="majorBidi" w:hAnsiTheme="majorBidi" w:cstheme="majorBidi"/>
          <w:b/>
          <w:sz w:val="24"/>
          <w:szCs w:val="24"/>
        </w:rPr>
        <w:t>DAY 2</w:t>
      </w:r>
    </w:p>
    <w:p w14:paraId="62DB0CF5" w14:textId="77777777" w:rsidR="00A27B5C" w:rsidRPr="002D5DB0" w:rsidRDefault="00A27B5C" w:rsidP="006F7098">
      <w:pPr>
        <w:pStyle w:val="ListParagraph"/>
        <w:numPr>
          <w:ilvl w:val="0"/>
          <w:numId w:val="15"/>
        </w:numPr>
        <w:jc w:val="both"/>
        <w:rPr>
          <w:rFonts w:asciiTheme="majorBidi" w:hAnsiTheme="majorBidi" w:cstheme="majorBidi"/>
          <w:sz w:val="24"/>
          <w:szCs w:val="24"/>
        </w:rPr>
      </w:pPr>
      <w:r w:rsidRPr="002D5DB0">
        <w:rPr>
          <w:rFonts w:asciiTheme="majorBidi" w:hAnsiTheme="majorBidi" w:cstheme="majorBidi"/>
          <w:sz w:val="24"/>
          <w:szCs w:val="24"/>
        </w:rPr>
        <w:t xml:space="preserve">Read incubate plate </w:t>
      </w:r>
    </w:p>
    <w:p w14:paraId="088CFD68" w14:textId="77777777" w:rsidR="00A27B5C" w:rsidRPr="002D5DB0" w:rsidRDefault="00A27B5C" w:rsidP="006F7098">
      <w:pPr>
        <w:pStyle w:val="ListParagraph"/>
        <w:numPr>
          <w:ilvl w:val="0"/>
          <w:numId w:val="15"/>
        </w:numPr>
        <w:jc w:val="both"/>
        <w:rPr>
          <w:rFonts w:asciiTheme="majorBidi" w:hAnsiTheme="majorBidi" w:cstheme="majorBidi"/>
          <w:sz w:val="24"/>
          <w:szCs w:val="24"/>
        </w:rPr>
      </w:pPr>
      <w:r w:rsidRPr="002D5DB0">
        <w:rPr>
          <w:rFonts w:asciiTheme="majorBidi" w:hAnsiTheme="majorBidi" w:cstheme="majorBidi"/>
          <w:sz w:val="24"/>
          <w:szCs w:val="24"/>
        </w:rPr>
        <w:t>Embark on identification procedure e.g. biochemical test etc.</w:t>
      </w:r>
    </w:p>
    <w:p w14:paraId="23E22F90" w14:textId="77777777" w:rsidR="00A27B5C" w:rsidRPr="002D5DB0" w:rsidRDefault="00A27B5C" w:rsidP="006F7098">
      <w:pPr>
        <w:pStyle w:val="ListParagraph"/>
        <w:numPr>
          <w:ilvl w:val="0"/>
          <w:numId w:val="15"/>
        </w:numPr>
        <w:jc w:val="both"/>
        <w:rPr>
          <w:rFonts w:asciiTheme="majorBidi" w:hAnsiTheme="majorBidi" w:cstheme="majorBidi"/>
          <w:sz w:val="24"/>
          <w:szCs w:val="24"/>
        </w:rPr>
      </w:pPr>
      <w:r w:rsidRPr="002D5DB0">
        <w:rPr>
          <w:rFonts w:asciiTheme="majorBidi" w:hAnsiTheme="majorBidi" w:cstheme="majorBidi"/>
          <w:sz w:val="24"/>
          <w:szCs w:val="24"/>
        </w:rPr>
        <w:t>Do anti-microbial susceptibility test on isolate</w:t>
      </w:r>
    </w:p>
    <w:p w14:paraId="3747644E" w14:textId="77777777" w:rsidR="00A27B5C" w:rsidRPr="002D5DB0" w:rsidRDefault="00A27B5C" w:rsidP="006F7098">
      <w:pPr>
        <w:pStyle w:val="ListParagraph"/>
        <w:numPr>
          <w:ilvl w:val="0"/>
          <w:numId w:val="15"/>
        </w:numPr>
        <w:jc w:val="both"/>
        <w:rPr>
          <w:rFonts w:asciiTheme="majorBidi" w:hAnsiTheme="majorBidi" w:cstheme="majorBidi"/>
          <w:sz w:val="24"/>
          <w:szCs w:val="24"/>
        </w:rPr>
      </w:pPr>
      <w:r w:rsidRPr="002D5DB0">
        <w:rPr>
          <w:rFonts w:asciiTheme="majorBidi" w:hAnsiTheme="majorBidi" w:cstheme="majorBidi"/>
          <w:sz w:val="24"/>
          <w:szCs w:val="24"/>
        </w:rPr>
        <w:t>Incubate anti-microbial susceptibility for 18 – 24hrs (overnight)</w:t>
      </w:r>
    </w:p>
    <w:p w14:paraId="48DFD8A1" w14:textId="77777777" w:rsidR="00A27B5C" w:rsidRPr="002D5DB0" w:rsidRDefault="00D370E9" w:rsidP="006F7098">
      <w:pPr>
        <w:jc w:val="both"/>
        <w:rPr>
          <w:rFonts w:asciiTheme="majorBidi" w:hAnsiTheme="majorBidi" w:cstheme="majorBidi"/>
          <w:b/>
          <w:sz w:val="24"/>
          <w:szCs w:val="24"/>
        </w:rPr>
      </w:pPr>
      <w:r w:rsidRPr="002D5DB0">
        <w:rPr>
          <w:rFonts w:asciiTheme="majorBidi" w:hAnsiTheme="majorBidi" w:cstheme="majorBidi"/>
          <w:b/>
          <w:sz w:val="24"/>
          <w:szCs w:val="24"/>
        </w:rPr>
        <w:t>DAY 3</w:t>
      </w:r>
    </w:p>
    <w:p w14:paraId="4E867F97" w14:textId="77777777" w:rsidR="00D370E9" w:rsidRPr="002D5DB0" w:rsidRDefault="00D370E9" w:rsidP="006F7098">
      <w:pPr>
        <w:pStyle w:val="ListParagraph"/>
        <w:numPr>
          <w:ilvl w:val="0"/>
          <w:numId w:val="16"/>
        </w:numPr>
        <w:jc w:val="both"/>
        <w:rPr>
          <w:rFonts w:asciiTheme="majorBidi" w:hAnsiTheme="majorBidi" w:cstheme="majorBidi"/>
          <w:sz w:val="24"/>
          <w:szCs w:val="24"/>
        </w:rPr>
      </w:pPr>
      <w:r w:rsidRPr="002D5DB0">
        <w:rPr>
          <w:rFonts w:asciiTheme="majorBidi" w:hAnsiTheme="majorBidi" w:cstheme="majorBidi"/>
          <w:sz w:val="24"/>
          <w:szCs w:val="24"/>
        </w:rPr>
        <w:t>Identify microbial agent(s)</w:t>
      </w:r>
    </w:p>
    <w:p w14:paraId="18D99B4D" w14:textId="77777777" w:rsidR="00D370E9" w:rsidRPr="002D5DB0" w:rsidRDefault="00D370E9" w:rsidP="006F7098">
      <w:pPr>
        <w:pStyle w:val="ListParagraph"/>
        <w:numPr>
          <w:ilvl w:val="0"/>
          <w:numId w:val="16"/>
        </w:numPr>
        <w:jc w:val="both"/>
        <w:rPr>
          <w:rFonts w:asciiTheme="majorBidi" w:hAnsiTheme="majorBidi" w:cstheme="majorBidi"/>
          <w:sz w:val="24"/>
          <w:szCs w:val="24"/>
        </w:rPr>
      </w:pPr>
      <w:r w:rsidRPr="002D5DB0">
        <w:rPr>
          <w:rFonts w:asciiTheme="majorBidi" w:hAnsiTheme="majorBidi" w:cstheme="majorBidi"/>
          <w:sz w:val="24"/>
          <w:szCs w:val="24"/>
        </w:rPr>
        <w:t>Read anti-microbial susceptibility test</w:t>
      </w:r>
    </w:p>
    <w:p w14:paraId="6F278B79" w14:textId="77777777" w:rsidR="00D370E9" w:rsidRPr="002D5DB0" w:rsidRDefault="00D370E9" w:rsidP="006F7098">
      <w:pPr>
        <w:pStyle w:val="ListParagraph"/>
        <w:numPr>
          <w:ilvl w:val="0"/>
          <w:numId w:val="16"/>
        </w:numPr>
        <w:jc w:val="both"/>
        <w:rPr>
          <w:rFonts w:asciiTheme="majorBidi" w:hAnsiTheme="majorBidi" w:cstheme="majorBidi"/>
          <w:sz w:val="24"/>
          <w:szCs w:val="24"/>
        </w:rPr>
      </w:pPr>
      <w:r w:rsidRPr="002D5DB0">
        <w:rPr>
          <w:rFonts w:asciiTheme="majorBidi" w:hAnsiTheme="majorBidi" w:cstheme="majorBidi"/>
          <w:sz w:val="24"/>
          <w:szCs w:val="24"/>
        </w:rPr>
        <w:t>Write out the result and the dispatch</w:t>
      </w:r>
    </w:p>
    <w:p w14:paraId="5B1E8B21" w14:textId="06D703BF" w:rsidR="00D370E9" w:rsidRPr="002D5DB0" w:rsidRDefault="00D370E9" w:rsidP="006F7098">
      <w:pPr>
        <w:jc w:val="both"/>
        <w:rPr>
          <w:rFonts w:asciiTheme="majorBidi" w:hAnsiTheme="majorBidi" w:cstheme="majorBidi"/>
          <w:b/>
          <w:sz w:val="24"/>
          <w:szCs w:val="24"/>
        </w:rPr>
      </w:pPr>
      <w:r w:rsidRPr="002D5DB0">
        <w:rPr>
          <w:rFonts w:asciiTheme="majorBidi" w:hAnsiTheme="majorBidi" w:cstheme="majorBidi"/>
          <w:b/>
          <w:sz w:val="24"/>
          <w:szCs w:val="24"/>
        </w:rPr>
        <w:t>PROCEDURE OF OXIDISE TEST</w:t>
      </w:r>
    </w:p>
    <w:p w14:paraId="3DCC59AA" w14:textId="77777777" w:rsidR="00D370E9" w:rsidRPr="002D5DB0" w:rsidRDefault="00D370E9" w:rsidP="006F7098">
      <w:pPr>
        <w:pStyle w:val="ListParagraph"/>
        <w:numPr>
          <w:ilvl w:val="0"/>
          <w:numId w:val="17"/>
        </w:numPr>
        <w:jc w:val="both"/>
        <w:rPr>
          <w:rFonts w:asciiTheme="majorBidi" w:hAnsiTheme="majorBidi" w:cstheme="majorBidi"/>
          <w:sz w:val="24"/>
          <w:szCs w:val="24"/>
        </w:rPr>
      </w:pPr>
      <w:r w:rsidRPr="002D5DB0">
        <w:rPr>
          <w:rFonts w:asciiTheme="majorBidi" w:hAnsiTheme="majorBidi" w:cstheme="majorBidi"/>
          <w:sz w:val="24"/>
          <w:szCs w:val="24"/>
        </w:rPr>
        <w:t xml:space="preserve">Pour </w:t>
      </w:r>
      <w:r w:rsidR="00265E06" w:rsidRPr="002D5DB0">
        <w:rPr>
          <w:rFonts w:asciiTheme="majorBidi" w:hAnsiTheme="majorBidi" w:cstheme="majorBidi"/>
          <w:sz w:val="24"/>
          <w:szCs w:val="24"/>
        </w:rPr>
        <w:t>oxidize</w:t>
      </w:r>
      <w:r w:rsidRPr="002D5DB0">
        <w:rPr>
          <w:rFonts w:asciiTheme="majorBidi" w:hAnsiTheme="majorBidi" w:cstheme="majorBidi"/>
          <w:sz w:val="24"/>
          <w:szCs w:val="24"/>
        </w:rPr>
        <w:t xml:space="preserve"> reagent on the filter paper </w:t>
      </w:r>
    </w:p>
    <w:p w14:paraId="63989F14" w14:textId="77777777" w:rsidR="00D370E9" w:rsidRPr="002D5DB0" w:rsidRDefault="00D370E9" w:rsidP="006F7098">
      <w:pPr>
        <w:pStyle w:val="ListParagraph"/>
        <w:numPr>
          <w:ilvl w:val="0"/>
          <w:numId w:val="17"/>
        </w:numPr>
        <w:jc w:val="both"/>
        <w:rPr>
          <w:rFonts w:asciiTheme="majorBidi" w:hAnsiTheme="majorBidi" w:cstheme="majorBidi"/>
          <w:sz w:val="24"/>
          <w:szCs w:val="24"/>
        </w:rPr>
      </w:pPr>
      <w:r w:rsidRPr="002D5DB0">
        <w:rPr>
          <w:rFonts w:asciiTheme="majorBidi" w:hAnsiTheme="majorBidi" w:cstheme="majorBidi"/>
          <w:sz w:val="24"/>
          <w:szCs w:val="24"/>
        </w:rPr>
        <w:t xml:space="preserve">Pick the colonies with wire loop from the cultured plate </w:t>
      </w:r>
    </w:p>
    <w:p w14:paraId="711BB7AD" w14:textId="77777777" w:rsidR="00D370E9" w:rsidRPr="002D5DB0" w:rsidRDefault="00D370E9" w:rsidP="006F7098">
      <w:pPr>
        <w:pStyle w:val="ListParagraph"/>
        <w:numPr>
          <w:ilvl w:val="0"/>
          <w:numId w:val="17"/>
        </w:numPr>
        <w:jc w:val="both"/>
        <w:rPr>
          <w:rFonts w:asciiTheme="majorBidi" w:hAnsiTheme="majorBidi" w:cstheme="majorBidi"/>
          <w:sz w:val="24"/>
          <w:szCs w:val="24"/>
        </w:rPr>
      </w:pPr>
      <w:r w:rsidRPr="002D5DB0">
        <w:rPr>
          <w:rFonts w:asciiTheme="majorBidi" w:hAnsiTheme="majorBidi" w:cstheme="majorBidi"/>
          <w:sz w:val="24"/>
          <w:szCs w:val="24"/>
        </w:rPr>
        <w:t xml:space="preserve">Drop it on the filter paper </w:t>
      </w:r>
    </w:p>
    <w:p w14:paraId="0B1F44FE" w14:textId="398512DE" w:rsidR="00D370E9" w:rsidRPr="002D5DB0" w:rsidRDefault="00D370E9" w:rsidP="006F7098">
      <w:pPr>
        <w:pStyle w:val="ListParagraph"/>
        <w:numPr>
          <w:ilvl w:val="0"/>
          <w:numId w:val="17"/>
        </w:numPr>
        <w:jc w:val="both"/>
        <w:rPr>
          <w:rFonts w:asciiTheme="majorBidi" w:hAnsiTheme="majorBidi" w:cstheme="majorBidi"/>
          <w:sz w:val="24"/>
          <w:szCs w:val="24"/>
        </w:rPr>
      </w:pPr>
      <w:r w:rsidRPr="002D5DB0">
        <w:rPr>
          <w:rFonts w:asciiTheme="majorBidi" w:hAnsiTheme="majorBidi" w:cstheme="majorBidi"/>
          <w:sz w:val="24"/>
          <w:szCs w:val="24"/>
        </w:rPr>
        <w:t>Observed for the color</w:t>
      </w:r>
    </w:p>
    <w:p w14:paraId="49A66A7D" w14:textId="175E654F" w:rsidR="00D370E9" w:rsidRPr="002D5DB0" w:rsidRDefault="00537877" w:rsidP="006F7098">
      <w:pPr>
        <w:jc w:val="both"/>
        <w:rPr>
          <w:rFonts w:asciiTheme="majorBidi" w:hAnsiTheme="majorBidi" w:cstheme="majorBidi"/>
          <w:b/>
          <w:sz w:val="24"/>
          <w:szCs w:val="24"/>
        </w:rPr>
      </w:pPr>
      <w:r w:rsidRPr="002D5DB0">
        <w:rPr>
          <w:rFonts w:asciiTheme="majorBidi" w:hAnsiTheme="majorBidi" w:cstheme="majorBidi"/>
          <w:b/>
          <w:sz w:val="24"/>
          <w:szCs w:val="24"/>
        </w:rPr>
        <w:t>4.1</w:t>
      </w:r>
      <w:r w:rsidRPr="002D5DB0">
        <w:rPr>
          <w:rFonts w:asciiTheme="majorBidi" w:hAnsiTheme="majorBidi" w:cstheme="majorBidi"/>
          <w:b/>
          <w:sz w:val="24"/>
          <w:szCs w:val="24"/>
        </w:rPr>
        <w:tab/>
      </w:r>
      <w:r w:rsidR="00D370E9" w:rsidRPr="002D5DB0">
        <w:rPr>
          <w:rFonts w:asciiTheme="majorBidi" w:hAnsiTheme="majorBidi" w:cstheme="majorBidi"/>
          <w:b/>
          <w:sz w:val="24"/>
          <w:szCs w:val="24"/>
        </w:rPr>
        <w:t>URINE TEST ANALYSIS</w:t>
      </w:r>
    </w:p>
    <w:p w14:paraId="10500951" w14:textId="77777777" w:rsidR="00D370E9" w:rsidRPr="002D5DB0" w:rsidRDefault="00D370E9"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URINE TEST: </w:t>
      </w:r>
      <w:r w:rsidRPr="002D5DB0">
        <w:rPr>
          <w:rFonts w:asciiTheme="majorBidi" w:hAnsiTheme="majorBidi" w:cstheme="majorBidi"/>
          <w:sz w:val="24"/>
          <w:szCs w:val="24"/>
        </w:rPr>
        <w:t>The urine samples are collected and the type of urine that should be collected from by patient should be earlier morning urine.</w:t>
      </w:r>
    </w:p>
    <w:p w14:paraId="69821BF9" w14:textId="77777777" w:rsidR="00D370E9" w:rsidRPr="002D5DB0" w:rsidRDefault="00D370E9" w:rsidP="006F7098">
      <w:pPr>
        <w:jc w:val="both"/>
        <w:rPr>
          <w:rFonts w:asciiTheme="majorBidi" w:hAnsiTheme="majorBidi" w:cstheme="majorBidi"/>
          <w:b/>
          <w:sz w:val="24"/>
          <w:szCs w:val="24"/>
        </w:rPr>
      </w:pPr>
      <w:r w:rsidRPr="002D5DB0">
        <w:rPr>
          <w:rFonts w:asciiTheme="majorBidi" w:hAnsiTheme="majorBidi" w:cstheme="majorBidi"/>
          <w:b/>
          <w:sz w:val="24"/>
          <w:szCs w:val="24"/>
        </w:rPr>
        <w:t>PROCEDURE</w:t>
      </w:r>
    </w:p>
    <w:p w14:paraId="3F781E76" w14:textId="77777777" w:rsidR="00D370E9" w:rsidRPr="002D5DB0" w:rsidRDefault="00D370E9" w:rsidP="006F7098">
      <w:pPr>
        <w:jc w:val="both"/>
        <w:rPr>
          <w:rFonts w:asciiTheme="majorBidi" w:hAnsiTheme="majorBidi" w:cstheme="majorBidi"/>
          <w:sz w:val="24"/>
          <w:szCs w:val="24"/>
        </w:rPr>
      </w:pPr>
      <w:r w:rsidRPr="002D5DB0">
        <w:rPr>
          <w:rFonts w:asciiTheme="majorBidi" w:hAnsiTheme="majorBidi" w:cstheme="majorBidi"/>
          <w:sz w:val="24"/>
          <w:szCs w:val="24"/>
        </w:rPr>
        <w:lastRenderedPageBreak/>
        <w:t xml:space="preserve">     The procedure involve are culture and wet preparation (microscopy). The procedures are carried out to detect opus cell. Red Blood Cells (RBC), yeast cell, epithelia cells, eggs of schist-soma and fungi infection. The major diagnosis is (UTI) urinary tract infection.</w:t>
      </w:r>
    </w:p>
    <w:p w14:paraId="7E356A22" w14:textId="77777777" w:rsidR="00D370E9" w:rsidRPr="002D5DB0" w:rsidRDefault="00D370E9" w:rsidP="006F7098">
      <w:pPr>
        <w:jc w:val="both"/>
        <w:rPr>
          <w:rFonts w:asciiTheme="majorBidi" w:hAnsiTheme="majorBidi" w:cstheme="majorBidi"/>
          <w:b/>
          <w:sz w:val="24"/>
          <w:szCs w:val="24"/>
        </w:rPr>
      </w:pPr>
      <w:r w:rsidRPr="002D5DB0">
        <w:rPr>
          <w:rFonts w:asciiTheme="majorBidi" w:hAnsiTheme="majorBidi" w:cstheme="majorBidi"/>
          <w:b/>
          <w:sz w:val="24"/>
          <w:szCs w:val="24"/>
        </w:rPr>
        <w:t>MICROSCOPY</w:t>
      </w:r>
    </w:p>
    <w:p w14:paraId="62358F50" w14:textId="77777777" w:rsidR="00D370E9" w:rsidRPr="002D5DB0" w:rsidRDefault="00D370E9"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      </w:t>
      </w:r>
      <w:r w:rsidRPr="002D5DB0">
        <w:rPr>
          <w:rFonts w:asciiTheme="majorBidi" w:hAnsiTheme="majorBidi" w:cstheme="majorBidi"/>
          <w:sz w:val="24"/>
          <w:szCs w:val="24"/>
        </w:rPr>
        <w:t xml:space="preserve">Urine was examine microscopically with a wet preparation in order to check for the presence of cells, crystals and eggs of </w:t>
      </w:r>
      <w:proofErr w:type="spellStart"/>
      <w:r w:rsidRPr="002D5DB0">
        <w:rPr>
          <w:rFonts w:asciiTheme="majorBidi" w:hAnsiTheme="majorBidi" w:cstheme="majorBidi"/>
          <w:sz w:val="24"/>
          <w:szCs w:val="24"/>
        </w:rPr>
        <w:t>scitosoma</w:t>
      </w:r>
      <w:proofErr w:type="spellEnd"/>
    </w:p>
    <w:p w14:paraId="3BC7DEBB" w14:textId="77777777" w:rsidR="00B25075" w:rsidRPr="002D5DB0" w:rsidRDefault="00B25075" w:rsidP="006F7098">
      <w:pPr>
        <w:jc w:val="both"/>
        <w:rPr>
          <w:rFonts w:asciiTheme="majorBidi" w:hAnsiTheme="majorBidi" w:cstheme="majorBidi"/>
          <w:b/>
          <w:sz w:val="24"/>
          <w:szCs w:val="24"/>
        </w:rPr>
      </w:pPr>
      <w:r w:rsidRPr="002D5DB0">
        <w:rPr>
          <w:rFonts w:asciiTheme="majorBidi" w:hAnsiTheme="majorBidi" w:cstheme="majorBidi"/>
          <w:b/>
          <w:sz w:val="24"/>
          <w:szCs w:val="24"/>
        </w:rPr>
        <w:t>METHOD OF WET PREPARATION</w:t>
      </w:r>
    </w:p>
    <w:p w14:paraId="7DB890A2" w14:textId="77777777" w:rsidR="00B25075" w:rsidRPr="002D5DB0" w:rsidRDefault="00B25075" w:rsidP="006F7098">
      <w:pPr>
        <w:pStyle w:val="ListParagraph"/>
        <w:numPr>
          <w:ilvl w:val="0"/>
          <w:numId w:val="18"/>
        </w:numPr>
        <w:jc w:val="both"/>
        <w:rPr>
          <w:rFonts w:asciiTheme="majorBidi" w:hAnsiTheme="majorBidi" w:cstheme="majorBidi"/>
          <w:sz w:val="24"/>
          <w:szCs w:val="24"/>
        </w:rPr>
      </w:pPr>
      <w:r w:rsidRPr="002D5DB0">
        <w:rPr>
          <w:rFonts w:asciiTheme="majorBidi" w:hAnsiTheme="majorBidi" w:cstheme="majorBidi"/>
          <w:sz w:val="24"/>
          <w:szCs w:val="24"/>
        </w:rPr>
        <w:t xml:space="preserve">The urine sample that was collected in a universal plastic container which should be well labeled </w:t>
      </w:r>
    </w:p>
    <w:p w14:paraId="2C919BDA" w14:textId="77777777" w:rsidR="00B25075" w:rsidRPr="002D5DB0" w:rsidRDefault="00B25075" w:rsidP="006F7098">
      <w:pPr>
        <w:pStyle w:val="ListParagraph"/>
        <w:numPr>
          <w:ilvl w:val="0"/>
          <w:numId w:val="18"/>
        </w:numPr>
        <w:jc w:val="both"/>
        <w:rPr>
          <w:rFonts w:asciiTheme="majorBidi" w:hAnsiTheme="majorBidi" w:cstheme="majorBidi"/>
          <w:sz w:val="24"/>
          <w:szCs w:val="24"/>
        </w:rPr>
      </w:pPr>
      <w:r w:rsidRPr="002D5DB0">
        <w:rPr>
          <w:rFonts w:asciiTheme="majorBidi" w:hAnsiTheme="majorBidi" w:cstheme="majorBidi"/>
          <w:sz w:val="24"/>
          <w:szCs w:val="24"/>
        </w:rPr>
        <w:t xml:space="preserve">The sample was </w:t>
      </w:r>
      <w:proofErr w:type="spellStart"/>
      <w:r w:rsidRPr="002D5DB0">
        <w:rPr>
          <w:rFonts w:asciiTheme="majorBidi" w:hAnsiTheme="majorBidi" w:cstheme="majorBidi"/>
          <w:sz w:val="24"/>
          <w:szCs w:val="24"/>
        </w:rPr>
        <w:t>spinned</w:t>
      </w:r>
      <w:proofErr w:type="spellEnd"/>
      <w:r w:rsidRPr="002D5DB0">
        <w:rPr>
          <w:rFonts w:asciiTheme="majorBidi" w:hAnsiTheme="majorBidi" w:cstheme="majorBidi"/>
          <w:sz w:val="24"/>
          <w:szCs w:val="24"/>
        </w:rPr>
        <w:t xml:space="preserve"> with centrifuge at 3000 rev for 3mins</w:t>
      </w:r>
    </w:p>
    <w:p w14:paraId="6914BD8E" w14:textId="77777777" w:rsidR="00B25075" w:rsidRPr="002D5DB0" w:rsidRDefault="00B25075" w:rsidP="006F7098">
      <w:pPr>
        <w:pStyle w:val="ListParagraph"/>
        <w:numPr>
          <w:ilvl w:val="0"/>
          <w:numId w:val="18"/>
        </w:numPr>
        <w:jc w:val="both"/>
        <w:rPr>
          <w:rFonts w:asciiTheme="majorBidi" w:hAnsiTheme="majorBidi" w:cstheme="majorBidi"/>
          <w:sz w:val="24"/>
          <w:szCs w:val="24"/>
        </w:rPr>
      </w:pPr>
      <w:r w:rsidRPr="002D5DB0">
        <w:rPr>
          <w:rFonts w:asciiTheme="majorBidi" w:hAnsiTheme="majorBidi" w:cstheme="majorBidi"/>
          <w:sz w:val="24"/>
          <w:szCs w:val="24"/>
        </w:rPr>
        <w:t xml:space="preserve">The supernatant was discarded while the deposits was left in the bottle </w:t>
      </w:r>
    </w:p>
    <w:p w14:paraId="5BB8D5BD" w14:textId="77777777" w:rsidR="00B25075" w:rsidRPr="002D5DB0" w:rsidRDefault="00B25075" w:rsidP="006F7098">
      <w:pPr>
        <w:pStyle w:val="ListParagraph"/>
        <w:numPr>
          <w:ilvl w:val="0"/>
          <w:numId w:val="18"/>
        </w:numPr>
        <w:jc w:val="both"/>
        <w:rPr>
          <w:rFonts w:asciiTheme="majorBidi" w:hAnsiTheme="majorBidi" w:cstheme="majorBidi"/>
          <w:sz w:val="24"/>
          <w:szCs w:val="24"/>
        </w:rPr>
      </w:pPr>
      <w:r w:rsidRPr="002D5DB0">
        <w:rPr>
          <w:rFonts w:asciiTheme="majorBidi" w:hAnsiTheme="majorBidi" w:cstheme="majorBidi"/>
          <w:sz w:val="24"/>
          <w:szCs w:val="24"/>
        </w:rPr>
        <w:t>The deposit was dropped on a slide and viewed under X40 objectiveness</w:t>
      </w:r>
    </w:p>
    <w:p w14:paraId="5CEC95BD" w14:textId="33ECD7DD" w:rsidR="00B25075" w:rsidRPr="002D5DB0" w:rsidRDefault="00B25075" w:rsidP="006F7098">
      <w:pPr>
        <w:jc w:val="both"/>
        <w:rPr>
          <w:rFonts w:asciiTheme="majorBidi" w:hAnsiTheme="majorBidi" w:cstheme="majorBidi"/>
          <w:b/>
          <w:sz w:val="24"/>
          <w:szCs w:val="24"/>
        </w:rPr>
      </w:pPr>
      <w:r w:rsidRPr="002D5DB0">
        <w:rPr>
          <w:rFonts w:asciiTheme="majorBidi" w:hAnsiTheme="majorBidi" w:cstheme="majorBidi"/>
          <w:b/>
          <w:sz w:val="24"/>
          <w:szCs w:val="24"/>
        </w:rPr>
        <w:t>SIGNIFICANCE OF WET PREPARATION</w:t>
      </w:r>
    </w:p>
    <w:p w14:paraId="7B396AF1" w14:textId="77777777" w:rsidR="00B25075" w:rsidRPr="002D5DB0" w:rsidRDefault="00B25075" w:rsidP="006F7098">
      <w:pPr>
        <w:pStyle w:val="ListParagraph"/>
        <w:numPr>
          <w:ilvl w:val="0"/>
          <w:numId w:val="19"/>
        </w:numPr>
        <w:jc w:val="both"/>
        <w:rPr>
          <w:rFonts w:asciiTheme="majorBidi" w:hAnsiTheme="majorBidi" w:cstheme="majorBidi"/>
          <w:sz w:val="24"/>
          <w:szCs w:val="24"/>
        </w:rPr>
      </w:pPr>
      <w:r w:rsidRPr="002D5DB0">
        <w:rPr>
          <w:rFonts w:asciiTheme="majorBidi" w:hAnsiTheme="majorBidi" w:cstheme="majorBidi"/>
          <w:sz w:val="24"/>
          <w:szCs w:val="24"/>
        </w:rPr>
        <w:t>If there are numerous pus cells in the wet preparation but no growth on the cultured plate. It means the patient is already on antibiotic drugs which is capable of inhibiting the growth of the organism.</w:t>
      </w:r>
    </w:p>
    <w:p w14:paraId="64C8A658" w14:textId="77777777" w:rsidR="00B25075" w:rsidRPr="002D5DB0" w:rsidRDefault="00B25075" w:rsidP="006F7098">
      <w:pPr>
        <w:pStyle w:val="ListParagraph"/>
        <w:numPr>
          <w:ilvl w:val="0"/>
          <w:numId w:val="19"/>
        </w:numPr>
        <w:jc w:val="both"/>
        <w:rPr>
          <w:rFonts w:asciiTheme="majorBidi" w:hAnsiTheme="majorBidi" w:cstheme="majorBidi"/>
          <w:sz w:val="24"/>
          <w:szCs w:val="24"/>
        </w:rPr>
      </w:pPr>
      <w:r w:rsidRPr="002D5DB0">
        <w:rPr>
          <w:rFonts w:asciiTheme="majorBidi" w:hAnsiTheme="majorBidi" w:cstheme="majorBidi"/>
          <w:sz w:val="24"/>
          <w:szCs w:val="24"/>
        </w:rPr>
        <w:t>If there are WBCS it means there could be a clear growth, mixed growth or no growth on the sample cultured</w:t>
      </w:r>
    </w:p>
    <w:p w14:paraId="00A2757C" w14:textId="77777777" w:rsidR="00B25075" w:rsidRPr="002D5DB0" w:rsidRDefault="00B25075" w:rsidP="006F7098">
      <w:pPr>
        <w:pStyle w:val="ListParagraph"/>
        <w:numPr>
          <w:ilvl w:val="0"/>
          <w:numId w:val="19"/>
        </w:numPr>
        <w:jc w:val="both"/>
        <w:rPr>
          <w:rFonts w:asciiTheme="majorBidi" w:hAnsiTheme="majorBidi" w:cstheme="majorBidi"/>
          <w:sz w:val="24"/>
          <w:szCs w:val="24"/>
        </w:rPr>
      </w:pPr>
      <w:r w:rsidRPr="002D5DB0">
        <w:rPr>
          <w:rFonts w:asciiTheme="majorBidi" w:hAnsiTheme="majorBidi" w:cstheme="majorBidi"/>
          <w:sz w:val="24"/>
          <w:szCs w:val="24"/>
        </w:rPr>
        <w:t>Presence of cast indicates liver or kidney problem in the patient.</w:t>
      </w:r>
    </w:p>
    <w:p w14:paraId="7381BEA8" w14:textId="77777777" w:rsidR="00B25075" w:rsidRPr="002D5DB0" w:rsidRDefault="00B25075" w:rsidP="006F7098">
      <w:pPr>
        <w:jc w:val="both"/>
        <w:rPr>
          <w:rFonts w:asciiTheme="majorBidi" w:hAnsiTheme="majorBidi" w:cstheme="majorBidi"/>
          <w:b/>
          <w:sz w:val="24"/>
          <w:szCs w:val="24"/>
        </w:rPr>
      </w:pPr>
      <w:r w:rsidRPr="002D5DB0">
        <w:rPr>
          <w:rFonts w:asciiTheme="majorBidi" w:hAnsiTheme="majorBidi" w:cstheme="majorBidi"/>
          <w:b/>
          <w:sz w:val="24"/>
          <w:szCs w:val="24"/>
        </w:rPr>
        <w:t>PROCEDURE</w:t>
      </w:r>
    </w:p>
    <w:p w14:paraId="537C1E1B" w14:textId="77777777" w:rsidR="00B25075" w:rsidRPr="002D5DB0" w:rsidRDefault="00B25075" w:rsidP="006F7098">
      <w:pPr>
        <w:jc w:val="both"/>
        <w:rPr>
          <w:rFonts w:asciiTheme="majorBidi" w:hAnsiTheme="majorBidi" w:cstheme="majorBidi"/>
          <w:b/>
          <w:sz w:val="24"/>
          <w:szCs w:val="24"/>
        </w:rPr>
      </w:pPr>
      <w:r w:rsidRPr="002D5DB0">
        <w:rPr>
          <w:rFonts w:asciiTheme="majorBidi" w:hAnsiTheme="majorBidi" w:cstheme="majorBidi"/>
          <w:b/>
          <w:sz w:val="24"/>
          <w:szCs w:val="24"/>
        </w:rPr>
        <w:t>DAY 1</w:t>
      </w:r>
    </w:p>
    <w:p w14:paraId="5B9BC68D" w14:textId="77777777" w:rsidR="00B25075" w:rsidRPr="002D5DB0" w:rsidRDefault="00B25075" w:rsidP="006F7098">
      <w:pPr>
        <w:jc w:val="both"/>
        <w:rPr>
          <w:rFonts w:asciiTheme="majorBidi" w:hAnsiTheme="majorBidi" w:cstheme="majorBidi"/>
          <w:b/>
          <w:sz w:val="24"/>
          <w:szCs w:val="24"/>
        </w:rPr>
      </w:pPr>
      <w:r w:rsidRPr="002D5DB0">
        <w:rPr>
          <w:rFonts w:asciiTheme="majorBidi" w:hAnsiTheme="majorBidi" w:cstheme="majorBidi"/>
          <w:b/>
          <w:sz w:val="24"/>
          <w:szCs w:val="24"/>
        </w:rPr>
        <w:t>CULTURE</w:t>
      </w:r>
    </w:p>
    <w:p w14:paraId="021CF9C6" w14:textId="77777777" w:rsidR="00B25075" w:rsidRPr="002D5DB0" w:rsidRDefault="00B25075" w:rsidP="006F7098">
      <w:pPr>
        <w:pStyle w:val="ListParagraph"/>
        <w:numPr>
          <w:ilvl w:val="0"/>
          <w:numId w:val="20"/>
        </w:numPr>
        <w:jc w:val="both"/>
        <w:rPr>
          <w:rFonts w:asciiTheme="majorBidi" w:hAnsiTheme="majorBidi" w:cstheme="majorBidi"/>
          <w:sz w:val="24"/>
          <w:szCs w:val="24"/>
        </w:rPr>
      </w:pPr>
      <w:r w:rsidRPr="002D5DB0">
        <w:rPr>
          <w:rFonts w:asciiTheme="majorBidi" w:hAnsiTheme="majorBidi" w:cstheme="majorBidi"/>
          <w:sz w:val="24"/>
          <w:szCs w:val="24"/>
        </w:rPr>
        <w:t xml:space="preserve">Culture Blood Agar and </w:t>
      </w:r>
      <w:proofErr w:type="spellStart"/>
      <w:r w:rsidRPr="002D5DB0">
        <w:rPr>
          <w:rFonts w:asciiTheme="majorBidi" w:hAnsiTheme="majorBidi" w:cstheme="majorBidi"/>
          <w:sz w:val="24"/>
          <w:szCs w:val="24"/>
        </w:rPr>
        <w:t>Cled</w:t>
      </w:r>
      <w:proofErr w:type="spellEnd"/>
      <w:r w:rsidRPr="002D5DB0">
        <w:rPr>
          <w:rFonts w:asciiTheme="majorBidi" w:hAnsiTheme="majorBidi" w:cstheme="majorBidi"/>
          <w:sz w:val="24"/>
          <w:szCs w:val="24"/>
        </w:rPr>
        <w:t xml:space="preserve"> Agar</w:t>
      </w:r>
    </w:p>
    <w:p w14:paraId="2CA6DFA5" w14:textId="77777777" w:rsidR="00B25075" w:rsidRPr="002D5DB0" w:rsidRDefault="00B25075" w:rsidP="006F7098">
      <w:pPr>
        <w:pStyle w:val="ListParagraph"/>
        <w:numPr>
          <w:ilvl w:val="0"/>
          <w:numId w:val="20"/>
        </w:numPr>
        <w:jc w:val="both"/>
        <w:rPr>
          <w:rFonts w:asciiTheme="majorBidi" w:hAnsiTheme="majorBidi" w:cstheme="majorBidi"/>
          <w:sz w:val="24"/>
          <w:szCs w:val="24"/>
        </w:rPr>
      </w:pPr>
      <w:r w:rsidRPr="002D5DB0">
        <w:rPr>
          <w:rFonts w:asciiTheme="majorBidi" w:hAnsiTheme="majorBidi" w:cstheme="majorBidi"/>
          <w:sz w:val="24"/>
          <w:szCs w:val="24"/>
        </w:rPr>
        <w:t>Centrifuge specimen at 3000 rev for 5mins</w:t>
      </w:r>
    </w:p>
    <w:p w14:paraId="18DE980F" w14:textId="77777777" w:rsidR="00B25075" w:rsidRPr="002D5DB0" w:rsidRDefault="00B25075" w:rsidP="006F7098">
      <w:pPr>
        <w:pStyle w:val="ListParagraph"/>
        <w:numPr>
          <w:ilvl w:val="0"/>
          <w:numId w:val="20"/>
        </w:numPr>
        <w:jc w:val="both"/>
        <w:rPr>
          <w:rFonts w:asciiTheme="majorBidi" w:hAnsiTheme="majorBidi" w:cstheme="majorBidi"/>
          <w:sz w:val="24"/>
          <w:szCs w:val="24"/>
        </w:rPr>
      </w:pPr>
      <w:r w:rsidRPr="002D5DB0">
        <w:rPr>
          <w:rFonts w:asciiTheme="majorBidi" w:hAnsiTheme="majorBidi" w:cstheme="majorBidi"/>
          <w:sz w:val="24"/>
          <w:szCs w:val="24"/>
        </w:rPr>
        <w:t>Decent the supernatant</w:t>
      </w:r>
    </w:p>
    <w:p w14:paraId="2E7C3D22" w14:textId="77777777" w:rsidR="00B25075" w:rsidRPr="002D5DB0" w:rsidRDefault="00B25075" w:rsidP="006F7098">
      <w:pPr>
        <w:pStyle w:val="ListParagraph"/>
        <w:numPr>
          <w:ilvl w:val="0"/>
          <w:numId w:val="20"/>
        </w:numPr>
        <w:jc w:val="both"/>
        <w:rPr>
          <w:rFonts w:asciiTheme="majorBidi" w:hAnsiTheme="majorBidi" w:cstheme="majorBidi"/>
          <w:sz w:val="24"/>
          <w:szCs w:val="24"/>
        </w:rPr>
      </w:pPr>
      <w:r w:rsidRPr="002D5DB0">
        <w:rPr>
          <w:rFonts w:asciiTheme="majorBidi" w:hAnsiTheme="majorBidi" w:cstheme="majorBidi"/>
          <w:sz w:val="24"/>
          <w:szCs w:val="24"/>
        </w:rPr>
        <w:t>Examine the deposit microscopically using X10 and X40</w:t>
      </w:r>
    </w:p>
    <w:p w14:paraId="6F421857" w14:textId="77777777" w:rsidR="00B25075" w:rsidRPr="002D5DB0" w:rsidRDefault="00B25075" w:rsidP="006F7098">
      <w:pPr>
        <w:pStyle w:val="ListParagraph"/>
        <w:numPr>
          <w:ilvl w:val="0"/>
          <w:numId w:val="20"/>
        </w:numPr>
        <w:jc w:val="both"/>
        <w:rPr>
          <w:rFonts w:asciiTheme="majorBidi" w:hAnsiTheme="majorBidi" w:cstheme="majorBidi"/>
          <w:sz w:val="24"/>
          <w:szCs w:val="24"/>
        </w:rPr>
      </w:pPr>
      <w:r w:rsidRPr="002D5DB0">
        <w:rPr>
          <w:rFonts w:asciiTheme="majorBidi" w:hAnsiTheme="majorBidi" w:cstheme="majorBidi"/>
          <w:sz w:val="24"/>
          <w:szCs w:val="24"/>
        </w:rPr>
        <w:t>Incubate culture for 18 – 24hrs at 37</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c (overnight)</w:t>
      </w:r>
    </w:p>
    <w:p w14:paraId="55ACBD63" w14:textId="77777777" w:rsidR="00B25075" w:rsidRPr="002D5DB0" w:rsidRDefault="00B25075" w:rsidP="006F7098">
      <w:pPr>
        <w:jc w:val="both"/>
        <w:rPr>
          <w:rFonts w:asciiTheme="majorBidi" w:hAnsiTheme="majorBidi" w:cstheme="majorBidi"/>
          <w:b/>
          <w:sz w:val="24"/>
          <w:szCs w:val="24"/>
        </w:rPr>
      </w:pPr>
      <w:r w:rsidRPr="002D5DB0">
        <w:rPr>
          <w:rFonts w:asciiTheme="majorBidi" w:hAnsiTheme="majorBidi" w:cstheme="majorBidi"/>
          <w:b/>
          <w:sz w:val="24"/>
          <w:szCs w:val="24"/>
        </w:rPr>
        <w:t>DAY 2</w:t>
      </w:r>
    </w:p>
    <w:p w14:paraId="5EEA5B80" w14:textId="77777777" w:rsidR="00B25075" w:rsidRPr="002D5DB0" w:rsidRDefault="00B25075" w:rsidP="006F7098">
      <w:pPr>
        <w:pStyle w:val="ListParagraph"/>
        <w:numPr>
          <w:ilvl w:val="0"/>
          <w:numId w:val="21"/>
        </w:numPr>
        <w:jc w:val="both"/>
        <w:rPr>
          <w:rFonts w:asciiTheme="majorBidi" w:hAnsiTheme="majorBidi" w:cstheme="majorBidi"/>
          <w:sz w:val="24"/>
          <w:szCs w:val="24"/>
        </w:rPr>
      </w:pPr>
      <w:r w:rsidRPr="002D5DB0">
        <w:rPr>
          <w:rFonts w:asciiTheme="majorBidi" w:hAnsiTheme="majorBidi" w:cstheme="majorBidi"/>
          <w:sz w:val="24"/>
          <w:szCs w:val="24"/>
        </w:rPr>
        <w:t xml:space="preserve">Read the culture plate </w:t>
      </w:r>
    </w:p>
    <w:p w14:paraId="5FC523DA" w14:textId="77777777" w:rsidR="00B25075" w:rsidRPr="002D5DB0" w:rsidRDefault="00B25075" w:rsidP="006F7098">
      <w:pPr>
        <w:pStyle w:val="ListParagraph"/>
        <w:numPr>
          <w:ilvl w:val="0"/>
          <w:numId w:val="21"/>
        </w:numPr>
        <w:jc w:val="both"/>
        <w:rPr>
          <w:rFonts w:asciiTheme="majorBidi" w:hAnsiTheme="majorBidi" w:cstheme="majorBidi"/>
          <w:sz w:val="24"/>
          <w:szCs w:val="24"/>
        </w:rPr>
      </w:pPr>
      <w:r w:rsidRPr="002D5DB0">
        <w:rPr>
          <w:rFonts w:asciiTheme="majorBidi" w:hAnsiTheme="majorBidi" w:cstheme="majorBidi"/>
          <w:sz w:val="24"/>
          <w:szCs w:val="24"/>
        </w:rPr>
        <w:t>Carry out grams staining on</w:t>
      </w:r>
      <w:r w:rsidR="000A23E0" w:rsidRPr="002D5DB0">
        <w:rPr>
          <w:rFonts w:asciiTheme="majorBidi" w:hAnsiTheme="majorBidi" w:cstheme="majorBidi"/>
          <w:sz w:val="24"/>
          <w:szCs w:val="24"/>
        </w:rPr>
        <w:t xml:space="preserve"> pure and significant isolate</w:t>
      </w:r>
    </w:p>
    <w:p w14:paraId="28FD40AE" w14:textId="77777777" w:rsidR="000A23E0" w:rsidRPr="002D5DB0" w:rsidRDefault="000A23E0" w:rsidP="006F7098">
      <w:pPr>
        <w:pStyle w:val="ListParagraph"/>
        <w:numPr>
          <w:ilvl w:val="0"/>
          <w:numId w:val="21"/>
        </w:numPr>
        <w:jc w:val="both"/>
        <w:rPr>
          <w:rFonts w:asciiTheme="majorBidi" w:hAnsiTheme="majorBidi" w:cstheme="majorBidi"/>
          <w:sz w:val="24"/>
          <w:szCs w:val="24"/>
        </w:rPr>
      </w:pPr>
      <w:r w:rsidRPr="002D5DB0">
        <w:rPr>
          <w:rFonts w:asciiTheme="majorBidi" w:hAnsiTheme="majorBidi" w:cstheme="majorBidi"/>
          <w:sz w:val="24"/>
          <w:szCs w:val="24"/>
        </w:rPr>
        <w:t>Carry out biochemical tests the pure and significant isolate</w:t>
      </w:r>
    </w:p>
    <w:p w14:paraId="16A72EED" w14:textId="77777777" w:rsidR="000A23E0" w:rsidRPr="002D5DB0" w:rsidRDefault="000A23E0" w:rsidP="006F7098">
      <w:pPr>
        <w:pStyle w:val="ListParagraph"/>
        <w:numPr>
          <w:ilvl w:val="0"/>
          <w:numId w:val="21"/>
        </w:numPr>
        <w:jc w:val="both"/>
        <w:rPr>
          <w:rFonts w:asciiTheme="majorBidi" w:hAnsiTheme="majorBidi" w:cstheme="majorBidi"/>
          <w:sz w:val="24"/>
          <w:szCs w:val="24"/>
        </w:rPr>
      </w:pPr>
      <w:r w:rsidRPr="002D5DB0">
        <w:rPr>
          <w:rFonts w:asciiTheme="majorBidi" w:hAnsiTheme="majorBidi" w:cstheme="majorBidi"/>
          <w:sz w:val="24"/>
          <w:szCs w:val="24"/>
        </w:rPr>
        <w:t>Incubate anti-microbial susceptibility to plate for 18 – 24hrs at 37</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c (overnight)</w:t>
      </w:r>
    </w:p>
    <w:p w14:paraId="26BFFA2A" w14:textId="77777777" w:rsidR="000A23E0" w:rsidRPr="002D5DB0" w:rsidRDefault="000A23E0" w:rsidP="006F7098">
      <w:pPr>
        <w:jc w:val="both"/>
        <w:rPr>
          <w:rFonts w:asciiTheme="majorBidi" w:hAnsiTheme="majorBidi" w:cstheme="majorBidi"/>
          <w:sz w:val="24"/>
          <w:szCs w:val="24"/>
        </w:rPr>
      </w:pPr>
      <w:r w:rsidRPr="002D5DB0">
        <w:rPr>
          <w:rFonts w:asciiTheme="majorBidi" w:hAnsiTheme="majorBidi" w:cstheme="majorBidi"/>
          <w:b/>
          <w:sz w:val="24"/>
          <w:szCs w:val="24"/>
        </w:rPr>
        <w:lastRenderedPageBreak/>
        <w:t>DAY 3</w:t>
      </w:r>
    </w:p>
    <w:p w14:paraId="2DECDC59" w14:textId="77777777" w:rsidR="000A23E0" w:rsidRPr="002D5DB0" w:rsidRDefault="000A23E0" w:rsidP="006F7098">
      <w:pPr>
        <w:pStyle w:val="ListParagraph"/>
        <w:numPr>
          <w:ilvl w:val="0"/>
          <w:numId w:val="22"/>
        </w:numPr>
        <w:jc w:val="both"/>
        <w:rPr>
          <w:rFonts w:asciiTheme="majorBidi" w:hAnsiTheme="majorBidi" w:cstheme="majorBidi"/>
          <w:sz w:val="24"/>
          <w:szCs w:val="24"/>
        </w:rPr>
      </w:pPr>
      <w:r w:rsidRPr="002D5DB0">
        <w:rPr>
          <w:rFonts w:asciiTheme="majorBidi" w:hAnsiTheme="majorBidi" w:cstheme="majorBidi"/>
          <w:sz w:val="24"/>
          <w:szCs w:val="24"/>
        </w:rPr>
        <w:t>Read anti-microbial susceptibility test.</w:t>
      </w:r>
    </w:p>
    <w:p w14:paraId="72CE19EC" w14:textId="77777777" w:rsidR="000A23E0" w:rsidRPr="002D5DB0" w:rsidRDefault="000A23E0" w:rsidP="006F7098">
      <w:pPr>
        <w:pStyle w:val="ListParagraph"/>
        <w:numPr>
          <w:ilvl w:val="0"/>
          <w:numId w:val="22"/>
        </w:numPr>
        <w:jc w:val="both"/>
        <w:rPr>
          <w:rFonts w:asciiTheme="majorBidi" w:hAnsiTheme="majorBidi" w:cstheme="majorBidi"/>
          <w:sz w:val="24"/>
          <w:szCs w:val="24"/>
        </w:rPr>
      </w:pPr>
      <w:r w:rsidRPr="002D5DB0">
        <w:rPr>
          <w:rFonts w:asciiTheme="majorBidi" w:hAnsiTheme="majorBidi" w:cstheme="majorBidi"/>
          <w:sz w:val="24"/>
          <w:szCs w:val="24"/>
        </w:rPr>
        <w:t xml:space="preserve">Write the result out </w:t>
      </w:r>
    </w:p>
    <w:p w14:paraId="67C55989" w14:textId="77777777" w:rsidR="000A23E0" w:rsidRPr="002D5DB0" w:rsidRDefault="000A23E0" w:rsidP="006F7098">
      <w:pPr>
        <w:pStyle w:val="ListParagraph"/>
        <w:numPr>
          <w:ilvl w:val="0"/>
          <w:numId w:val="22"/>
        </w:numPr>
        <w:jc w:val="both"/>
        <w:rPr>
          <w:rFonts w:asciiTheme="majorBidi" w:hAnsiTheme="majorBidi" w:cstheme="majorBidi"/>
          <w:sz w:val="24"/>
          <w:szCs w:val="24"/>
        </w:rPr>
      </w:pPr>
      <w:r w:rsidRPr="002D5DB0">
        <w:rPr>
          <w:rFonts w:asciiTheme="majorBidi" w:hAnsiTheme="majorBidi" w:cstheme="majorBidi"/>
          <w:sz w:val="24"/>
          <w:szCs w:val="24"/>
        </w:rPr>
        <w:t>Record the result and dispatch</w:t>
      </w:r>
    </w:p>
    <w:p w14:paraId="7F88C25F" w14:textId="7D4A7DBF" w:rsidR="000A23E0" w:rsidRPr="002D5DB0" w:rsidRDefault="00E635DC" w:rsidP="006F7098">
      <w:pPr>
        <w:jc w:val="both"/>
        <w:rPr>
          <w:rFonts w:asciiTheme="majorBidi" w:hAnsiTheme="majorBidi" w:cstheme="majorBidi"/>
          <w:b/>
          <w:sz w:val="24"/>
          <w:szCs w:val="24"/>
        </w:rPr>
      </w:pPr>
      <w:r w:rsidRPr="002D5DB0">
        <w:rPr>
          <w:rFonts w:asciiTheme="majorBidi" w:hAnsiTheme="majorBidi" w:cstheme="majorBidi"/>
          <w:b/>
          <w:sz w:val="24"/>
          <w:szCs w:val="24"/>
        </w:rPr>
        <w:t>4.2</w:t>
      </w:r>
      <w:r w:rsidRPr="002D5DB0">
        <w:rPr>
          <w:rFonts w:asciiTheme="majorBidi" w:hAnsiTheme="majorBidi" w:cstheme="majorBidi"/>
          <w:b/>
          <w:sz w:val="24"/>
          <w:szCs w:val="24"/>
        </w:rPr>
        <w:tab/>
      </w:r>
      <w:r w:rsidR="000A23E0" w:rsidRPr="002D5DB0">
        <w:rPr>
          <w:rFonts w:asciiTheme="majorBidi" w:hAnsiTheme="majorBidi" w:cstheme="majorBidi"/>
          <w:b/>
          <w:sz w:val="24"/>
          <w:szCs w:val="24"/>
        </w:rPr>
        <w:t>PARASITOLOGY BENCH</w:t>
      </w:r>
    </w:p>
    <w:p w14:paraId="3C95C58D" w14:textId="77777777" w:rsidR="000A23E0" w:rsidRPr="002D5DB0" w:rsidRDefault="000A23E0"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PARASITOLOGY BENCH: </w:t>
      </w:r>
      <w:r w:rsidRPr="002D5DB0">
        <w:rPr>
          <w:rFonts w:asciiTheme="majorBidi" w:hAnsiTheme="majorBidi" w:cstheme="majorBidi"/>
          <w:sz w:val="24"/>
          <w:szCs w:val="24"/>
        </w:rPr>
        <w:t>This is where direct stool, urine, skill snip micro funeral and malaria parasites are carried out.</w:t>
      </w:r>
    </w:p>
    <w:p w14:paraId="58C8829F" w14:textId="77777777" w:rsidR="000A23E0" w:rsidRPr="002D5DB0" w:rsidRDefault="000A23E0" w:rsidP="006F7098">
      <w:pPr>
        <w:jc w:val="both"/>
        <w:rPr>
          <w:rFonts w:asciiTheme="majorBidi" w:hAnsiTheme="majorBidi" w:cstheme="majorBidi"/>
          <w:b/>
          <w:sz w:val="24"/>
          <w:szCs w:val="24"/>
        </w:rPr>
      </w:pPr>
      <w:r w:rsidRPr="002D5DB0">
        <w:rPr>
          <w:rFonts w:asciiTheme="majorBidi" w:hAnsiTheme="majorBidi" w:cstheme="majorBidi"/>
          <w:b/>
          <w:sz w:val="24"/>
          <w:szCs w:val="24"/>
        </w:rPr>
        <w:t>PROCEDURE OF MALARIA PARASITE</w:t>
      </w:r>
    </w:p>
    <w:p w14:paraId="1F47E3C8" w14:textId="77777777" w:rsidR="000A23E0" w:rsidRPr="002D5DB0" w:rsidRDefault="000A23E0" w:rsidP="006F7098">
      <w:pPr>
        <w:pStyle w:val="ListParagraph"/>
        <w:numPr>
          <w:ilvl w:val="0"/>
          <w:numId w:val="23"/>
        </w:numPr>
        <w:jc w:val="both"/>
        <w:rPr>
          <w:rFonts w:asciiTheme="majorBidi" w:hAnsiTheme="majorBidi" w:cstheme="majorBidi"/>
          <w:sz w:val="24"/>
          <w:szCs w:val="24"/>
        </w:rPr>
      </w:pPr>
      <w:r w:rsidRPr="002D5DB0">
        <w:rPr>
          <w:rFonts w:asciiTheme="majorBidi" w:hAnsiTheme="majorBidi" w:cstheme="majorBidi"/>
          <w:sz w:val="24"/>
          <w:szCs w:val="24"/>
        </w:rPr>
        <w:t xml:space="preserve">A grease free slide was use </w:t>
      </w:r>
    </w:p>
    <w:p w14:paraId="23FA3737" w14:textId="77777777" w:rsidR="000A23E0" w:rsidRPr="002D5DB0" w:rsidRDefault="000A23E0" w:rsidP="006F7098">
      <w:pPr>
        <w:pStyle w:val="ListParagraph"/>
        <w:numPr>
          <w:ilvl w:val="0"/>
          <w:numId w:val="23"/>
        </w:numPr>
        <w:jc w:val="both"/>
        <w:rPr>
          <w:rFonts w:asciiTheme="majorBidi" w:hAnsiTheme="majorBidi" w:cstheme="majorBidi"/>
          <w:sz w:val="24"/>
          <w:szCs w:val="24"/>
        </w:rPr>
      </w:pPr>
      <w:r w:rsidRPr="002D5DB0">
        <w:rPr>
          <w:rFonts w:asciiTheme="majorBidi" w:hAnsiTheme="majorBidi" w:cstheme="majorBidi"/>
          <w:sz w:val="24"/>
          <w:szCs w:val="24"/>
        </w:rPr>
        <w:t>A little drop of blood was put on the glass slide and thin film or thick film was pot on it.</w:t>
      </w:r>
    </w:p>
    <w:p w14:paraId="5124FE5D" w14:textId="77777777" w:rsidR="000A23E0" w:rsidRPr="002D5DB0" w:rsidRDefault="000A23E0" w:rsidP="006F7098">
      <w:pPr>
        <w:pStyle w:val="ListParagraph"/>
        <w:numPr>
          <w:ilvl w:val="0"/>
          <w:numId w:val="23"/>
        </w:numPr>
        <w:jc w:val="both"/>
        <w:rPr>
          <w:rFonts w:asciiTheme="majorBidi" w:hAnsiTheme="majorBidi" w:cstheme="majorBidi"/>
          <w:sz w:val="24"/>
          <w:szCs w:val="24"/>
        </w:rPr>
      </w:pPr>
      <w:r w:rsidRPr="002D5DB0">
        <w:rPr>
          <w:rFonts w:asciiTheme="majorBidi" w:hAnsiTheme="majorBidi" w:cstheme="majorBidi"/>
          <w:sz w:val="24"/>
          <w:szCs w:val="24"/>
        </w:rPr>
        <w:t>It was put in an ovum for 15mins in order to dry</w:t>
      </w:r>
    </w:p>
    <w:p w14:paraId="133F1745" w14:textId="77777777" w:rsidR="000A23E0" w:rsidRPr="002D5DB0" w:rsidRDefault="000A23E0" w:rsidP="006F7098">
      <w:pPr>
        <w:pStyle w:val="ListParagraph"/>
        <w:numPr>
          <w:ilvl w:val="0"/>
          <w:numId w:val="23"/>
        </w:numPr>
        <w:jc w:val="both"/>
        <w:rPr>
          <w:rFonts w:asciiTheme="majorBidi" w:hAnsiTheme="majorBidi" w:cstheme="majorBidi"/>
          <w:sz w:val="24"/>
          <w:szCs w:val="24"/>
        </w:rPr>
      </w:pPr>
      <w:r w:rsidRPr="002D5DB0">
        <w:rPr>
          <w:rFonts w:asciiTheme="majorBidi" w:hAnsiTheme="majorBidi" w:cstheme="majorBidi"/>
          <w:sz w:val="24"/>
          <w:szCs w:val="24"/>
        </w:rPr>
        <w:t xml:space="preserve">Then the dried slid was gram stain by using </w:t>
      </w:r>
      <w:proofErr w:type="spellStart"/>
      <w:r w:rsidRPr="002D5DB0">
        <w:rPr>
          <w:rFonts w:asciiTheme="majorBidi" w:hAnsiTheme="majorBidi" w:cstheme="majorBidi"/>
          <w:sz w:val="24"/>
          <w:szCs w:val="24"/>
        </w:rPr>
        <w:t>Giesma</w:t>
      </w:r>
      <w:proofErr w:type="spellEnd"/>
      <w:r w:rsidRPr="002D5DB0">
        <w:rPr>
          <w:rFonts w:asciiTheme="majorBidi" w:hAnsiTheme="majorBidi" w:cstheme="majorBidi"/>
          <w:sz w:val="24"/>
          <w:szCs w:val="24"/>
        </w:rPr>
        <w:t xml:space="preserve"> stain for 45mins </w:t>
      </w:r>
    </w:p>
    <w:p w14:paraId="766C719A" w14:textId="77777777" w:rsidR="000A23E0" w:rsidRPr="002D5DB0" w:rsidRDefault="000A23E0" w:rsidP="006F7098">
      <w:pPr>
        <w:jc w:val="both"/>
        <w:rPr>
          <w:rFonts w:asciiTheme="majorBidi" w:hAnsiTheme="majorBidi" w:cstheme="majorBidi"/>
          <w:b/>
          <w:sz w:val="24"/>
          <w:szCs w:val="24"/>
        </w:rPr>
      </w:pPr>
      <w:r w:rsidRPr="002D5DB0">
        <w:rPr>
          <w:rFonts w:asciiTheme="majorBidi" w:hAnsiTheme="majorBidi" w:cstheme="majorBidi"/>
          <w:b/>
          <w:sz w:val="24"/>
          <w:szCs w:val="24"/>
        </w:rPr>
        <w:t>PROCEDURE FOR GIESMA STAIN</w:t>
      </w:r>
    </w:p>
    <w:p w14:paraId="394F2259" w14:textId="77777777" w:rsidR="000A23E0" w:rsidRPr="002D5DB0" w:rsidRDefault="000A23E0" w:rsidP="006F7098">
      <w:pPr>
        <w:pStyle w:val="ListParagraph"/>
        <w:numPr>
          <w:ilvl w:val="0"/>
          <w:numId w:val="24"/>
        </w:numPr>
        <w:jc w:val="both"/>
        <w:rPr>
          <w:rFonts w:asciiTheme="majorBidi" w:hAnsiTheme="majorBidi" w:cstheme="majorBidi"/>
          <w:sz w:val="24"/>
          <w:szCs w:val="24"/>
        </w:rPr>
      </w:pPr>
      <w:r w:rsidRPr="002D5DB0">
        <w:rPr>
          <w:rFonts w:asciiTheme="majorBidi" w:hAnsiTheme="majorBidi" w:cstheme="majorBidi"/>
          <w:sz w:val="24"/>
          <w:szCs w:val="24"/>
        </w:rPr>
        <w:t xml:space="preserve">Diluted </w:t>
      </w:r>
      <w:proofErr w:type="spellStart"/>
      <w:r w:rsidRPr="002D5DB0">
        <w:rPr>
          <w:rFonts w:asciiTheme="majorBidi" w:hAnsiTheme="majorBidi" w:cstheme="majorBidi"/>
          <w:sz w:val="24"/>
          <w:szCs w:val="24"/>
        </w:rPr>
        <w:t>Giesma</w:t>
      </w:r>
      <w:proofErr w:type="spellEnd"/>
      <w:r w:rsidRPr="002D5DB0">
        <w:rPr>
          <w:rFonts w:asciiTheme="majorBidi" w:hAnsiTheme="majorBidi" w:cstheme="majorBidi"/>
          <w:sz w:val="24"/>
          <w:szCs w:val="24"/>
        </w:rPr>
        <w:t xml:space="preserve"> was pure for 45mins.</w:t>
      </w:r>
    </w:p>
    <w:p w14:paraId="2BE57E7C" w14:textId="77777777" w:rsidR="000A23E0" w:rsidRPr="002D5DB0" w:rsidRDefault="000A23E0" w:rsidP="006F7098">
      <w:pPr>
        <w:pStyle w:val="ListParagraph"/>
        <w:numPr>
          <w:ilvl w:val="0"/>
          <w:numId w:val="24"/>
        </w:numPr>
        <w:jc w:val="both"/>
        <w:rPr>
          <w:rFonts w:asciiTheme="majorBidi" w:hAnsiTheme="majorBidi" w:cstheme="majorBidi"/>
          <w:sz w:val="24"/>
          <w:szCs w:val="24"/>
        </w:rPr>
      </w:pPr>
      <w:r w:rsidRPr="002D5DB0">
        <w:rPr>
          <w:rFonts w:asciiTheme="majorBidi" w:hAnsiTheme="majorBidi" w:cstheme="majorBidi"/>
          <w:sz w:val="24"/>
          <w:szCs w:val="24"/>
        </w:rPr>
        <w:t xml:space="preserve">It was rinse in buffer water solution and allows it to dry </w:t>
      </w:r>
    </w:p>
    <w:p w14:paraId="1E321FD5" w14:textId="77777777" w:rsidR="000A23E0" w:rsidRPr="002D5DB0" w:rsidRDefault="000A23E0" w:rsidP="006F7098">
      <w:pPr>
        <w:pStyle w:val="ListParagraph"/>
        <w:numPr>
          <w:ilvl w:val="0"/>
          <w:numId w:val="24"/>
        </w:numPr>
        <w:jc w:val="both"/>
        <w:rPr>
          <w:rFonts w:asciiTheme="majorBidi" w:hAnsiTheme="majorBidi" w:cstheme="majorBidi"/>
          <w:sz w:val="24"/>
          <w:szCs w:val="24"/>
        </w:rPr>
      </w:pPr>
      <w:r w:rsidRPr="002D5DB0">
        <w:rPr>
          <w:rFonts w:asciiTheme="majorBidi" w:hAnsiTheme="majorBidi" w:cstheme="majorBidi"/>
          <w:sz w:val="24"/>
          <w:szCs w:val="24"/>
        </w:rPr>
        <w:t>Then, direct oil immersion was dropped on the slide</w:t>
      </w:r>
    </w:p>
    <w:p w14:paraId="03FBFE7B" w14:textId="77777777" w:rsidR="000A23E0" w:rsidRPr="002D5DB0" w:rsidRDefault="000A23E0" w:rsidP="006F7098">
      <w:pPr>
        <w:pStyle w:val="ListParagraph"/>
        <w:numPr>
          <w:ilvl w:val="0"/>
          <w:numId w:val="24"/>
        </w:numPr>
        <w:jc w:val="both"/>
        <w:rPr>
          <w:rFonts w:asciiTheme="majorBidi" w:hAnsiTheme="majorBidi" w:cstheme="majorBidi"/>
          <w:sz w:val="24"/>
          <w:szCs w:val="24"/>
        </w:rPr>
      </w:pPr>
      <w:r w:rsidRPr="002D5DB0">
        <w:rPr>
          <w:rFonts w:asciiTheme="majorBidi" w:hAnsiTheme="majorBidi" w:cstheme="majorBidi"/>
          <w:sz w:val="24"/>
          <w:szCs w:val="24"/>
        </w:rPr>
        <w:t xml:space="preserve">It was observed microscopically by using X40 objective lens </w:t>
      </w:r>
    </w:p>
    <w:p w14:paraId="755E6ED3" w14:textId="77777777" w:rsidR="000A23E0" w:rsidRPr="002D5DB0" w:rsidRDefault="000A23E0" w:rsidP="006F7098">
      <w:pPr>
        <w:pStyle w:val="ListParagraph"/>
        <w:numPr>
          <w:ilvl w:val="0"/>
          <w:numId w:val="24"/>
        </w:numPr>
        <w:jc w:val="both"/>
        <w:rPr>
          <w:rFonts w:asciiTheme="majorBidi" w:hAnsiTheme="majorBidi" w:cstheme="majorBidi"/>
          <w:sz w:val="24"/>
          <w:szCs w:val="24"/>
        </w:rPr>
      </w:pPr>
      <w:r w:rsidRPr="002D5DB0">
        <w:rPr>
          <w:rFonts w:asciiTheme="majorBidi" w:hAnsiTheme="majorBidi" w:cstheme="majorBidi"/>
          <w:sz w:val="24"/>
          <w:szCs w:val="24"/>
        </w:rPr>
        <w:t>It was recorded and the result was dispatched.</w:t>
      </w:r>
    </w:p>
    <w:p w14:paraId="42CE930E" w14:textId="77777777" w:rsidR="000A23E0" w:rsidRPr="002D5DB0" w:rsidRDefault="00F17258" w:rsidP="006F7098">
      <w:pPr>
        <w:jc w:val="both"/>
        <w:rPr>
          <w:rFonts w:asciiTheme="majorBidi" w:hAnsiTheme="majorBidi" w:cstheme="majorBidi"/>
          <w:b/>
          <w:sz w:val="24"/>
          <w:szCs w:val="24"/>
        </w:rPr>
      </w:pPr>
      <w:r w:rsidRPr="002D5DB0">
        <w:rPr>
          <w:rFonts w:asciiTheme="majorBidi" w:hAnsiTheme="majorBidi" w:cstheme="majorBidi"/>
          <w:b/>
          <w:sz w:val="24"/>
          <w:szCs w:val="24"/>
        </w:rPr>
        <w:t>PROCEDURE FOR SKIN SNIP FOR MICROFILARIA</w:t>
      </w:r>
    </w:p>
    <w:p w14:paraId="09EC6A6A" w14:textId="77777777" w:rsidR="00F17258" w:rsidRPr="002D5DB0" w:rsidRDefault="00F17258" w:rsidP="006F7098">
      <w:pPr>
        <w:pStyle w:val="ListParagraph"/>
        <w:numPr>
          <w:ilvl w:val="0"/>
          <w:numId w:val="25"/>
        </w:numPr>
        <w:jc w:val="both"/>
        <w:rPr>
          <w:rFonts w:asciiTheme="majorBidi" w:hAnsiTheme="majorBidi" w:cstheme="majorBidi"/>
          <w:sz w:val="24"/>
          <w:szCs w:val="24"/>
        </w:rPr>
      </w:pPr>
      <w:r w:rsidRPr="002D5DB0">
        <w:rPr>
          <w:rFonts w:asciiTheme="majorBidi" w:hAnsiTheme="majorBidi" w:cstheme="majorBidi"/>
          <w:sz w:val="24"/>
          <w:szCs w:val="24"/>
        </w:rPr>
        <w:t>The skin was clean with alcohol swab and dry</w:t>
      </w:r>
    </w:p>
    <w:p w14:paraId="4DBB0E51" w14:textId="77777777" w:rsidR="00F17258" w:rsidRPr="002D5DB0" w:rsidRDefault="00F17258" w:rsidP="006F7098">
      <w:pPr>
        <w:pStyle w:val="ListParagraph"/>
        <w:numPr>
          <w:ilvl w:val="0"/>
          <w:numId w:val="25"/>
        </w:numPr>
        <w:jc w:val="both"/>
        <w:rPr>
          <w:rFonts w:asciiTheme="majorBidi" w:hAnsiTheme="majorBidi" w:cstheme="majorBidi"/>
          <w:sz w:val="24"/>
          <w:szCs w:val="24"/>
        </w:rPr>
      </w:pPr>
      <w:r w:rsidRPr="002D5DB0">
        <w:rPr>
          <w:rFonts w:asciiTheme="majorBidi" w:hAnsiTheme="majorBidi" w:cstheme="majorBidi"/>
          <w:sz w:val="24"/>
          <w:szCs w:val="24"/>
        </w:rPr>
        <w:t xml:space="preserve">Skin specimen was taken from the top of the buttocks </w:t>
      </w:r>
    </w:p>
    <w:p w14:paraId="1C2120E7" w14:textId="77777777" w:rsidR="00F17258" w:rsidRPr="002D5DB0" w:rsidRDefault="00F17258" w:rsidP="006F7098">
      <w:pPr>
        <w:pStyle w:val="ListParagraph"/>
        <w:numPr>
          <w:ilvl w:val="0"/>
          <w:numId w:val="25"/>
        </w:numPr>
        <w:jc w:val="both"/>
        <w:rPr>
          <w:rFonts w:asciiTheme="majorBidi" w:hAnsiTheme="majorBidi" w:cstheme="majorBidi"/>
          <w:sz w:val="24"/>
          <w:szCs w:val="24"/>
        </w:rPr>
      </w:pPr>
      <w:r w:rsidRPr="002D5DB0">
        <w:rPr>
          <w:rFonts w:asciiTheme="majorBidi" w:hAnsiTheme="majorBidi" w:cstheme="majorBidi"/>
          <w:sz w:val="24"/>
          <w:szCs w:val="24"/>
        </w:rPr>
        <w:t xml:space="preserve">A drop of saline solution was put on the slide </w:t>
      </w:r>
    </w:p>
    <w:p w14:paraId="3DF811D7" w14:textId="77777777" w:rsidR="00F17258" w:rsidRPr="002D5DB0" w:rsidRDefault="00F17258" w:rsidP="006F7098">
      <w:pPr>
        <w:pStyle w:val="ListParagraph"/>
        <w:numPr>
          <w:ilvl w:val="0"/>
          <w:numId w:val="25"/>
        </w:numPr>
        <w:jc w:val="both"/>
        <w:rPr>
          <w:rFonts w:asciiTheme="majorBidi" w:hAnsiTheme="majorBidi" w:cstheme="majorBidi"/>
          <w:sz w:val="24"/>
          <w:szCs w:val="24"/>
        </w:rPr>
      </w:pPr>
      <w:r w:rsidRPr="002D5DB0">
        <w:rPr>
          <w:rFonts w:asciiTheme="majorBidi" w:hAnsiTheme="majorBidi" w:cstheme="majorBidi"/>
          <w:sz w:val="24"/>
          <w:szCs w:val="24"/>
        </w:rPr>
        <w:t>Piece of skin snip was put in the drop and cover it with a cover slip.</w:t>
      </w:r>
    </w:p>
    <w:p w14:paraId="70D1295D" w14:textId="73CA2335" w:rsidR="00F17258" w:rsidRPr="002D5DB0" w:rsidRDefault="00F17258" w:rsidP="006F7098">
      <w:pPr>
        <w:pStyle w:val="ListParagraph"/>
        <w:numPr>
          <w:ilvl w:val="0"/>
          <w:numId w:val="25"/>
        </w:numPr>
        <w:jc w:val="both"/>
        <w:rPr>
          <w:rFonts w:asciiTheme="majorBidi" w:hAnsiTheme="majorBidi" w:cstheme="majorBidi"/>
          <w:sz w:val="24"/>
          <w:szCs w:val="24"/>
        </w:rPr>
      </w:pPr>
      <w:r w:rsidRPr="002D5DB0">
        <w:rPr>
          <w:rFonts w:asciiTheme="majorBidi" w:hAnsiTheme="majorBidi" w:cstheme="majorBidi"/>
          <w:sz w:val="24"/>
          <w:szCs w:val="24"/>
        </w:rPr>
        <w:t xml:space="preserve">It was </w:t>
      </w:r>
      <w:r w:rsidR="005772CB" w:rsidRPr="002D5DB0">
        <w:rPr>
          <w:rFonts w:asciiTheme="majorBidi" w:hAnsiTheme="majorBidi" w:cstheme="majorBidi"/>
          <w:sz w:val="24"/>
          <w:szCs w:val="24"/>
        </w:rPr>
        <w:t>examined</w:t>
      </w:r>
      <w:r w:rsidRPr="002D5DB0">
        <w:rPr>
          <w:rFonts w:asciiTheme="majorBidi" w:hAnsiTheme="majorBidi" w:cstheme="majorBidi"/>
          <w:sz w:val="24"/>
          <w:szCs w:val="24"/>
        </w:rPr>
        <w:t xml:space="preserve"> with X10 and X40 objective lens</w:t>
      </w:r>
    </w:p>
    <w:p w14:paraId="232CC0D5" w14:textId="4C979252" w:rsidR="00F17258" w:rsidRPr="002D5DB0" w:rsidRDefault="00F17258" w:rsidP="006F7098">
      <w:pPr>
        <w:jc w:val="both"/>
        <w:rPr>
          <w:rFonts w:asciiTheme="majorBidi" w:hAnsiTheme="majorBidi" w:cstheme="majorBidi"/>
          <w:b/>
          <w:sz w:val="24"/>
          <w:szCs w:val="24"/>
        </w:rPr>
      </w:pPr>
      <w:r w:rsidRPr="002D5DB0">
        <w:rPr>
          <w:rFonts w:asciiTheme="majorBidi" w:hAnsiTheme="majorBidi" w:cstheme="majorBidi"/>
          <w:b/>
          <w:sz w:val="24"/>
          <w:szCs w:val="24"/>
        </w:rPr>
        <w:t>PROCEDURE FOR DIRECT STOOL CULTURE</w:t>
      </w:r>
    </w:p>
    <w:p w14:paraId="06EE8286" w14:textId="77777777" w:rsidR="00F17258" w:rsidRPr="002D5DB0" w:rsidRDefault="00F17258"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To analyze stool, three basic procedures are carried out which are </w:t>
      </w:r>
      <w:r w:rsidR="00A44084" w:rsidRPr="002D5DB0">
        <w:rPr>
          <w:rFonts w:asciiTheme="majorBidi" w:hAnsiTheme="majorBidi" w:cstheme="majorBidi"/>
          <w:sz w:val="24"/>
          <w:szCs w:val="24"/>
        </w:rPr>
        <w:t>macroscopic</w:t>
      </w:r>
      <w:r w:rsidRPr="002D5DB0">
        <w:rPr>
          <w:rFonts w:asciiTheme="majorBidi" w:hAnsiTheme="majorBidi" w:cstheme="majorBidi"/>
          <w:sz w:val="24"/>
          <w:szCs w:val="24"/>
        </w:rPr>
        <w:t>, culture and microscopy.</w:t>
      </w:r>
    </w:p>
    <w:p w14:paraId="07120BAD" w14:textId="77777777" w:rsidR="00F17258" w:rsidRPr="002D5DB0" w:rsidRDefault="00F17258" w:rsidP="006F7098">
      <w:pPr>
        <w:jc w:val="both"/>
        <w:rPr>
          <w:rFonts w:asciiTheme="majorBidi" w:hAnsiTheme="majorBidi" w:cstheme="majorBidi"/>
          <w:b/>
          <w:sz w:val="24"/>
          <w:szCs w:val="24"/>
        </w:rPr>
      </w:pPr>
      <w:r w:rsidRPr="002D5DB0">
        <w:rPr>
          <w:rFonts w:asciiTheme="majorBidi" w:hAnsiTheme="majorBidi" w:cstheme="majorBidi"/>
          <w:b/>
          <w:sz w:val="24"/>
          <w:szCs w:val="24"/>
        </w:rPr>
        <w:t>MACROSCOPY</w:t>
      </w:r>
    </w:p>
    <w:p w14:paraId="5A5699C7" w14:textId="77777777" w:rsidR="00F17258" w:rsidRPr="002D5DB0" w:rsidRDefault="00F17258"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This is to check for the appearance, the brownish formed, hard, soft, watery etc. odor and so on, also to check if it bloody, </w:t>
      </w:r>
      <w:r w:rsidR="00A44084" w:rsidRPr="002D5DB0">
        <w:rPr>
          <w:rFonts w:asciiTheme="majorBidi" w:hAnsiTheme="majorBidi" w:cstheme="majorBidi"/>
          <w:sz w:val="24"/>
          <w:szCs w:val="24"/>
        </w:rPr>
        <w:t>mucous</w:t>
      </w:r>
      <w:r w:rsidRPr="002D5DB0">
        <w:rPr>
          <w:rFonts w:asciiTheme="majorBidi" w:hAnsiTheme="majorBidi" w:cstheme="majorBidi"/>
          <w:sz w:val="24"/>
          <w:szCs w:val="24"/>
        </w:rPr>
        <w:t xml:space="preserve"> and give offensive odor.</w:t>
      </w:r>
    </w:p>
    <w:p w14:paraId="5C303D86" w14:textId="77777777" w:rsidR="006F7098" w:rsidRDefault="006F7098" w:rsidP="006F7098">
      <w:pPr>
        <w:jc w:val="both"/>
        <w:rPr>
          <w:rFonts w:asciiTheme="majorBidi" w:hAnsiTheme="majorBidi" w:cstheme="majorBidi"/>
          <w:b/>
          <w:sz w:val="24"/>
          <w:szCs w:val="24"/>
        </w:rPr>
      </w:pPr>
    </w:p>
    <w:p w14:paraId="47564E65" w14:textId="663A0DCC" w:rsidR="00A44084" w:rsidRPr="002D5DB0" w:rsidRDefault="00A44084" w:rsidP="006F7098">
      <w:pPr>
        <w:jc w:val="both"/>
        <w:rPr>
          <w:rFonts w:asciiTheme="majorBidi" w:hAnsiTheme="majorBidi" w:cstheme="majorBidi"/>
          <w:b/>
          <w:sz w:val="24"/>
          <w:szCs w:val="24"/>
        </w:rPr>
      </w:pPr>
      <w:r w:rsidRPr="002D5DB0">
        <w:rPr>
          <w:rFonts w:asciiTheme="majorBidi" w:hAnsiTheme="majorBidi" w:cstheme="majorBidi"/>
          <w:b/>
          <w:sz w:val="24"/>
          <w:szCs w:val="24"/>
        </w:rPr>
        <w:lastRenderedPageBreak/>
        <w:t>CULTURE</w:t>
      </w:r>
    </w:p>
    <w:p w14:paraId="550A5022" w14:textId="41B52588" w:rsidR="00A44084" w:rsidRPr="002D5DB0" w:rsidRDefault="00A44084" w:rsidP="006F7098">
      <w:pPr>
        <w:jc w:val="both"/>
        <w:rPr>
          <w:rFonts w:asciiTheme="majorBidi" w:hAnsiTheme="majorBidi" w:cstheme="majorBidi"/>
          <w:sz w:val="24"/>
          <w:szCs w:val="24"/>
        </w:rPr>
      </w:pPr>
      <w:r w:rsidRPr="002D5DB0">
        <w:rPr>
          <w:rFonts w:asciiTheme="majorBidi" w:hAnsiTheme="majorBidi" w:cstheme="majorBidi"/>
          <w:sz w:val="24"/>
          <w:szCs w:val="24"/>
        </w:rPr>
        <w:t>The stool was cultured on the media (</w:t>
      </w:r>
      <w:proofErr w:type="spellStart"/>
      <w:r w:rsidRPr="002D5DB0">
        <w:rPr>
          <w:rFonts w:asciiTheme="majorBidi" w:hAnsiTheme="majorBidi" w:cstheme="majorBidi"/>
          <w:sz w:val="24"/>
          <w:szCs w:val="24"/>
        </w:rPr>
        <w:t>MacConkey</w:t>
      </w:r>
      <w:proofErr w:type="spellEnd"/>
      <w:r w:rsidRPr="002D5DB0">
        <w:rPr>
          <w:rFonts w:asciiTheme="majorBidi" w:hAnsiTheme="majorBidi" w:cstheme="majorBidi"/>
          <w:sz w:val="24"/>
          <w:szCs w:val="24"/>
        </w:rPr>
        <w:t xml:space="preserve">, </w:t>
      </w:r>
      <w:proofErr w:type="spellStart"/>
      <w:r w:rsidRPr="002D5DB0">
        <w:rPr>
          <w:rFonts w:asciiTheme="majorBidi" w:hAnsiTheme="majorBidi" w:cstheme="majorBidi"/>
          <w:sz w:val="24"/>
          <w:szCs w:val="24"/>
        </w:rPr>
        <w:t>deoxy-chocolat</w:t>
      </w:r>
      <w:proofErr w:type="spellEnd"/>
      <w:r w:rsidRPr="002D5DB0">
        <w:rPr>
          <w:rFonts w:asciiTheme="majorBidi" w:hAnsiTheme="majorBidi" w:cstheme="majorBidi"/>
          <w:sz w:val="24"/>
          <w:szCs w:val="24"/>
        </w:rPr>
        <w:t xml:space="preserve"> Agar, and selenite F broth medium). The plates were then incubated at 37</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c for 18 – 24hrs (overnight).</w:t>
      </w:r>
    </w:p>
    <w:p w14:paraId="07B10138" w14:textId="77777777" w:rsidR="00A44084" w:rsidRPr="002D5DB0" w:rsidRDefault="00A44084"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The plates are read after 24hrs and if there are growth of </w:t>
      </w:r>
      <w:r w:rsidR="00265E06" w:rsidRPr="002D5DB0">
        <w:rPr>
          <w:rFonts w:asciiTheme="majorBidi" w:hAnsiTheme="majorBidi" w:cstheme="majorBidi"/>
          <w:sz w:val="24"/>
          <w:szCs w:val="24"/>
        </w:rPr>
        <w:t>salmonella</w:t>
      </w:r>
      <w:r w:rsidRPr="002D5DB0">
        <w:rPr>
          <w:rFonts w:asciiTheme="majorBidi" w:hAnsiTheme="majorBidi" w:cstheme="majorBidi"/>
          <w:sz w:val="24"/>
          <w:szCs w:val="24"/>
        </w:rPr>
        <w:t xml:space="preserve"> and </w:t>
      </w:r>
      <w:proofErr w:type="spellStart"/>
      <w:r w:rsidRPr="002D5DB0">
        <w:rPr>
          <w:rFonts w:asciiTheme="majorBidi" w:hAnsiTheme="majorBidi" w:cstheme="majorBidi"/>
          <w:sz w:val="24"/>
          <w:szCs w:val="24"/>
        </w:rPr>
        <w:t>sligella</w:t>
      </w:r>
      <w:proofErr w:type="spellEnd"/>
      <w:r w:rsidRPr="002D5DB0">
        <w:rPr>
          <w:rFonts w:asciiTheme="majorBidi" w:hAnsiTheme="majorBidi" w:cstheme="majorBidi"/>
          <w:sz w:val="24"/>
          <w:szCs w:val="24"/>
        </w:rPr>
        <w:t>, the stool is sub-cultured on DCA and then re-incubated for another 24hrs sensitivity test is set up to confirm different organisms.</w:t>
      </w:r>
    </w:p>
    <w:p w14:paraId="2C888528" w14:textId="77777777" w:rsidR="00A44084" w:rsidRPr="002D5DB0" w:rsidRDefault="00A44084" w:rsidP="006F7098">
      <w:pPr>
        <w:jc w:val="both"/>
        <w:rPr>
          <w:rFonts w:asciiTheme="majorBidi" w:hAnsiTheme="majorBidi" w:cstheme="majorBidi"/>
          <w:b/>
          <w:sz w:val="24"/>
          <w:szCs w:val="24"/>
        </w:rPr>
      </w:pPr>
      <w:r w:rsidRPr="002D5DB0">
        <w:rPr>
          <w:rFonts w:asciiTheme="majorBidi" w:hAnsiTheme="majorBidi" w:cstheme="majorBidi"/>
          <w:b/>
          <w:sz w:val="24"/>
          <w:szCs w:val="24"/>
        </w:rPr>
        <w:t>MICROSCOPY</w:t>
      </w:r>
    </w:p>
    <w:p w14:paraId="0C6911C5" w14:textId="77777777" w:rsidR="00A44084" w:rsidRPr="002D5DB0" w:rsidRDefault="00A44084"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This is done to check for parasites such as hookworm, </w:t>
      </w:r>
      <w:r w:rsidR="00265E06" w:rsidRPr="002D5DB0">
        <w:rPr>
          <w:rFonts w:asciiTheme="majorBidi" w:hAnsiTheme="majorBidi" w:cstheme="majorBidi"/>
          <w:sz w:val="24"/>
          <w:szCs w:val="24"/>
        </w:rPr>
        <w:t>Ansaris</w:t>
      </w:r>
      <w:r w:rsidRPr="002D5DB0">
        <w:rPr>
          <w:rFonts w:asciiTheme="majorBidi" w:hAnsiTheme="majorBidi" w:cstheme="majorBidi"/>
          <w:sz w:val="24"/>
          <w:szCs w:val="24"/>
        </w:rPr>
        <w:t xml:space="preserve">, </w:t>
      </w:r>
      <w:proofErr w:type="spellStart"/>
      <w:r w:rsidRPr="002D5DB0">
        <w:rPr>
          <w:rFonts w:asciiTheme="majorBidi" w:hAnsiTheme="majorBidi" w:cstheme="majorBidi"/>
          <w:sz w:val="24"/>
          <w:szCs w:val="24"/>
        </w:rPr>
        <w:t>Schistosoma</w:t>
      </w:r>
      <w:proofErr w:type="spellEnd"/>
      <w:r w:rsidRPr="002D5DB0">
        <w:rPr>
          <w:rFonts w:asciiTheme="majorBidi" w:hAnsiTheme="majorBidi" w:cstheme="majorBidi"/>
          <w:sz w:val="24"/>
          <w:szCs w:val="24"/>
        </w:rPr>
        <w:t xml:space="preserve"> </w:t>
      </w:r>
      <w:proofErr w:type="spellStart"/>
      <w:r w:rsidRPr="002D5DB0">
        <w:rPr>
          <w:rFonts w:asciiTheme="majorBidi" w:hAnsiTheme="majorBidi" w:cstheme="majorBidi"/>
          <w:sz w:val="24"/>
          <w:szCs w:val="24"/>
        </w:rPr>
        <w:t>spp</w:t>
      </w:r>
      <w:proofErr w:type="spellEnd"/>
      <w:r w:rsidRPr="002D5DB0">
        <w:rPr>
          <w:rFonts w:asciiTheme="majorBidi" w:hAnsiTheme="majorBidi" w:cstheme="majorBidi"/>
          <w:sz w:val="24"/>
          <w:szCs w:val="24"/>
        </w:rPr>
        <w:t xml:space="preserve">, </w:t>
      </w:r>
      <w:proofErr w:type="spellStart"/>
      <w:r w:rsidRPr="002D5DB0">
        <w:rPr>
          <w:rFonts w:asciiTheme="majorBidi" w:hAnsiTheme="majorBidi" w:cstheme="majorBidi"/>
          <w:sz w:val="24"/>
          <w:szCs w:val="24"/>
        </w:rPr>
        <w:t>Taenis</w:t>
      </w:r>
      <w:proofErr w:type="spellEnd"/>
      <w:r w:rsidRPr="002D5DB0">
        <w:rPr>
          <w:rFonts w:asciiTheme="majorBidi" w:hAnsiTheme="majorBidi" w:cstheme="majorBidi"/>
          <w:sz w:val="24"/>
          <w:szCs w:val="24"/>
        </w:rPr>
        <w:t xml:space="preserve">, </w:t>
      </w:r>
      <w:proofErr w:type="spellStart"/>
      <w:r w:rsidRPr="002D5DB0">
        <w:rPr>
          <w:rFonts w:asciiTheme="majorBidi" w:hAnsiTheme="majorBidi" w:cstheme="majorBidi"/>
          <w:sz w:val="24"/>
          <w:szCs w:val="24"/>
        </w:rPr>
        <w:t>Trichuri</w:t>
      </w:r>
      <w:proofErr w:type="spellEnd"/>
      <w:r w:rsidRPr="002D5DB0">
        <w:rPr>
          <w:rFonts w:asciiTheme="majorBidi" w:hAnsiTheme="majorBidi" w:cstheme="majorBidi"/>
          <w:sz w:val="24"/>
          <w:szCs w:val="24"/>
        </w:rPr>
        <w:t xml:space="preserve"> </w:t>
      </w:r>
      <w:proofErr w:type="spellStart"/>
      <w:r w:rsidRPr="002D5DB0">
        <w:rPr>
          <w:rFonts w:asciiTheme="majorBidi" w:hAnsiTheme="majorBidi" w:cstheme="majorBidi"/>
          <w:sz w:val="24"/>
          <w:szCs w:val="24"/>
        </w:rPr>
        <w:t>Trichuria</w:t>
      </w:r>
      <w:proofErr w:type="spellEnd"/>
      <w:r w:rsidRPr="002D5DB0">
        <w:rPr>
          <w:rFonts w:asciiTheme="majorBidi" w:hAnsiTheme="majorBidi" w:cstheme="majorBidi"/>
          <w:sz w:val="24"/>
          <w:szCs w:val="24"/>
        </w:rPr>
        <w:t xml:space="preserve"> etc. To check for possible motile organism.</w:t>
      </w:r>
    </w:p>
    <w:p w14:paraId="35DB7BEC" w14:textId="77777777" w:rsidR="00A44084" w:rsidRPr="002D5DB0" w:rsidRDefault="00A44084" w:rsidP="006F7098">
      <w:pPr>
        <w:jc w:val="both"/>
        <w:rPr>
          <w:rFonts w:asciiTheme="majorBidi" w:hAnsiTheme="majorBidi" w:cstheme="majorBidi"/>
          <w:b/>
          <w:sz w:val="24"/>
          <w:szCs w:val="24"/>
        </w:rPr>
      </w:pPr>
      <w:r w:rsidRPr="002D5DB0">
        <w:rPr>
          <w:rFonts w:asciiTheme="majorBidi" w:hAnsiTheme="majorBidi" w:cstheme="majorBidi"/>
          <w:b/>
          <w:sz w:val="24"/>
          <w:szCs w:val="24"/>
        </w:rPr>
        <w:t>WET PREPARATION PROCEDURE</w:t>
      </w:r>
    </w:p>
    <w:p w14:paraId="402DDFE8" w14:textId="77777777" w:rsidR="00A44084" w:rsidRPr="002D5DB0" w:rsidRDefault="00A44084" w:rsidP="006F7098">
      <w:pPr>
        <w:pStyle w:val="ListParagraph"/>
        <w:numPr>
          <w:ilvl w:val="0"/>
          <w:numId w:val="26"/>
        </w:numPr>
        <w:jc w:val="both"/>
        <w:rPr>
          <w:rFonts w:asciiTheme="majorBidi" w:hAnsiTheme="majorBidi" w:cstheme="majorBidi"/>
          <w:b/>
          <w:sz w:val="24"/>
          <w:szCs w:val="24"/>
        </w:rPr>
      </w:pPr>
      <w:r w:rsidRPr="002D5DB0">
        <w:rPr>
          <w:rFonts w:asciiTheme="majorBidi" w:hAnsiTheme="majorBidi" w:cstheme="majorBidi"/>
          <w:sz w:val="24"/>
          <w:szCs w:val="24"/>
        </w:rPr>
        <w:t xml:space="preserve">Put a drop of normal saline and fresh iodine is placed on a sterile slide </w:t>
      </w:r>
    </w:p>
    <w:p w14:paraId="3AF39296" w14:textId="77777777" w:rsidR="00A44084" w:rsidRPr="002D5DB0" w:rsidRDefault="00A44084" w:rsidP="006F7098">
      <w:pPr>
        <w:pStyle w:val="ListParagraph"/>
        <w:numPr>
          <w:ilvl w:val="0"/>
          <w:numId w:val="26"/>
        </w:numPr>
        <w:jc w:val="both"/>
        <w:rPr>
          <w:rFonts w:asciiTheme="majorBidi" w:hAnsiTheme="majorBidi" w:cstheme="majorBidi"/>
          <w:b/>
          <w:sz w:val="24"/>
          <w:szCs w:val="24"/>
        </w:rPr>
      </w:pPr>
      <w:r w:rsidRPr="002D5DB0">
        <w:rPr>
          <w:rFonts w:asciiTheme="majorBidi" w:hAnsiTheme="majorBidi" w:cstheme="majorBidi"/>
          <w:sz w:val="24"/>
          <w:szCs w:val="24"/>
        </w:rPr>
        <w:t>Using a rubber pipette, drop the stool on each slide and emulsify to obtain a thin preparation.</w:t>
      </w:r>
    </w:p>
    <w:p w14:paraId="2D4B4D06" w14:textId="77777777" w:rsidR="00A44084" w:rsidRPr="002D5DB0" w:rsidRDefault="00A44084" w:rsidP="006F7098">
      <w:pPr>
        <w:pStyle w:val="ListParagraph"/>
        <w:numPr>
          <w:ilvl w:val="0"/>
          <w:numId w:val="26"/>
        </w:numPr>
        <w:jc w:val="both"/>
        <w:rPr>
          <w:rFonts w:asciiTheme="majorBidi" w:hAnsiTheme="majorBidi" w:cstheme="majorBidi"/>
          <w:b/>
          <w:sz w:val="24"/>
          <w:szCs w:val="24"/>
        </w:rPr>
      </w:pPr>
      <w:r w:rsidRPr="002D5DB0">
        <w:rPr>
          <w:rFonts w:asciiTheme="majorBidi" w:hAnsiTheme="majorBidi" w:cstheme="majorBidi"/>
          <w:sz w:val="24"/>
          <w:szCs w:val="24"/>
        </w:rPr>
        <w:t xml:space="preserve">Cover both slides with the slip and observe microscopically by x10 and x40 objectives </w:t>
      </w:r>
      <w:r w:rsidR="002A0865" w:rsidRPr="002D5DB0">
        <w:rPr>
          <w:rFonts w:asciiTheme="majorBidi" w:hAnsiTheme="majorBidi" w:cstheme="majorBidi"/>
          <w:sz w:val="24"/>
          <w:szCs w:val="24"/>
        </w:rPr>
        <w:t>tenses.</w:t>
      </w:r>
    </w:p>
    <w:p w14:paraId="3CD6B26D" w14:textId="77777777" w:rsidR="002A0865" w:rsidRPr="002D5DB0" w:rsidRDefault="002A0865"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N.B: </w:t>
      </w:r>
      <w:r w:rsidRPr="002D5DB0">
        <w:rPr>
          <w:rFonts w:asciiTheme="majorBidi" w:hAnsiTheme="majorBidi" w:cstheme="majorBidi"/>
          <w:sz w:val="24"/>
          <w:szCs w:val="24"/>
        </w:rPr>
        <w:t>The iodine was added to kill motile farms.</w:t>
      </w:r>
    </w:p>
    <w:p w14:paraId="5C8B1C6B" w14:textId="152424CB" w:rsidR="002A0865" w:rsidRPr="002D5DB0" w:rsidRDefault="00E635DC" w:rsidP="006F7098">
      <w:pPr>
        <w:jc w:val="both"/>
        <w:rPr>
          <w:rFonts w:asciiTheme="majorBidi" w:hAnsiTheme="majorBidi" w:cstheme="majorBidi"/>
          <w:b/>
          <w:sz w:val="24"/>
          <w:szCs w:val="24"/>
        </w:rPr>
      </w:pPr>
      <w:r w:rsidRPr="002D5DB0">
        <w:rPr>
          <w:rFonts w:asciiTheme="majorBidi" w:hAnsiTheme="majorBidi" w:cstheme="majorBidi"/>
          <w:b/>
          <w:sz w:val="24"/>
          <w:szCs w:val="24"/>
        </w:rPr>
        <w:t>4.3</w:t>
      </w:r>
      <w:r w:rsidRPr="002D5DB0">
        <w:rPr>
          <w:rFonts w:asciiTheme="majorBidi" w:hAnsiTheme="majorBidi" w:cstheme="majorBidi"/>
          <w:b/>
          <w:sz w:val="24"/>
          <w:szCs w:val="24"/>
        </w:rPr>
        <w:tab/>
      </w:r>
      <w:r w:rsidR="002A0865" w:rsidRPr="002D5DB0">
        <w:rPr>
          <w:rFonts w:asciiTheme="majorBidi" w:hAnsiTheme="majorBidi" w:cstheme="majorBidi"/>
          <w:b/>
          <w:sz w:val="24"/>
          <w:szCs w:val="24"/>
        </w:rPr>
        <w:t>SPECIAL PATHOGEN</w:t>
      </w:r>
    </w:p>
    <w:p w14:paraId="5FCE2EDA" w14:textId="77777777" w:rsidR="002A0865" w:rsidRPr="002D5DB0" w:rsidRDefault="002A0865"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SPECIAL PATHOGEN: </w:t>
      </w:r>
      <w:r w:rsidRPr="002D5DB0">
        <w:rPr>
          <w:rFonts w:asciiTheme="majorBidi" w:hAnsiTheme="majorBidi" w:cstheme="majorBidi"/>
          <w:sz w:val="24"/>
          <w:szCs w:val="24"/>
        </w:rPr>
        <w:t xml:space="preserve">Is a place where sputum is cultured and mycology is done. Sputum is cultured on Blood Agar, Chocolate Agar &amp; </w:t>
      </w:r>
      <w:proofErr w:type="spellStart"/>
      <w:r w:rsidRPr="002D5DB0">
        <w:rPr>
          <w:rFonts w:asciiTheme="majorBidi" w:hAnsiTheme="majorBidi" w:cstheme="majorBidi"/>
          <w:sz w:val="24"/>
          <w:szCs w:val="24"/>
        </w:rPr>
        <w:t>MacConkey</w:t>
      </w:r>
      <w:proofErr w:type="spellEnd"/>
      <w:r w:rsidRPr="002D5DB0">
        <w:rPr>
          <w:rFonts w:asciiTheme="majorBidi" w:hAnsiTheme="majorBidi" w:cstheme="majorBidi"/>
          <w:sz w:val="24"/>
          <w:szCs w:val="24"/>
        </w:rPr>
        <w:t xml:space="preserve"> Agar. It was incubated at 37</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c for 18 – 24hrs except chocolate which was incubated an aerobically.</w:t>
      </w:r>
    </w:p>
    <w:p w14:paraId="03E85650" w14:textId="77777777" w:rsidR="002A0865" w:rsidRPr="002D5DB0" w:rsidRDefault="002A0865"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Sputum is cultured to detect bacteria as like </w:t>
      </w:r>
      <w:proofErr w:type="spellStart"/>
      <w:r w:rsidRPr="002D5DB0">
        <w:rPr>
          <w:rFonts w:asciiTheme="majorBidi" w:hAnsiTheme="majorBidi" w:cstheme="majorBidi"/>
          <w:sz w:val="24"/>
          <w:szCs w:val="24"/>
        </w:rPr>
        <w:t>protuse</w:t>
      </w:r>
      <w:proofErr w:type="spellEnd"/>
      <w:r w:rsidRPr="002D5DB0">
        <w:rPr>
          <w:rFonts w:asciiTheme="majorBidi" w:hAnsiTheme="majorBidi" w:cstheme="majorBidi"/>
          <w:sz w:val="24"/>
          <w:szCs w:val="24"/>
        </w:rPr>
        <w:t xml:space="preserve">, </w:t>
      </w:r>
      <w:proofErr w:type="spellStart"/>
      <w:r w:rsidRPr="002D5DB0">
        <w:rPr>
          <w:rFonts w:asciiTheme="majorBidi" w:hAnsiTheme="majorBidi" w:cstheme="majorBidi"/>
          <w:sz w:val="24"/>
          <w:szCs w:val="24"/>
        </w:rPr>
        <w:t>klebselia</w:t>
      </w:r>
      <w:proofErr w:type="spellEnd"/>
      <w:r w:rsidRPr="002D5DB0">
        <w:rPr>
          <w:rFonts w:asciiTheme="majorBidi" w:hAnsiTheme="majorBidi" w:cstheme="majorBidi"/>
          <w:sz w:val="24"/>
          <w:szCs w:val="24"/>
        </w:rPr>
        <w:t>, streptococcus etc.</w:t>
      </w:r>
    </w:p>
    <w:p w14:paraId="0343EADF" w14:textId="77777777" w:rsidR="002A0865" w:rsidRPr="002D5DB0" w:rsidRDefault="002A0865" w:rsidP="006F7098">
      <w:pPr>
        <w:jc w:val="both"/>
        <w:rPr>
          <w:rFonts w:asciiTheme="majorBidi" w:hAnsiTheme="majorBidi" w:cstheme="majorBidi"/>
          <w:sz w:val="24"/>
          <w:szCs w:val="24"/>
        </w:rPr>
      </w:pPr>
      <w:r w:rsidRPr="002D5DB0">
        <w:rPr>
          <w:rFonts w:asciiTheme="majorBidi" w:hAnsiTheme="majorBidi" w:cstheme="majorBidi"/>
          <w:b/>
          <w:sz w:val="24"/>
          <w:szCs w:val="24"/>
        </w:rPr>
        <w:t>PROCEDURE</w:t>
      </w:r>
    </w:p>
    <w:p w14:paraId="5F961C24" w14:textId="77777777" w:rsidR="002A0865" w:rsidRPr="002D5DB0" w:rsidRDefault="002A0865" w:rsidP="006F7098">
      <w:pPr>
        <w:pStyle w:val="ListParagraph"/>
        <w:numPr>
          <w:ilvl w:val="0"/>
          <w:numId w:val="28"/>
        </w:numPr>
        <w:jc w:val="both"/>
        <w:rPr>
          <w:rFonts w:asciiTheme="majorBidi" w:hAnsiTheme="majorBidi" w:cstheme="majorBidi"/>
          <w:sz w:val="24"/>
          <w:szCs w:val="24"/>
        </w:rPr>
      </w:pPr>
      <w:r w:rsidRPr="002D5DB0">
        <w:rPr>
          <w:rFonts w:asciiTheme="majorBidi" w:hAnsiTheme="majorBidi" w:cstheme="majorBidi"/>
          <w:sz w:val="24"/>
          <w:szCs w:val="24"/>
        </w:rPr>
        <w:t xml:space="preserve">The sputum was cultured on Blood Agar, </w:t>
      </w:r>
      <w:proofErr w:type="spellStart"/>
      <w:r w:rsidRPr="002D5DB0">
        <w:rPr>
          <w:rFonts w:asciiTheme="majorBidi" w:hAnsiTheme="majorBidi" w:cstheme="majorBidi"/>
          <w:sz w:val="24"/>
          <w:szCs w:val="24"/>
        </w:rPr>
        <w:t>MacConkey</w:t>
      </w:r>
      <w:proofErr w:type="spellEnd"/>
      <w:r w:rsidRPr="002D5DB0">
        <w:rPr>
          <w:rFonts w:asciiTheme="majorBidi" w:hAnsiTheme="majorBidi" w:cstheme="majorBidi"/>
          <w:sz w:val="24"/>
          <w:szCs w:val="24"/>
        </w:rPr>
        <w:t xml:space="preserve"> Agar and Chocolate Agar.</w:t>
      </w:r>
    </w:p>
    <w:p w14:paraId="1CC27496" w14:textId="77777777" w:rsidR="002A0865" w:rsidRPr="002D5DB0" w:rsidRDefault="002A0865" w:rsidP="006F7098">
      <w:pPr>
        <w:pStyle w:val="ListParagraph"/>
        <w:numPr>
          <w:ilvl w:val="0"/>
          <w:numId w:val="28"/>
        </w:numPr>
        <w:jc w:val="both"/>
        <w:rPr>
          <w:rFonts w:asciiTheme="majorBidi" w:hAnsiTheme="majorBidi" w:cstheme="majorBidi"/>
          <w:sz w:val="24"/>
          <w:szCs w:val="24"/>
        </w:rPr>
      </w:pPr>
      <w:r w:rsidRPr="002D5DB0">
        <w:rPr>
          <w:rFonts w:asciiTheme="majorBidi" w:hAnsiTheme="majorBidi" w:cstheme="majorBidi"/>
          <w:sz w:val="24"/>
          <w:szCs w:val="24"/>
        </w:rPr>
        <w:t xml:space="preserve">Incubate blood agar and </w:t>
      </w:r>
      <w:proofErr w:type="spellStart"/>
      <w:r w:rsidRPr="002D5DB0">
        <w:rPr>
          <w:rFonts w:asciiTheme="majorBidi" w:hAnsiTheme="majorBidi" w:cstheme="majorBidi"/>
          <w:sz w:val="24"/>
          <w:szCs w:val="24"/>
        </w:rPr>
        <w:t>macConkey</w:t>
      </w:r>
      <w:proofErr w:type="spellEnd"/>
      <w:r w:rsidRPr="002D5DB0">
        <w:rPr>
          <w:rFonts w:asciiTheme="majorBidi" w:hAnsiTheme="majorBidi" w:cstheme="majorBidi"/>
          <w:sz w:val="24"/>
          <w:szCs w:val="24"/>
        </w:rPr>
        <w:t xml:space="preserve"> agar aerobically for 24hrs at 37</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c.</w:t>
      </w:r>
    </w:p>
    <w:p w14:paraId="6AFF715C" w14:textId="77777777" w:rsidR="002A0865" w:rsidRPr="002D5DB0" w:rsidRDefault="002A0865" w:rsidP="006F7098">
      <w:pPr>
        <w:pStyle w:val="ListParagraph"/>
        <w:numPr>
          <w:ilvl w:val="0"/>
          <w:numId w:val="28"/>
        </w:numPr>
        <w:jc w:val="both"/>
        <w:rPr>
          <w:rFonts w:asciiTheme="majorBidi" w:hAnsiTheme="majorBidi" w:cstheme="majorBidi"/>
          <w:sz w:val="24"/>
          <w:szCs w:val="24"/>
        </w:rPr>
      </w:pPr>
      <w:r w:rsidRPr="002D5DB0">
        <w:rPr>
          <w:rFonts w:asciiTheme="majorBidi" w:hAnsiTheme="majorBidi" w:cstheme="majorBidi"/>
          <w:sz w:val="24"/>
          <w:szCs w:val="24"/>
        </w:rPr>
        <w:t>The chocolate agar was placed on a candle jar and incubated aerobically for 24hrs at 37</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c, the plate was read after the overnight and the isolate was gram stain and the biochemical test was carried out.</w:t>
      </w:r>
    </w:p>
    <w:p w14:paraId="64ACD293" w14:textId="77777777" w:rsidR="002A0865" w:rsidRPr="002D5DB0" w:rsidRDefault="002A0865" w:rsidP="006F7098">
      <w:pPr>
        <w:jc w:val="both"/>
        <w:rPr>
          <w:rFonts w:asciiTheme="majorBidi" w:hAnsiTheme="majorBidi" w:cstheme="majorBidi"/>
          <w:b/>
          <w:sz w:val="24"/>
          <w:szCs w:val="24"/>
        </w:rPr>
      </w:pPr>
      <w:r w:rsidRPr="002D5DB0">
        <w:rPr>
          <w:rFonts w:asciiTheme="majorBidi" w:hAnsiTheme="majorBidi" w:cstheme="majorBidi"/>
          <w:b/>
          <w:sz w:val="24"/>
          <w:szCs w:val="24"/>
        </w:rPr>
        <w:t>PROCEDURE FOR GRAM STAINING</w:t>
      </w:r>
    </w:p>
    <w:p w14:paraId="551750DB" w14:textId="77777777" w:rsidR="00B50913" w:rsidRPr="002D5DB0" w:rsidRDefault="00B50913" w:rsidP="006F7098">
      <w:pPr>
        <w:pStyle w:val="ListParagraph"/>
        <w:numPr>
          <w:ilvl w:val="0"/>
          <w:numId w:val="27"/>
        </w:numPr>
        <w:jc w:val="both"/>
        <w:rPr>
          <w:rFonts w:asciiTheme="majorBidi" w:hAnsiTheme="majorBidi" w:cstheme="majorBidi"/>
          <w:sz w:val="24"/>
          <w:szCs w:val="24"/>
        </w:rPr>
      </w:pPr>
      <w:r w:rsidRPr="002D5DB0">
        <w:rPr>
          <w:rFonts w:asciiTheme="majorBidi" w:hAnsiTheme="majorBidi" w:cstheme="majorBidi"/>
          <w:sz w:val="24"/>
          <w:szCs w:val="24"/>
        </w:rPr>
        <w:t xml:space="preserve">Gram staining is for acid alcohol fast bacilli. </w:t>
      </w:r>
    </w:p>
    <w:p w14:paraId="7A85BA45" w14:textId="77777777" w:rsidR="00B50913" w:rsidRPr="002D5DB0" w:rsidRDefault="00B50913" w:rsidP="006F7098">
      <w:pPr>
        <w:pStyle w:val="ListParagraph"/>
        <w:numPr>
          <w:ilvl w:val="0"/>
          <w:numId w:val="27"/>
        </w:numPr>
        <w:jc w:val="both"/>
        <w:rPr>
          <w:rFonts w:asciiTheme="majorBidi" w:hAnsiTheme="majorBidi" w:cstheme="majorBidi"/>
          <w:sz w:val="24"/>
          <w:szCs w:val="24"/>
        </w:rPr>
      </w:pPr>
      <w:r w:rsidRPr="002D5DB0">
        <w:rPr>
          <w:rFonts w:asciiTheme="majorBidi" w:hAnsiTheme="majorBidi" w:cstheme="majorBidi"/>
          <w:sz w:val="24"/>
          <w:szCs w:val="24"/>
        </w:rPr>
        <w:t xml:space="preserve">Pure carbon </w:t>
      </w:r>
      <w:proofErr w:type="spellStart"/>
      <w:r w:rsidRPr="002D5DB0">
        <w:rPr>
          <w:rFonts w:asciiTheme="majorBidi" w:hAnsiTheme="majorBidi" w:cstheme="majorBidi"/>
          <w:sz w:val="24"/>
          <w:szCs w:val="24"/>
        </w:rPr>
        <w:t>fustrin</w:t>
      </w:r>
      <w:proofErr w:type="spellEnd"/>
      <w:r w:rsidRPr="002D5DB0">
        <w:rPr>
          <w:rFonts w:asciiTheme="majorBidi" w:hAnsiTheme="majorBidi" w:cstheme="majorBidi"/>
          <w:sz w:val="24"/>
          <w:szCs w:val="24"/>
        </w:rPr>
        <w:t xml:space="preserve"> for 5mins heart to stream and allowed to stand for 5mins. </w:t>
      </w:r>
    </w:p>
    <w:p w14:paraId="7747EBAA" w14:textId="77777777" w:rsidR="002A0865" w:rsidRPr="002D5DB0" w:rsidRDefault="00B50913" w:rsidP="006F7098">
      <w:pPr>
        <w:pStyle w:val="ListParagraph"/>
        <w:numPr>
          <w:ilvl w:val="0"/>
          <w:numId w:val="27"/>
        </w:numPr>
        <w:jc w:val="both"/>
        <w:rPr>
          <w:rFonts w:asciiTheme="majorBidi" w:hAnsiTheme="majorBidi" w:cstheme="majorBidi"/>
          <w:sz w:val="24"/>
          <w:szCs w:val="24"/>
        </w:rPr>
      </w:pPr>
      <w:r w:rsidRPr="002D5DB0">
        <w:rPr>
          <w:rFonts w:asciiTheme="majorBidi" w:hAnsiTheme="majorBidi" w:cstheme="majorBidi"/>
          <w:sz w:val="24"/>
          <w:szCs w:val="24"/>
        </w:rPr>
        <w:t>Rinse with water and stain slide. Add 3% of alcohol for 3mins.</w:t>
      </w:r>
    </w:p>
    <w:p w14:paraId="1D28C9AD" w14:textId="77777777" w:rsidR="00B50913" w:rsidRPr="002D5DB0" w:rsidRDefault="00B50913" w:rsidP="006F7098">
      <w:pPr>
        <w:pStyle w:val="ListParagraph"/>
        <w:numPr>
          <w:ilvl w:val="0"/>
          <w:numId w:val="27"/>
        </w:numPr>
        <w:jc w:val="both"/>
        <w:rPr>
          <w:rFonts w:asciiTheme="majorBidi" w:hAnsiTheme="majorBidi" w:cstheme="majorBidi"/>
          <w:sz w:val="24"/>
          <w:szCs w:val="24"/>
        </w:rPr>
      </w:pPr>
      <w:r w:rsidRPr="002D5DB0">
        <w:rPr>
          <w:rFonts w:asciiTheme="majorBidi" w:hAnsiTheme="majorBidi" w:cstheme="majorBidi"/>
          <w:sz w:val="24"/>
          <w:szCs w:val="24"/>
        </w:rPr>
        <w:lastRenderedPageBreak/>
        <w:t xml:space="preserve">Rinse with water and stain the slide containing with methyl blue for 2mins. </w:t>
      </w:r>
    </w:p>
    <w:p w14:paraId="40CDC17F" w14:textId="77777777" w:rsidR="00B50913" w:rsidRPr="002D5DB0" w:rsidRDefault="00B50913" w:rsidP="006F7098">
      <w:pPr>
        <w:pStyle w:val="ListParagraph"/>
        <w:numPr>
          <w:ilvl w:val="0"/>
          <w:numId w:val="27"/>
        </w:numPr>
        <w:jc w:val="both"/>
        <w:rPr>
          <w:rFonts w:asciiTheme="majorBidi" w:hAnsiTheme="majorBidi" w:cstheme="majorBidi"/>
          <w:sz w:val="24"/>
          <w:szCs w:val="24"/>
        </w:rPr>
      </w:pPr>
      <w:r w:rsidRPr="002D5DB0">
        <w:rPr>
          <w:rFonts w:asciiTheme="majorBidi" w:hAnsiTheme="majorBidi" w:cstheme="majorBidi"/>
          <w:sz w:val="24"/>
          <w:szCs w:val="24"/>
        </w:rPr>
        <w:t xml:space="preserve">Rinse in water and air dry view. </w:t>
      </w:r>
    </w:p>
    <w:p w14:paraId="30850233" w14:textId="77777777" w:rsidR="00B50913" w:rsidRPr="002D5DB0" w:rsidRDefault="00B50913" w:rsidP="006F7098">
      <w:pPr>
        <w:pStyle w:val="ListParagraph"/>
        <w:numPr>
          <w:ilvl w:val="0"/>
          <w:numId w:val="27"/>
        </w:numPr>
        <w:jc w:val="both"/>
        <w:rPr>
          <w:rFonts w:asciiTheme="majorBidi" w:hAnsiTheme="majorBidi" w:cstheme="majorBidi"/>
          <w:sz w:val="24"/>
          <w:szCs w:val="24"/>
        </w:rPr>
      </w:pPr>
      <w:r w:rsidRPr="002D5DB0">
        <w:rPr>
          <w:rFonts w:asciiTheme="majorBidi" w:hAnsiTheme="majorBidi" w:cstheme="majorBidi"/>
          <w:sz w:val="24"/>
          <w:szCs w:val="24"/>
        </w:rPr>
        <w:t xml:space="preserve">Drop immersion oil. </w:t>
      </w:r>
    </w:p>
    <w:p w14:paraId="79B228EE" w14:textId="77777777" w:rsidR="00B50913" w:rsidRPr="002D5DB0" w:rsidRDefault="00B50913" w:rsidP="006F7098">
      <w:pPr>
        <w:pStyle w:val="ListParagraph"/>
        <w:numPr>
          <w:ilvl w:val="0"/>
          <w:numId w:val="27"/>
        </w:numPr>
        <w:jc w:val="both"/>
        <w:rPr>
          <w:rFonts w:asciiTheme="majorBidi" w:hAnsiTheme="majorBidi" w:cstheme="majorBidi"/>
          <w:sz w:val="24"/>
          <w:szCs w:val="24"/>
        </w:rPr>
      </w:pPr>
      <w:r w:rsidRPr="002D5DB0">
        <w:rPr>
          <w:rFonts w:asciiTheme="majorBidi" w:hAnsiTheme="majorBidi" w:cstheme="majorBidi"/>
          <w:sz w:val="24"/>
          <w:szCs w:val="24"/>
        </w:rPr>
        <w:t>Carryout the biochemical susceptibility test for 18 – 24hrs at 37</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c overnight.</w:t>
      </w:r>
    </w:p>
    <w:p w14:paraId="42D91A76" w14:textId="77777777" w:rsidR="00B50913" w:rsidRPr="002D5DB0" w:rsidRDefault="00B50913" w:rsidP="006F7098">
      <w:pPr>
        <w:pStyle w:val="ListParagraph"/>
        <w:numPr>
          <w:ilvl w:val="0"/>
          <w:numId w:val="27"/>
        </w:numPr>
        <w:jc w:val="both"/>
        <w:rPr>
          <w:rFonts w:asciiTheme="majorBidi" w:hAnsiTheme="majorBidi" w:cstheme="majorBidi"/>
          <w:sz w:val="24"/>
          <w:szCs w:val="24"/>
        </w:rPr>
      </w:pPr>
      <w:r w:rsidRPr="002D5DB0">
        <w:rPr>
          <w:rFonts w:asciiTheme="majorBidi" w:hAnsiTheme="majorBidi" w:cstheme="majorBidi"/>
          <w:sz w:val="24"/>
          <w:szCs w:val="24"/>
        </w:rPr>
        <w:t>Read the anti-microbial susceptibility test.</w:t>
      </w:r>
    </w:p>
    <w:p w14:paraId="1DD8FF34" w14:textId="77777777" w:rsidR="00B50913" w:rsidRPr="002D5DB0" w:rsidRDefault="00B50913" w:rsidP="006F7098">
      <w:pPr>
        <w:pStyle w:val="ListParagraph"/>
        <w:numPr>
          <w:ilvl w:val="0"/>
          <w:numId w:val="27"/>
        </w:numPr>
        <w:jc w:val="both"/>
        <w:rPr>
          <w:rFonts w:asciiTheme="majorBidi" w:hAnsiTheme="majorBidi" w:cstheme="majorBidi"/>
          <w:sz w:val="24"/>
          <w:szCs w:val="24"/>
        </w:rPr>
      </w:pPr>
      <w:r w:rsidRPr="002D5DB0">
        <w:rPr>
          <w:rFonts w:asciiTheme="majorBidi" w:hAnsiTheme="majorBidi" w:cstheme="majorBidi"/>
          <w:sz w:val="24"/>
          <w:szCs w:val="24"/>
        </w:rPr>
        <w:t>Write out the result and dispatch.</w:t>
      </w:r>
    </w:p>
    <w:p w14:paraId="28C33BAB" w14:textId="3E794B1C" w:rsidR="00B50913" w:rsidRPr="002D5DB0" w:rsidRDefault="00603164" w:rsidP="00603164">
      <w:pPr>
        <w:jc w:val="both"/>
        <w:rPr>
          <w:rFonts w:asciiTheme="majorBidi" w:hAnsiTheme="majorBidi" w:cstheme="majorBidi"/>
          <w:b/>
          <w:sz w:val="24"/>
          <w:szCs w:val="24"/>
        </w:rPr>
      </w:pPr>
      <w:r>
        <w:rPr>
          <w:rFonts w:asciiTheme="majorBidi" w:hAnsiTheme="majorBidi" w:cstheme="majorBidi"/>
          <w:b/>
          <w:sz w:val="24"/>
          <w:szCs w:val="24"/>
        </w:rPr>
        <w:t>4.4</w:t>
      </w:r>
      <w:r>
        <w:rPr>
          <w:rFonts w:asciiTheme="majorBidi" w:hAnsiTheme="majorBidi" w:cstheme="majorBidi"/>
          <w:b/>
          <w:sz w:val="24"/>
          <w:szCs w:val="24"/>
        </w:rPr>
        <w:tab/>
      </w:r>
      <w:r w:rsidR="00B50913" w:rsidRPr="002D5DB0">
        <w:rPr>
          <w:rFonts w:asciiTheme="majorBidi" w:hAnsiTheme="majorBidi" w:cstheme="majorBidi"/>
          <w:b/>
          <w:sz w:val="24"/>
          <w:szCs w:val="24"/>
        </w:rPr>
        <w:t>SEROLOGY BENCH</w:t>
      </w:r>
    </w:p>
    <w:p w14:paraId="64D4D76D" w14:textId="77777777" w:rsidR="00B50913" w:rsidRPr="002D5DB0" w:rsidRDefault="00B50913"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SEROLOGY BENCH: </w:t>
      </w:r>
      <w:r w:rsidRPr="002D5DB0">
        <w:rPr>
          <w:rFonts w:asciiTheme="majorBidi" w:hAnsiTheme="majorBidi" w:cstheme="majorBidi"/>
          <w:sz w:val="24"/>
          <w:szCs w:val="24"/>
        </w:rPr>
        <w:t xml:space="preserve">Is a bench where Antigen Antibody </w:t>
      </w:r>
      <w:r w:rsidR="00C25512" w:rsidRPr="002D5DB0">
        <w:rPr>
          <w:rFonts w:asciiTheme="majorBidi" w:hAnsiTheme="majorBidi" w:cstheme="majorBidi"/>
          <w:sz w:val="24"/>
          <w:szCs w:val="24"/>
        </w:rPr>
        <w:t>reactions were</w:t>
      </w:r>
      <w:r w:rsidRPr="002D5DB0">
        <w:rPr>
          <w:rFonts w:asciiTheme="majorBidi" w:hAnsiTheme="majorBidi" w:cstheme="majorBidi"/>
          <w:sz w:val="24"/>
          <w:szCs w:val="24"/>
        </w:rPr>
        <w:t xml:space="preserve"> being observed. The three (3) main </w:t>
      </w:r>
      <w:r w:rsidR="00C25512" w:rsidRPr="002D5DB0">
        <w:rPr>
          <w:rFonts w:asciiTheme="majorBidi" w:hAnsiTheme="majorBidi" w:cstheme="majorBidi"/>
          <w:sz w:val="24"/>
          <w:szCs w:val="24"/>
        </w:rPr>
        <w:t>tests</w:t>
      </w:r>
      <w:r w:rsidRPr="002D5DB0">
        <w:rPr>
          <w:rFonts w:asciiTheme="majorBidi" w:hAnsiTheme="majorBidi" w:cstheme="majorBidi"/>
          <w:sz w:val="24"/>
          <w:szCs w:val="24"/>
        </w:rPr>
        <w:t xml:space="preserve"> that are carried </w:t>
      </w:r>
      <w:r w:rsidR="00C25512" w:rsidRPr="002D5DB0">
        <w:rPr>
          <w:rFonts w:asciiTheme="majorBidi" w:hAnsiTheme="majorBidi" w:cstheme="majorBidi"/>
          <w:sz w:val="24"/>
          <w:szCs w:val="24"/>
        </w:rPr>
        <w:t>out on this bench are:</w:t>
      </w:r>
    </w:p>
    <w:p w14:paraId="5459554D" w14:textId="77777777" w:rsidR="00C25512" w:rsidRPr="002D5DB0" w:rsidRDefault="00C25512" w:rsidP="006F7098">
      <w:pPr>
        <w:pStyle w:val="ListParagraph"/>
        <w:numPr>
          <w:ilvl w:val="0"/>
          <w:numId w:val="29"/>
        </w:numPr>
        <w:jc w:val="both"/>
        <w:rPr>
          <w:rFonts w:asciiTheme="majorBidi" w:hAnsiTheme="majorBidi" w:cstheme="majorBidi"/>
          <w:sz w:val="24"/>
          <w:szCs w:val="24"/>
        </w:rPr>
      </w:pPr>
      <w:proofErr w:type="spellStart"/>
      <w:r w:rsidRPr="002D5DB0">
        <w:rPr>
          <w:rFonts w:asciiTheme="majorBidi" w:hAnsiTheme="majorBidi" w:cstheme="majorBidi"/>
          <w:sz w:val="24"/>
          <w:szCs w:val="24"/>
        </w:rPr>
        <w:t>Widal</w:t>
      </w:r>
      <w:proofErr w:type="spellEnd"/>
      <w:r w:rsidRPr="002D5DB0">
        <w:rPr>
          <w:rFonts w:asciiTheme="majorBidi" w:hAnsiTheme="majorBidi" w:cstheme="majorBidi"/>
          <w:sz w:val="24"/>
          <w:szCs w:val="24"/>
        </w:rPr>
        <w:t xml:space="preserve"> Test (Typhoid Test)</w:t>
      </w:r>
    </w:p>
    <w:p w14:paraId="022A499C" w14:textId="77777777" w:rsidR="00C25512" w:rsidRPr="002D5DB0" w:rsidRDefault="00C25512" w:rsidP="006F7098">
      <w:pPr>
        <w:pStyle w:val="ListParagraph"/>
        <w:numPr>
          <w:ilvl w:val="0"/>
          <w:numId w:val="29"/>
        </w:numPr>
        <w:jc w:val="both"/>
        <w:rPr>
          <w:rFonts w:asciiTheme="majorBidi" w:hAnsiTheme="majorBidi" w:cstheme="majorBidi"/>
          <w:sz w:val="24"/>
          <w:szCs w:val="24"/>
        </w:rPr>
      </w:pPr>
      <w:r w:rsidRPr="002D5DB0">
        <w:rPr>
          <w:rFonts w:asciiTheme="majorBidi" w:hAnsiTheme="majorBidi" w:cstheme="majorBidi"/>
          <w:sz w:val="24"/>
          <w:szCs w:val="24"/>
        </w:rPr>
        <w:t>Venereal disease research laboratory (VDRL Test)</w:t>
      </w:r>
    </w:p>
    <w:p w14:paraId="2B56A8F6" w14:textId="77777777" w:rsidR="00C25512" w:rsidRPr="002D5DB0" w:rsidRDefault="00C25512" w:rsidP="006F7098">
      <w:pPr>
        <w:pStyle w:val="ListParagraph"/>
        <w:numPr>
          <w:ilvl w:val="0"/>
          <w:numId w:val="29"/>
        </w:numPr>
        <w:jc w:val="both"/>
        <w:rPr>
          <w:rFonts w:asciiTheme="majorBidi" w:hAnsiTheme="majorBidi" w:cstheme="majorBidi"/>
          <w:sz w:val="24"/>
          <w:szCs w:val="24"/>
        </w:rPr>
      </w:pPr>
      <w:r w:rsidRPr="002D5DB0">
        <w:rPr>
          <w:rFonts w:asciiTheme="majorBidi" w:hAnsiTheme="majorBidi" w:cstheme="majorBidi"/>
          <w:sz w:val="24"/>
          <w:szCs w:val="24"/>
        </w:rPr>
        <w:t>Semen Analysis</w:t>
      </w:r>
    </w:p>
    <w:p w14:paraId="369C9D31" w14:textId="77777777" w:rsidR="00C25512" w:rsidRPr="002D5DB0" w:rsidRDefault="00C25512" w:rsidP="006F7098">
      <w:pPr>
        <w:jc w:val="both"/>
        <w:rPr>
          <w:rFonts w:asciiTheme="majorBidi" w:hAnsiTheme="majorBidi" w:cstheme="majorBidi"/>
          <w:b/>
          <w:sz w:val="24"/>
          <w:szCs w:val="24"/>
        </w:rPr>
      </w:pPr>
      <w:r w:rsidRPr="002D5DB0">
        <w:rPr>
          <w:rFonts w:asciiTheme="majorBidi" w:hAnsiTheme="majorBidi" w:cstheme="majorBidi"/>
          <w:b/>
          <w:sz w:val="24"/>
          <w:szCs w:val="24"/>
        </w:rPr>
        <w:t>WIDAL TEST</w:t>
      </w:r>
    </w:p>
    <w:p w14:paraId="314737A5" w14:textId="2A3E49C5" w:rsidR="00C25512" w:rsidRPr="002D5DB0" w:rsidRDefault="00C25512"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This test is carried out mainly to determine enteric fever or typhoid fever. The principal of this test is based on </w:t>
      </w:r>
      <w:proofErr w:type="spellStart"/>
      <w:r w:rsidR="00603164" w:rsidRPr="002D5DB0">
        <w:rPr>
          <w:rFonts w:asciiTheme="majorBidi" w:hAnsiTheme="majorBidi" w:cstheme="majorBidi"/>
          <w:sz w:val="24"/>
          <w:szCs w:val="24"/>
        </w:rPr>
        <w:t>agglutin</w:t>
      </w:r>
      <w:proofErr w:type="spellEnd"/>
      <w:r w:rsidRPr="002D5DB0">
        <w:rPr>
          <w:rFonts w:asciiTheme="majorBidi" w:hAnsiTheme="majorBidi" w:cstheme="majorBidi"/>
          <w:sz w:val="24"/>
          <w:szCs w:val="24"/>
        </w:rPr>
        <w:t xml:space="preserve"> formulation. The aim is to test for salmonella organism which is a causative agent of enteric fever.</w:t>
      </w:r>
    </w:p>
    <w:p w14:paraId="142E7C6D" w14:textId="77777777" w:rsidR="00C25512" w:rsidRPr="002D5DB0" w:rsidRDefault="00C25512" w:rsidP="006F7098">
      <w:pPr>
        <w:jc w:val="both"/>
        <w:rPr>
          <w:rFonts w:asciiTheme="majorBidi" w:hAnsiTheme="majorBidi" w:cstheme="majorBidi"/>
          <w:sz w:val="24"/>
          <w:szCs w:val="24"/>
        </w:rPr>
      </w:pPr>
      <w:r w:rsidRPr="002D5DB0">
        <w:rPr>
          <w:rFonts w:asciiTheme="majorBidi" w:hAnsiTheme="majorBidi" w:cstheme="majorBidi"/>
          <w:sz w:val="24"/>
          <w:szCs w:val="24"/>
        </w:rPr>
        <w:t>There are two (2) types of salmonella organism namely;</w:t>
      </w:r>
    </w:p>
    <w:p w14:paraId="56682003" w14:textId="77777777" w:rsidR="00C25512" w:rsidRPr="002D5DB0" w:rsidRDefault="00C25512"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Salmonella </w:t>
      </w:r>
      <w:proofErr w:type="spellStart"/>
      <w:r w:rsidRPr="002D5DB0">
        <w:rPr>
          <w:rFonts w:asciiTheme="majorBidi" w:hAnsiTheme="majorBidi" w:cstheme="majorBidi"/>
          <w:sz w:val="24"/>
          <w:szCs w:val="24"/>
        </w:rPr>
        <w:t>Typhi</w:t>
      </w:r>
      <w:proofErr w:type="spellEnd"/>
    </w:p>
    <w:p w14:paraId="73A0F8B1" w14:textId="77777777" w:rsidR="00C25512" w:rsidRPr="002D5DB0" w:rsidRDefault="00C25512" w:rsidP="006F7098">
      <w:pPr>
        <w:jc w:val="both"/>
        <w:rPr>
          <w:rFonts w:asciiTheme="majorBidi" w:hAnsiTheme="majorBidi" w:cstheme="majorBidi"/>
          <w:sz w:val="24"/>
          <w:szCs w:val="24"/>
        </w:rPr>
      </w:pPr>
      <w:r w:rsidRPr="002D5DB0">
        <w:rPr>
          <w:rFonts w:asciiTheme="majorBidi" w:hAnsiTheme="majorBidi" w:cstheme="majorBidi"/>
          <w:sz w:val="24"/>
          <w:szCs w:val="24"/>
        </w:rPr>
        <w:t>Salmonella Para-</w:t>
      </w:r>
      <w:proofErr w:type="spellStart"/>
      <w:r w:rsidRPr="002D5DB0">
        <w:rPr>
          <w:rFonts w:asciiTheme="majorBidi" w:hAnsiTheme="majorBidi" w:cstheme="majorBidi"/>
          <w:sz w:val="24"/>
          <w:szCs w:val="24"/>
        </w:rPr>
        <w:t>typhi</w:t>
      </w:r>
      <w:proofErr w:type="spellEnd"/>
    </w:p>
    <w:p w14:paraId="017183D5" w14:textId="77777777" w:rsidR="00C25512" w:rsidRPr="002D5DB0" w:rsidRDefault="00C25512" w:rsidP="006F7098">
      <w:pPr>
        <w:jc w:val="both"/>
        <w:rPr>
          <w:rFonts w:asciiTheme="majorBidi" w:hAnsiTheme="majorBidi" w:cstheme="majorBidi"/>
          <w:sz w:val="24"/>
          <w:szCs w:val="24"/>
        </w:rPr>
      </w:pPr>
      <w:r w:rsidRPr="002D5DB0">
        <w:rPr>
          <w:rFonts w:asciiTheme="majorBidi" w:hAnsiTheme="majorBidi" w:cstheme="majorBidi"/>
          <w:sz w:val="24"/>
          <w:szCs w:val="24"/>
        </w:rPr>
        <w:t>Salmonella has two antigen which is antigen (O) and antigen (H).</w:t>
      </w:r>
    </w:p>
    <w:p w14:paraId="7ADB3AA6" w14:textId="77777777" w:rsidR="00C25512" w:rsidRPr="002D5DB0" w:rsidRDefault="00C25512" w:rsidP="006F7098">
      <w:pPr>
        <w:jc w:val="both"/>
        <w:rPr>
          <w:rFonts w:asciiTheme="majorBidi" w:hAnsiTheme="majorBidi" w:cstheme="majorBidi"/>
          <w:sz w:val="24"/>
          <w:szCs w:val="24"/>
        </w:rPr>
      </w:pPr>
      <w:r w:rsidRPr="002D5DB0">
        <w:rPr>
          <w:rFonts w:asciiTheme="majorBidi" w:hAnsiTheme="majorBidi" w:cstheme="majorBidi"/>
          <w:sz w:val="24"/>
          <w:szCs w:val="24"/>
        </w:rPr>
        <w:t>Antigen (O): This is regarded to as body or somatic antigens are not specific in reaction, this is regarded to as flagella, antigens are not specific in reaction.</w:t>
      </w:r>
    </w:p>
    <w:p w14:paraId="4765DBF4" w14:textId="77777777" w:rsidR="00C25512" w:rsidRPr="002D5DB0" w:rsidRDefault="00C25512" w:rsidP="006F7098">
      <w:pPr>
        <w:jc w:val="both"/>
        <w:rPr>
          <w:rFonts w:asciiTheme="majorBidi" w:hAnsiTheme="majorBidi" w:cstheme="majorBidi"/>
          <w:b/>
          <w:sz w:val="24"/>
          <w:szCs w:val="24"/>
        </w:rPr>
      </w:pPr>
      <w:r w:rsidRPr="002D5DB0">
        <w:rPr>
          <w:rFonts w:asciiTheme="majorBidi" w:hAnsiTheme="majorBidi" w:cstheme="majorBidi"/>
          <w:b/>
          <w:sz w:val="24"/>
          <w:szCs w:val="24"/>
        </w:rPr>
        <w:t>PROCEDURE</w:t>
      </w:r>
    </w:p>
    <w:p w14:paraId="29B4095E" w14:textId="6E546708" w:rsidR="00C25512" w:rsidRPr="002D5DB0" w:rsidRDefault="001D54D7" w:rsidP="006F7098">
      <w:pPr>
        <w:pStyle w:val="ListParagraph"/>
        <w:numPr>
          <w:ilvl w:val="0"/>
          <w:numId w:val="30"/>
        </w:numPr>
        <w:jc w:val="both"/>
        <w:rPr>
          <w:rFonts w:asciiTheme="majorBidi" w:hAnsiTheme="majorBidi" w:cstheme="majorBidi"/>
          <w:b/>
          <w:sz w:val="24"/>
          <w:szCs w:val="24"/>
        </w:rPr>
      </w:pPr>
      <w:r w:rsidRPr="002D5DB0">
        <w:rPr>
          <w:rFonts w:asciiTheme="majorBidi" w:hAnsiTheme="majorBidi" w:cstheme="majorBidi"/>
          <w:sz w:val="24"/>
          <w:szCs w:val="24"/>
        </w:rPr>
        <w:t xml:space="preserve">The blood was </w:t>
      </w:r>
      <w:proofErr w:type="spellStart"/>
      <w:r w:rsidRPr="002D5DB0">
        <w:rPr>
          <w:rFonts w:asciiTheme="majorBidi" w:hAnsiTheme="majorBidi" w:cstheme="majorBidi"/>
          <w:sz w:val="24"/>
          <w:szCs w:val="24"/>
        </w:rPr>
        <w:t>spined</w:t>
      </w:r>
      <w:proofErr w:type="spellEnd"/>
      <w:r w:rsidRPr="002D5DB0">
        <w:rPr>
          <w:rFonts w:asciiTheme="majorBidi" w:hAnsiTheme="majorBidi" w:cstheme="majorBidi"/>
          <w:sz w:val="24"/>
          <w:szCs w:val="24"/>
        </w:rPr>
        <w:t xml:space="preserve"> with the centrifuge at 300 rev. for 3mins to separate serum from whole blood.</w:t>
      </w:r>
    </w:p>
    <w:p w14:paraId="7AD819EF" w14:textId="77777777" w:rsidR="001D54D7" w:rsidRPr="002D5DB0" w:rsidRDefault="001D54D7" w:rsidP="006F7098">
      <w:pPr>
        <w:pStyle w:val="ListParagraph"/>
        <w:numPr>
          <w:ilvl w:val="0"/>
          <w:numId w:val="30"/>
        </w:numPr>
        <w:jc w:val="both"/>
        <w:rPr>
          <w:rFonts w:asciiTheme="majorBidi" w:hAnsiTheme="majorBidi" w:cstheme="majorBidi"/>
          <w:b/>
          <w:sz w:val="24"/>
          <w:szCs w:val="24"/>
        </w:rPr>
      </w:pPr>
      <w:r w:rsidRPr="002D5DB0">
        <w:rPr>
          <w:rFonts w:asciiTheme="majorBidi" w:hAnsiTheme="majorBidi" w:cstheme="majorBidi"/>
          <w:sz w:val="24"/>
          <w:szCs w:val="24"/>
        </w:rPr>
        <w:t>The serum was dropped on a test card using us the plastic pipette.</w:t>
      </w:r>
    </w:p>
    <w:p w14:paraId="4F67EE45" w14:textId="77777777" w:rsidR="001D54D7" w:rsidRPr="002D5DB0" w:rsidRDefault="001D54D7" w:rsidP="006F7098">
      <w:pPr>
        <w:pStyle w:val="ListParagraph"/>
        <w:numPr>
          <w:ilvl w:val="0"/>
          <w:numId w:val="30"/>
        </w:numPr>
        <w:jc w:val="both"/>
        <w:rPr>
          <w:rFonts w:asciiTheme="majorBidi" w:hAnsiTheme="majorBidi" w:cstheme="majorBidi"/>
          <w:b/>
          <w:sz w:val="24"/>
          <w:szCs w:val="24"/>
        </w:rPr>
      </w:pPr>
      <w:r w:rsidRPr="002D5DB0">
        <w:rPr>
          <w:rFonts w:asciiTheme="majorBidi" w:hAnsiTheme="majorBidi" w:cstheme="majorBidi"/>
          <w:sz w:val="24"/>
          <w:szCs w:val="24"/>
        </w:rPr>
        <w:t>The antigen O and H suspension were also added to the serum.</w:t>
      </w:r>
    </w:p>
    <w:p w14:paraId="612C9E10" w14:textId="77777777" w:rsidR="001D54D7" w:rsidRPr="002D5DB0" w:rsidRDefault="001D54D7" w:rsidP="006F7098">
      <w:pPr>
        <w:pStyle w:val="ListParagraph"/>
        <w:numPr>
          <w:ilvl w:val="0"/>
          <w:numId w:val="30"/>
        </w:numPr>
        <w:jc w:val="both"/>
        <w:rPr>
          <w:rFonts w:asciiTheme="majorBidi" w:hAnsiTheme="majorBidi" w:cstheme="majorBidi"/>
          <w:b/>
          <w:sz w:val="24"/>
          <w:szCs w:val="24"/>
        </w:rPr>
      </w:pPr>
      <w:r w:rsidRPr="002D5DB0">
        <w:rPr>
          <w:rFonts w:asciiTheme="majorBidi" w:hAnsiTheme="majorBidi" w:cstheme="majorBidi"/>
          <w:sz w:val="24"/>
          <w:szCs w:val="24"/>
        </w:rPr>
        <w:t>The antigen suspension was mixed thoroughly with the serum.</w:t>
      </w:r>
    </w:p>
    <w:p w14:paraId="07B8B338" w14:textId="77777777" w:rsidR="001D54D7" w:rsidRPr="002D5DB0" w:rsidRDefault="001D54D7" w:rsidP="006F7098">
      <w:pPr>
        <w:pStyle w:val="ListParagraph"/>
        <w:numPr>
          <w:ilvl w:val="0"/>
          <w:numId w:val="30"/>
        </w:numPr>
        <w:jc w:val="both"/>
        <w:rPr>
          <w:rFonts w:asciiTheme="majorBidi" w:hAnsiTheme="majorBidi" w:cstheme="majorBidi"/>
          <w:b/>
          <w:sz w:val="24"/>
          <w:szCs w:val="24"/>
        </w:rPr>
      </w:pPr>
      <w:r w:rsidRPr="002D5DB0">
        <w:rPr>
          <w:rFonts w:asciiTheme="majorBidi" w:hAnsiTheme="majorBidi" w:cstheme="majorBidi"/>
          <w:sz w:val="24"/>
          <w:szCs w:val="24"/>
        </w:rPr>
        <w:t>The test card was a rock or shake in a circular manner for 1min.</w:t>
      </w:r>
    </w:p>
    <w:p w14:paraId="53C011EE" w14:textId="77777777" w:rsidR="001D54D7" w:rsidRPr="002D5DB0" w:rsidRDefault="001D54D7" w:rsidP="006F7098">
      <w:pPr>
        <w:pStyle w:val="ListParagraph"/>
        <w:numPr>
          <w:ilvl w:val="0"/>
          <w:numId w:val="30"/>
        </w:numPr>
        <w:jc w:val="both"/>
        <w:rPr>
          <w:rFonts w:asciiTheme="majorBidi" w:hAnsiTheme="majorBidi" w:cstheme="majorBidi"/>
          <w:b/>
          <w:sz w:val="24"/>
          <w:szCs w:val="24"/>
        </w:rPr>
      </w:pPr>
      <w:r w:rsidRPr="002D5DB0">
        <w:rPr>
          <w:rFonts w:asciiTheme="majorBidi" w:hAnsiTheme="majorBidi" w:cstheme="majorBidi"/>
          <w:sz w:val="24"/>
          <w:szCs w:val="24"/>
        </w:rPr>
        <w:t>Agglutination is observed as a result of antibody reaction.</w:t>
      </w:r>
    </w:p>
    <w:p w14:paraId="6FCCA48F" w14:textId="6EBEA981" w:rsidR="001D54D7" w:rsidRPr="002D5DB0" w:rsidRDefault="001D54D7" w:rsidP="00603164">
      <w:pPr>
        <w:jc w:val="both"/>
        <w:rPr>
          <w:rFonts w:asciiTheme="majorBidi" w:hAnsiTheme="majorBidi" w:cstheme="majorBidi"/>
          <w:sz w:val="24"/>
          <w:szCs w:val="24"/>
        </w:rPr>
      </w:pPr>
      <w:r w:rsidRPr="002D5DB0">
        <w:rPr>
          <w:rFonts w:asciiTheme="majorBidi" w:hAnsiTheme="majorBidi" w:cstheme="majorBidi"/>
          <w:b/>
          <w:sz w:val="24"/>
          <w:szCs w:val="24"/>
        </w:rPr>
        <w:t>N.B</w:t>
      </w:r>
      <w:r w:rsidR="00603164">
        <w:rPr>
          <w:rFonts w:asciiTheme="majorBidi" w:hAnsiTheme="majorBidi" w:cstheme="majorBidi"/>
          <w:b/>
          <w:sz w:val="24"/>
          <w:szCs w:val="24"/>
        </w:rPr>
        <w:t xml:space="preserve">: </w:t>
      </w:r>
      <w:r w:rsidRPr="002D5DB0">
        <w:rPr>
          <w:rFonts w:asciiTheme="majorBidi" w:hAnsiTheme="majorBidi" w:cstheme="majorBidi"/>
          <w:sz w:val="24"/>
          <w:szCs w:val="24"/>
        </w:rPr>
        <w:t>Agglutination indicate a positive result while otherwise indicate a negative result.</w:t>
      </w:r>
    </w:p>
    <w:p w14:paraId="4BC342AD" w14:textId="77777777" w:rsidR="001D54D7" w:rsidRPr="002D5DB0" w:rsidRDefault="001D54D7" w:rsidP="006F7098">
      <w:pPr>
        <w:jc w:val="both"/>
        <w:rPr>
          <w:rFonts w:asciiTheme="majorBidi" w:hAnsiTheme="majorBidi" w:cstheme="majorBidi"/>
          <w:b/>
          <w:sz w:val="24"/>
          <w:szCs w:val="24"/>
        </w:rPr>
      </w:pPr>
      <w:r w:rsidRPr="002D5DB0">
        <w:rPr>
          <w:rFonts w:asciiTheme="majorBidi" w:hAnsiTheme="majorBidi" w:cstheme="majorBidi"/>
          <w:b/>
          <w:sz w:val="24"/>
          <w:szCs w:val="24"/>
        </w:rPr>
        <w:lastRenderedPageBreak/>
        <w:t>VDRL (Venereal Disease Research Laboratory)</w:t>
      </w:r>
    </w:p>
    <w:p w14:paraId="1CE1C183" w14:textId="77777777" w:rsidR="001D54D7" w:rsidRPr="002D5DB0" w:rsidRDefault="001D54D7" w:rsidP="006F7098">
      <w:pPr>
        <w:ind w:left="720"/>
        <w:jc w:val="both"/>
        <w:rPr>
          <w:rFonts w:asciiTheme="majorBidi" w:hAnsiTheme="majorBidi" w:cstheme="majorBidi"/>
          <w:sz w:val="24"/>
          <w:szCs w:val="24"/>
        </w:rPr>
      </w:pPr>
      <w:r w:rsidRPr="002D5DB0">
        <w:rPr>
          <w:rFonts w:asciiTheme="majorBidi" w:hAnsiTheme="majorBidi" w:cstheme="majorBidi"/>
          <w:sz w:val="24"/>
          <w:szCs w:val="24"/>
        </w:rPr>
        <w:t xml:space="preserve">This test is carried out to check for syphilis infection caused by </w:t>
      </w:r>
      <w:proofErr w:type="spellStart"/>
      <w:r w:rsidRPr="002D5DB0">
        <w:rPr>
          <w:rFonts w:asciiTheme="majorBidi" w:hAnsiTheme="majorBidi" w:cstheme="majorBidi"/>
          <w:b/>
          <w:sz w:val="24"/>
          <w:szCs w:val="24"/>
        </w:rPr>
        <w:t>Treponema</w:t>
      </w:r>
      <w:proofErr w:type="spellEnd"/>
      <w:r w:rsidRPr="002D5DB0">
        <w:rPr>
          <w:rFonts w:asciiTheme="majorBidi" w:hAnsiTheme="majorBidi" w:cstheme="majorBidi"/>
          <w:b/>
          <w:sz w:val="24"/>
          <w:szCs w:val="24"/>
        </w:rPr>
        <w:t xml:space="preserve"> Palladium </w:t>
      </w:r>
      <w:r w:rsidRPr="002D5DB0">
        <w:rPr>
          <w:rFonts w:asciiTheme="majorBidi" w:hAnsiTheme="majorBidi" w:cstheme="majorBidi"/>
          <w:sz w:val="24"/>
          <w:szCs w:val="24"/>
        </w:rPr>
        <w:t>in pregnant women. This test is also carried out so that the unborn baby in pregnant women will not be affected by the syphilis because it can be cause severe conjunctivitis and other congenital abnormalities to the body during birth process through the virginal canal.</w:t>
      </w:r>
    </w:p>
    <w:p w14:paraId="1BC99030" w14:textId="77777777" w:rsidR="001D54D7" w:rsidRPr="002D5DB0" w:rsidRDefault="001D54D7" w:rsidP="006F7098">
      <w:pPr>
        <w:jc w:val="both"/>
        <w:rPr>
          <w:rFonts w:asciiTheme="majorBidi" w:hAnsiTheme="majorBidi" w:cstheme="majorBidi"/>
          <w:b/>
          <w:sz w:val="24"/>
          <w:szCs w:val="24"/>
        </w:rPr>
      </w:pPr>
      <w:r w:rsidRPr="002D5DB0">
        <w:rPr>
          <w:rFonts w:asciiTheme="majorBidi" w:hAnsiTheme="majorBidi" w:cstheme="majorBidi"/>
          <w:b/>
          <w:sz w:val="24"/>
          <w:szCs w:val="24"/>
        </w:rPr>
        <w:t>PROCEDURE</w:t>
      </w:r>
    </w:p>
    <w:p w14:paraId="1EAD53DC" w14:textId="77777777" w:rsidR="001D54D7" w:rsidRPr="002D5DB0" w:rsidRDefault="001D54D7" w:rsidP="006F7098">
      <w:pPr>
        <w:pStyle w:val="ListParagraph"/>
        <w:numPr>
          <w:ilvl w:val="0"/>
          <w:numId w:val="31"/>
        </w:numPr>
        <w:jc w:val="both"/>
        <w:rPr>
          <w:rFonts w:asciiTheme="majorBidi" w:hAnsiTheme="majorBidi" w:cstheme="majorBidi"/>
          <w:sz w:val="24"/>
          <w:szCs w:val="24"/>
        </w:rPr>
      </w:pPr>
      <w:r w:rsidRPr="002D5DB0">
        <w:rPr>
          <w:rFonts w:asciiTheme="majorBidi" w:hAnsiTheme="majorBidi" w:cstheme="majorBidi"/>
          <w:sz w:val="24"/>
          <w:szCs w:val="24"/>
        </w:rPr>
        <w:t xml:space="preserve">The blood sample was </w:t>
      </w:r>
      <w:proofErr w:type="spellStart"/>
      <w:r w:rsidRPr="002D5DB0">
        <w:rPr>
          <w:rFonts w:asciiTheme="majorBidi" w:hAnsiTheme="majorBidi" w:cstheme="majorBidi"/>
          <w:sz w:val="24"/>
          <w:szCs w:val="24"/>
        </w:rPr>
        <w:t>spinned</w:t>
      </w:r>
      <w:proofErr w:type="spellEnd"/>
      <w:r w:rsidRPr="002D5DB0">
        <w:rPr>
          <w:rFonts w:asciiTheme="majorBidi" w:hAnsiTheme="majorBidi" w:cstheme="majorBidi"/>
          <w:sz w:val="24"/>
          <w:szCs w:val="24"/>
        </w:rPr>
        <w:t xml:space="preserve"> at 300 rev. for 5mins serum from red blood cell.</w:t>
      </w:r>
    </w:p>
    <w:p w14:paraId="7A76F144" w14:textId="77777777" w:rsidR="001D54D7" w:rsidRPr="002D5DB0" w:rsidRDefault="001D54D7" w:rsidP="006F7098">
      <w:pPr>
        <w:pStyle w:val="ListParagraph"/>
        <w:numPr>
          <w:ilvl w:val="0"/>
          <w:numId w:val="31"/>
        </w:numPr>
        <w:jc w:val="both"/>
        <w:rPr>
          <w:rFonts w:asciiTheme="majorBidi" w:hAnsiTheme="majorBidi" w:cstheme="majorBidi"/>
          <w:sz w:val="24"/>
          <w:szCs w:val="24"/>
        </w:rPr>
      </w:pPr>
      <w:r w:rsidRPr="002D5DB0">
        <w:rPr>
          <w:rFonts w:asciiTheme="majorBidi" w:hAnsiTheme="majorBidi" w:cstheme="majorBidi"/>
          <w:sz w:val="24"/>
          <w:szCs w:val="24"/>
        </w:rPr>
        <w:t xml:space="preserve">A drop of the serum was placed on the test strip with a dropping </w:t>
      </w:r>
      <w:r w:rsidR="00D0096B" w:rsidRPr="002D5DB0">
        <w:rPr>
          <w:rFonts w:asciiTheme="majorBidi" w:hAnsiTheme="majorBidi" w:cstheme="majorBidi"/>
          <w:sz w:val="24"/>
          <w:szCs w:val="24"/>
        </w:rPr>
        <w:t>pipette.</w:t>
      </w:r>
    </w:p>
    <w:p w14:paraId="4012AF72" w14:textId="77777777" w:rsidR="00D0096B" w:rsidRPr="002D5DB0" w:rsidRDefault="00D0096B" w:rsidP="006F7098">
      <w:pPr>
        <w:pStyle w:val="ListParagraph"/>
        <w:numPr>
          <w:ilvl w:val="0"/>
          <w:numId w:val="31"/>
        </w:numPr>
        <w:jc w:val="both"/>
        <w:rPr>
          <w:rFonts w:asciiTheme="majorBidi" w:hAnsiTheme="majorBidi" w:cstheme="majorBidi"/>
          <w:sz w:val="24"/>
          <w:szCs w:val="24"/>
        </w:rPr>
      </w:pPr>
      <w:r w:rsidRPr="002D5DB0">
        <w:rPr>
          <w:rFonts w:asciiTheme="majorBidi" w:hAnsiTheme="majorBidi" w:cstheme="majorBidi"/>
          <w:sz w:val="24"/>
          <w:szCs w:val="24"/>
        </w:rPr>
        <w:t>A buffer solution was drop on it (to allow capillary movement hasten the reaction and maintain the PH of the serum) result was red.</w:t>
      </w:r>
    </w:p>
    <w:p w14:paraId="27E17811" w14:textId="77777777" w:rsidR="00D0096B" w:rsidRPr="002D5DB0" w:rsidRDefault="00D0096B" w:rsidP="006F7098">
      <w:pPr>
        <w:pStyle w:val="ListParagraph"/>
        <w:numPr>
          <w:ilvl w:val="0"/>
          <w:numId w:val="31"/>
        </w:numPr>
        <w:jc w:val="both"/>
        <w:rPr>
          <w:rFonts w:asciiTheme="majorBidi" w:hAnsiTheme="majorBidi" w:cstheme="majorBidi"/>
          <w:sz w:val="24"/>
          <w:szCs w:val="24"/>
        </w:rPr>
      </w:pPr>
      <w:r w:rsidRPr="002D5DB0">
        <w:rPr>
          <w:rFonts w:asciiTheme="majorBidi" w:hAnsiTheme="majorBidi" w:cstheme="majorBidi"/>
          <w:sz w:val="24"/>
          <w:szCs w:val="24"/>
        </w:rPr>
        <w:t>After 5mins if a line appears the result is negative but if 2 lines appears the result is positive.</w:t>
      </w:r>
    </w:p>
    <w:p w14:paraId="0FC7DAE0" w14:textId="77777777" w:rsidR="00D0096B" w:rsidRPr="002D5DB0" w:rsidRDefault="00D0096B" w:rsidP="006F7098">
      <w:pPr>
        <w:jc w:val="both"/>
        <w:rPr>
          <w:rFonts w:asciiTheme="majorBidi" w:hAnsiTheme="majorBidi" w:cstheme="majorBidi"/>
          <w:sz w:val="24"/>
          <w:szCs w:val="24"/>
        </w:rPr>
      </w:pPr>
      <w:r w:rsidRPr="002D5DB0">
        <w:rPr>
          <w:rFonts w:asciiTheme="majorBidi" w:hAnsiTheme="majorBidi" w:cstheme="majorBidi"/>
          <w:b/>
          <w:sz w:val="24"/>
          <w:szCs w:val="24"/>
        </w:rPr>
        <w:t>SEMEN ANALYSIS</w:t>
      </w:r>
    </w:p>
    <w:p w14:paraId="01248DC8" w14:textId="77777777" w:rsidR="00D0096B" w:rsidRPr="002D5DB0" w:rsidRDefault="00D0096B"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         Semen Analysis is a test that is carried out on the diagnosis of infertility. Infertility can be divided into two categories namely: Primary infertility (1</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 and secondary (2</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w:t>
      </w:r>
    </w:p>
    <w:p w14:paraId="725FF34A" w14:textId="77777777" w:rsidR="00D0096B" w:rsidRPr="002D5DB0" w:rsidRDefault="00D0096B" w:rsidP="006F7098">
      <w:pPr>
        <w:jc w:val="both"/>
        <w:rPr>
          <w:rFonts w:asciiTheme="majorBidi" w:hAnsiTheme="majorBidi" w:cstheme="majorBidi"/>
          <w:sz w:val="24"/>
          <w:szCs w:val="24"/>
        </w:rPr>
      </w:pPr>
      <w:r w:rsidRPr="002D5DB0">
        <w:rPr>
          <w:rFonts w:asciiTheme="majorBidi" w:hAnsiTheme="majorBidi" w:cstheme="majorBidi"/>
          <w:sz w:val="24"/>
          <w:szCs w:val="24"/>
        </w:rPr>
        <w:t>Primary infertility is an infertility whereby the couple could not bear a child while secondary infertility is when the couple could not bear another after given birth to one.</w:t>
      </w:r>
    </w:p>
    <w:p w14:paraId="66056294" w14:textId="77777777" w:rsidR="009E4A78" w:rsidRPr="002D5DB0" w:rsidRDefault="009E4A78" w:rsidP="006F7098">
      <w:pPr>
        <w:jc w:val="both"/>
        <w:rPr>
          <w:rFonts w:asciiTheme="majorBidi" w:hAnsiTheme="majorBidi" w:cstheme="majorBidi"/>
          <w:b/>
          <w:sz w:val="24"/>
          <w:szCs w:val="24"/>
        </w:rPr>
      </w:pPr>
      <w:r w:rsidRPr="002D5DB0">
        <w:rPr>
          <w:rFonts w:asciiTheme="majorBidi" w:hAnsiTheme="majorBidi" w:cstheme="majorBidi"/>
          <w:b/>
          <w:sz w:val="24"/>
          <w:szCs w:val="24"/>
        </w:rPr>
        <w:t>STEPS TO BE TAKEN IN COLLECTING A SEMEN SAMPLE</w:t>
      </w:r>
    </w:p>
    <w:p w14:paraId="77A3C784" w14:textId="77777777" w:rsidR="009E4A78" w:rsidRPr="002D5DB0" w:rsidRDefault="009E4A78" w:rsidP="006F7098">
      <w:pPr>
        <w:pStyle w:val="ListParagraph"/>
        <w:numPr>
          <w:ilvl w:val="0"/>
          <w:numId w:val="32"/>
        </w:numPr>
        <w:jc w:val="both"/>
        <w:rPr>
          <w:rFonts w:asciiTheme="majorBidi" w:hAnsiTheme="majorBidi" w:cstheme="majorBidi"/>
          <w:sz w:val="24"/>
          <w:szCs w:val="24"/>
        </w:rPr>
      </w:pPr>
      <w:r w:rsidRPr="002D5DB0">
        <w:rPr>
          <w:rFonts w:asciiTheme="majorBidi" w:hAnsiTheme="majorBidi" w:cstheme="majorBidi"/>
          <w:sz w:val="24"/>
          <w:szCs w:val="24"/>
        </w:rPr>
        <w:t>The patient is expected to stop sexual intercourse for 3 – 5 days before the day of collection of semen.</w:t>
      </w:r>
    </w:p>
    <w:p w14:paraId="612A078A" w14:textId="77777777" w:rsidR="009E4A78" w:rsidRPr="002D5DB0" w:rsidRDefault="009E4A78" w:rsidP="006F7098">
      <w:pPr>
        <w:pStyle w:val="ListParagraph"/>
        <w:numPr>
          <w:ilvl w:val="0"/>
          <w:numId w:val="32"/>
        </w:numPr>
        <w:jc w:val="both"/>
        <w:rPr>
          <w:rFonts w:asciiTheme="majorBidi" w:hAnsiTheme="majorBidi" w:cstheme="majorBidi"/>
          <w:sz w:val="24"/>
          <w:szCs w:val="24"/>
        </w:rPr>
      </w:pPr>
      <w:r w:rsidRPr="002D5DB0">
        <w:rPr>
          <w:rFonts w:asciiTheme="majorBidi" w:hAnsiTheme="majorBidi" w:cstheme="majorBidi"/>
          <w:sz w:val="24"/>
          <w:szCs w:val="24"/>
        </w:rPr>
        <w:t>The sample should be collected directly into a sterile universal plastic bottle either by masturbation or through the assistance of the wife.</w:t>
      </w:r>
    </w:p>
    <w:p w14:paraId="24702B40" w14:textId="77777777" w:rsidR="009E4A78" w:rsidRPr="002D5DB0" w:rsidRDefault="009E4A78" w:rsidP="006F7098">
      <w:pPr>
        <w:pStyle w:val="ListParagraph"/>
        <w:numPr>
          <w:ilvl w:val="0"/>
          <w:numId w:val="32"/>
        </w:numPr>
        <w:jc w:val="both"/>
        <w:rPr>
          <w:rFonts w:asciiTheme="majorBidi" w:hAnsiTheme="majorBidi" w:cstheme="majorBidi"/>
          <w:sz w:val="24"/>
          <w:szCs w:val="24"/>
        </w:rPr>
      </w:pPr>
      <w:r w:rsidRPr="002D5DB0">
        <w:rPr>
          <w:rFonts w:asciiTheme="majorBidi" w:hAnsiTheme="majorBidi" w:cstheme="majorBidi"/>
          <w:sz w:val="24"/>
          <w:szCs w:val="24"/>
        </w:rPr>
        <w:t>The sample should be collected around 7.00 – 7.30am and should be submitted to the laboratory within 30mins of collection.</w:t>
      </w:r>
    </w:p>
    <w:p w14:paraId="7E380239" w14:textId="77777777" w:rsidR="009E4A78" w:rsidRPr="002D5DB0" w:rsidRDefault="009E4A78" w:rsidP="006F7098">
      <w:pPr>
        <w:pStyle w:val="ListParagraph"/>
        <w:numPr>
          <w:ilvl w:val="0"/>
          <w:numId w:val="32"/>
        </w:numPr>
        <w:jc w:val="both"/>
        <w:rPr>
          <w:rFonts w:asciiTheme="majorBidi" w:hAnsiTheme="majorBidi" w:cstheme="majorBidi"/>
          <w:sz w:val="24"/>
          <w:szCs w:val="24"/>
        </w:rPr>
      </w:pPr>
      <w:r w:rsidRPr="002D5DB0">
        <w:rPr>
          <w:rFonts w:asciiTheme="majorBidi" w:hAnsiTheme="majorBidi" w:cstheme="majorBidi"/>
          <w:sz w:val="24"/>
          <w:szCs w:val="24"/>
        </w:rPr>
        <w:t>When bringing in a tissue paper and kept in the pocket very close to the body so as to maintain the body temperature.</w:t>
      </w:r>
    </w:p>
    <w:p w14:paraId="0EA96E69" w14:textId="46E654AC" w:rsidR="009E4A78" w:rsidRPr="002D5DB0" w:rsidRDefault="009E4A78" w:rsidP="00603164">
      <w:pPr>
        <w:jc w:val="both"/>
        <w:rPr>
          <w:rFonts w:asciiTheme="majorBidi" w:hAnsiTheme="majorBidi" w:cstheme="majorBidi"/>
          <w:sz w:val="24"/>
          <w:szCs w:val="24"/>
        </w:rPr>
      </w:pPr>
      <w:r w:rsidRPr="002D5DB0">
        <w:rPr>
          <w:rFonts w:asciiTheme="majorBidi" w:hAnsiTheme="majorBidi" w:cstheme="majorBidi"/>
          <w:b/>
          <w:sz w:val="24"/>
          <w:szCs w:val="24"/>
        </w:rPr>
        <w:t>N.B</w:t>
      </w:r>
      <w:r w:rsidR="00603164">
        <w:rPr>
          <w:rFonts w:asciiTheme="majorBidi" w:hAnsiTheme="majorBidi" w:cstheme="majorBidi"/>
          <w:b/>
          <w:sz w:val="24"/>
          <w:szCs w:val="24"/>
        </w:rPr>
        <w:t xml:space="preserve">: </w:t>
      </w:r>
      <w:r w:rsidRPr="002D5DB0">
        <w:rPr>
          <w:rFonts w:asciiTheme="majorBidi" w:hAnsiTheme="majorBidi" w:cstheme="majorBidi"/>
          <w:sz w:val="24"/>
          <w:szCs w:val="24"/>
        </w:rPr>
        <w:t>When the samples get to laboratory, it should be incubated if the test is yet to be carried out on it so that the body temperature can still be maintained.</w:t>
      </w:r>
    </w:p>
    <w:p w14:paraId="14FD791B" w14:textId="77777777" w:rsidR="009E4A78" w:rsidRPr="002D5DB0" w:rsidRDefault="009E4A78" w:rsidP="00603164">
      <w:pPr>
        <w:jc w:val="both"/>
        <w:rPr>
          <w:rFonts w:asciiTheme="majorBidi" w:hAnsiTheme="majorBidi" w:cstheme="majorBidi"/>
          <w:sz w:val="24"/>
          <w:szCs w:val="24"/>
        </w:rPr>
      </w:pPr>
      <w:r w:rsidRPr="002D5DB0">
        <w:rPr>
          <w:rFonts w:asciiTheme="majorBidi" w:hAnsiTheme="majorBidi" w:cstheme="majorBidi"/>
          <w:sz w:val="24"/>
          <w:szCs w:val="24"/>
        </w:rPr>
        <w:t xml:space="preserve">The processing of semen sample </w:t>
      </w:r>
      <w:r w:rsidR="004B42C1" w:rsidRPr="002D5DB0">
        <w:rPr>
          <w:rFonts w:asciiTheme="majorBidi" w:hAnsiTheme="majorBidi" w:cstheme="majorBidi"/>
          <w:sz w:val="24"/>
          <w:szCs w:val="24"/>
        </w:rPr>
        <w:t>includes</w:t>
      </w:r>
      <w:r w:rsidRPr="002D5DB0">
        <w:rPr>
          <w:rFonts w:asciiTheme="majorBidi" w:hAnsiTheme="majorBidi" w:cstheme="majorBidi"/>
          <w:sz w:val="24"/>
          <w:szCs w:val="24"/>
        </w:rPr>
        <w:t xml:space="preserve"> macroscopic motility (wet preparation), microscopy and culture.</w:t>
      </w:r>
    </w:p>
    <w:p w14:paraId="170DD235" w14:textId="77777777" w:rsidR="00603164" w:rsidRDefault="00603164" w:rsidP="006F7098">
      <w:pPr>
        <w:jc w:val="both"/>
        <w:rPr>
          <w:rFonts w:asciiTheme="majorBidi" w:hAnsiTheme="majorBidi" w:cstheme="majorBidi"/>
          <w:b/>
          <w:sz w:val="24"/>
          <w:szCs w:val="24"/>
        </w:rPr>
      </w:pPr>
    </w:p>
    <w:p w14:paraId="5B1BB4CF" w14:textId="0D4B266D" w:rsidR="009E4A78" w:rsidRPr="002D5DB0" w:rsidRDefault="004B42C1" w:rsidP="006F7098">
      <w:pPr>
        <w:jc w:val="both"/>
        <w:rPr>
          <w:rFonts w:asciiTheme="majorBidi" w:hAnsiTheme="majorBidi" w:cstheme="majorBidi"/>
          <w:b/>
          <w:sz w:val="24"/>
          <w:szCs w:val="24"/>
        </w:rPr>
      </w:pPr>
      <w:r w:rsidRPr="002D5DB0">
        <w:rPr>
          <w:rFonts w:asciiTheme="majorBidi" w:hAnsiTheme="majorBidi" w:cstheme="majorBidi"/>
          <w:b/>
          <w:sz w:val="24"/>
          <w:szCs w:val="24"/>
        </w:rPr>
        <w:lastRenderedPageBreak/>
        <w:t xml:space="preserve">MACROSCOPIC </w:t>
      </w:r>
      <w:r w:rsidR="009E4A78" w:rsidRPr="002D5DB0">
        <w:rPr>
          <w:rFonts w:asciiTheme="majorBidi" w:hAnsiTheme="majorBidi" w:cstheme="majorBidi"/>
          <w:b/>
          <w:sz w:val="24"/>
          <w:szCs w:val="24"/>
        </w:rPr>
        <w:t>EXAMINATION</w:t>
      </w:r>
    </w:p>
    <w:p w14:paraId="50F44549" w14:textId="79FF872A" w:rsidR="009E4A78" w:rsidRPr="002D5DB0" w:rsidRDefault="004B42C1" w:rsidP="006F7098">
      <w:pPr>
        <w:jc w:val="both"/>
        <w:rPr>
          <w:rFonts w:asciiTheme="majorBidi" w:hAnsiTheme="majorBidi" w:cstheme="majorBidi"/>
          <w:sz w:val="24"/>
          <w:szCs w:val="24"/>
        </w:rPr>
      </w:pPr>
      <w:r w:rsidRPr="002D5DB0">
        <w:rPr>
          <w:rFonts w:asciiTheme="majorBidi" w:hAnsiTheme="majorBidi" w:cstheme="majorBidi"/>
          <w:sz w:val="24"/>
          <w:szCs w:val="24"/>
        </w:rPr>
        <w:t>The macroscopic</w:t>
      </w:r>
      <w:r w:rsidR="009E4A78" w:rsidRPr="002D5DB0">
        <w:rPr>
          <w:rFonts w:asciiTheme="majorBidi" w:hAnsiTheme="majorBidi" w:cstheme="majorBidi"/>
          <w:sz w:val="24"/>
          <w:szCs w:val="24"/>
        </w:rPr>
        <w:t xml:space="preserve"> </w:t>
      </w:r>
      <w:r w:rsidRPr="002D5DB0">
        <w:rPr>
          <w:rFonts w:asciiTheme="majorBidi" w:hAnsiTheme="majorBidi" w:cstheme="majorBidi"/>
          <w:sz w:val="24"/>
          <w:szCs w:val="24"/>
        </w:rPr>
        <w:t>examination includes</w:t>
      </w:r>
      <w:r w:rsidR="009E4A78" w:rsidRPr="002D5DB0">
        <w:rPr>
          <w:rFonts w:asciiTheme="majorBidi" w:hAnsiTheme="majorBidi" w:cstheme="majorBidi"/>
          <w:sz w:val="24"/>
          <w:szCs w:val="24"/>
        </w:rPr>
        <w:t xml:space="preserve"> the color </w:t>
      </w:r>
      <w:r w:rsidRPr="002D5DB0">
        <w:rPr>
          <w:rFonts w:asciiTheme="majorBidi" w:hAnsiTheme="majorBidi" w:cstheme="majorBidi"/>
          <w:sz w:val="24"/>
          <w:szCs w:val="24"/>
        </w:rPr>
        <w:t>appearance, viscosity, volume and P.H.</w:t>
      </w:r>
    </w:p>
    <w:p w14:paraId="4612E46D" w14:textId="77777777" w:rsidR="004B42C1" w:rsidRPr="002D5DB0" w:rsidRDefault="004B42C1"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COLOR: </w:t>
      </w:r>
      <w:r w:rsidRPr="002D5DB0">
        <w:rPr>
          <w:rFonts w:asciiTheme="majorBidi" w:hAnsiTheme="majorBidi" w:cstheme="majorBidi"/>
          <w:sz w:val="24"/>
          <w:szCs w:val="24"/>
        </w:rPr>
        <w:t>Normally of semen is creamy but in case of hemorrhage the semen may be bloody others may be dark in color or brownish in coloration.</w:t>
      </w:r>
    </w:p>
    <w:p w14:paraId="5DD1FA72" w14:textId="77777777" w:rsidR="004B42C1" w:rsidRPr="002D5DB0" w:rsidRDefault="004B42C1"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VISCOSITY: </w:t>
      </w:r>
      <w:r w:rsidRPr="002D5DB0">
        <w:rPr>
          <w:rFonts w:asciiTheme="majorBidi" w:hAnsiTheme="majorBidi" w:cstheme="majorBidi"/>
          <w:sz w:val="24"/>
          <w:szCs w:val="24"/>
        </w:rPr>
        <w:t>Semen may be hyper viscosity or hypo viscosity. It is hyper viscosity when it draws and it is hypo viscosity when it drops. This is check by dropping it using a pipette.</w:t>
      </w:r>
    </w:p>
    <w:p w14:paraId="5B81C0E1" w14:textId="77777777" w:rsidR="004B42C1" w:rsidRPr="002D5DB0" w:rsidRDefault="004B42C1"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VOLUME: </w:t>
      </w:r>
      <w:r w:rsidRPr="002D5DB0">
        <w:rPr>
          <w:rFonts w:asciiTheme="majorBidi" w:hAnsiTheme="majorBidi" w:cstheme="majorBidi"/>
          <w:sz w:val="24"/>
          <w:szCs w:val="24"/>
        </w:rPr>
        <w:t>The volume of the semen was taken using a measuring cylinder. The normally volume of semen should be between 3 – 5ml.</w:t>
      </w:r>
    </w:p>
    <w:p w14:paraId="1BD14CEF" w14:textId="77777777" w:rsidR="004B42C1" w:rsidRPr="002D5DB0" w:rsidRDefault="004B42C1"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P.H: </w:t>
      </w:r>
      <w:r w:rsidRPr="002D5DB0">
        <w:rPr>
          <w:rFonts w:asciiTheme="majorBidi" w:hAnsiTheme="majorBidi" w:cstheme="majorBidi"/>
          <w:sz w:val="24"/>
          <w:szCs w:val="24"/>
        </w:rPr>
        <w:t xml:space="preserve">The PH of the semen was determining using the PH litmus paper. The </w:t>
      </w:r>
      <w:r w:rsidR="00AA6834" w:rsidRPr="002D5DB0">
        <w:rPr>
          <w:rFonts w:asciiTheme="majorBidi" w:hAnsiTheme="majorBidi" w:cstheme="majorBidi"/>
          <w:sz w:val="24"/>
          <w:szCs w:val="24"/>
        </w:rPr>
        <w:t>normal PH is alkaline</w:t>
      </w:r>
      <w:r w:rsidRPr="002D5DB0">
        <w:rPr>
          <w:rFonts w:asciiTheme="majorBidi" w:hAnsiTheme="majorBidi" w:cstheme="majorBidi"/>
          <w:sz w:val="24"/>
          <w:szCs w:val="24"/>
        </w:rPr>
        <w:t xml:space="preserve"> between 7 – 14</w:t>
      </w:r>
      <w:r w:rsidR="00AA6834" w:rsidRPr="002D5DB0">
        <w:rPr>
          <w:rFonts w:asciiTheme="majorBidi" w:hAnsiTheme="majorBidi" w:cstheme="majorBidi"/>
          <w:sz w:val="24"/>
          <w:szCs w:val="24"/>
        </w:rPr>
        <w:t>ml</w:t>
      </w:r>
      <w:r w:rsidRPr="002D5DB0">
        <w:rPr>
          <w:rFonts w:asciiTheme="majorBidi" w:hAnsiTheme="majorBidi" w:cstheme="majorBidi"/>
          <w:sz w:val="24"/>
          <w:szCs w:val="24"/>
        </w:rPr>
        <w:t xml:space="preserve">. </w:t>
      </w:r>
    </w:p>
    <w:p w14:paraId="47813475" w14:textId="366C77D2" w:rsidR="00AA6834" w:rsidRPr="002D5DB0" w:rsidRDefault="00AA6834" w:rsidP="006F7098">
      <w:pPr>
        <w:jc w:val="both"/>
        <w:rPr>
          <w:rFonts w:asciiTheme="majorBidi" w:hAnsiTheme="majorBidi" w:cstheme="majorBidi"/>
          <w:b/>
          <w:sz w:val="24"/>
          <w:szCs w:val="24"/>
        </w:rPr>
      </w:pPr>
      <w:r w:rsidRPr="002D5DB0">
        <w:rPr>
          <w:rFonts w:asciiTheme="majorBidi" w:hAnsiTheme="majorBidi" w:cstheme="majorBidi"/>
          <w:b/>
          <w:sz w:val="24"/>
          <w:szCs w:val="24"/>
        </w:rPr>
        <w:t>MICROSCOPY EXAMINATION</w:t>
      </w:r>
    </w:p>
    <w:p w14:paraId="42C638DB" w14:textId="77777777" w:rsidR="00AA6834" w:rsidRPr="002D5DB0" w:rsidRDefault="00AA6834"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MOTILITY TEST: </w:t>
      </w:r>
      <w:r w:rsidRPr="002D5DB0">
        <w:rPr>
          <w:rFonts w:asciiTheme="majorBidi" w:hAnsiTheme="majorBidi" w:cstheme="majorBidi"/>
          <w:sz w:val="24"/>
          <w:szCs w:val="24"/>
        </w:rPr>
        <w:t xml:space="preserve">This is a form of wet preparation whereby the semen is examined microscopically to check for </w:t>
      </w:r>
    </w:p>
    <w:p w14:paraId="498006EB" w14:textId="77777777" w:rsidR="00AA6834" w:rsidRPr="002D5DB0" w:rsidRDefault="00AA6834" w:rsidP="006F7098">
      <w:pPr>
        <w:pStyle w:val="ListParagraph"/>
        <w:numPr>
          <w:ilvl w:val="0"/>
          <w:numId w:val="33"/>
        </w:numPr>
        <w:jc w:val="both"/>
        <w:rPr>
          <w:rFonts w:asciiTheme="majorBidi" w:hAnsiTheme="majorBidi" w:cstheme="majorBidi"/>
          <w:sz w:val="24"/>
          <w:szCs w:val="24"/>
        </w:rPr>
      </w:pPr>
      <w:r w:rsidRPr="002D5DB0">
        <w:rPr>
          <w:rFonts w:asciiTheme="majorBidi" w:hAnsiTheme="majorBidi" w:cstheme="majorBidi"/>
          <w:sz w:val="24"/>
          <w:szCs w:val="24"/>
        </w:rPr>
        <w:t>Activeness, sluggishness and non-motility</w:t>
      </w:r>
    </w:p>
    <w:p w14:paraId="4F964BA6" w14:textId="77777777" w:rsidR="00AA6834" w:rsidRPr="002D5DB0" w:rsidRDefault="00AA6834" w:rsidP="006F7098">
      <w:pPr>
        <w:pStyle w:val="ListParagraph"/>
        <w:numPr>
          <w:ilvl w:val="0"/>
          <w:numId w:val="33"/>
        </w:numPr>
        <w:jc w:val="both"/>
        <w:rPr>
          <w:rFonts w:asciiTheme="majorBidi" w:hAnsiTheme="majorBidi" w:cstheme="majorBidi"/>
          <w:sz w:val="24"/>
          <w:szCs w:val="24"/>
        </w:rPr>
      </w:pPr>
      <w:r w:rsidRPr="002D5DB0">
        <w:rPr>
          <w:rFonts w:asciiTheme="majorBidi" w:hAnsiTheme="majorBidi" w:cstheme="majorBidi"/>
          <w:sz w:val="24"/>
          <w:szCs w:val="24"/>
        </w:rPr>
        <w:t>Abnormalities e.g. no head, no tail, two heads etc., in the spermatozoa</w:t>
      </w:r>
    </w:p>
    <w:p w14:paraId="53E0F6D2" w14:textId="77777777" w:rsidR="00AA6834" w:rsidRPr="002D5DB0" w:rsidRDefault="00AA6834" w:rsidP="006F7098">
      <w:pPr>
        <w:pStyle w:val="ListParagraph"/>
        <w:numPr>
          <w:ilvl w:val="0"/>
          <w:numId w:val="33"/>
        </w:numPr>
        <w:jc w:val="both"/>
        <w:rPr>
          <w:rFonts w:asciiTheme="majorBidi" w:hAnsiTheme="majorBidi" w:cstheme="majorBidi"/>
          <w:sz w:val="24"/>
          <w:szCs w:val="24"/>
        </w:rPr>
      </w:pPr>
      <w:r w:rsidRPr="002D5DB0">
        <w:rPr>
          <w:rFonts w:asciiTheme="majorBidi" w:hAnsiTheme="majorBidi" w:cstheme="majorBidi"/>
          <w:sz w:val="24"/>
          <w:szCs w:val="24"/>
        </w:rPr>
        <w:t>Pus cells and to know the average value of pus cells</w:t>
      </w:r>
    </w:p>
    <w:p w14:paraId="7869B61F" w14:textId="77777777" w:rsidR="00AA6834" w:rsidRPr="002D5DB0" w:rsidRDefault="00AA6834" w:rsidP="006F7098">
      <w:pPr>
        <w:pStyle w:val="ListParagraph"/>
        <w:numPr>
          <w:ilvl w:val="0"/>
          <w:numId w:val="33"/>
        </w:numPr>
        <w:jc w:val="both"/>
        <w:rPr>
          <w:rFonts w:asciiTheme="majorBidi" w:hAnsiTheme="majorBidi" w:cstheme="majorBidi"/>
          <w:sz w:val="24"/>
          <w:szCs w:val="24"/>
        </w:rPr>
      </w:pPr>
      <w:r w:rsidRPr="002D5DB0">
        <w:rPr>
          <w:rFonts w:asciiTheme="majorBidi" w:hAnsiTheme="majorBidi" w:cstheme="majorBidi"/>
          <w:sz w:val="24"/>
          <w:szCs w:val="24"/>
        </w:rPr>
        <w:t>Absence of sperm cells</w:t>
      </w:r>
    </w:p>
    <w:p w14:paraId="0A7CA951" w14:textId="77777777" w:rsidR="00AA6834" w:rsidRPr="002D5DB0" w:rsidRDefault="00AA6834" w:rsidP="006F7098">
      <w:pPr>
        <w:jc w:val="both"/>
        <w:rPr>
          <w:rFonts w:asciiTheme="majorBidi" w:hAnsiTheme="majorBidi" w:cstheme="majorBidi"/>
          <w:b/>
          <w:sz w:val="24"/>
          <w:szCs w:val="24"/>
        </w:rPr>
      </w:pPr>
      <w:r w:rsidRPr="002D5DB0">
        <w:rPr>
          <w:rFonts w:asciiTheme="majorBidi" w:hAnsiTheme="majorBidi" w:cstheme="majorBidi"/>
          <w:b/>
          <w:sz w:val="24"/>
          <w:szCs w:val="24"/>
        </w:rPr>
        <w:t>PROCEDURE</w:t>
      </w:r>
    </w:p>
    <w:p w14:paraId="6B784B2F" w14:textId="77777777" w:rsidR="00AA6834" w:rsidRPr="002D5DB0" w:rsidRDefault="00AA6834" w:rsidP="006F7098">
      <w:pPr>
        <w:pStyle w:val="ListParagraph"/>
        <w:numPr>
          <w:ilvl w:val="0"/>
          <w:numId w:val="34"/>
        </w:numPr>
        <w:jc w:val="both"/>
        <w:rPr>
          <w:rFonts w:asciiTheme="majorBidi" w:hAnsiTheme="majorBidi" w:cstheme="majorBidi"/>
          <w:b/>
          <w:sz w:val="24"/>
          <w:szCs w:val="24"/>
        </w:rPr>
      </w:pPr>
      <w:r w:rsidRPr="002D5DB0">
        <w:rPr>
          <w:rFonts w:asciiTheme="majorBidi" w:hAnsiTheme="majorBidi" w:cstheme="majorBidi"/>
          <w:sz w:val="24"/>
          <w:szCs w:val="24"/>
        </w:rPr>
        <w:t xml:space="preserve">A drop of the semen was put on a clean grease free slide </w:t>
      </w:r>
    </w:p>
    <w:p w14:paraId="00E94436" w14:textId="77777777" w:rsidR="00AA6834" w:rsidRPr="002D5DB0" w:rsidRDefault="00AA6834" w:rsidP="006F7098">
      <w:pPr>
        <w:pStyle w:val="ListParagraph"/>
        <w:numPr>
          <w:ilvl w:val="0"/>
          <w:numId w:val="34"/>
        </w:numPr>
        <w:jc w:val="both"/>
        <w:rPr>
          <w:rFonts w:asciiTheme="majorBidi" w:hAnsiTheme="majorBidi" w:cstheme="majorBidi"/>
          <w:b/>
          <w:sz w:val="24"/>
          <w:szCs w:val="24"/>
        </w:rPr>
      </w:pPr>
      <w:r w:rsidRPr="002D5DB0">
        <w:rPr>
          <w:rFonts w:asciiTheme="majorBidi" w:hAnsiTheme="majorBidi" w:cstheme="majorBidi"/>
          <w:sz w:val="24"/>
          <w:szCs w:val="24"/>
        </w:rPr>
        <w:t>It was covered with the cover slip</w:t>
      </w:r>
    </w:p>
    <w:p w14:paraId="0FEA8218" w14:textId="77777777" w:rsidR="00AA6834" w:rsidRPr="002D5DB0" w:rsidRDefault="00AA6834" w:rsidP="006F7098">
      <w:pPr>
        <w:pStyle w:val="ListParagraph"/>
        <w:numPr>
          <w:ilvl w:val="0"/>
          <w:numId w:val="34"/>
        </w:numPr>
        <w:jc w:val="both"/>
        <w:rPr>
          <w:rFonts w:asciiTheme="majorBidi" w:hAnsiTheme="majorBidi" w:cstheme="majorBidi"/>
          <w:b/>
          <w:sz w:val="24"/>
          <w:szCs w:val="24"/>
        </w:rPr>
      </w:pPr>
      <w:r w:rsidRPr="002D5DB0">
        <w:rPr>
          <w:rFonts w:asciiTheme="majorBidi" w:hAnsiTheme="majorBidi" w:cstheme="majorBidi"/>
          <w:sz w:val="24"/>
          <w:szCs w:val="24"/>
        </w:rPr>
        <w:t>It was examine microscopically</w:t>
      </w:r>
    </w:p>
    <w:p w14:paraId="7AAFA5D8" w14:textId="4F6AA9D3" w:rsidR="00F316D8" w:rsidRPr="002D5DB0" w:rsidRDefault="00F316D8" w:rsidP="00603164">
      <w:pPr>
        <w:jc w:val="both"/>
        <w:rPr>
          <w:rFonts w:asciiTheme="majorBidi" w:hAnsiTheme="majorBidi" w:cstheme="majorBidi"/>
          <w:sz w:val="24"/>
          <w:szCs w:val="24"/>
        </w:rPr>
      </w:pPr>
      <w:r w:rsidRPr="002D5DB0">
        <w:rPr>
          <w:rFonts w:asciiTheme="majorBidi" w:hAnsiTheme="majorBidi" w:cstheme="majorBidi"/>
          <w:b/>
          <w:sz w:val="24"/>
          <w:szCs w:val="24"/>
        </w:rPr>
        <w:t>N.B</w:t>
      </w:r>
      <w:r w:rsidR="00603164">
        <w:rPr>
          <w:rFonts w:asciiTheme="majorBidi" w:hAnsiTheme="majorBidi" w:cstheme="majorBidi"/>
          <w:b/>
          <w:sz w:val="24"/>
          <w:szCs w:val="24"/>
        </w:rPr>
        <w:t xml:space="preserve">: </w:t>
      </w:r>
      <w:r w:rsidRPr="002D5DB0">
        <w:rPr>
          <w:rFonts w:asciiTheme="majorBidi" w:hAnsiTheme="majorBidi" w:cstheme="majorBidi"/>
          <w:sz w:val="24"/>
          <w:szCs w:val="24"/>
        </w:rPr>
        <w:t>X10 objective was used to focus while x40 objective was used to magnify.</w:t>
      </w:r>
    </w:p>
    <w:p w14:paraId="3F7A3B54" w14:textId="77777777" w:rsidR="00F316D8" w:rsidRPr="002D5DB0" w:rsidRDefault="00F316D8" w:rsidP="006F7098">
      <w:pPr>
        <w:jc w:val="both"/>
        <w:rPr>
          <w:rFonts w:asciiTheme="majorBidi" w:hAnsiTheme="majorBidi" w:cstheme="majorBidi"/>
          <w:b/>
          <w:sz w:val="24"/>
          <w:szCs w:val="24"/>
        </w:rPr>
      </w:pPr>
      <w:r w:rsidRPr="002D5DB0">
        <w:rPr>
          <w:rFonts w:asciiTheme="majorBidi" w:hAnsiTheme="majorBidi" w:cstheme="majorBidi"/>
          <w:b/>
          <w:sz w:val="24"/>
          <w:szCs w:val="24"/>
        </w:rPr>
        <w:t>COUNTING</w:t>
      </w:r>
    </w:p>
    <w:p w14:paraId="4F42DE4E" w14:textId="77777777" w:rsidR="00F316D8" w:rsidRPr="002D5DB0" w:rsidRDefault="00F316D8" w:rsidP="006F7098">
      <w:pPr>
        <w:jc w:val="both"/>
        <w:rPr>
          <w:rFonts w:asciiTheme="majorBidi" w:hAnsiTheme="majorBidi" w:cstheme="majorBidi"/>
          <w:sz w:val="24"/>
          <w:szCs w:val="24"/>
        </w:rPr>
      </w:pPr>
      <w:r w:rsidRPr="002D5DB0">
        <w:rPr>
          <w:rFonts w:asciiTheme="majorBidi" w:hAnsiTheme="majorBidi" w:cstheme="majorBidi"/>
          <w:sz w:val="24"/>
          <w:szCs w:val="24"/>
        </w:rPr>
        <w:t>Counting was carried out to know the number of counts of the sperm cell in the semen; the following procedure took place in counting.</w:t>
      </w:r>
    </w:p>
    <w:p w14:paraId="5357398A" w14:textId="77777777" w:rsidR="00F316D8" w:rsidRPr="002D5DB0" w:rsidRDefault="00F316D8" w:rsidP="006F7098">
      <w:pPr>
        <w:pStyle w:val="ListParagraph"/>
        <w:numPr>
          <w:ilvl w:val="0"/>
          <w:numId w:val="35"/>
        </w:numPr>
        <w:jc w:val="both"/>
        <w:rPr>
          <w:rFonts w:asciiTheme="majorBidi" w:hAnsiTheme="majorBidi" w:cstheme="majorBidi"/>
          <w:sz w:val="24"/>
          <w:szCs w:val="24"/>
        </w:rPr>
      </w:pPr>
      <w:r w:rsidRPr="002D5DB0">
        <w:rPr>
          <w:rFonts w:asciiTheme="majorBidi" w:hAnsiTheme="majorBidi" w:cstheme="majorBidi"/>
          <w:sz w:val="24"/>
          <w:szCs w:val="24"/>
        </w:rPr>
        <w:t>The semen was diluted with the diluting fluid at 1.20 (adding 1 drop of semen with 19 drops of diluting fluid).</w:t>
      </w:r>
    </w:p>
    <w:p w14:paraId="54474FDA" w14:textId="77777777" w:rsidR="00F316D8" w:rsidRPr="002D5DB0" w:rsidRDefault="00F316D8" w:rsidP="006F7098">
      <w:pPr>
        <w:pStyle w:val="ListParagraph"/>
        <w:numPr>
          <w:ilvl w:val="0"/>
          <w:numId w:val="35"/>
        </w:numPr>
        <w:jc w:val="both"/>
        <w:rPr>
          <w:rFonts w:asciiTheme="majorBidi" w:hAnsiTheme="majorBidi" w:cstheme="majorBidi"/>
          <w:sz w:val="24"/>
          <w:szCs w:val="24"/>
        </w:rPr>
      </w:pPr>
      <w:r w:rsidRPr="002D5DB0">
        <w:rPr>
          <w:rFonts w:asciiTheme="majorBidi" w:hAnsiTheme="majorBidi" w:cstheme="majorBidi"/>
          <w:sz w:val="24"/>
          <w:szCs w:val="24"/>
        </w:rPr>
        <w:t>Dilute was allowed to stand for 2 – 3mins.</w:t>
      </w:r>
    </w:p>
    <w:p w14:paraId="4ECF4D8A" w14:textId="77777777" w:rsidR="00F316D8" w:rsidRPr="002D5DB0" w:rsidRDefault="00F316D8" w:rsidP="006F7098">
      <w:pPr>
        <w:pStyle w:val="ListParagraph"/>
        <w:numPr>
          <w:ilvl w:val="0"/>
          <w:numId w:val="35"/>
        </w:numPr>
        <w:jc w:val="both"/>
        <w:rPr>
          <w:rFonts w:asciiTheme="majorBidi" w:hAnsiTheme="majorBidi" w:cstheme="majorBidi"/>
          <w:sz w:val="24"/>
          <w:szCs w:val="24"/>
        </w:rPr>
      </w:pPr>
      <w:r w:rsidRPr="002D5DB0">
        <w:rPr>
          <w:rFonts w:asciiTheme="majorBidi" w:hAnsiTheme="majorBidi" w:cstheme="majorBidi"/>
          <w:sz w:val="24"/>
          <w:szCs w:val="24"/>
        </w:rPr>
        <w:t>A drop is put on the counting chamber and it was examine under microscopy to know the number of counts.</w:t>
      </w:r>
    </w:p>
    <w:p w14:paraId="01DE7DD4" w14:textId="77777777" w:rsidR="00F316D8" w:rsidRPr="002D5DB0" w:rsidRDefault="00F316D8" w:rsidP="006F7098">
      <w:pPr>
        <w:pStyle w:val="ListParagraph"/>
        <w:numPr>
          <w:ilvl w:val="0"/>
          <w:numId w:val="35"/>
        </w:numPr>
        <w:jc w:val="both"/>
        <w:rPr>
          <w:rFonts w:asciiTheme="majorBidi" w:hAnsiTheme="majorBidi" w:cstheme="majorBidi"/>
          <w:sz w:val="24"/>
          <w:szCs w:val="24"/>
        </w:rPr>
      </w:pPr>
      <w:r w:rsidRPr="002D5DB0">
        <w:rPr>
          <w:rFonts w:asciiTheme="majorBidi" w:hAnsiTheme="majorBidi" w:cstheme="majorBidi"/>
          <w:sz w:val="24"/>
          <w:szCs w:val="24"/>
        </w:rPr>
        <w:lastRenderedPageBreak/>
        <w:t xml:space="preserve">The total number of counts was multiplied by 50,000 to get the actual number of counts. The normally count of sperm cell before is 20millions. If above 20millions counts, it is called </w:t>
      </w:r>
      <w:proofErr w:type="spellStart"/>
      <w:r w:rsidRPr="002D5DB0">
        <w:rPr>
          <w:rFonts w:asciiTheme="majorBidi" w:hAnsiTheme="majorBidi" w:cstheme="majorBidi"/>
          <w:sz w:val="24"/>
          <w:szCs w:val="24"/>
        </w:rPr>
        <w:t>honi</w:t>
      </w:r>
      <w:r w:rsidR="00C53BAE" w:rsidRPr="002D5DB0">
        <w:rPr>
          <w:rFonts w:asciiTheme="majorBidi" w:hAnsiTheme="majorBidi" w:cstheme="majorBidi"/>
          <w:sz w:val="24"/>
          <w:szCs w:val="24"/>
        </w:rPr>
        <w:t>tospermia</w:t>
      </w:r>
      <w:proofErr w:type="spellEnd"/>
      <w:r w:rsidR="00C53BAE" w:rsidRPr="002D5DB0">
        <w:rPr>
          <w:rFonts w:asciiTheme="majorBidi" w:hAnsiTheme="majorBidi" w:cstheme="majorBidi"/>
          <w:sz w:val="24"/>
          <w:szCs w:val="24"/>
        </w:rPr>
        <w:t xml:space="preserve"> and below (low sperm count) is called </w:t>
      </w:r>
      <w:proofErr w:type="spellStart"/>
      <w:r w:rsidR="00C53BAE" w:rsidRPr="002D5DB0">
        <w:rPr>
          <w:rFonts w:asciiTheme="majorBidi" w:hAnsiTheme="majorBidi" w:cstheme="majorBidi"/>
          <w:sz w:val="24"/>
          <w:szCs w:val="24"/>
        </w:rPr>
        <w:t>axospermia</w:t>
      </w:r>
      <w:proofErr w:type="spellEnd"/>
      <w:r w:rsidR="00C53BAE" w:rsidRPr="002D5DB0">
        <w:rPr>
          <w:rFonts w:asciiTheme="majorBidi" w:hAnsiTheme="majorBidi" w:cstheme="majorBidi"/>
          <w:sz w:val="24"/>
          <w:szCs w:val="24"/>
        </w:rPr>
        <w:t>, but nowadays the normal count of sperm cell is 80millions.</w:t>
      </w:r>
    </w:p>
    <w:p w14:paraId="4F8DE78F" w14:textId="5429391B" w:rsidR="00C53BAE" w:rsidRPr="002D5DB0" w:rsidRDefault="00E635DC" w:rsidP="006F7098">
      <w:pPr>
        <w:jc w:val="both"/>
        <w:rPr>
          <w:rFonts w:asciiTheme="majorBidi" w:hAnsiTheme="majorBidi" w:cstheme="majorBidi"/>
          <w:b/>
          <w:sz w:val="24"/>
          <w:szCs w:val="24"/>
        </w:rPr>
      </w:pPr>
      <w:r w:rsidRPr="002D5DB0">
        <w:rPr>
          <w:rFonts w:asciiTheme="majorBidi" w:hAnsiTheme="majorBidi" w:cstheme="majorBidi"/>
          <w:b/>
          <w:sz w:val="24"/>
          <w:szCs w:val="24"/>
        </w:rPr>
        <w:t>4.</w:t>
      </w:r>
      <w:r w:rsidR="00603164">
        <w:rPr>
          <w:rFonts w:asciiTheme="majorBidi" w:hAnsiTheme="majorBidi" w:cstheme="majorBidi"/>
          <w:b/>
          <w:sz w:val="24"/>
          <w:szCs w:val="24"/>
        </w:rPr>
        <w:t>5</w:t>
      </w:r>
      <w:r w:rsidRPr="002D5DB0">
        <w:rPr>
          <w:rFonts w:asciiTheme="majorBidi" w:hAnsiTheme="majorBidi" w:cstheme="majorBidi"/>
          <w:b/>
          <w:sz w:val="24"/>
          <w:szCs w:val="24"/>
        </w:rPr>
        <w:tab/>
      </w:r>
      <w:r w:rsidR="00C53BAE" w:rsidRPr="002D5DB0">
        <w:rPr>
          <w:rFonts w:asciiTheme="majorBidi" w:hAnsiTheme="majorBidi" w:cstheme="majorBidi"/>
          <w:b/>
          <w:sz w:val="24"/>
          <w:szCs w:val="24"/>
        </w:rPr>
        <w:t>CONSTITUENT AND USES OF DILUTION FLUID</w:t>
      </w:r>
    </w:p>
    <w:p w14:paraId="11F945FA" w14:textId="77777777" w:rsidR="00C53BAE" w:rsidRPr="002D5DB0" w:rsidRDefault="00C53BAE"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The diluting fluid consist of </w:t>
      </w:r>
    </w:p>
    <w:p w14:paraId="22FE36F4" w14:textId="77777777" w:rsidR="00C53BAE" w:rsidRPr="002D5DB0" w:rsidRDefault="00816935" w:rsidP="006F7098">
      <w:pPr>
        <w:pStyle w:val="ListParagraph"/>
        <w:numPr>
          <w:ilvl w:val="0"/>
          <w:numId w:val="36"/>
        </w:numPr>
        <w:jc w:val="both"/>
        <w:rPr>
          <w:rFonts w:asciiTheme="majorBidi" w:hAnsiTheme="majorBidi" w:cstheme="majorBidi"/>
          <w:sz w:val="24"/>
          <w:szCs w:val="24"/>
        </w:rPr>
      </w:pPr>
      <w:r w:rsidRPr="002D5DB0">
        <w:rPr>
          <w:rFonts w:asciiTheme="majorBidi" w:hAnsiTheme="majorBidi" w:cstheme="majorBidi"/>
          <w:sz w:val="24"/>
          <w:szCs w:val="24"/>
        </w:rPr>
        <w:t xml:space="preserve">Sodium bicarbonate which kill sperm cells </w:t>
      </w:r>
    </w:p>
    <w:p w14:paraId="0D8EEBC9" w14:textId="77777777" w:rsidR="00816935" w:rsidRPr="002D5DB0" w:rsidRDefault="00816935" w:rsidP="006F7098">
      <w:pPr>
        <w:pStyle w:val="ListParagraph"/>
        <w:numPr>
          <w:ilvl w:val="0"/>
          <w:numId w:val="36"/>
        </w:numPr>
        <w:jc w:val="both"/>
        <w:rPr>
          <w:rFonts w:asciiTheme="majorBidi" w:hAnsiTheme="majorBidi" w:cstheme="majorBidi"/>
          <w:sz w:val="24"/>
          <w:szCs w:val="24"/>
        </w:rPr>
      </w:pPr>
      <w:r w:rsidRPr="002D5DB0">
        <w:rPr>
          <w:rFonts w:asciiTheme="majorBidi" w:hAnsiTheme="majorBidi" w:cstheme="majorBidi"/>
          <w:sz w:val="24"/>
          <w:szCs w:val="24"/>
        </w:rPr>
        <w:t>Formalin which fix sperm cell so as to aid easy counting and distilled water</w:t>
      </w:r>
    </w:p>
    <w:p w14:paraId="3EF839E3" w14:textId="77777777" w:rsidR="00816935" w:rsidRPr="002D5DB0" w:rsidRDefault="00816935" w:rsidP="006F7098">
      <w:pPr>
        <w:jc w:val="both"/>
        <w:rPr>
          <w:rFonts w:asciiTheme="majorBidi" w:hAnsiTheme="majorBidi" w:cstheme="majorBidi"/>
          <w:b/>
          <w:sz w:val="24"/>
          <w:szCs w:val="24"/>
        </w:rPr>
      </w:pPr>
      <w:r w:rsidRPr="002D5DB0">
        <w:rPr>
          <w:rFonts w:asciiTheme="majorBidi" w:hAnsiTheme="majorBidi" w:cstheme="majorBidi"/>
          <w:b/>
          <w:sz w:val="24"/>
          <w:szCs w:val="24"/>
        </w:rPr>
        <w:t>CULTURE</w:t>
      </w:r>
    </w:p>
    <w:p w14:paraId="53D19853" w14:textId="6AFB9647" w:rsidR="00816935" w:rsidRPr="002D5DB0" w:rsidRDefault="00816935"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The semen was cultured using blood agar, chocolate agar and </w:t>
      </w:r>
      <w:proofErr w:type="spellStart"/>
      <w:r w:rsidR="00603164" w:rsidRPr="002D5DB0">
        <w:rPr>
          <w:rFonts w:asciiTheme="majorBidi" w:hAnsiTheme="majorBidi" w:cstheme="majorBidi"/>
          <w:sz w:val="24"/>
          <w:szCs w:val="24"/>
        </w:rPr>
        <w:t>MacConkey</w:t>
      </w:r>
      <w:proofErr w:type="spellEnd"/>
      <w:r w:rsidRPr="002D5DB0">
        <w:rPr>
          <w:rFonts w:asciiTheme="majorBidi" w:hAnsiTheme="majorBidi" w:cstheme="majorBidi"/>
          <w:sz w:val="24"/>
          <w:szCs w:val="24"/>
        </w:rPr>
        <w:t xml:space="preserve"> agar plates. They were incubated at 37</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 xml:space="preserve">c for 18 – 24hrs. </w:t>
      </w:r>
      <w:proofErr w:type="gramStart"/>
      <w:r w:rsidRPr="002D5DB0">
        <w:rPr>
          <w:rFonts w:asciiTheme="majorBidi" w:hAnsiTheme="majorBidi" w:cstheme="majorBidi"/>
          <w:sz w:val="24"/>
          <w:szCs w:val="24"/>
        </w:rPr>
        <w:t>the</w:t>
      </w:r>
      <w:proofErr w:type="gramEnd"/>
      <w:r w:rsidRPr="002D5DB0">
        <w:rPr>
          <w:rFonts w:asciiTheme="majorBidi" w:hAnsiTheme="majorBidi" w:cstheme="majorBidi"/>
          <w:sz w:val="24"/>
          <w:szCs w:val="24"/>
        </w:rPr>
        <w:t xml:space="preserve"> result was read after incubation.</w:t>
      </w:r>
    </w:p>
    <w:p w14:paraId="2ACD8058" w14:textId="77777777" w:rsidR="00816935" w:rsidRPr="002D5DB0" w:rsidRDefault="00816935" w:rsidP="006F7098">
      <w:pPr>
        <w:jc w:val="both"/>
        <w:rPr>
          <w:rFonts w:asciiTheme="majorBidi" w:hAnsiTheme="majorBidi" w:cstheme="majorBidi"/>
          <w:b/>
          <w:sz w:val="24"/>
          <w:szCs w:val="24"/>
        </w:rPr>
      </w:pPr>
      <w:r w:rsidRPr="002D5DB0">
        <w:rPr>
          <w:rFonts w:asciiTheme="majorBidi" w:hAnsiTheme="majorBidi" w:cstheme="majorBidi"/>
          <w:b/>
          <w:sz w:val="24"/>
          <w:szCs w:val="24"/>
        </w:rPr>
        <w:t>BLOOD CULTURE</w:t>
      </w:r>
    </w:p>
    <w:p w14:paraId="28C181CB" w14:textId="18AFEE83" w:rsidR="00816935" w:rsidRPr="002D5DB0" w:rsidRDefault="00816935"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Blood culture is carried out in order to isolate pathogens that could cause infection to the blood. The is culture primary into </w:t>
      </w:r>
      <w:proofErr w:type="spellStart"/>
      <w:r w:rsidR="00603164" w:rsidRPr="002D5DB0">
        <w:rPr>
          <w:rFonts w:asciiTheme="majorBidi" w:hAnsiTheme="majorBidi" w:cstheme="majorBidi"/>
          <w:sz w:val="24"/>
          <w:szCs w:val="24"/>
        </w:rPr>
        <w:t>thioglycolate</w:t>
      </w:r>
      <w:proofErr w:type="spellEnd"/>
      <w:r w:rsidRPr="002D5DB0">
        <w:rPr>
          <w:rFonts w:asciiTheme="majorBidi" w:hAnsiTheme="majorBidi" w:cstheme="majorBidi"/>
          <w:sz w:val="24"/>
          <w:szCs w:val="24"/>
        </w:rPr>
        <w:t xml:space="preserve"> media which is an enrichment media has some is culture into </w:t>
      </w:r>
      <w:proofErr w:type="spellStart"/>
      <w:r w:rsidR="00603164" w:rsidRPr="002D5DB0">
        <w:rPr>
          <w:rFonts w:asciiTheme="majorBidi" w:hAnsiTheme="majorBidi" w:cstheme="majorBidi"/>
          <w:sz w:val="24"/>
          <w:szCs w:val="24"/>
        </w:rPr>
        <w:t>thioglycolate</w:t>
      </w:r>
      <w:proofErr w:type="spellEnd"/>
      <w:r w:rsidRPr="002D5DB0">
        <w:rPr>
          <w:rFonts w:asciiTheme="majorBidi" w:hAnsiTheme="majorBidi" w:cstheme="majorBidi"/>
          <w:sz w:val="24"/>
          <w:szCs w:val="24"/>
        </w:rPr>
        <w:t xml:space="preserve"> media because the media has some additives that make it rich and the multiplication or reproductive that the </w:t>
      </w:r>
      <w:r w:rsidR="00603164" w:rsidRPr="002D5DB0">
        <w:rPr>
          <w:rFonts w:asciiTheme="majorBidi" w:hAnsiTheme="majorBidi" w:cstheme="majorBidi"/>
          <w:sz w:val="24"/>
          <w:szCs w:val="24"/>
        </w:rPr>
        <w:t>bacteria</w:t>
      </w:r>
      <w:r w:rsidRPr="002D5DB0">
        <w:rPr>
          <w:rFonts w:asciiTheme="majorBidi" w:hAnsiTheme="majorBidi" w:cstheme="majorBidi"/>
          <w:sz w:val="24"/>
          <w:szCs w:val="24"/>
        </w:rPr>
        <w:t xml:space="preserve"> in the blood.</w:t>
      </w:r>
    </w:p>
    <w:p w14:paraId="229D09B6" w14:textId="1B29E6FE" w:rsidR="00816935" w:rsidRPr="002D5DB0" w:rsidRDefault="00816935"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There are two different mode of dilution of blood with </w:t>
      </w:r>
      <w:proofErr w:type="spellStart"/>
      <w:r w:rsidR="00603164" w:rsidRPr="002D5DB0">
        <w:rPr>
          <w:rFonts w:asciiTheme="majorBidi" w:hAnsiTheme="majorBidi" w:cstheme="majorBidi"/>
          <w:sz w:val="24"/>
          <w:szCs w:val="24"/>
        </w:rPr>
        <w:t>thioglycolate</w:t>
      </w:r>
      <w:proofErr w:type="spellEnd"/>
    </w:p>
    <w:p w14:paraId="3E561EF3" w14:textId="575A9D07" w:rsidR="00816935" w:rsidRPr="00603164" w:rsidRDefault="00816935" w:rsidP="006F7098">
      <w:pPr>
        <w:pStyle w:val="ListParagraph"/>
        <w:numPr>
          <w:ilvl w:val="0"/>
          <w:numId w:val="37"/>
        </w:numPr>
        <w:jc w:val="both"/>
        <w:rPr>
          <w:rFonts w:asciiTheme="majorBidi" w:hAnsiTheme="majorBidi" w:cstheme="majorBidi"/>
          <w:sz w:val="24"/>
          <w:szCs w:val="24"/>
        </w:rPr>
      </w:pPr>
      <w:r w:rsidRPr="00603164">
        <w:rPr>
          <w:rFonts w:asciiTheme="majorBidi" w:hAnsiTheme="majorBidi" w:cstheme="majorBidi"/>
          <w:sz w:val="24"/>
          <w:szCs w:val="24"/>
        </w:rPr>
        <w:t>Adult 18years</w:t>
      </w:r>
      <w:r w:rsidR="00603164" w:rsidRPr="00603164">
        <w:rPr>
          <w:rFonts w:asciiTheme="majorBidi" w:hAnsiTheme="majorBidi" w:cstheme="majorBidi"/>
          <w:sz w:val="24"/>
          <w:szCs w:val="24"/>
        </w:rPr>
        <w:t>:</w:t>
      </w:r>
      <w:r w:rsidR="00603164">
        <w:rPr>
          <w:rFonts w:asciiTheme="majorBidi" w:hAnsiTheme="majorBidi" w:cstheme="majorBidi"/>
          <w:sz w:val="24"/>
          <w:szCs w:val="24"/>
        </w:rPr>
        <w:t xml:space="preserve"> </w:t>
      </w:r>
      <w:r w:rsidRPr="00603164">
        <w:rPr>
          <w:rFonts w:asciiTheme="majorBidi" w:hAnsiTheme="majorBidi" w:cstheme="majorBidi"/>
          <w:sz w:val="24"/>
          <w:szCs w:val="24"/>
        </w:rPr>
        <w:t xml:space="preserve">2ml of blood is added to 18ml of </w:t>
      </w:r>
      <w:proofErr w:type="spellStart"/>
      <w:r w:rsidRPr="00603164">
        <w:rPr>
          <w:rFonts w:asciiTheme="majorBidi" w:hAnsiTheme="majorBidi" w:cstheme="majorBidi"/>
          <w:sz w:val="24"/>
          <w:szCs w:val="24"/>
        </w:rPr>
        <w:t>thioglicolate</w:t>
      </w:r>
      <w:proofErr w:type="spellEnd"/>
      <w:r w:rsidRPr="00603164">
        <w:rPr>
          <w:rFonts w:asciiTheme="majorBidi" w:hAnsiTheme="majorBidi" w:cstheme="majorBidi"/>
          <w:sz w:val="24"/>
          <w:szCs w:val="24"/>
        </w:rPr>
        <w:t xml:space="preserve"> and dilution is called 2 in 20 dilutions.</w:t>
      </w:r>
    </w:p>
    <w:p w14:paraId="30B37686" w14:textId="7C2BA07D" w:rsidR="00816935" w:rsidRPr="00603164" w:rsidRDefault="00816935" w:rsidP="006F7098">
      <w:pPr>
        <w:pStyle w:val="ListParagraph"/>
        <w:numPr>
          <w:ilvl w:val="0"/>
          <w:numId w:val="37"/>
        </w:numPr>
        <w:jc w:val="both"/>
        <w:rPr>
          <w:rFonts w:asciiTheme="majorBidi" w:hAnsiTheme="majorBidi" w:cstheme="majorBidi"/>
          <w:sz w:val="24"/>
          <w:szCs w:val="24"/>
        </w:rPr>
      </w:pPr>
      <w:r w:rsidRPr="00603164">
        <w:rPr>
          <w:rFonts w:asciiTheme="majorBidi" w:hAnsiTheme="majorBidi" w:cstheme="majorBidi"/>
          <w:sz w:val="24"/>
          <w:szCs w:val="24"/>
        </w:rPr>
        <w:t>Children</w:t>
      </w:r>
      <w:r w:rsidR="00603164" w:rsidRPr="00603164">
        <w:rPr>
          <w:rFonts w:asciiTheme="majorBidi" w:hAnsiTheme="majorBidi" w:cstheme="majorBidi"/>
          <w:sz w:val="24"/>
          <w:szCs w:val="24"/>
        </w:rPr>
        <w:t>:</w:t>
      </w:r>
      <w:r w:rsidR="00603164">
        <w:rPr>
          <w:rFonts w:asciiTheme="majorBidi" w:hAnsiTheme="majorBidi" w:cstheme="majorBidi"/>
          <w:sz w:val="24"/>
          <w:szCs w:val="24"/>
        </w:rPr>
        <w:t xml:space="preserve"> </w:t>
      </w:r>
      <w:r w:rsidRPr="00603164">
        <w:rPr>
          <w:rFonts w:asciiTheme="majorBidi" w:hAnsiTheme="majorBidi" w:cstheme="majorBidi"/>
          <w:sz w:val="24"/>
          <w:szCs w:val="24"/>
        </w:rPr>
        <w:t xml:space="preserve">1ml of blood is added of 9ml of </w:t>
      </w:r>
      <w:proofErr w:type="spellStart"/>
      <w:r w:rsidRPr="00603164">
        <w:rPr>
          <w:rFonts w:asciiTheme="majorBidi" w:hAnsiTheme="majorBidi" w:cstheme="majorBidi"/>
          <w:sz w:val="24"/>
          <w:szCs w:val="24"/>
        </w:rPr>
        <w:t>thioglicolate</w:t>
      </w:r>
      <w:proofErr w:type="spellEnd"/>
      <w:r w:rsidRPr="00603164">
        <w:rPr>
          <w:rFonts w:asciiTheme="majorBidi" w:hAnsiTheme="majorBidi" w:cstheme="majorBidi"/>
          <w:sz w:val="24"/>
          <w:szCs w:val="24"/>
        </w:rPr>
        <w:t>. This dilution is called 1 in 10 dilutions.</w:t>
      </w:r>
    </w:p>
    <w:p w14:paraId="6FD6C6D2" w14:textId="77777777" w:rsidR="00816935" w:rsidRPr="002D5DB0" w:rsidRDefault="00816935" w:rsidP="006F7098">
      <w:pPr>
        <w:jc w:val="both"/>
        <w:rPr>
          <w:rFonts w:asciiTheme="majorBidi" w:hAnsiTheme="majorBidi" w:cstheme="majorBidi"/>
          <w:b/>
          <w:sz w:val="24"/>
          <w:szCs w:val="24"/>
        </w:rPr>
      </w:pPr>
      <w:r w:rsidRPr="002D5DB0">
        <w:rPr>
          <w:rFonts w:asciiTheme="majorBidi" w:hAnsiTheme="majorBidi" w:cstheme="majorBidi"/>
          <w:b/>
          <w:sz w:val="24"/>
          <w:szCs w:val="24"/>
        </w:rPr>
        <w:t>PRECAUTIONS TO BE TAKEN IN BLOOD COLLECTION</w:t>
      </w:r>
    </w:p>
    <w:p w14:paraId="1D9665D2" w14:textId="77777777" w:rsidR="00816935" w:rsidRPr="002D5DB0" w:rsidRDefault="00816935"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On blood culture bench, there are two basic </w:t>
      </w:r>
      <w:r w:rsidR="00C47983" w:rsidRPr="002D5DB0">
        <w:rPr>
          <w:rFonts w:asciiTheme="majorBidi" w:hAnsiTheme="majorBidi" w:cstheme="majorBidi"/>
          <w:sz w:val="24"/>
          <w:szCs w:val="24"/>
        </w:rPr>
        <w:t>precautions</w:t>
      </w:r>
      <w:r w:rsidRPr="002D5DB0">
        <w:rPr>
          <w:rFonts w:asciiTheme="majorBidi" w:hAnsiTheme="majorBidi" w:cstheme="majorBidi"/>
          <w:sz w:val="24"/>
          <w:szCs w:val="24"/>
        </w:rPr>
        <w:t xml:space="preserve"> that are needed to be taken in blood collection.</w:t>
      </w:r>
    </w:p>
    <w:p w14:paraId="2DCCE2C3" w14:textId="77777777" w:rsidR="00816935" w:rsidRPr="002D5DB0" w:rsidRDefault="00816935" w:rsidP="006F7098">
      <w:pPr>
        <w:pStyle w:val="ListParagraph"/>
        <w:numPr>
          <w:ilvl w:val="0"/>
          <w:numId w:val="38"/>
        </w:numPr>
        <w:jc w:val="both"/>
        <w:rPr>
          <w:rFonts w:asciiTheme="majorBidi" w:hAnsiTheme="majorBidi" w:cstheme="majorBidi"/>
          <w:sz w:val="24"/>
          <w:szCs w:val="24"/>
        </w:rPr>
      </w:pPr>
      <w:r w:rsidRPr="002D5DB0">
        <w:rPr>
          <w:rFonts w:asciiTheme="majorBidi" w:hAnsiTheme="majorBidi" w:cstheme="majorBidi"/>
          <w:sz w:val="24"/>
          <w:szCs w:val="24"/>
        </w:rPr>
        <w:t>Site of collection must be well</w:t>
      </w:r>
      <w:r w:rsidR="00C47983" w:rsidRPr="002D5DB0">
        <w:rPr>
          <w:rFonts w:asciiTheme="majorBidi" w:hAnsiTheme="majorBidi" w:cstheme="majorBidi"/>
          <w:sz w:val="24"/>
          <w:szCs w:val="24"/>
        </w:rPr>
        <w:t xml:space="preserve"> sterile so that bacteria on the skin will not mix with the blood.</w:t>
      </w:r>
    </w:p>
    <w:p w14:paraId="28241288" w14:textId="77777777" w:rsidR="00C47983" w:rsidRPr="002D5DB0" w:rsidRDefault="00C47983" w:rsidP="006F7098">
      <w:pPr>
        <w:pStyle w:val="ListParagraph"/>
        <w:numPr>
          <w:ilvl w:val="0"/>
          <w:numId w:val="38"/>
        </w:numPr>
        <w:jc w:val="both"/>
        <w:rPr>
          <w:rFonts w:asciiTheme="majorBidi" w:hAnsiTheme="majorBidi" w:cstheme="majorBidi"/>
          <w:sz w:val="24"/>
          <w:szCs w:val="24"/>
        </w:rPr>
      </w:pPr>
      <w:r w:rsidRPr="002D5DB0">
        <w:rPr>
          <w:rFonts w:asciiTheme="majorBidi" w:hAnsiTheme="majorBidi" w:cstheme="majorBidi"/>
          <w:sz w:val="24"/>
          <w:szCs w:val="24"/>
        </w:rPr>
        <w:t>Two needles must be used during this process.</w:t>
      </w:r>
    </w:p>
    <w:p w14:paraId="0AE7AE05" w14:textId="77777777" w:rsidR="00C47983" w:rsidRPr="002D5DB0" w:rsidRDefault="00C47983" w:rsidP="006F7098">
      <w:pPr>
        <w:pStyle w:val="ListParagraph"/>
        <w:numPr>
          <w:ilvl w:val="0"/>
          <w:numId w:val="38"/>
        </w:numPr>
        <w:jc w:val="both"/>
        <w:rPr>
          <w:rFonts w:asciiTheme="majorBidi" w:hAnsiTheme="majorBidi" w:cstheme="majorBidi"/>
          <w:sz w:val="24"/>
          <w:szCs w:val="24"/>
        </w:rPr>
      </w:pPr>
      <w:r w:rsidRPr="002D5DB0">
        <w:rPr>
          <w:rFonts w:asciiTheme="majorBidi" w:hAnsiTheme="majorBidi" w:cstheme="majorBidi"/>
          <w:sz w:val="24"/>
          <w:szCs w:val="24"/>
        </w:rPr>
        <w:t>One for collection of blood.</w:t>
      </w:r>
    </w:p>
    <w:p w14:paraId="750BBBA6" w14:textId="3FC7FC9B" w:rsidR="00C47983" w:rsidRPr="002D5DB0" w:rsidRDefault="00C47983" w:rsidP="006F7098">
      <w:pPr>
        <w:pStyle w:val="ListParagraph"/>
        <w:numPr>
          <w:ilvl w:val="0"/>
          <w:numId w:val="38"/>
        </w:numPr>
        <w:jc w:val="both"/>
        <w:rPr>
          <w:rFonts w:asciiTheme="majorBidi" w:hAnsiTheme="majorBidi" w:cstheme="majorBidi"/>
          <w:sz w:val="24"/>
          <w:szCs w:val="24"/>
        </w:rPr>
      </w:pPr>
      <w:r w:rsidRPr="002D5DB0">
        <w:rPr>
          <w:rFonts w:asciiTheme="majorBidi" w:hAnsiTheme="majorBidi" w:cstheme="majorBidi"/>
          <w:sz w:val="24"/>
          <w:szCs w:val="24"/>
        </w:rPr>
        <w:t xml:space="preserve">Another for introduction of blood into the </w:t>
      </w:r>
      <w:proofErr w:type="spellStart"/>
      <w:r w:rsidR="00603164" w:rsidRPr="002D5DB0">
        <w:rPr>
          <w:rFonts w:asciiTheme="majorBidi" w:hAnsiTheme="majorBidi" w:cstheme="majorBidi"/>
          <w:sz w:val="24"/>
          <w:szCs w:val="24"/>
        </w:rPr>
        <w:t>thioglycolate</w:t>
      </w:r>
      <w:proofErr w:type="spellEnd"/>
      <w:r w:rsidRPr="002D5DB0">
        <w:rPr>
          <w:rFonts w:asciiTheme="majorBidi" w:hAnsiTheme="majorBidi" w:cstheme="majorBidi"/>
          <w:sz w:val="24"/>
          <w:szCs w:val="24"/>
        </w:rPr>
        <w:t>.</w:t>
      </w:r>
    </w:p>
    <w:p w14:paraId="0F3F4318" w14:textId="77777777" w:rsidR="00603164" w:rsidRDefault="00603164">
      <w:pPr>
        <w:rPr>
          <w:rFonts w:asciiTheme="majorBidi" w:hAnsiTheme="majorBidi" w:cstheme="majorBidi"/>
          <w:b/>
          <w:sz w:val="24"/>
          <w:szCs w:val="24"/>
        </w:rPr>
      </w:pPr>
      <w:r>
        <w:rPr>
          <w:rFonts w:asciiTheme="majorBidi" w:hAnsiTheme="majorBidi" w:cstheme="majorBidi"/>
          <w:b/>
          <w:sz w:val="24"/>
          <w:szCs w:val="24"/>
        </w:rPr>
        <w:br w:type="page"/>
      </w:r>
    </w:p>
    <w:p w14:paraId="5E2AB43B" w14:textId="7632A05F" w:rsidR="00C47983" w:rsidRPr="002D5DB0" w:rsidRDefault="00C47983" w:rsidP="006F7098">
      <w:pPr>
        <w:jc w:val="both"/>
        <w:rPr>
          <w:rFonts w:asciiTheme="majorBidi" w:hAnsiTheme="majorBidi" w:cstheme="majorBidi"/>
          <w:b/>
          <w:sz w:val="24"/>
          <w:szCs w:val="24"/>
        </w:rPr>
      </w:pPr>
      <w:r w:rsidRPr="002D5DB0">
        <w:rPr>
          <w:rFonts w:asciiTheme="majorBidi" w:hAnsiTheme="majorBidi" w:cstheme="majorBidi"/>
          <w:b/>
          <w:sz w:val="24"/>
          <w:szCs w:val="24"/>
        </w:rPr>
        <w:lastRenderedPageBreak/>
        <w:t>PROCEDURE</w:t>
      </w:r>
    </w:p>
    <w:p w14:paraId="27512F0D" w14:textId="77777777" w:rsidR="00C47983" w:rsidRPr="002D5DB0" w:rsidRDefault="00C47983" w:rsidP="006F7098">
      <w:pPr>
        <w:jc w:val="both"/>
        <w:rPr>
          <w:rFonts w:asciiTheme="majorBidi" w:hAnsiTheme="majorBidi" w:cstheme="majorBidi"/>
          <w:b/>
          <w:sz w:val="24"/>
          <w:szCs w:val="24"/>
        </w:rPr>
      </w:pPr>
      <w:r w:rsidRPr="002D5DB0">
        <w:rPr>
          <w:rFonts w:asciiTheme="majorBidi" w:hAnsiTheme="majorBidi" w:cstheme="majorBidi"/>
          <w:b/>
          <w:sz w:val="24"/>
          <w:szCs w:val="24"/>
        </w:rPr>
        <w:t>DAY 1</w:t>
      </w:r>
    </w:p>
    <w:p w14:paraId="7086C39C" w14:textId="77777777" w:rsidR="00C47983" w:rsidRPr="002D5DB0" w:rsidRDefault="00C47983" w:rsidP="006F7098">
      <w:pPr>
        <w:pStyle w:val="ListParagraph"/>
        <w:numPr>
          <w:ilvl w:val="0"/>
          <w:numId w:val="37"/>
        </w:numPr>
        <w:jc w:val="both"/>
        <w:rPr>
          <w:rFonts w:asciiTheme="majorBidi" w:hAnsiTheme="majorBidi" w:cstheme="majorBidi"/>
          <w:sz w:val="24"/>
          <w:szCs w:val="24"/>
        </w:rPr>
      </w:pPr>
      <w:r w:rsidRPr="002D5DB0">
        <w:rPr>
          <w:rFonts w:asciiTheme="majorBidi" w:hAnsiTheme="majorBidi" w:cstheme="majorBidi"/>
          <w:sz w:val="24"/>
          <w:szCs w:val="24"/>
        </w:rPr>
        <w:t>Samples are registered and they are given laboratory number</w:t>
      </w:r>
    </w:p>
    <w:p w14:paraId="7D0B3938" w14:textId="77777777" w:rsidR="00C47983" w:rsidRPr="002D5DB0" w:rsidRDefault="00C47983" w:rsidP="006F7098">
      <w:pPr>
        <w:pStyle w:val="ListParagraph"/>
        <w:numPr>
          <w:ilvl w:val="0"/>
          <w:numId w:val="37"/>
        </w:numPr>
        <w:jc w:val="both"/>
        <w:rPr>
          <w:rFonts w:asciiTheme="majorBidi" w:hAnsiTheme="majorBidi" w:cstheme="majorBidi"/>
          <w:sz w:val="24"/>
          <w:szCs w:val="24"/>
        </w:rPr>
      </w:pPr>
      <w:r w:rsidRPr="002D5DB0">
        <w:rPr>
          <w:rFonts w:asciiTheme="majorBidi" w:hAnsiTheme="majorBidi" w:cstheme="majorBidi"/>
          <w:sz w:val="24"/>
          <w:szCs w:val="24"/>
        </w:rPr>
        <w:t>The sample is incubated at 37</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c for 18 – 24hrs (overnight).</w:t>
      </w:r>
    </w:p>
    <w:p w14:paraId="329F1BCC" w14:textId="77777777" w:rsidR="00C47983" w:rsidRPr="002D5DB0" w:rsidRDefault="00C47983" w:rsidP="006F7098">
      <w:pPr>
        <w:jc w:val="both"/>
        <w:rPr>
          <w:rFonts w:asciiTheme="majorBidi" w:hAnsiTheme="majorBidi" w:cstheme="majorBidi"/>
          <w:b/>
          <w:sz w:val="24"/>
          <w:szCs w:val="24"/>
        </w:rPr>
      </w:pPr>
      <w:r w:rsidRPr="002D5DB0">
        <w:rPr>
          <w:rFonts w:asciiTheme="majorBidi" w:hAnsiTheme="majorBidi" w:cstheme="majorBidi"/>
          <w:b/>
          <w:sz w:val="24"/>
          <w:szCs w:val="24"/>
        </w:rPr>
        <w:t>DAY 2</w:t>
      </w:r>
    </w:p>
    <w:p w14:paraId="1CFA1DBB" w14:textId="77777777" w:rsidR="00C47983" w:rsidRPr="002D5DB0" w:rsidRDefault="00C47983" w:rsidP="006F7098">
      <w:pPr>
        <w:pStyle w:val="ListParagraph"/>
        <w:numPr>
          <w:ilvl w:val="0"/>
          <w:numId w:val="39"/>
        </w:numPr>
        <w:jc w:val="both"/>
        <w:rPr>
          <w:rFonts w:asciiTheme="majorBidi" w:hAnsiTheme="majorBidi" w:cstheme="majorBidi"/>
          <w:sz w:val="24"/>
          <w:szCs w:val="24"/>
        </w:rPr>
      </w:pPr>
      <w:r w:rsidRPr="002D5DB0">
        <w:rPr>
          <w:rFonts w:asciiTheme="majorBidi" w:hAnsiTheme="majorBidi" w:cstheme="majorBidi"/>
          <w:sz w:val="24"/>
          <w:szCs w:val="24"/>
        </w:rPr>
        <w:t>The sample was sub-cultured from the liquid media (</w:t>
      </w:r>
      <w:proofErr w:type="spellStart"/>
      <w:r w:rsidRPr="002D5DB0">
        <w:rPr>
          <w:rFonts w:asciiTheme="majorBidi" w:hAnsiTheme="majorBidi" w:cstheme="majorBidi"/>
          <w:sz w:val="24"/>
          <w:szCs w:val="24"/>
        </w:rPr>
        <w:t>thioglicolate</w:t>
      </w:r>
      <w:proofErr w:type="spellEnd"/>
      <w:r w:rsidRPr="002D5DB0">
        <w:rPr>
          <w:rFonts w:asciiTheme="majorBidi" w:hAnsiTheme="majorBidi" w:cstheme="majorBidi"/>
          <w:sz w:val="24"/>
          <w:szCs w:val="24"/>
        </w:rPr>
        <w:t xml:space="preserve">) to solid media (Blood Agar and </w:t>
      </w:r>
      <w:proofErr w:type="spellStart"/>
      <w:r w:rsidRPr="002D5DB0">
        <w:rPr>
          <w:rFonts w:asciiTheme="majorBidi" w:hAnsiTheme="majorBidi" w:cstheme="majorBidi"/>
          <w:sz w:val="24"/>
          <w:szCs w:val="24"/>
        </w:rPr>
        <w:t>MacConkey</w:t>
      </w:r>
      <w:proofErr w:type="spellEnd"/>
      <w:r w:rsidRPr="002D5DB0">
        <w:rPr>
          <w:rFonts w:asciiTheme="majorBidi" w:hAnsiTheme="majorBidi" w:cstheme="majorBidi"/>
          <w:sz w:val="24"/>
          <w:szCs w:val="24"/>
        </w:rPr>
        <w:t xml:space="preserve"> Agar) plates.</w:t>
      </w:r>
    </w:p>
    <w:p w14:paraId="42534063" w14:textId="77777777" w:rsidR="00C47983" w:rsidRPr="002D5DB0" w:rsidRDefault="00C47983" w:rsidP="006F7098">
      <w:pPr>
        <w:pStyle w:val="ListParagraph"/>
        <w:numPr>
          <w:ilvl w:val="0"/>
          <w:numId w:val="39"/>
        </w:numPr>
        <w:jc w:val="both"/>
        <w:rPr>
          <w:rFonts w:asciiTheme="majorBidi" w:hAnsiTheme="majorBidi" w:cstheme="majorBidi"/>
          <w:sz w:val="24"/>
          <w:szCs w:val="24"/>
        </w:rPr>
      </w:pPr>
      <w:r w:rsidRPr="002D5DB0">
        <w:rPr>
          <w:rFonts w:asciiTheme="majorBidi" w:hAnsiTheme="majorBidi" w:cstheme="majorBidi"/>
          <w:sz w:val="24"/>
          <w:szCs w:val="24"/>
        </w:rPr>
        <w:t>The solid media is incubated at 37</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c for 18 – 24hrs while the liquid media is re-incubated to improve the growth of slow growers.</w:t>
      </w:r>
    </w:p>
    <w:p w14:paraId="7D2E1A2C" w14:textId="77777777" w:rsidR="00C47983" w:rsidRPr="002D5DB0" w:rsidRDefault="00C47983" w:rsidP="006F7098">
      <w:pPr>
        <w:jc w:val="both"/>
        <w:rPr>
          <w:rFonts w:asciiTheme="majorBidi" w:hAnsiTheme="majorBidi" w:cstheme="majorBidi"/>
          <w:b/>
          <w:sz w:val="24"/>
          <w:szCs w:val="24"/>
        </w:rPr>
      </w:pPr>
      <w:r w:rsidRPr="002D5DB0">
        <w:rPr>
          <w:rFonts w:asciiTheme="majorBidi" w:hAnsiTheme="majorBidi" w:cstheme="majorBidi"/>
          <w:b/>
          <w:sz w:val="24"/>
          <w:szCs w:val="24"/>
        </w:rPr>
        <w:t>DAY 3</w:t>
      </w:r>
    </w:p>
    <w:p w14:paraId="6CAF0E75" w14:textId="77777777" w:rsidR="00C47983" w:rsidRPr="002D5DB0" w:rsidRDefault="00C47983" w:rsidP="006F7098">
      <w:pPr>
        <w:pStyle w:val="ListParagraph"/>
        <w:numPr>
          <w:ilvl w:val="0"/>
          <w:numId w:val="40"/>
        </w:numPr>
        <w:jc w:val="both"/>
        <w:rPr>
          <w:rFonts w:asciiTheme="majorBidi" w:hAnsiTheme="majorBidi" w:cstheme="majorBidi"/>
          <w:sz w:val="24"/>
          <w:szCs w:val="24"/>
        </w:rPr>
      </w:pPr>
      <w:r w:rsidRPr="002D5DB0">
        <w:rPr>
          <w:rFonts w:asciiTheme="majorBidi" w:hAnsiTheme="majorBidi" w:cstheme="majorBidi"/>
          <w:sz w:val="24"/>
          <w:szCs w:val="24"/>
        </w:rPr>
        <w:t>The plates were read to identify organism. The organism can be identified by macroscopic and microscopy.</w:t>
      </w:r>
    </w:p>
    <w:p w14:paraId="12CA7DBE" w14:textId="77777777" w:rsidR="00C47983" w:rsidRPr="002D5DB0" w:rsidRDefault="00C47983" w:rsidP="006F7098">
      <w:pPr>
        <w:pStyle w:val="ListParagraph"/>
        <w:jc w:val="both"/>
        <w:rPr>
          <w:rFonts w:asciiTheme="majorBidi" w:hAnsiTheme="majorBidi" w:cstheme="majorBidi"/>
          <w:sz w:val="24"/>
          <w:szCs w:val="24"/>
        </w:rPr>
      </w:pPr>
      <w:r w:rsidRPr="002D5DB0">
        <w:rPr>
          <w:rFonts w:asciiTheme="majorBidi" w:hAnsiTheme="majorBidi" w:cstheme="majorBidi"/>
          <w:sz w:val="24"/>
          <w:szCs w:val="24"/>
        </w:rPr>
        <w:t>Macroscopic such as shape of colony</w:t>
      </w:r>
    </w:p>
    <w:p w14:paraId="7D469067" w14:textId="77777777" w:rsidR="00C47983" w:rsidRPr="002D5DB0" w:rsidRDefault="00C47983" w:rsidP="006F7098">
      <w:pPr>
        <w:pStyle w:val="ListParagraph"/>
        <w:jc w:val="both"/>
        <w:rPr>
          <w:rFonts w:asciiTheme="majorBidi" w:hAnsiTheme="majorBidi" w:cstheme="majorBidi"/>
          <w:sz w:val="24"/>
          <w:szCs w:val="24"/>
        </w:rPr>
      </w:pPr>
      <w:r w:rsidRPr="002D5DB0">
        <w:rPr>
          <w:rFonts w:asciiTheme="majorBidi" w:hAnsiTheme="majorBidi" w:cstheme="majorBidi"/>
          <w:sz w:val="24"/>
          <w:szCs w:val="24"/>
        </w:rPr>
        <w:t>Size of colony   e.g. large, small</w:t>
      </w:r>
    </w:p>
    <w:p w14:paraId="171EA9F8" w14:textId="77777777" w:rsidR="00C47983" w:rsidRPr="002D5DB0" w:rsidRDefault="00C47983" w:rsidP="006F7098">
      <w:pPr>
        <w:pStyle w:val="ListParagraph"/>
        <w:jc w:val="both"/>
        <w:rPr>
          <w:rFonts w:asciiTheme="majorBidi" w:hAnsiTheme="majorBidi" w:cstheme="majorBidi"/>
          <w:sz w:val="24"/>
          <w:szCs w:val="24"/>
        </w:rPr>
      </w:pPr>
      <w:r w:rsidRPr="002D5DB0">
        <w:rPr>
          <w:rFonts w:asciiTheme="majorBidi" w:hAnsiTheme="majorBidi" w:cstheme="majorBidi"/>
          <w:sz w:val="24"/>
          <w:szCs w:val="24"/>
        </w:rPr>
        <w:t xml:space="preserve">Consistency      e.g. dry, wet, mucous </w:t>
      </w:r>
    </w:p>
    <w:p w14:paraId="0E6B4DF6" w14:textId="77777777" w:rsidR="00C47983" w:rsidRPr="002D5DB0" w:rsidRDefault="00C47983" w:rsidP="006F7098">
      <w:pPr>
        <w:pStyle w:val="ListParagraph"/>
        <w:jc w:val="both"/>
        <w:rPr>
          <w:rFonts w:asciiTheme="majorBidi" w:hAnsiTheme="majorBidi" w:cstheme="majorBidi"/>
          <w:sz w:val="24"/>
          <w:szCs w:val="24"/>
        </w:rPr>
      </w:pPr>
      <w:r w:rsidRPr="002D5DB0">
        <w:rPr>
          <w:rFonts w:asciiTheme="majorBidi" w:hAnsiTheme="majorBidi" w:cstheme="majorBidi"/>
          <w:sz w:val="24"/>
          <w:szCs w:val="24"/>
        </w:rPr>
        <w:t xml:space="preserve">Color                e.g. pinkish, grayish </w:t>
      </w:r>
    </w:p>
    <w:p w14:paraId="459A990E" w14:textId="77777777" w:rsidR="00C47983" w:rsidRPr="002D5DB0" w:rsidRDefault="00C47983" w:rsidP="006F7098">
      <w:pPr>
        <w:pStyle w:val="ListParagraph"/>
        <w:jc w:val="both"/>
        <w:rPr>
          <w:rFonts w:asciiTheme="majorBidi" w:hAnsiTheme="majorBidi" w:cstheme="majorBidi"/>
          <w:sz w:val="24"/>
          <w:szCs w:val="24"/>
        </w:rPr>
      </w:pPr>
      <w:r w:rsidRPr="002D5DB0">
        <w:rPr>
          <w:rFonts w:asciiTheme="majorBidi" w:hAnsiTheme="majorBidi" w:cstheme="majorBidi"/>
          <w:sz w:val="24"/>
          <w:szCs w:val="24"/>
        </w:rPr>
        <w:t>Odor                e.g. odorless, fishy, pungent</w:t>
      </w:r>
    </w:p>
    <w:p w14:paraId="56EE7AE3" w14:textId="77777777" w:rsidR="00C47983" w:rsidRPr="002D5DB0" w:rsidRDefault="00C47983" w:rsidP="006F7098">
      <w:pPr>
        <w:pStyle w:val="ListParagraph"/>
        <w:jc w:val="both"/>
        <w:rPr>
          <w:rFonts w:asciiTheme="majorBidi" w:hAnsiTheme="majorBidi" w:cstheme="majorBidi"/>
          <w:sz w:val="24"/>
          <w:szCs w:val="24"/>
        </w:rPr>
      </w:pPr>
      <w:r w:rsidRPr="002D5DB0">
        <w:rPr>
          <w:rFonts w:asciiTheme="majorBidi" w:hAnsiTheme="majorBidi" w:cstheme="majorBidi"/>
          <w:sz w:val="24"/>
          <w:szCs w:val="24"/>
        </w:rPr>
        <w:t>Elevation          e.g. raised or flat</w:t>
      </w:r>
    </w:p>
    <w:p w14:paraId="15ED3746" w14:textId="77777777" w:rsidR="00C47983" w:rsidRPr="002D5DB0" w:rsidRDefault="00C47983" w:rsidP="006F7098">
      <w:pPr>
        <w:pStyle w:val="ListParagraph"/>
        <w:jc w:val="both"/>
        <w:rPr>
          <w:rFonts w:asciiTheme="majorBidi" w:hAnsiTheme="majorBidi" w:cstheme="majorBidi"/>
          <w:sz w:val="24"/>
          <w:szCs w:val="24"/>
        </w:rPr>
      </w:pPr>
      <w:r w:rsidRPr="002D5DB0">
        <w:rPr>
          <w:rFonts w:asciiTheme="majorBidi" w:hAnsiTheme="majorBidi" w:cstheme="majorBidi"/>
          <w:sz w:val="24"/>
          <w:szCs w:val="24"/>
        </w:rPr>
        <w:t>Edge                e.g. smooth or rough</w:t>
      </w:r>
    </w:p>
    <w:p w14:paraId="486E45FB" w14:textId="77777777" w:rsidR="000064DB" w:rsidRPr="002D5DB0" w:rsidRDefault="000064DB" w:rsidP="006F7098">
      <w:pPr>
        <w:pStyle w:val="ListParagraph"/>
        <w:jc w:val="both"/>
        <w:rPr>
          <w:rFonts w:asciiTheme="majorBidi" w:hAnsiTheme="majorBidi" w:cstheme="majorBidi"/>
          <w:sz w:val="24"/>
          <w:szCs w:val="24"/>
        </w:rPr>
      </w:pPr>
    </w:p>
    <w:p w14:paraId="497F87F3" w14:textId="77777777" w:rsidR="00C47983" w:rsidRPr="002D5DB0" w:rsidRDefault="000064DB" w:rsidP="006F7098">
      <w:pPr>
        <w:pStyle w:val="ListParagraph"/>
        <w:ind w:left="0"/>
        <w:jc w:val="both"/>
        <w:rPr>
          <w:rFonts w:asciiTheme="majorBidi" w:hAnsiTheme="majorBidi" w:cstheme="majorBidi"/>
          <w:sz w:val="24"/>
          <w:szCs w:val="24"/>
        </w:rPr>
      </w:pPr>
      <w:r w:rsidRPr="002D5DB0">
        <w:rPr>
          <w:rFonts w:asciiTheme="majorBidi" w:hAnsiTheme="majorBidi" w:cstheme="majorBidi"/>
          <w:b/>
          <w:sz w:val="24"/>
          <w:szCs w:val="24"/>
        </w:rPr>
        <w:t xml:space="preserve">MICROSCOPY: </w:t>
      </w:r>
      <w:proofErr w:type="spellStart"/>
      <w:r w:rsidRPr="002D5DB0">
        <w:rPr>
          <w:rFonts w:asciiTheme="majorBidi" w:hAnsiTheme="majorBidi" w:cstheme="majorBidi"/>
          <w:sz w:val="24"/>
          <w:szCs w:val="24"/>
        </w:rPr>
        <w:t>Ciran</w:t>
      </w:r>
      <w:proofErr w:type="spellEnd"/>
      <w:r w:rsidRPr="002D5DB0">
        <w:rPr>
          <w:rFonts w:asciiTheme="majorBidi" w:hAnsiTheme="majorBidi" w:cstheme="majorBidi"/>
          <w:sz w:val="24"/>
          <w:szCs w:val="24"/>
        </w:rPr>
        <w:t xml:space="preserve"> staining </w:t>
      </w:r>
      <w:r w:rsidR="00C47983" w:rsidRPr="002D5DB0">
        <w:rPr>
          <w:rFonts w:asciiTheme="majorBidi" w:hAnsiTheme="majorBidi" w:cstheme="majorBidi"/>
          <w:sz w:val="24"/>
          <w:szCs w:val="24"/>
        </w:rPr>
        <w:t xml:space="preserve">   </w:t>
      </w:r>
    </w:p>
    <w:p w14:paraId="3C8F3FFB" w14:textId="77777777" w:rsidR="000064DB" w:rsidRPr="002D5DB0" w:rsidRDefault="000064DB" w:rsidP="006F7098">
      <w:pPr>
        <w:pStyle w:val="ListParagraph"/>
        <w:numPr>
          <w:ilvl w:val="0"/>
          <w:numId w:val="40"/>
        </w:numPr>
        <w:jc w:val="both"/>
        <w:rPr>
          <w:rFonts w:asciiTheme="majorBidi" w:hAnsiTheme="majorBidi" w:cstheme="majorBidi"/>
          <w:sz w:val="24"/>
          <w:szCs w:val="24"/>
        </w:rPr>
      </w:pPr>
      <w:r w:rsidRPr="002D5DB0">
        <w:rPr>
          <w:rFonts w:asciiTheme="majorBidi" w:hAnsiTheme="majorBidi" w:cstheme="majorBidi"/>
          <w:sz w:val="24"/>
          <w:szCs w:val="24"/>
        </w:rPr>
        <w:t>Sensitivity test</w:t>
      </w:r>
      <w:r w:rsidR="00381066" w:rsidRPr="002D5DB0">
        <w:rPr>
          <w:rFonts w:asciiTheme="majorBidi" w:hAnsiTheme="majorBidi" w:cstheme="majorBidi"/>
          <w:sz w:val="24"/>
          <w:szCs w:val="24"/>
        </w:rPr>
        <w:t xml:space="preserve"> was carried out on the plates on which growth took place while resorb-culturing was done on plate without growth.</w:t>
      </w:r>
    </w:p>
    <w:p w14:paraId="5E965DB1" w14:textId="0381DCD3" w:rsidR="00381066" w:rsidRPr="002D5DB0" w:rsidRDefault="00E635DC" w:rsidP="006F7098">
      <w:pPr>
        <w:jc w:val="both"/>
        <w:rPr>
          <w:rFonts w:asciiTheme="majorBidi" w:hAnsiTheme="majorBidi" w:cstheme="majorBidi"/>
          <w:b/>
          <w:sz w:val="24"/>
          <w:szCs w:val="24"/>
        </w:rPr>
      </w:pPr>
      <w:r w:rsidRPr="002D5DB0">
        <w:rPr>
          <w:rFonts w:asciiTheme="majorBidi" w:hAnsiTheme="majorBidi" w:cstheme="majorBidi"/>
          <w:b/>
          <w:sz w:val="24"/>
          <w:szCs w:val="24"/>
        </w:rPr>
        <w:t>4.</w:t>
      </w:r>
      <w:r w:rsidR="00603164">
        <w:rPr>
          <w:rFonts w:asciiTheme="majorBidi" w:hAnsiTheme="majorBidi" w:cstheme="majorBidi"/>
          <w:b/>
          <w:sz w:val="24"/>
          <w:szCs w:val="24"/>
        </w:rPr>
        <w:t>6</w:t>
      </w:r>
      <w:r w:rsidRPr="002D5DB0">
        <w:rPr>
          <w:rFonts w:asciiTheme="majorBidi" w:hAnsiTheme="majorBidi" w:cstheme="majorBidi"/>
          <w:b/>
          <w:sz w:val="24"/>
          <w:szCs w:val="24"/>
        </w:rPr>
        <w:tab/>
      </w:r>
      <w:r w:rsidR="00381066" w:rsidRPr="002D5DB0">
        <w:rPr>
          <w:rFonts w:asciiTheme="majorBidi" w:hAnsiTheme="majorBidi" w:cstheme="majorBidi"/>
          <w:b/>
          <w:sz w:val="24"/>
          <w:szCs w:val="24"/>
        </w:rPr>
        <w:t>PROCESSING OF CEREBROSPINAL FLUID (CSF)</w:t>
      </w:r>
    </w:p>
    <w:p w14:paraId="49954384" w14:textId="77777777" w:rsidR="00381066" w:rsidRPr="002D5DB0" w:rsidRDefault="00381066" w:rsidP="006F7098">
      <w:pPr>
        <w:jc w:val="both"/>
        <w:rPr>
          <w:rFonts w:asciiTheme="majorBidi" w:hAnsiTheme="majorBidi" w:cstheme="majorBidi"/>
          <w:sz w:val="24"/>
          <w:szCs w:val="24"/>
        </w:rPr>
      </w:pPr>
      <w:r w:rsidRPr="002D5DB0">
        <w:rPr>
          <w:rFonts w:asciiTheme="majorBidi" w:hAnsiTheme="majorBidi" w:cstheme="majorBidi"/>
          <w:sz w:val="24"/>
          <w:szCs w:val="24"/>
        </w:rPr>
        <w:t>This test is also carried on blood culture bench. The sample used for this test is the cerebrospinal fluid which can be collected between the 4 – 5</w:t>
      </w:r>
      <w:r w:rsidRPr="002D5DB0">
        <w:rPr>
          <w:rFonts w:asciiTheme="majorBidi" w:hAnsiTheme="majorBidi" w:cstheme="majorBidi"/>
          <w:sz w:val="24"/>
          <w:szCs w:val="24"/>
          <w:vertAlign w:val="superscript"/>
        </w:rPr>
        <w:t>th</w:t>
      </w:r>
      <w:r w:rsidRPr="002D5DB0">
        <w:rPr>
          <w:rFonts w:asciiTheme="majorBidi" w:hAnsiTheme="majorBidi" w:cstheme="majorBidi"/>
          <w:sz w:val="24"/>
          <w:szCs w:val="24"/>
        </w:rPr>
        <w:t xml:space="preserve"> vertebras. The normally nature of CSF is clear and colorless.</w:t>
      </w:r>
    </w:p>
    <w:p w14:paraId="7E4BEE39" w14:textId="77777777" w:rsidR="00381066" w:rsidRPr="002D5DB0" w:rsidRDefault="00381066" w:rsidP="006F7098">
      <w:pPr>
        <w:jc w:val="both"/>
        <w:rPr>
          <w:rFonts w:asciiTheme="majorBidi" w:hAnsiTheme="majorBidi" w:cstheme="majorBidi"/>
          <w:sz w:val="24"/>
          <w:szCs w:val="24"/>
        </w:rPr>
      </w:pPr>
      <w:r w:rsidRPr="002D5DB0">
        <w:rPr>
          <w:rFonts w:asciiTheme="majorBidi" w:hAnsiTheme="majorBidi" w:cstheme="majorBidi"/>
          <w:sz w:val="24"/>
          <w:szCs w:val="24"/>
        </w:rPr>
        <w:t>The analysis of CSF involves macroscopic, microscopy, culture and gram staining.</w:t>
      </w:r>
    </w:p>
    <w:p w14:paraId="41FF07A7" w14:textId="77777777" w:rsidR="00381066" w:rsidRPr="002D5DB0" w:rsidRDefault="00381066" w:rsidP="006F7098">
      <w:pPr>
        <w:jc w:val="both"/>
        <w:rPr>
          <w:rFonts w:asciiTheme="majorBidi" w:hAnsiTheme="majorBidi" w:cstheme="majorBidi"/>
          <w:b/>
          <w:sz w:val="24"/>
          <w:szCs w:val="24"/>
        </w:rPr>
      </w:pPr>
      <w:r w:rsidRPr="002D5DB0">
        <w:rPr>
          <w:rFonts w:asciiTheme="majorBidi" w:hAnsiTheme="majorBidi" w:cstheme="majorBidi"/>
          <w:b/>
          <w:sz w:val="24"/>
          <w:szCs w:val="24"/>
        </w:rPr>
        <w:t>PROCEDURE</w:t>
      </w:r>
    </w:p>
    <w:p w14:paraId="6FD570C0" w14:textId="77777777" w:rsidR="00381066" w:rsidRPr="002D5DB0" w:rsidRDefault="00381066"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MACROSCOPIC: </w:t>
      </w:r>
      <w:r w:rsidRPr="002D5DB0">
        <w:rPr>
          <w:rFonts w:asciiTheme="majorBidi" w:hAnsiTheme="majorBidi" w:cstheme="majorBidi"/>
          <w:sz w:val="24"/>
          <w:szCs w:val="24"/>
        </w:rPr>
        <w:t>This involves the color, volume and granulation. A normal CSF is clear and colorless, granulates and small in volume but as a result of clinical variation condition, it may Xanthochroid, bloody or stained.</w:t>
      </w:r>
    </w:p>
    <w:p w14:paraId="6A5362D8" w14:textId="77777777" w:rsidR="00381066" w:rsidRPr="002D5DB0" w:rsidRDefault="00381066" w:rsidP="006F7098">
      <w:pPr>
        <w:jc w:val="both"/>
        <w:rPr>
          <w:rFonts w:asciiTheme="majorBidi" w:hAnsiTheme="majorBidi" w:cstheme="majorBidi"/>
          <w:sz w:val="24"/>
          <w:szCs w:val="24"/>
        </w:rPr>
      </w:pPr>
      <w:r w:rsidRPr="002D5DB0">
        <w:rPr>
          <w:rFonts w:asciiTheme="majorBidi" w:hAnsiTheme="majorBidi" w:cstheme="majorBidi"/>
          <w:b/>
          <w:sz w:val="24"/>
          <w:szCs w:val="24"/>
        </w:rPr>
        <w:lastRenderedPageBreak/>
        <w:t xml:space="preserve">MICROSCOPY: </w:t>
      </w:r>
      <w:r w:rsidR="001E24FF" w:rsidRPr="002D5DB0">
        <w:rPr>
          <w:rFonts w:asciiTheme="majorBidi" w:hAnsiTheme="majorBidi" w:cstheme="majorBidi"/>
          <w:sz w:val="24"/>
          <w:szCs w:val="24"/>
        </w:rPr>
        <w:t>This is done by using sterile wire loop to place a drop of the CSF on the counting chamber and placed under the microscope whereby the cells are counted, the cells counted here are red blood cell, while cells and pus cells. The presence of insignificant white blood cells and cells indicate infection.</w:t>
      </w:r>
    </w:p>
    <w:p w14:paraId="1C03E44B" w14:textId="77777777" w:rsidR="001E24FF" w:rsidRPr="002D5DB0" w:rsidRDefault="001E24FF"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CULTURE: </w:t>
      </w:r>
      <w:r w:rsidRPr="002D5DB0">
        <w:rPr>
          <w:rFonts w:asciiTheme="majorBidi" w:hAnsiTheme="majorBidi" w:cstheme="majorBidi"/>
          <w:sz w:val="24"/>
          <w:szCs w:val="24"/>
        </w:rPr>
        <w:t xml:space="preserve">The CSF sample was cultured on blood agar and </w:t>
      </w:r>
      <w:proofErr w:type="spellStart"/>
      <w:r w:rsidRPr="002D5DB0">
        <w:rPr>
          <w:rFonts w:asciiTheme="majorBidi" w:hAnsiTheme="majorBidi" w:cstheme="majorBidi"/>
          <w:sz w:val="24"/>
          <w:szCs w:val="24"/>
        </w:rPr>
        <w:t>macConkey</w:t>
      </w:r>
      <w:proofErr w:type="spellEnd"/>
      <w:r w:rsidRPr="002D5DB0">
        <w:rPr>
          <w:rFonts w:asciiTheme="majorBidi" w:hAnsiTheme="majorBidi" w:cstheme="majorBidi"/>
          <w:sz w:val="24"/>
          <w:szCs w:val="24"/>
        </w:rPr>
        <w:t xml:space="preserve"> agar and the plate were incubated at 37</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c for 18 – 24hrs.</w:t>
      </w:r>
    </w:p>
    <w:p w14:paraId="5C59D355" w14:textId="77777777" w:rsidR="001E24FF" w:rsidRPr="002D5DB0" w:rsidRDefault="001E24FF"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GRAM STAINING: </w:t>
      </w:r>
      <w:r w:rsidRPr="002D5DB0">
        <w:rPr>
          <w:rFonts w:asciiTheme="majorBidi" w:hAnsiTheme="majorBidi" w:cstheme="majorBidi"/>
          <w:sz w:val="24"/>
          <w:szCs w:val="24"/>
        </w:rPr>
        <w:t xml:space="preserve">The CSF sample was </w:t>
      </w:r>
      <w:proofErr w:type="spellStart"/>
      <w:r w:rsidRPr="002D5DB0">
        <w:rPr>
          <w:rFonts w:asciiTheme="majorBidi" w:hAnsiTheme="majorBidi" w:cstheme="majorBidi"/>
          <w:sz w:val="24"/>
          <w:szCs w:val="24"/>
        </w:rPr>
        <w:t>spinned</w:t>
      </w:r>
      <w:proofErr w:type="spellEnd"/>
      <w:r w:rsidRPr="002D5DB0">
        <w:rPr>
          <w:rFonts w:asciiTheme="majorBidi" w:hAnsiTheme="majorBidi" w:cstheme="majorBidi"/>
          <w:sz w:val="24"/>
          <w:szCs w:val="24"/>
        </w:rPr>
        <w:t xml:space="preserve"> and the deposit is used to make a smear on grease free slide. The slide was air dry and was fixed over the flame. The smear was gram stained and then examine under the microscope.</w:t>
      </w:r>
    </w:p>
    <w:p w14:paraId="01363FD0" w14:textId="054F5704" w:rsidR="001E24FF" w:rsidRPr="002D5DB0" w:rsidRDefault="00E635DC" w:rsidP="006F7098">
      <w:pPr>
        <w:jc w:val="both"/>
        <w:rPr>
          <w:rFonts w:asciiTheme="majorBidi" w:hAnsiTheme="majorBidi" w:cstheme="majorBidi"/>
          <w:b/>
          <w:sz w:val="24"/>
          <w:szCs w:val="24"/>
        </w:rPr>
      </w:pPr>
      <w:r w:rsidRPr="002D5DB0">
        <w:rPr>
          <w:rFonts w:asciiTheme="majorBidi" w:hAnsiTheme="majorBidi" w:cstheme="majorBidi"/>
          <w:b/>
          <w:sz w:val="24"/>
          <w:szCs w:val="24"/>
        </w:rPr>
        <w:t>4.</w:t>
      </w:r>
      <w:r w:rsidR="00603164">
        <w:rPr>
          <w:rFonts w:asciiTheme="majorBidi" w:hAnsiTheme="majorBidi" w:cstheme="majorBidi"/>
          <w:b/>
          <w:sz w:val="24"/>
          <w:szCs w:val="24"/>
        </w:rPr>
        <w:t>7</w:t>
      </w:r>
      <w:r w:rsidRPr="002D5DB0">
        <w:rPr>
          <w:rFonts w:asciiTheme="majorBidi" w:hAnsiTheme="majorBidi" w:cstheme="majorBidi"/>
          <w:b/>
          <w:sz w:val="24"/>
          <w:szCs w:val="24"/>
        </w:rPr>
        <w:tab/>
      </w:r>
      <w:r w:rsidR="001E24FF" w:rsidRPr="002D5DB0">
        <w:rPr>
          <w:rFonts w:asciiTheme="majorBidi" w:hAnsiTheme="majorBidi" w:cstheme="majorBidi"/>
          <w:b/>
          <w:sz w:val="24"/>
          <w:szCs w:val="24"/>
        </w:rPr>
        <w:t>SEXUALLY TRANSMITTED INFECTION (STI)</w:t>
      </w:r>
    </w:p>
    <w:p w14:paraId="193AB2C1" w14:textId="1EB229A8" w:rsidR="001E24FF" w:rsidRPr="002D5DB0" w:rsidRDefault="007528FD"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         </w:t>
      </w:r>
      <w:r w:rsidR="001E24FF" w:rsidRPr="002D5DB0">
        <w:rPr>
          <w:rFonts w:asciiTheme="majorBidi" w:hAnsiTheme="majorBidi" w:cstheme="majorBidi"/>
          <w:sz w:val="24"/>
          <w:szCs w:val="24"/>
        </w:rPr>
        <w:t xml:space="preserve">This is a bench where sexually transmitted infection test are carried out. Genital infection in men and women are investigated which could be gonococcus and non-gonococcus infections. These infections affect majorly an infection caused by Neisseria Gonorrhea, Meningitis etc. while non-gonococcus infection is caused by </w:t>
      </w:r>
      <w:proofErr w:type="spellStart"/>
      <w:r w:rsidR="00603164" w:rsidRPr="002D5DB0">
        <w:rPr>
          <w:rFonts w:asciiTheme="majorBidi" w:hAnsiTheme="majorBidi" w:cstheme="majorBidi"/>
          <w:sz w:val="24"/>
          <w:szCs w:val="24"/>
        </w:rPr>
        <w:t>Trichomonas</w:t>
      </w:r>
      <w:proofErr w:type="spellEnd"/>
      <w:r w:rsidR="001E24FF" w:rsidRPr="002D5DB0">
        <w:rPr>
          <w:rFonts w:asciiTheme="majorBidi" w:hAnsiTheme="majorBidi" w:cstheme="majorBidi"/>
          <w:sz w:val="24"/>
          <w:szCs w:val="24"/>
        </w:rPr>
        <w:t xml:space="preserve"> spp</w:t>
      </w:r>
      <w:r w:rsidRPr="002D5DB0">
        <w:rPr>
          <w:rFonts w:asciiTheme="majorBidi" w:hAnsiTheme="majorBidi" w:cstheme="majorBidi"/>
          <w:sz w:val="24"/>
          <w:szCs w:val="24"/>
        </w:rPr>
        <w:t>.</w:t>
      </w:r>
    </w:p>
    <w:p w14:paraId="7BE865AF" w14:textId="77777777" w:rsidR="007528FD" w:rsidRPr="002D5DB0" w:rsidRDefault="007528FD"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        The samples that are worked on here include high vaginal swab and end cervical swab and urethra swab.</w:t>
      </w:r>
    </w:p>
    <w:p w14:paraId="1D91F289" w14:textId="77777777" w:rsidR="007528FD" w:rsidRPr="002D5DB0" w:rsidRDefault="007528FD"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        The gonococcus infection can cause infertility, candid vaginal discharge and vaginal itching, sore in the genital parts and so on.</w:t>
      </w:r>
    </w:p>
    <w:p w14:paraId="031228B2" w14:textId="77777777" w:rsidR="007528FD" w:rsidRPr="002D5DB0" w:rsidRDefault="007528FD"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       The procedure on this bench involves microscopy preparation, culture and gram staining.</w:t>
      </w:r>
    </w:p>
    <w:p w14:paraId="6AAFED9B" w14:textId="77777777" w:rsidR="007528FD" w:rsidRPr="002D5DB0" w:rsidRDefault="007528FD" w:rsidP="006F7098">
      <w:pPr>
        <w:jc w:val="both"/>
        <w:rPr>
          <w:rFonts w:asciiTheme="majorBidi" w:hAnsiTheme="majorBidi" w:cstheme="majorBidi"/>
          <w:b/>
          <w:sz w:val="24"/>
          <w:szCs w:val="24"/>
        </w:rPr>
      </w:pPr>
      <w:r w:rsidRPr="002D5DB0">
        <w:rPr>
          <w:rFonts w:asciiTheme="majorBidi" w:hAnsiTheme="majorBidi" w:cstheme="majorBidi"/>
          <w:b/>
          <w:sz w:val="24"/>
          <w:szCs w:val="24"/>
        </w:rPr>
        <w:t>CULTURE</w:t>
      </w:r>
    </w:p>
    <w:p w14:paraId="7A3B554F" w14:textId="7E185432" w:rsidR="007528FD" w:rsidRPr="002D5DB0" w:rsidRDefault="007528FD"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Culture is carried out by rubbing the surface of the media (blood agar, chocolate agar and </w:t>
      </w:r>
      <w:proofErr w:type="spellStart"/>
      <w:r w:rsidR="00603164" w:rsidRPr="002D5DB0">
        <w:rPr>
          <w:rFonts w:asciiTheme="majorBidi" w:hAnsiTheme="majorBidi" w:cstheme="majorBidi"/>
          <w:sz w:val="24"/>
          <w:szCs w:val="24"/>
        </w:rPr>
        <w:t>MacConkey</w:t>
      </w:r>
      <w:proofErr w:type="spellEnd"/>
      <w:r w:rsidRPr="002D5DB0">
        <w:rPr>
          <w:rFonts w:asciiTheme="majorBidi" w:hAnsiTheme="majorBidi" w:cstheme="majorBidi"/>
          <w:sz w:val="24"/>
          <w:szCs w:val="24"/>
        </w:rPr>
        <w:t xml:space="preserve"> agar) with the swab stick after which it was streak with sterile wire loop. The plates are incubated at 37</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c for 18 – 24hrs (overnight) while chocolate agar plate incubated an aerobically.</w:t>
      </w:r>
    </w:p>
    <w:p w14:paraId="5144AE29" w14:textId="77777777" w:rsidR="007528FD" w:rsidRPr="002D5DB0" w:rsidRDefault="007528FD" w:rsidP="006F7098">
      <w:pPr>
        <w:jc w:val="both"/>
        <w:rPr>
          <w:rFonts w:asciiTheme="majorBidi" w:hAnsiTheme="majorBidi" w:cstheme="majorBidi"/>
          <w:b/>
          <w:sz w:val="24"/>
          <w:szCs w:val="24"/>
        </w:rPr>
      </w:pPr>
      <w:r w:rsidRPr="002D5DB0">
        <w:rPr>
          <w:rFonts w:asciiTheme="majorBidi" w:hAnsiTheme="majorBidi" w:cstheme="majorBidi"/>
          <w:b/>
          <w:sz w:val="24"/>
          <w:szCs w:val="24"/>
        </w:rPr>
        <w:t>MICROSCOPY</w:t>
      </w:r>
    </w:p>
    <w:p w14:paraId="52DA3B7A" w14:textId="77777777" w:rsidR="007528FD" w:rsidRPr="002D5DB0" w:rsidRDefault="007528FD"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Wet Preparation: </w:t>
      </w:r>
      <w:r w:rsidRPr="002D5DB0">
        <w:rPr>
          <w:rFonts w:asciiTheme="majorBidi" w:hAnsiTheme="majorBidi" w:cstheme="majorBidi"/>
          <w:sz w:val="24"/>
          <w:szCs w:val="24"/>
        </w:rPr>
        <w:t>The swab stick was soaked in normal saline and a drop is placed on a grease slide. It is place under X40 objective microscope.</w:t>
      </w:r>
    </w:p>
    <w:p w14:paraId="19289655" w14:textId="53D35529" w:rsidR="007528FD" w:rsidRPr="002D5DB0" w:rsidRDefault="007528FD"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       The wets preparation was carried out to know presence and count of pus cell, yeast cell, epithelia cell, </w:t>
      </w:r>
      <w:proofErr w:type="spellStart"/>
      <w:r w:rsidR="00603164" w:rsidRPr="002D5DB0">
        <w:rPr>
          <w:rFonts w:asciiTheme="majorBidi" w:hAnsiTheme="majorBidi" w:cstheme="majorBidi"/>
          <w:sz w:val="24"/>
          <w:szCs w:val="24"/>
        </w:rPr>
        <w:t>Trichomonas</w:t>
      </w:r>
      <w:proofErr w:type="spellEnd"/>
      <w:r w:rsidRPr="002D5DB0">
        <w:rPr>
          <w:rFonts w:asciiTheme="majorBidi" w:hAnsiTheme="majorBidi" w:cstheme="majorBidi"/>
          <w:sz w:val="24"/>
          <w:szCs w:val="24"/>
        </w:rPr>
        <w:t xml:space="preserve"> Virginals and bacteria cells (if any).</w:t>
      </w:r>
    </w:p>
    <w:p w14:paraId="6BCB141D" w14:textId="77777777" w:rsidR="00EA3D4B" w:rsidRPr="002D5DB0" w:rsidRDefault="00EA3D4B" w:rsidP="006F7098">
      <w:pPr>
        <w:rPr>
          <w:rFonts w:asciiTheme="majorBidi" w:hAnsiTheme="majorBidi" w:cstheme="majorBidi"/>
          <w:b/>
          <w:sz w:val="24"/>
          <w:szCs w:val="24"/>
        </w:rPr>
      </w:pPr>
      <w:r w:rsidRPr="002D5DB0">
        <w:rPr>
          <w:rFonts w:asciiTheme="majorBidi" w:hAnsiTheme="majorBidi" w:cstheme="majorBidi"/>
          <w:b/>
          <w:sz w:val="24"/>
          <w:szCs w:val="24"/>
        </w:rPr>
        <w:br w:type="page"/>
      </w:r>
    </w:p>
    <w:p w14:paraId="451BFAA5" w14:textId="13457CA2" w:rsidR="00571F1E" w:rsidRPr="002D5DB0" w:rsidRDefault="00571F1E" w:rsidP="006F7098">
      <w:pPr>
        <w:jc w:val="both"/>
        <w:rPr>
          <w:rFonts w:asciiTheme="majorBidi" w:hAnsiTheme="majorBidi" w:cstheme="majorBidi"/>
          <w:b/>
          <w:sz w:val="24"/>
          <w:szCs w:val="24"/>
        </w:rPr>
      </w:pPr>
      <w:r w:rsidRPr="002D5DB0">
        <w:rPr>
          <w:rFonts w:asciiTheme="majorBidi" w:hAnsiTheme="majorBidi" w:cstheme="majorBidi"/>
          <w:b/>
          <w:sz w:val="24"/>
          <w:szCs w:val="24"/>
        </w:rPr>
        <w:lastRenderedPageBreak/>
        <w:t>Reading of Plates</w:t>
      </w:r>
    </w:p>
    <w:p w14:paraId="5D6B5585" w14:textId="77777777" w:rsidR="00571F1E" w:rsidRPr="002D5DB0" w:rsidRDefault="00571F1E"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      The plates were read after incubation. Sensitivity test was carried out on pathogens bacteria and the result was recorded gram staining was also carried out for identification of pathogenic bacteria. The presence of gram positive intracellular Diplococcic signifies the presence of Neisseria gonorrhea.</w:t>
      </w:r>
    </w:p>
    <w:p w14:paraId="79BCB763" w14:textId="0E3579C2" w:rsidR="00571F1E" w:rsidRPr="002D5DB0" w:rsidRDefault="00E635DC" w:rsidP="006F7098">
      <w:pPr>
        <w:jc w:val="both"/>
        <w:rPr>
          <w:rFonts w:asciiTheme="majorBidi" w:hAnsiTheme="majorBidi" w:cstheme="majorBidi"/>
          <w:b/>
          <w:sz w:val="24"/>
          <w:szCs w:val="24"/>
        </w:rPr>
      </w:pPr>
      <w:r w:rsidRPr="002D5DB0">
        <w:rPr>
          <w:rFonts w:asciiTheme="majorBidi" w:hAnsiTheme="majorBidi" w:cstheme="majorBidi"/>
          <w:b/>
          <w:sz w:val="24"/>
          <w:szCs w:val="24"/>
        </w:rPr>
        <w:t>4.</w:t>
      </w:r>
      <w:r w:rsidR="00603164">
        <w:rPr>
          <w:rFonts w:asciiTheme="majorBidi" w:hAnsiTheme="majorBidi" w:cstheme="majorBidi"/>
          <w:b/>
          <w:sz w:val="24"/>
          <w:szCs w:val="24"/>
        </w:rPr>
        <w:t>8</w:t>
      </w:r>
      <w:r w:rsidRPr="002D5DB0">
        <w:rPr>
          <w:rFonts w:asciiTheme="majorBidi" w:hAnsiTheme="majorBidi" w:cstheme="majorBidi"/>
          <w:b/>
          <w:sz w:val="24"/>
          <w:szCs w:val="24"/>
        </w:rPr>
        <w:tab/>
      </w:r>
      <w:r w:rsidR="00571F1E" w:rsidRPr="002D5DB0">
        <w:rPr>
          <w:rFonts w:asciiTheme="majorBidi" w:hAnsiTheme="majorBidi" w:cstheme="majorBidi"/>
          <w:b/>
          <w:sz w:val="24"/>
          <w:szCs w:val="24"/>
        </w:rPr>
        <w:t>SENSITIVITY &amp; BIOCHEMICAL TEST</w:t>
      </w:r>
    </w:p>
    <w:p w14:paraId="57D45CA1" w14:textId="77777777" w:rsidR="00571F1E" w:rsidRPr="002D5DB0" w:rsidRDefault="00571F1E"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      Sensitivity test was carried out to determine the sensitivity of the organism to a certain antibiotic while Biochemical test was carried out to detect certain organism. Examples of biochemical test are indo test, coagulate, catalyst, oxidase etc.</w:t>
      </w:r>
    </w:p>
    <w:p w14:paraId="08F27C82" w14:textId="77777777" w:rsidR="00571F1E" w:rsidRPr="002D5DB0" w:rsidRDefault="00571F1E" w:rsidP="006F7098">
      <w:pPr>
        <w:jc w:val="both"/>
        <w:rPr>
          <w:rFonts w:asciiTheme="majorBidi" w:hAnsiTheme="majorBidi" w:cstheme="majorBidi"/>
          <w:b/>
          <w:sz w:val="24"/>
          <w:szCs w:val="24"/>
        </w:rPr>
      </w:pPr>
      <w:r w:rsidRPr="002D5DB0">
        <w:rPr>
          <w:rFonts w:asciiTheme="majorBidi" w:hAnsiTheme="majorBidi" w:cstheme="majorBidi"/>
          <w:b/>
          <w:sz w:val="24"/>
          <w:szCs w:val="24"/>
        </w:rPr>
        <w:t>DIRECTLY OBSERVED THERAPHY SHORT CAUSE (DOTS)</w:t>
      </w:r>
    </w:p>
    <w:p w14:paraId="599F4FE8" w14:textId="77777777" w:rsidR="00571F1E" w:rsidRPr="002D5DB0" w:rsidRDefault="00571F1E"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     This is another branch of the microbiology laboratory where special pathogens are being diagnosed. It is also called the TB laboratory.</w:t>
      </w:r>
    </w:p>
    <w:p w14:paraId="4FC95876" w14:textId="77777777" w:rsidR="00571F1E" w:rsidRPr="002D5DB0" w:rsidRDefault="00571F1E"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     On this bench main sample that are being worked on are sputum, gastric washout, CSF, HIV test and 24hrs urine.</w:t>
      </w:r>
    </w:p>
    <w:p w14:paraId="7A539742" w14:textId="77777777" w:rsidR="00571F1E" w:rsidRPr="002D5DB0" w:rsidRDefault="00571F1E" w:rsidP="006F7098">
      <w:pPr>
        <w:jc w:val="both"/>
        <w:rPr>
          <w:rFonts w:asciiTheme="majorBidi" w:hAnsiTheme="majorBidi" w:cstheme="majorBidi"/>
          <w:b/>
          <w:sz w:val="24"/>
          <w:szCs w:val="24"/>
        </w:rPr>
      </w:pPr>
      <w:r w:rsidRPr="002D5DB0">
        <w:rPr>
          <w:rFonts w:asciiTheme="majorBidi" w:hAnsiTheme="majorBidi" w:cstheme="majorBidi"/>
          <w:b/>
          <w:sz w:val="24"/>
          <w:szCs w:val="24"/>
        </w:rPr>
        <w:t>SPUTUM FOR AAFB (AID AND ALCOHOL FAST BACILI)</w:t>
      </w:r>
    </w:p>
    <w:p w14:paraId="73DEAA7F" w14:textId="77777777" w:rsidR="00571F1E" w:rsidRPr="002D5DB0" w:rsidRDefault="00571F1E"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     </w:t>
      </w:r>
      <w:r w:rsidRPr="002D5DB0">
        <w:rPr>
          <w:rFonts w:asciiTheme="majorBidi" w:hAnsiTheme="majorBidi" w:cstheme="majorBidi"/>
          <w:sz w:val="24"/>
          <w:szCs w:val="24"/>
        </w:rPr>
        <w:t xml:space="preserve">Sputum for AAFB which can also be called AAFB smear attaining is the major test that can be carried out to detect </w:t>
      </w:r>
      <w:r w:rsidR="00AC3286" w:rsidRPr="002D5DB0">
        <w:rPr>
          <w:rFonts w:asciiTheme="majorBidi" w:hAnsiTheme="majorBidi" w:cstheme="majorBidi"/>
          <w:sz w:val="24"/>
          <w:szCs w:val="24"/>
        </w:rPr>
        <w:t>tuberculosis.</w:t>
      </w:r>
    </w:p>
    <w:p w14:paraId="403FBD27" w14:textId="77777777" w:rsidR="00AC3286" w:rsidRPr="002D5DB0" w:rsidRDefault="00AC3286"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     When a sputum sample is brought by a patient, the format to the collection of the sample is spot early morning while that of a follow up patient is early morning.</w:t>
      </w:r>
    </w:p>
    <w:p w14:paraId="6848541D" w14:textId="77777777" w:rsidR="00AC3286" w:rsidRPr="002D5DB0" w:rsidRDefault="00AC3286" w:rsidP="006F7098">
      <w:pPr>
        <w:jc w:val="both"/>
        <w:rPr>
          <w:rFonts w:asciiTheme="majorBidi" w:hAnsiTheme="majorBidi" w:cstheme="majorBidi"/>
          <w:b/>
          <w:sz w:val="24"/>
          <w:szCs w:val="24"/>
        </w:rPr>
      </w:pPr>
      <w:r w:rsidRPr="002D5DB0">
        <w:rPr>
          <w:rFonts w:asciiTheme="majorBidi" w:hAnsiTheme="majorBidi" w:cstheme="majorBidi"/>
          <w:b/>
          <w:sz w:val="24"/>
          <w:szCs w:val="24"/>
        </w:rPr>
        <w:t>PROCEDURE</w:t>
      </w:r>
    </w:p>
    <w:p w14:paraId="39CFB94C" w14:textId="77777777" w:rsidR="00AC3286" w:rsidRPr="002D5DB0" w:rsidRDefault="00AC3286" w:rsidP="006F7098">
      <w:pPr>
        <w:pStyle w:val="ListParagraph"/>
        <w:numPr>
          <w:ilvl w:val="0"/>
          <w:numId w:val="40"/>
        </w:numPr>
        <w:jc w:val="both"/>
        <w:rPr>
          <w:rFonts w:asciiTheme="majorBidi" w:hAnsiTheme="majorBidi" w:cstheme="majorBidi"/>
          <w:sz w:val="24"/>
          <w:szCs w:val="24"/>
        </w:rPr>
      </w:pPr>
      <w:r w:rsidRPr="002D5DB0">
        <w:rPr>
          <w:rFonts w:asciiTheme="majorBidi" w:hAnsiTheme="majorBidi" w:cstheme="majorBidi"/>
          <w:sz w:val="24"/>
          <w:szCs w:val="24"/>
        </w:rPr>
        <w:t>Some of the sputum was pick from the container and rub against the frosted slide.</w:t>
      </w:r>
    </w:p>
    <w:p w14:paraId="71046D80" w14:textId="77777777" w:rsidR="00AC3286" w:rsidRPr="002D5DB0" w:rsidRDefault="00AC3286" w:rsidP="006F7098">
      <w:pPr>
        <w:pStyle w:val="ListParagraph"/>
        <w:numPr>
          <w:ilvl w:val="0"/>
          <w:numId w:val="40"/>
        </w:numPr>
        <w:jc w:val="both"/>
        <w:rPr>
          <w:rFonts w:asciiTheme="majorBidi" w:hAnsiTheme="majorBidi" w:cstheme="majorBidi"/>
          <w:sz w:val="24"/>
          <w:szCs w:val="24"/>
        </w:rPr>
      </w:pPr>
      <w:r w:rsidRPr="002D5DB0">
        <w:rPr>
          <w:rFonts w:asciiTheme="majorBidi" w:hAnsiTheme="majorBidi" w:cstheme="majorBidi"/>
          <w:sz w:val="24"/>
          <w:szCs w:val="24"/>
        </w:rPr>
        <w:t>It was air dry for 10mins and then fix over the flame.</w:t>
      </w:r>
    </w:p>
    <w:p w14:paraId="51E9BFFC" w14:textId="367E4411" w:rsidR="002D5DB0" w:rsidRPr="002D5DB0" w:rsidRDefault="002D5DB0" w:rsidP="006F7098">
      <w:pPr>
        <w:rPr>
          <w:rFonts w:asciiTheme="majorBidi" w:hAnsiTheme="majorBidi" w:cstheme="majorBidi"/>
          <w:sz w:val="24"/>
          <w:szCs w:val="24"/>
        </w:rPr>
      </w:pPr>
      <w:r w:rsidRPr="002D5DB0">
        <w:rPr>
          <w:rFonts w:asciiTheme="majorBidi" w:hAnsiTheme="majorBidi" w:cstheme="majorBidi"/>
          <w:sz w:val="24"/>
          <w:szCs w:val="24"/>
        </w:rPr>
        <w:br w:type="page"/>
      </w:r>
    </w:p>
    <w:p w14:paraId="1537650D" w14:textId="08084493" w:rsidR="002D5DB0" w:rsidRPr="002D5DB0" w:rsidRDefault="002D5DB0" w:rsidP="006F7098">
      <w:pPr>
        <w:ind w:left="2880" w:firstLine="720"/>
        <w:jc w:val="both"/>
        <w:rPr>
          <w:rFonts w:asciiTheme="majorBidi" w:hAnsiTheme="majorBidi" w:cstheme="majorBidi"/>
          <w:b/>
          <w:sz w:val="24"/>
          <w:szCs w:val="24"/>
        </w:rPr>
      </w:pPr>
      <w:r w:rsidRPr="002D5DB0">
        <w:rPr>
          <w:rFonts w:asciiTheme="majorBidi" w:hAnsiTheme="majorBidi" w:cstheme="majorBidi"/>
          <w:b/>
          <w:sz w:val="24"/>
          <w:szCs w:val="24"/>
        </w:rPr>
        <w:lastRenderedPageBreak/>
        <w:t xml:space="preserve">CHAPTER </w:t>
      </w:r>
      <w:r w:rsidR="00603164">
        <w:rPr>
          <w:rFonts w:asciiTheme="majorBidi" w:hAnsiTheme="majorBidi" w:cstheme="majorBidi"/>
          <w:b/>
          <w:sz w:val="24"/>
          <w:szCs w:val="24"/>
        </w:rPr>
        <w:t>FIVE</w:t>
      </w:r>
    </w:p>
    <w:p w14:paraId="092C55C7" w14:textId="455C236F" w:rsidR="002D5DB0" w:rsidRPr="002D5DB0" w:rsidRDefault="00603164" w:rsidP="006F7098">
      <w:pPr>
        <w:jc w:val="both"/>
        <w:rPr>
          <w:rFonts w:asciiTheme="majorBidi" w:hAnsiTheme="majorBidi" w:cstheme="majorBidi"/>
          <w:b/>
          <w:sz w:val="24"/>
          <w:szCs w:val="24"/>
        </w:rPr>
      </w:pPr>
      <w:r>
        <w:rPr>
          <w:rFonts w:asciiTheme="majorBidi" w:hAnsiTheme="majorBidi" w:cstheme="majorBidi"/>
          <w:b/>
          <w:sz w:val="24"/>
          <w:szCs w:val="24"/>
        </w:rPr>
        <w:t>5</w:t>
      </w:r>
      <w:r w:rsidR="002D5DB0" w:rsidRPr="002D5DB0">
        <w:rPr>
          <w:rFonts w:asciiTheme="majorBidi" w:hAnsiTheme="majorBidi" w:cstheme="majorBidi"/>
          <w:b/>
          <w:sz w:val="24"/>
          <w:szCs w:val="24"/>
        </w:rPr>
        <w:t>.</w:t>
      </w:r>
      <w:r>
        <w:rPr>
          <w:rFonts w:asciiTheme="majorBidi" w:hAnsiTheme="majorBidi" w:cstheme="majorBidi"/>
          <w:b/>
          <w:sz w:val="24"/>
          <w:szCs w:val="24"/>
        </w:rPr>
        <w:t>1</w:t>
      </w:r>
      <w:r w:rsidR="002D5DB0" w:rsidRPr="002D5DB0">
        <w:rPr>
          <w:rFonts w:asciiTheme="majorBidi" w:hAnsiTheme="majorBidi" w:cstheme="majorBidi"/>
          <w:b/>
          <w:sz w:val="24"/>
          <w:szCs w:val="24"/>
        </w:rPr>
        <w:t xml:space="preserve">            RELEVANCE OF THE SIWES PROGRAMME</w:t>
      </w:r>
    </w:p>
    <w:p w14:paraId="04E373A9" w14:textId="77777777" w:rsidR="002D5DB0" w:rsidRPr="002D5DB0" w:rsidRDefault="002D5DB0"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I benefit a lot during the </w:t>
      </w:r>
      <w:proofErr w:type="spellStart"/>
      <w:r w:rsidRPr="002D5DB0">
        <w:rPr>
          <w:rFonts w:asciiTheme="majorBidi" w:hAnsiTheme="majorBidi" w:cstheme="majorBidi"/>
          <w:sz w:val="24"/>
          <w:szCs w:val="24"/>
        </w:rPr>
        <w:t>programme</w:t>
      </w:r>
      <w:proofErr w:type="spellEnd"/>
      <w:r w:rsidRPr="002D5DB0">
        <w:rPr>
          <w:rFonts w:asciiTheme="majorBidi" w:hAnsiTheme="majorBidi" w:cstheme="majorBidi"/>
          <w:sz w:val="24"/>
          <w:szCs w:val="24"/>
        </w:rPr>
        <w:t xml:space="preserve"> which I believed is still relevant in the following areas:</w:t>
      </w:r>
    </w:p>
    <w:p w14:paraId="24D8CEFF" w14:textId="77777777" w:rsidR="002D5DB0" w:rsidRPr="002D5DB0" w:rsidRDefault="002D5DB0"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It exposed me to work methods, techniques in handling </w:t>
      </w:r>
      <w:proofErr w:type="spellStart"/>
      <w:r w:rsidRPr="002D5DB0">
        <w:rPr>
          <w:rFonts w:asciiTheme="majorBidi" w:hAnsiTheme="majorBidi" w:cstheme="majorBidi"/>
          <w:sz w:val="24"/>
          <w:szCs w:val="24"/>
        </w:rPr>
        <w:t>equipments</w:t>
      </w:r>
      <w:proofErr w:type="spellEnd"/>
      <w:r w:rsidRPr="002D5DB0">
        <w:rPr>
          <w:rFonts w:asciiTheme="majorBidi" w:hAnsiTheme="majorBidi" w:cstheme="majorBidi"/>
          <w:sz w:val="24"/>
          <w:szCs w:val="24"/>
        </w:rPr>
        <w:t xml:space="preserve"> that are not available in school</w:t>
      </w:r>
    </w:p>
    <w:p w14:paraId="2C89D3BF" w14:textId="3AF20A2D" w:rsidR="002D5DB0" w:rsidRPr="002D5DB0" w:rsidRDefault="00603164" w:rsidP="006F7098">
      <w:pPr>
        <w:jc w:val="both"/>
        <w:rPr>
          <w:rFonts w:asciiTheme="majorBidi" w:hAnsiTheme="majorBidi" w:cstheme="majorBidi"/>
          <w:b/>
          <w:sz w:val="24"/>
          <w:szCs w:val="24"/>
        </w:rPr>
      </w:pPr>
      <w:r>
        <w:rPr>
          <w:rFonts w:asciiTheme="majorBidi" w:hAnsiTheme="majorBidi" w:cstheme="majorBidi"/>
          <w:b/>
          <w:sz w:val="24"/>
          <w:szCs w:val="24"/>
        </w:rPr>
        <w:t>5</w:t>
      </w:r>
      <w:r w:rsidR="002D5DB0" w:rsidRPr="002D5DB0">
        <w:rPr>
          <w:rFonts w:asciiTheme="majorBidi" w:hAnsiTheme="majorBidi" w:cstheme="majorBidi"/>
          <w:b/>
          <w:sz w:val="24"/>
          <w:szCs w:val="24"/>
        </w:rPr>
        <w:t>.</w:t>
      </w:r>
      <w:r>
        <w:rPr>
          <w:rFonts w:asciiTheme="majorBidi" w:hAnsiTheme="majorBidi" w:cstheme="majorBidi"/>
          <w:b/>
          <w:sz w:val="24"/>
          <w:szCs w:val="24"/>
        </w:rPr>
        <w:t>2</w:t>
      </w:r>
      <w:r w:rsidR="002D5DB0" w:rsidRPr="002D5DB0">
        <w:rPr>
          <w:rFonts w:asciiTheme="majorBidi" w:hAnsiTheme="majorBidi" w:cstheme="majorBidi"/>
          <w:b/>
          <w:sz w:val="24"/>
          <w:szCs w:val="24"/>
        </w:rPr>
        <w:t xml:space="preserve"> </w:t>
      </w:r>
      <w:r>
        <w:rPr>
          <w:rFonts w:asciiTheme="majorBidi" w:hAnsiTheme="majorBidi" w:cstheme="majorBidi"/>
          <w:b/>
          <w:sz w:val="24"/>
          <w:szCs w:val="24"/>
        </w:rPr>
        <w:tab/>
      </w:r>
      <w:r w:rsidR="002D5DB0" w:rsidRPr="002D5DB0">
        <w:rPr>
          <w:rFonts w:asciiTheme="majorBidi" w:hAnsiTheme="majorBidi" w:cstheme="majorBidi"/>
          <w:b/>
          <w:sz w:val="24"/>
          <w:szCs w:val="24"/>
        </w:rPr>
        <w:t>ADVICE TO THE COMPANY/ORGANIZATION</w:t>
      </w:r>
    </w:p>
    <w:p w14:paraId="3E8D0853" w14:textId="77777777" w:rsidR="002D5DB0" w:rsidRPr="002D5DB0" w:rsidRDefault="002D5DB0" w:rsidP="006F7098">
      <w:pPr>
        <w:jc w:val="both"/>
        <w:rPr>
          <w:rFonts w:asciiTheme="majorBidi" w:hAnsiTheme="majorBidi" w:cstheme="majorBidi"/>
          <w:sz w:val="24"/>
          <w:szCs w:val="24"/>
        </w:rPr>
      </w:pPr>
      <w:r w:rsidRPr="002D5DB0">
        <w:rPr>
          <w:rFonts w:asciiTheme="majorBidi" w:hAnsiTheme="majorBidi" w:cstheme="majorBidi"/>
          <w:sz w:val="24"/>
          <w:szCs w:val="24"/>
        </w:rPr>
        <w:t>There should be formal training and orientation for the students under their care.</w:t>
      </w:r>
    </w:p>
    <w:p w14:paraId="43852BFF" w14:textId="77777777" w:rsidR="002D5DB0" w:rsidRPr="002D5DB0" w:rsidRDefault="002D5DB0" w:rsidP="006F7098">
      <w:pPr>
        <w:jc w:val="both"/>
        <w:rPr>
          <w:rFonts w:asciiTheme="majorBidi" w:hAnsiTheme="majorBidi" w:cstheme="majorBidi"/>
          <w:sz w:val="24"/>
          <w:szCs w:val="24"/>
        </w:rPr>
      </w:pPr>
      <w:r w:rsidRPr="002D5DB0">
        <w:rPr>
          <w:rFonts w:asciiTheme="majorBidi" w:hAnsiTheme="majorBidi" w:cstheme="majorBidi"/>
          <w:sz w:val="24"/>
          <w:szCs w:val="24"/>
        </w:rPr>
        <w:t>There should be appreciative measure on the part of the company because a student will work when he/she is appreciated even if not monetary.</w:t>
      </w:r>
    </w:p>
    <w:p w14:paraId="66F5B94A" w14:textId="77777777" w:rsidR="002D5DB0" w:rsidRPr="002D5DB0" w:rsidRDefault="002D5DB0" w:rsidP="006F7098">
      <w:pPr>
        <w:jc w:val="both"/>
        <w:rPr>
          <w:rFonts w:asciiTheme="majorBidi" w:hAnsiTheme="majorBidi" w:cstheme="majorBidi"/>
          <w:sz w:val="24"/>
          <w:szCs w:val="24"/>
        </w:rPr>
      </w:pPr>
      <w:r w:rsidRPr="002D5DB0">
        <w:rPr>
          <w:rFonts w:asciiTheme="majorBidi" w:hAnsiTheme="majorBidi" w:cstheme="majorBidi"/>
          <w:sz w:val="24"/>
          <w:szCs w:val="24"/>
        </w:rPr>
        <w:t>Monthly defense of what the student has learnt should be done.</w:t>
      </w:r>
    </w:p>
    <w:p w14:paraId="7BD23C0C" w14:textId="2F71E611" w:rsidR="002D5DB0" w:rsidRPr="002D5DB0" w:rsidRDefault="00603164" w:rsidP="006F7098">
      <w:pPr>
        <w:jc w:val="both"/>
        <w:rPr>
          <w:rFonts w:asciiTheme="majorBidi" w:hAnsiTheme="majorBidi" w:cstheme="majorBidi"/>
          <w:b/>
          <w:sz w:val="24"/>
          <w:szCs w:val="24"/>
        </w:rPr>
      </w:pPr>
      <w:r>
        <w:rPr>
          <w:rFonts w:asciiTheme="majorBidi" w:hAnsiTheme="majorBidi" w:cstheme="majorBidi"/>
          <w:b/>
          <w:sz w:val="24"/>
          <w:szCs w:val="24"/>
        </w:rPr>
        <w:t>5</w:t>
      </w:r>
      <w:r w:rsidR="002D5DB0" w:rsidRPr="002D5DB0">
        <w:rPr>
          <w:rFonts w:asciiTheme="majorBidi" w:hAnsiTheme="majorBidi" w:cstheme="majorBidi"/>
          <w:b/>
          <w:sz w:val="24"/>
          <w:szCs w:val="24"/>
        </w:rPr>
        <w:t>.</w:t>
      </w:r>
      <w:r>
        <w:rPr>
          <w:rFonts w:asciiTheme="majorBidi" w:hAnsiTheme="majorBidi" w:cstheme="majorBidi"/>
          <w:b/>
          <w:sz w:val="24"/>
          <w:szCs w:val="24"/>
        </w:rPr>
        <w:t>3</w:t>
      </w:r>
      <w:r w:rsidR="002D5DB0" w:rsidRPr="002D5DB0">
        <w:rPr>
          <w:rFonts w:asciiTheme="majorBidi" w:hAnsiTheme="majorBidi" w:cstheme="majorBidi"/>
          <w:b/>
          <w:sz w:val="24"/>
          <w:szCs w:val="24"/>
        </w:rPr>
        <w:t xml:space="preserve"> </w:t>
      </w:r>
      <w:r>
        <w:rPr>
          <w:rFonts w:asciiTheme="majorBidi" w:hAnsiTheme="majorBidi" w:cstheme="majorBidi"/>
          <w:b/>
          <w:sz w:val="24"/>
          <w:szCs w:val="24"/>
        </w:rPr>
        <w:tab/>
      </w:r>
      <w:r w:rsidR="002D5DB0" w:rsidRPr="002D5DB0">
        <w:rPr>
          <w:rFonts w:asciiTheme="majorBidi" w:hAnsiTheme="majorBidi" w:cstheme="majorBidi"/>
          <w:b/>
          <w:sz w:val="24"/>
          <w:szCs w:val="24"/>
        </w:rPr>
        <w:t>ADVICE TO THE INSTITUTIONS</w:t>
      </w:r>
    </w:p>
    <w:p w14:paraId="4B569557" w14:textId="2E1C1A20" w:rsidR="002D5DB0" w:rsidRPr="002D5DB0" w:rsidRDefault="002D5DB0" w:rsidP="00603164">
      <w:pPr>
        <w:ind w:left="720" w:hanging="720"/>
        <w:jc w:val="both"/>
        <w:rPr>
          <w:rFonts w:asciiTheme="majorBidi" w:hAnsiTheme="majorBidi" w:cstheme="majorBidi"/>
          <w:sz w:val="24"/>
          <w:szCs w:val="24"/>
        </w:rPr>
      </w:pPr>
      <w:r w:rsidRPr="002D5DB0">
        <w:rPr>
          <w:rFonts w:asciiTheme="majorBidi" w:hAnsiTheme="majorBidi" w:cstheme="majorBidi"/>
          <w:sz w:val="24"/>
          <w:szCs w:val="24"/>
        </w:rPr>
        <w:t xml:space="preserve">a. </w:t>
      </w:r>
      <w:r w:rsidR="00603164">
        <w:rPr>
          <w:rFonts w:asciiTheme="majorBidi" w:hAnsiTheme="majorBidi" w:cstheme="majorBidi"/>
          <w:sz w:val="24"/>
          <w:szCs w:val="24"/>
        </w:rPr>
        <w:t xml:space="preserve"> </w:t>
      </w:r>
      <w:r w:rsidR="00603164">
        <w:rPr>
          <w:rFonts w:asciiTheme="majorBidi" w:hAnsiTheme="majorBidi" w:cstheme="majorBidi"/>
          <w:sz w:val="24"/>
          <w:szCs w:val="24"/>
        </w:rPr>
        <w:tab/>
      </w:r>
      <w:r w:rsidRPr="002D5DB0">
        <w:rPr>
          <w:rFonts w:asciiTheme="majorBidi" w:hAnsiTheme="majorBidi" w:cstheme="majorBidi"/>
          <w:sz w:val="24"/>
          <w:szCs w:val="24"/>
        </w:rPr>
        <w:t xml:space="preserve">Quality orientation </w:t>
      </w:r>
      <w:proofErr w:type="spellStart"/>
      <w:r w:rsidRPr="002D5DB0">
        <w:rPr>
          <w:rFonts w:asciiTheme="majorBidi" w:hAnsiTheme="majorBidi" w:cstheme="majorBidi"/>
          <w:sz w:val="24"/>
          <w:szCs w:val="24"/>
        </w:rPr>
        <w:t>programmes</w:t>
      </w:r>
      <w:proofErr w:type="spellEnd"/>
      <w:r w:rsidRPr="002D5DB0">
        <w:rPr>
          <w:rFonts w:asciiTheme="majorBidi" w:hAnsiTheme="majorBidi" w:cstheme="majorBidi"/>
          <w:sz w:val="24"/>
          <w:szCs w:val="24"/>
        </w:rPr>
        <w:t xml:space="preserve"> should be organized for all intending I.T. students and should be made compulsory (it should be on departmental/faculty levels due to the significance of each disciplines)</w:t>
      </w:r>
    </w:p>
    <w:p w14:paraId="53AC038B" w14:textId="32DDEADB" w:rsidR="002D5DB0" w:rsidRPr="002D5DB0" w:rsidRDefault="002D5DB0" w:rsidP="00D70294">
      <w:pPr>
        <w:ind w:left="720" w:hanging="720"/>
        <w:jc w:val="both"/>
        <w:rPr>
          <w:rFonts w:asciiTheme="majorBidi" w:hAnsiTheme="majorBidi" w:cstheme="majorBidi"/>
          <w:sz w:val="24"/>
          <w:szCs w:val="24"/>
        </w:rPr>
      </w:pPr>
      <w:r w:rsidRPr="002D5DB0">
        <w:rPr>
          <w:rFonts w:asciiTheme="majorBidi" w:hAnsiTheme="majorBidi" w:cstheme="majorBidi"/>
          <w:sz w:val="24"/>
          <w:szCs w:val="24"/>
        </w:rPr>
        <w:t xml:space="preserve">b. </w:t>
      </w:r>
      <w:r w:rsidR="00D70294">
        <w:rPr>
          <w:rFonts w:asciiTheme="majorBidi" w:hAnsiTheme="majorBidi" w:cstheme="majorBidi"/>
          <w:sz w:val="24"/>
          <w:szCs w:val="24"/>
        </w:rPr>
        <w:tab/>
      </w:r>
      <w:r w:rsidRPr="002D5DB0">
        <w:rPr>
          <w:rFonts w:asciiTheme="majorBidi" w:hAnsiTheme="majorBidi" w:cstheme="majorBidi"/>
          <w:sz w:val="24"/>
          <w:szCs w:val="24"/>
        </w:rPr>
        <w:t>Many I.T students roam about because of lack of placement. The institution should liaise (departmentally) with some industries/organizations who will always be ready to assist.</w:t>
      </w:r>
    </w:p>
    <w:p w14:paraId="0910DCA4" w14:textId="0687A6BC" w:rsidR="002D5DB0" w:rsidRPr="002D5DB0" w:rsidRDefault="002D5DB0" w:rsidP="00D70294">
      <w:pPr>
        <w:ind w:left="720" w:hanging="720"/>
        <w:jc w:val="both"/>
        <w:rPr>
          <w:rFonts w:asciiTheme="majorBidi" w:hAnsiTheme="majorBidi" w:cstheme="majorBidi"/>
          <w:sz w:val="24"/>
          <w:szCs w:val="24"/>
        </w:rPr>
      </w:pPr>
      <w:r w:rsidRPr="002D5DB0">
        <w:rPr>
          <w:rFonts w:asciiTheme="majorBidi" w:hAnsiTheme="majorBidi" w:cstheme="majorBidi"/>
          <w:sz w:val="24"/>
          <w:szCs w:val="24"/>
        </w:rPr>
        <w:t xml:space="preserve">c. </w:t>
      </w:r>
      <w:r w:rsidR="00D70294">
        <w:rPr>
          <w:rFonts w:asciiTheme="majorBidi" w:hAnsiTheme="majorBidi" w:cstheme="majorBidi"/>
          <w:sz w:val="24"/>
          <w:szCs w:val="24"/>
        </w:rPr>
        <w:tab/>
      </w:r>
      <w:r w:rsidRPr="002D5DB0">
        <w:rPr>
          <w:rFonts w:asciiTheme="majorBidi" w:hAnsiTheme="majorBidi" w:cstheme="majorBidi"/>
          <w:sz w:val="24"/>
          <w:szCs w:val="24"/>
        </w:rPr>
        <w:t xml:space="preserve">Each I.T students should be allowed </w:t>
      </w:r>
      <w:proofErr w:type="spellStart"/>
      <w:r w:rsidRPr="002D5DB0">
        <w:rPr>
          <w:rFonts w:asciiTheme="majorBidi" w:hAnsiTheme="majorBidi" w:cstheme="majorBidi"/>
          <w:sz w:val="24"/>
          <w:szCs w:val="24"/>
        </w:rPr>
        <w:t>tcr</w:t>
      </w:r>
      <w:proofErr w:type="spellEnd"/>
      <w:r w:rsidRPr="002D5DB0">
        <w:rPr>
          <w:rFonts w:asciiTheme="majorBidi" w:hAnsiTheme="majorBidi" w:cstheme="majorBidi"/>
          <w:sz w:val="24"/>
          <w:szCs w:val="24"/>
        </w:rPr>
        <w:t xml:space="preserve"> defend their reports of SIWES </w:t>
      </w:r>
      <w:proofErr w:type="spellStart"/>
      <w:r w:rsidRPr="002D5DB0">
        <w:rPr>
          <w:rFonts w:asciiTheme="majorBidi" w:hAnsiTheme="majorBidi" w:cstheme="majorBidi"/>
          <w:sz w:val="24"/>
          <w:szCs w:val="24"/>
        </w:rPr>
        <w:t>programme</w:t>
      </w:r>
      <w:proofErr w:type="spellEnd"/>
      <w:r w:rsidRPr="002D5DB0">
        <w:rPr>
          <w:rFonts w:asciiTheme="majorBidi" w:hAnsiTheme="majorBidi" w:cstheme="majorBidi"/>
          <w:sz w:val="24"/>
          <w:szCs w:val="24"/>
        </w:rPr>
        <w:t xml:space="preserve"> instead of group defense.</w:t>
      </w:r>
    </w:p>
    <w:p w14:paraId="66ED3DB1" w14:textId="1D141F3D" w:rsidR="002D5DB0" w:rsidRPr="002D5DB0" w:rsidRDefault="002D5DB0"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d. </w:t>
      </w:r>
      <w:r w:rsidR="00D70294">
        <w:rPr>
          <w:rFonts w:asciiTheme="majorBidi" w:hAnsiTheme="majorBidi" w:cstheme="majorBidi"/>
          <w:sz w:val="24"/>
          <w:szCs w:val="24"/>
        </w:rPr>
        <w:tab/>
      </w:r>
      <w:r w:rsidRPr="002D5DB0">
        <w:rPr>
          <w:rFonts w:asciiTheme="majorBidi" w:hAnsiTheme="majorBidi" w:cstheme="majorBidi"/>
          <w:sz w:val="24"/>
          <w:szCs w:val="24"/>
        </w:rPr>
        <w:t>Visiting of the students by the institution should be taken with all seriousness.</w:t>
      </w:r>
    </w:p>
    <w:p w14:paraId="36649F65" w14:textId="253E5C67" w:rsidR="002D5DB0" w:rsidRPr="002D5DB0" w:rsidRDefault="00D70294" w:rsidP="006F7098">
      <w:pPr>
        <w:jc w:val="both"/>
        <w:rPr>
          <w:rFonts w:asciiTheme="majorBidi" w:hAnsiTheme="majorBidi" w:cstheme="majorBidi"/>
          <w:b/>
          <w:sz w:val="24"/>
          <w:szCs w:val="24"/>
        </w:rPr>
      </w:pPr>
      <w:r>
        <w:rPr>
          <w:rFonts w:asciiTheme="majorBidi" w:hAnsiTheme="majorBidi" w:cstheme="majorBidi"/>
          <w:b/>
          <w:sz w:val="24"/>
          <w:szCs w:val="24"/>
        </w:rPr>
        <w:t>4</w:t>
      </w:r>
      <w:r w:rsidR="002D5DB0" w:rsidRPr="002D5DB0">
        <w:rPr>
          <w:rFonts w:asciiTheme="majorBidi" w:hAnsiTheme="majorBidi" w:cstheme="majorBidi"/>
          <w:b/>
          <w:sz w:val="24"/>
          <w:szCs w:val="24"/>
        </w:rPr>
        <w:t>.</w:t>
      </w:r>
      <w:r>
        <w:rPr>
          <w:rFonts w:asciiTheme="majorBidi" w:hAnsiTheme="majorBidi" w:cstheme="majorBidi"/>
          <w:b/>
          <w:sz w:val="24"/>
          <w:szCs w:val="24"/>
        </w:rPr>
        <w:t>4</w:t>
      </w:r>
      <w:r w:rsidR="002D5DB0" w:rsidRPr="002D5DB0">
        <w:rPr>
          <w:rFonts w:asciiTheme="majorBidi" w:hAnsiTheme="majorBidi" w:cstheme="majorBidi"/>
          <w:b/>
          <w:sz w:val="24"/>
          <w:szCs w:val="24"/>
        </w:rPr>
        <w:t xml:space="preserve"> </w:t>
      </w:r>
      <w:r>
        <w:rPr>
          <w:rFonts w:asciiTheme="majorBidi" w:hAnsiTheme="majorBidi" w:cstheme="majorBidi"/>
          <w:b/>
          <w:sz w:val="24"/>
          <w:szCs w:val="24"/>
        </w:rPr>
        <w:tab/>
      </w:r>
      <w:r w:rsidR="002D5DB0" w:rsidRPr="002D5DB0">
        <w:rPr>
          <w:rFonts w:asciiTheme="majorBidi" w:hAnsiTheme="majorBidi" w:cstheme="majorBidi"/>
          <w:b/>
          <w:sz w:val="24"/>
          <w:szCs w:val="24"/>
        </w:rPr>
        <w:t>ADVICE TO THE STUDENTS</w:t>
      </w:r>
    </w:p>
    <w:p w14:paraId="4D43B557" w14:textId="646B9E07" w:rsidR="002D5DB0" w:rsidRPr="002D5DB0" w:rsidRDefault="002D5DB0" w:rsidP="00D70294">
      <w:pPr>
        <w:ind w:left="720" w:hanging="720"/>
        <w:jc w:val="both"/>
        <w:rPr>
          <w:rFonts w:asciiTheme="majorBidi" w:hAnsiTheme="majorBidi" w:cstheme="majorBidi"/>
          <w:sz w:val="24"/>
          <w:szCs w:val="24"/>
        </w:rPr>
      </w:pPr>
      <w:proofErr w:type="spellStart"/>
      <w:r w:rsidRPr="002D5DB0">
        <w:rPr>
          <w:rFonts w:asciiTheme="majorBidi" w:hAnsiTheme="majorBidi" w:cstheme="majorBidi"/>
          <w:sz w:val="24"/>
          <w:szCs w:val="24"/>
        </w:rPr>
        <w:t>i</w:t>
      </w:r>
      <w:proofErr w:type="spellEnd"/>
      <w:r w:rsidRPr="002D5DB0">
        <w:rPr>
          <w:rFonts w:asciiTheme="majorBidi" w:hAnsiTheme="majorBidi" w:cstheme="majorBidi"/>
          <w:sz w:val="24"/>
          <w:szCs w:val="24"/>
        </w:rPr>
        <w:t xml:space="preserve">. </w:t>
      </w:r>
      <w:r w:rsidR="00D70294">
        <w:rPr>
          <w:rFonts w:asciiTheme="majorBidi" w:hAnsiTheme="majorBidi" w:cstheme="majorBidi"/>
          <w:sz w:val="24"/>
          <w:szCs w:val="24"/>
        </w:rPr>
        <w:tab/>
      </w:r>
      <w:r w:rsidRPr="002D5DB0">
        <w:rPr>
          <w:rFonts w:asciiTheme="majorBidi" w:hAnsiTheme="majorBidi" w:cstheme="majorBidi"/>
          <w:sz w:val="24"/>
          <w:szCs w:val="24"/>
        </w:rPr>
        <w:t>SIWES is not money-making ventures. Students should learn how to work now to get all necessary pay in the future.</w:t>
      </w:r>
    </w:p>
    <w:p w14:paraId="3990A7AB" w14:textId="0F9A5EBE" w:rsidR="002D5DB0" w:rsidRPr="002D5DB0" w:rsidRDefault="002D5DB0" w:rsidP="00D70294">
      <w:pPr>
        <w:ind w:left="720" w:hanging="720"/>
        <w:jc w:val="both"/>
        <w:rPr>
          <w:rFonts w:asciiTheme="majorBidi" w:hAnsiTheme="majorBidi" w:cstheme="majorBidi"/>
          <w:sz w:val="24"/>
          <w:szCs w:val="24"/>
        </w:rPr>
      </w:pPr>
      <w:r w:rsidRPr="002D5DB0">
        <w:rPr>
          <w:rFonts w:asciiTheme="majorBidi" w:hAnsiTheme="majorBidi" w:cstheme="majorBidi"/>
          <w:sz w:val="24"/>
          <w:szCs w:val="24"/>
        </w:rPr>
        <w:t xml:space="preserve">ii. </w:t>
      </w:r>
      <w:r w:rsidR="00D70294">
        <w:rPr>
          <w:rFonts w:asciiTheme="majorBidi" w:hAnsiTheme="majorBidi" w:cstheme="majorBidi"/>
          <w:sz w:val="24"/>
          <w:szCs w:val="24"/>
        </w:rPr>
        <w:tab/>
      </w:r>
      <w:r w:rsidRPr="002D5DB0">
        <w:rPr>
          <w:rFonts w:asciiTheme="majorBidi" w:hAnsiTheme="majorBidi" w:cstheme="majorBidi"/>
          <w:sz w:val="24"/>
          <w:szCs w:val="24"/>
        </w:rPr>
        <w:t>To those who refrain from active work, going around for personal businesses or selfish interest should stop it because the six months is not made for that but to acquire skills and knowledge.</w:t>
      </w:r>
    </w:p>
    <w:p w14:paraId="250619A4" w14:textId="574BBC54" w:rsidR="007528FD" w:rsidRPr="002D5DB0" w:rsidRDefault="002D5DB0" w:rsidP="00296571">
      <w:pPr>
        <w:ind w:left="720" w:hanging="720"/>
        <w:jc w:val="both"/>
        <w:rPr>
          <w:rFonts w:asciiTheme="majorBidi" w:hAnsiTheme="majorBidi" w:cstheme="majorBidi"/>
          <w:sz w:val="24"/>
          <w:szCs w:val="24"/>
        </w:rPr>
      </w:pPr>
      <w:r w:rsidRPr="002D5DB0">
        <w:rPr>
          <w:rFonts w:asciiTheme="majorBidi" w:hAnsiTheme="majorBidi" w:cstheme="majorBidi"/>
          <w:sz w:val="24"/>
          <w:szCs w:val="24"/>
        </w:rPr>
        <w:t xml:space="preserve">iii. </w:t>
      </w:r>
      <w:r w:rsidR="00296571">
        <w:rPr>
          <w:rFonts w:asciiTheme="majorBidi" w:hAnsiTheme="majorBidi" w:cstheme="majorBidi"/>
          <w:sz w:val="24"/>
          <w:szCs w:val="24"/>
        </w:rPr>
        <w:tab/>
      </w:r>
      <w:r w:rsidRPr="002D5DB0">
        <w:rPr>
          <w:rFonts w:asciiTheme="majorBidi" w:hAnsiTheme="majorBidi" w:cstheme="majorBidi"/>
          <w:sz w:val="24"/>
          <w:szCs w:val="24"/>
        </w:rPr>
        <w:t>To all who really participated in the SIWES, please don’t forget all you have learnt and never trade for anything.</w:t>
      </w:r>
    </w:p>
    <w:sectPr w:rsidR="007528FD" w:rsidRPr="002D5DB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A1C49" w14:textId="77777777" w:rsidR="0027632A" w:rsidRDefault="0027632A" w:rsidP="005772CB">
      <w:pPr>
        <w:spacing w:after="0" w:line="240" w:lineRule="auto"/>
      </w:pPr>
      <w:r>
        <w:separator/>
      </w:r>
    </w:p>
  </w:endnote>
  <w:endnote w:type="continuationSeparator" w:id="0">
    <w:p w14:paraId="4772AA3D" w14:textId="77777777" w:rsidR="0027632A" w:rsidRDefault="0027632A" w:rsidP="00577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hiller">
    <w:panose1 w:val="04020404031007020602"/>
    <w:charset w:val="00"/>
    <w:family w:val="decorativ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059620"/>
      <w:docPartObj>
        <w:docPartGallery w:val="Page Numbers (Bottom of Page)"/>
        <w:docPartUnique/>
      </w:docPartObj>
    </w:sdtPr>
    <w:sdtEndPr>
      <w:rPr>
        <w:noProof/>
      </w:rPr>
    </w:sdtEndPr>
    <w:sdtContent>
      <w:p w14:paraId="09F0420E" w14:textId="43FAC94A" w:rsidR="00F7747D" w:rsidRDefault="00F7747D">
        <w:pPr>
          <w:pStyle w:val="Footer"/>
          <w:jc w:val="center"/>
        </w:pPr>
        <w:r>
          <w:fldChar w:fldCharType="begin"/>
        </w:r>
        <w:r>
          <w:instrText xml:space="preserve"> PAGE   \* MERGEFORMAT </w:instrText>
        </w:r>
        <w:r>
          <w:fldChar w:fldCharType="separate"/>
        </w:r>
        <w:r w:rsidR="00E057D8">
          <w:rPr>
            <w:noProof/>
          </w:rPr>
          <w:t>20</w:t>
        </w:r>
        <w:r>
          <w:rPr>
            <w:noProof/>
          </w:rPr>
          <w:fldChar w:fldCharType="end"/>
        </w:r>
      </w:p>
    </w:sdtContent>
  </w:sdt>
  <w:p w14:paraId="1990569B" w14:textId="77777777" w:rsidR="00F7747D" w:rsidRDefault="00F774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A8E87" w14:textId="77777777" w:rsidR="0027632A" w:rsidRDefault="0027632A" w:rsidP="005772CB">
      <w:pPr>
        <w:spacing w:after="0" w:line="240" w:lineRule="auto"/>
      </w:pPr>
      <w:r>
        <w:separator/>
      </w:r>
    </w:p>
  </w:footnote>
  <w:footnote w:type="continuationSeparator" w:id="0">
    <w:p w14:paraId="0090B40D" w14:textId="77777777" w:rsidR="0027632A" w:rsidRDefault="0027632A" w:rsidP="005772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171B5"/>
    <w:multiLevelType w:val="hybridMultilevel"/>
    <w:tmpl w:val="D8EEB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058F8"/>
    <w:multiLevelType w:val="hybridMultilevel"/>
    <w:tmpl w:val="C506F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0B0BE9"/>
    <w:multiLevelType w:val="hybridMultilevel"/>
    <w:tmpl w:val="23BE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B7F77"/>
    <w:multiLevelType w:val="hybridMultilevel"/>
    <w:tmpl w:val="A530CD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065D68"/>
    <w:multiLevelType w:val="hybridMultilevel"/>
    <w:tmpl w:val="6C34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113DE1"/>
    <w:multiLevelType w:val="hybridMultilevel"/>
    <w:tmpl w:val="23C2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4D355B"/>
    <w:multiLevelType w:val="hybridMultilevel"/>
    <w:tmpl w:val="AB682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1A6F3B"/>
    <w:multiLevelType w:val="hybridMultilevel"/>
    <w:tmpl w:val="27400F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8A742D"/>
    <w:multiLevelType w:val="hybridMultilevel"/>
    <w:tmpl w:val="6568A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1137A1"/>
    <w:multiLevelType w:val="hybridMultilevel"/>
    <w:tmpl w:val="D4740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413083"/>
    <w:multiLevelType w:val="hybridMultilevel"/>
    <w:tmpl w:val="A5B229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667FD5"/>
    <w:multiLevelType w:val="hybridMultilevel"/>
    <w:tmpl w:val="430C8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632D5C"/>
    <w:multiLevelType w:val="hybridMultilevel"/>
    <w:tmpl w:val="B60EB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DF2A1D"/>
    <w:multiLevelType w:val="hybridMultilevel"/>
    <w:tmpl w:val="CA7A5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F213AB"/>
    <w:multiLevelType w:val="hybridMultilevel"/>
    <w:tmpl w:val="6C903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F97B50"/>
    <w:multiLevelType w:val="hybridMultilevel"/>
    <w:tmpl w:val="1AF69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637DCB"/>
    <w:multiLevelType w:val="hybridMultilevel"/>
    <w:tmpl w:val="4FD27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74738D"/>
    <w:multiLevelType w:val="hybridMultilevel"/>
    <w:tmpl w:val="8D1874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BD749BB"/>
    <w:multiLevelType w:val="hybridMultilevel"/>
    <w:tmpl w:val="8A5C6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7C06BE"/>
    <w:multiLevelType w:val="hybridMultilevel"/>
    <w:tmpl w:val="AC48D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9F41DD"/>
    <w:multiLevelType w:val="hybridMultilevel"/>
    <w:tmpl w:val="16A4D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D409AA"/>
    <w:multiLevelType w:val="hybridMultilevel"/>
    <w:tmpl w:val="BB58C7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3004A6"/>
    <w:multiLevelType w:val="hybridMultilevel"/>
    <w:tmpl w:val="EC725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B84F05"/>
    <w:multiLevelType w:val="hybridMultilevel"/>
    <w:tmpl w:val="6D62A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2052A9"/>
    <w:multiLevelType w:val="hybridMultilevel"/>
    <w:tmpl w:val="DC3A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30538E"/>
    <w:multiLevelType w:val="hybridMultilevel"/>
    <w:tmpl w:val="48041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B34F3B"/>
    <w:multiLevelType w:val="hybridMultilevel"/>
    <w:tmpl w:val="BE1CD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9C7355"/>
    <w:multiLevelType w:val="hybridMultilevel"/>
    <w:tmpl w:val="5EBCE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DA6E4D"/>
    <w:multiLevelType w:val="hybridMultilevel"/>
    <w:tmpl w:val="02A83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EF3358"/>
    <w:multiLevelType w:val="hybridMultilevel"/>
    <w:tmpl w:val="4A725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D5147C"/>
    <w:multiLevelType w:val="hybridMultilevel"/>
    <w:tmpl w:val="F9D6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5068D0"/>
    <w:multiLevelType w:val="hybridMultilevel"/>
    <w:tmpl w:val="7658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D12F3F"/>
    <w:multiLevelType w:val="hybridMultilevel"/>
    <w:tmpl w:val="68C271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EB2437"/>
    <w:multiLevelType w:val="hybridMultilevel"/>
    <w:tmpl w:val="04466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3D57D6"/>
    <w:multiLevelType w:val="hybridMultilevel"/>
    <w:tmpl w:val="E6F4C1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BD5F77"/>
    <w:multiLevelType w:val="hybridMultilevel"/>
    <w:tmpl w:val="3D9A9A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BE74D1"/>
    <w:multiLevelType w:val="hybridMultilevel"/>
    <w:tmpl w:val="A0A8B5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FF5DB9"/>
    <w:multiLevelType w:val="hybridMultilevel"/>
    <w:tmpl w:val="9D30DC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7A4860"/>
    <w:multiLevelType w:val="hybridMultilevel"/>
    <w:tmpl w:val="B934A0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484636"/>
    <w:multiLevelType w:val="hybridMultilevel"/>
    <w:tmpl w:val="6EE60C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num>
  <w:num w:numId="3">
    <w:abstractNumId w:val="2"/>
  </w:num>
  <w:num w:numId="4">
    <w:abstractNumId w:val="3"/>
  </w:num>
  <w:num w:numId="5">
    <w:abstractNumId w:val="12"/>
  </w:num>
  <w:num w:numId="6">
    <w:abstractNumId w:val="25"/>
  </w:num>
  <w:num w:numId="7">
    <w:abstractNumId w:val="17"/>
  </w:num>
  <w:num w:numId="8">
    <w:abstractNumId w:val="18"/>
  </w:num>
  <w:num w:numId="9">
    <w:abstractNumId w:val="32"/>
  </w:num>
  <w:num w:numId="10">
    <w:abstractNumId w:val="21"/>
  </w:num>
  <w:num w:numId="11">
    <w:abstractNumId w:val="14"/>
  </w:num>
  <w:num w:numId="12">
    <w:abstractNumId w:val="23"/>
  </w:num>
  <w:num w:numId="13">
    <w:abstractNumId w:val="0"/>
  </w:num>
  <w:num w:numId="14">
    <w:abstractNumId w:val="28"/>
  </w:num>
  <w:num w:numId="15">
    <w:abstractNumId w:val="33"/>
  </w:num>
  <w:num w:numId="16">
    <w:abstractNumId w:val="19"/>
  </w:num>
  <w:num w:numId="17">
    <w:abstractNumId w:val="10"/>
  </w:num>
  <w:num w:numId="18">
    <w:abstractNumId w:val="15"/>
  </w:num>
  <w:num w:numId="19">
    <w:abstractNumId w:val="30"/>
  </w:num>
  <w:num w:numId="20">
    <w:abstractNumId w:val="37"/>
  </w:num>
  <w:num w:numId="21">
    <w:abstractNumId w:val="36"/>
  </w:num>
  <w:num w:numId="22">
    <w:abstractNumId w:val="39"/>
  </w:num>
  <w:num w:numId="23">
    <w:abstractNumId w:val="34"/>
  </w:num>
  <w:num w:numId="24">
    <w:abstractNumId w:val="35"/>
  </w:num>
  <w:num w:numId="25">
    <w:abstractNumId w:val="38"/>
  </w:num>
  <w:num w:numId="26">
    <w:abstractNumId w:val="9"/>
  </w:num>
  <w:num w:numId="27">
    <w:abstractNumId w:val="27"/>
  </w:num>
  <w:num w:numId="28">
    <w:abstractNumId w:val="11"/>
  </w:num>
  <w:num w:numId="29">
    <w:abstractNumId w:val="8"/>
  </w:num>
  <w:num w:numId="30">
    <w:abstractNumId w:val="5"/>
  </w:num>
  <w:num w:numId="31">
    <w:abstractNumId w:val="24"/>
  </w:num>
  <w:num w:numId="32">
    <w:abstractNumId w:val="26"/>
  </w:num>
  <w:num w:numId="33">
    <w:abstractNumId w:val="31"/>
  </w:num>
  <w:num w:numId="34">
    <w:abstractNumId w:val="13"/>
  </w:num>
  <w:num w:numId="35">
    <w:abstractNumId w:val="16"/>
  </w:num>
  <w:num w:numId="36">
    <w:abstractNumId w:val="4"/>
  </w:num>
  <w:num w:numId="37">
    <w:abstractNumId w:val="6"/>
  </w:num>
  <w:num w:numId="38">
    <w:abstractNumId w:val="1"/>
  </w:num>
  <w:num w:numId="39">
    <w:abstractNumId w:val="22"/>
  </w:num>
  <w:num w:numId="40">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776"/>
    <w:rsid w:val="00001AB0"/>
    <w:rsid w:val="000064DB"/>
    <w:rsid w:val="000A23E0"/>
    <w:rsid w:val="001D54D7"/>
    <w:rsid w:val="001E24FF"/>
    <w:rsid w:val="00216D25"/>
    <w:rsid w:val="00265E06"/>
    <w:rsid w:val="0027632A"/>
    <w:rsid w:val="00296571"/>
    <w:rsid w:val="002A0865"/>
    <w:rsid w:val="002B552D"/>
    <w:rsid w:val="002D5DB0"/>
    <w:rsid w:val="00325B40"/>
    <w:rsid w:val="00381066"/>
    <w:rsid w:val="00406C11"/>
    <w:rsid w:val="00466FBC"/>
    <w:rsid w:val="00473D25"/>
    <w:rsid w:val="004B0D56"/>
    <w:rsid w:val="004B16AC"/>
    <w:rsid w:val="004B42C1"/>
    <w:rsid w:val="004D3A55"/>
    <w:rsid w:val="004E439A"/>
    <w:rsid w:val="004F1A42"/>
    <w:rsid w:val="00537877"/>
    <w:rsid w:val="00571F1E"/>
    <w:rsid w:val="005772CB"/>
    <w:rsid w:val="00591887"/>
    <w:rsid w:val="00591CEF"/>
    <w:rsid w:val="00595D71"/>
    <w:rsid w:val="00600998"/>
    <w:rsid w:val="00603164"/>
    <w:rsid w:val="006204DB"/>
    <w:rsid w:val="006F7098"/>
    <w:rsid w:val="007528FD"/>
    <w:rsid w:val="007570C7"/>
    <w:rsid w:val="007D20E8"/>
    <w:rsid w:val="007E7747"/>
    <w:rsid w:val="00816935"/>
    <w:rsid w:val="00871650"/>
    <w:rsid w:val="00895FE7"/>
    <w:rsid w:val="00936501"/>
    <w:rsid w:val="00961716"/>
    <w:rsid w:val="009E4A78"/>
    <w:rsid w:val="00A27B5C"/>
    <w:rsid w:val="00A44084"/>
    <w:rsid w:val="00A97EFB"/>
    <w:rsid w:val="00AA6834"/>
    <w:rsid w:val="00AC3286"/>
    <w:rsid w:val="00B25075"/>
    <w:rsid w:val="00B50913"/>
    <w:rsid w:val="00B51BDA"/>
    <w:rsid w:val="00BE5AB1"/>
    <w:rsid w:val="00C11776"/>
    <w:rsid w:val="00C25512"/>
    <w:rsid w:val="00C47983"/>
    <w:rsid w:val="00C53BAE"/>
    <w:rsid w:val="00C97021"/>
    <w:rsid w:val="00D0096B"/>
    <w:rsid w:val="00D04421"/>
    <w:rsid w:val="00D10966"/>
    <w:rsid w:val="00D370E9"/>
    <w:rsid w:val="00D46700"/>
    <w:rsid w:val="00D70294"/>
    <w:rsid w:val="00DC48B6"/>
    <w:rsid w:val="00DF342B"/>
    <w:rsid w:val="00E057D8"/>
    <w:rsid w:val="00E07A72"/>
    <w:rsid w:val="00E12A4D"/>
    <w:rsid w:val="00E37C2A"/>
    <w:rsid w:val="00E635DC"/>
    <w:rsid w:val="00EA3D4B"/>
    <w:rsid w:val="00EC19ED"/>
    <w:rsid w:val="00F17258"/>
    <w:rsid w:val="00F316D8"/>
    <w:rsid w:val="00F7747D"/>
    <w:rsid w:val="00FA03E2"/>
    <w:rsid w:val="00FA7099"/>
    <w:rsid w:val="00FA74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3C30C"/>
  <w15:docId w15:val="{9D5354EC-2900-4ACE-B549-F49550CED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C2A"/>
    <w:pPr>
      <w:ind w:left="720"/>
      <w:contextualSpacing/>
    </w:pPr>
  </w:style>
  <w:style w:type="paragraph" w:styleId="Header">
    <w:name w:val="header"/>
    <w:basedOn w:val="Normal"/>
    <w:link w:val="HeaderChar"/>
    <w:uiPriority w:val="99"/>
    <w:unhideWhenUsed/>
    <w:rsid w:val="005772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2CB"/>
  </w:style>
  <w:style w:type="paragraph" w:styleId="Footer">
    <w:name w:val="footer"/>
    <w:basedOn w:val="Normal"/>
    <w:link w:val="FooterChar"/>
    <w:uiPriority w:val="99"/>
    <w:unhideWhenUsed/>
    <w:rsid w:val="005772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2CB"/>
  </w:style>
  <w:style w:type="character" w:customStyle="1" w:styleId="street-address">
    <w:name w:val="street-address"/>
    <w:basedOn w:val="DefaultParagraphFont"/>
    <w:rsid w:val="00E05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4747</Words>
  <Characters>27064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2</cp:revision>
  <cp:lastPrinted>2024-03-04T08:40:00Z</cp:lastPrinted>
  <dcterms:created xsi:type="dcterms:W3CDTF">2025-03-09T08:28:00Z</dcterms:created>
  <dcterms:modified xsi:type="dcterms:W3CDTF">2025-03-09T08:28:00Z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91c44a65af403ca026eb99817de27946ac58ad558a0fc9868e6265e318aacbd6</vt:lpwstr>
  </property>
</Properties>
</file>