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B9" w:rsidRDefault="002A27B9" w:rsidP="002A27B9">
      <w:pPr>
        <w:ind w:right="-34"/>
        <w:jc w:val="center"/>
        <w:rPr>
          <w:rFonts w:ascii="Arial Black" w:hAnsi="Arial Black"/>
          <w:b/>
          <w:noProof/>
          <w:sz w:val="36"/>
          <w:szCs w:val="26"/>
        </w:rPr>
      </w:pPr>
    </w:p>
    <w:p w:rsidR="002A27B9" w:rsidRDefault="002A27B9" w:rsidP="002A27B9">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10"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A27B9" w:rsidRDefault="002A27B9" w:rsidP="002A27B9">
      <w:pPr>
        <w:ind w:right="-34"/>
        <w:jc w:val="center"/>
        <w:rPr>
          <w:rFonts w:ascii="Arial Black" w:hAnsi="Arial Black"/>
          <w:b/>
          <w:sz w:val="36"/>
          <w:szCs w:val="26"/>
        </w:rPr>
      </w:pPr>
      <w:r>
        <w:rPr>
          <w:rFonts w:ascii="Arial Black" w:hAnsi="Arial Black"/>
          <w:b/>
          <w:sz w:val="36"/>
          <w:szCs w:val="26"/>
        </w:rPr>
        <w:t>TECHNICAL REPORT</w:t>
      </w:r>
    </w:p>
    <w:p w:rsidR="002A27B9" w:rsidRDefault="002A27B9" w:rsidP="002A27B9">
      <w:pPr>
        <w:ind w:right="-34"/>
        <w:jc w:val="center"/>
        <w:rPr>
          <w:rFonts w:cs="Vrinda"/>
          <w:b/>
          <w:szCs w:val="26"/>
        </w:rPr>
      </w:pPr>
      <w:r>
        <w:rPr>
          <w:rFonts w:cs="Vrinda"/>
          <w:b/>
          <w:szCs w:val="26"/>
        </w:rPr>
        <w:t>ON</w:t>
      </w:r>
    </w:p>
    <w:p w:rsidR="002A27B9" w:rsidRDefault="002A27B9" w:rsidP="002A27B9">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rsidR="002A27B9" w:rsidRDefault="002A27B9" w:rsidP="002A27B9">
      <w:pPr>
        <w:ind w:right="-34"/>
        <w:jc w:val="center"/>
        <w:rPr>
          <w:rFonts w:ascii="Arial Black" w:hAnsi="Arial Black" w:cs="Vrinda"/>
          <w:b/>
          <w:szCs w:val="26"/>
        </w:rPr>
      </w:pPr>
      <w:r>
        <w:rPr>
          <w:rFonts w:ascii="Arial Black" w:hAnsi="Arial Black" w:cs="Vrinda"/>
          <w:b/>
          <w:szCs w:val="26"/>
        </w:rPr>
        <w:t>(SIWES)</w:t>
      </w:r>
    </w:p>
    <w:p w:rsidR="002A27B9" w:rsidRDefault="002A27B9" w:rsidP="002A27B9">
      <w:pPr>
        <w:ind w:right="-34"/>
        <w:jc w:val="center"/>
        <w:rPr>
          <w:rFonts w:ascii="Angsana New" w:hAnsi="Angsana New" w:cs="Angsana New"/>
          <w:b/>
          <w:sz w:val="12"/>
          <w:szCs w:val="26"/>
        </w:rPr>
      </w:pPr>
    </w:p>
    <w:p w:rsidR="002A27B9" w:rsidRDefault="002A27B9" w:rsidP="002A27B9">
      <w:pPr>
        <w:ind w:right="-34"/>
        <w:jc w:val="center"/>
        <w:rPr>
          <w:rFonts w:ascii="Angsana New" w:hAnsi="Angsana New" w:cs="Angsana New"/>
          <w:b/>
          <w:sz w:val="36"/>
          <w:szCs w:val="26"/>
        </w:rPr>
      </w:pPr>
      <w:r>
        <w:rPr>
          <w:rFonts w:ascii="Angsana New" w:hAnsi="Angsana New" w:cs="Angsana New"/>
          <w:b/>
          <w:sz w:val="36"/>
          <w:szCs w:val="26"/>
        </w:rPr>
        <w:t>HELD AT</w:t>
      </w:r>
    </w:p>
    <w:p w:rsidR="002A27B9" w:rsidRDefault="002A27B9" w:rsidP="002A27B9">
      <w:pPr>
        <w:ind w:right="-34"/>
        <w:jc w:val="center"/>
        <w:rPr>
          <w:rFonts w:ascii="Angsana New" w:hAnsi="Angsana New" w:cs="Angsana New"/>
          <w:b/>
          <w:sz w:val="18"/>
          <w:szCs w:val="26"/>
        </w:rPr>
      </w:pPr>
    </w:p>
    <w:p w:rsidR="002A27B9" w:rsidRDefault="002A27B9" w:rsidP="002A27B9">
      <w:pPr>
        <w:ind w:right="-34"/>
        <w:jc w:val="center"/>
        <w:rPr>
          <w:rFonts w:ascii="Arial Black" w:hAnsi="Arial Black" w:cs="Aharoni"/>
          <w:b/>
          <w:sz w:val="28"/>
          <w:szCs w:val="26"/>
        </w:rPr>
      </w:pPr>
      <w:r>
        <w:rPr>
          <w:rFonts w:ascii="Arial Black" w:hAnsi="Arial Black" w:cs="Aharoni"/>
          <w:b/>
          <w:sz w:val="28"/>
          <w:szCs w:val="26"/>
        </w:rPr>
        <w:t xml:space="preserve">FAHBULOUS HUB INOVATIVE NIG ENT, WESTEND HOSTEL, KWARA STATE POLYTECHNIC, ILORIN </w:t>
      </w:r>
    </w:p>
    <w:p w:rsidR="002A27B9" w:rsidRDefault="002A27B9" w:rsidP="002A27B9">
      <w:pPr>
        <w:ind w:right="-34"/>
        <w:jc w:val="center"/>
        <w:rPr>
          <w:rFonts w:ascii="Arial Black" w:hAnsi="Arial Black" w:cs="Aharoni"/>
          <w:b/>
          <w:sz w:val="28"/>
          <w:szCs w:val="26"/>
        </w:rPr>
      </w:pPr>
      <w:r>
        <w:rPr>
          <w:rFonts w:ascii="Arial Black" w:hAnsi="Arial Black" w:cs="Aharoni"/>
          <w:b/>
          <w:sz w:val="28"/>
          <w:szCs w:val="26"/>
        </w:rPr>
        <w:t>KWARA STATE</w:t>
      </w:r>
    </w:p>
    <w:p w:rsidR="002A27B9" w:rsidRDefault="002A27B9" w:rsidP="002A27B9">
      <w:pPr>
        <w:ind w:right="-34"/>
        <w:jc w:val="center"/>
        <w:rPr>
          <w:rFonts w:ascii="Times New Roman" w:hAnsi="Times New Roman"/>
          <w:b/>
          <w:szCs w:val="26"/>
        </w:rPr>
      </w:pPr>
    </w:p>
    <w:p w:rsidR="002A27B9" w:rsidRDefault="002A27B9" w:rsidP="002A27B9">
      <w:pPr>
        <w:ind w:right="-34"/>
        <w:jc w:val="center"/>
        <w:rPr>
          <w:rFonts w:ascii="Harlow Solid Italic" w:hAnsi="Harlow Solid Italic" w:cs="Vrinda"/>
          <w:b/>
          <w:sz w:val="58"/>
          <w:szCs w:val="26"/>
        </w:rPr>
      </w:pPr>
      <w:r>
        <w:rPr>
          <w:rFonts w:ascii="Harlow Solid Italic" w:hAnsi="Harlow Solid Italic" w:cs="Vrinda"/>
          <w:b/>
          <w:sz w:val="58"/>
          <w:szCs w:val="26"/>
        </w:rPr>
        <w:t>BY</w:t>
      </w:r>
    </w:p>
    <w:p w:rsidR="002A27B9" w:rsidRDefault="002A27B9" w:rsidP="002A27B9">
      <w:pPr>
        <w:ind w:right="-34"/>
        <w:jc w:val="center"/>
        <w:rPr>
          <w:rFonts w:cs="Vrinda"/>
          <w:b/>
          <w:sz w:val="36"/>
          <w:szCs w:val="26"/>
        </w:rPr>
      </w:pPr>
    </w:p>
    <w:p w:rsidR="002A27B9" w:rsidRDefault="002A27B9" w:rsidP="002A27B9">
      <w:pPr>
        <w:ind w:right="-34"/>
        <w:jc w:val="center"/>
        <w:rPr>
          <w:rFonts w:ascii="Algerian" w:hAnsi="Algerian" w:cs="Aharoni"/>
          <w:b/>
          <w:sz w:val="58"/>
          <w:szCs w:val="26"/>
        </w:rPr>
      </w:pPr>
      <w:r>
        <w:rPr>
          <w:rFonts w:ascii="Algerian" w:hAnsi="Algerian" w:cs="Aharoni"/>
          <w:b/>
          <w:sz w:val="62"/>
          <w:szCs w:val="26"/>
        </w:rPr>
        <w:t>OLAWUNMI WAREEZ AREMU</w:t>
      </w:r>
    </w:p>
    <w:p w:rsidR="002A27B9" w:rsidRDefault="002A27B9" w:rsidP="002A27B9">
      <w:pPr>
        <w:ind w:right="-34"/>
        <w:jc w:val="center"/>
        <w:rPr>
          <w:rFonts w:ascii="Algerian" w:hAnsi="Algerian" w:cs="Aharoni"/>
          <w:b/>
          <w:sz w:val="62"/>
          <w:szCs w:val="26"/>
        </w:rPr>
      </w:pPr>
      <w:r>
        <w:rPr>
          <w:rFonts w:ascii="Algerian" w:hAnsi="Algerian" w:cs="Aharoni"/>
          <w:b/>
          <w:sz w:val="62"/>
          <w:szCs w:val="26"/>
        </w:rPr>
        <w:t>ND/23/BFN/FT/0054</w:t>
      </w:r>
    </w:p>
    <w:p w:rsidR="002A27B9" w:rsidRDefault="002A27B9" w:rsidP="002A27B9">
      <w:pPr>
        <w:ind w:right="-34"/>
        <w:jc w:val="center"/>
        <w:rPr>
          <w:rFonts w:cs="Vrinda"/>
          <w:b/>
          <w:sz w:val="36"/>
          <w:szCs w:val="26"/>
        </w:rPr>
      </w:pPr>
    </w:p>
    <w:p w:rsidR="002A27B9" w:rsidRDefault="002A27B9" w:rsidP="002A27B9">
      <w:pPr>
        <w:ind w:right="-34"/>
        <w:jc w:val="center"/>
        <w:rPr>
          <w:rFonts w:ascii="Times New Roman" w:hAnsi="Times New Roman"/>
          <w:b/>
          <w:szCs w:val="26"/>
        </w:rPr>
      </w:pPr>
      <w:r>
        <w:rPr>
          <w:rFonts w:ascii="Times New Roman" w:hAnsi="Times New Roman"/>
          <w:b/>
          <w:szCs w:val="26"/>
        </w:rPr>
        <w:t>SUBMITTED TO</w:t>
      </w:r>
    </w:p>
    <w:p w:rsidR="002A27B9" w:rsidRDefault="002A27B9" w:rsidP="002A27B9">
      <w:pPr>
        <w:ind w:right="-34"/>
        <w:jc w:val="center"/>
        <w:rPr>
          <w:rFonts w:ascii="Times New Roman" w:hAnsi="Times New Roman"/>
          <w:b/>
          <w:szCs w:val="26"/>
        </w:rPr>
      </w:pPr>
      <w:r>
        <w:rPr>
          <w:rFonts w:ascii="Times New Roman" w:hAnsi="Times New Roman"/>
          <w:b/>
          <w:szCs w:val="26"/>
        </w:rPr>
        <w:t xml:space="preserve">THE DEPARTMENT OF BANKING AND FINANCE, </w:t>
      </w:r>
    </w:p>
    <w:p w:rsidR="002A27B9" w:rsidRDefault="002A27B9" w:rsidP="002A27B9">
      <w:pPr>
        <w:ind w:right="-34"/>
        <w:jc w:val="center"/>
        <w:rPr>
          <w:rFonts w:ascii="Times New Roman" w:hAnsi="Times New Roman"/>
          <w:b/>
          <w:szCs w:val="26"/>
        </w:rPr>
      </w:pPr>
      <w:r>
        <w:rPr>
          <w:rFonts w:ascii="Times New Roman" w:hAnsi="Times New Roman"/>
          <w:b/>
          <w:szCs w:val="26"/>
        </w:rPr>
        <w:t>INSTITUTE OF FINANCE AND MANAGEMENT STUDIES (I.F.M.S)</w:t>
      </w:r>
    </w:p>
    <w:p w:rsidR="002A27B9" w:rsidRDefault="002A27B9" w:rsidP="002A27B9">
      <w:pPr>
        <w:ind w:right="-34"/>
        <w:jc w:val="center"/>
        <w:rPr>
          <w:rFonts w:ascii="Arial Black" w:hAnsi="Arial Black"/>
          <w:b/>
          <w:szCs w:val="26"/>
        </w:rPr>
      </w:pPr>
      <w:r>
        <w:rPr>
          <w:rFonts w:ascii="Arial Black" w:hAnsi="Arial Black"/>
          <w:b/>
          <w:szCs w:val="26"/>
        </w:rPr>
        <w:t xml:space="preserve">KWARA STATE POLYTECHNIC, ILORIN </w:t>
      </w:r>
    </w:p>
    <w:p w:rsidR="002A27B9" w:rsidRDefault="002A27B9" w:rsidP="002A27B9">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rsidR="002A27B9" w:rsidRDefault="002A27B9" w:rsidP="002A27B9">
      <w:pPr>
        <w:ind w:right="-34"/>
        <w:jc w:val="center"/>
        <w:rPr>
          <w:rFonts w:ascii="Times New Roman" w:hAnsi="Times New Roman"/>
          <w:b/>
          <w:szCs w:val="26"/>
        </w:rPr>
      </w:pPr>
      <w:r>
        <w:rPr>
          <w:rFonts w:ascii="Times New Roman" w:hAnsi="Times New Roman"/>
          <w:b/>
          <w:szCs w:val="26"/>
        </w:rPr>
        <w:t>BANKING AND FINANCE</w:t>
      </w:r>
    </w:p>
    <w:p w:rsidR="002A27B9" w:rsidRDefault="002A27B9" w:rsidP="002A27B9">
      <w:pPr>
        <w:ind w:right="-34"/>
        <w:jc w:val="center"/>
        <w:rPr>
          <w:rFonts w:ascii="Times New Roman" w:hAnsi="Times New Roman"/>
          <w:b/>
          <w:sz w:val="28"/>
        </w:rPr>
      </w:pPr>
    </w:p>
    <w:p w:rsidR="002A27B9" w:rsidRDefault="002A27B9" w:rsidP="002A27B9">
      <w:pPr>
        <w:ind w:right="-34"/>
        <w:rPr>
          <w:rFonts w:ascii="Times New Roman" w:hAnsi="Times New Roman"/>
          <w:b/>
          <w:sz w:val="28"/>
        </w:rPr>
      </w:pPr>
    </w:p>
    <w:p w:rsidR="002A27B9" w:rsidRDefault="002A27B9" w:rsidP="002A27B9">
      <w:pPr>
        <w:ind w:left="5040" w:right="-34" w:firstLine="720"/>
        <w:rPr>
          <w:rFonts w:ascii="Times New Roman" w:hAnsi="Times New Roman"/>
          <w:b/>
          <w:sz w:val="24"/>
        </w:rPr>
      </w:pPr>
      <w:r>
        <w:rPr>
          <w:rFonts w:ascii="Times New Roman" w:hAnsi="Times New Roman"/>
          <w:b/>
          <w:sz w:val="24"/>
        </w:rPr>
        <w:t>AUGUST-NOVEMBER, 2024</w:t>
      </w:r>
    </w:p>
    <w:p w:rsidR="002A27B9" w:rsidRDefault="002A27B9" w:rsidP="002A27B9">
      <w:pPr>
        <w:spacing w:line="480" w:lineRule="auto"/>
        <w:ind w:right="-34"/>
        <w:jc w:val="center"/>
        <w:rPr>
          <w:rFonts w:ascii="Times New Roman" w:hAnsi="Times New Roman"/>
          <w:b/>
          <w:sz w:val="28"/>
        </w:rPr>
      </w:pPr>
    </w:p>
    <w:p w:rsidR="002A27B9" w:rsidRDefault="002A27B9" w:rsidP="002A27B9">
      <w:pPr>
        <w:spacing w:line="480" w:lineRule="auto"/>
        <w:ind w:right="-34"/>
        <w:jc w:val="center"/>
        <w:rPr>
          <w:rFonts w:ascii="Times New Roman" w:hAnsi="Times New Roman"/>
          <w:b/>
          <w:sz w:val="28"/>
        </w:rPr>
      </w:pPr>
    </w:p>
    <w:p w:rsidR="002A27B9" w:rsidRDefault="002A27B9" w:rsidP="002A27B9">
      <w:pPr>
        <w:spacing w:line="480" w:lineRule="auto"/>
        <w:ind w:right="-34"/>
        <w:jc w:val="center"/>
        <w:rPr>
          <w:rFonts w:ascii="Times New Roman" w:hAnsi="Times New Roman"/>
          <w:b/>
          <w:sz w:val="28"/>
        </w:rPr>
      </w:pPr>
    </w:p>
    <w:p w:rsidR="002A27B9" w:rsidRPr="00A30815" w:rsidRDefault="002A27B9" w:rsidP="002A27B9">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2A27B9" w:rsidRPr="005E14DC" w:rsidRDefault="002A27B9" w:rsidP="002A27B9">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A27B9" w:rsidRPr="005E14DC" w:rsidRDefault="002A27B9" w:rsidP="002A27B9">
      <w:pPr>
        <w:spacing w:line="480" w:lineRule="auto"/>
        <w:rPr>
          <w:rFonts w:ascii="Times New Roman" w:hAnsi="Times New Roman"/>
          <w:sz w:val="26"/>
        </w:rPr>
      </w:pPr>
    </w:p>
    <w:p w:rsidR="002A27B9" w:rsidRPr="005E14DC" w:rsidRDefault="002A27B9" w:rsidP="002A27B9">
      <w:pPr>
        <w:spacing w:line="360" w:lineRule="auto"/>
        <w:rPr>
          <w:rFonts w:ascii="Times New Roman" w:hAnsi="Times New Roman"/>
          <w:sz w:val="26"/>
        </w:rPr>
      </w:pPr>
    </w:p>
    <w:p w:rsidR="002A27B9" w:rsidRPr="005E14DC" w:rsidRDefault="002A27B9" w:rsidP="002A27B9">
      <w:pPr>
        <w:spacing w:line="360" w:lineRule="auto"/>
        <w:rPr>
          <w:rFonts w:ascii="Times New Roman" w:hAnsi="Times New Roman"/>
          <w:sz w:val="26"/>
        </w:rPr>
      </w:pPr>
    </w:p>
    <w:p w:rsidR="002A27B9" w:rsidRPr="005E14DC" w:rsidRDefault="002A27B9" w:rsidP="002A27B9">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58240" o:connectortype="straight"/>
        </w:pict>
      </w:r>
      <w:r>
        <w:rPr>
          <w:rFonts w:ascii="Times New Roman" w:hAnsi="Times New Roman"/>
          <w:noProof/>
          <w:sz w:val="26"/>
        </w:rPr>
        <w:pict>
          <v:shape id="_x0000_s1046" type="#_x0000_t32" style="position:absolute;left:0;text-align:left;margin-left:-15.1pt;margin-top:19pt;width:144.9pt;height:0;z-index:251658240" o:connectortype="straight"/>
        </w:pict>
      </w:r>
    </w:p>
    <w:p w:rsidR="002A27B9" w:rsidRPr="005E14DC" w:rsidRDefault="002A27B9" w:rsidP="002A27B9">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A27B9" w:rsidRPr="005E14DC" w:rsidRDefault="002A27B9" w:rsidP="002A27B9">
      <w:pPr>
        <w:spacing w:line="360" w:lineRule="auto"/>
        <w:rPr>
          <w:rFonts w:ascii="Times New Roman" w:hAnsi="Times New Roman"/>
          <w:sz w:val="26"/>
        </w:rPr>
      </w:pPr>
    </w:p>
    <w:p w:rsidR="002A27B9" w:rsidRDefault="002A27B9" w:rsidP="002A27B9">
      <w:pPr>
        <w:spacing w:line="360" w:lineRule="auto"/>
        <w:rPr>
          <w:rFonts w:ascii="Times New Roman" w:hAnsi="Times New Roman"/>
          <w:sz w:val="26"/>
        </w:rPr>
      </w:pPr>
    </w:p>
    <w:p w:rsidR="002A27B9" w:rsidRPr="005E14DC" w:rsidRDefault="002A27B9" w:rsidP="002A27B9">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58240" o:connectortype="straight"/>
        </w:pict>
      </w:r>
      <w:r>
        <w:rPr>
          <w:rFonts w:ascii="Times New Roman" w:hAnsi="Times New Roman"/>
          <w:noProof/>
          <w:sz w:val="26"/>
        </w:rPr>
        <w:pict>
          <v:shape id="_x0000_s1048" type="#_x0000_t32" style="position:absolute;left:0;text-align:left;margin-left:-16.05pt;margin-top:18.1pt;width:144.9pt;height:0;z-index:251658240" o:connectortype="straight"/>
        </w:pict>
      </w:r>
    </w:p>
    <w:p w:rsidR="002A27B9" w:rsidRPr="00732689" w:rsidRDefault="002A27B9" w:rsidP="002A27B9">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A27B9" w:rsidRPr="00A30815" w:rsidRDefault="002A27B9" w:rsidP="002A27B9">
      <w:pPr>
        <w:ind w:right="-34"/>
        <w:rPr>
          <w:rFonts w:ascii="Times New Roman" w:hAnsi="Times New Roman"/>
          <w:sz w:val="28"/>
        </w:rPr>
      </w:pPr>
      <w:r>
        <w:rPr>
          <w:b/>
        </w:rPr>
        <w:br w:type="page"/>
      </w:r>
    </w:p>
    <w:p w:rsidR="002A27B9" w:rsidRPr="00A30815" w:rsidRDefault="002A27B9" w:rsidP="002A27B9">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A27B9" w:rsidRPr="00A30815" w:rsidRDefault="002A27B9" w:rsidP="002A27B9">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A27B9" w:rsidRDefault="002A27B9" w:rsidP="002A27B9">
      <w:pPr>
        <w:spacing w:line="480" w:lineRule="auto"/>
        <w:ind w:right="-29" w:hanging="567"/>
        <w:rPr>
          <w:rFonts w:ascii="Times New Roman" w:hAnsi="Times New Roman"/>
          <w:b/>
          <w:sz w:val="28"/>
        </w:rPr>
      </w:pPr>
      <w:r>
        <w:rPr>
          <w:rFonts w:ascii="Times New Roman" w:hAnsi="Times New Roman"/>
          <w:b/>
          <w:sz w:val="28"/>
        </w:rPr>
        <w:br w:type="page"/>
      </w:r>
    </w:p>
    <w:p w:rsidR="002A27B9" w:rsidRPr="00A30815" w:rsidRDefault="002A27B9" w:rsidP="002A27B9">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A27B9" w:rsidRDefault="002A27B9" w:rsidP="002A27B9">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Olawunmi</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2A27B9" w:rsidRPr="00032EE0" w:rsidRDefault="002A27B9" w:rsidP="002A27B9">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A27B9" w:rsidRDefault="002A27B9" w:rsidP="002A27B9">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2A27B9" w:rsidRDefault="002A27B9" w:rsidP="002A27B9">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2A27B9" w:rsidRPr="00032EE0" w:rsidRDefault="002A27B9" w:rsidP="002A27B9">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A27B9" w:rsidRPr="00032EE0" w:rsidRDefault="002A27B9" w:rsidP="002A27B9">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2A27B9" w:rsidRPr="00032EE0" w:rsidRDefault="002A27B9" w:rsidP="002A27B9">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A27B9" w:rsidRPr="00032EE0" w:rsidRDefault="002A27B9" w:rsidP="002A27B9">
      <w:pPr>
        <w:rPr>
          <w:rFonts w:ascii="Bookman Old Style" w:hAnsi="Bookman Old Style"/>
          <w:b/>
          <w:sz w:val="28"/>
        </w:rPr>
      </w:pPr>
      <w:r w:rsidRPr="00032EE0">
        <w:rPr>
          <w:rFonts w:ascii="Bookman Old Style" w:hAnsi="Bookman Old Style"/>
          <w:b/>
          <w:sz w:val="28"/>
        </w:rPr>
        <w:t>Chapter One</w:t>
      </w:r>
    </w:p>
    <w:p w:rsidR="002A27B9" w:rsidRDefault="002A27B9" w:rsidP="002A27B9">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A27B9" w:rsidRDefault="002A27B9" w:rsidP="002A27B9">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A27B9" w:rsidRDefault="002A27B9" w:rsidP="002A27B9">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A27B9" w:rsidRDefault="002A27B9" w:rsidP="002A27B9">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A27B9" w:rsidRDefault="002A27B9" w:rsidP="002A27B9">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A27B9" w:rsidRDefault="002A27B9" w:rsidP="002A27B9">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A27B9" w:rsidRPr="00032EE0" w:rsidRDefault="002A27B9" w:rsidP="002A27B9">
      <w:pPr>
        <w:rPr>
          <w:rFonts w:ascii="Bookman Old Style" w:hAnsi="Bookman Old Style"/>
          <w:b/>
          <w:sz w:val="28"/>
        </w:rPr>
      </w:pPr>
      <w:r w:rsidRPr="00032EE0">
        <w:rPr>
          <w:rFonts w:ascii="Bookman Old Style" w:hAnsi="Bookman Old Style"/>
          <w:b/>
          <w:sz w:val="28"/>
        </w:rPr>
        <w:t>Chapter Two</w:t>
      </w:r>
    </w:p>
    <w:p w:rsidR="002A27B9" w:rsidRDefault="002A27B9" w:rsidP="002A27B9">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proofErr w:type="spellStart"/>
      <w:r>
        <w:rPr>
          <w:rFonts w:ascii="Bookman Old Style" w:hAnsi="Bookman Old Style"/>
          <w:sz w:val="28"/>
        </w:rPr>
        <w:t>Fahbulous</w:t>
      </w:r>
      <w:proofErr w:type="spellEnd"/>
      <w:r>
        <w:rPr>
          <w:rFonts w:ascii="Bookman Old Style" w:hAnsi="Bookman Old Style"/>
          <w:sz w:val="28"/>
        </w:rPr>
        <w:t xml:space="preserve"> Hub Innovative </w:t>
      </w:r>
    </w:p>
    <w:p w:rsidR="002A27B9" w:rsidRPr="00032EE0" w:rsidRDefault="002A27B9" w:rsidP="002A27B9">
      <w:pPr>
        <w:ind w:firstLine="720"/>
        <w:rPr>
          <w:rFonts w:ascii="Bookman Old Style" w:hAnsi="Bookman Old Style"/>
          <w:sz w:val="28"/>
        </w:rPr>
      </w:pPr>
      <w:r>
        <w:rPr>
          <w:rFonts w:ascii="Bookman Old Style" w:hAnsi="Bookman Old Style"/>
          <w:sz w:val="28"/>
        </w:rPr>
        <w:t xml:space="preserve">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2A27B9" w:rsidRDefault="002A27B9" w:rsidP="002A27B9">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Pr>
          <w:rFonts w:ascii="Bookman Old Style" w:hAnsi="Bookman Old Style"/>
          <w:sz w:val="28"/>
        </w:rPr>
        <w:t>Fahbulous</w:t>
      </w:r>
      <w:proofErr w:type="spellEnd"/>
      <w:r>
        <w:rPr>
          <w:rFonts w:ascii="Bookman Old Style" w:hAnsi="Bookman Old Style"/>
          <w:sz w:val="28"/>
        </w:rPr>
        <w:t xml:space="preserve"> Hub Innovative 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ab/>
      </w:r>
      <w:r>
        <w:rPr>
          <w:rFonts w:ascii="Bookman Old Style" w:hAnsi="Bookman Old Style"/>
          <w:sz w:val="28"/>
        </w:rPr>
        <w:tab/>
        <w:t>3</w:t>
      </w:r>
    </w:p>
    <w:p w:rsidR="002A27B9" w:rsidRPr="00032EE0" w:rsidRDefault="002A27B9" w:rsidP="002A27B9">
      <w:pPr>
        <w:rPr>
          <w:rFonts w:ascii="Bookman Old Style" w:hAnsi="Bookman Old Style"/>
          <w:b/>
          <w:sz w:val="28"/>
        </w:rPr>
      </w:pPr>
      <w:r w:rsidRPr="00032EE0">
        <w:rPr>
          <w:rFonts w:ascii="Bookman Old Style" w:hAnsi="Bookman Old Style"/>
          <w:b/>
          <w:sz w:val="28"/>
        </w:rPr>
        <w:t>Chapter Three</w:t>
      </w:r>
    </w:p>
    <w:p w:rsidR="002A27B9" w:rsidRDefault="002A27B9" w:rsidP="002A27B9">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2A27B9" w:rsidRDefault="002A27B9" w:rsidP="002A27B9">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2A27B9" w:rsidRDefault="002A27B9" w:rsidP="002A27B9">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A27B9" w:rsidRDefault="002A27B9" w:rsidP="002A27B9">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2A27B9" w:rsidRPr="00032EE0" w:rsidRDefault="002A27B9" w:rsidP="002A27B9">
      <w:pPr>
        <w:rPr>
          <w:rFonts w:ascii="Bookman Old Style" w:hAnsi="Bookman Old Style"/>
          <w:b/>
          <w:sz w:val="28"/>
        </w:rPr>
      </w:pPr>
      <w:r w:rsidRPr="00032EE0">
        <w:rPr>
          <w:rFonts w:ascii="Bookman Old Style" w:hAnsi="Bookman Old Style"/>
          <w:b/>
          <w:sz w:val="28"/>
        </w:rPr>
        <w:t>Chapter Four</w:t>
      </w:r>
    </w:p>
    <w:p w:rsidR="002A27B9" w:rsidRDefault="002A27B9" w:rsidP="002A27B9">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2A27B9" w:rsidRPr="00032EE0" w:rsidRDefault="002A27B9" w:rsidP="002A27B9">
      <w:pPr>
        <w:rPr>
          <w:rFonts w:ascii="Bookman Old Style" w:hAnsi="Bookman Old Style"/>
          <w:b/>
          <w:sz w:val="28"/>
        </w:rPr>
      </w:pPr>
      <w:r w:rsidRPr="00032EE0">
        <w:rPr>
          <w:rFonts w:ascii="Bookman Old Style" w:hAnsi="Bookman Old Style"/>
          <w:b/>
          <w:sz w:val="28"/>
        </w:rPr>
        <w:t>Chapter Five</w:t>
      </w:r>
    </w:p>
    <w:p w:rsidR="002A27B9" w:rsidRDefault="002A27B9" w:rsidP="002A27B9">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2A27B9" w:rsidRDefault="002A27B9" w:rsidP="002A27B9">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2A27B9" w:rsidRPr="00D96ECC" w:rsidRDefault="002A27B9" w:rsidP="002A27B9">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A27B9" w:rsidRPr="00D96ECC" w:rsidRDefault="002A27B9" w:rsidP="002A27B9">
      <w:pPr>
        <w:spacing w:line="360" w:lineRule="auto"/>
        <w:jc w:val="center"/>
        <w:rPr>
          <w:rFonts w:ascii="Times New Roman" w:hAnsi="Times New Roman"/>
          <w:b/>
          <w:sz w:val="24"/>
          <w:szCs w:val="24"/>
        </w:rPr>
        <w:sectPr w:rsidR="002A27B9" w:rsidRPr="00D96ECC" w:rsidSect="00731CDB">
          <w:footerReference w:type="default" r:id="rId6"/>
          <w:pgSz w:w="11909" w:h="16834" w:code="9"/>
          <w:pgMar w:top="1440" w:right="1440" w:bottom="1440" w:left="1440" w:header="720" w:footer="720" w:gutter="0"/>
          <w:pgBorders w:display="firstPage">
            <w:top w:val="woodwork" w:sz="20" w:space="1" w:color="auto"/>
            <w:left w:val="woodwork" w:sz="20" w:space="4" w:color="auto"/>
            <w:bottom w:val="woodwork" w:sz="20" w:space="1" w:color="auto"/>
            <w:right w:val="woodwork" w:sz="20" w:space="4" w:color="auto"/>
          </w:pgBorders>
          <w:pgNumType w:fmt="lowerRoman"/>
          <w:cols w:space="720"/>
          <w:titlePg/>
          <w:docGrid w:linePitch="360"/>
        </w:sectPr>
      </w:pPr>
    </w:p>
    <w:p w:rsidR="002A27B9" w:rsidRDefault="002A27B9" w:rsidP="002A27B9">
      <w:pPr>
        <w:jc w:val="center"/>
        <w:rPr>
          <w:rFonts w:ascii="Tahoma" w:hAnsi="Tahoma" w:cs="Tahoma"/>
          <w:b/>
          <w:sz w:val="26"/>
          <w:szCs w:val="26"/>
        </w:rPr>
      </w:pPr>
      <w:r w:rsidRPr="00A67C80">
        <w:rPr>
          <w:rFonts w:ascii="Tahoma" w:hAnsi="Tahoma" w:cs="Tahoma"/>
          <w:b/>
          <w:sz w:val="26"/>
          <w:szCs w:val="26"/>
        </w:rPr>
        <w:lastRenderedPageBreak/>
        <w:t>CHAPTER ONE</w:t>
      </w:r>
    </w:p>
    <w:p w:rsidR="002A27B9" w:rsidRPr="00A67C80" w:rsidRDefault="002A27B9" w:rsidP="002A27B9">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2A27B9" w:rsidRPr="00A67C80" w:rsidRDefault="002A27B9" w:rsidP="002A27B9">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2A27B9" w:rsidRPr="00A67C80" w:rsidRDefault="002A27B9" w:rsidP="002A27B9">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2A27B9" w:rsidRPr="00A67C80" w:rsidRDefault="002A27B9" w:rsidP="002A27B9">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2A27B9" w:rsidRPr="00A67C80" w:rsidRDefault="002A27B9" w:rsidP="002A27B9">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2A27B9" w:rsidRPr="00A67C80" w:rsidRDefault="002A27B9" w:rsidP="002A27B9">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2A27B9" w:rsidRPr="00A67C80" w:rsidRDefault="002A27B9" w:rsidP="002A27B9">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2A27B9" w:rsidRPr="00A67C80" w:rsidRDefault="002A27B9" w:rsidP="002A27B9">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2A27B9" w:rsidRPr="00A67C80" w:rsidRDefault="002A27B9" w:rsidP="002A27B9">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2A27B9" w:rsidRPr="00A67C80" w:rsidRDefault="002A27B9" w:rsidP="002A27B9">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2A27B9" w:rsidRPr="00A67C80" w:rsidRDefault="002A27B9" w:rsidP="002A27B9">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2A27B9" w:rsidRPr="00A67C80" w:rsidRDefault="002A27B9" w:rsidP="002A27B9">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2A27B9" w:rsidRPr="00A67C80" w:rsidRDefault="002A27B9" w:rsidP="002A27B9">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2A27B9" w:rsidRPr="00A67C80" w:rsidRDefault="002A27B9" w:rsidP="002A27B9">
      <w:pPr>
        <w:spacing w:after="200" w:line="360" w:lineRule="auto"/>
        <w:jc w:val="left"/>
        <w:rPr>
          <w:rFonts w:ascii="Tahoma" w:hAnsi="Tahoma" w:cs="Tahoma"/>
          <w:b/>
          <w:sz w:val="26"/>
          <w:szCs w:val="26"/>
        </w:rPr>
      </w:pPr>
      <w:r w:rsidRPr="00A67C80">
        <w:rPr>
          <w:rFonts w:ascii="Tahoma" w:hAnsi="Tahoma" w:cs="Tahoma"/>
          <w:b/>
          <w:sz w:val="26"/>
          <w:szCs w:val="26"/>
        </w:rPr>
        <w:br w:type="page"/>
      </w:r>
    </w:p>
    <w:p w:rsidR="002A27B9" w:rsidRPr="00A67C80" w:rsidRDefault="002A27B9" w:rsidP="002A27B9">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2A27B9" w:rsidRPr="009010AC" w:rsidRDefault="002A27B9" w:rsidP="002A27B9">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2A27B9" w:rsidRPr="00A67C80" w:rsidRDefault="002A27B9" w:rsidP="002A27B9">
      <w:pPr>
        <w:spacing w:before="120" w:after="120" w:line="360" w:lineRule="auto"/>
        <w:jc w:val="center"/>
        <w:rPr>
          <w:rFonts w:ascii="Tahoma" w:hAnsi="Tahoma" w:cs="Tahoma"/>
          <w:b/>
          <w:sz w:val="26"/>
          <w:szCs w:val="26"/>
        </w:rPr>
      </w:pPr>
      <w:r w:rsidRPr="009D3A5D">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26" type="#_x0000_t202" style="position:absolute;left:0;text-align:left;margin-left:152.25pt;margin-top:-.15pt;width:181.55pt;height:34.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9D3A5D">
        <w:rPr>
          <w:rFonts w:ascii="Tahoma" w:hAnsi="Tahoma" w:cs="Tahoma"/>
          <w:sz w:val="26"/>
          <w:szCs w:val="26"/>
          <w:lang w:eastAsia="zh-CN"/>
        </w:rPr>
        <w:pict>
          <v:shape id="Straight Arrow Connector 28" o:spid="_x0000_s1027" type="#_x0000_t32" style="position:absolute;left:0;text-align:left;margin-left:218.5pt;margin-top:33.2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9D3A5D">
        <w:rPr>
          <w:rFonts w:ascii="Tahoma" w:hAnsi="Tahoma" w:cs="Tahoma"/>
          <w:sz w:val="26"/>
          <w:szCs w:val="26"/>
          <w:lang w:eastAsia="zh-CN"/>
        </w:rPr>
        <w:pict>
          <v:shape id="Straight Arrow Connector 25" o:spid="_x0000_s1028" type="#_x0000_t32" style="position:absolute;left:0;text-align:left;margin-left:153.35pt;margin-top:59.65pt;width:13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9D3A5D">
        <w:rPr>
          <w:rFonts w:ascii="Tahoma" w:hAnsi="Tahoma" w:cs="Tahoma"/>
          <w:sz w:val="26"/>
          <w:szCs w:val="26"/>
          <w:lang w:eastAsia="zh-CN"/>
        </w:rPr>
        <w:pict>
          <v:shape id="Straight Arrow Connector 27" o:spid="_x0000_s1029" type="#_x0000_t32" style="position:absolute;left:0;text-align:left;margin-left:279.8pt;margin-top:65.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9D3A5D">
        <w:rPr>
          <w:rFonts w:ascii="Tahoma" w:hAnsi="Tahoma" w:cs="Tahoma"/>
          <w:sz w:val="26"/>
          <w:szCs w:val="26"/>
          <w:lang w:eastAsia="zh-CN"/>
        </w:rPr>
        <w:pict>
          <v:shape id="Straight Arrow Connector 24" o:spid="_x0000_s1030" type="#_x0000_t32" style="position:absolute;left:0;text-align:left;margin-left:149.9pt;margin-top:73.2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9D3A5D">
        <w:rPr>
          <w:rFonts w:ascii="Tahoma" w:hAnsi="Tahoma" w:cs="Tahoma"/>
          <w:sz w:val="26"/>
          <w:szCs w:val="26"/>
          <w:lang w:eastAsia="zh-CN"/>
        </w:rPr>
        <w:pict>
          <v:shape id="Straight Arrow Connector 21" o:spid="_x0000_s1031" type="#_x0000_t32" style="position:absolute;left:0;text-align:left;margin-left:290.2pt;margin-top:88.4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9D3A5D">
        <w:rPr>
          <w:rFonts w:ascii="Tahoma" w:hAnsi="Tahoma" w:cs="Tahoma"/>
          <w:sz w:val="26"/>
          <w:szCs w:val="26"/>
          <w:lang w:eastAsia="zh-CN"/>
        </w:rPr>
        <w:pict>
          <v:group id="Group 14" o:spid="_x0000_s1032" style="position:absolute;left:0;text-align:left;margin-left:230.15pt;margin-top:140.9pt;width:103.65pt;height:42.6pt;z-index:25165824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3"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4"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5"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36"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9D3A5D">
        <w:rPr>
          <w:rFonts w:ascii="Tahoma" w:hAnsi="Tahoma" w:cs="Tahoma"/>
          <w:sz w:val="26"/>
          <w:szCs w:val="26"/>
          <w:lang w:eastAsia="zh-CN"/>
        </w:rPr>
        <w:pict>
          <v:shape id="Straight Arrow Connector 11" o:spid="_x0000_s1037" type="#_x0000_t32" style="position:absolute;left:0;text-align:left;margin-left:340.1pt;margin-top:207.6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2A27B9" w:rsidRPr="00A67C80" w:rsidRDefault="002A27B9" w:rsidP="002A27B9">
      <w:pPr>
        <w:spacing w:before="120" w:after="120" w:line="360" w:lineRule="auto"/>
        <w:jc w:val="center"/>
        <w:rPr>
          <w:rFonts w:ascii="Tahoma" w:hAnsi="Tahoma" w:cs="Tahoma"/>
          <w:b/>
          <w:sz w:val="26"/>
          <w:szCs w:val="26"/>
        </w:rPr>
      </w:pPr>
      <w:r w:rsidRPr="009D3A5D">
        <w:rPr>
          <w:rFonts w:ascii="Tahoma" w:hAnsi="Tahoma" w:cs="Tahoma"/>
          <w:sz w:val="26"/>
          <w:szCs w:val="26"/>
          <w:lang w:eastAsia="zh-CN"/>
        </w:rPr>
        <w:pict>
          <v:shape id="Text Box 22" o:spid="_x0000_s1038" type="#_x0000_t202" style="position:absolute;left:0;text-align:left;margin-left:232.1pt;margin-top:24.4pt;width:130.45pt;height:38.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9D3A5D">
        <w:rPr>
          <w:rFonts w:ascii="Tahoma" w:hAnsi="Tahoma" w:cs="Tahoma"/>
          <w:sz w:val="26"/>
          <w:szCs w:val="26"/>
          <w:lang w:eastAsia="zh-CN"/>
        </w:rPr>
        <w:pict>
          <v:shape id="Text Box 23" o:spid="_x0000_s1039" type="#_x0000_t202" style="position:absolute;left:0;text-align:left;margin-left:85.6pt;margin-top:17.65pt;width:102.2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2A27B9" w:rsidRPr="00A67C80" w:rsidRDefault="002A27B9" w:rsidP="002A27B9">
      <w:pPr>
        <w:spacing w:before="120" w:after="120" w:line="360" w:lineRule="auto"/>
        <w:jc w:val="center"/>
        <w:rPr>
          <w:rFonts w:ascii="Tahoma" w:hAnsi="Tahoma" w:cs="Tahoma"/>
          <w:b/>
          <w:sz w:val="26"/>
          <w:szCs w:val="26"/>
        </w:rPr>
      </w:pPr>
    </w:p>
    <w:p w:rsidR="002A27B9" w:rsidRPr="00A67C80" w:rsidRDefault="002A27B9" w:rsidP="002A27B9">
      <w:pPr>
        <w:spacing w:before="120" w:after="120" w:line="360" w:lineRule="auto"/>
        <w:jc w:val="center"/>
        <w:rPr>
          <w:rFonts w:ascii="Tahoma" w:hAnsi="Tahoma" w:cs="Tahoma"/>
          <w:b/>
          <w:sz w:val="26"/>
          <w:szCs w:val="26"/>
        </w:rPr>
      </w:pPr>
      <w:r w:rsidRPr="009D3A5D">
        <w:rPr>
          <w:rFonts w:ascii="Tahoma" w:hAnsi="Tahoma" w:cs="Tahoma"/>
          <w:sz w:val="26"/>
          <w:szCs w:val="26"/>
          <w:lang w:eastAsia="zh-CN"/>
        </w:rPr>
        <w:pict>
          <v:shape id="Text Box 19" o:spid="_x0000_s1040" type="#_x0000_t202" style="position:absolute;left:0;text-align:left;margin-left:243.5pt;margin-top:25.25pt;width:119.0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9D3A5D">
        <w:rPr>
          <w:rFonts w:ascii="Tahoma" w:hAnsi="Tahoma" w:cs="Tahoma"/>
          <w:sz w:val="26"/>
          <w:szCs w:val="26"/>
          <w:lang w:eastAsia="zh-CN"/>
        </w:rPr>
        <w:pict>
          <v:shape id="Text Box 20" o:spid="_x0000_s1041" type="#_x0000_t202" style="position:absolute;left:0;text-align:left;margin-left:85.6pt;margin-top:11.15pt;width:98.7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2A27B9" w:rsidRPr="00A67C80" w:rsidRDefault="002A27B9" w:rsidP="002A27B9">
      <w:pPr>
        <w:spacing w:before="120" w:after="120" w:line="360" w:lineRule="auto"/>
        <w:jc w:val="center"/>
        <w:rPr>
          <w:rFonts w:ascii="Tahoma" w:hAnsi="Tahoma" w:cs="Tahoma"/>
          <w:b/>
          <w:sz w:val="26"/>
          <w:szCs w:val="26"/>
        </w:rPr>
      </w:pPr>
    </w:p>
    <w:p w:rsidR="002A27B9" w:rsidRPr="00A67C80" w:rsidRDefault="002A27B9" w:rsidP="002A27B9">
      <w:pPr>
        <w:spacing w:before="120" w:after="120" w:line="360" w:lineRule="auto"/>
        <w:jc w:val="center"/>
        <w:rPr>
          <w:rFonts w:ascii="Tahoma" w:hAnsi="Tahoma" w:cs="Tahoma"/>
          <w:b/>
          <w:sz w:val="26"/>
          <w:szCs w:val="26"/>
        </w:rPr>
      </w:pPr>
      <w:r w:rsidRPr="009D3A5D">
        <w:rPr>
          <w:rFonts w:ascii="Tahoma" w:hAnsi="Tahoma" w:cs="Tahoma"/>
          <w:sz w:val="26"/>
          <w:szCs w:val="26"/>
          <w:lang w:eastAsia="zh-CN"/>
        </w:rPr>
        <w:pict>
          <v:shape id="Text Box 13" o:spid="_x0000_s1042" type="#_x0000_t202" style="position:absolute;left:0;text-align:left;margin-left:292.8pt;margin-top:28.1pt;width:101.95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2A27B9" w:rsidRPr="00A67C80" w:rsidRDefault="002A27B9" w:rsidP="002A27B9">
      <w:pPr>
        <w:spacing w:before="120" w:after="120" w:line="360" w:lineRule="auto"/>
        <w:rPr>
          <w:rFonts w:ascii="Tahoma" w:hAnsi="Tahoma" w:cs="Tahoma"/>
          <w:b/>
          <w:sz w:val="26"/>
          <w:szCs w:val="26"/>
        </w:rPr>
      </w:pPr>
      <w:r w:rsidRPr="009D3A5D">
        <w:rPr>
          <w:rFonts w:ascii="Tahoma" w:hAnsi="Tahoma" w:cs="Tahoma"/>
          <w:sz w:val="26"/>
          <w:szCs w:val="26"/>
          <w:lang w:eastAsia="zh-CN"/>
        </w:rPr>
        <w:pict>
          <v:shape id="Text Box 12" o:spid="_x0000_s1043" type="#_x0000_t202" style="position:absolute;left:0;text-align:left;margin-left:126.2pt;margin-top:4.45pt;width:146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2A27B9" w:rsidRPr="00A67C80" w:rsidRDefault="002A27B9" w:rsidP="002A27B9">
      <w:pPr>
        <w:spacing w:before="120" w:after="120" w:line="360" w:lineRule="auto"/>
        <w:jc w:val="center"/>
        <w:rPr>
          <w:rFonts w:ascii="Tahoma" w:hAnsi="Tahoma" w:cs="Tahoma"/>
          <w:b/>
          <w:sz w:val="26"/>
          <w:szCs w:val="26"/>
        </w:rPr>
      </w:pPr>
      <w:r w:rsidRPr="009D3A5D">
        <w:rPr>
          <w:rFonts w:ascii="Tahoma" w:hAnsi="Tahoma" w:cs="Tahoma"/>
          <w:sz w:val="26"/>
          <w:szCs w:val="26"/>
          <w:lang w:eastAsia="zh-CN"/>
        </w:rPr>
        <w:pict>
          <v:shape id="Text Box 10" o:spid="_x0000_s1044" type="#_x0000_t202" style="position:absolute;left:0;text-align:left;margin-left:263.45pt;margin-top:25.4pt;width:107.45pt;height:25.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2A27B9" w:rsidRPr="00A67C80" w:rsidRDefault="002A27B9" w:rsidP="002A27B9">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2A27B9" w:rsidRPr="00A67C80" w:rsidRDefault="002A27B9" w:rsidP="002A27B9">
      <w:pPr>
        <w:spacing w:before="120" w:after="120" w:line="360" w:lineRule="auto"/>
        <w:jc w:val="center"/>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2A27B9" w:rsidRPr="00A67C80" w:rsidRDefault="002A27B9" w:rsidP="002A27B9">
      <w:pPr>
        <w:spacing w:before="120" w:after="120" w:line="360" w:lineRule="auto"/>
        <w:ind w:firstLine="720"/>
        <w:rPr>
          <w:rFonts w:ascii="Tahoma" w:hAnsi="Tahoma" w:cs="Tahoma"/>
          <w:sz w:val="26"/>
          <w:szCs w:val="26"/>
        </w:rPr>
      </w:pPr>
      <w:proofErr w:type="spellStart"/>
      <w:r w:rsidRPr="006E50CF">
        <w:rPr>
          <w:rFonts w:ascii="Tahoma" w:hAnsi="Tahoma" w:cs="Tahoma"/>
          <w:sz w:val="26"/>
          <w:szCs w:val="26"/>
        </w:rPr>
        <w:t>Fahbulous</w:t>
      </w:r>
      <w:proofErr w:type="spellEnd"/>
      <w:r w:rsidRPr="006E50CF">
        <w:rPr>
          <w:rFonts w:ascii="Tahoma" w:hAnsi="Tahoma" w:cs="Tahoma"/>
          <w:sz w:val="26"/>
          <w:szCs w:val="26"/>
        </w:rPr>
        <w:t xml:space="preserve"> Hub Innovative Nig </w:t>
      </w:r>
      <w:proofErr w:type="spellStart"/>
      <w:r w:rsidRPr="006E50CF">
        <w:rPr>
          <w:rFonts w:ascii="Tahoma" w:hAnsi="Tahoma" w:cs="Tahoma"/>
          <w:sz w:val="26"/>
          <w:szCs w:val="26"/>
        </w:rPr>
        <w:t>Ent</w:t>
      </w:r>
      <w:proofErr w:type="spellEnd"/>
      <w:r w:rsidRPr="00A67C80">
        <w:rPr>
          <w:rFonts w:ascii="Tahoma" w:hAnsi="Tahoma" w:cs="Tahoma"/>
          <w:sz w:val="26"/>
          <w:szCs w:val="26"/>
        </w:rPr>
        <w:t xml:space="preserve"> is a private organization, established in the year 201</w:t>
      </w:r>
      <w:r>
        <w:rPr>
          <w:rFonts w:ascii="Tahoma" w:hAnsi="Tahoma" w:cs="Tahoma"/>
          <w:sz w:val="26"/>
          <w:szCs w:val="26"/>
        </w:rPr>
        <w:t>2</w:t>
      </w:r>
      <w:r w:rsidRPr="00A67C80">
        <w:rPr>
          <w:rFonts w:ascii="Tahoma" w:hAnsi="Tahoma" w:cs="Tahoma"/>
          <w:sz w:val="26"/>
          <w:szCs w:val="26"/>
        </w:rPr>
        <w:t xml:space="preserve">. It is owned and controlled by Mr. </w:t>
      </w:r>
      <w:proofErr w:type="spellStart"/>
      <w:r>
        <w:rPr>
          <w:rFonts w:ascii="Tahoma" w:hAnsi="Tahoma" w:cs="Tahoma"/>
          <w:sz w:val="26"/>
          <w:szCs w:val="26"/>
        </w:rPr>
        <w:t>Tiamiyu</w:t>
      </w:r>
      <w:proofErr w:type="spellEnd"/>
      <w:r>
        <w:rPr>
          <w:rFonts w:ascii="Tahoma" w:hAnsi="Tahoma" w:cs="Tahoma"/>
          <w:sz w:val="26"/>
          <w:szCs w:val="26"/>
        </w:rPr>
        <w:t xml:space="preserve"> S.A.</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ab/>
        <w:t xml:space="preserve">It is a non-governmental organization in Ilorin area of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They operate graphic and printing at, </w:t>
      </w:r>
      <w:proofErr w:type="spellStart"/>
      <w:r w:rsidRPr="00A67C80">
        <w:rPr>
          <w:rFonts w:ascii="Tahoma" w:hAnsi="Tahoma" w:cs="Tahoma"/>
          <w:sz w:val="26"/>
          <w:szCs w:val="26"/>
        </w:rPr>
        <w:t>Westend</w:t>
      </w:r>
      <w:proofErr w:type="spellEnd"/>
      <w:r w:rsidRPr="00A67C80">
        <w:rPr>
          <w:rFonts w:ascii="Tahoma" w:hAnsi="Tahoma" w:cs="Tahoma"/>
          <w:sz w:val="26"/>
          <w:szCs w:val="26"/>
        </w:rPr>
        <w:t xml:space="preserve"> Hostel,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Polytechnic, Ilorin, </w:t>
      </w:r>
      <w:proofErr w:type="spellStart"/>
      <w:proofErr w:type="gramStart"/>
      <w:r w:rsidRPr="00A67C80">
        <w:rPr>
          <w:rFonts w:ascii="Tahoma" w:hAnsi="Tahoma" w:cs="Tahoma"/>
          <w:sz w:val="26"/>
          <w:szCs w:val="26"/>
        </w:rPr>
        <w:t>Kwara</w:t>
      </w:r>
      <w:proofErr w:type="spellEnd"/>
      <w:proofErr w:type="gramEnd"/>
      <w:r w:rsidRPr="00A67C80">
        <w:rPr>
          <w:rFonts w:ascii="Tahoma" w:hAnsi="Tahoma" w:cs="Tahoma"/>
          <w:sz w:val="26"/>
          <w:szCs w:val="26"/>
        </w:rPr>
        <w:t xml:space="preserve"> State.</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2A27B9" w:rsidRPr="00A67C80" w:rsidRDefault="002A27B9" w:rsidP="002A27B9">
      <w:pPr>
        <w:spacing w:after="200" w:line="360" w:lineRule="auto"/>
        <w:jc w:val="center"/>
        <w:rPr>
          <w:rFonts w:ascii="Tahoma" w:hAnsi="Tahoma" w:cs="Tahoma"/>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THREE</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2A27B9" w:rsidRPr="00A67C80" w:rsidRDefault="002A27B9" w:rsidP="002A27B9">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2A27B9" w:rsidRPr="00A67C80" w:rsidRDefault="002A27B9" w:rsidP="002A27B9">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2A27B9" w:rsidRPr="00A67C80" w:rsidRDefault="002A27B9" w:rsidP="002A27B9">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2A27B9" w:rsidRPr="00A67C80" w:rsidRDefault="002A27B9" w:rsidP="002A27B9">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2A27B9" w:rsidRPr="00A67C80" w:rsidRDefault="002A27B9" w:rsidP="002A27B9">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2A27B9" w:rsidRPr="00A67C80" w:rsidRDefault="002A27B9" w:rsidP="002A27B9">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2A27B9" w:rsidRPr="00A67C80" w:rsidRDefault="002A27B9" w:rsidP="002A27B9">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2A27B9" w:rsidRPr="00A67C80" w:rsidRDefault="002A27B9" w:rsidP="002A27B9">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2A27B9" w:rsidRPr="00A67C80" w:rsidRDefault="002A27B9" w:rsidP="002A27B9">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2A27B9" w:rsidRPr="00A67C80" w:rsidRDefault="002A27B9" w:rsidP="002A27B9">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2A27B9" w:rsidRPr="00A67C80" w:rsidRDefault="002A27B9" w:rsidP="002A27B9">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2A27B9" w:rsidRPr="00A67C80" w:rsidRDefault="002A27B9" w:rsidP="002A27B9">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2A27B9" w:rsidRPr="00A67C80" w:rsidRDefault="002A27B9" w:rsidP="002A27B9">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2A27B9" w:rsidRPr="00A67C80" w:rsidRDefault="002A27B9" w:rsidP="002A27B9">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2A27B9" w:rsidRPr="00A67C80" w:rsidRDefault="002A27B9" w:rsidP="002A27B9">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2A27B9" w:rsidRPr="00A67C80" w:rsidRDefault="002A27B9" w:rsidP="002A27B9">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2A27B9" w:rsidRPr="00A67C80" w:rsidRDefault="002A27B9" w:rsidP="002A27B9">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2A27B9" w:rsidRPr="00A67C80" w:rsidRDefault="002A27B9" w:rsidP="002A27B9">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2A27B9" w:rsidRPr="00A67C80" w:rsidRDefault="002A27B9" w:rsidP="002A27B9">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2A27B9" w:rsidRPr="00A67C80" w:rsidRDefault="002A27B9" w:rsidP="002A27B9">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2A27B9" w:rsidRPr="00A67C80" w:rsidRDefault="002A27B9" w:rsidP="002A27B9">
      <w:pPr>
        <w:spacing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2A27B9" w:rsidRPr="00A67C80" w:rsidRDefault="002A27B9" w:rsidP="002A27B9">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2A27B9" w:rsidRPr="00A67C80" w:rsidRDefault="002A27B9" w:rsidP="002A27B9">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2A27B9" w:rsidRPr="00A67C80" w:rsidRDefault="002A27B9" w:rsidP="002A27B9">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2A27B9" w:rsidRPr="00A67C80" w:rsidRDefault="002A27B9" w:rsidP="002A27B9">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2A27B9" w:rsidRPr="00A67C80" w:rsidRDefault="002A27B9" w:rsidP="002A27B9">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11"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7"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2A27B9" w:rsidRPr="00A67C80" w:rsidRDefault="002A27B9" w:rsidP="002A27B9">
      <w:pPr>
        <w:spacing w:before="120" w:after="120" w:line="360" w:lineRule="auto"/>
        <w:jc w:val="left"/>
        <w:rPr>
          <w:rFonts w:ascii="Tahoma" w:hAnsi="Tahoma" w:cs="Tahoma"/>
          <w:sz w:val="26"/>
          <w:szCs w:val="26"/>
        </w:rPr>
      </w:pPr>
    </w:p>
    <w:p w:rsidR="002A27B9" w:rsidRPr="00A67C80" w:rsidRDefault="002A27B9" w:rsidP="002A27B9">
      <w:pPr>
        <w:spacing w:before="120" w:after="120" w:line="360" w:lineRule="auto"/>
        <w:jc w:val="left"/>
        <w:rPr>
          <w:rFonts w:ascii="Tahoma" w:hAnsi="Tahoma" w:cs="Tahoma"/>
          <w:sz w:val="26"/>
          <w:szCs w:val="26"/>
        </w:rPr>
      </w:pPr>
    </w:p>
    <w:p w:rsidR="002A27B9" w:rsidRPr="00A67C80" w:rsidRDefault="002A27B9" w:rsidP="002A27B9">
      <w:pPr>
        <w:spacing w:before="120" w:after="120" w:line="360" w:lineRule="auto"/>
        <w:jc w:val="left"/>
        <w:rPr>
          <w:rFonts w:ascii="Tahoma" w:hAnsi="Tahoma" w:cs="Tahoma"/>
          <w:sz w:val="26"/>
          <w:szCs w:val="26"/>
        </w:rPr>
      </w:pPr>
    </w:p>
    <w:p w:rsidR="002A27B9" w:rsidRPr="00A67C80" w:rsidRDefault="002A27B9" w:rsidP="002A27B9">
      <w:pPr>
        <w:spacing w:before="120" w:after="120" w:line="360" w:lineRule="auto"/>
        <w:jc w:val="left"/>
        <w:rPr>
          <w:rFonts w:ascii="Tahoma" w:hAnsi="Tahoma" w:cs="Tahoma"/>
          <w:sz w:val="26"/>
          <w:szCs w:val="26"/>
        </w:rPr>
      </w:pPr>
    </w:p>
    <w:p w:rsidR="002A27B9" w:rsidRPr="00A67C80" w:rsidRDefault="002A27B9" w:rsidP="002A27B9">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2A27B9" w:rsidRPr="00A67C80" w:rsidRDefault="002A27B9" w:rsidP="002A27B9">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2A27B9" w:rsidRPr="00A67C80" w:rsidRDefault="002A27B9" w:rsidP="002A27B9">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2A27B9" w:rsidRPr="00A67C80" w:rsidRDefault="002A27B9" w:rsidP="002A27B9">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2A27B9" w:rsidRPr="00A67C80" w:rsidRDefault="002A27B9" w:rsidP="002A27B9">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12"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8" cstate="print"/>
                    <a:srcRect/>
                    <a:stretch>
                      <a:fillRect/>
                    </a:stretch>
                  </pic:blipFill>
                  <pic:spPr bwMode="auto">
                    <a:xfrm>
                      <a:off x="0" y="0"/>
                      <a:ext cx="5301615" cy="3829685"/>
                    </a:xfrm>
                    <a:prstGeom prst="rect">
                      <a:avLst/>
                    </a:prstGeom>
                    <a:noFill/>
                  </pic:spPr>
                </pic:pic>
              </a:graphicData>
            </a:graphic>
          </wp:anchor>
        </w:drawing>
      </w:r>
    </w:p>
    <w:p w:rsidR="002A27B9" w:rsidRPr="00A67C80" w:rsidRDefault="002A27B9" w:rsidP="002A27B9">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13"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9"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2A27B9" w:rsidRPr="00A67C80" w:rsidRDefault="002A27B9" w:rsidP="002A27B9">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2A27B9" w:rsidRPr="00A67C80" w:rsidRDefault="002A27B9" w:rsidP="002A27B9">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2A27B9" w:rsidRPr="00A67C80" w:rsidRDefault="002A27B9" w:rsidP="002A27B9">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2A27B9" w:rsidRPr="00A67C80" w:rsidRDefault="002A27B9" w:rsidP="002A27B9">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2A27B9" w:rsidRPr="00A67C80" w:rsidRDefault="002A27B9" w:rsidP="002A27B9">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2A27B9" w:rsidRPr="00A67C80" w:rsidRDefault="002A27B9" w:rsidP="002A27B9">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2A27B9" w:rsidRPr="00A67C80" w:rsidRDefault="002A27B9" w:rsidP="002A27B9">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2A27B9" w:rsidRPr="00A67C80" w:rsidRDefault="002A27B9" w:rsidP="002A27B9">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2A27B9" w:rsidRPr="00A67C80" w:rsidRDefault="002A27B9" w:rsidP="002A27B9">
      <w:pPr>
        <w:widowControl w:val="0"/>
        <w:numPr>
          <w:ilvl w:val="0"/>
          <w:numId w:val="16"/>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2A27B9" w:rsidRPr="00A67C80" w:rsidRDefault="002A27B9" w:rsidP="002A27B9">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2A27B9" w:rsidRDefault="002A27B9" w:rsidP="002A27B9">
      <w:pPr>
        <w:spacing w:before="120" w:after="120" w:line="360" w:lineRule="auto"/>
        <w:rPr>
          <w:rFonts w:ascii="Tahoma" w:hAnsi="Tahoma" w:cs="Tahoma"/>
          <w:sz w:val="26"/>
          <w:szCs w:val="26"/>
        </w:rPr>
      </w:pPr>
    </w:p>
    <w:p w:rsidR="002A27B9" w:rsidRDefault="002A27B9" w:rsidP="002A27B9">
      <w:pPr>
        <w:spacing w:before="120" w:after="120" w:line="360" w:lineRule="auto"/>
        <w:rPr>
          <w:rFonts w:ascii="Tahoma" w:hAnsi="Tahoma" w:cs="Tahoma"/>
          <w:sz w:val="26"/>
          <w:szCs w:val="26"/>
        </w:rPr>
      </w:pPr>
    </w:p>
    <w:p w:rsidR="002A27B9" w:rsidRDefault="002A27B9" w:rsidP="002A27B9">
      <w:pPr>
        <w:spacing w:before="120" w:after="120" w:line="360" w:lineRule="auto"/>
        <w:rPr>
          <w:rFonts w:ascii="Tahoma" w:hAnsi="Tahoma" w:cs="Tahoma"/>
          <w:sz w:val="26"/>
          <w:szCs w:val="26"/>
        </w:rPr>
      </w:pPr>
    </w:p>
    <w:p w:rsidR="002A27B9"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14"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0" cstate="print"/>
                    <a:srcRect l="5833" t="28720" r="5569" b="36127"/>
                    <a:stretch>
                      <a:fillRect/>
                    </a:stretch>
                  </pic:blipFill>
                  <pic:spPr bwMode="auto">
                    <a:xfrm>
                      <a:off x="0" y="0"/>
                      <a:ext cx="4591050" cy="2832100"/>
                    </a:xfrm>
                    <a:prstGeom prst="rect">
                      <a:avLst/>
                    </a:prstGeom>
                    <a:noFill/>
                  </pic:spPr>
                </pic:pic>
              </a:graphicData>
            </a:graphic>
          </wp:anchor>
        </w:drawing>
      </w: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jc w:val="center"/>
        <w:rPr>
          <w:rFonts w:ascii="Tahoma" w:hAnsi="Tahoma" w:cs="Tahoma"/>
          <w:b/>
          <w:sz w:val="26"/>
          <w:szCs w:val="26"/>
        </w:rPr>
      </w:pPr>
    </w:p>
    <w:p w:rsidR="002A27B9" w:rsidRPr="00A67C80" w:rsidRDefault="002A27B9" w:rsidP="002A27B9">
      <w:pPr>
        <w:spacing w:before="120" w:after="120" w:line="360" w:lineRule="auto"/>
        <w:jc w:val="center"/>
        <w:rPr>
          <w:rFonts w:ascii="Tahoma" w:hAnsi="Tahoma" w:cs="Tahoma"/>
          <w:b/>
          <w:sz w:val="26"/>
          <w:szCs w:val="26"/>
        </w:rPr>
      </w:pP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2A27B9" w:rsidRPr="00A67C80" w:rsidRDefault="002A27B9" w:rsidP="002A27B9">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2A27B9" w:rsidRPr="00A67C80" w:rsidRDefault="002A27B9" w:rsidP="002A27B9">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15"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1"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after="200" w:line="360" w:lineRule="auto"/>
        <w:jc w:val="left"/>
        <w:rPr>
          <w:rFonts w:ascii="Tahoma" w:hAnsi="Tahoma" w:cs="Tahoma"/>
          <w:b/>
          <w:sz w:val="26"/>
          <w:szCs w:val="26"/>
        </w:rPr>
      </w:pPr>
      <w:r w:rsidRPr="00A67C80">
        <w:rPr>
          <w:rFonts w:ascii="Tahoma" w:hAnsi="Tahoma" w:cs="Tahoma"/>
          <w:b/>
          <w:sz w:val="26"/>
          <w:szCs w:val="26"/>
        </w:rPr>
        <w:br w:type="page"/>
      </w:r>
    </w:p>
    <w:p w:rsidR="002A27B9" w:rsidRPr="00A67C80" w:rsidRDefault="002A27B9" w:rsidP="002A27B9">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16"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1"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17"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1"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2A27B9" w:rsidRPr="00A67C80" w:rsidRDefault="002A27B9" w:rsidP="002A27B9">
      <w:pPr>
        <w:spacing w:before="120" w:after="120" w:line="360" w:lineRule="auto"/>
        <w:ind w:left="360"/>
        <w:rPr>
          <w:rFonts w:ascii="Tahoma" w:hAnsi="Tahoma" w:cs="Tahoma"/>
          <w:b/>
          <w:sz w:val="26"/>
          <w:szCs w:val="26"/>
        </w:rPr>
      </w:pPr>
    </w:p>
    <w:p w:rsidR="002A27B9" w:rsidRPr="00A67C80" w:rsidRDefault="002A27B9" w:rsidP="002A27B9">
      <w:pPr>
        <w:spacing w:before="120" w:after="120" w:line="360" w:lineRule="auto"/>
        <w:rPr>
          <w:rFonts w:ascii="Tahoma" w:hAnsi="Tahoma" w:cs="Tahoma"/>
          <w:b/>
          <w:sz w:val="26"/>
          <w:szCs w:val="26"/>
        </w:rPr>
      </w:pPr>
    </w:p>
    <w:p w:rsidR="002A27B9" w:rsidRPr="00A67C80" w:rsidRDefault="002A27B9" w:rsidP="002A27B9">
      <w:pPr>
        <w:spacing w:before="120" w:after="120" w:line="360" w:lineRule="auto"/>
        <w:ind w:firstLine="360"/>
        <w:rPr>
          <w:rFonts w:ascii="Tahoma" w:hAnsi="Tahoma" w:cs="Tahoma"/>
          <w:b/>
          <w:sz w:val="26"/>
          <w:szCs w:val="26"/>
        </w:rPr>
      </w:pPr>
    </w:p>
    <w:p w:rsidR="002A27B9" w:rsidRPr="00A67C80" w:rsidRDefault="002A27B9" w:rsidP="002A27B9">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2A27B9" w:rsidRPr="00A67C80" w:rsidRDefault="002A27B9" w:rsidP="002A27B9">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2A27B9" w:rsidRPr="00A67C80" w:rsidRDefault="002A27B9" w:rsidP="002A27B9">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2A27B9" w:rsidRPr="00A67C80" w:rsidRDefault="002A27B9" w:rsidP="002A27B9">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2A27B9" w:rsidRPr="00A67C80" w:rsidRDefault="002A27B9" w:rsidP="002A27B9">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2A27B9" w:rsidRPr="00A67C80" w:rsidRDefault="002A27B9" w:rsidP="002A27B9">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18"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2"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2A27B9" w:rsidRPr="00A67C80" w:rsidRDefault="002A27B9" w:rsidP="002A27B9">
      <w:pPr>
        <w:spacing w:before="120" w:after="120" w:line="360" w:lineRule="auto"/>
        <w:ind w:left="720"/>
        <w:rPr>
          <w:rFonts w:ascii="Tahoma" w:hAnsi="Tahoma" w:cs="Tahoma"/>
          <w:sz w:val="26"/>
          <w:szCs w:val="26"/>
        </w:rPr>
      </w:pPr>
    </w:p>
    <w:p w:rsidR="002A27B9" w:rsidRPr="00A67C80" w:rsidRDefault="002A27B9" w:rsidP="002A27B9">
      <w:pPr>
        <w:spacing w:before="120" w:after="120" w:line="360" w:lineRule="auto"/>
        <w:ind w:left="720"/>
        <w:rPr>
          <w:rFonts w:ascii="Tahoma" w:hAnsi="Tahoma" w:cs="Tahoma"/>
          <w:sz w:val="26"/>
          <w:szCs w:val="26"/>
        </w:rPr>
      </w:pPr>
    </w:p>
    <w:p w:rsidR="002A27B9" w:rsidRPr="00A67C80" w:rsidRDefault="002A27B9" w:rsidP="002A27B9">
      <w:pPr>
        <w:spacing w:before="120" w:after="120" w:line="360" w:lineRule="auto"/>
        <w:ind w:left="720"/>
        <w:rPr>
          <w:rFonts w:ascii="Tahoma" w:hAnsi="Tahoma" w:cs="Tahoma"/>
          <w:sz w:val="26"/>
          <w:szCs w:val="26"/>
        </w:rPr>
      </w:pPr>
    </w:p>
    <w:p w:rsidR="002A27B9" w:rsidRPr="00A67C80" w:rsidRDefault="002A27B9" w:rsidP="002A27B9">
      <w:pPr>
        <w:spacing w:before="120" w:after="120" w:line="360" w:lineRule="auto"/>
        <w:ind w:left="720"/>
        <w:rPr>
          <w:rFonts w:ascii="Tahoma" w:hAnsi="Tahoma" w:cs="Tahoma"/>
          <w:sz w:val="26"/>
          <w:szCs w:val="26"/>
        </w:rPr>
      </w:pPr>
    </w:p>
    <w:p w:rsidR="002A27B9" w:rsidRPr="00A67C80" w:rsidRDefault="002A27B9" w:rsidP="002A27B9">
      <w:pPr>
        <w:spacing w:before="120" w:after="120" w:line="360" w:lineRule="auto"/>
        <w:ind w:left="720"/>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spacing w:before="120" w:after="120" w:line="360" w:lineRule="auto"/>
        <w:rPr>
          <w:rFonts w:ascii="Tahoma" w:hAnsi="Tahoma" w:cs="Tahoma"/>
          <w:sz w:val="26"/>
          <w:szCs w:val="26"/>
        </w:rPr>
      </w:pPr>
    </w:p>
    <w:p w:rsidR="002A27B9" w:rsidRPr="00A67C80" w:rsidRDefault="002A27B9" w:rsidP="002A27B9">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2A27B9" w:rsidRPr="00A67C80" w:rsidRDefault="002A27B9" w:rsidP="002A27B9">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2A27B9" w:rsidRPr="00A67C80" w:rsidRDefault="002A27B9" w:rsidP="002A27B9">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2A27B9" w:rsidRPr="00A67C80" w:rsidRDefault="002A27B9" w:rsidP="002A27B9">
      <w:pPr>
        <w:spacing w:after="200" w:line="360" w:lineRule="auto"/>
        <w:jc w:val="left"/>
        <w:rPr>
          <w:rFonts w:ascii="Tahoma" w:hAnsi="Tahoma" w:cs="Tahoma"/>
          <w:b/>
          <w:sz w:val="26"/>
          <w:szCs w:val="26"/>
        </w:rPr>
      </w:pPr>
      <w:r w:rsidRPr="00A67C80">
        <w:rPr>
          <w:rFonts w:ascii="Tahoma" w:hAnsi="Tahoma" w:cs="Tahoma"/>
          <w:b/>
          <w:sz w:val="26"/>
          <w:szCs w:val="26"/>
        </w:rPr>
        <w:br w:type="page"/>
      </w:r>
    </w:p>
    <w:p w:rsidR="002A27B9" w:rsidRPr="00A67C80" w:rsidRDefault="002A27B9" w:rsidP="002A27B9">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2A27B9" w:rsidRPr="00A67C80" w:rsidRDefault="002A27B9" w:rsidP="002A27B9">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2A27B9" w:rsidRPr="00A67C80" w:rsidRDefault="002A27B9" w:rsidP="002A27B9">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2A27B9" w:rsidRPr="00A67C80" w:rsidRDefault="002A27B9" w:rsidP="002A27B9">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2A27B9" w:rsidRPr="00A67C80" w:rsidRDefault="002A27B9" w:rsidP="002A27B9">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2A27B9" w:rsidRDefault="002A27B9" w:rsidP="002A27B9">
      <w:pPr>
        <w:pStyle w:val="ListParagraph"/>
        <w:spacing w:before="120" w:after="120" w:line="360" w:lineRule="auto"/>
        <w:ind w:left="90"/>
        <w:rPr>
          <w:rFonts w:ascii="Arial" w:hAnsi="Arial" w:cs="Arial"/>
          <w:sz w:val="24"/>
          <w:szCs w:val="24"/>
        </w:rPr>
      </w:pPr>
    </w:p>
    <w:p w:rsidR="002A27B9" w:rsidRDefault="002A27B9" w:rsidP="002A27B9">
      <w:pPr>
        <w:rPr>
          <w:rFonts w:ascii="Times New Roman" w:hAnsi="Times New Roman"/>
          <w:sz w:val="24"/>
          <w:szCs w:val="24"/>
        </w:rPr>
      </w:pPr>
    </w:p>
    <w:p w:rsidR="002A27B9" w:rsidRDefault="002A27B9" w:rsidP="002A27B9">
      <w:pPr>
        <w:rPr>
          <w:sz w:val="24"/>
          <w:szCs w:val="24"/>
        </w:rPr>
      </w:pPr>
    </w:p>
    <w:p w:rsidR="002A27B9" w:rsidRDefault="002A27B9" w:rsidP="002A27B9">
      <w:pPr>
        <w:rPr>
          <w:sz w:val="24"/>
          <w:szCs w:val="24"/>
        </w:rPr>
      </w:pPr>
    </w:p>
    <w:p w:rsidR="002A27B9" w:rsidRPr="00032EE0" w:rsidRDefault="002A27B9" w:rsidP="002A27B9">
      <w:pPr>
        <w:rPr>
          <w:rFonts w:ascii="Bookman Old Style" w:hAnsi="Bookman Old Style"/>
          <w:sz w:val="28"/>
        </w:rPr>
      </w:pPr>
    </w:p>
    <w:p w:rsidR="002A27B9" w:rsidRDefault="002A27B9" w:rsidP="002A27B9">
      <w:pPr>
        <w:spacing w:line="360" w:lineRule="auto"/>
        <w:ind w:right="-34"/>
      </w:pPr>
    </w:p>
    <w:p w:rsidR="002A27B9" w:rsidRDefault="002A27B9" w:rsidP="002A27B9"/>
    <w:p w:rsidR="002A27B9" w:rsidRDefault="002A27B9" w:rsidP="002A27B9"/>
    <w:p w:rsidR="002A27B9" w:rsidRDefault="002A27B9" w:rsidP="002A27B9"/>
    <w:p w:rsidR="002A27B9" w:rsidRPr="008F3B93" w:rsidRDefault="002A27B9" w:rsidP="002A27B9">
      <w:pPr>
        <w:spacing w:line="360" w:lineRule="auto"/>
        <w:jc w:val="center"/>
        <w:rPr>
          <w:rFonts w:ascii="Times New Roman" w:hAnsi="Times New Roman"/>
          <w:sz w:val="24"/>
          <w:szCs w:val="24"/>
        </w:rPr>
      </w:pPr>
    </w:p>
    <w:p w:rsidR="002A27B9" w:rsidRDefault="002A27B9" w:rsidP="002A27B9"/>
    <w:p w:rsidR="001C1209" w:rsidRDefault="001C1209"/>
    <w:sectPr w:rsidR="001C1209" w:rsidSect="002A27B9">
      <w:footerReference w:type="default" r:id="rId13"/>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8F6342">
    <w:pPr>
      <w:pStyle w:val="Footer"/>
      <w:jc w:val="center"/>
    </w:pPr>
    <w:r>
      <w:fldChar w:fldCharType="begin"/>
    </w:r>
    <w:r>
      <w:instrText xml:space="preserve"> PAGE   \* MERGEFORMAT </w:instrText>
    </w:r>
    <w:r>
      <w:fldChar w:fldCharType="separate"/>
    </w:r>
    <w:r w:rsidR="002A27B9">
      <w:rPr>
        <w:noProof/>
      </w:rPr>
      <w:t>iii</w:t>
    </w:r>
    <w:r>
      <w:fldChar w:fldCharType="end"/>
    </w:r>
  </w:p>
  <w:p w:rsidR="00163669" w:rsidRDefault="008F6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8F6342">
    <w:pPr>
      <w:pStyle w:val="Footer"/>
      <w:jc w:val="center"/>
    </w:pPr>
    <w:r>
      <w:fldChar w:fldCharType="begin"/>
    </w:r>
    <w:r>
      <w:instrText xml:space="preserve"> PAGE   \* MERGEFORMAT </w:instrText>
    </w:r>
    <w:r>
      <w:fldChar w:fldCharType="separate"/>
    </w:r>
    <w:r w:rsidR="002A27B9">
      <w:rPr>
        <w:noProof/>
      </w:rPr>
      <w:t>1</w:t>
    </w:r>
    <w:r>
      <w:fldChar w:fldCharType="end"/>
    </w:r>
  </w:p>
  <w:p w:rsidR="00E464C0" w:rsidRDefault="008F63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A27B9"/>
    <w:rsid w:val="001A1213"/>
    <w:rsid w:val="001C1209"/>
    <w:rsid w:val="002A27B9"/>
    <w:rsid w:val="00332087"/>
    <w:rsid w:val="003F6E46"/>
    <w:rsid w:val="0044184E"/>
    <w:rsid w:val="005A0A00"/>
    <w:rsid w:val="005E0A13"/>
    <w:rsid w:val="00677F6C"/>
    <w:rsid w:val="007404B3"/>
    <w:rsid w:val="0086554C"/>
    <w:rsid w:val="008F6342"/>
    <w:rsid w:val="00A9753B"/>
    <w:rsid w:val="00AC061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6"/>
        <o:r id="V:Rule2" type="connector" idref="#AutoShape 14"/>
        <o:r id="V:Rule3" type="connector" idref="#AutoShape 16"/>
        <o:r id="V:Rule4" type="connector" idref="#_x0000_s1045"/>
        <o:r id="V:Rule5" type="connector" idref="#Straight Arrow Connector 27"/>
        <o:r id="V:Rule6" type="connector" idref="#Straight Arrow Connector 11"/>
        <o:r id="V:Rule7" type="connector" idref="#_x0000_s1047"/>
        <o:r id="V:Rule8" type="connector" idref="#AutoShape 17"/>
        <o:r id="V:Rule9" type="connector" idref="#Straight Arrow Connector 28"/>
        <o:r id="V:Rule10" type="connector" idref="#Straight Arrow Connector 24"/>
        <o:r id="V:Rule11" type="connector" idref="#_x0000_s1048"/>
        <o:r id="V:Rule12" type="connector" idref="#Straight Arrow Connector 21"/>
        <o:r id="V:Rule13" type="connector" idref="#Straight Arrow Connector 25"/>
        <o:r id="V:Rule1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B9"/>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27B9"/>
    <w:pPr>
      <w:ind w:left="720"/>
      <w:contextualSpacing/>
    </w:pPr>
  </w:style>
  <w:style w:type="paragraph" w:styleId="Footer">
    <w:name w:val="footer"/>
    <w:basedOn w:val="Normal"/>
    <w:link w:val="FooterChar"/>
    <w:uiPriority w:val="99"/>
    <w:unhideWhenUsed/>
    <w:rsid w:val="002A27B9"/>
    <w:pPr>
      <w:tabs>
        <w:tab w:val="center" w:pos="4680"/>
        <w:tab w:val="right" w:pos="9360"/>
      </w:tabs>
    </w:pPr>
  </w:style>
  <w:style w:type="character" w:customStyle="1" w:styleId="FooterChar">
    <w:name w:val="Footer Char"/>
    <w:basedOn w:val="DefaultParagraphFont"/>
    <w:link w:val="Footer"/>
    <w:uiPriority w:val="99"/>
    <w:rsid w:val="002A27B9"/>
    <w:rPr>
      <w:rFonts w:ascii="Calibri" w:eastAsia="Calibri" w:hAnsi="Calibri" w:cs="Times New Roman"/>
    </w:rPr>
  </w:style>
  <w:style w:type="paragraph" w:styleId="BalloonText">
    <w:name w:val="Balloon Text"/>
    <w:basedOn w:val="Normal"/>
    <w:link w:val="BalloonTextChar"/>
    <w:uiPriority w:val="99"/>
    <w:semiHidden/>
    <w:unhideWhenUsed/>
    <w:rsid w:val="002A27B9"/>
    <w:rPr>
      <w:rFonts w:ascii="Tahoma" w:hAnsi="Tahoma" w:cs="Tahoma"/>
      <w:sz w:val="16"/>
      <w:szCs w:val="16"/>
    </w:rPr>
  </w:style>
  <w:style w:type="character" w:customStyle="1" w:styleId="BalloonTextChar">
    <w:name w:val="Balloon Text Char"/>
    <w:basedOn w:val="DefaultParagraphFont"/>
    <w:link w:val="BalloonText"/>
    <w:uiPriority w:val="99"/>
    <w:semiHidden/>
    <w:rsid w:val="002A27B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0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2025-03-07T12:10:00Z</dcterms:created>
  <dcterms:modified xsi:type="dcterms:W3CDTF">2025-03-07T12:13:00Z</dcterms:modified>
</cp:coreProperties>
</file>